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E129" w14:textId="77777777" w:rsidR="005A7968" w:rsidRPr="005318E4" w:rsidRDefault="00E31546" w:rsidP="005318E4">
      <w:r>
        <w:rPr>
          <w:noProof/>
        </w:rPr>
        <w:drawing>
          <wp:inline distT="0" distB="0" distL="0" distR="0" wp14:anchorId="7350E15F" wp14:editId="493618AF">
            <wp:extent cx="3142204" cy="767715"/>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3142204" cy="767715"/>
                    </a:xfrm>
                    <a:prstGeom prst="rect">
                      <a:avLst/>
                    </a:prstGeom>
                  </pic:spPr>
                </pic:pic>
              </a:graphicData>
            </a:graphic>
          </wp:inline>
        </w:drawing>
      </w:r>
    </w:p>
    <w:p w14:paraId="7350E12B" w14:textId="77777777" w:rsidR="005A7968" w:rsidRPr="005318E4" w:rsidRDefault="00E31546" w:rsidP="005318E4">
      <w:pPr>
        <w:pStyle w:val="Date"/>
      </w:pPr>
      <w:r w:rsidRPr="005318E4">
        <w:t>July 2025</w:t>
      </w:r>
    </w:p>
    <w:p w14:paraId="7350E12C" w14:textId="77777777" w:rsidR="005A7968" w:rsidRDefault="00E31546" w:rsidP="005318E4">
      <w:pPr>
        <w:pStyle w:val="Title"/>
      </w:pPr>
      <w:r>
        <w:t>Integrated Care and Commissioning</w:t>
      </w:r>
      <w:r>
        <w:rPr>
          <w:spacing w:val="-39"/>
        </w:rPr>
        <w:t xml:space="preserve"> </w:t>
      </w:r>
      <w:r>
        <w:t>initiative</w:t>
      </w:r>
    </w:p>
    <w:p w14:paraId="7350E12D" w14:textId="77777777" w:rsidR="005A7968" w:rsidRDefault="00E31546" w:rsidP="005318E4">
      <w:pPr>
        <w:pStyle w:val="Introductiontext"/>
      </w:pPr>
      <w:r>
        <w:t>The Australian Government is undertaking the Integrated Care and Commissioning</w:t>
      </w:r>
      <w:r>
        <w:rPr>
          <w:spacing w:val="-6"/>
        </w:rPr>
        <w:t xml:space="preserve"> </w:t>
      </w:r>
      <w:r>
        <w:t>initiative</w:t>
      </w:r>
      <w:r>
        <w:rPr>
          <w:spacing w:val="-6"/>
        </w:rPr>
        <w:t xml:space="preserve"> </w:t>
      </w:r>
      <w:r>
        <w:t>to</w:t>
      </w:r>
      <w:r>
        <w:rPr>
          <w:spacing w:val="-6"/>
        </w:rPr>
        <w:t xml:space="preserve"> </w:t>
      </w:r>
      <w:r>
        <w:t>respond</w:t>
      </w:r>
      <w:r>
        <w:rPr>
          <w:spacing w:val="-6"/>
        </w:rPr>
        <w:t xml:space="preserve"> </w:t>
      </w:r>
      <w:r>
        <w:t>to</w:t>
      </w:r>
      <w:r>
        <w:rPr>
          <w:spacing w:val="-6"/>
        </w:rPr>
        <w:t xml:space="preserve"> </w:t>
      </w:r>
      <w:r>
        <w:t>community</w:t>
      </w:r>
      <w:r>
        <w:rPr>
          <w:spacing w:val="-5"/>
        </w:rPr>
        <w:t xml:space="preserve"> </w:t>
      </w:r>
      <w:r>
        <w:t>identified</w:t>
      </w:r>
      <w:r>
        <w:rPr>
          <w:spacing w:val="-6"/>
        </w:rPr>
        <w:t xml:space="preserve"> </w:t>
      </w:r>
      <w:r>
        <w:t>needs</w:t>
      </w:r>
      <w:r>
        <w:rPr>
          <w:spacing w:val="-4"/>
        </w:rPr>
        <w:t xml:space="preserve"> </w:t>
      </w:r>
      <w:r>
        <w:t>and help build a sustainable care and support sector.</w:t>
      </w:r>
    </w:p>
    <w:p w14:paraId="7350E12E" w14:textId="77777777" w:rsidR="005A7968" w:rsidRDefault="00E31546" w:rsidP="005318E4">
      <w:pPr>
        <w:pStyle w:val="Introductiontext"/>
      </w:pPr>
      <w:r>
        <w:t>The</w:t>
      </w:r>
      <w:r>
        <w:rPr>
          <w:spacing w:val="-4"/>
        </w:rPr>
        <w:t xml:space="preserve"> </w:t>
      </w:r>
      <w:r>
        <w:t>initiative</w:t>
      </w:r>
      <w:r>
        <w:rPr>
          <w:spacing w:val="-5"/>
        </w:rPr>
        <w:t xml:space="preserve"> </w:t>
      </w:r>
      <w:r>
        <w:t>brings</w:t>
      </w:r>
      <w:r>
        <w:rPr>
          <w:spacing w:val="-4"/>
        </w:rPr>
        <w:t xml:space="preserve"> </w:t>
      </w:r>
      <w:r>
        <w:t>together</w:t>
      </w:r>
      <w:r>
        <w:rPr>
          <w:spacing w:val="-2"/>
        </w:rPr>
        <w:t xml:space="preserve"> </w:t>
      </w:r>
      <w:r>
        <w:t>resources</w:t>
      </w:r>
      <w:r>
        <w:rPr>
          <w:spacing w:val="-3"/>
        </w:rPr>
        <w:t xml:space="preserve"> </w:t>
      </w:r>
      <w:r>
        <w:t>in</w:t>
      </w:r>
      <w:r>
        <w:rPr>
          <w:spacing w:val="-5"/>
        </w:rPr>
        <w:t xml:space="preserve"> </w:t>
      </w:r>
      <w:proofErr w:type="spellStart"/>
      <w:r>
        <w:t>health,</w:t>
      </w:r>
      <w:proofErr w:type="spellEnd"/>
      <w:r>
        <w:rPr>
          <w:spacing w:val="-5"/>
        </w:rPr>
        <w:t xml:space="preserve"> </w:t>
      </w:r>
      <w:r>
        <w:t>aged</w:t>
      </w:r>
      <w:r>
        <w:rPr>
          <w:spacing w:val="-5"/>
        </w:rPr>
        <w:t xml:space="preserve"> </w:t>
      </w:r>
      <w:r>
        <w:t>care,</w:t>
      </w:r>
      <w:r>
        <w:rPr>
          <w:spacing w:val="-5"/>
        </w:rPr>
        <w:t xml:space="preserve"> </w:t>
      </w:r>
      <w:r>
        <w:t>disability, and veterans’ care to better support and coordinate services in rural, remote and First Nations communities.</w:t>
      </w:r>
    </w:p>
    <w:p w14:paraId="1A77B14A" w14:textId="77777777" w:rsidR="005318E4" w:rsidRPr="005318E4" w:rsidRDefault="005318E4" w:rsidP="005318E4">
      <w:pPr>
        <w:pStyle w:val="Boxtext"/>
      </w:pPr>
      <w:r w:rsidRPr="005318E4">
        <w:t>Many Australians in rural and remote locations do not have access to adequate care and Support. This includes First Nations communities, where access to culturally safe care and services is limited.</w:t>
      </w:r>
    </w:p>
    <w:p w14:paraId="7350E12F" w14:textId="7CD923CB" w:rsidR="005A7968" w:rsidRPr="005318E4" w:rsidRDefault="005318E4" w:rsidP="005318E4">
      <w:pPr>
        <w:pStyle w:val="Boxtext"/>
      </w:pPr>
      <w:r w:rsidRPr="005318E4">
        <w:t>Mainstream approaches are not working for these markets. Instead, more collaborative, community-driven solutions across the care and support sector are needed.</w:t>
      </w:r>
    </w:p>
    <w:p w14:paraId="7350E130" w14:textId="77777777" w:rsidR="005A7968" w:rsidRDefault="00E31546" w:rsidP="005318E4">
      <w:pPr>
        <w:pStyle w:val="Heading1"/>
      </w:pPr>
      <w:r>
        <w:t>About</w:t>
      </w:r>
      <w:r>
        <w:rPr>
          <w:spacing w:val="-12"/>
        </w:rPr>
        <w:t xml:space="preserve"> </w:t>
      </w:r>
      <w:r>
        <w:t>the</w:t>
      </w:r>
      <w:r>
        <w:rPr>
          <w:spacing w:val="-12"/>
        </w:rPr>
        <w:t xml:space="preserve"> </w:t>
      </w:r>
      <w:r>
        <w:t>Integrated</w:t>
      </w:r>
      <w:r>
        <w:rPr>
          <w:spacing w:val="-12"/>
        </w:rPr>
        <w:t xml:space="preserve"> </w:t>
      </w:r>
      <w:r>
        <w:t>Care</w:t>
      </w:r>
      <w:r>
        <w:rPr>
          <w:spacing w:val="-11"/>
        </w:rPr>
        <w:t xml:space="preserve"> </w:t>
      </w:r>
      <w:r>
        <w:t>and</w:t>
      </w:r>
      <w:r>
        <w:rPr>
          <w:spacing w:val="-11"/>
        </w:rPr>
        <w:t xml:space="preserve"> </w:t>
      </w:r>
      <w:r>
        <w:t>Commissioning</w:t>
      </w:r>
      <w:r>
        <w:rPr>
          <w:spacing w:val="-11"/>
        </w:rPr>
        <w:t xml:space="preserve"> </w:t>
      </w:r>
      <w:r>
        <w:rPr>
          <w:spacing w:val="-2"/>
        </w:rPr>
        <w:t>initiative</w:t>
      </w:r>
    </w:p>
    <w:p w14:paraId="7350E131" w14:textId="77777777" w:rsidR="005A7968" w:rsidRDefault="00E31546" w:rsidP="005318E4">
      <w:r>
        <w:t>The</w:t>
      </w:r>
      <w:r>
        <w:rPr>
          <w:spacing w:val="-8"/>
        </w:rPr>
        <w:t xml:space="preserve"> </w:t>
      </w:r>
      <w:r>
        <w:t>Integrated</w:t>
      </w:r>
      <w:r>
        <w:rPr>
          <w:spacing w:val="-5"/>
        </w:rPr>
        <w:t xml:space="preserve"> </w:t>
      </w:r>
      <w:r>
        <w:t>Care</w:t>
      </w:r>
      <w:r>
        <w:rPr>
          <w:spacing w:val="-6"/>
        </w:rPr>
        <w:t xml:space="preserve"> </w:t>
      </w:r>
      <w:r>
        <w:t>and</w:t>
      </w:r>
      <w:r>
        <w:rPr>
          <w:spacing w:val="-5"/>
        </w:rPr>
        <w:t xml:space="preserve"> </w:t>
      </w:r>
      <w:r>
        <w:t>Commissioning</w:t>
      </w:r>
      <w:r>
        <w:rPr>
          <w:spacing w:val="-6"/>
        </w:rPr>
        <w:t xml:space="preserve"> </w:t>
      </w:r>
      <w:r>
        <w:t>initiative</w:t>
      </w:r>
      <w:r>
        <w:rPr>
          <w:spacing w:val="-5"/>
        </w:rPr>
        <w:t xml:space="preserve"> </w:t>
      </w:r>
      <w:r>
        <w:t>will</w:t>
      </w:r>
      <w:r>
        <w:rPr>
          <w:spacing w:val="-5"/>
        </w:rPr>
        <w:t xml:space="preserve"> </w:t>
      </w:r>
      <w:r>
        <w:t>support</w:t>
      </w:r>
      <w:r>
        <w:rPr>
          <w:spacing w:val="-5"/>
        </w:rPr>
        <w:t xml:space="preserve"> </w:t>
      </w:r>
      <w:r>
        <w:t>communities</w:t>
      </w:r>
      <w:r>
        <w:rPr>
          <w:spacing w:val="-5"/>
        </w:rPr>
        <w:t xml:space="preserve"> to:</w:t>
      </w:r>
    </w:p>
    <w:p w14:paraId="7350E132" w14:textId="77777777" w:rsidR="005A7968" w:rsidRDefault="00E31546">
      <w:pPr>
        <w:pStyle w:val="ListParagraph"/>
        <w:numPr>
          <w:ilvl w:val="0"/>
          <w:numId w:val="3"/>
        </w:numPr>
        <w:tabs>
          <w:tab w:val="left" w:pos="1006"/>
        </w:tabs>
        <w:spacing w:before="161"/>
        <w:ind w:hanging="360"/>
        <w:rPr>
          <w:sz w:val="24"/>
        </w:rPr>
      </w:pPr>
      <w:r>
        <w:rPr>
          <w:sz w:val="24"/>
        </w:rPr>
        <w:t>identify</w:t>
      </w:r>
      <w:r>
        <w:rPr>
          <w:spacing w:val="-3"/>
          <w:sz w:val="24"/>
        </w:rPr>
        <w:t xml:space="preserve"> </w:t>
      </w:r>
      <w:r>
        <w:rPr>
          <w:sz w:val="24"/>
        </w:rPr>
        <w:t>what</w:t>
      </w:r>
      <w:r>
        <w:rPr>
          <w:spacing w:val="-4"/>
          <w:sz w:val="24"/>
        </w:rPr>
        <w:t xml:space="preserve"> </w:t>
      </w:r>
      <w:r>
        <w:rPr>
          <w:sz w:val="24"/>
        </w:rPr>
        <w:t>better</w:t>
      </w:r>
      <w:r>
        <w:rPr>
          <w:spacing w:val="-2"/>
          <w:sz w:val="24"/>
        </w:rPr>
        <w:t xml:space="preserve"> </w:t>
      </w:r>
      <w:r>
        <w:rPr>
          <w:sz w:val="24"/>
        </w:rPr>
        <w:t>access</w:t>
      </w:r>
      <w:r>
        <w:rPr>
          <w:spacing w:val="-2"/>
          <w:sz w:val="24"/>
        </w:rPr>
        <w:t xml:space="preserve"> </w:t>
      </w:r>
      <w:r>
        <w:rPr>
          <w:sz w:val="24"/>
        </w:rPr>
        <w:t>to</w:t>
      </w:r>
      <w:r>
        <w:rPr>
          <w:spacing w:val="-3"/>
          <w:sz w:val="24"/>
        </w:rPr>
        <w:t xml:space="preserve"> </w:t>
      </w:r>
      <w:r>
        <w:rPr>
          <w:sz w:val="24"/>
        </w:rPr>
        <w:t>care</w:t>
      </w:r>
      <w:r>
        <w:rPr>
          <w:spacing w:val="-2"/>
          <w:sz w:val="24"/>
        </w:rPr>
        <w:t xml:space="preserve"> </w:t>
      </w:r>
      <w:r>
        <w:rPr>
          <w:sz w:val="24"/>
        </w:rPr>
        <w:t>looks</w:t>
      </w:r>
      <w:r>
        <w:rPr>
          <w:spacing w:val="-2"/>
          <w:sz w:val="24"/>
        </w:rPr>
        <w:t xml:space="preserve"> </w:t>
      </w:r>
      <w:r>
        <w:rPr>
          <w:sz w:val="24"/>
        </w:rPr>
        <w:t>like</w:t>
      </w:r>
      <w:r>
        <w:rPr>
          <w:spacing w:val="-2"/>
          <w:sz w:val="24"/>
        </w:rPr>
        <w:t xml:space="preserve"> </w:t>
      </w:r>
      <w:r>
        <w:rPr>
          <w:sz w:val="24"/>
        </w:rPr>
        <w:t>for</w:t>
      </w:r>
      <w:r>
        <w:rPr>
          <w:spacing w:val="-2"/>
          <w:sz w:val="24"/>
        </w:rPr>
        <w:t xml:space="preserve"> </w:t>
      </w:r>
      <w:r>
        <w:rPr>
          <w:spacing w:val="-4"/>
          <w:sz w:val="24"/>
        </w:rPr>
        <w:t>them</w:t>
      </w:r>
    </w:p>
    <w:p w14:paraId="7350E133" w14:textId="77777777" w:rsidR="005A7968" w:rsidRDefault="00E31546">
      <w:pPr>
        <w:pStyle w:val="ListParagraph"/>
        <w:numPr>
          <w:ilvl w:val="0"/>
          <w:numId w:val="3"/>
        </w:numPr>
        <w:tabs>
          <w:tab w:val="left" w:pos="1006"/>
        </w:tabs>
        <w:ind w:hanging="360"/>
        <w:rPr>
          <w:sz w:val="24"/>
        </w:rPr>
      </w:pPr>
      <w:proofErr w:type="gramStart"/>
      <w:r>
        <w:rPr>
          <w:sz w:val="24"/>
        </w:rPr>
        <w:t>design</w:t>
      </w:r>
      <w:proofErr w:type="gramEnd"/>
      <w:r>
        <w:rPr>
          <w:spacing w:val="-6"/>
          <w:sz w:val="24"/>
        </w:rPr>
        <w:t xml:space="preserve"> </w:t>
      </w:r>
      <w:r>
        <w:rPr>
          <w:sz w:val="24"/>
        </w:rPr>
        <w:t>sustainable</w:t>
      </w:r>
      <w:r>
        <w:rPr>
          <w:spacing w:val="-2"/>
          <w:sz w:val="24"/>
        </w:rPr>
        <w:t xml:space="preserve"> solutions</w:t>
      </w:r>
    </w:p>
    <w:p w14:paraId="7350E134" w14:textId="77777777" w:rsidR="005A7968" w:rsidRDefault="00E31546">
      <w:pPr>
        <w:pStyle w:val="ListParagraph"/>
        <w:numPr>
          <w:ilvl w:val="0"/>
          <w:numId w:val="3"/>
        </w:numPr>
        <w:tabs>
          <w:tab w:val="left" w:pos="1006"/>
        </w:tabs>
        <w:ind w:hanging="360"/>
        <w:rPr>
          <w:sz w:val="24"/>
        </w:rPr>
      </w:pPr>
      <w:r>
        <w:rPr>
          <w:sz w:val="24"/>
        </w:rPr>
        <w:t>tailor</w:t>
      </w:r>
      <w:r>
        <w:rPr>
          <w:spacing w:val="-4"/>
          <w:sz w:val="24"/>
        </w:rPr>
        <w:t xml:space="preserve"> </w:t>
      </w:r>
      <w:r>
        <w:rPr>
          <w:sz w:val="24"/>
        </w:rPr>
        <w:t>care</w:t>
      </w:r>
      <w:r>
        <w:rPr>
          <w:spacing w:val="-2"/>
          <w:sz w:val="24"/>
        </w:rPr>
        <w:t xml:space="preserve"> </w:t>
      </w:r>
      <w:r>
        <w:rPr>
          <w:sz w:val="24"/>
        </w:rPr>
        <w:t>and</w:t>
      </w:r>
      <w:r>
        <w:rPr>
          <w:spacing w:val="-2"/>
          <w:sz w:val="24"/>
        </w:rPr>
        <w:t xml:space="preserve"> </w:t>
      </w:r>
      <w:r>
        <w:rPr>
          <w:sz w:val="24"/>
        </w:rPr>
        <w:t>support</w:t>
      </w:r>
      <w:r>
        <w:rPr>
          <w:spacing w:val="-5"/>
          <w:sz w:val="24"/>
        </w:rPr>
        <w:t xml:space="preserve"> </w:t>
      </w:r>
      <w:r>
        <w:rPr>
          <w:sz w:val="24"/>
        </w:rPr>
        <w:t>activities</w:t>
      </w:r>
      <w:r>
        <w:rPr>
          <w:spacing w:val="-2"/>
          <w:sz w:val="24"/>
        </w:rPr>
        <w:t xml:space="preserve"> </w:t>
      </w:r>
      <w:r>
        <w:rPr>
          <w:sz w:val="24"/>
        </w:rPr>
        <w:t>to</w:t>
      </w:r>
      <w:r>
        <w:rPr>
          <w:spacing w:val="-3"/>
          <w:sz w:val="24"/>
        </w:rPr>
        <w:t xml:space="preserve"> </w:t>
      </w:r>
      <w:r>
        <w:rPr>
          <w:sz w:val="24"/>
        </w:rPr>
        <w:t>local</w:t>
      </w:r>
      <w:r>
        <w:rPr>
          <w:spacing w:val="-2"/>
          <w:sz w:val="24"/>
        </w:rPr>
        <w:t xml:space="preserve"> </w:t>
      </w:r>
      <w:r>
        <w:rPr>
          <w:sz w:val="24"/>
        </w:rPr>
        <w:t>community</w:t>
      </w:r>
      <w:r>
        <w:rPr>
          <w:spacing w:val="-4"/>
          <w:sz w:val="24"/>
        </w:rPr>
        <w:t xml:space="preserve"> </w:t>
      </w:r>
      <w:r>
        <w:rPr>
          <w:spacing w:val="-2"/>
          <w:sz w:val="24"/>
        </w:rPr>
        <w:t>needs.</w:t>
      </w:r>
    </w:p>
    <w:p w14:paraId="7350E135" w14:textId="77777777" w:rsidR="005A7968" w:rsidRPr="005318E4" w:rsidRDefault="00E31546" w:rsidP="005318E4">
      <w:r w:rsidRPr="005318E4">
        <w:t>Trials will run in up to 10 locations in communities that face a shortage of care and support services.</w:t>
      </w:r>
    </w:p>
    <w:p w14:paraId="7350E136" w14:textId="77777777" w:rsidR="005A7968" w:rsidRPr="005318E4" w:rsidRDefault="00E31546" w:rsidP="005318E4">
      <w:r w:rsidRPr="005318E4">
        <w:t>The goal of the initiative is to enable communities to identify what better access to care looks like for them and what activities they need to get there.</w:t>
      </w:r>
    </w:p>
    <w:p w14:paraId="7350E137" w14:textId="22AA95D3" w:rsidR="005A7968" w:rsidRPr="005318E4" w:rsidRDefault="00E31546" w:rsidP="005318E4">
      <w:r w:rsidRPr="005318E4">
        <w:t>The project is flexible in nature. Activities will differ across sites and be tailored to local needs, in consultation with community stakeholders.</w:t>
      </w:r>
    </w:p>
    <w:p w14:paraId="0480413B" w14:textId="77777777" w:rsidR="005318E4" w:rsidRPr="005318E4" w:rsidRDefault="005318E4" w:rsidP="005318E4">
      <w:pPr>
        <w:pStyle w:val="Boxtext"/>
      </w:pPr>
      <w:r w:rsidRPr="005318E4">
        <w:t>The initiative is being jointly delivered by:</w:t>
      </w:r>
    </w:p>
    <w:p w14:paraId="46CE6D1E" w14:textId="77777777" w:rsidR="005318E4" w:rsidRDefault="005318E4" w:rsidP="005318E4">
      <w:pPr>
        <w:pStyle w:val="Boxtext"/>
        <w:tabs>
          <w:tab w:val="left" w:pos="284"/>
        </w:tabs>
      </w:pPr>
      <w:r>
        <w:sym w:font="Wingdings 2" w:char="F097"/>
      </w:r>
      <w:r>
        <w:tab/>
      </w:r>
      <w:r w:rsidRPr="005318E4">
        <w:t>Department of Health, Disability and Ageing (DHDA)</w:t>
      </w:r>
    </w:p>
    <w:p w14:paraId="5CDE3F6D" w14:textId="53A2C1E3" w:rsidR="005318E4" w:rsidRPr="005318E4" w:rsidRDefault="005318E4" w:rsidP="005318E4">
      <w:pPr>
        <w:pStyle w:val="Boxtext"/>
        <w:tabs>
          <w:tab w:val="left" w:pos="284"/>
        </w:tabs>
      </w:pPr>
      <w:r>
        <w:sym w:font="Wingdings 2" w:char="F097"/>
      </w:r>
      <w:r>
        <w:tab/>
      </w:r>
      <w:r w:rsidRPr="005318E4">
        <w:t>National Disability Insurance Agency (NDIA)</w:t>
      </w:r>
    </w:p>
    <w:p w14:paraId="3636663B" w14:textId="77777777" w:rsidR="005318E4" w:rsidRPr="005318E4" w:rsidRDefault="005318E4" w:rsidP="005318E4">
      <w:pPr>
        <w:pStyle w:val="Boxtext"/>
      </w:pPr>
      <w:r w:rsidRPr="005318E4">
        <w:t xml:space="preserve">Department of Veterans’ Affairs (DVA). </w:t>
      </w:r>
    </w:p>
    <w:p w14:paraId="55342325" w14:textId="3D6937F6" w:rsidR="005318E4" w:rsidRPr="005318E4" w:rsidRDefault="005318E4" w:rsidP="005318E4">
      <w:pPr>
        <w:pStyle w:val="Boxtext"/>
        <w:tabs>
          <w:tab w:val="left" w:pos="284"/>
        </w:tabs>
      </w:pPr>
      <w:r>
        <w:sym w:font="Wingdings 2" w:char="F097"/>
      </w:r>
      <w:r>
        <w:tab/>
      </w:r>
      <w:r w:rsidRPr="005318E4">
        <w:t>Th</w:t>
      </w:r>
      <w:r w:rsidRPr="005318E4">
        <w:t xml:space="preserve">e </w:t>
      </w:r>
      <w:r w:rsidRPr="005318E4">
        <w:t>initiative is supported by:</w:t>
      </w:r>
    </w:p>
    <w:p w14:paraId="4C352785" w14:textId="601EC1F7" w:rsidR="005318E4" w:rsidRPr="005318E4" w:rsidRDefault="005318E4" w:rsidP="005318E4">
      <w:pPr>
        <w:pStyle w:val="Boxtext"/>
        <w:tabs>
          <w:tab w:val="left" w:pos="284"/>
        </w:tabs>
      </w:pPr>
      <w:r>
        <w:sym w:font="Wingdings 2" w:char="F097"/>
      </w:r>
      <w:r>
        <w:tab/>
      </w:r>
      <w:r w:rsidRPr="005318E4">
        <w:t>National Indigenous Australians Agency (NIAA)</w:t>
      </w:r>
    </w:p>
    <w:p w14:paraId="69836FB5" w14:textId="33ED658C" w:rsidR="005A7968" w:rsidRDefault="005318E4" w:rsidP="0083375D">
      <w:pPr>
        <w:pStyle w:val="Boxtext"/>
        <w:tabs>
          <w:tab w:val="left" w:pos="284"/>
        </w:tabs>
      </w:pPr>
      <w:r>
        <w:sym w:font="Wingdings 2" w:char="F097"/>
      </w:r>
      <w:r>
        <w:tab/>
      </w:r>
      <w:r w:rsidRPr="005318E4">
        <w:t>Australian state, territory and local governments.</w:t>
      </w:r>
    </w:p>
    <w:p w14:paraId="7350E139" w14:textId="77777777" w:rsidR="005318E4" w:rsidRPr="005318E4" w:rsidRDefault="005318E4" w:rsidP="005318E4">
      <w:pPr>
        <w:sectPr w:rsidR="005318E4" w:rsidRPr="005318E4" w:rsidSect="005318E4">
          <w:headerReference w:type="even" r:id="rId11"/>
          <w:footerReference w:type="even" r:id="rId12"/>
          <w:headerReference w:type="first" r:id="rId13"/>
          <w:footerReference w:type="first" r:id="rId14"/>
          <w:type w:val="continuous"/>
          <w:pgSz w:w="11910" w:h="16840"/>
          <w:pgMar w:top="426" w:right="720" w:bottom="720" w:left="720" w:header="720" w:footer="720" w:gutter="0"/>
          <w:cols w:space="720"/>
          <w:docGrid w:linePitch="299"/>
        </w:sectPr>
      </w:pPr>
    </w:p>
    <w:p w14:paraId="7350E13B" w14:textId="7CEA1E88" w:rsidR="005A7968" w:rsidRPr="001A7684" w:rsidRDefault="00E31546" w:rsidP="005318E4">
      <w:pPr>
        <w:pStyle w:val="Heading1"/>
      </w:pPr>
      <w:r>
        <w:lastRenderedPageBreak/>
        <w:t>Trial</w:t>
      </w:r>
      <w:r>
        <w:rPr>
          <w:spacing w:val="-8"/>
        </w:rPr>
        <w:t xml:space="preserve"> </w:t>
      </w:r>
      <w:r>
        <w:t>site</w:t>
      </w:r>
      <w:r>
        <w:rPr>
          <w:spacing w:val="-8"/>
        </w:rPr>
        <w:t xml:space="preserve"> </w:t>
      </w:r>
      <w:r>
        <w:rPr>
          <w:spacing w:val="-2"/>
        </w:rPr>
        <w:t>locations</w:t>
      </w:r>
    </w:p>
    <w:p w14:paraId="7350E13C" w14:textId="3FB4F2D9" w:rsidR="005A7968" w:rsidRDefault="001A7684" w:rsidP="005318E4">
      <w:r>
        <w:t>T</w:t>
      </w:r>
      <w:r w:rsidR="00E31546">
        <w:t>rial</w:t>
      </w:r>
      <w:r w:rsidR="00E31546">
        <w:rPr>
          <w:spacing w:val="-13"/>
        </w:rPr>
        <w:t xml:space="preserve"> </w:t>
      </w:r>
      <w:r w:rsidR="00E31546">
        <w:t>sites</w:t>
      </w:r>
      <w:r w:rsidR="00E31546">
        <w:rPr>
          <w:spacing w:val="-13"/>
        </w:rPr>
        <w:t xml:space="preserve"> </w:t>
      </w:r>
      <w:r w:rsidR="00E31546">
        <w:t>have started in:</w:t>
      </w:r>
    </w:p>
    <w:p w14:paraId="7350E13D" w14:textId="77777777" w:rsidR="005A7968" w:rsidRDefault="00E31546" w:rsidP="005318E4">
      <w:pPr>
        <w:pStyle w:val="ListBullet2"/>
      </w:pPr>
      <w:r>
        <w:t>Kimberley,</w:t>
      </w:r>
      <w:r>
        <w:rPr>
          <w:spacing w:val="-3"/>
        </w:rPr>
        <w:t xml:space="preserve"> </w:t>
      </w:r>
      <w:r>
        <w:t>Western</w:t>
      </w:r>
      <w:r>
        <w:rPr>
          <w:spacing w:val="-3"/>
        </w:rPr>
        <w:t xml:space="preserve"> </w:t>
      </w:r>
      <w:r>
        <w:t>Australia</w:t>
      </w:r>
    </w:p>
    <w:p w14:paraId="7350E13E" w14:textId="77777777" w:rsidR="005A7968" w:rsidRDefault="00E31546" w:rsidP="005318E4">
      <w:pPr>
        <w:pStyle w:val="ListBullet2"/>
      </w:pPr>
      <w:r>
        <w:t>Central</w:t>
      </w:r>
      <w:r>
        <w:rPr>
          <w:spacing w:val="-3"/>
        </w:rPr>
        <w:t xml:space="preserve"> </w:t>
      </w:r>
      <w:r>
        <w:t>West Queensland</w:t>
      </w:r>
    </w:p>
    <w:p w14:paraId="7350E13F" w14:textId="77777777" w:rsidR="005A7968" w:rsidRDefault="00E31546" w:rsidP="005318E4">
      <w:pPr>
        <w:pStyle w:val="ListBullet2"/>
      </w:pPr>
      <w:r>
        <w:t>South-Eastern</w:t>
      </w:r>
      <w:r>
        <w:rPr>
          <w:spacing w:val="-6"/>
        </w:rPr>
        <w:t xml:space="preserve"> </w:t>
      </w:r>
      <w:r>
        <w:t>New</w:t>
      </w:r>
      <w:r>
        <w:rPr>
          <w:spacing w:val="-6"/>
        </w:rPr>
        <w:t xml:space="preserve"> </w:t>
      </w:r>
      <w:r>
        <w:t>South</w:t>
      </w:r>
      <w:r>
        <w:rPr>
          <w:spacing w:val="-6"/>
        </w:rPr>
        <w:t xml:space="preserve"> </w:t>
      </w:r>
      <w:r>
        <w:t>Wales</w:t>
      </w:r>
    </w:p>
    <w:p w14:paraId="7350E140" w14:textId="77777777" w:rsidR="005A7968" w:rsidRDefault="00E31546" w:rsidP="005318E4">
      <w:pPr>
        <w:pStyle w:val="ListBullet2"/>
      </w:pPr>
      <w:r>
        <w:t>Gippsland, Victoria</w:t>
      </w:r>
    </w:p>
    <w:p w14:paraId="7350E141" w14:textId="77777777" w:rsidR="005A7968" w:rsidRPr="001A7684" w:rsidRDefault="00E31546" w:rsidP="005318E4">
      <w:pPr>
        <w:pStyle w:val="ListBullet2"/>
      </w:pPr>
      <w:r>
        <w:t>Port</w:t>
      </w:r>
      <w:r>
        <w:rPr>
          <w:spacing w:val="-17"/>
        </w:rPr>
        <w:t xml:space="preserve"> </w:t>
      </w:r>
      <w:r>
        <w:t>Augusta/Whyalla,</w:t>
      </w:r>
      <w:r>
        <w:rPr>
          <w:spacing w:val="-17"/>
        </w:rPr>
        <w:t xml:space="preserve"> </w:t>
      </w:r>
      <w:r>
        <w:t>South Australia</w:t>
      </w:r>
    </w:p>
    <w:p w14:paraId="7E1FEE03" w14:textId="590589A0" w:rsidR="001A7684" w:rsidRDefault="001A7684" w:rsidP="005318E4">
      <w:pPr>
        <w:pStyle w:val="ListBullet2"/>
      </w:pPr>
      <w:r>
        <w:t>North West Tasmania</w:t>
      </w:r>
    </w:p>
    <w:p w14:paraId="7350E142" w14:textId="77777777" w:rsidR="005A7968" w:rsidRDefault="00E31546">
      <w:pPr>
        <w:spacing w:before="153"/>
        <w:ind w:left="262"/>
        <w:rPr>
          <w:b/>
          <w:sz w:val="20"/>
        </w:rPr>
      </w:pPr>
      <w:r>
        <w:br w:type="column"/>
      </w:r>
      <w:r>
        <w:rPr>
          <w:b/>
          <w:color w:val="001F5F"/>
          <w:sz w:val="20"/>
        </w:rPr>
        <w:t>Kimberley,</w:t>
      </w:r>
      <w:r>
        <w:rPr>
          <w:b/>
          <w:color w:val="001F5F"/>
          <w:spacing w:val="-12"/>
          <w:sz w:val="20"/>
        </w:rPr>
        <w:t xml:space="preserve"> </w:t>
      </w:r>
      <w:r>
        <w:rPr>
          <w:b/>
          <w:color w:val="001F5F"/>
          <w:spacing w:val="-7"/>
          <w:sz w:val="20"/>
        </w:rPr>
        <w:t>WA</w:t>
      </w:r>
    </w:p>
    <w:p w14:paraId="7350E143" w14:textId="77777777" w:rsidR="005A7968" w:rsidRDefault="00E31546">
      <w:pPr>
        <w:spacing w:line="207" w:lineRule="exact"/>
        <w:ind w:left="262"/>
        <w:rPr>
          <w:sz w:val="18"/>
        </w:rPr>
      </w:pPr>
      <w:r>
        <w:rPr>
          <w:color w:val="001F5F"/>
          <w:spacing w:val="-2"/>
          <w:sz w:val="18"/>
        </w:rPr>
        <w:t>Broome</w:t>
      </w:r>
    </w:p>
    <w:p w14:paraId="7350E144" w14:textId="77777777" w:rsidR="005A7968" w:rsidRDefault="00E31546">
      <w:pPr>
        <w:ind w:left="262" w:right="314"/>
        <w:rPr>
          <w:sz w:val="18"/>
        </w:rPr>
      </w:pPr>
      <w:r>
        <w:rPr>
          <w:color w:val="001F5F"/>
          <w:sz w:val="18"/>
        </w:rPr>
        <w:t>Derby-West</w:t>
      </w:r>
      <w:r>
        <w:rPr>
          <w:color w:val="001F5F"/>
          <w:spacing w:val="-13"/>
          <w:sz w:val="18"/>
        </w:rPr>
        <w:t xml:space="preserve"> </w:t>
      </w:r>
      <w:r>
        <w:rPr>
          <w:color w:val="001F5F"/>
          <w:sz w:val="18"/>
        </w:rPr>
        <w:t>Kimberley Halls Creek</w:t>
      </w:r>
    </w:p>
    <w:p w14:paraId="7350E145" w14:textId="77777777" w:rsidR="005A7968" w:rsidRDefault="00E31546">
      <w:pPr>
        <w:spacing w:before="1"/>
        <w:ind w:left="262"/>
        <w:rPr>
          <w:sz w:val="18"/>
        </w:rPr>
      </w:pPr>
      <w:r>
        <w:rPr>
          <w:color w:val="001F5F"/>
          <w:sz w:val="18"/>
        </w:rPr>
        <w:t>Wyndham-East</w:t>
      </w:r>
      <w:r>
        <w:rPr>
          <w:color w:val="001F5F"/>
          <w:spacing w:val="-1"/>
          <w:sz w:val="18"/>
        </w:rPr>
        <w:t xml:space="preserve"> </w:t>
      </w:r>
      <w:r>
        <w:rPr>
          <w:color w:val="001F5F"/>
          <w:spacing w:val="-2"/>
          <w:sz w:val="18"/>
        </w:rPr>
        <w:t>Kimberley</w:t>
      </w:r>
    </w:p>
    <w:p w14:paraId="7350E147" w14:textId="77777777" w:rsidR="005A7968" w:rsidRDefault="00E31546" w:rsidP="005318E4">
      <w:pPr>
        <w:spacing w:line="252" w:lineRule="auto"/>
        <w:ind w:left="284" w:right="809"/>
        <w:rPr>
          <w:sz w:val="18"/>
        </w:rPr>
      </w:pPr>
      <w:r>
        <w:rPr>
          <w:b/>
          <w:color w:val="001F5F"/>
          <w:sz w:val="20"/>
        </w:rPr>
        <w:t>South</w:t>
      </w:r>
      <w:r>
        <w:rPr>
          <w:b/>
          <w:color w:val="001F5F"/>
          <w:spacing w:val="-14"/>
          <w:sz w:val="20"/>
        </w:rPr>
        <w:t xml:space="preserve"> </w:t>
      </w:r>
      <w:r>
        <w:rPr>
          <w:b/>
          <w:color w:val="001F5F"/>
          <w:sz w:val="20"/>
        </w:rPr>
        <w:t xml:space="preserve">Australia </w:t>
      </w:r>
      <w:r>
        <w:rPr>
          <w:color w:val="001F5F"/>
          <w:sz w:val="18"/>
        </w:rPr>
        <w:t xml:space="preserve">Port Augusta </w:t>
      </w:r>
      <w:r>
        <w:rPr>
          <w:color w:val="001F5F"/>
          <w:spacing w:val="-2"/>
          <w:sz w:val="18"/>
        </w:rPr>
        <w:t>Whyalla</w:t>
      </w:r>
    </w:p>
    <w:p w14:paraId="7350E149" w14:textId="77777777" w:rsidR="005A7968" w:rsidRDefault="00E31546">
      <w:pPr>
        <w:ind w:left="302"/>
        <w:rPr>
          <w:b/>
          <w:sz w:val="20"/>
        </w:rPr>
      </w:pPr>
      <w:r>
        <w:rPr>
          <w:b/>
          <w:color w:val="001F5F"/>
          <w:spacing w:val="-2"/>
          <w:sz w:val="20"/>
        </w:rPr>
        <w:t>Gippsland,</w:t>
      </w:r>
      <w:r>
        <w:rPr>
          <w:b/>
          <w:color w:val="001F5F"/>
          <w:spacing w:val="5"/>
          <w:sz w:val="20"/>
        </w:rPr>
        <w:t xml:space="preserve"> </w:t>
      </w:r>
      <w:r>
        <w:rPr>
          <w:b/>
          <w:color w:val="001F5F"/>
          <w:spacing w:val="-5"/>
          <w:sz w:val="20"/>
        </w:rPr>
        <w:t>VIC</w:t>
      </w:r>
    </w:p>
    <w:p w14:paraId="7350E14A" w14:textId="77777777" w:rsidR="005A7968" w:rsidRDefault="00E31546">
      <w:pPr>
        <w:spacing w:before="2"/>
        <w:ind w:left="302" w:right="1154"/>
        <w:rPr>
          <w:sz w:val="18"/>
        </w:rPr>
      </w:pPr>
      <w:r>
        <w:rPr>
          <w:color w:val="001F5F"/>
          <w:sz w:val="18"/>
        </w:rPr>
        <w:t>Bass</w:t>
      </w:r>
      <w:r>
        <w:rPr>
          <w:color w:val="001F5F"/>
          <w:spacing w:val="-13"/>
          <w:sz w:val="18"/>
        </w:rPr>
        <w:t xml:space="preserve"> </w:t>
      </w:r>
      <w:r>
        <w:rPr>
          <w:color w:val="001F5F"/>
          <w:sz w:val="18"/>
        </w:rPr>
        <w:t xml:space="preserve">Coast Baw </w:t>
      </w:r>
      <w:proofErr w:type="spellStart"/>
      <w:r>
        <w:rPr>
          <w:color w:val="001F5F"/>
          <w:sz w:val="18"/>
        </w:rPr>
        <w:t>Baw</w:t>
      </w:r>
      <w:proofErr w:type="spellEnd"/>
    </w:p>
    <w:p w14:paraId="7350E14B" w14:textId="77777777" w:rsidR="005A7968" w:rsidRDefault="00E31546">
      <w:pPr>
        <w:ind w:left="302" w:right="854"/>
        <w:rPr>
          <w:sz w:val="18"/>
        </w:rPr>
      </w:pPr>
      <w:r>
        <w:rPr>
          <w:color w:val="001F5F"/>
          <w:sz w:val="18"/>
        </w:rPr>
        <w:t>East</w:t>
      </w:r>
      <w:r>
        <w:rPr>
          <w:color w:val="001F5F"/>
          <w:spacing w:val="-13"/>
          <w:sz w:val="18"/>
        </w:rPr>
        <w:t xml:space="preserve"> </w:t>
      </w:r>
      <w:r>
        <w:rPr>
          <w:color w:val="001F5F"/>
          <w:sz w:val="18"/>
        </w:rPr>
        <w:t xml:space="preserve">Gippsland </w:t>
      </w:r>
      <w:r>
        <w:rPr>
          <w:color w:val="001F5F"/>
          <w:spacing w:val="-2"/>
          <w:sz w:val="18"/>
        </w:rPr>
        <w:t>Latrobe</w:t>
      </w:r>
    </w:p>
    <w:p w14:paraId="7350E14C" w14:textId="77777777" w:rsidR="005A7968" w:rsidRDefault="00E31546">
      <w:pPr>
        <w:spacing w:before="74"/>
        <w:ind w:left="259" w:right="94"/>
        <w:rPr>
          <w:sz w:val="18"/>
        </w:rPr>
      </w:pPr>
      <w:r>
        <w:br w:type="column"/>
      </w:r>
      <w:r>
        <w:rPr>
          <w:b/>
          <w:color w:val="001F5F"/>
          <w:sz w:val="20"/>
        </w:rPr>
        <w:t>Central</w:t>
      </w:r>
      <w:r>
        <w:rPr>
          <w:b/>
          <w:color w:val="001F5F"/>
          <w:spacing w:val="-14"/>
          <w:sz w:val="20"/>
        </w:rPr>
        <w:t xml:space="preserve"> </w:t>
      </w:r>
      <w:r>
        <w:rPr>
          <w:b/>
          <w:color w:val="001F5F"/>
          <w:sz w:val="20"/>
        </w:rPr>
        <w:t xml:space="preserve">West </w:t>
      </w:r>
      <w:r>
        <w:rPr>
          <w:b/>
          <w:color w:val="001F5F"/>
          <w:spacing w:val="-2"/>
          <w:sz w:val="20"/>
        </w:rPr>
        <w:t xml:space="preserve">Queensland </w:t>
      </w:r>
      <w:r>
        <w:rPr>
          <w:color w:val="001F5F"/>
          <w:spacing w:val="-2"/>
          <w:sz w:val="18"/>
        </w:rPr>
        <w:t>Barcaldine Barcoo</w:t>
      </w:r>
      <w:r>
        <w:rPr>
          <w:color w:val="001F5F"/>
          <w:spacing w:val="80"/>
          <w:sz w:val="18"/>
        </w:rPr>
        <w:t xml:space="preserve"> </w:t>
      </w:r>
      <w:r>
        <w:rPr>
          <w:color w:val="001F5F"/>
          <w:sz w:val="18"/>
        </w:rPr>
        <w:t>Blackall</w:t>
      </w:r>
      <w:r>
        <w:rPr>
          <w:color w:val="001F5F"/>
          <w:spacing w:val="-13"/>
          <w:sz w:val="18"/>
        </w:rPr>
        <w:t xml:space="preserve"> </w:t>
      </w:r>
      <w:r>
        <w:rPr>
          <w:color w:val="001F5F"/>
          <w:sz w:val="18"/>
        </w:rPr>
        <w:t xml:space="preserve">Tambo </w:t>
      </w:r>
      <w:r>
        <w:rPr>
          <w:color w:val="001F5F"/>
          <w:spacing w:val="-2"/>
          <w:sz w:val="18"/>
        </w:rPr>
        <w:t>Boulia Diamantina Longreach Winton</w:t>
      </w:r>
    </w:p>
    <w:p w14:paraId="7350E14D" w14:textId="77777777" w:rsidR="005A7968" w:rsidRDefault="005A7968">
      <w:pPr>
        <w:pStyle w:val="BodyText"/>
        <w:rPr>
          <w:sz w:val="18"/>
        </w:rPr>
      </w:pPr>
    </w:p>
    <w:p w14:paraId="7350E14E" w14:textId="77777777" w:rsidR="005A7968" w:rsidRDefault="005A7968">
      <w:pPr>
        <w:pStyle w:val="BodyText"/>
        <w:rPr>
          <w:sz w:val="18"/>
        </w:rPr>
      </w:pPr>
    </w:p>
    <w:p w14:paraId="7350E14F" w14:textId="77777777" w:rsidR="005A7968" w:rsidRDefault="005A7968">
      <w:pPr>
        <w:pStyle w:val="BodyText"/>
        <w:spacing w:before="161"/>
        <w:rPr>
          <w:sz w:val="18"/>
        </w:rPr>
      </w:pPr>
    </w:p>
    <w:p w14:paraId="7350E150" w14:textId="77777777" w:rsidR="005A7968" w:rsidRDefault="00E31546">
      <w:pPr>
        <w:ind w:left="259" w:right="73"/>
        <w:rPr>
          <w:sz w:val="18"/>
        </w:rPr>
      </w:pPr>
      <w:r>
        <w:rPr>
          <w:noProof/>
          <w:sz w:val="18"/>
        </w:rPr>
        <mc:AlternateContent>
          <mc:Choice Requires="wpg">
            <w:drawing>
              <wp:anchor distT="0" distB="0" distL="0" distR="0" simplePos="0" relativeHeight="487517696" behindDoc="1" locked="0" layoutInCell="1" allowOverlap="1" wp14:anchorId="7350E165" wp14:editId="3B5DCA11">
                <wp:simplePos x="0" y="0"/>
                <wp:positionH relativeFrom="page">
                  <wp:posOffset>3964963</wp:posOffset>
                </wp:positionH>
                <wp:positionV relativeFrom="paragraph">
                  <wp:posOffset>-1352130</wp:posOffset>
                </wp:positionV>
                <wp:extent cx="2686050" cy="2326005"/>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6050" cy="2326005"/>
                          <a:chOff x="0" y="0"/>
                          <a:chExt cx="2686050" cy="2326005"/>
                        </a:xfrm>
                      </wpg:grpSpPr>
                      <pic:pic xmlns:pic="http://schemas.openxmlformats.org/drawingml/2006/picture">
                        <pic:nvPicPr>
                          <pic:cNvPr id="5" name="Image 5" descr="A map of australia with several states  Description automatically generated"/>
                          <pic:cNvPicPr/>
                        </pic:nvPicPr>
                        <pic:blipFill>
                          <a:blip r:embed="rId15" cstate="print"/>
                          <a:stretch>
                            <a:fillRect/>
                          </a:stretch>
                        </pic:blipFill>
                        <pic:spPr>
                          <a:xfrm>
                            <a:off x="193636" y="0"/>
                            <a:ext cx="2492279" cy="2325496"/>
                          </a:xfrm>
                          <a:prstGeom prst="rect">
                            <a:avLst/>
                          </a:prstGeom>
                        </pic:spPr>
                      </pic:pic>
                      <pic:pic xmlns:pic="http://schemas.openxmlformats.org/drawingml/2006/picture">
                        <pic:nvPicPr>
                          <pic:cNvPr id="6" name="Image 6"/>
                          <pic:cNvPicPr/>
                        </pic:nvPicPr>
                        <pic:blipFill>
                          <a:blip r:embed="rId16" cstate="print"/>
                          <a:stretch>
                            <a:fillRect/>
                          </a:stretch>
                        </pic:blipFill>
                        <pic:spPr>
                          <a:xfrm>
                            <a:off x="2308202" y="1600805"/>
                            <a:ext cx="214122" cy="105028"/>
                          </a:xfrm>
                          <a:prstGeom prst="rect">
                            <a:avLst/>
                          </a:prstGeom>
                        </pic:spPr>
                      </pic:pic>
                      <wps:wsp>
                        <wps:cNvPr id="7" name="Graphic 7"/>
                        <wps:cNvSpPr/>
                        <wps:spPr>
                          <a:xfrm>
                            <a:off x="6350" y="953169"/>
                            <a:ext cx="1569720" cy="467359"/>
                          </a:xfrm>
                          <a:custGeom>
                            <a:avLst/>
                            <a:gdLst/>
                            <a:ahLst/>
                            <a:cxnLst/>
                            <a:rect l="l" t="t" r="r" b="b"/>
                            <a:pathLst>
                              <a:path w="1569720" h="467359">
                                <a:moveTo>
                                  <a:pt x="0" y="0"/>
                                </a:moveTo>
                                <a:lnTo>
                                  <a:pt x="1569671" y="467213"/>
                                </a:lnTo>
                              </a:path>
                            </a:pathLst>
                          </a:custGeom>
                          <a:ln w="12700">
                            <a:solidFill>
                              <a:srgbClr val="00BFFF"/>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7" cstate="print"/>
                          <a:stretch>
                            <a:fillRect/>
                          </a:stretch>
                        </pic:blipFill>
                        <pic:spPr>
                          <a:xfrm>
                            <a:off x="1458494" y="1331018"/>
                            <a:ext cx="123877" cy="122250"/>
                          </a:xfrm>
                          <a:prstGeom prst="rect">
                            <a:avLst/>
                          </a:prstGeom>
                        </pic:spPr>
                      </pic:pic>
                      <wps:wsp>
                        <wps:cNvPr id="9" name="Graphic 9"/>
                        <wps:cNvSpPr/>
                        <wps:spPr>
                          <a:xfrm>
                            <a:off x="560331" y="405862"/>
                            <a:ext cx="350520" cy="267335"/>
                          </a:xfrm>
                          <a:custGeom>
                            <a:avLst/>
                            <a:gdLst/>
                            <a:ahLst/>
                            <a:cxnLst/>
                            <a:rect l="l" t="t" r="r" b="b"/>
                            <a:pathLst>
                              <a:path w="350520" h="267335">
                                <a:moveTo>
                                  <a:pt x="0" y="0"/>
                                </a:moveTo>
                                <a:lnTo>
                                  <a:pt x="350216" y="266979"/>
                                </a:lnTo>
                              </a:path>
                            </a:pathLst>
                          </a:custGeom>
                          <a:ln w="12700">
                            <a:solidFill>
                              <a:srgbClr val="00BFFF"/>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8" cstate="print"/>
                          <a:stretch>
                            <a:fillRect/>
                          </a:stretch>
                        </pic:blipFill>
                        <pic:spPr>
                          <a:xfrm>
                            <a:off x="790830" y="561029"/>
                            <a:ext cx="126067" cy="118162"/>
                          </a:xfrm>
                          <a:prstGeom prst="rect">
                            <a:avLst/>
                          </a:prstGeom>
                        </pic:spPr>
                      </pic:pic>
                      <wps:wsp>
                        <wps:cNvPr id="11" name="Graphic 11"/>
                        <wps:cNvSpPr/>
                        <wps:spPr>
                          <a:xfrm>
                            <a:off x="93118" y="1493801"/>
                            <a:ext cx="2123440" cy="280670"/>
                          </a:xfrm>
                          <a:custGeom>
                            <a:avLst/>
                            <a:gdLst/>
                            <a:ahLst/>
                            <a:cxnLst/>
                            <a:rect l="l" t="t" r="r" b="b"/>
                            <a:pathLst>
                              <a:path w="2123440" h="280670">
                                <a:moveTo>
                                  <a:pt x="0" y="0"/>
                                </a:moveTo>
                                <a:lnTo>
                                  <a:pt x="2123240" y="280328"/>
                                </a:lnTo>
                              </a:path>
                            </a:pathLst>
                          </a:custGeom>
                          <a:ln w="12700">
                            <a:solidFill>
                              <a:srgbClr val="00BFFF"/>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9" cstate="print"/>
                          <a:stretch>
                            <a:fillRect/>
                          </a:stretch>
                        </pic:blipFill>
                        <pic:spPr>
                          <a:xfrm>
                            <a:off x="2104393" y="1698163"/>
                            <a:ext cx="118315" cy="126019"/>
                          </a:xfrm>
                          <a:prstGeom prst="rect">
                            <a:avLst/>
                          </a:prstGeom>
                        </pic:spPr>
                      </pic:pic>
                      <wps:wsp>
                        <wps:cNvPr id="13" name="Graphic 13"/>
                        <wps:cNvSpPr/>
                        <wps:spPr>
                          <a:xfrm>
                            <a:off x="2128833" y="412537"/>
                            <a:ext cx="394335" cy="387350"/>
                          </a:xfrm>
                          <a:custGeom>
                            <a:avLst/>
                            <a:gdLst/>
                            <a:ahLst/>
                            <a:cxnLst/>
                            <a:rect l="l" t="t" r="r" b="b"/>
                            <a:pathLst>
                              <a:path w="394335" h="387350">
                                <a:moveTo>
                                  <a:pt x="393793" y="0"/>
                                </a:moveTo>
                                <a:lnTo>
                                  <a:pt x="0" y="387118"/>
                                </a:lnTo>
                              </a:path>
                            </a:pathLst>
                          </a:custGeom>
                          <a:ln w="12700">
                            <a:solidFill>
                              <a:srgbClr val="00BFFF"/>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20" cstate="print"/>
                          <a:stretch>
                            <a:fillRect/>
                          </a:stretch>
                        </pic:blipFill>
                        <pic:spPr>
                          <a:xfrm>
                            <a:off x="2122483" y="683158"/>
                            <a:ext cx="123355" cy="122848"/>
                          </a:xfrm>
                          <a:prstGeom prst="rect">
                            <a:avLst/>
                          </a:prstGeom>
                        </pic:spPr>
                      </pic:pic>
                      <wps:wsp>
                        <wps:cNvPr id="15" name="Graphic 15"/>
                        <wps:cNvSpPr/>
                        <wps:spPr>
                          <a:xfrm>
                            <a:off x="1674968" y="2001062"/>
                            <a:ext cx="548640" cy="80645"/>
                          </a:xfrm>
                          <a:custGeom>
                            <a:avLst/>
                            <a:gdLst/>
                            <a:ahLst/>
                            <a:cxnLst/>
                            <a:rect l="l" t="t" r="r" b="b"/>
                            <a:pathLst>
                              <a:path w="548640" h="80645">
                                <a:moveTo>
                                  <a:pt x="0" y="0"/>
                                </a:moveTo>
                                <a:lnTo>
                                  <a:pt x="548083" y="80093"/>
                                </a:lnTo>
                              </a:path>
                            </a:pathLst>
                          </a:custGeom>
                          <a:ln w="12700">
                            <a:solidFill>
                              <a:srgbClr val="00BFFF"/>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21" cstate="print"/>
                          <a:stretch>
                            <a:fillRect/>
                          </a:stretch>
                        </pic:blipFill>
                        <pic:spPr>
                          <a:xfrm>
                            <a:off x="2110493" y="2003942"/>
                            <a:ext cx="118908" cy="125799"/>
                          </a:xfrm>
                          <a:prstGeom prst="rect">
                            <a:avLst/>
                          </a:prstGeom>
                        </pic:spPr>
                      </pic:pic>
                      <pic:pic xmlns:pic="http://schemas.openxmlformats.org/drawingml/2006/picture">
                        <pic:nvPicPr>
                          <pic:cNvPr id="17" name="Image 17"/>
                          <pic:cNvPicPr/>
                        </pic:nvPicPr>
                        <pic:blipFill>
                          <a:blip r:embed="rId22" cstate="print"/>
                          <a:stretch>
                            <a:fillRect/>
                          </a:stretch>
                        </pic:blipFill>
                        <pic:spPr>
                          <a:xfrm>
                            <a:off x="2289345" y="1607592"/>
                            <a:ext cx="226283" cy="126340"/>
                          </a:xfrm>
                          <a:prstGeom prst="rect">
                            <a:avLst/>
                          </a:prstGeom>
                        </pic:spPr>
                      </pic:pic>
                    </wpg:wgp>
                  </a:graphicData>
                </a:graphic>
              </wp:anchor>
            </w:drawing>
          </mc:Choice>
          <mc:Fallback>
            <w:pict>
              <v:group w14:anchorId="4E336EED" id="Group 4" o:spid="_x0000_s1026" alt="&quot;&quot;" style="position:absolute;margin-left:312.2pt;margin-top:-106.45pt;width:211.5pt;height:183.15pt;z-index:-15798784;mso-wrap-distance-left:0;mso-wrap-distance-right:0;mso-position-horizontal-relative:page" coordsize="26860,2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A map of australia with several states  Description automatically generated" style="position:absolute;left:1936;width:24923;height:23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">
                  <v:imagedata r:id="rId23" o:title="A map of australia with several states  Description automatically generated"/>
                </v:shape>
                <v:shape id="Image 6" o:spid="_x0000_s1028" type="#_x0000_t75" style="position:absolute;left:23082;top:16008;width:2141;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">
                  <v:imagedata r:id="rId24" o:title=""/>
                </v:shape>
                <v:shape id="Graphic 7" o:spid="_x0000_s1029" style="position:absolute;left:63;top:9531;width:15697;height:4674;visibility:visible;mso-wrap-style:square;v-text-anchor:top" coordsize="1569720,46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" path="m,l1569671,467213e" filled="f" strokecolor="#00bfff" strokeweight="1pt">
                  <v:path arrowok="t"/>
                </v:shape>
                <v:shape id="Image 8" o:spid="_x0000_s1030" type="#_x0000_t75" style="position:absolute;left:14584;top:13310;width:1239;height:1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">
                  <v:imagedata r:id="rId25" o:title=""/>
                </v:shape>
                <v:shape id="Graphic 9" o:spid="_x0000_s1031" style="position:absolute;left:5603;top:4058;width:3505;height:2673;visibility:visible;mso-wrap-style:square;v-text-anchor:top" coordsize="35052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" path="m,l350216,266979e" filled="f" strokecolor="#00bfff" strokeweight="1pt">
                  <v:path arrowok="t"/>
                </v:shape>
                <v:shape id="Image 10" o:spid="_x0000_s1032" type="#_x0000_t75" style="position:absolute;left:7908;top:5610;width:1260;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">
                  <v:imagedata r:id="rId26" o:title=""/>
                </v:shape>
                <v:shape id="Graphic 11" o:spid="_x0000_s1033" style="position:absolute;left:931;top:14938;width:21234;height:2806;visibility:visible;mso-wrap-style:square;v-text-anchor:top" coordsize="212344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" path="m,l2123240,280328e" filled="f" strokecolor="#00bfff" strokeweight="1pt">
                  <v:path arrowok="t"/>
                </v:shape>
                <v:shape id="Image 12" o:spid="_x0000_s1034" type="#_x0000_t75" style="position:absolute;left:21043;top:16981;width:1184;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">
                  <v:imagedata r:id="rId27" o:title=""/>
                </v:shape>
                <v:shape id="Graphic 13" o:spid="_x0000_s1035" style="position:absolute;left:21288;top:4125;width:3943;height:3873;visibility:visible;mso-wrap-style:square;v-text-anchor:top" coordsize="39433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" path="m393793,l,387118e" filled="f" strokecolor="#00bfff" strokeweight="1pt">
                  <v:path arrowok="t"/>
                </v:shape>
                <v:shape id="Image 14" o:spid="_x0000_s1036" type="#_x0000_t75" style="position:absolute;left:21224;top:6831;width:1234;height:1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">
                  <v:imagedata r:id="rId28" o:title=""/>
                </v:shape>
                <v:shape id="Graphic 15" o:spid="_x0000_s1037" style="position:absolute;left:16749;top:20010;width:5487;height:807;visibility:visible;mso-wrap-style:square;v-text-anchor:top" coordsize="54864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" path="m,l548083,80093e" filled="f" strokecolor="#00bfff" strokeweight="1pt">
                  <v:path arrowok="t"/>
                </v:shape>
                <v:shape id="Image 16" o:spid="_x0000_s1038" type="#_x0000_t75" style="position:absolute;left:21104;top:20039;width:1190;height:1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">
                  <v:imagedata r:id="rId29" o:title=""/>
                </v:shape>
                <v:shape id="Image 17" o:spid="_x0000_s1039" type="#_x0000_t75" style="position:absolute;left:22893;top:16075;width:2263;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">
                  <v:imagedata r:id="rId30" o:title=""/>
                </v:shape>
                <w10:wrap anchorx="page"/>
              </v:group>
            </w:pict>
          </mc:Fallback>
        </mc:AlternateContent>
      </w:r>
      <w:r>
        <w:rPr>
          <w:b/>
          <w:color w:val="001F5F"/>
          <w:spacing w:val="-2"/>
          <w:sz w:val="20"/>
        </w:rPr>
        <w:t xml:space="preserve">South- </w:t>
      </w:r>
      <w:r>
        <w:rPr>
          <w:b/>
          <w:color w:val="001F5F"/>
          <w:sz w:val="20"/>
        </w:rPr>
        <w:t>Eastern</w:t>
      </w:r>
      <w:r>
        <w:rPr>
          <w:b/>
          <w:color w:val="001F5F"/>
          <w:spacing w:val="-14"/>
          <w:sz w:val="20"/>
        </w:rPr>
        <w:t xml:space="preserve"> </w:t>
      </w:r>
      <w:r>
        <w:rPr>
          <w:b/>
          <w:color w:val="001F5F"/>
          <w:sz w:val="20"/>
        </w:rPr>
        <w:t xml:space="preserve">NSW </w:t>
      </w:r>
      <w:r>
        <w:rPr>
          <w:color w:val="001F5F"/>
          <w:sz w:val="18"/>
        </w:rPr>
        <w:t xml:space="preserve">Bega Valley </w:t>
      </w:r>
      <w:r>
        <w:rPr>
          <w:color w:val="001F5F"/>
          <w:spacing w:val="-2"/>
          <w:sz w:val="18"/>
        </w:rPr>
        <w:t>Eurobodalla</w:t>
      </w:r>
    </w:p>
    <w:p w14:paraId="7350E151" w14:textId="77777777" w:rsidR="005A7968" w:rsidRDefault="005A7968">
      <w:pPr>
        <w:rPr>
          <w:sz w:val="18"/>
        </w:rPr>
        <w:sectPr w:rsidR="005A7968">
          <w:pgSz w:w="11910" w:h="16840"/>
          <w:pgMar w:top="620" w:right="283" w:bottom="280" w:left="566" w:header="720" w:footer="720" w:gutter="0"/>
          <w:cols w:num="3" w:space="720" w:equalWidth="0">
            <w:col w:w="4345" w:space="40"/>
            <w:col w:w="2384" w:space="2701"/>
            <w:col w:w="1591"/>
          </w:cols>
        </w:sectPr>
      </w:pPr>
    </w:p>
    <w:p w14:paraId="7350E153" w14:textId="77777777" w:rsidR="005A7968" w:rsidRDefault="00E31546">
      <w:pPr>
        <w:spacing w:line="193" w:lineRule="exact"/>
        <w:ind w:left="475"/>
        <w:rPr>
          <w:sz w:val="18"/>
        </w:rPr>
      </w:pPr>
      <w:r>
        <w:br w:type="column"/>
      </w:r>
      <w:r>
        <w:rPr>
          <w:color w:val="001F5F"/>
          <w:sz w:val="18"/>
        </w:rPr>
        <w:t>South</w:t>
      </w:r>
      <w:r>
        <w:rPr>
          <w:color w:val="001F5F"/>
          <w:spacing w:val="-2"/>
          <w:sz w:val="18"/>
        </w:rPr>
        <w:t xml:space="preserve"> Gippsland</w:t>
      </w:r>
    </w:p>
    <w:p w14:paraId="7350E154" w14:textId="77777777" w:rsidR="005A7968" w:rsidRDefault="00E31546">
      <w:pPr>
        <w:spacing w:line="207" w:lineRule="exact"/>
        <w:ind w:left="475"/>
        <w:rPr>
          <w:sz w:val="18"/>
        </w:rPr>
      </w:pPr>
      <w:r>
        <w:rPr>
          <w:color w:val="001F5F"/>
          <w:spacing w:val="-2"/>
          <w:sz w:val="18"/>
        </w:rPr>
        <w:t>Wellington</w:t>
      </w:r>
    </w:p>
    <w:p w14:paraId="7350E155" w14:textId="63C67EB8" w:rsidR="005A7968" w:rsidRDefault="00E31546">
      <w:pPr>
        <w:spacing w:line="205" w:lineRule="exact"/>
        <w:ind w:left="395"/>
        <w:rPr>
          <w:b/>
          <w:sz w:val="20"/>
        </w:rPr>
      </w:pPr>
      <w:r>
        <w:br w:type="column"/>
      </w:r>
      <w:r>
        <w:rPr>
          <w:b/>
          <w:color w:val="1E1444"/>
          <w:sz w:val="20"/>
        </w:rPr>
        <w:t>North</w:t>
      </w:r>
      <w:r w:rsidR="001A7684">
        <w:rPr>
          <w:b/>
          <w:color w:val="1E1444"/>
          <w:sz w:val="20"/>
        </w:rPr>
        <w:t xml:space="preserve"> West</w:t>
      </w:r>
      <w:r>
        <w:rPr>
          <w:b/>
          <w:color w:val="1E1444"/>
          <w:sz w:val="20"/>
        </w:rPr>
        <w:t xml:space="preserve"> </w:t>
      </w:r>
      <w:r>
        <w:rPr>
          <w:b/>
          <w:color w:val="1E1444"/>
          <w:spacing w:val="-2"/>
          <w:sz w:val="20"/>
        </w:rPr>
        <w:t>Tasmania</w:t>
      </w:r>
    </w:p>
    <w:p w14:paraId="7350E156" w14:textId="77777777" w:rsidR="005A7968" w:rsidRDefault="00E31546">
      <w:pPr>
        <w:spacing w:line="186" w:lineRule="exact"/>
        <w:ind w:left="475"/>
        <w:rPr>
          <w:sz w:val="18"/>
        </w:rPr>
      </w:pPr>
      <w:r>
        <w:br w:type="column"/>
      </w:r>
      <w:r>
        <w:rPr>
          <w:color w:val="001F5F"/>
          <w:sz w:val="18"/>
        </w:rPr>
        <w:t>Snowy</w:t>
      </w:r>
      <w:r>
        <w:rPr>
          <w:color w:val="001F5F"/>
          <w:spacing w:val="-3"/>
          <w:sz w:val="18"/>
        </w:rPr>
        <w:t xml:space="preserve"> </w:t>
      </w:r>
      <w:r>
        <w:rPr>
          <w:color w:val="001F5F"/>
          <w:spacing w:val="-2"/>
          <w:sz w:val="18"/>
        </w:rPr>
        <w:t>Monaro</w:t>
      </w:r>
    </w:p>
    <w:p w14:paraId="7350E157" w14:textId="77777777" w:rsidR="005A7968" w:rsidRDefault="005A7968">
      <w:pPr>
        <w:spacing w:line="186" w:lineRule="exact"/>
        <w:rPr>
          <w:sz w:val="18"/>
        </w:rPr>
        <w:sectPr w:rsidR="005A7968">
          <w:type w:val="continuous"/>
          <w:pgSz w:w="11910" w:h="16840"/>
          <w:pgMar w:top="580" w:right="283" w:bottom="280" w:left="566" w:header="720" w:footer="720" w:gutter="0"/>
          <w:cols w:num="4" w:space="720" w:equalWidth="0">
            <w:col w:w="2930" w:space="1281"/>
            <w:col w:w="1809" w:space="40"/>
            <w:col w:w="2259" w:space="935"/>
            <w:col w:w="1807"/>
          </w:cols>
        </w:sectPr>
      </w:pPr>
    </w:p>
    <w:p w14:paraId="7350E158" w14:textId="77777777" w:rsidR="005A7968" w:rsidRDefault="00E31546" w:rsidP="005318E4">
      <w:pPr>
        <w:pStyle w:val="Heading1"/>
        <w:rPr>
          <w:spacing w:val="-5"/>
        </w:rPr>
      </w:pPr>
      <w:r>
        <w:t>The</w:t>
      </w:r>
      <w:r>
        <w:rPr>
          <w:spacing w:val="-12"/>
        </w:rPr>
        <w:t xml:space="preserve"> </w:t>
      </w:r>
      <w:r>
        <w:t>Integrated</w:t>
      </w:r>
      <w:r>
        <w:rPr>
          <w:spacing w:val="-9"/>
        </w:rPr>
        <w:t xml:space="preserve"> </w:t>
      </w:r>
      <w:r>
        <w:t>Care</w:t>
      </w:r>
      <w:r>
        <w:rPr>
          <w:spacing w:val="-12"/>
        </w:rPr>
        <w:t xml:space="preserve"> </w:t>
      </w:r>
      <w:r>
        <w:t>and</w:t>
      </w:r>
      <w:r>
        <w:rPr>
          <w:spacing w:val="-11"/>
        </w:rPr>
        <w:t xml:space="preserve"> </w:t>
      </w:r>
      <w:r>
        <w:t>Commissioning</w:t>
      </w:r>
      <w:r>
        <w:rPr>
          <w:spacing w:val="-9"/>
        </w:rPr>
        <w:t xml:space="preserve"> </w:t>
      </w:r>
      <w:r>
        <w:t>approach</w:t>
      </w:r>
      <w:r>
        <w:rPr>
          <w:spacing w:val="-10"/>
        </w:rPr>
        <w:t xml:space="preserve"> </w:t>
      </w:r>
      <w:r>
        <w:t>will</w:t>
      </w:r>
      <w:r>
        <w:rPr>
          <w:spacing w:val="-9"/>
        </w:rPr>
        <w:t xml:space="preserve"> </w:t>
      </w:r>
      <w:r>
        <w:t>help</w:t>
      </w:r>
      <w:r>
        <w:rPr>
          <w:spacing w:val="-12"/>
        </w:rPr>
        <w:t xml:space="preserve"> </w:t>
      </w:r>
      <w:r>
        <w:rPr>
          <w:spacing w:val="-5"/>
        </w:rPr>
        <w:t>to:</w:t>
      </w:r>
    </w:p>
    <w:p w14:paraId="7E7B7FC0" w14:textId="31DAABC8" w:rsidR="005318E4" w:rsidRPr="005318E4" w:rsidRDefault="005318E4" w:rsidP="005318E4">
      <w:r>
        <w:rPr>
          <w:b/>
          <w:noProof/>
          <w:sz w:val="10"/>
        </w:rPr>
        <w:drawing>
          <wp:inline distT="0" distB="0" distL="0" distR="0" wp14:anchorId="2CFCE31C" wp14:editId="7CA17FA3">
            <wp:extent cx="6362293" cy="1981676"/>
            <wp:effectExtent l="0" t="0" r="635" b="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362293" cy="1981676"/>
                    </a:xfrm>
                    <a:prstGeom prst="rect">
                      <a:avLst/>
                    </a:prstGeom>
                  </pic:spPr>
                </pic:pic>
              </a:graphicData>
            </a:graphic>
          </wp:inline>
        </w:drawing>
      </w:r>
    </w:p>
    <w:p w14:paraId="7350E15A" w14:textId="36633FA4" w:rsidR="005A7968" w:rsidRPr="005318E4" w:rsidRDefault="00E31546" w:rsidP="005318E4">
      <w:pPr>
        <w:pStyle w:val="Heading1"/>
      </w:pPr>
      <w:r>
        <w:t>Areas</w:t>
      </w:r>
      <w:r>
        <w:rPr>
          <w:spacing w:val="-8"/>
        </w:rPr>
        <w:t xml:space="preserve"> </w:t>
      </w:r>
      <w:r>
        <w:t>of</w:t>
      </w:r>
      <w:r>
        <w:rPr>
          <w:spacing w:val="-8"/>
        </w:rPr>
        <w:t xml:space="preserve"> </w:t>
      </w:r>
      <w:r>
        <w:rPr>
          <w:spacing w:val="-4"/>
        </w:rPr>
        <w:t>focus</w:t>
      </w:r>
    </w:p>
    <w:p w14:paraId="7350E15B" w14:textId="77777777" w:rsidR="005A7968" w:rsidRDefault="00E31546" w:rsidP="005318E4">
      <w:r>
        <w:t>Based</w:t>
      </w:r>
      <w:r>
        <w:rPr>
          <w:spacing w:val="-3"/>
        </w:rPr>
        <w:t xml:space="preserve"> </w:t>
      </w:r>
      <w:r>
        <w:t>on</w:t>
      </w:r>
      <w:r>
        <w:rPr>
          <w:spacing w:val="-3"/>
        </w:rPr>
        <w:t xml:space="preserve"> </w:t>
      </w:r>
      <w:r>
        <w:t>earlier</w:t>
      </w:r>
      <w:r>
        <w:rPr>
          <w:spacing w:val="-3"/>
        </w:rPr>
        <w:t xml:space="preserve"> </w:t>
      </w:r>
      <w:r>
        <w:t>consultation</w:t>
      </w:r>
      <w:r>
        <w:rPr>
          <w:spacing w:val="-3"/>
        </w:rPr>
        <w:t xml:space="preserve"> </w:t>
      </w:r>
      <w:r>
        <w:t>with</w:t>
      </w:r>
      <w:r>
        <w:rPr>
          <w:spacing w:val="-3"/>
        </w:rPr>
        <w:t xml:space="preserve"> </w:t>
      </w:r>
      <w:r>
        <w:t>communities,</w:t>
      </w:r>
      <w:r>
        <w:rPr>
          <w:spacing w:val="-2"/>
        </w:rPr>
        <w:t xml:space="preserve"> </w:t>
      </w:r>
      <w:r>
        <w:t>areas</w:t>
      </w:r>
      <w:r>
        <w:rPr>
          <w:spacing w:val="-3"/>
        </w:rPr>
        <w:t xml:space="preserve"> </w:t>
      </w:r>
      <w:r>
        <w:t>of</w:t>
      </w:r>
      <w:r>
        <w:rPr>
          <w:spacing w:val="-5"/>
        </w:rPr>
        <w:t xml:space="preserve"> </w:t>
      </w:r>
      <w:r>
        <w:t>focus</w:t>
      </w:r>
      <w:r>
        <w:rPr>
          <w:spacing w:val="-3"/>
        </w:rPr>
        <w:t xml:space="preserve"> </w:t>
      </w:r>
      <w:r>
        <w:t>for</w:t>
      </w:r>
      <w:r>
        <w:rPr>
          <w:spacing w:val="-6"/>
        </w:rPr>
        <w:t xml:space="preserve"> </w:t>
      </w:r>
      <w:r>
        <w:t>activities</w:t>
      </w:r>
      <w:r>
        <w:rPr>
          <w:spacing w:val="-2"/>
        </w:rPr>
        <w:t xml:space="preserve"> </w:t>
      </w:r>
      <w:r>
        <w:t>could</w:t>
      </w:r>
      <w:r>
        <w:rPr>
          <w:spacing w:val="5"/>
        </w:rPr>
        <w:t xml:space="preserve"> </w:t>
      </w:r>
      <w:r>
        <w:rPr>
          <w:spacing w:val="-2"/>
        </w:rPr>
        <w:t>include:</w:t>
      </w:r>
    </w:p>
    <w:p w14:paraId="7350E15C" w14:textId="77777777" w:rsidR="005A7968" w:rsidRDefault="00E31546" w:rsidP="005318E4">
      <w:pPr>
        <w:rPr>
          <w:sz w:val="20"/>
        </w:rPr>
      </w:pPr>
      <w:r w:rsidRPr="005318E4">
        <w:drawing>
          <wp:inline distT="0" distB="0" distL="0" distR="0" wp14:anchorId="7350E169" wp14:editId="46C91312">
            <wp:extent cx="6250850" cy="2469642"/>
            <wp:effectExtent l="0" t="0" r="0" b="6985"/>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250850" cy="2469642"/>
                    </a:xfrm>
                    <a:prstGeom prst="rect">
                      <a:avLst/>
                    </a:prstGeom>
                  </pic:spPr>
                </pic:pic>
              </a:graphicData>
            </a:graphic>
          </wp:inline>
        </w:drawing>
      </w:r>
    </w:p>
    <w:p w14:paraId="3E0BB654" w14:textId="77777777" w:rsidR="005318E4" w:rsidRPr="005318E4" w:rsidRDefault="005318E4" w:rsidP="005318E4">
      <w:pPr>
        <w:pStyle w:val="Boxtext2"/>
      </w:pPr>
      <w:r w:rsidRPr="005318E4">
        <w:t>For more information:</w:t>
      </w:r>
    </w:p>
    <w:p w14:paraId="625E970B" w14:textId="38CB52B2" w:rsidR="005318E4" w:rsidRPr="005318E4" w:rsidRDefault="005318E4" w:rsidP="005318E4">
      <w:pPr>
        <w:pStyle w:val="Boxtext2"/>
      </w:pPr>
      <w:r w:rsidRPr="005318E4">
        <w:t xml:space="preserve">Visit </w:t>
      </w:r>
      <w:hyperlink r:id="rId33" w:history="1">
        <w:r w:rsidRPr="0083375D">
          <w:rPr>
            <w:rStyle w:val="Hyperlink"/>
          </w:rPr>
          <w:t>health.gov.au/our-work/integrated-care-and-commissioning-initiative</w:t>
        </w:r>
      </w:hyperlink>
    </w:p>
    <w:p w14:paraId="7350E15E" w14:textId="45ED009B" w:rsidR="005A7968" w:rsidRDefault="005318E4" w:rsidP="005318E4">
      <w:pPr>
        <w:pStyle w:val="Boxtext2"/>
      </w:pPr>
      <w:r w:rsidRPr="005318E4">
        <w:t xml:space="preserve">Email </w:t>
      </w:r>
      <w:hyperlink r:id="rId34" w:history="1">
        <w:r w:rsidRPr="0083375D">
          <w:rPr>
            <w:rStyle w:val="Hyperlink"/>
          </w:rPr>
          <w:t>IntegratedCareCommi@health.gov.au</w:t>
        </w:r>
      </w:hyperlink>
    </w:p>
    <w:sectPr w:rsidR="005A7968">
      <w:type w:val="continuous"/>
      <w:pgSz w:w="11910" w:h="16840"/>
      <w:pgMar w:top="580" w:right="283"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5174" w14:textId="77777777" w:rsidR="00523686" w:rsidRDefault="00523686" w:rsidP="001A7684">
      <w:r>
        <w:separator/>
      </w:r>
    </w:p>
  </w:endnote>
  <w:endnote w:type="continuationSeparator" w:id="0">
    <w:p w14:paraId="0C46D14D" w14:textId="77777777" w:rsidR="00523686" w:rsidRDefault="00523686" w:rsidP="001A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1E39" w14:textId="33FD04CA" w:rsidR="001A7684" w:rsidRDefault="001A7684">
    <w:pPr>
      <w:pStyle w:val="Footer"/>
    </w:pPr>
    <w:r>
      <w:rPr>
        <w:noProof/>
      </w:rPr>
      <mc:AlternateContent>
        <mc:Choice Requires="wps">
          <w:drawing>
            <wp:anchor distT="0" distB="0" distL="0" distR="0" simplePos="0" relativeHeight="251667456" behindDoc="0" locked="0" layoutInCell="1" allowOverlap="1" wp14:anchorId="0CAD8092" wp14:editId="06EE0CDD">
              <wp:simplePos x="635" y="635"/>
              <wp:positionH relativeFrom="page">
                <wp:align>center</wp:align>
              </wp:positionH>
              <wp:positionV relativeFrom="page">
                <wp:align>bottom</wp:align>
              </wp:positionV>
              <wp:extent cx="622300" cy="376555"/>
              <wp:effectExtent l="0" t="0" r="6350" b="0"/>
              <wp:wrapNone/>
              <wp:docPr id="9124946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E8F1F7B" w14:textId="73B77B69" w:rsidR="001A7684" w:rsidRPr="001A7684" w:rsidRDefault="001A7684" w:rsidP="001A7684">
                          <w:pPr>
                            <w:rPr>
                              <w:rFonts w:ascii="Aptos" w:eastAsia="Aptos" w:hAnsi="Aptos" w:cs="Aptos"/>
                              <w:noProof/>
                              <w:color w:val="FF0000"/>
                              <w:sz w:val="24"/>
                              <w:szCs w:val="24"/>
                            </w:rPr>
                          </w:pPr>
                          <w:r w:rsidRPr="001A768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D8092"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1E8F1F7B" w14:textId="73B77B69" w:rsidR="001A7684" w:rsidRPr="001A7684" w:rsidRDefault="001A7684" w:rsidP="001A7684">
                    <w:pPr>
                      <w:rPr>
                        <w:rFonts w:ascii="Aptos" w:eastAsia="Aptos" w:hAnsi="Aptos" w:cs="Aptos"/>
                        <w:noProof/>
                        <w:color w:val="FF0000"/>
                        <w:sz w:val="24"/>
                        <w:szCs w:val="24"/>
                      </w:rPr>
                    </w:pPr>
                    <w:r w:rsidRPr="001A768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B7F" w14:textId="69104C2A" w:rsidR="001A7684" w:rsidRDefault="001A7684">
    <w:pPr>
      <w:pStyle w:val="Footer"/>
    </w:pPr>
    <w:r>
      <w:rPr>
        <w:noProof/>
      </w:rPr>
      <mc:AlternateContent>
        <mc:Choice Requires="wps">
          <w:drawing>
            <wp:anchor distT="0" distB="0" distL="0" distR="0" simplePos="0" relativeHeight="251662336" behindDoc="0" locked="0" layoutInCell="1" allowOverlap="1" wp14:anchorId="3146E6DD" wp14:editId="6EE2742F">
              <wp:simplePos x="635" y="635"/>
              <wp:positionH relativeFrom="page">
                <wp:align>center</wp:align>
              </wp:positionH>
              <wp:positionV relativeFrom="page">
                <wp:align>bottom</wp:align>
              </wp:positionV>
              <wp:extent cx="622300" cy="376555"/>
              <wp:effectExtent l="0" t="0" r="6350" b="0"/>
              <wp:wrapNone/>
              <wp:docPr id="1650717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436F48" w14:textId="67110514" w:rsidR="001A7684" w:rsidRPr="001A7684" w:rsidRDefault="001A7684" w:rsidP="001A7684">
                          <w:pPr>
                            <w:rPr>
                              <w:rFonts w:ascii="Aptos" w:eastAsia="Aptos" w:hAnsi="Aptos" w:cs="Aptos"/>
                              <w:noProof/>
                              <w:color w:val="FF0000"/>
                              <w:sz w:val="24"/>
                              <w:szCs w:val="24"/>
                            </w:rPr>
                          </w:pPr>
                          <w:r w:rsidRPr="001A768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6E6DD"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5436F48" w14:textId="67110514" w:rsidR="001A7684" w:rsidRPr="001A7684" w:rsidRDefault="001A7684" w:rsidP="001A7684">
                    <w:pPr>
                      <w:rPr>
                        <w:rFonts w:ascii="Aptos" w:eastAsia="Aptos" w:hAnsi="Aptos" w:cs="Aptos"/>
                        <w:noProof/>
                        <w:color w:val="FF0000"/>
                        <w:sz w:val="24"/>
                        <w:szCs w:val="24"/>
                      </w:rPr>
                    </w:pPr>
                    <w:r w:rsidRPr="001A768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57D0" w14:textId="77777777" w:rsidR="00523686" w:rsidRDefault="00523686" w:rsidP="001A7684">
      <w:r>
        <w:separator/>
      </w:r>
    </w:p>
  </w:footnote>
  <w:footnote w:type="continuationSeparator" w:id="0">
    <w:p w14:paraId="5A7ED87B" w14:textId="77777777" w:rsidR="00523686" w:rsidRDefault="00523686" w:rsidP="001A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92DE" w14:textId="544AF10A" w:rsidR="001A7684" w:rsidRDefault="001A7684">
    <w:pPr>
      <w:pStyle w:val="Header"/>
    </w:pPr>
    <w:r>
      <w:rPr>
        <w:noProof/>
      </w:rPr>
      <mc:AlternateContent>
        <mc:Choice Requires="wps">
          <w:drawing>
            <wp:anchor distT="0" distB="0" distL="0" distR="0" simplePos="0" relativeHeight="251657216" behindDoc="0" locked="0" layoutInCell="1" allowOverlap="1" wp14:anchorId="5A0DF83B" wp14:editId="1F7D13EC">
              <wp:simplePos x="635" y="635"/>
              <wp:positionH relativeFrom="page">
                <wp:align>center</wp:align>
              </wp:positionH>
              <wp:positionV relativeFrom="page">
                <wp:align>top</wp:align>
              </wp:positionV>
              <wp:extent cx="622300" cy="376555"/>
              <wp:effectExtent l="0" t="0" r="6350" b="4445"/>
              <wp:wrapNone/>
              <wp:docPr id="555494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E28405" w14:textId="43EF88EF" w:rsidR="001A7684" w:rsidRPr="001A7684" w:rsidRDefault="001A7684" w:rsidP="001A7684">
                          <w:pPr>
                            <w:rPr>
                              <w:rFonts w:ascii="Aptos" w:eastAsia="Aptos" w:hAnsi="Aptos" w:cs="Aptos"/>
                              <w:noProof/>
                              <w:color w:val="FF0000"/>
                              <w:sz w:val="24"/>
                              <w:szCs w:val="24"/>
                            </w:rPr>
                          </w:pPr>
                          <w:r w:rsidRPr="001A768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0DF83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3E28405" w14:textId="43EF88EF" w:rsidR="001A7684" w:rsidRPr="001A7684" w:rsidRDefault="001A7684" w:rsidP="001A7684">
                    <w:pPr>
                      <w:rPr>
                        <w:rFonts w:ascii="Aptos" w:eastAsia="Aptos" w:hAnsi="Aptos" w:cs="Aptos"/>
                        <w:noProof/>
                        <w:color w:val="FF0000"/>
                        <w:sz w:val="24"/>
                        <w:szCs w:val="24"/>
                      </w:rPr>
                    </w:pPr>
                    <w:r w:rsidRPr="001A768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7B08" w14:textId="43BB1DA7" w:rsidR="001A7684" w:rsidRDefault="001A7684">
    <w:pPr>
      <w:pStyle w:val="Header"/>
    </w:pPr>
    <w:r>
      <w:rPr>
        <w:noProof/>
      </w:rPr>
      <mc:AlternateContent>
        <mc:Choice Requires="wps">
          <w:drawing>
            <wp:anchor distT="0" distB="0" distL="0" distR="0" simplePos="0" relativeHeight="251652096" behindDoc="0" locked="0" layoutInCell="1" allowOverlap="1" wp14:anchorId="7C6D6B3A" wp14:editId="71D6BBF7">
              <wp:simplePos x="635" y="635"/>
              <wp:positionH relativeFrom="page">
                <wp:align>center</wp:align>
              </wp:positionH>
              <wp:positionV relativeFrom="page">
                <wp:align>top</wp:align>
              </wp:positionV>
              <wp:extent cx="622300" cy="376555"/>
              <wp:effectExtent l="0" t="0" r="6350" b="4445"/>
              <wp:wrapNone/>
              <wp:docPr id="16196017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C1EFAD" w14:textId="63148335" w:rsidR="001A7684" w:rsidRPr="001A7684" w:rsidRDefault="001A7684" w:rsidP="001A7684">
                          <w:pPr>
                            <w:rPr>
                              <w:rFonts w:ascii="Aptos" w:eastAsia="Aptos" w:hAnsi="Aptos" w:cs="Aptos"/>
                              <w:noProof/>
                              <w:color w:val="FF0000"/>
                              <w:sz w:val="24"/>
                              <w:szCs w:val="24"/>
                            </w:rPr>
                          </w:pPr>
                          <w:r w:rsidRPr="001A768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D6B3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18C1EFAD" w14:textId="63148335" w:rsidR="001A7684" w:rsidRPr="001A7684" w:rsidRDefault="001A7684" w:rsidP="001A7684">
                    <w:pPr>
                      <w:rPr>
                        <w:rFonts w:ascii="Aptos" w:eastAsia="Aptos" w:hAnsi="Aptos" w:cs="Aptos"/>
                        <w:noProof/>
                        <w:color w:val="FF0000"/>
                        <w:sz w:val="24"/>
                        <w:szCs w:val="24"/>
                      </w:rPr>
                    </w:pPr>
                    <w:r w:rsidRPr="001A768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08817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DA64D8"/>
    <w:multiLevelType w:val="hybridMultilevel"/>
    <w:tmpl w:val="FFE819DA"/>
    <w:lvl w:ilvl="0" w:tplc="025A8C3C">
      <w:numFmt w:val="bullet"/>
      <w:lvlText w:val=""/>
      <w:lvlJc w:val="left"/>
      <w:pPr>
        <w:ind w:left="836" w:hanging="361"/>
      </w:pPr>
      <w:rPr>
        <w:rFonts w:ascii="Symbol" w:eastAsia="Symbol" w:hAnsi="Symbol" w:cs="Symbol" w:hint="default"/>
        <w:b w:val="0"/>
        <w:bCs w:val="0"/>
        <w:i w:val="0"/>
        <w:iCs w:val="0"/>
        <w:spacing w:val="0"/>
        <w:w w:val="100"/>
        <w:sz w:val="24"/>
        <w:szCs w:val="24"/>
        <w:lang w:val="en-US" w:eastAsia="en-US" w:bidi="ar-SA"/>
      </w:rPr>
    </w:lvl>
    <w:lvl w:ilvl="1" w:tplc="6B8EBE2C">
      <w:numFmt w:val="bullet"/>
      <w:lvlText w:val="•"/>
      <w:lvlJc w:val="left"/>
      <w:pPr>
        <w:ind w:left="1190" w:hanging="361"/>
      </w:pPr>
      <w:rPr>
        <w:rFonts w:hint="default"/>
        <w:lang w:val="en-US" w:eastAsia="en-US" w:bidi="ar-SA"/>
      </w:rPr>
    </w:lvl>
    <w:lvl w:ilvl="2" w:tplc="3AB24800">
      <w:numFmt w:val="bullet"/>
      <w:lvlText w:val="•"/>
      <w:lvlJc w:val="left"/>
      <w:pPr>
        <w:ind w:left="1540" w:hanging="361"/>
      </w:pPr>
      <w:rPr>
        <w:rFonts w:hint="default"/>
        <w:lang w:val="en-US" w:eastAsia="en-US" w:bidi="ar-SA"/>
      </w:rPr>
    </w:lvl>
    <w:lvl w:ilvl="3" w:tplc="A29A62C8">
      <w:numFmt w:val="bullet"/>
      <w:lvlText w:val="•"/>
      <w:lvlJc w:val="left"/>
      <w:pPr>
        <w:ind w:left="1891" w:hanging="361"/>
      </w:pPr>
      <w:rPr>
        <w:rFonts w:hint="default"/>
        <w:lang w:val="en-US" w:eastAsia="en-US" w:bidi="ar-SA"/>
      </w:rPr>
    </w:lvl>
    <w:lvl w:ilvl="4" w:tplc="061A825A">
      <w:numFmt w:val="bullet"/>
      <w:lvlText w:val="•"/>
      <w:lvlJc w:val="left"/>
      <w:pPr>
        <w:ind w:left="2241" w:hanging="361"/>
      </w:pPr>
      <w:rPr>
        <w:rFonts w:hint="default"/>
        <w:lang w:val="en-US" w:eastAsia="en-US" w:bidi="ar-SA"/>
      </w:rPr>
    </w:lvl>
    <w:lvl w:ilvl="5" w:tplc="22185EAC">
      <w:numFmt w:val="bullet"/>
      <w:lvlText w:val="•"/>
      <w:lvlJc w:val="left"/>
      <w:pPr>
        <w:ind w:left="2592" w:hanging="361"/>
      </w:pPr>
      <w:rPr>
        <w:rFonts w:hint="default"/>
        <w:lang w:val="en-US" w:eastAsia="en-US" w:bidi="ar-SA"/>
      </w:rPr>
    </w:lvl>
    <w:lvl w:ilvl="6" w:tplc="3F727F48">
      <w:numFmt w:val="bullet"/>
      <w:lvlText w:val="•"/>
      <w:lvlJc w:val="left"/>
      <w:pPr>
        <w:ind w:left="2942" w:hanging="361"/>
      </w:pPr>
      <w:rPr>
        <w:rFonts w:hint="default"/>
        <w:lang w:val="en-US" w:eastAsia="en-US" w:bidi="ar-SA"/>
      </w:rPr>
    </w:lvl>
    <w:lvl w:ilvl="7" w:tplc="93F80962">
      <w:numFmt w:val="bullet"/>
      <w:lvlText w:val="•"/>
      <w:lvlJc w:val="left"/>
      <w:pPr>
        <w:ind w:left="3293" w:hanging="361"/>
      </w:pPr>
      <w:rPr>
        <w:rFonts w:hint="default"/>
        <w:lang w:val="en-US" w:eastAsia="en-US" w:bidi="ar-SA"/>
      </w:rPr>
    </w:lvl>
    <w:lvl w:ilvl="8" w:tplc="4C6A08C8">
      <w:numFmt w:val="bullet"/>
      <w:lvlText w:val="•"/>
      <w:lvlJc w:val="left"/>
      <w:pPr>
        <w:ind w:left="3643" w:hanging="361"/>
      </w:pPr>
      <w:rPr>
        <w:rFonts w:hint="default"/>
        <w:lang w:val="en-US" w:eastAsia="en-US" w:bidi="ar-SA"/>
      </w:rPr>
    </w:lvl>
  </w:abstractNum>
  <w:abstractNum w:abstractNumId="2" w15:restartNumberingAfterBreak="0">
    <w:nsid w:val="26F65519"/>
    <w:multiLevelType w:val="hybridMultilevel"/>
    <w:tmpl w:val="CCE2A330"/>
    <w:lvl w:ilvl="0" w:tplc="F7FE634C">
      <w:numFmt w:val="bullet"/>
      <w:lvlText w:val=""/>
      <w:lvlJc w:val="left"/>
      <w:pPr>
        <w:ind w:left="105" w:hanging="361"/>
      </w:pPr>
      <w:rPr>
        <w:rFonts w:ascii="Symbol" w:eastAsia="Symbol" w:hAnsi="Symbol" w:cs="Symbol" w:hint="default"/>
        <w:b w:val="0"/>
        <w:bCs w:val="0"/>
        <w:i w:val="0"/>
        <w:iCs w:val="0"/>
        <w:spacing w:val="0"/>
        <w:w w:val="100"/>
        <w:sz w:val="24"/>
        <w:szCs w:val="24"/>
        <w:lang w:val="en-US" w:eastAsia="en-US" w:bidi="ar-SA"/>
      </w:rPr>
    </w:lvl>
    <w:lvl w:ilvl="1" w:tplc="CB4A6F5A">
      <w:numFmt w:val="bullet"/>
      <w:lvlText w:val="•"/>
      <w:lvlJc w:val="left"/>
      <w:pPr>
        <w:ind w:left="1148" w:hanging="361"/>
      </w:pPr>
      <w:rPr>
        <w:rFonts w:hint="default"/>
        <w:lang w:val="en-US" w:eastAsia="en-US" w:bidi="ar-SA"/>
      </w:rPr>
    </w:lvl>
    <w:lvl w:ilvl="2" w:tplc="6E7CE38A">
      <w:numFmt w:val="bullet"/>
      <w:lvlText w:val="•"/>
      <w:lvlJc w:val="left"/>
      <w:pPr>
        <w:ind w:left="2197" w:hanging="361"/>
      </w:pPr>
      <w:rPr>
        <w:rFonts w:hint="default"/>
        <w:lang w:val="en-US" w:eastAsia="en-US" w:bidi="ar-SA"/>
      </w:rPr>
    </w:lvl>
    <w:lvl w:ilvl="3" w:tplc="E1A06A84">
      <w:numFmt w:val="bullet"/>
      <w:lvlText w:val="•"/>
      <w:lvlJc w:val="left"/>
      <w:pPr>
        <w:ind w:left="3245" w:hanging="361"/>
      </w:pPr>
      <w:rPr>
        <w:rFonts w:hint="default"/>
        <w:lang w:val="en-US" w:eastAsia="en-US" w:bidi="ar-SA"/>
      </w:rPr>
    </w:lvl>
    <w:lvl w:ilvl="4" w:tplc="DDE4072A">
      <w:numFmt w:val="bullet"/>
      <w:lvlText w:val="•"/>
      <w:lvlJc w:val="left"/>
      <w:pPr>
        <w:ind w:left="4294" w:hanging="361"/>
      </w:pPr>
      <w:rPr>
        <w:rFonts w:hint="default"/>
        <w:lang w:val="en-US" w:eastAsia="en-US" w:bidi="ar-SA"/>
      </w:rPr>
    </w:lvl>
    <w:lvl w:ilvl="5" w:tplc="394A5E02">
      <w:numFmt w:val="bullet"/>
      <w:lvlText w:val="•"/>
      <w:lvlJc w:val="left"/>
      <w:pPr>
        <w:ind w:left="5343" w:hanging="361"/>
      </w:pPr>
      <w:rPr>
        <w:rFonts w:hint="default"/>
        <w:lang w:val="en-US" w:eastAsia="en-US" w:bidi="ar-SA"/>
      </w:rPr>
    </w:lvl>
    <w:lvl w:ilvl="6" w:tplc="E98A120A">
      <w:numFmt w:val="bullet"/>
      <w:lvlText w:val="•"/>
      <w:lvlJc w:val="left"/>
      <w:pPr>
        <w:ind w:left="6391" w:hanging="361"/>
      </w:pPr>
      <w:rPr>
        <w:rFonts w:hint="default"/>
        <w:lang w:val="en-US" w:eastAsia="en-US" w:bidi="ar-SA"/>
      </w:rPr>
    </w:lvl>
    <w:lvl w:ilvl="7" w:tplc="5BD2066C">
      <w:numFmt w:val="bullet"/>
      <w:lvlText w:val="•"/>
      <w:lvlJc w:val="left"/>
      <w:pPr>
        <w:ind w:left="7440" w:hanging="361"/>
      </w:pPr>
      <w:rPr>
        <w:rFonts w:hint="default"/>
        <w:lang w:val="en-US" w:eastAsia="en-US" w:bidi="ar-SA"/>
      </w:rPr>
    </w:lvl>
    <w:lvl w:ilvl="8" w:tplc="E15419C6">
      <w:numFmt w:val="bullet"/>
      <w:lvlText w:val="•"/>
      <w:lvlJc w:val="left"/>
      <w:pPr>
        <w:ind w:left="8489" w:hanging="361"/>
      </w:pPr>
      <w:rPr>
        <w:rFonts w:hint="default"/>
        <w:lang w:val="en-US" w:eastAsia="en-US" w:bidi="ar-SA"/>
      </w:rPr>
    </w:lvl>
  </w:abstractNum>
  <w:abstractNum w:abstractNumId="3" w15:restartNumberingAfterBreak="0">
    <w:nsid w:val="6D687F3B"/>
    <w:multiLevelType w:val="hybridMultilevel"/>
    <w:tmpl w:val="7F3EDC16"/>
    <w:lvl w:ilvl="0" w:tplc="E3943710">
      <w:numFmt w:val="bullet"/>
      <w:lvlText w:val=""/>
      <w:lvlJc w:val="left"/>
      <w:pPr>
        <w:ind w:left="1006" w:hanging="361"/>
      </w:pPr>
      <w:rPr>
        <w:rFonts w:ascii="Symbol" w:eastAsia="Symbol" w:hAnsi="Symbol" w:cs="Symbol" w:hint="default"/>
        <w:b w:val="0"/>
        <w:bCs w:val="0"/>
        <w:i w:val="0"/>
        <w:iCs w:val="0"/>
        <w:spacing w:val="0"/>
        <w:w w:val="100"/>
        <w:sz w:val="24"/>
        <w:szCs w:val="24"/>
        <w:lang w:val="en-US" w:eastAsia="en-US" w:bidi="ar-SA"/>
      </w:rPr>
    </w:lvl>
    <w:lvl w:ilvl="1" w:tplc="C888B496">
      <w:numFmt w:val="bullet"/>
      <w:lvlText w:val="•"/>
      <w:lvlJc w:val="left"/>
      <w:pPr>
        <w:ind w:left="2005" w:hanging="361"/>
      </w:pPr>
      <w:rPr>
        <w:rFonts w:hint="default"/>
        <w:lang w:val="en-US" w:eastAsia="en-US" w:bidi="ar-SA"/>
      </w:rPr>
    </w:lvl>
    <w:lvl w:ilvl="2" w:tplc="6F548D62">
      <w:numFmt w:val="bullet"/>
      <w:lvlText w:val="•"/>
      <w:lvlJc w:val="left"/>
      <w:pPr>
        <w:ind w:left="3011" w:hanging="361"/>
      </w:pPr>
      <w:rPr>
        <w:rFonts w:hint="default"/>
        <w:lang w:val="en-US" w:eastAsia="en-US" w:bidi="ar-SA"/>
      </w:rPr>
    </w:lvl>
    <w:lvl w:ilvl="3" w:tplc="7988C300">
      <w:numFmt w:val="bullet"/>
      <w:lvlText w:val="•"/>
      <w:lvlJc w:val="left"/>
      <w:pPr>
        <w:ind w:left="4017" w:hanging="361"/>
      </w:pPr>
      <w:rPr>
        <w:rFonts w:hint="default"/>
        <w:lang w:val="en-US" w:eastAsia="en-US" w:bidi="ar-SA"/>
      </w:rPr>
    </w:lvl>
    <w:lvl w:ilvl="4" w:tplc="7D84D1D0">
      <w:numFmt w:val="bullet"/>
      <w:lvlText w:val="•"/>
      <w:lvlJc w:val="left"/>
      <w:pPr>
        <w:ind w:left="5022" w:hanging="361"/>
      </w:pPr>
      <w:rPr>
        <w:rFonts w:hint="default"/>
        <w:lang w:val="en-US" w:eastAsia="en-US" w:bidi="ar-SA"/>
      </w:rPr>
    </w:lvl>
    <w:lvl w:ilvl="5" w:tplc="A42CA264">
      <w:numFmt w:val="bullet"/>
      <w:lvlText w:val="•"/>
      <w:lvlJc w:val="left"/>
      <w:pPr>
        <w:ind w:left="6028" w:hanging="361"/>
      </w:pPr>
      <w:rPr>
        <w:rFonts w:hint="default"/>
        <w:lang w:val="en-US" w:eastAsia="en-US" w:bidi="ar-SA"/>
      </w:rPr>
    </w:lvl>
    <w:lvl w:ilvl="6" w:tplc="6476663C">
      <w:numFmt w:val="bullet"/>
      <w:lvlText w:val="•"/>
      <w:lvlJc w:val="left"/>
      <w:pPr>
        <w:ind w:left="7034" w:hanging="361"/>
      </w:pPr>
      <w:rPr>
        <w:rFonts w:hint="default"/>
        <w:lang w:val="en-US" w:eastAsia="en-US" w:bidi="ar-SA"/>
      </w:rPr>
    </w:lvl>
    <w:lvl w:ilvl="7" w:tplc="81843280">
      <w:numFmt w:val="bullet"/>
      <w:lvlText w:val="•"/>
      <w:lvlJc w:val="left"/>
      <w:pPr>
        <w:ind w:left="8040" w:hanging="361"/>
      </w:pPr>
      <w:rPr>
        <w:rFonts w:hint="default"/>
        <w:lang w:val="en-US" w:eastAsia="en-US" w:bidi="ar-SA"/>
      </w:rPr>
    </w:lvl>
    <w:lvl w:ilvl="8" w:tplc="AAAAC1B6">
      <w:numFmt w:val="bullet"/>
      <w:lvlText w:val="•"/>
      <w:lvlJc w:val="left"/>
      <w:pPr>
        <w:ind w:left="9045" w:hanging="361"/>
      </w:pPr>
      <w:rPr>
        <w:rFonts w:hint="default"/>
        <w:lang w:val="en-US" w:eastAsia="en-US" w:bidi="ar-SA"/>
      </w:rPr>
    </w:lvl>
  </w:abstractNum>
  <w:num w:numId="1" w16cid:durableId="1689678700">
    <w:abstractNumId w:val="1"/>
  </w:num>
  <w:num w:numId="2" w16cid:durableId="1056395715">
    <w:abstractNumId w:val="2"/>
  </w:num>
  <w:num w:numId="3" w16cid:durableId="144513637">
    <w:abstractNumId w:val="3"/>
  </w:num>
  <w:num w:numId="4" w16cid:durableId="94538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7968"/>
    <w:rsid w:val="000B6E4D"/>
    <w:rsid w:val="001A7684"/>
    <w:rsid w:val="00307F39"/>
    <w:rsid w:val="00523686"/>
    <w:rsid w:val="005318E4"/>
    <w:rsid w:val="005A7968"/>
    <w:rsid w:val="005C4DD0"/>
    <w:rsid w:val="0083375D"/>
    <w:rsid w:val="00853A71"/>
    <w:rsid w:val="008553C0"/>
    <w:rsid w:val="00E315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0E129"/>
  <w15:docId w15:val="{3C0F37C7-C67F-4648-9D8A-28792F86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8E4"/>
    <w:pPr>
      <w:spacing w:before="120" w:after="120" w:line="283" w:lineRule="auto"/>
    </w:pPr>
    <w:rPr>
      <w:rFonts w:ascii="Arial" w:eastAsia="Arial" w:hAnsi="Arial" w:cs="Arial"/>
    </w:rPr>
  </w:style>
  <w:style w:type="paragraph" w:styleId="Heading1">
    <w:name w:val="heading 1"/>
    <w:basedOn w:val="Normal"/>
    <w:uiPriority w:val="9"/>
    <w:qFormat/>
    <w:rsid w:val="005318E4"/>
    <w:pPr>
      <w:outlineLvl w:val="0"/>
    </w:pPr>
    <w:rPr>
      <w:b/>
      <w:bCs/>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rsid w:val="005318E4"/>
    <w:pPr>
      <w:spacing w:line="276" w:lineRule="auto"/>
    </w:pPr>
    <w:rPr>
      <w:b/>
      <w:bCs/>
      <w:color w:val="001F5F"/>
      <w:sz w:val="60"/>
      <w:szCs w:val="60"/>
    </w:rPr>
  </w:style>
  <w:style w:type="paragraph" w:styleId="ListParagraph">
    <w:name w:val="List Paragraph"/>
    <w:basedOn w:val="Normal"/>
    <w:uiPriority w:val="1"/>
    <w:qFormat/>
    <w:pPr>
      <w:spacing w:line="293" w:lineRule="exact"/>
      <w:ind w:left="83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7684"/>
    <w:pPr>
      <w:tabs>
        <w:tab w:val="center" w:pos="4513"/>
        <w:tab w:val="right" w:pos="9026"/>
      </w:tabs>
    </w:pPr>
  </w:style>
  <w:style w:type="character" w:customStyle="1" w:styleId="HeaderChar">
    <w:name w:val="Header Char"/>
    <w:basedOn w:val="DefaultParagraphFont"/>
    <w:link w:val="Header"/>
    <w:uiPriority w:val="99"/>
    <w:rsid w:val="001A7684"/>
    <w:rPr>
      <w:rFonts w:ascii="Arial" w:eastAsia="Arial" w:hAnsi="Arial" w:cs="Arial"/>
    </w:rPr>
  </w:style>
  <w:style w:type="paragraph" w:styleId="Footer">
    <w:name w:val="footer"/>
    <w:basedOn w:val="Normal"/>
    <w:link w:val="FooterChar"/>
    <w:uiPriority w:val="99"/>
    <w:unhideWhenUsed/>
    <w:rsid w:val="001A7684"/>
    <w:pPr>
      <w:tabs>
        <w:tab w:val="center" w:pos="4513"/>
        <w:tab w:val="right" w:pos="9026"/>
      </w:tabs>
    </w:pPr>
  </w:style>
  <w:style w:type="character" w:customStyle="1" w:styleId="FooterChar">
    <w:name w:val="Footer Char"/>
    <w:basedOn w:val="DefaultParagraphFont"/>
    <w:link w:val="Footer"/>
    <w:uiPriority w:val="99"/>
    <w:rsid w:val="001A7684"/>
    <w:rPr>
      <w:rFonts w:ascii="Arial" w:eastAsia="Arial" w:hAnsi="Arial" w:cs="Arial"/>
    </w:rPr>
  </w:style>
  <w:style w:type="paragraph" w:customStyle="1" w:styleId="Boxtext">
    <w:name w:val="Box text"/>
    <w:basedOn w:val="Normal"/>
    <w:link w:val="BoxtextChar"/>
    <w:qFormat/>
    <w:rsid w:val="005318E4"/>
    <w:pPr>
      <w:pBdr>
        <w:top w:val="single" w:sz="8" w:space="1" w:color="00AFEF"/>
        <w:left w:val="single" w:sz="8" w:space="4" w:color="00AFEF"/>
        <w:bottom w:val="single" w:sz="8" w:space="1" w:color="00AFEF"/>
        <w:right w:val="single" w:sz="8" w:space="4" w:color="00AFEF"/>
      </w:pBdr>
      <w:shd w:val="clear" w:color="auto" w:fill="D1F1F5"/>
    </w:pPr>
    <w:rPr>
      <w:color w:val="1F497D" w:themeColor="text2"/>
      <w:sz w:val="24"/>
    </w:rPr>
  </w:style>
  <w:style w:type="character" w:customStyle="1" w:styleId="BoxtextChar">
    <w:name w:val="Box text Char"/>
    <w:basedOn w:val="DefaultParagraphFont"/>
    <w:link w:val="Boxtext"/>
    <w:rsid w:val="005318E4"/>
    <w:rPr>
      <w:rFonts w:ascii="Arial" w:eastAsia="Arial" w:hAnsi="Arial" w:cs="Arial"/>
      <w:color w:val="1F497D" w:themeColor="text2"/>
      <w:sz w:val="24"/>
      <w:shd w:val="clear" w:color="auto" w:fill="D1F1F5"/>
    </w:rPr>
  </w:style>
  <w:style w:type="paragraph" w:customStyle="1" w:styleId="Introductiontext">
    <w:name w:val="Introduction text"/>
    <w:basedOn w:val="Normal"/>
    <w:link w:val="IntroductiontextChar"/>
    <w:qFormat/>
    <w:rsid w:val="005318E4"/>
    <w:rPr>
      <w:color w:val="1F497D" w:themeColor="text2"/>
      <w:sz w:val="32"/>
    </w:rPr>
  </w:style>
  <w:style w:type="character" w:customStyle="1" w:styleId="IntroductiontextChar">
    <w:name w:val="Introduction text Char"/>
    <w:basedOn w:val="DefaultParagraphFont"/>
    <w:link w:val="Introductiontext"/>
    <w:rsid w:val="005318E4"/>
    <w:rPr>
      <w:rFonts w:ascii="Arial" w:eastAsia="Arial" w:hAnsi="Arial" w:cs="Arial"/>
      <w:color w:val="1F497D" w:themeColor="text2"/>
      <w:sz w:val="32"/>
    </w:rPr>
  </w:style>
  <w:style w:type="paragraph" w:styleId="ListBullet2">
    <w:name w:val="List Bullet 2"/>
    <w:basedOn w:val="Normal"/>
    <w:uiPriority w:val="99"/>
    <w:unhideWhenUsed/>
    <w:rsid w:val="005318E4"/>
    <w:pPr>
      <w:numPr>
        <w:numId w:val="4"/>
      </w:numPr>
      <w:contextualSpacing/>
    </w:pPr>
  </w:style>
  <w:style w:type="paragraph" w:customStyle="1" w:styleId="Boxtext2">
    <w:name w:val="Box text (2)"/>
    <w:basedOn w:val="Boxtext"/>
    <w:link w:val="Boxtext2Char"/>
    <w:qFormat/>
    <w:rsid w:val="0083375D"/>
    <w:pPr>
      <w:shd w:val="clear" w:color="auto" w:fill="00AFEF"/>
    </w:pPr>
    <w:rPr>
      <w:color w:val="FFFFFF" w:themeColor="background1"/>
    </w:rPr>
  </w:style>
  <w:style w:type="character" w:customStyle="1" w:styleId="Boxtext2Char">
    <w:name w:val="Box text (2) Char"/>
    <w:basedOn w:val="BoxtextChar"/>
    <w:link w:val="Boxtext2"/>
    <w:rsid w:val="0083375D"/>
    <w:rPr>
      <w:rFonts w:ascii="Arial" w:eastAsia="Arial" w:hAnsi="Arial" w:cs="Arial"/>
      <w:color w:val="FFFFFF" w:themeColor="background1"/>
      <w:sz w:val="24"/>
      <w:shd w:val="clear" w:color="auto" w:fill="00AFEF"/>
    </w:rPr>
  </w:style>
  <w:style w:type="paragraph" w:styleId="Date">
    <w:name w:val="Date"/>
    <w:basedOn w:val="BodyText"/>
    <w:next w:val="Normal"/>
    <w:link w:val="DateChar"/>
    <w:uiPriority w:val="99"/>
    <w:unhideWhenUsed/>
    <w:rsid w:val="005318E4"/>
    <w:pPr>
      <w:jc w:val="right"/>
    </w:pPr>
  </w:style>
  <w:style w:type="character" w:customStyle="1" w:styleId="DateChar">
    <w:name w:val="Date Char"/>
    <w:basedOn w:val="DefaultParagraphFont"/>
    <w:link w:val="Date"/>
    <w:uiPriority w:val="99"/>
    <w:rsid w:val="005318E4"/>
    <w:rPr>
      <w:rFonts w:ascii="Arial" w:eastAsia="Arial" w:hAnsi="Arial" w:cs="Arial"/>
      <w:sz w:val="24"/>
      <w:szCs w:val="24"/>
    </w:rPr>
  </w:style>
  <w:style w:type="character" w:styleId="Hyperlink">
    <w:name w:val="Hyperlink"/>
    <w:basedOn w:val="DefaultParagraphFont"/>
    <w:uiPriority w:val="99"/>
    <w:unhideWhenUsed/>
    <w:rsid w:val="0083375D"/>
    <w:rPr>
      <w:color w:val="F2F2F2" w:themeColor="background1" w:themeShade="F2"/>
      <w:u w:val="single"/>
    </w:rPr>
  </w:style>
  <w:style w:type="character" w:styleId="UnresolvedMention">
    <w:name w:val="Unresolved Mention"/>
    <w:basedOn w:val="DefaultParagraphFont"/>
    <w:uiPriority w:val="99"/>
    <w:semiHidden/>
    <w:unhideWhenUsed/>
    <w:rsid w:val="00833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mailto:IntegratedCareCommi@health.gov.au"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ealth.gov.au/our-work/integrated-care-and-commissioning-initiativ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EA1C1-74E3-43F0-BAA3-B41D2EE08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CA4576-7413-4293-B1CE-12153EE4A8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88F4B2-C877-40F6-A626-2717DE643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405</Words>
  <Characters>2423</Characters>
  <Application>Microsoft Office Word</Application>
  <DocSecurity>0</DocSecurity>
  <Lines>110</Lines>
  <Paragraphs>64</Paragraphs>
  <ScaleCrop>false</ScaleCrop>
  <HeadingPairs>
    <vt:vector size="2" baseType="variant">
      <vt:variant>
        <vt:lpstr>Title</vt:lpstr>
      </vt:variant>
      <vt:variant>
        <vt:i4>1</vt:i4>
      </vt:variant>
    </vt:vector>
  </HeadingPairs>
  <TitlesOfParts>
    <vt:vector size="1" baseType="lpstr">
      <vt:lpstr>Integrated Care and Commissioning initiative fact sheet</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Care and Commissioning initiative fact sheet</dc:title>
  <dc:subject>Aged Care</dc:subject>
  <dc:creator>Australian Government Department of Health, Disability and Ageing</dc:creator>
  <cp:keywords>Aged Care, Aged Care Reforms</cp:keywords>
  <cp:lastModifiedBy>MASCHKE, Elvia</cp:lastModifiedBy>
  <cp:revision>5</cp:revision>
  <dcterms:created xsi:type="dcterms:W3CDTF">2025-07-17T02:11:00Z</dcterms:created>
  <dcterms:modified xsi:type="dcterms:W3CDTF">2026-02-24T05:04:00Z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6089294c,34f9e3b,1d60594a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6263f42a,36639057,3cbacf93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2026-02-24T04:09:45Z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3019901f-b785-4d4c-ad88-9ad52021173b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