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F7C2" w14:textId="750E8A10" w:rsidR="00CA79CF" w:rsidRDefault="009970D1" w:rsidP="00861DE6">
      <w:pPr>
        <w:pStyle w:val="Heading1"/>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rsidRPr="2614D80E">
        <w:t xml:space="preserve">Governance of Indigenous Data </w:t>
      </w:r>
      <w:r>
        <w:t>Implementation Plan</w:t>
      </w:r>
      <w:r w:rsidR="009C658A">
        <w:t xml:space="preserve"> </w:t>
      </w:r>
    </w:p>
    <w:p w14:paraId="52BF7D92" w14:textId="77777777" w:rsidR="00B53E5D" w:rsidRPr="001A236D" w:rsidRDefault="00B53E5D" w:rsidP="00A47A00">
      <w:pPr>
        <w:pStyle w:val="Heading2"/>
      </w:pPr>
      <w:bookmarkStart w:id="0" w:name="_Toc196829177"/>
      <w:r w:rsidRPr="001A236D">
        <w:lastRenderedPageBreak/>
        <w:t>Acknowledgement of Country</w:t>
      </w:r>
    </w:p>
    <w:p w14:paraId="1741254E" w14:textId="2E178238" w:rsidR="00B53E5D" w:rsidRPr="002F001B" w:rsidRDefault="00B53E5D" w:rsidP="002F001B">
      <w:r w:rsidRPr="002F001B">
        <w:t>We, the Department of Health, Disability and Ageing proudly acknowledge the Traditional Owners and Custodians of Country throughout Australia and pay respect to those who have preserved and continue to care for the lands and waters on which we live and work, and from which we benefit each day.</w:t>
      </w:r>
    </w:p>
    <w:p w14:paraId="3940DDF4" w14:textId="01544A6D" w:rsidR="00B53E5D" w:rsidRPr="002F001B" w:rsidRDefault="00B53E5D" w:rsidP="002F001B">
      <w:r w:rsidRPr="002F001B">
        <w:t xml:space="preserve">We recognise the strengths and knowledge Aboriginal and Torres Strait Islander peoples provide to the </w:t>
      </w:r>
      <w:proofErr w:type="spellStart"/>
      <w:r w:rsidRPr="002F001B">
        <w:t>health,</w:t>
      </w:r>
      <w:proofErr w:type="spellEnd"/>
      <w:r w:rsidRPr="002F001B">
        <w:t xml:space="preserve"> disability and aged care system and thank them for their ongoing contributions to those systems and the wider community.</w:t>
      </w:r>
    </w:p>
    <w:p w14:paraId="0B97AADA" w14:textId="4CFBD217" w:rsidR="00B53E5D" w:rsidRPr="002F001B" w:rsidRDefault="00B53E5D" w:rsidP="002F001B">
      <w:r w:rsidRPr="002F001B">
        <w:t xml:space="preserve">We extend this gratitude to all </w:t>
      </w:r>
      <w:proofErr w:type="spellStart"/>
      <w:r w:rsidRPr="002F001B">
        <w:t>health</w:t>
      </w:r>
      <w:r w:rsidR="00866D7C" w:rsidRPr="002F001B">
        <w:t>,</w:t>
      </w:r>
      <w:proofErr w:type="spellEnd"/>
      <w:r w:rsidR="00866D7C" w:rsidRPr="002F001B">
        <w:t xml:space="preserve"> disability</w:t>
      </w:r>
      <w:r w:rsidRPr="002F001B">
        <w:t xml:space="preserve"> and aged care workers who contribute to improving health and wellbeing outcomes with, and for, First Nations peoples and communities.</w:t>
      </w:r>
    </w:p>
    <w:p w14:paraId="54821C66" w14:textId="77777777" w:rsidR="00B53E5D" w:rsidRPr="002F001B" w:rsidRDefault="00B53E5D" w:rsidP="00A47A00">
      <w:pPr>
        <w:pStyle w:val="Heading2"/>
      </w:pPr>
      <w:r w:rsidRPr="002F001B">
        <w:t>Artwork: Harmony in Unity, Brad Hore</w:t>
      </w:r>
    </w:p>
    <w:p w14:paraId="1E885F88" w14:textId="0F905B39" w:rsidR="00B53E5D" w:rsidRPr="002F001B" w:rsidRDefault="00B53E5D" w:rsidP="002F001B">
      <w:r w:rsidRPr="002F001B">
        <w:t>Brad Hore is a two time Olympic and Commonwealth Games boxer, turned artist who has represented his Country and Culture on the world stage.</w:t>
      </w:r>
    </w:p>
    <w:p w14:paraId="655FAAD6" w14:textId="77777777" w:rsidR="0063176E" w:rsidRPr="002F001B" w:rsidRDefault="00B53E5D" w:rsidP="002F001B">
      <w:r w:rsidRPr="002F001B">
        <w:t>Brad’s cultural artworks support First Nations peoples to feel connected to their land, sea and waters, whilst sharing and educating those wanting to learn more, welcoming in all who find a way to connect. Brad’s paintings can be found in government departments, universities and supporting individual businesses to connect to a culture more than 65,000 years old.</w:t>
      </w:r>
    </w:p>
    <w:p w14:paraId="0B663B2A" w14:textId="18F86DEF" w:rsidR="00B53E5D" w:rsidRPr="002F001B" w:rsidRDefault="00B53E5D" w:rsidP="00F549BD">
      <w:pPr>
        <w:pageBreakBefore/>
      </w:pPr>
      <w:r w:rsidRPr="002F001B">
        <w:t>The Governance of Indigenous Data Implementation Plan was co-designed by Department of Health, Disability and Ageing, and Aboriginal and Torres Strait Islander and non</w:t>
      </w:r>
      <w:r w:rsidRPr="002F001B">
        <w:noBreakHyphen/>
        <w:t xml:space="preserve">government partners. Co-design partners are listed in </w:t>
      </w:r>
      <w:hyperlink w:anchor="_Appendix_A:_GID" w:history="1">
        <w:r w:rsidRPr="002F001B">
          <w:rPr>
            <w:rStyle w:val="Hyperlink"/>
          </w:rPr>
          <w:t>Appendix A</w:t>
        </w:r>
      </w:hyperlink>
      <w:r w:rsidRPr="002F001B">
        <w:t>.</w:t>
      </w:r>
    </w:p>
    <w:p w14:paraId="11F4EFD9" w14:textId="72BF46A6" w:rsidR="00AD0960" w:rsidRPr="005D5CD3" w:rsidRDefault="00AD0960" w:rsidP="006A710D">
      <w:pPr>
        <w:pStyle w:val="Heading2"/>
      </w:pPr>
      <w:bookmarkStart w:id="1" w:name="_Hlk220049992"/>
      <w:r w:rsidRPr="7AB7FC99">
        <w:t>Implementing Governance of Indigenous Data</w:t>
      </w:r>
      <w:bookmarkEnd w:id="0"/>
      <w:r w:rsidRPr="7AB7FC99">
        <w:t xml:space="preserve"> at the Department of Health, Disability and Ageing </w:t>
      </w:r>
    </w:p>
    <w:bookmarkEnd w:id="1"/>
    <w:p w14:paraId="3ABA360E" w14:textId="77777777" w:rsidR="008106CD" w:rsidRPr="002F001B" w:rsidRDefault="00AD0960" w:rsidP="002F001B">
      <w:r w:rsidRPr="002F001B">
        <w:t xml:space="preserve">The Department of Health, Disability and Ageing (the department) holds substantial data assets about the Australian population, including data related to Aboriginal and Torres Strait Islander </w:t>
      </w:r>
      <w:r w:rsidR="004E2DEC" w:rsidRPr="002F001B">
        <w:t xml:space="preserve">(First Nations) </w:t>
      </w:r>
      <w:r w:rsidRPr="002F001B">
        <w:t xml:space="preserve">people. </w:t>
      </w:r>
    </w:p>
    <w:p w14:paraId="06DC0E70" w14:textId="77777777" w:rsidR="008106CD" w:rsidRPr="002F001B" w:rsidRDefault="00D75B86" w:rsidP="002F001B">
      <w:r w:rsidRPr="002F001B">
        <w:t>T</w:t>
      </w:r>
      <w:r w:rsidR="00AD0960" w:rsidRPr="002F001B">
        <w:t xml:space="preserve">he department </w:t>
      </w:r>
      <w:r w:rsidR="00BB5562" w:rsidRPr="002F001B">
        <w:t xml:space="preserve">will work </w:t>
      </w:r>
      <w:r w:rsidR="00AD0960" w:rsidRPr="002F001B">
        <w:t xml:space="preserve">in genuine partnership to ensure that </w:t>
      </w:r>
      <w:r w:rsidR="004E2DEC" w:rsidRPr="002F001B">
        <w:t>First Nations</w:t>
      </w:r>
      <w:r w:rsidR="00AD0960" w:rsidRPr="002F001B">
        <w:t xml:space="preserve"> people are afforded the right to exercise ownership and control over Indigenous data across all phases of the data lifecycle. </w:t>
      </w:r>
    </w:p>
    <w:p w14:paraId="2F4BE731" w14:textId="14B88BE8" w:rsidR="00AD0960" w:rsidRPr="002F001B" w:rsidRDefault="00AD0960" w:rsidP="002F001B">
      <w:r w:rsidRPr="002F001B">
        <w:t xml:space="preserve">In recognition and support of this commitment, the department has responded to the Australian Government’s </w:t>
      </w:r>
      <w:hyperlink r:id="rId16">
        <w:r w:rsidRPr="002F001B">
          <w:rPr>
            <w:rStyle w:val="Hyperlink"/>
          </w:rPr>
          <w:t>Framework for Governance of Indigenous Data</w:t>
        </w:r>
      </w:hyperlink>
      <w:r w:rsidRPr="002F001B">
        <w:t xml:space="preserve"> by developing a Governance of Indigenous Data (GID) Implementation Plan through an 18-month partnership with a First Nations-led GID Working Group.</w:t>
      </w:r>
      <w:r w:rsidR="003F0B4A" w:rsidRPr="002F001B">
        <w:t xml:space="preserve"> See Appendix A for GID W</w:t>
      </w:r>
      <w:r w:rsidR="001C62DB" w:rsidRPr="002F001B">
        <w:t xml:space="preserve">orking </w:t>
      </w:r>
      <w:r w:rsidR="003F0B4A" w:rsidRPr="002F001B">
        <w:t>G</w:t>
      </w:r>
      <w:r w:rsidR="001C62DB" w:rsidRPr="002F001B">
        <w:t>roup</w:t>
      </w:r>
      <w:r w:rsidR="003F0B4A" w:rsidRPr="002F001B">
        <w:t xml:space="preserve"> membership list.</w:t>
      </w:r>
    </w:p>
    <w:p w14:paraId="6912786E" w14:textId="6798BD8C" w:rsidR="00AD0960" w:rsidRPr="002F001B" w:rsidRDefault="00AD0960" w:rsidP="002F001B">
      <w:r w:rsidRPr="002F001B">
        <w:t xml:space="preserve">The GID Implementation Plan and associated activity supports </w:t>
      </w:r>
      <w:hyperlink r:id="rId17">
        <w:r w:rsidRPr="002F001B">
          <w:rPr>
            <w:rStyle w:val="Hyperlink"/>
          </w:rPr>
          <w:t>Closing the Gap Priority Reforms</w:t>
        </w:r>
      </w:hyperlink>
      <w:r w:rsidRPr="002F001B">
        <w:t xml:space="preserve">, specifically Priority Reform 3: Transforming Government Organisations and Priority Reform 4: Shared access to data and information at a regional level.  </w:t>
      </w:r>
    </w:p>
    <w:p w14:paraId="50D6DB2C" w14:textId="2F685BD7" w:rsidR="2A0D441F" w:rsidRPr="002F001B" w:rsidRDefault="2A0D441F" w:rsidP="002F001B">
      <w:r w:rsidRPr="002F001B">
        <w:t>The GID Implementation Plan aims to build strong governance over the department’s Indigenous data holdings by implementing actions aligned with six goals, as shown below.</w:t>
      </w:r>
    </w:p>
    <w:p w14:paraId="3C2C525D" w14:textId="28287472" w:rsidR="00B53E5D" w:rsidRPr="002F001B" w:rsidRDefault="00B53E5D" w:rsidP="002F001B">
      <w:r w:rsidRPr="002F001B">
        <w:br w:type="page"/>
      </w:r>
    </w:p>
    <w:p w14:paraId="2C14B72E" w14:textId="386CACC2" w:rsidR="00A9023D" w:rsidRDefault="00A9023D" w:rsidP="006A710D">
      <w:pPr>
        <w:pStyle w:val="Heading3"/>
      </w:pPr>
      <w:r w:rsidRPr="00A9023D">
        <w:t>Goal 1: Embed governance of Indigenous data in department policies and processes </w:t>
      </w:r>
    </w:p>
    <w:p w14:paraId="52EC6EEE" w14:textId="38058D01" w:rsidR="006A710D" w:rsidRPr="003055B2" w:rsidRDefault="006A710D" w:rsidP="003055B2">
      <w:pPr>
        <w:rPr>
          <w:rStyle w:val="Strong"/>
        </w:rPr>
      </w:pPr>
      <w:r w:rsidRPr="003055B2">
        <w:rPr>
          <w:rStyle w:val="Strong"/>
        </w:rPr>
        <w:t>Actions</w:t>
      </w:r>
    </w:p>
    <w:p w14:paraId="25846E97" w14:textId="4221316A" w:rsidR="006A710D" w:rsidRDefault="006A710D" w:rsidP="003055B2">
      <w:pPr>
        <w:pStyle w:val="ListNumber3"/>
      </w:pPr>
      <w:r w:rsidRPr="00A9023D">
        <w:t>Establish (and fill) Indigenous Data Champion roles within the department and define the scope and responsibilities of these partnering positions</w:t>
      </w:r>
      <w:r>
        <w:t>.</w:t>
      </w:r>
    </w:p>
    <w:p w14:paraId="4376BAE4" w14:textId="7B907C2B" w:rsidR="006A710D" w:rsidRDefault="006A710D" w:rsidP="003055B2">
      <w:pPr>
        <w:pStyle w:val="ListNumber3"/>
      </w:pPr>
      <w:r w:rsidRPr="00A9023D">
        <w:t>Establish ongoing arrangements to implement, oversee and monitor Governance of Indigenous Data (GID)</w:t>
      </w:r>
      <w:r>
        <w:t>.</w:t>
      </w:r>
    </w:p>
    <w:p w14:paraId="06A6F8F8" w14:textId="0E717CFD" w:rsidR="006A710D" w:rsidRDefault="006A710D" w:rsidP="003055B2">
      <w:pPr>
        <w:pStyle w:val="ListNumber3"/>
      </w:pPr>
      <w:r w:rsidRPr="00A9023D">
        <w:t>Embed GID in the department’s data frameworks (</w:t>
      </w:r>
      <w:hyperlink r:id="rId18" w:history="1">
        <w:r w:rsidRPr="007C345C">
          <w:rPr>
            <w:rStyle w:val="Hyperlink"/>
          </w:rPr>
          <w:t>Data Governance Framework</w:t>
        </w:r>
      </w:hyperlink>
      <w:r w:rsidRPr="00A9023D">
        <w:t xml:space="preserve"> and </w:t>
      </w:r>
      <w:hyperlink r:id="rId19" w:history="1">
        <w:r w:rsidRPr="00A25A02">
          <w:rPr>
            <w:rStyle w:val="Hyperlink"/>
          </w:rPr>
          <w:t>Data Strategy</w:t>
        </w:r>
      </w:hyperlink>
      <w:r w:rsidRPr="00A9023D">
        <w:t>) and terms of reference of existing data committees, including policy/guidance to support shared decision-making for the use of Indigenous data sets</w:t>
      </w:r>
      <w:r>
        <w:t>.</w:t>
      </w:r>
    </w:p>
    <w:p w14:paraId="69F1DB77" w14:textId="3444D583" w:rsidR="006A710D" w:rsidRDefault="006A710D" w:rsidP="003055B2">
      <w:pPr>
        <w:pStyle w:val="ListNumber3"/>
      </w:pPr>
      <w:r w:rsidRPr="00A9023D">
        <w:t>Communicate and achieve shared understanding of the importance of GID with business areas/data stewards, including working closely with relevant business areas to implement GID with reference to APS resources and other guidance</w:t>
      </w:r>
      <w:r>
        <w:t>.</w:t>
      </w:r>
    </w:p>
    <w:p w14:paraId="0B507DFA" w14:textId="010870C6" w:rsidR="006A710D" w:rsidRDefault="006A710D" w:rsidP="003055B2">
      <w:pPr>
        <w:pStyle w:val="ListNumber3"/>
      </w:pPr>
      <w:r w:rsidRPr="00A9023D">
        <w:t>Ensure GID principles are applied to department policy and/or projects when being reviewed or updated, and for new policy/projects</w:t>
      </w:r>
      <w:r>
        <w:t>.</w:t>
      </w:r>
    </w:p>
    <w:p w14:paraId="6F40C3D1" w14:textId="2F2C86E8" w:rsidR="006A710D" w:rsidRDefault="006A710D" w:rsidP="003055B2">
      <w:pPr>
        <w:pStyle w:val="ListNumber3"/>
      </w:pPr>
      <w:r w:rsidRPr="00A9023D">
        <w:t>Review and update departmental grant operational practices, protocols and checklists</w:t>
      </w:r>
    </w:p>
    <w:p w14:paraId="6CF1F2BF" w14:textId="4A46D81B" w:rsidR="006A710D" w:rsidRDefault="006A710D" w:rsidP="003055B2">
      <w:pPr>
        <w:pStyle w:val="ListNumber3"/>
      </w:pPr>
      <w:r w:rsidRPr="00A9023D">
        <w:t>Update the Data Asset Register to</w:t>
      </w:r>
      <w:r>
        <w:t xml:space="preserve"> i</w:t>
      </w:r>
      <w:r w:rsidRPr="00A9023D">
        <w:t>dentify Indigenous data holdings</w:t>
      </w:r>
      <w:r>
        <w:t>,</w:t>
      </w:r>
      <w:r w:rsidRPr="00A9023D">
        <w:t xml:space="preserve"> address gaps in Indigenous identifiers</w:t>
      </w:r>
      <w:r>
        <w:t xml:space="preserve"> and i</w:t>
      </w:r>
      <w:r w:rsidRPr="00A9023D">
        <w:t>mprove visibility/searchability of Indigenous data</w:t>
      </w:r>
      <w:r>
        <w:t>.</w:t>
      </w:r>
    </w:p>
    <w:p w14:paraId="079D3C91" w14:textId="66180268" w:rsidR="006A710D" w:rsidRPr="006A710D" w:rsidRDefault="006A710D" w:rsidP="003055B2">
      <w:pPr>
        <w:pStyle w:val="ListNumber3"/>
      </w:pPr>
      <w:r w:rsidRPr="00A9023D">
        <w:t>Ensure appropriate disposal/archiving of data sets containing Indigenous data</w:t>
      </w:r>
      <w:r>
        <w:t>.</w:t>
      </w:r>
    </w:p>
    <w:p w14:paraId="4A34B180" w14:textId="77777777" w:rsidR="00A9023D" w:rsidRDefault="00A9023D" w:rsidP="006A710D">
      <w:pPr>
        <w:pStyle w:val="Heading3"/>
      </w:pPr>
      <w:r w:rsidRPr="00A9023D">
        <w:t>Goal 2: Build and maintain meaningful partnerships with First Nations people, communities and organisations </w:t>
      </w:r>
    </w:p>
    <w:p w14:paraId="144BE86B" w14:textId="77777777" w:rsidR="006A710D" w:rsidRPr="003055B2" w:rsidRDefault="006A710D" w:rsidP="003055B2">
      <w:pPr>
        <w:rPr>
          <w:rStyle w:val="Strong"/>
        </w:rPr>
      </w:pPr>
      <w:r w:rsidRPr="003055B2">
        <w:rPr>
          <w:rStyle w:val="Strong"/>
        </w:rPr>
        <w:t>Actions</w:t>
      </w:r>
    </w:p>
    <w:p w14:paraId="3F201462" w14:textId="7475B08F" w:rsidR="006A710D" w:rsidRDefault="006A710D">
      <w:pPr>
        <w:pStyle w:val="ListNumber3"/>
        <w:numPr>
          <w:ilvl w:val="0"/>
          <w:numId w:val="10"/>
        </w:numPr>
      </w:pPr>
      <w:r w:rsidRPr="00A9023D">
        <w:t>Review department engagement processes to ensure the department is monitoring, measuring and accountable for delivering effective and meaningful First Nations engagement experiences</w:t>
      </w:r>
      <w:r>
        <w:t>.</w:t>
      </w:r>
    </w:p>
    <w:p w14:paraId="4CBAC054" w14:textId="246166FE" w:rsidR="006A710D" w:rsidRDefault="006A710D" w:rsidP="003055B2">
      <w:pPr>
        <w:pStyle w:val="ListNumber3"/>
      </w:pPr>
      <w:r w:rsidRPr="00A9023D">
        <w:t xml:space="preserve">Share and promote the </w:t>
      </w:r>
      <w:hyperlink r:id="rId20" w:history="1">
        <w:r w:rsidRPr="00F95431">
          <w:rPr>
            <w:rStyle w:val="Hyperlink"/>
          </w:rPr>
          <w:t>Aboriginal and Torres Strait Islander Partnerships and Engagement Framework</w:t>
        </w:r>
      </w:hyperlink>
      <w:r w:rsidRPr="00A9023D">
        <w:t xml:space="preserve"> across the department</w:t>
      </w:r>
      <w:r>
        <w:t>.</w:t>
      </w:r>
    </w:p>
    <w:p w14:paraId="3371305B" w14:textId="2A2EE6AC" w:rsidR="006A710D" w:rsidRDefault="006A710D" w:rsidP="003055B2">
      <w:pPr>
        <w:pStyle w:val="ListNumber3"/>
      </w:pPr>
      <w:r w:rsidRPr="00A9023D">
        <w:t xml:space="preserve">Co-design an </w:t>
      </w:r>
      <w:r>
        <w:t>Expression of Interest</w:t>
      </w:r>
      <w:r w:rsidRPr="00A9023D">
        <w:t xml:space="preserve"> register for First Nations people with an interest in being considered for data governance committee/board positions</w:t>
      </w:r>
      <w:r>
        <w:t>.</w:t>
      </w:r>
    </w:p>
    <w:p w14:paraId="1858E4BC" w14:textId="6A87C09C" w:rsidR="006A710D" w:rsidRDefault="006A710D" w:rsidP="003055B2">
      <w:pPr>
        <w:pStyle w:val="ListNumber3"/>
      </w:pPr>
      <w:r w:rsidRPr="00A9023D">
        <w:t>Embed partnership with First Nations people and communities at relevant touchpoints in the data lifecycle</w:t>
      </w:r>
      <w:r>
        <w:t>.</w:t>
      </w:r>
    </w:p>
    <w:p w14:paraId="254BB353" w14:textId="7C1216AD" w:rsidR="00A47A00" w:rsidRDefault="00861DE6" w:rsidP="003055B2">
      <w:pPr>
        <w:pStyle w:val="ListNumber3"/>
      </w:pPr>
      <w:r w:rsidRPr="00A9023D">
        <w:t>Support department business areas to work with First Nations organisations and communities to build partnerships and focus on regional priorities</w:t>
      </w:r>
      <w:r>
        <w:t>.</w:t>
      </w:r>
    </w:p>
    <w:p w14:paraId="4CAF4C62" w14:textId="45C7F084" w:rsidR="006A710D" w:rsidRPr="00A47A00" w:rsidRDefault="00A47A00" w:rsidP="00A47A00">
      <w:r>
        <w:br w:type="page"/>
      </w:r>
    </w:p>
    <w:p w14:paraId="2E98EF3E" w14:textId="1D48D4E4" w:rsidR="00A9023D" w:rsidRPr="002F001B" w:rsidRDefault="00A9023D" w:rsidP="002F001B">
      <w:pPr>
        <w:pStyle w:val="Heading3"/>
      </w:pPr>
      <w:r w:rsidRPr="002F001B">
        <w:t>Goal 3: Develop and implement methods for First Nations people to know what data are held relating to their interests, its use, and how it can be accessed </w:t>
      </w:r>
    </w:p>
    <w:p w14:paraId="19A838B4" w14:textId="77777777" w:rsidR="00861DE6" w:rsidRPr="003055B2" w:rsidRDefault="00861DE6" w:rsidP="003055B2">
      <w:pPr>
        <w:rPr>
          <w:rStyle w:val="Strong"/>
        </w:rPr>
      </w:pPr>
      <w:r w:rsidRPr="003055B2">
        <w:rPr>
          <w:rStyle w:val="Strong"/>
        </w:rPr>
        <w:t>Actions</w:t>
      </w:r>
    </w:p>
    <w:p w14:paraId="6594107A" w14:textId="503EB816" w:rsidR="00861DE6" w:rsidRDefault="00861DE6">
      <w:pPr>
        <w:pStyle w:val="ListNumber3"/>
        <w:numPr>
          <w:ilvl w:val="0"/>
          <w:numId w:val="9"/>
        </w:numPr>
      </w:pPr>
      <w:r w:rsidRPr="00A9023D">
        <w:t xml:space="preserve">Support the inclusion of departmental data assets on the </w:t>
      </w:r>
      <w:hyperlink r:id="rId21" w:history="1">
        <w:r w:rsidRPr="2614D80E">
          <w:rPr>
            <w:rStyle w:val="Hyperlink"/>
          </w:rPr>
          <w:t>Australian Government Data Catalogue</w:t>
        </w:r>
      </w:hyperlink>
      <w:r w:rsidRPr="00A9023D">
        <w:t xml:space="preserve"> where appropriate</w:t>
      </w:r>
      <w:r w:rsidR="00491B2B">
        <w:t>.</w:t>
      </w:r>
    </w:p>
    <w:p w14:paraId="7C491645" w14:textId="112910A4" w:rsidR="00861DE6" w:rsidRDefault="00861DE6" w:rsidP="003055B2">
      <w:pPr>
        <w:pStyle w:val="ListNumber3"/>
      </w:pPr>
      <w:r w:rsidRPr="00CB1FDE">
        <w:t>Identify and develop accessible open data assets of value to First Nations peoples for existing and future departmental data assets</w:t>
      </w:r>
      <w:r w:rsidR="00491B2B">
        <w:t>.</w:t>
      </w:r>
    </w:p>
    <w:p w14:paraId="1AE8623C" w14:textId="4BCE3DBE" w:rsidR="00861DE6" w:rsidRDefault="00861DE6" w:rsidP="003055B2">
      <w:pPr>
        <w:pStyle w:val="ListNumber3"/>
      </w:pPr>
      <w:r w:rsidRPr="00A9023D">
        <w:t>Establish easy to follow guidelines for First Nations peoples/communities to request access to departmental data</w:t>
      </w:r>
      <w:r>
        <w:t>.</w:t>
      </w:r>
    </w:p>
    <w:p w14:paraId="47E85B78" w14:textId="5F64F008" w:rsidR="00D7437C" w:rsidRPr="002F001B" w:rsidRDefault="00861DE6" w:rsidP="00A47A00">
      <w:pPr>
        <w:pStyle w:val="ListNumber3"/>
      </w:pPr>
      <w:r w:rsidRPr="00A9023D">
        <w:t>Partner with First Nations peoples, communities and researchers in data-related activities to ensure appropriate methodologies are applied</w:t>
      </w:r>
      <w:r>
        <w:t>.</w:t>
      </w:r>
    </w:p>
    <w:p w14:paraId="228A28DE" w14:textId="69C86570" w:rsidR="00A9023D" w:rsidRDefault="00A9023D" w:rsidP="006A710D">
      <w:pPr>
        <w:pStyle w:val="Heading3"/>
      </w:pPr>
      <w:r w:rsidRPr="00A9023D">
        <w:t>Goal 4: Build governance of Indigenous data capability for department staff and First Nations partners</w:t>
      </w:r>
    </w:p>
    <w:p w14:paraId="60D76DB8" w14:textId="77777777" w:rsidR="00491B2B" w:rsidRPr="003055B2" w:rsidRDefault="00491B2B" w:rsidP="003055B2">
      <w:pPr>
        <w:rPr>
          <w:rStyle w:val="Strong"/>
        </w:rPr>
      </w:pPr>
      <w:r w:rsidRPr="003055B2">
        <w:rPr>
          <w:rStyle w:val="Strong"/>
        </w:rPr>
        <w:t>Actions</w:t>
      </w:r>
    </w:p>
    <w:p w14:paraId="43990AEE" w14:textId="5C8D8384" w:rsidR="00491B2B" w:rsidRDefault="00491B2B">
      <w:pPr>
        <w:pStyle w:val="ListNumber3"/>
        <w:numPr>
          <w:ilvl w:val="0"/>
          <w:numId w:val="11"/>
        </w:numPr>
      </w:pPr>
      <w:r w:rsidRPr="00A9023D">
        <w:t>Ensure cultural capability and Indigenous data training is facilitated by Aboriginal and Torres Strait Islander organisations/partners</w:t>
      </w:r>
      <w:r>
        <w:t>.</w:t>
      </w:r>
    </w:p>
    <w:p w14:paraId="102637BD" w14:textId="77777777" w:rsidR="00491B2B" w:rsidRDefault="00491B2B" w:rsidP="002F001B">
      <w:pPr>
        <w:pStyle w:val="ListNumber3"/>
      </w:pPr>
      <w:r w:rsidRPr="00CB1FDE">
        <w:t>Undertake planning and mapping exercise to understand data capabilities needed now, and in the future, specifically in relation to Indigenous data</w:t>
      </w:r>
      <w:r>
        <w:t>.</w:t>
      </w:r>
    </w:p>
    <w:p w14:paraId="3708551A" w14:textId="0575B826" w:rsidR="00491B2B" w:rsidRPr="00491B2B" w:rsidRDefault="00491B2B" w:rsidP="002F001B">
      <w:pPr>
        <w:pStyle w:val="ListNumber3"/>
      </w:pPr>
      <w:r w:rsidRPr="00CB1FDE">
        <w:t>Review and update staff training and resources related to data and data governance</w:t>
      </w:r>
      <w:r>
        <w:t xml:space="preserve"> </w:t>
      </w:r>
      <w:r w:rsidRPr="002F001B">
        <w:t>to include:</w:t>
      </w:r>
    </w:p>
    <w:p w14:paraId="55B58E13" w14:textId="77777777" w:rsidR="00491B2B" w:rsidRPr="002F001B" w:rsidRDefault="00491B2B" w:rsidP="002F001B">
      <w:pPr>
        <w:pStyle w:val="ListBullet"/>
      </w:pPr>
      <w:r w:rsidRPr="00D7437C">
        <w:t>Self-det</w:t>
      </w:r>
      <w:r w:rsidRPr="002F001B">
        <w:t>ermination, Indigenous rights and cultural bias, with practical examples and case studies</w:t>
      </w:r>
    </w:p>
    <w:p w14:paraId="3118619E" w14:textId="77777777" w:rsidR="00491B2B" w:rsidRPr="002F001B" w:rsidRDefault="00491B2B" w:rsidP="002F001B">
      <w:pPr>
        <w:pStyle w:val="ListBullet"/>
      </w:pPr>
      <w:r w:rsidRPr="002F001B">
        <w:t>Indigenous Data Sovereignty and GID guidelines and principles</w:t>
      </w:r>
    </w:p>
    <w:p w14:paraId="0F65C7C3" w14:textId="77777777" w:rsidR="00491B2B" w:rsidRPr="002F001B" w:rsidRDefault="00491B2B" w:rsidP="002F001B">
      <w:pPr>
        <w:pStyle w:val="ListBullet"/>
      </w:pPr>
      <w:r w:rsidRPr="002F001B">
        <w:t>The legitimacy and value of quantitative and qualitative data collected by First Nations people</w:t>
      </w:r>
    </w:p>
    <w:p w14:paraId="31FE2AA0" w14:textId="4EAD43C1" w:rsidR="00491B2B" w:rsidRDefault="00491B2B" w:rsidP="002F001B">
      <w:pPr>
        <w:pStyle w:val="ListBullet"/>
      </w:pPr>
      <w:r w:rsidRPr="002F001B">
        <w:t>What consti</w:t>
      </w:r>
      <w:r w:rsidRPr="00D7437C">
        <w:t>tutes ‘good’ data and the importance of strengths-based approach</w:t>
      </w:r>
      <w:r>
        <w:t>.</w:t>
      </w:r>
    </w:p>
    <w:p w14:paraId="7EB5FE35" w14:textId="1A1F9812" w:rsidR="00A47A00" w:rsidRDefault="00491B2B" w:rsidP="002F001B">
      <w:pPr>
        <w:pStyle w:val="ListNumber3"/>
      </w:pPr>
      <w:r w:rsidRPr="00A9023D">
        <w:t>Explore opportunities to expand data-related secondments (both ways) and cadetship programs for First Nations peoples</w:t>
      </w:r>
      <w:r>
        <w:t>.</w:t>
      </w:r>
    </w:p>
    <w:p w14:paraId="4919A7C1" w14:textId="77777777" w:rsidR="00A47A00" w:rsidRPr="00A47A00" w:rsidRDefault="00A47A00" w:rsidP="00A47A00">
      <w:r w:rsidRPr="00A47A00">
        <w:br w:type="page"/>
      </w:r>
    </w:p>
    <w:p w14:paraId="6F79D433" w14:textId="77777777" w:rsidR="001A236D" w:rsidRDefault="00A9023D" w:rsidP="0063176E">
      <w:pPr>
        <w:pStyle w:val="Heading3"/>
      </w:pPr>
      <w:r w:rsidRPr="00A9023D">
        <w:t>Goal 5: Support and engage in organisational and cultural change to improve governance of Indigenous data across the government</w:t>
      </w:r>
    </w:p>
    <w:p w14:paraId="23609E1C" w14:textId="77777777" w:rsidR="00491B2B" w:rsidRPr="003055B2" w:rsidRDefault="00491B2B" w:rsidP="003055B2">
      <w:pPr>
        <w:rPr>
          <w:rStyle w:val="Strong"/>
        </w:rPr>
      </w:pPr>
      <w:r w:rsidRPr="003055B2">
        <w:rPr>
          <w:rStyle w:val="Strong"/>
        </w:rPr>
        <w:t>Actions</w:t>
      </w:r>
    </w:p>
    <w:p w14:paraId="4C9E6652" w14:textId="75583954" w:rsidR="00491B2B" w:rsidRPr="002F001B" w:rsidRDefault="00491B2B">
      <w:pPr>
        <w:pStyle w:val="ListNumber3"/>
        <w:numPr>
          <w:ilvl w:val="0"/>
          <w:numId w:val="12"/>
        </w:numPr>
      </w:pPr>
      <w:r w:rsidRPr="002F001B">
        <w:t>Work with the APS-wide GID Community of Practice to develop a glossary of terms relevant to Indigenous data, including definitions of Indigenous data, Indigenous Data Sovereignty and Governance of Indigenous Data.</w:t>
      </w:r>
    </w:p>
    <w:p w14:paraId="73C842EF" w14:textId="72B36B00" w:rsidR="00491B2B" w:rsidRPr="002F001B" w:rsidRDefault="00491B2B" w:rsidP="002F001B">
      <w:pPr>
        <w:pStyle w:val="ListNumber3"/>
      </w:pPr>
      <w:r w:rsidRPr="002F001B">
        <w:t>Leverage the First Nations schedule in the National Health Reform Agreement as an opportunity to address GID with States and Territories.</w:t>
      </w:r>
    </w:p>
    <w:p w14:paraId="0624D2BA" w14:textId="1BD30703" w:rsidR="00491B2B" w:rsidRPr="002F001B" w:rsidRDefault="00491B2B" w:rsidP="002F001B">
      <w:pPr>
        <w:pStyle w:val="ListNumber3"/>
      </w:pPr>
      <w:r w:rsidRPr="002F001B">
        <w:t>Continue to work with our partner agencies to share information, learning and practical steps to implement GID.</w:t>
      </w:r>
    </w:p>
    <w:p w14:paraId="4DB4CBE3" w14:textId="05B64CDE" w:rsidR="00491B2B" w:rsidRPr="002F001B" w:rsidRDefault="00491B2B" w:rsidP="002F001B">
      <w:pPr>
        <w:pStyle w:val="ListNumber3"/>
      </w:pPr>
      <w:r w:rsidRPr="002F001B">
        <w:t>Contribute to APS-wide strategies to improve data assets.</w:t>
      </w:r>
    </w:p>
    <w:p w14:paraId="35B32CF1" w14:textId="68DF09FB" w:rsidR="00A9023D" w:rsidRPr="002F001B" w:rsidRDefault="00A9023D" w:rsidP="002F001B">
      <w:pPr>
        <w:pStyle w:val="Heading3"/>
      </w:pPr>
      <w:r w:rsidRPr="002F001B">
        <w:t>Goal 6: Monitor and evaluate governance of Indigenous data implementation</w:t>
      </w:r>
    </w:p>
    <w:p w14:paraId="757856BB" w14:textId="77777777" w:rsidR="00491B2B" w:rsidRPr="003055B2" w:rsidRDefault="00491B2B" w:rsidP="003055B2">
      <w:pPr>
        <w:rPr>
          <w:rStyle w:val="Strong"/>
        </w:rPr>
      </w:pPr>
      <w:r w:rsidRPr="003055B2">
        <w:rPr>
          <w:rStyle w:val="Strong"/>
        </w:rPr>
        <w:t>Actions</w:t>
      </w:r>
    </w:p>
    <w:p w14:paraId="768130F9" w14:textId="77777777" w:rsidR="00491B2B" w:rsidRPr="003055B2" w:rsidRDefault="00491B2B">
      <w:pPr>
        <w:pStyle w:val="ListNumber3"/>
        <w:numPr>
          <w:ilvl w:val="0"/>
          <w:numId w:val="8"/>
        </w:numPr>
      </w:pPr>
      <w:r w:rsidRPr="003055B2">
        <w:t>Design an evaluation, monitoring and learning plan for implementation of GID actions outlined in this plan, in consultation with First Nations partners</w:t>
      </w:r>
    </w:p>
    <w:p w14:paraId="6FFE8048" w14:textId="48656FDC" w:rsidR="00491B2B" w:rsidRPr="003055B2" w:rsidRDefault="00491B2B" w:rsidP="003055B2">
      <w:pPr>
        <w:pStyle w:val="ListNumber3"/>
      </w:pPr>
      <w:r w:rsidRPr="003055B2">
        <w:t>Conduct monitoring and evaluation program that:</w:t>
      </w:r>
    </w:p>
    <w:p w14:paraId="118C4B43" w14:textId="77777777" w:rsidR="00491B2B" w:rsidRPr="00A9023D" w:rsidRDefault="00491B2B" w:rsidP="002F001B">
      <w:pPr>
        <w:pStyle w:val="ListBullet"/>
      </w:pPr>
      <w:r w:rsidRPr="00A9023D">
        <w:t>Monitors progress and effectiveness of GID implementation</w:t>
      </w:r>
    </w:p>
    <w:p w14:paraId="7765E6D4" w14:textId="77777777" w:rsidR="00491B2B" w:rsidRDefault="00491B2B" w:rsidP="002F001B">
      <w:pPr>
        <w:pStyle w:val="ListBullet"/>
      </w:pPr>
      <w:r w:rsidRPr="00A9023D">
        <w:t>Maintains communication with relevant stakeholders and senior executives about progress</w:t>
      </w:r>
    </w:p>
    <w:p w14:paraId="4E0A56B3" w14:textId="1A7AE312" w:rsidR="00491B2B" w:rsidRDefault="00491B2B" w:rsidP="002F001B">
      <w:pPr>
        <w:pStyle w:val="ListBullet"/>
      </w:pPr>
      <w:r w:rsidRPr="00A9023D">
        <w:t>Ensures public facing accountability</w:t>
      </w:r>
      <w:r>
        <w:t xml:space="preserve"> </w:t>
      </w:r>
      <w:r w:rsidRPr="00354EA6">
        <w:t>(e.g. publishing annual reports)</w:t>
      </w:r>
      <w:r>
        <w:t>.</w:t>
      </w:r>
    </w:p>
    <w:p w14:paraId="330095B6" w14:textId="761D10EC" w:rsidR="00880587" w:rsidRPr="003055B2" w:rsidRDefault="00491B2B" w:rsidP="003055B2">
      <w:pPr>
        <w:pStyle w:val="ListNumber3"/>
      </w:pPr>
      <w:r w:rsidRPr="003055B2">
        <w:t>Monitor and evaluate GID capability uplift within the department.</w:t>
      </w:r>
      <w:r w:rsidR="00880587" w:rsidRPr="003055B2">
        <w:br w:type="page"/>
      </w:r>
    </w:p>
    <w:p w14:paraId="18BBE731" w14:textId="09939DAC" w:rsidR="00663E33" w:rsidRDefault="007B0BFA" w:rsidP="00663E33">
      <w:pPr>
        <w:pStyle w:val="Heading2"/>
      </w:pPr>
      <w:bookmarkStart w:id="2" w:name="_Appendix_A:_GID"/>
      <w:bookmarkStart w:id="3" w:name="_Toc197672167"/>
      <w:bookmarkEnd w:id="2"/>
      <w:r>
        <w:t>Appendix A: GID Working Group Members</w:t>
      </w:r>
      <w:bookmarkEnd w:id="3"/>
    </w:p>
    <w:tbl>
      <w:tblPr>
        <w:tblStyle w:val="TableGrid"/>
        <w:tblW w:w="0" w:type="auto"/>
        <w:tblLook w:val="04A0" w:firstRow="1" w:lastRow="0" w:firstColumn="1" w:lastColumn="0" w:noHBand="0" w:noVBand="1"/>
        <w:tblCaption w:val="Appendix A: GID Working Group Members"/>
        <w:tblDescription w:val="Table show the name, position, membership type and role for the GID Working Group members."/>
      </w:tblPr>
      <w:tblGrid>
        <w:gridCol w:w="2629"/>
        <w:gridCol w:w="3686"/>
        <w:gridCol w:w="1741"/>
        <w:gridCol w:w="1004"/>
      </w:tblGrid>
      <w:tr w:rsidR="00435AA4" w:rsidRPr="00294A5C" w14:paraId="13693297" w14:textId="77777777" w:rsidTr="00A47A00">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6920C63F" w14:textId="77777777" w:rsidR="00435AA4" w:rsidRPr="003055B2" w:rsidRDefault="00435AA4" w:rsidP="003055B2">
            <w:r w:rsidRPr="003055B2">
              <w:t>Name</w:t>
            </w:r>
          </w:p>
        </w:tc>
        <w:tc>
          <w:tcPr>
            <w:tcW w:w="0" w:type="auto"/>
            <w:hideMark/>
          </w:tcPr>
          <w:p w14:paraId="29623CEC" w14:textId="77777777" w:rsidR="00435AA4" w:rsidRPr="003055B2" w:rsidRDefault="00435AA4" w:rsidP="003055B2">
            <w:r w:rsidRPr="003055B2">
              <w:t>Position</w:t>
            </w:r>
          </w:p>
        </w:tc>
        <w:tc>
          <w:tcPr>
            <w:tcW w:w="0" w:type="auto"/>
            <w:hideMark/>
          </w:tcPr>
          <w:p w14:paraId="38C80200" w14:textId="77777777" w:rsidR="00435AA4" w:rsidRPr="003055B2" w:rsidRDefault="00435AA4" w:rsidP="003055B2">
            <w:r w:rsidRPr="003055B2">
              <w:t>Membership Type</w:t>
            </w:r>
          </w:p>
        </w:tc>
        <w:tc>
          <w:tcPr>
            <w:tcW w:w="0" w:type="auto"/>
            <w:hideMark/>
          </w:tcPr>
          <w:p w14:paraId="6C0192CA" w14:textId="77777777" w:rsidR="00435AA4" w:rsidRPr="003055B2" w:rsidRDefault="00435AA4" w:rsidP="003055B2">
            <w:r w:rsidRPr="003055B2">
              <w:t>Role</w:t>
            </w:r>
          </w:p>
        </w:tc>
      </w:tr>
      <w:tr w:rsidR="00435AA4" w:rsidRPr="00294A5C" w14:paraId="67AC85F3" w14:textId="77777777" w:rsidTr="00A47A00">
        <w:trPr>
          <w:trHeight w:val="300"/>
        </w:trPr>
        <w:tc>
          <w:tcPr>
            <w:tcW w:w="0" w:type="auto"/>
            <w:hideMark/>
          </w:tcPr>
          <w:p w14:paraId="2D5430B9" w14:textId="77777777" w:rsidR="00435AA4" w:rsidRPr="002F001B" w:rsidRDefault="00435AA4" w:rsidP="00A47A00">
            <w:pPr>
              <w:pStyle w:val="Tabletextleft"/>
              <w:rPr>
                <w:rStyle w:val="Strong"/>
              </w:rPr>
            </w:pPr>
            <w:r w:rsidRPr="002F001B">
              <w:rPr>
                <w:rStyle w:val="Strong"/>
              </w:rPr>
              <w:t>Ms Chantal Jackson</w:t>
            </w:r>
          </w:p>
          <w:p w14:paraId="45C69137" w14:textId="4525F23C" w:rsidR="005C1678" w:rsidRPr="002F001B" w:rsidRDefault="005C1678" w:rsidP="00A47A00">
            <w:pPr>
              <w:pStyle w:val="Tabletextleft"/>
            </w:pPr>
            <w:r w:rsidRPr="002F001B">
              <w:t>Non-Indigenous</w:t>
            </w:r>
          </w:p>
        </w:tc>
        <w:tc>
          <w:tcPr>
            <w:tcW w:w="0" w:type="auto"/>
            <w:hideMark/>
          </w:tcPr>
          <w:p w14:paraId="6DBDB3F5" w14:textId="77777777" w:rsidR="00435AA4" w:rsidRPr="002F001B" w:rsidRDefault="00435AA4" w:rsidP="00A47A00">
            <w:pPr>
              <w:pStyle w:val="Tabletextleft"/>
            </w:pPr>
            <w:r w:rsidRPr="002F001B">
              <w:t>Assistant Secretary, First Nations Health Division, Department of Health, Disability and Ageing</w:t>
            </w:r>
          </w:p>
        </w:tc>
        <w:tc>
          <w:tcPr>
            <w:tcW w:w="0" w:type="auto"/>
            <w:hideMark/>
          </w:tcPr>
          <w:p w14:paraId="21ADBB10" w14:textId="77777777" w:rsidR="00435AA4" w:rsidRPr="002F001B" w:rsidRDefault="00435AA4" w:rsidP="00A47A00">
            <w:pPr>
              <w:pStyle w:val="Tabletextleft"/>
            </w:pPr>
            <w:r w:rsidRPr="002F001B">
              <w:t>Representative</w:t>
            </w:r>
          </w:p>
        </w:tc>
        <w:tc>
          <w:tcPr>
            <w:tcW w:w="0" w:type="auto"/>
            <w:hideMark/>
          </w:tcPr>
          <w:p w14:paraId="20EE0E6F" w14:textId="77777777" w:rsidR="00435AA4" w:rsidRPr="002F001B" w:rsidRDefault="00435AA4" w:rsidP="00A47A00">
            <w:pPr>
              <w:pStyle w:val="Tabletextleft"/>
            </w:pPr>
            <w:r w:rsidRPr="002F001B">
              <w:t>Co-Chair</w:t>
            </w:r>
          </w:p>
        </w:tc>
      </w:tr>
      <w:tr w:rsidR="00435AA4" w:rsidRPr="00294A5C" w14:paraId="0C0B152D" w14:textId="77777777" w:rsidTr="00A47A00">
        <w:trPr>
          <w:trHeight w:val="300"/>
        </w:trPr>
        <w:tc>
          <w:tcPr>
            <w:tcW w:w="0" w:type="auto"/>
            <w:hideMark/>
          </w:tcPr>
          <w:p w14:paraId="609B9C02" w14:textId="77777777" w:rsidR="00435AA4" w:rsidRPr="002F001B" w:rsidRDefault="00435AA4" w:rsidP="00A47A00">
            <w:pPr>
              <w:pStyle w:val="Tabletextleft"/>
              <w:rPr>
                <w:rStyle w:val="Strong"/>
              </w:rPr>
            </w:pPr>
            <w:r w:rsidRPr="002F001B">
              <w:rPr>
                <w:rStyle w:val="Strong"/>
              </w:rPr>
              <w:t>Mr Isaac Torres</w:t>
            </w:r>
          </w:p>
          <w:p w14:paraId="4CBCE5AC" w14:textId="77777777" w:rsidR="00435AA4" w:rsidRPr="002F001B" w:rsidRDefault="00435AA4" w:rsidP="00A47A00">
            <w:pPr>
              <w:pStyle w:val="Tabletextleft"/>
            </w:pPr>
            <w:proofErr w:type="spellStart"/>
            <w:r w:rsidRPr="002F001B">
              <w:t>Djugun</w:t>
            </w:r>
            <w:proofErr w:type="spellEnd"/>
            <w:r w:rsidRPr="002F001B">
              <w:t xml:space="preserve">, </w:t>
            </w:r>
            <w:proofErr w:type="spellStart"/>
            <w:r w:rsidRPr="002F001B">
              <w:t>Jabbir</w:t>
            </w:r>
            <w:proofErr w:type="spellEnd"/>
            <w:r w:rsidRPr="002F001B">
              <w:t xml:space="preserve"> </w:t>
            </w:r>
            <w:proofErr w:type="spellStart"/>
            <w:r w:rsidRPr="002F001B">
              <w:t>Jabbir</w:t>
            </w:r>
            <w:proofErr w:type="spellEnd"/>
            <w:r w:rsidRPr="002F001B">
              <w:t xml:space="preserve"> and Gooniyandi man </w:t>
            </w:r>
          </w:p>
        </w:tc>
        <w:tc>
          <w:tcPr>
            <w:tcW w:w="0" w:type="auto"/>
            <w:hideMark/>
          </w:tcPr>
          <w:p w14:paraId="05C3D560" w14:textId="77777777" w:rsidR="00435AA4" w:rsidRPr="002F001B" w:rsidRDefault="00435AA4" w:rsidP="00A47A00">
            <w:pPr>
              <w:pStyle w:val="Tabletextleft"/>
            </w:pPr>
            <w:r w:rsidRPr="002F001B">
              <w:t>Data Project Co-ordinator, Kimberley Aboriginal Health Research Alliance</w:t>
            </w:r>
          </w:p>
        </w:tc>
        <w:tc>
          <w:tcPr>
            <w:tcW w:w="0" w:type="auto"/>
            <w:hideMark/>
          </w:tcPr>
          <w:p w14:paraId="44DD67D7" w14:textId="77777777" w:rsidR="00435AA4" w:rsidRPr="002F001B" w:rsidRDefault="00435AA4" w:rsidP="00A47A00">
            <w:pPr>
              <w:pStyle w:val="Tabletextleft"/>
            </w:pPr>
            <w:r w:rsidRPr="002F001B">
              <w:t>Individual</w:t>
            </w:r>
          </w:p>
        </w:tc>
        <w:tc>
          <w:tcPr>
            <w:tcW w:w="0" w:type="auto"/>
            <w:hideMark/>
          </w:tcPr>
          <w:p w14:paraId="7CE58422" w14:textId="77777777" w:rsidR="00435AA4" w:rsidRPr="002F001B" w:rsidRDefault="00435AA4" w:rsidP="00A47A00">
            <w:pPr>
              <w:pStyle w:val="Tabletextleft"/>
            </w:pPr>
            <w:r w:rsidRPr="002F001B">
              <w:t>Co-Chair</w:t>
            </w:r>
          </w:p>
        </w:tc>
      </w:tr>
      <w:tr w:rsidR="00435AA4" w:rsidRPr="00294A5C" w14:paraId="5BFF79B0" w14:textId="77777777" w:rsidTr="00A47A00">
        <w:trPr>
          <w:trHeight w:val="300"/>
        </w:trPr>
        <w:tc>
          <w:tcPr>
            <w:tcW w:w="0" w:type="auto"/>
            <w:hideMark/>
          </w:tcPr>
          <w:p w14:paraId="2038068A" w14:textId="77777777" w:rsidR="00435AA4" w:rsidRPr="002F001B" w:rsidRDefault="00435AA4" w:rsidP="00A47A00">
            <w:pPr>
              <w:pStyle w:val="Tabletextleft"/>
              <w:rPr>
                <w:rStyle w:val="Strong"/>
              </w:rPr>
            </w:pPr>
            <w:r w:rsidRPr="002F001B">
              <w:rPr>
                <w:rStyle w:val="Strong"/>
              </w:rPr>
              <w:t>Prof Gail Garvey</w:t>
            </w:r>
          </w:p>
          <w:p w14:paraId="205F8F89" w14:textId="77777777" w:rsidR="00435AA4" w:rsidRPr="002F001B" w:rsidRDefault="00435AA4" w:rsidP="00A47A00">
            <w:pPr>
              <w:pStyle w:val="Tabletextleft"/>
            </w:pPr>
            <w:r w:rsidRPr="002F001B">
              <w:t>Kamilaroi woman</w:t>
            </w:r>
          </w:p>
        </w:tc>
        <w:tc>
          <w:tcPr>
            <w:tcW w:w="0" w:type="auto"/>
            <w:hideMark/>
          </w:tcPr>
          <w:p w14:paraId="0D12457A" w14:textId="77777777" w:rsidR="00435AA4" w:rsidRPr="002F001B" w:rsidRDefault="00435AA4" w:rsidP="00A47A00">
            <w:pPr>
              <w:pStyle w:val="Tabletextleft"/>
            </w:pPr>
            <w:r w:rsidRPr="002F001B">
              <w:t>Professor of Indigenous Health Research, Faculty of Medicine, University of Queensland</w:t>
            </w:r>
          </w:p>
        </w:tc>
        <w:tc>
          <w:tcPr>
            <w:tcW w:w="0" w:type="auto"/>
            <w:hideMark/>
          </w:tcPr>
          <w:p w14:paraId="11001079" w14:textId="77777777" w:rsidR="00435AA4" w:rsidRPr="002F001B" w:rsidRDefault="00435AA4" w:rsidP="00A47A00">
            <w:pPr>
              <w:pStyle w:val="Tabletextleft"/>
            </w:pPr>
            <w:r w:rsidRPr="002F001B">
              <w:t>Individual</w:t>
            </w:r>
          </w:p>
        </w:tc>
        <w:tc>
          <w:tcPr>
            <w:tcW w:w="0" w:type="auto"/>
            <w:hideMark/>
          </w:tcPr>
          <w:p w14:paraId="4A849972" w14:textId="77777777" w:rsidR="00435AA4" w:rsidRPr="002F001B" w:rsidRDefault="00435AA4" w:rsidP="00A47A00">
            <w:pPr>
              <w:pStyle w:val="Tabletextleft"/>
            </w:pPr>
            <w:r w:rsidRPr="002F001B">
              <w:t>Member</w:t>
            </w:r>
          </w:p>
        </w:tc>
      </w:tr>
      <w:tr w:rsidR="00435AA4" w:rsidRPr="00294A5C" w14:paraId="68DC3693" w14:textId="77777777" w:rsidTr="00A47A00">
        <w:trPr>
          <w:trHeight w:val="300"/>
        </w:trPr>
        <w:tc>
          <w:tcPr>
            <w:tcW w:w="0" w:type="auto"/>
            <w:hideMark/>
          </w:tcPr>
          <w:p w14:paraId="72EC3584" w14:textId="77777777" w:rsidR="00435AA4" w:rsidRPr="002F001B" w:rsidRDefault="00435AA4" w:rsidP="00A47A00">
            <w:pPr>
              <w:pStyle w:val="Tabletextleft"/>
              <w:rPr>
                <w:rStyle w:val="Strong"/>
              </w:rPr>
            </w:pPr>
            <w:r w:rsidRPr="002F001B">
              <w:rPr>
                <w:rStyle w:val="Strong"/>
              </w:rPr>
              <w:t>A/Prof Kalinda Griffiths</w:t>
            </w:r>
          </w:p>
          <w:p w14:paraId="6ACE0E53" w14:textId="77777777" w:rsidR="00435AA4" w:rsidRPr="002F001B" w:rsidRDefault="00435AA4" w:rsidP="00A47A00">
            <w:pPr>
              <w:pStyle w:val="Tabletextleft"/>
            </w:pPr>
            <w:r w:rsidRPr="002F001B">
              <w:t>Yawuru woman</w:t>
            </w:r>
          </w:p>
        </w:tc>
        <w:tc>
          <w:tcPr>
            <w:tcW w:w="0" w:type="auto"/>
            <w:hideMark/>
          </w:tcPr>
          <w:p w14:paraId="7E086C47" w14:textId="77777777" w:rsidR="00435AA4" w:rsidRPr="002F001B" w:rsidRDefault="00435AA4" w:rsidP="00A47A00">
            <w:pPr>
              <w:pStyle w:val="Tabletextleft"/>
            </w:pPr>
            <w:r w:rsidRPr="002F001B">
              <w:t>Academic and Lecturer, Centre for Big Data Research at UNSW and Menzies School of Health Research Darwin</w:t>
            </w:r>
          </w:p>
        </w:tc>
        <w:tc>
          <w:tcPr>
            <w:tcW w:w="0" w:type="auto"/>
            <w:hideMark/>
          </w:tcPr>
          <w:p w14:paraId="242ECFD0" w14:textId="77777777" w:rsidR="00435AA4" w:rsidRPr="002F001B" w:rsidRDefault="00435AA4" w:rsidP="00A47A00">
            <w:pPr>
              <w:pStyle w:val="Tabletextleft"/>
            </w:pPr>
            <w:r w:rsidRPr="002F001B">
              <w:t>Individual</w:t>
            </w:r>
          </w:p>
        </w:tc>
        <w:tc>
          <w:tcPr>
            <w:tcW w:w="0" w:type="auto"/>
            <w:hideMark/>
          </w:tcPr>
          <w:p w14:paraId="32E72752" w14:textId="77777777" w:rsidR="00435AA4" w:rsidRPr="002F001B" w:rsidRDefault="00435AA4" w:rsidP="00A47A00">
            <w:pPr>
              <w:pStyle w:val="Tabletextleft"/>
            </w:pPr>
            <w:r w:rsidRPr="002F001B">
              <w:t>Member</w:t>
            </w:r>
          </w:p>
        </w:tc>
      </w:tr>
      <w:tr w:rsidR="00435AA4" w:rsidRPr="00294A5C" w14:paraId="39D99463" w14:textId="77777777" w:rsidTr="00A47A00">
        <w:trPr>
          <w:trHeight w:val="300"/>
        </w:trPr>
        <w:tc>
          <w:tcPr>
            <w:tcW w:w="0" w:type="auto"/>
            <w:hideMark/>
          </w:tcPr>
          <w:p w14:paraId="632691AC" w14:textId="77777777" w:rsidR="00435AA4" w:rsidRPr="002F001B" w:rsidRDefault="00435AA4" w:rsidP="00A47A00">
            <w:pPr>
              <w:pStyle w:val="Tabletextleft"/>
              <w:rPr>
                <w:rStyle w:val="Strong"/>
              </w:rPr>
            </w:pPr>
            <w:r w:rsidRPr="002F001B">
              <w:rPr>
                <w:rStyle w:val="Strong"/>
              </w:rPr>
              <w:t>A/Prof Michelle Kennedy</w:t>
            </w:r>
          </w:p>
          <w:p w14:paraId="59AF5F61" w14:textId="77777777" w:rsidR="00435AA4" w:rsidRPr="002F001B" w:rsidRDefault="00435AA4" w:rsidP="00A47A00">
            <w:pPr>
              <w:pStyle w:val="Tabletextleft"/>
            </w:pPr>
            <w:r w:rsidRPr="002F001B">
              <w:t>Wiradjuri woman</w:t>
            </w:r>
          </w:p>
        </w:tc>
        <w:tc>
          <w:tcPr>
            <w:tcW w:w="0" w:type="auto"/>
            <w:hideMark/>
          </w:tcPr>
          <w:p w14:paraId="25379722" w14:textId="75BC2741" w:rsidR="00435AA4" w:rsidRPr="002F001B" w:rsidRDefault="00EE3FC2" w:rsidP="00A47A00">
            <w:pPr>
              <w:pStyle w:val="Tabletextleft"/>
            </w:pPr>
            <w:r w:rsidRPr="002F001B">
              <w:t>Strategic Research Advisor</w:t>
            </w:r>
            <w:r w:rsidR="00554EC8" w:rsidRPr="002F001B">
              <w:t xml:space="preserve">, </w:t>
            </w:r>
            <w:r w:rsidR="00435AA4" w:rsidRPr="002F001B">
              <w:t>Lowitja Institute</w:t>
            </w:r>
          </w:p>
          <w:p w14:paraId="37EAFBA8" w14:textId="3AAEBD23" w:rsidR="00554EC8" w:rsidRPr="002F001B" w:rsidRDefault="00554EC8" w:rsidP="00A47A00">
            <w:pPr>
              <w:pStyle w:val="Tabletextleft"/>
            </w:pPr>
            <w:r w:rsidRPr="002F001B">
              <w:t>Research Fellow, University of Newcastle</w:t>
            </w:r>
          </w:p>
        </w:tc>
        <w:tc>
          <w:tcPr>
            <w:tcW w:w="0" w:type="auto"/>
            <w:hideMark/>
          </w:tcPr>
          <w:p w14:paraId="4CC539B1" w14:textId="77777777" w:rsidR="00435AA4" w:rsidRPr="002F001B" w:rsidRDefault="00435AA4" w:rsidP="00A47A00">
            <w:pPr>
              <w:pStyle w:val="Tabletextleft"/>
            </w:pPr>
            <w:r w:rsidRPr="002F001B">
              <w:t>Individual</w:t>
            </w:r>
          </w:p>
        </w:tc>
        <w:tc>
          <w:tcPr>
            <w:tcW w:w="0" w:type="auto"/>
            <w:hideMark/>
          </w:tcPr>
          <w:p w14:paraId="45431717" w14:textId="77777777" w:rsidR="00435AA4" w:rsidRPr="002F001B" w:rsidRDefault="00435AA4" w:rsidP="00A47A00">
            <w:pPr>
              <w:pStyle w:val="Tabletextleft"/>
            </w:pPr>
            <w:r w:rsidRPr="002F001B">
              <w:t>Member</w:t>
            </w:r>
          </w:p>
        </w:tc>
      </w:tr>
      <w:tr w:rsidR="00435AA4" w:rsidRPr="00294A5C" w14:paraId="382CF582" w14:textId="77777777" w:rsidTr="00A47A00">
        <w:trPr>
          <w:trHeight w:val="300"/>
        </w:trPr>
        <w:tc>
          <w:tcPr>
            <w:tcW w:w="0" w:type="auto"/>
            <w:hideMark/>
          </w:tcPr>
          <w:p w14:paraId="6B1E7B4B" w14:textId="0B5B2CEF" w:rsidR="00435AA4" w:rsidRPr="002F001B" w:rsidRDefault="00435AA4" w:rsidP="00A47A00">
            <w:pPr>
              <w:pStyle w:val="Tabletextleft"/>
              <w:rPr>
                <w:rStyle w:val="Strong"/>
              </w:rPr>
            </w:pPr>
            <w:r w:rsidRPr="002F001B">
              <w:rPr>
                <w:rStyle w:val="Strong"/>
              </w:rPr>
              <w:t>Dr Daniel Hunt</w:t>
            </w:r>
            <w:r w:rsidR="006D7FD7" w:rsidRPr="002F001B">
              <w:rPr>
                <w:rStyle w:val="Strong"/>
              </w:rPr>
              <w:t>*</w:t>
            </w:r>
          </w:p>
          <w:p w14:paraId="0B6CEA94" w14:textId="77777777" w:rsidR="00435AA4" w:rsidRPr="002F001B" w:rsidRDefault="00435AA4" w:rsidP="00A47A00">
            <w:pPr>
              <w:pStyle w:val="Tabletextleft"/>
            </w:pPr>
            <w:r w:rsidRPr="002F001B">
              <w:t xml:space="preserve">Jaru and </w:t>
            </w:r>
            <w:proofErr w:type="spellStart"/>
            <w:r w:rsidRPr="002F001B">
              <w:t>Indjibarndi</w:t>
            </w:r>
            <w:proofErr w:type="spellEnd"/>
            <w:r w:rsidRPr="002F001B">
              <w:t xml:space="preserve"> man</w:t>
            </w:r>
          </w:p>
        </w:tc>
        <w:tc>
          <w:tcPr>
            <w:tcW w:w="0" w:type="auto"/>
            <w:hideMark/>
          </w:tcPr>
          <w:p w14:paraId="6C6FECD4" w14:textId="77777777" w:rsidR="00435AA4" w:rsidRPr="002F001B" w:rsidRDefault="00435AA4" w:rsidP="00A47A00">
            <w:pPr>
              <w:pStyle w:val="Tabletextleft"/>
            </w:pPr>
            <w:r w:rsidRPr="002F001B">
              <w:t xml:space="preserve">Deputy Medical Director, </w:t>
            </w:r>
            <w:proofErr w:type="spellStart"/>
            <w:r w:rsidRPr="002F001B">
              <w:t>Derbarl</w:t>
            </w:r>
            <w:proofErr w:type="spellEnd"/>
            <w:r w:rsidRPr="002F001B">
              <w:t xml:space="preserve"> </w:t>
            </w:r>
            <w:proofErr w:type="spellStart"/>
            <w:r w:rsidRPr="002F001B">
              <w:t>Yerrigan</w:t>
            </w:r>
            <w:proofErr w:type="spellEnd"/>
            <w:r w:rsidRPr="002F001B">
              <w:t xml:space="preserve"> Health Service</w:t>
            </w:r>
          </w:p>
        </w:tc>
        <w:tc>
          <w:tcPr>
            <w:tcW w:w="0" w:type="auto"/>
            <w:hideMark/>
          </w:tcPr>
          <w:p w14:paraId="1CDD82A5" w14:textId="77777777" w:rsidR="00435AA4" w:rsidRPr="002F001B" w:rsidRDefault="00435AA4" w:rsidP="00A47A00">
            <w:pPr>
              <w:pStyle w:val="Tabletextleft"/>
            </w:pPr>
            <w:r w:rsidRPr="002F001B">
              <w:t>Individual</w:t>
            </w:r>
          </w:p>
        </w:tc>
        <w:tc>
          <w:tcPr>
            <w:tcW w:w="0" w:type="auto"/>
            <w:hideMark/>
          </w:tcPr>
          <w:p w14:paraId="78E9B0B5" w14:textId="77777777" w:rsidR="00435AA4" w:rsidRPr="002F001B" w:rsidRDefault="00435AA4" w:rsidP="00A47A00">
            <w:pPr>
              <w:pStyle w:val="Tabletextleft"/>
            </w:pPr>
            <w:r w:rsidRPr="002F001B">
              <w:t>Member</w:t>
            </w:r>
          </w:p>
        </w:tc>
      </w:tr>
      <w:tr w:rsidR="00435AA4" w:rsidRPr="00294A5C" w14:paraId="24A9368A" w14:textId="77777777" w:rsidTr="00A47A00">
        <w:trPr>
          <w:trHeight w:val="300"/>
        </w:trPr>
        <w:tc>
          <w:tcPr>
            <w:tcW w:w="0" w:type="auto"/>
            <w:hideMark/>
          </w:tcPr>
          <w:p w14:paraId="2FD3497B" w14:textId="77777777" w:rsidR="00435AA4" w:rsidRPr="002F001B" w:rsidRDefault="00435AA4" w:rsidP="00A47A00">
            <w:pPr>
              <w:pStyle w:val="Tabletextleft"/>
              <w:rPr>
                <w:rStyle w:val="Strong"/>
              </w:rPr>
            </w:pPr>
            <w:r w:rsidRPr="002F001B">
              <w:rPr>
                <w:rStyle w:val="Strong"/>
              </w:rPr>
              <w:t>Dr Jacob Prehn</w:t>
            </w:r>
          </w:p>
          <w:p w14:paraId="57B6B193" w14:textId="77777777" w:rsidR="00435AA4" w:rsidRPr="002F001B" w:rsidRDefault="00435AA4" w:rsidP="00A47A00">
            <w:pPr>
              <w:pStyle w:val="Tabletextleft"/>
            </w:pPr>
            <w:proofErr w:type="spellStart"/>
            <w:r w:rsidRPr="002F001B">
              <w:t>Worimi</w:t>
            </w:r>
            <w:proofErr w:type="spellEnd"/>
            <w:r w:rsidRPr="002F001B">
              <w:t xml:space="preserve"> man</w:t>
            </w:r>
          </w:p>
        </w:tc>
        <w:tc>
          <w:tcPr>
            <w:tcW w:w="0" w:type="auto"/>
            <w:hideMark/>
          </w:tcPr>
          <w:p w14:paraId="16C72F98" w14:textId="4E3AD482" w:rsidR="00435AA4" w:rsidRPr="002F001B" w:rsidRDefault="00435AA4" w:rsidP="00A47A00">
            <w:pPr>
              <w:pStyle w:val="Tabletextleft"/>
            </w:pPr>
            <w:r w:rsidRPr="002F001B">
              <w:t xml:space="preserve">Associate </w:t>
            </w:r>
            <w:r w:rsidR="000252E5" w:rsidRPr="002F001B">
              <w:t>Professor</w:t>
            </w:r>
            <w:r w:rsidRPr="002F001B">
              <w:t>, University of Tasmania</w:t>
            </w:r>
          </w:p>
        </w:tc>
        <w:tc>
          <w:tcPr>
            <w:tcW w:w="0" w:type="auto"/>
            <w:hideMark/>
          </w:tcPr>
          <w:p w14:paraId="72798FDD" w14:textId="77777777" w:rsidR="00435AA4" w:rsidRPr="002F001B" w:rsidRDefault="00435AA4" w:rsidP="00A47A00">
            <w:pPr>
              <w:pStyle w:val="Tabletextleft"/>
            </w:pPr>
            <w:r w:rsidRPr="002F001B">
              <w:t>Individual</w:t>
            </w:r>
          </w:p>
        </w:tc>
        <w:tc>
          <w:tcPr>
            <w:tcW w:w="0" w:type="auto"/>
            <w:hideMark/>
          </w:tcPr>
          <w:p w14:paraId="3C911396" w14:textId="77777777" w:rsidR="00435AA4" w:rsidRPr="002F001B" w:rsidRDefault="00435AA4" w:rsidP="00A47A00">
            <w:pPr>
              <w:pStyle w:val="Tabletextleft"/>
            </w:pPr>
            <w:r w:rsidRPr="002F001B">
              <w:t>Member</w:t>
            </w:r>
          </w:p>
        </w:tc>
      </w:tr>
      <w:tr w:rsidR="00435AA4" w:rsidRPr="00294A5C" w14:paraId="0A87D9AA" w14:textId="77777777" w:rsidTr="00A47A00">
        <w:trPr>
          <w:trHeight w:val="300"/>
        </w:trPr>
        <w:tc>
          <w:tcPr>
            <w:tcW w:w="0" w:type="auto"/>
            <w:hideMark/>
          </w:tcPr>
          <w:p w14:paraId="0A9E05D5" w14:textId="6FA6E41A" w:rsidR="00435AA4" w:rsidRPr="002F001B" w:rsidRDefault="00435AA4" w:rsidP="00A47A00">
            <w:pPr>
              <w:pStyle w:val="Tabletextleft"/>
              <w:rPr>
                <w:rStyle w:val="Strong"/>
              </w:rPr>
            </w:pPr>
            <w:r w:rsidRPr="002F001B">
              <w:rPr>
                <w:rStyle w:val="Strong"/>
              </w:rPr>
              <w:t xml:space="preserve">Dr Cassandra </w:t>
            </w:r>
            <w:r w:rsidR="00FC1B75" w:rsidRPr="002F001B">
              <w:rPr>
                <w:rStyle w:val="Strong"/>
              </w:rPr>
              <w:t>Sedran-</w:t>
            </w:r>
            <w:r w:rsidRPr="002F001B">
              <w:rPr>
                <w:rStyle w:val="Strong"/>
              </w:rPr>
              <w:t>Price</w:t>
            </w:r>
          </w:p>
          <w:p w14:paraId="6B526A9B" w14:textId="77777777" w:rsidR="00435AA4" w:rsidRPr="002F001B" w:rsidRDefault="00435AA4" w:rsidP="00A47A00">
            <w:pPr>
              <w:pStyle w:val="Tabletextleft"/>
            </w:pPr>
            <w:r w:rsidRPr="002F001B">
              <w:t>Muruwari/</w:t>
            </w:r>
            <w:proofErr w:type="spellStart"/>
            <w:r w:rsidRPr="002F001B">
              <w:t>Gangugari</w:t>
            </w:r>
            <w:proofErr w:type="spellEnd"/>
            <w:r w:rsidRPr="002F001B">
              <w:t xml:space="preserve"> woman</w:t>
            </w:r>
          </w:p>
        </w:tc>
        <w:tc>
          <w:tcPr>
            <w:tcW w:w="0" w:type="auto"/>
            <w:hideMark/>
          </w:tcPr>
          <w:p w14:paraId="53D0BF48" w14:textId="77777777" w:rsidR="00435AA4" w:rsidRPr="002F001B" w:rsidRDefault="00435AA4" w:rsidP="00A47A00">
            <w:pPr>
              <w:pStyle w:val="Tabletextleft"/>
            </w:pPr>
            <w:r w:rsidRPr="002F001B">
              <w:t xml:space="preserve">Executive Member, Maiam </w:t>
            </w:r>
            <w:proofErr w:type="spellStart"/>
            <w:r w:rsidRPr="002F001B">
              <w:t>Nayri</w:t>
            </w:r>
            <w:proofErr w:type="spellEnd"/>
            <w:r w:rsidRPr="002F001B">
              <w:t xml:space="preserve"> </w:t>
            </w:r>
            <w:proofErr w:type="spellStart"/>
            <w:r w:rsidRPr="002F001B">
              <w:t>Wingara</w:t>
            </w:r>
            <w:proofErr w:type="spellEnd"/>
          </w:p>
        </w:tc>
        <w:tc>
          <w:tcPr>
            <w:tcW w:w="0" w:type="auto"/>
            <w:hideMark/>
          </w:tcPr>
          <w:p w14:paraId="0A471A7B" w14:textId="77777777" w:rsidR="00435AA4" w:rsidRPr="002F001B" w:rsidRDefault="00435AA4" w:rsidP="00A47A00">
            <w:pPr>
              <w:pStyle w:val="Tabletextleft"/>
            </w:pPr>
            <w:r w:rsidRPr="002F001B">
              <w:t>Individual</w:t>
            </w:r>
          </w:p>
        </w:tc>
        <w:tc>
          <w:tcPr>
            <w:tcW w:w="0" w:type="auto"/>
            <w:hideMark/>
          </w:tcPr>
          <w:p w14:paraId="64CF94AF" w14:textId="77777777" w:rsidR="00435AA4" w:rsidRPr="002F001B" w:rsidRDefault="00435AA4" w:rsidP="00A47A00">
            <w:pPr>
              <w:pStyle w:val="Tabletextleft"/>
            </w:pPr>
            <w:r w:rsidRPr="002F001B">
              <w:t>Member</w:t>
            </w:r>
          </w:p>
        </w:tc>
      </w:tr>
      <w:tr w:rsidR="00435AA4" w:rsidRPr="00294A5C" w14:paraId="609DB63B" w14:textId="77777777" w:rsidTr="00A47A00">
        <w:trPr>
          <w:trHeight w:val="300"/>
        </w:trPr>
        <w:tc>
          <w:tcPr>
            <w:tcW w:w="0" w:type="auto"/>
            <w:hideMark/>
          </w:tcPr>
          <w:p w14:paraId="18B60B4D" w14:textId="77777777" w:rsidR="00435AA4" w:rsidRPr="002F001B" w:rsidRDefault="00435AA4" w:rsidP="00A47A00">
            <w:pPr>
              <w:pStyle w:val="Tabletextleft"/>
              <w:rPr>
                <w:rStyle w:val="Strong"/>
              </w:rPr>
            </w:pPr>
            <w:r w:rsidRPr="002F001B">
              <w:rPr>
                <w:rStyle w:val="Strong"/>
              </w:rPr>
              <w:t>Mr Jim O’Shea</w:t>
            </w:r>
          </w:p>
          <w:p w14:paraId="1ADC59D3" w14:textId="77777777" w:rsidR="00435AA4" w:rsidRPr="002F001B" w:rsidRDefault="00435AA4" w:rsidP="00A47A00">
            <w:pPr>
              <w:pStyle w:val="Tabletextleft"/>
            </w:pPr>
            <w:proofErr w:type="spellStart"/>
            <w:r w:rsidRPr="002F001B">
              <w:t>Gumbaynggirr</w:t>
            </w:r>
            <w:proofErr w:type="spellEnd"/>
            <w:r w:rsidRPr="002F001B">
              <w:t xml:space="preserve"> man</w:t>
            </w:r>
          </w:p>
        </w:tc>
        <w:tc>
          <w:tcPr>
            <w:tcW w:w="0" w:type="auto"/>
            <w:hideMark/>
          </w:tcPr>
          <w:p w14:paraId="126EA6C2" w14:textId="77777777" w:rsidR="00435AA4" w:rsidRPr="002F001B" w:rsidRDefault="00435AA4" w:rsidP="00A47A00">
            <w:pPr>
              <w:pStyle w:val="Tabletextleft"/>
            </w:pPr>
            <w:r w:rsidRPr="002F001B">
              <w:t>Chief Operating Officer and Company Secretary, Victorian Aboriginal Community Controlled Health Organisation</w:t>
            </w:r>
          </w:p>
        </w:tc>
        <w:tc>
          <w:tcPr>
            <w:tcW w:w="0" w:type="auto"/>
            <w:hideMark/>
          </w:tcPr>
          <w:p w14:paraId="3A000F4F" w14:textId="77777777" w:rsidR="00435AA4" w:rsidRPr="002F001B" w:rsidRDefault="00435AA4" w:rsidP="00A47A00">
            <w:pPr>
              <w:pStyle w:val="Tabletextleft"/>
            </w:pPr>
            <w:r w:rsidRPr="002F001B">
              <w:t>Individual</w:t>
            </w:r>
          </w:p>
        </w:tc>
        <w:tc>
          <w:tcPr>
            <w:tcW w:w="0" w:type="auto"/>
            <w:hideMark/>
          </w:tcPr>
          <w:p w14:paraId="2F581155" w14:textId="77777777" w:rsidR="00435AA4" w:rsidRPr="002F001B" w:rsidRDefault="00435AA4" w:rsidP="00A47A00">
            <w:pPr>
              <w:pStyle w:val="Tabletextleft"/>
            </w:pPr>
            <w:r w:rsidRPr="002F001B">
              <w:t>Member</w:t>
            </w:r>
          </w:p>
        </w:tc>
      </w:tr>
      <w:tr w:rsidR="00435AA4" w:rsidRPr="00294A5C" w14:paraId="024E3B31" w14:textId="77777777" w:rsidTr="00A47A00">
        <w:trPr>
          <w:trHeight w:val="300"/>
        </w:trPr>
        <w:tc>
          <w:tcPr>
            <w:tcW w:w="0" w:type="auto"/>
            <w:hideMark/>
          </w:tcPr>
          <w:p w14:paraId="62663451" w14:textId="77777777" w:rsidR="00435AA4" w:rsidRPr="002F001B" w:rsidRDefault="00435AA4" w:rsidP="00A47A00">
            <w:pPr>
              <w:pStyle w:val="Tabletextleft"/>
              <w:rPr>
                <w:rStyle w:val="Strong"/>
              </w:rPr>
            </w:pPr>
            <w:r w:rsidRPr="002F001B">
              <w:rPr>
                <w:rStyle w:val="Strong"/>
              </w:rPr>
              <w:t>Dr Fadwa Al-Yaman</w:t>
            </w:r>
          </w:p>
          <w:p w14:paraId="1D64D2CC" w14:textId="42880438" w:rsidR="005C1678" w:rsidRPr="002F001B" w:rsidRDefault="005C1678" w:rsidP="00A47A00">
            <w:pPr>
              <w:pStyle w:val="Tabletextleft"/>
            </w:pPr>
            <w:r w:rsidRPr="002F001B">
              <w:t>Non-Indigenous</w:t>
            </w:r>
          </w:p>
        </w:tc>
        <w:tc>
          <w:tcPr>
            <w:tcW w:w="0" w:type="auto"/>
            <w:hideMark/>
          </w:tcPr>
          <w:p w14:paraId="3FF79C06" w14:textId="77777777" w:rsidR="00435AA4" w:rsidRPr="002F001B" w:rsidRDefault="00435AA4" w:rsidP="00A47A00">
            <w:pPr>
              <w:pStyle w:val="Tabletextleft"/>
            </w:pPr>
            <w:r w:rsidRPr="002F001B">
              <w:t>Group Head, First Nations Health and Welfare Group, Australian Institute of Health and Welfare</w:t>
            </w:r>
          </w:p>
        </w:tc>
        <w:tc>
          <w:tcPr>
            <w:tcW w:w="0" w:type="auto"/>
            <w:hideMark/>
          </w:tcPr>
          <w:p w14:paraId="192969B3" w14:textId="77777777" w:rsidR="00435AA4" w:rsidRPr="002F001B" w:rsidRDefault="00435AA4" w:rsidP="00A47A00">
            <w:pPr>
              <w:pStyle w:val="Tabletextleft"/>
            </w:pPr>
            <w:r w:rsidRPr="002F001B">
              <w:t>Representative</w:t>
            </w:r>
          </w:p>
        </w:tc>
        <w:tc>
          <w:tcPr>
            <w:tcW w:w="0" w:type="auto"/>
            <w:hideMark/>
          </w:tcPr>
          <w:p w14:paraId="64C8B17F" w14:textId="77777777" w:rsidR="00435AA4" w:rsidRPr="002F001B" w:rsidRDefault="00435AA4" w:rsidP="00A47A00">
            <w:pPr>
              <w:pStyle w:val="Tabletextleft"/>
            </w:pPr>
            <w:r w:rsidRPr="002F001B">
              <w:t>Member</w:t>
            </w:r>
          </w:p>
        </w:tc>
      </w:tr>
      <w:tr w:rsidR="00435AA4" w:rsidRPr="00294A5C" w14:paraId="29B6B7A2" w14:textId="77777777" w:rsidTr="00A47A00">
        <w:trPr>
          <w:trHeight w:val="300"/>
        </w:trPr>
        <w:tc>
          <w:tcPr>
            <w:tcW w:w="0" w:type="auto"/>
            <w:hideMark/>
          </w:tcPr>
          <w:p w14:paraId="7837F26C" w14:textId="77777777" w:rsidR="00435AA4" w:rsidRPr="002F001B" w:rsidRDefault="00435AA4" w:rsidP="00A47A00">
            <w:pPr>
              <w:pStyle w:val="Tabletextleft"/>
              <w:rPr>
                <w:rStyle w:val="Strong"/>
              </w:rPr>
            </w:pPr>
            <w:r w:rsidRPr="002F001B">
              <w:rPr>
                <w:rStyle w:val="Strong"/>
              </w:rPr>
              <w:t>Ms Kayla Jordan</w:t>
            </w:r>
          </w:p>
          <w:p w14:paraId="0E41896A" w14:textId="3B859CBF" w:rsidR="005C1678" w:rsidRPr="002F001B" w:rsidRDefault="005C1678" w:rsidP="00A47A00">
            <w:pPr>
              <w:pStyle w:val="Tabletextleft"/>
            </w:pPr>
            <w:r w:rsidRPr="002F001B">
              <w:t>Non-Indigenous</w:t>
            </w:r>
          </w:p>
        </w:tc>
        <w:tc>
          <w:tcPr>
            <w:tcW w:w="0" w:type="auto"/>
            <w:hideMark/>
          </w:tcPr>
          <w:p w14:paraId="03416D59" w14:textId="77777777" w:rsidR="00435AA4" w:rsidRPr="002F001B" w:rsidRDefault="00435AA4" w:rsidP="00A47A00">
            <w:pPr>
              <w:pStyle w:val="Tabletextleft"/>
            </w:pPr>
            <w:r w:rsidRPr="002F001B">
              <w:t>Assistant Secretary, Health Economics and Research Division, Department of Health, Disability and Ageing</w:t>
            </w:r>
          </w:p>
        </w:tc>
        <w:tc>
          <w:tcPr>
            <w:tcW w:w="0" w:type="auto"/>
            <w:hideMark/>
          </w:tcPr>
          <w:p w14:paraId="000C9E8B" w14:textId="77777777" w:rsidR="00435AA4" w:rsidRPr="002F001B" w:rsidRDefault="00435AA4" w:rsidP="00A47A00">
            <w:pPr>
              <w:pStyle w:val="Tabletextleft"/>
            </w:pPr>
            <w:r w:rsidRPr="002F001B">
              <w:t>Representative</w:t>
            </w:r>
          </w:p>
        </w:tc>
        <w:tc>
          <w:tcPr>
            <w:tcW w:w="0" w:type="auto"/>
            <w:hideMark/>
          </w:tcPr>
          <w:p w14:paraId="7F2AD83E" w14:textId="77777777" w:rsidR="00435AA4" w:rsidRPr="002F001B" w:rsidRDefault="00435AA4" w:rsidP="00A47A00">
            <w:pPr>
              <w:pStyle w:val="Tabletextleft"/>
            </w:pPr>
            <w:r w:rsidRPr="002F001B">
              <w:t>Member</w:t>
            </w:r>
          </w:p>
        </w:tc>
      </w:tr>
      <w:tr w:rsidR="00435AA4" w:rsidRPr="00294A5C" w14:paraId="091F7782" w14:textId="77777777" w:rsidTr="00A47A00">
        <w:trPr>
          <w:trHeight w:val="300"/>
        </w:trPr>
        <w:tc>
          <w:tcPr>
            <w:tcW w:w="0" w:type="auto"/>
            <w:hideMark/>
          </w:tcPr>
          <w:p w14:paraId="61AF8729" w14:textId="77777777" w:rsidR="00435AA4" w:rsidRPr="002F001B" w:rsidRDefault="00435AA4" w:rsidP="00A47A00">
            <w:pPr>
              <w:pStyle w:val="Tabletextleft"/>
              <w:rPr>
                <w:rStyle w:val="Strong"/>
              </w:rPr>
            </w:pPr>
            <w:r w:rsidRPr="002F001B">
              <w:rPr>
                <w:rStyle w:val="Strong"/>
              </w:rPr>
              <w:t xml:space="preserve">Ms </w:t>
            </w:r>
            <w:proofErr w:type="spellStart"/>
            <w:r w:rsidRPr="002F001B">
              <w:rPr>
                <w:rStyle w:val="Strong"/>
              </w:rPr>
              <w:t>Shonella</w:t>
            </w:r>
            <w:proofErr w:type="spellEnd"/>
            <w:r w:rsidRPr="002F001B">
              <w:rPr>
                <w:rStyle w:val="Strong"/>
              </w:rPr>
              <w:t xml:space="preserve"> </w:t>
            </w:r>
            <w:proofErr w:type="spellStart"/>
            <w:r w:rsidRPr="002F001B">
              <w:rPr>
                <w:rStyle w:val="Strong"/>
              </w:rPr>
              <w:t>Tatipata</w:t>
            </w:r>
            <w:proofErr w:type="spellEnd"/>
          </w:p>
          <w:p w14:paraId="25E10A69" w14:textId="77777777" w:rsidR="00435AA4" w:rsidRPr="002F001B" w:rsidRDefault="00435AA4" w:rsidP="00A47A00">
            <w:pPr>
              <w:pStyle w:val="Tabletextleft"/>
            </w:pPr>
            <w:proofErr w:type="spellStart"/>
            <w:r w:rsidRPr="002F001B">
              <w:t>Panai</w:t>
            </w:r>
            <w:proofErr w:type="spellEnd"/>
            <w:r w:rsidRPr="002F001B">
              <w:t xml:space="preserve">, </w:t>
            </w:r>
            <w:proofErr w:type="spellStart"/>
            <w:r w:rsidRPr="002F001B">
              <w:t>Wuthathi</w:t>
            </w:r>
            <w:proofErr w:type="spellEnd"/>
            <w:r w:rsidRPr="002F001B">
              <w:t xml:space="preserve"> and </w:t>
            </w:r>
            <w:proofErr w:type="spellStart"/>
            <w:r w:rsidRPr="002F001B">
              <w:t>Kulkalgal</w:t>
            </w:r>
            <w:proofErr w:type="spellEnd"/>
            <w:r w:rsidRPr="002F001B">
              <w:t xml:space="preserve"> woman</w:t>
            </w:r>
          </w:p>
        </w:tc>
        <w:tc>
          <w:tcPr>
            <w:tcW w:w="0" w:type="auto"/>
            <w:hideMark/>
          </w:tcPr>
          <w:p w14:paraId="455921CE" w14:textId="77777777" w:rsidR="00435AA4" w:rsidRPr="002F001B" w:rsidRDefault="00435AA4" w:rsidP="00A47A00">
            <w:pPr>
              <w:pStyle w:val="Tabletextleft"/>
            </w:pPr>
            <w:r w:rsidRPr="002F001B">
              <w:t>Assistant Secretary, First Nations Aged Care Branch, Department of Health, Disability and Ageing</w:t>
            </w:r>
          </w:p>
        </w:tc>
        <w:tc>
          <w:tcPr>
            <w:tcW w:w="0" w:type="auto"/>
            <w:hideMark/>
          </w:tcPr>
          <w:p w14:paraId="0772B681" w14:textId="77777777" w:rsidR="00435AA4" w:rsidRPr="002F001B" w:rsidRDefault="00435AA4" w:rsidP="00A47A00">
            <w:pPr>
              <w:pStyle w:val="Tabletextleft"/>
            </w:pPr>
            <w:r w:rsidRPr="002F001B">
              <w:t>Representative</w:t>
            </w:r>
          </w:p>
        </w:tc>
        <w:tc>
          <w:tcPr>
            <w:tcW w:w="0" w:type="auto"/>
            <w:hideMark/>
          </w:tcPr>
          <w:p w14:paraId="56D01E19" w14:textId="77777777" w:rsidR="00435AA4" w:rsidRPr="002F001B" w:rsidRDefault="00435AA4" w:rsidP="00A47A00">
            <w:pPr>
              <w:pStyle w:val="Tabletextleft"/>
            </w:pPr>
            <w:r w:rsidRPr="002F001B">
              <w:t>Member</w:t>
            </w:r>
          </w:p>
        </w:tc>
      </w:tr>
    </w:tbl>
    <w:p w14:paraId="44C63777" w14:textId="633A3EA8" w:rsidR="005B0786" w:rsidRPr="002F001B" w:rsidRDefault="006D7FD7" w:rsidP="002F001B">
      <w:pPr>
        <w:pStyle w:val="FootnoteText"/>
        <w:sectPr w:rsidR="005B0786" w:rsidRPr="002F001B" w:rsidSect="001A236D">
          <w:headerReference w:type="even" r:id="rId22"/>
          <w:headerReference w:type="default" r:id="rId23"/>
          <w:footerReference w:type="even" r:id="rId24"/>
          <w:footerReference w:type="default" r:id="rId25"/>
          <w:headerReference w:type="first" r:id="rId26"/>
          <w:footerReference w:type="first" r:id="rId27"/>
          <w:pgSz w:w="11906" w:h="16838"/>
          <w:pgMar w:top="1701" w:right="1418" w:bottom="1418" w:left="1418" w:header="709" w:footer="709" w:gutter="0"/>
          <w:pgNumType w:start="2"/>
          <w:cols w:space="708"/>
          <w:titlePg/>
          <w:docGrid w:linePitch="360"/>
        </w:sectPr>
      </w:pPr>
      <w:r w:rsidRPr="002F001B">
        <w:t>*</w:t>
      </w:r>
      <w:r w:rsidR="00FF75A1" w:rsidRPr="002F001B">
        <w:t xml:space="preserve">Withdrew before finalisation due to other commitments </w:t>
      </w:r>
    </w:p>
    <w:p w14:paraId="24D1630A" w14:textId="77777777" w:rsidR="00205A93" w:rsidRPr="004D1339" w:rsidRDefault="00205A93" w:rsidP="00346C4A">
      <w:pPr>
        <w:pStyle w:val="URL"/>
      </w:pPr>
      <w:r w:rsidRPr="004D1339">
        <w:t>Health.gov.au</w:t>
      </w:r>
    </w:p>
    <w:p w14:paraId="23058271" w14:textId="6FF27CD4" w:rsidR="00866D7C" w:rsidRPr="004D1339" w:rsidRDefault="00866D7C" w:rsidP="00A47A00">
      <w:pPr>
        <w:jc w:val="center"/>
      </w:pPr>
      <w:r>
        <w:rPr>
          <w:noProof/>
          <w:lang w:eastAsia="en-AU"/>
        </w:rPr>
        <w:drawing>
          <wp:anchor distT="0" distB="0" distL="114300" distR="114300" simplePos="0" relativeHeight="251659264" behindDoc="1" locked="0" layoutInCell="1" allowOverlap="1" wp14:anchorId="6B470644" wp14:editId="411040D9">
            <wp:simplePos x="0" y="0"/>
            <wp:positionH relativeFrom="page">
              <wp:posOffset>243136</wp:posOffset>
            </wp:positionH>
            <wp:positionV relativeFrom="page">
              <wp:posOffset>3519054</wp:posOffset>
            </wp:positionV>
            <wp:extent cx="6733089" cy="6442363"/>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t="32351"/>
                    <a:stretch/>
                  </pic:blipFill>
                  <pic:spPr bwMode="auto">
                    <a:xfrm>
                      <a:off x="0" y="0"/>
                      <a:ext cx="6737896" cy="6446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5A93" w:rsidRPr="004D1339">
        <w:t xml:space="preserve">All information in this publication is correct as </w:t>
      </w:r>
      <w:proofErr w:type="gramStart"/>
      <w:r w:rsidR="00205A93" w:rsidRPr="004D1339">
        <w:t>at</w:t>
      </w:r>
      <w:proofErr w:type="gramEnd"/>
      <w:r w:rsidR="00205A93" w:rsidRPr="004D1339">
        <w:t xml:space="preserve"> </w:t>
      </w:r>
      <w:r w:rsidR="00FC1B75">
        <w:t xml:space="preserve">November </w:t>
      </w:r>
      <w:r w:rsidR="00A7397B">
        <w:t>2025</w:t>
      </w:r>
      <w:r w:rsidR="00522CFA">
        <w:t>.</w:t>
      </w:r>
    </w:p>
    <w:sectPr w:rsidR="00866D7C" w:rsidRPr="004D1339" w:rsidSect="00205A93">
      <w:headerReference w:type="default" r:id="rId29"/>
      <w:footerReference w:type="default" r:id="rId30"/>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74BE" w14:textId="77777777" w:rsidR="00887319" w:rsidRDefault="00887319" w:rsidP="00346C4A">
      <w:r>
        <w:separator/>
      </w:r>
    </w:p>
    <w:p w14:paraId="1E9888FF" w14:textId="77777777" w:rsidR="00887319" w:rsidRDefault="00887319" w:rsidP="00346C4A"/>
  </w:endnote>
  <w:endnote w:type="continuationSeparator" w:id="0">
    <w:p w14:paraId="29BE22EF" w14:textId="77777777" w:rsidR="00887319" w:rsidRDefault="00887319" w:rsidP="00346C4A">
      <w:r>
        <w:continuationSeparator/>
      </w:r>
    </w:p>
    <w:p w14:paraId="7E4F06FC" w14:textId="77777777" w:rsidR="00887319" w:rsidRDefault="00887319" w:rsidP="00346C4A"/>
  </w:endnote>
  <w:endnote w:type="continuationNotice" w:id="1">
    <w:p w14:paraId="7FAD8B08" w14:textId="77777777" w:rsidR="00887319" w:rsidRDefault="00887319"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F061" w14:textId="545D00F8" w:rsidR="00571729" w:rsidRDefault="00571729">
    <w:pPr>
      <w:pStyle w:val="Footer"/>
    </w:pPr>
    <w:r>
      <w:rPr>
        <w:noProof/>
      </w:rPr>
      <mc:AlternateContent>
        <mc:Choice Requires="wps">
          <w:drawing>
            <wp:anchor distT="0" distB="0" distL="0" distR="0" simplePos="0" relativeHeight="251660288" behindDoc="0" locked="0" layoutInCell="1" allowOverlap="1" wp14:anchorId="0EFB11A6" wp14:editId="01941C3B">
              <wp:simplePos x="635" y="635"/>
              <wp:positionH relativeFrom="page">
                <wp:align>center</wp:align>
              </wp:positionH>
              <wp:positionV relativeFrom="page">
                <wp:align>bottom</wp:align>
              </wp:positionV>
              <wp:extent cx="551815" cy="480695"/>
              <wp:effectExtent l="0" t="0" r="635" b="0"/>
              <wp:wrapNone/>
              <wp:docPr id="55548435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9B15C61" w14:textId="7431A258"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B11A6"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9B15C61" w14:textId="7431A258"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7D50" w14:textId="1FC80B0F" w:rsidR="00571729" w:rsidRDefault="00571729">
    <w:pPr>
      <w:pStyle w:val="Footer"/>
    </w:pPr>
    <w:r>
      <w:rPr>
        <w:noProof/>
      </w:rPr>
      <mc:AlternateContent>
        <mc:Choice Requires="wps">
          <w:drawing>
            <wp:anchor distT="0" distB="0" distL="0" distR="0" simplePos="0" relativeHeight="251661312" behindDoc="0" locked="0" layoutInCell="1" allowOverlap="1" wp14:anchorId="585D096A" wp14:editId="70C2EFBB">
              <wp:simplePos x="635" y="635"/>
              <wp:positionH relativeFrom="page">
                <wp:align>center</wp:align>
              </wp:positionH>
              <wp:positionV relativeFrom="page">
                <wp:align>bottom</wp:align>
              </wp:positionV>
              <wp:extent cx="551815" cy="480695"/>
              <wp:effectExtent l="0" t="0" r="635" b="0"/>
              <wp:wrapNone/>
              <wp:docPr id="41808153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948E4DC" w14:textId="7C80B56B"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D096A"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948E4DC" w14:textId="7C80B56B"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A88F" w14:textId="05F6DD6D" w:rsidR="00236073" w:rsidRDefault="00571729" w:rsidP="00841111">
    <w:pPr>
      <w:pStyle w:val="Footer"/>
    </w:pPr>
    <w:r>
      <w:rPr>
        <w:noProof/>
      </w:rPr>
      <mc:AlternateContent>
        <mc:Choice Requires="wps">
          <w:drawing>
            <wp:anchor distT="0" distB="0" distL="0" distR="0" simplePos="0" relativeHeight="251663360" behindDoc="0" locked="0" layoutInCell="1" allowOverlap="1" wp14:anchorId="6A994F39" wp14:editId="512911C3">
              <wp:simplePos x="635" y="635"/>
              <wp:positionH relativeFrom="page">
                <wp:align>center</wp:align>
              </wp:positionH>
              <wp:positionV relativeFrom="page">
                <wp:align>bottom</wp:align>
              </wp:positionV>
              <wp:extent cx="551815" cy="480695"/>
              <wp:effectExtent l="0" t="0" r="635" b="0"/>
              <wp:wrapNone/>
              <wp:docPr id="7614374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F9FC644" w14:textId="6F85FD56"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94F39" id="_x0000_t202" coordsize="21600,21600" o:spt="202" path="m,l,21600r21600,l21600,xe">
              <v:stroke joinstyle="miter"/>
              <v:path gradientshapeok="t" o:connecttype="rect"/>
            </v:shapetype>
            <v:shape id="Text Box 12" o:spid="_x0000_s1031"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F9FC644" w14:textId="6F85FD56"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A3B7" w14:textId="4443D2CF" w:rsidR="00236073" w:rsidRDefault="00F549BD" w:rsidP="000D56E4">
    <w:pPr>
      <w:pStyle w:val="Footer"/>
    </w:pPr>
    <w:sdt>
      <w:sdtPr>
        <w:id w:val="141162288"/>
        <w:docPartObj>
          <w:docPartGallery w:val="Page Numbers (Bottom of Page)"/>
          <w:docPartUnique/>
        </w:docPartObj>
      </w:sdtPr>
      <w:sdtEndPr>
        <w:rPr>
          <w:noProof/>
        </w:rPr>
      </w:sdtEndPr>
      <w:sdtContent>
        <w:r w:rsidR="001A236D">
          <w:t>Governance of Indigenous Data Implementation Plan</w:t>
        </w:r>
        <w:r w:rsidR="001A236D" w:rsidDel="001A236D">
          <w:t xml:space="preserve">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14:paraId="1EA406F5" w14:textId="25FC0476" w:rsidR="00236073" w:rsidRDefault="0024497A" w:rsidP="000D56E4">
        <w:pPr>
          <w:pStyle w:val="Footer"/>
        </w:pPr>
        <w:r>
          <w:t>Governance of Indigenous Data Implementation Plan</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FA55" w14:textId="7E2114A8"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8872" w14:textId="77777777" w:rsidR="00887319" w:rsidRDefault="00887319" w:rsidP="00346C4A">
      <w:r>
        <w:separator/>
      </w:r>
    </w:p>
    <w:p w14:paraId="281568CA" w14:textId="77777777" w:rsidR="00887319" w:rsidRDefault="00887319" w:rsidP="00346C4A"/>
  </w:footnote>
  <w:footnote w:type="continuationSeparator" w:id="0">
    <w:p w14:paraId="3ADCD653" w14:textId="77777777" w:rsidR="00887319" w:rsidRDefault="00887319" w:rsidP="00346C4A">
      <w:r>
        <w:continuationSeparator/>
      </w:r>
    </w:p>
    <w:p w14:paraId="45170751" w14:textId="77777777" w:rsidR="00887319" w:rsidRDefault="00887319" w:rsidP="00346C4A"/>
  </w:footnote>
  <w:footnote w:type="continuationNotice" w:id="1">
    <w:p w14:paraId="21D8A04A" w14:textId="77777777" w:rsidR="00887319" w:rsidRDefault="00887319"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A94D" w14:textId="3857A6AD" w:rsidR="00571729" w:rsidRDefault="00571729">
    <w:pPr>
      <w:pStyle w:val="Header"/>
    </w:pPr>
    <w:r>
      <w:rPr>
        <w:noProof/>
      </w:rPr>
      <mc:AlternateContent>
        <mc:Choice Requires="wps">
          <w:drawing>
            <wp:anchor distT="0" distB="0" distL="0" distR="0" simplePos="0" relativeHeight="251653120" behindDoc="0" locked="0" layoutInCell="1" allowOverlap="1" wp14:anchorId="15A21D88" wp14:editId="3FEBDDC0">
              <wp:simplePos x="635" y="635"/>
              <wp:positionH relativeFrom="page">
                <wp:align>center</wp:align>
              </wp:positionH>
              <wp:positionV relativeFrom="page">
                <wp:align>top</wp:align>
              </wp:positionV>
              <wp:extent cx="551815" cy="480695"/>
              <wp:effectExtent l="0" t="0" r="635" b="14605"/>
              <wp:wrapNone/>
              <wp:docPr id="16890895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BE1AF7" w14:textId="7C1D47EC"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21D88"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4BE1AF7" w14:textId="7C1D47EC"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BDA0" w14:textId="5A5B6FDD" w:rsidR="008E0C77" w:rsidRDefault="00571729" w:rsidP="008E0C77">
    <w:pPr>
      <w:pStyle w:val="Headertext"/>
      <w:spacing w:after="180"/>
      <w:jc w:val="left"/>
    </w:pPr>
    <w:r>
      <w:rPr>
        <w:noProof/>
        <w:lang w:eastAsia="en-AU"/>
      </w:rPr>
      <mc:AlternateContent>
        <mc:Choice Requires="wps">
          <w:drawing>
            <wp:anchor distT="0" distB="0" distL="0" distR="0" simplePos="0" relativeHeight="251654144" behindDoc="0" locked="0" layoutInCell="1" allowOverlap="1" wp14:anchorId="00DF667A" wp14:editId="0B2EF1FB">
              <wp:simplePos x="635" y="635"/>
              <wp:positionH relativeFrom="page">
                <wp:align>center</wp:align>
              </wp:positionH>
              <wp:positionV relativeFrom="page">
                <wp:align>top</wp:align>
              </wp:positionV>
              <wp:extent cx="551815" cy="480695"/>
              <wp:effectExtent l="0" t="0" r="635" b="14605"/>
              <wp:wrapNone/>
              <wp:docPr id="3714234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C6918BC" w14:textId="16E6D1B2"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F667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6C6918BC" w14:textId="16E6D1B2"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49024" behindDoc="1" locked="0" layoutInCell="1" allowOverlap="1" wp14:anchorId="49F0954F" wp14:editId="2D9CDA88">
          <wp:simplePos x="0" y="0"/>
          <wp:positionH relativeFrom="page">
            <wp:align>center</wp:align>
          </wp:positionH>
          <wp:positionV relativeFrom="page">
            <wp:align>center</wp:align>
          </wp:positionV>
          <wp:extent cx="7560000" cy="10692000"/>
          <wp:effectExtent l="0" t="0" r="3175" b="0"/>
          <wp:wrapNone/>
          <wp:docPr id="105935092" name="Picture 105935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5DAC" w14:textId="48747B54" w:rsidR="00CA79CF" w:rsidRDefault="001B110A" w:rsidP="00205A93">
    <w:pPr>
      <w:pStyle w:val="Header"/>
      <w:tabs>
        <w:tab w:val="clear" w:pos="4513"/>
        <w:tab w:val="clear" w:pos="9026"/>
        <w:tab w:val="center" w:pos="4535"/>
      </w:tabs>
    </w:pPr>
    <w:r>
      <w:rPr>
        <w:noProof/>
        <w:lang w:eastAsia="en-AU"/>
      </w:rPr>
      <w:drawing>
        <wp:anchor distT="0" distB="0" distL="114300" distR="114300" simplePos="0" relativeHeight="251651072" behindDoc="1" locked="0" layoutInCell="1" allowOverlap="1" wp14:anchorId="3A0EB622" wp14:editId="71E032B3">
          <wp:simplePos x="0" y="0"/>
          <wp:positionH relativeFrom="page">
            <wp:align>right</wp:align>
          </wp:positionH>
          <wp:positionV relativeFrom="page">
            <wp:align>top</wp:align>
          </wp:positionV>
          <wp:extent cx="7559245" cy="10692673"/>
          <wp:effectExtent l="0" t="0" r="3810" b="0"/>
          <wp:wrapNone/>
          <wp:docPr id="1599800873" name="Picture 1599800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337" w14:textId="09904055" w:rsidR="000D56E4" w:rsidRDefault="00571729">
    <w:pPr>
      <w:pStyle w:val="Header"/>
    </w:pPr>
    <w:r>
      <w:rPr>
        <w:noProof/>
      </w:rPr>
      <mc:AlternateContent>
        <mc:Choice Requires="wps">
          <w:drawing>
            <wp:anchor distT="0" distB="0" distL="0" distR="0" simplePos="0" relativeHeight="251656192" behindDoc="0" locked="0" layoutInCell="1" allowOverlap="1" wp14:anchorId="7E00BD64" wp14:editId="65502D3A">
              <wp:simplePos x="635" y="635"/>
              <wp:positionH relativeFrom="page">
                <wp:align>center</wp:align>
              </wp:positionH>
              <wp:positionV relativeFrom="page">
                <wp:align>top</wp:align>
              </wp:positionV>
              <wp:extent cx="551815" cy="480695"/>
              <wp:effectExtent l="0" t="0" r="635" b="14605"/>
              <wp:wrapNone/>
              <wp:docPr id="8135152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2D748BC" w14:textId="080E2812"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0BD64"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32D748BC" w14:textId="080E2812" w:rsidR="00571729" w:rsidRPr="00571729" w:rsidRDefault="00571729" w:rsidP="00571729">
                    <w:pPr>
                      <w:spacing w:after="0"/>
                      <w:rPr>
                        <w:rFonts w:ascii="Calibri" w:eastAsia="Calibri" w:hAnsi="Calibri" w:cs="Calibri"/>
                        <w:noProof/>
                        <w:color w:val="FF0000"/>
                        <w:sz w:val="24"/>
                      </w:rPr>
                    </w:pPr>
                    <w:r w:rsidRPr="00571729">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BFCB" w14:textId="6B24E7B5" w:rsidR="000D56E4" w:rsidRPr="001C15F4" w:rsidRDefault="000D56E4" w:rsidP="001C15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F4A2" w14:textId="2653853D" w:rsidR="000D56E4" w:rsidRPr="00861DE6" w:rsidRDefault="000D56E4" w:rsidP="00861D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B6D1" w14:textId="5935C05A" w:rsidR="00205A93" w:rsidRDefault="00205A93"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F4026C"/>
    <w:multiLevelType w:val="hybridMultilevel"/>
    <w:tmpl w:val="1EB08B34"/>
    <w:lvl w:ilvl="0" w:tplc="D7264F42">
      <w:start w:val="1"/>
      <w:numFmt w:val="lowerLetter"/>
      <w:pStyle w:val="ListNumber3"/>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37520959"/>
    <w:multiLevelType w:val="multilevel"/>
    <w:tmpl w:val="9D067B8C"/>
    <w:lvl w:ilvl="0">
      <w:start w:val="1"/>
      <w:numFmt w:val="decimal"/>
      <w:pStyle w:val="Tablenumbering"/>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49110628">
    <w:abstractNumId w:val="5"/>
  </w:num>
  <w:num w:numId="2" w16cid:durableId="240336324">
    <w:abstractNumId w:val="0"/>
  </w:num>
  <w:num w:numId="3" w16cid:durableId="1644233979">
    <w:abstractNumId w:val="6"/>
  </w:num>
  <w:num w:numId="4" w16cid:durableId="431900137">
    <w:abstractNumId w:val="1"/>
  </w:num>
  <w:num w:numId="5" w16cid:durableId="147946650">
    <w:abstractNumId w:val="3"/>
  </w:num>
  <w:num w:numId="6" w16cid:durableId="411004860">
    <w:abstractNumId w:val="4"/>
  </w:num>
  <w:num w:numId="7" w16cid:durableId="570388900">
    <w:abstractNumId w:val="2"/>
  </w:num>
  <w:num w:numId="8" w16cid:durableId="279994182">
    <w:abstractNumId w:val="2"/>
    <w:lvlOverride w:ilvl="0">
      <w:startOverride w:val="1"/>
    </w:lvlOverride>
  </w:num>
  <w:num w:numId="9" w16cid:durableId="1834488064">
    <w:abstractNumId w:val="2"/>
    <w:lvlOverride w:ilvl="0">
      <w:startOverride w:val="1"/>
    </w:lvlOverride>
  </w:num>
  <w:num w:numId="10" w16cid:durableId="589386992">
    <w:abstractNumId w:val="2"/>
    <w:lvlOverride w:ilvl="0">
      <w:startOverride w:val="1"/>
    </w:lvlOverride>
  </w:num>
  <w:num w:numId="11" w16cid:durableId="425657922">
    <w:abstractNumId w:val="2"/>
    <w:lvlOverride w:ilvl="0">
      <w:startOverride w:val="1"/>
    </w:lvlOverride>
  </w:num>
  <w:num w:numId="12" w16cid:durableId="749156287">
    <w:abstractNumId w:val="2"/>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A6"/>
    <w:rsid w:val="00000354"/>
    <w:rsid w:val="000003DA"/>
    <w:rsid w:val="000007B0"/>
    <w:rsid w:val="0000095D"/>
    <w:rsid w:val="000014F0"/>
    <w:rsid w:val="00001DD8"/>
    <w:rsid w:val="000021D7"/>
    <w:rsid w:val="0000330A"/>
    <w:rsid w:val="00003743"/>
    <w:rsid w:val="00003836"/>
    <w:rsid w:val="0000397C"/>
    <w:rsid w:val="00003C72"/>
    <w:rsid w:val="00004517"/>
    <w:rsid w:val="000045EC"/>
    <w:rsid w:val="0000466E"/>
    <w:rsid w:val="000047B4"/>
    <w:rsid w:val="00005712"/>
    <w:rsid w:val="00005995"/>
    <w:rsid w:val="00005A1B"/>
    <w:rsid w:val="00005C80"/>
    <w:rsid w:val="00005D59"/>
    <w:rsid w:val="00006113"/>
    <w:rsid w:val="00006A7F"/>
    <w:rsid w:val="00007268"/>
    <w:rsid w:val="00007FD8"/>
    <w:rsid w:val="00010ED7"/>
    <w:rsid w:val="000117F8"/>
    <w:rsid w:val="00011EE0"/>
    <w:rsid w:val="0001260C"/>
    <w:rsid w:val="00012FF9"/>
    <w:rsid w:val="0001357D"/>
    <w:rsid w:val="00015002"/>
    <w:rsid w:val="0001721E"/>
    <w:rsid w:val="00017A29"/>
    <w:rsid w:val="00021696"/>
    <w:rsid w:val="000217A4"/>
    <w:rsid w:val="000225DD"/>
    <w:rsid w:val="00022D8D"/>
    <w:rsid w:val="0002323E"/>
    <w:rsid w:val="000235F2"/>
    <w:rsid w:val="000252E5"/>
    <w:rsid w:val="00025994"/>
    <w:rsid w:val="00026139"/>
    <w:rsid w:val="0002619D"/>
    <w:rsid w:val="00026759"/>
    <w:rsid w:val="000268E9"/>
    <w:rsid w:val="00027071"/>
    <w:rsid w:val="00027185"/>
    <w:rsid w:val="0002719C"/>
    <w:rsid w:val="00027601"/>
    <w:rsid w:val="00027780"/>
    <w:rsid w:val="000304A8"/>
    <w:rsid w:val="00030725"/>
    <w:rsid w:val="000307E4"/>
    <w:rsid w:val="00031530"/>
    <w:rsid w:val="00031EBA"/>
    <w:rsid w:val="00033321"/>
    <w:rsid w:val="000338E5"/>
    <w:rsid w:val="0003396B"/>
    <w:rsid w:val="00033ECC"/>
    <w:rsid w:val="0003422F"/>
    <w:rsid w:val="000364CF"/>
    <w:rsid w:val="00040484"/>
    <w:rsid w:val="00040AC5"/>
    <w:rsid w:val="00041DD0"/>
    <w:rsid w:val="00042294"/>
    <w:rsid w:val="00044909"/>
    <w:rsid w:val="00044D4A"/>
    <w:rsid w:val="000462A3"/>
    <w:rsid w:val="00046C4B"/>
    <w:rsid w:val="00046FF0"/>
    <w:rsid w:val="00047D26"/>
    <w:rsid w:val="00050073"/>
    <w:rsid w:val="00050176"/>
    <w:rsid w:val="000501DC"/>
    <w:rsid w:val="0005033F"/>
    <w:rsid w:val="0005058B"/>
    <w:rsid w:val="00050A92"/>
    <w:rsid w:val="00051BF7"/>
    <w:rsid w:val="00051E43"/>
    <w:rsid w:val="00051EFA"/>
    <w:rsid w:val="00053A90"/>
    <w:rsid w:val="00054B62"/>
    <w:rsid w:val="000553C6"/>
    <w:rsid w:val="00055D79"/>
    <w:rsid w:val="0005601D"/>
    <w:rsid w:val="00056749"/>
    <w:rsid w:val="00060CBE"/>
    <w:rsid w:val="00061DCF"/>
    <w:rsid w:val="00062870"/>
    <w:rsid w:val="00062B65"/>
    <w:rsid w:val="000630A8"/>
    <w:rsid w:val="00063538"/>
    <w:rsid w:val="00063DC7"/>
    <w:rsid w:val="000645C8"/>
    <w:rsid w:val="00066E99"/>
    <w:rsid w:val="00067456"/>
    <w:rsid w:val="00067B29"/>
    <w:rsid w:val="00070281"/>
    <w:rsid w:val="00071506"/>
    <w:rsid w:val="0007154F"/>
    <w:rsid w:val="00071D0E"/>
    <w:rsid w:val="00072171"/>
    <w:rsid w:val="00072C35"/>
    <w:rsid w:val="00072E5B"/>
    <w:rsid w:val="000740D5"/>
    <w:rsid w:val="00074591"/>
    <w:rsid w:val="00075F43"/>
    <w:rsid w:val="00075F68"/>
    <w:rsid w:val="00076670"/>
    <w:rsid w:val="00077BAC"/>
    <w:rsid w:val="0008163F"/>
    <w:rsid w:val="0008192C"/>
    <w:rsid w:val="00081AB1"/>
    <w:rsid w:val="00081B18"/>
    <w:rsid w:val="00082567"/>
    <w:rsid w:val="00083915"/>
    <w:rsid w:val="0008436D"/>
    <w:rsid w:val="00084881"/>
    <w:rsid w:val="00084A32"/>
    <w:rsid w:val="0008702D"/>
    <w:rsid w:val="00087885"/>
    <w:rsid w:val="00090316"/>
    <w:rsid w:val="0009055F"/>
    <w:rsid w:val="00090678"/>
    <w:rsid w:val="00090886"/>
    <w:rsid w:val="00091107"/>
    <w:rsid w:val="00091D3A"/>
    <w:rsid w:val="00092020"/>
    <w:rsid w:val="000925D8"/>
    <w:rsid w:val="00092D14"/>
    <w:rsid w:val="0009371D"/>
    <w:rsid w:val="00093981"/>
    <w:rsid w:val="00093CD9"/>
    <w:rsid w:val="00095142"/>
    <w:rsid w:val="00095B80"/>
    <w:rsid w:val="00096BAD"/>
    <w:rsid w:val="00096EB1"/>
    <w:rsid w:val="000974CD"/>
    <w:rsid w:val="00097A5A"/>
    <w:rsid w:val="00097B5A"/>
    <w:rsid w:val="00097C45"/>
    <w:rsid w:val="000A06A0"/>
    <w:rsid w:val="000A1608"/>
    <w:rsid w:val="000A19B7"/>
    <w:rsid w:val="000A24E1"/>
    <w:rsid w:val="000A2573"/>
    <w:rsid w:val="000A28EB"/>
    <w:rsid w:val="000A2A23"/>
    <w:rsid w:val="000A2F3D"/>
    <w:rsid w:val="000A3FCB"/>
    <w:rsid w:val="000A48C0"/>
    <w:rsid w:val="000A4C70"/>
    <w:rsid w:val="000A53B7"/>
    <w:rsid w:val="000A6E57"/>
    <w:rsid w:val="000A786B"/>
    <w:rsid w:val="000A7CCA"/>
    <w:rsid w:val="000B067A"/>
    <w:rsid w:val="000B1540"/>
    <w:rsid w:val="000B1889"/>
    <w:rsid w:val="000B29BA"/>
    <w:rsid w:val="000B33FD"/>
    <w:rsid w:val="000B4629"/>
    <w:rsid w:val="000B4ABA"/>
    <w:rsid w:val="000B4BB6"/>
    <w:rsid w:val="000B5DD1"/>
    <w:rsid w:val="000B6D13"/>
    <w:rsid w:val="000B75B8"/>
    <w:rsid w:val="000C013B"/>
    <w:rsid w:val="000C03B8"/>
    <w:rsid w:val="000C1779"/>
    <w:rsid w:val="000C1D95"/>
    <w:rsid w:val="000C22A7"/>
    <w:rsid w:val="000C2927"/>
    <w:rsid w:val="000C3660"/>
    <w:rsid w:val="000C3A3A"/>
    <w:rsid w:val="000C400F"/>
    <w:rsid w:val="000C4B16"/>
    <w:rsid w:val="000C50C3"/>
    <w:rsid w:val="000C52A4"/>
    <w:rsid w:val="000C5ACB"/>
    <w:rsid w:val="000C5BA9"/>
    <w:rsid w:val="000C6B54"/>
    <w:rsid w:val="000C6E55"/>
    <w:rsid w:val="000D0CE2"/>
    <w:rsid w:val="000D192D"/>
    <w:rsid w:val="000D21F6"/>
    <w:rsid w:val="000D2DAA"/>
    <w:rsid w:val="000D3275"/>
    <w:rsid w:val="000D42C3"/>
    <w:rsid w:val="000D4500"/>
    <w:rsid w:val="000D4851"/>
    <w:rsid w:val="000D493B"/>
    <w:rsid w:val="000D4AB7"/>
    <w:rsid w:val="000D56E4"/>
    <w:rsid w:val="000D57A0"/>
    <w:rsid w:val="000D6E76"/>
    <w:rsid w:val="000D7545"/>
    <w:rsid w:val="000D76AC"/>
    <w:rsid w:val="000D7935"/>
    <w:rsid w:val="000D7AEA"/>
    <w:rsid w:val="000D7B51"/>
    <w:rsid w:val="000E01A9"/>
    <w:rsid w:val="000E085E"/>
    <w:rsid w:val="000E08E4"/>
    <w:rsid w:val="000E1320"/>
    <w:rsid w:val="000E2C66"/>
    <w:rsid w:val="000E440E"/>
    <w:rsid w:val="000E4427"/>
    <w:rsid w:val="000E4FAF"/>
    <w:rsid w:val="000E5D28"/>
    <w:rsid w:val="000E6D43"/>
    <w:rsid w:val="000E6E7D"/>
    <w:rsid w:val="000E7DEC"/>
    <w:rsid w:val="000F057D"/>
    <w:rsid w:val="000F123C"/>
    <w:rsid w:val="000F167F"/>
    <w:rsid w:val="000F1C05"/>
    <w:rsid w:val="000F1C14"/>
    <w:rsid w:val="000F2311"/>
    <w:rsid w:val="000F286E"/>
    <w:rsid w:val="000F2FED"/>
    <w:rsid w:val="000F5DFF"/>
    <w:rsid w:val="000F66BC"/>
    <w:rsid w:val="000F6DEB"/>
    <w:rsid w:val="00100F6D"/>
    <w:rsid w:val="001017BF"/>
    <w:rsid w:val="00101A7C"/>
    <w:rsid w:val="00104659"/>
    <w:rsid w:val="0010518A"/>
    <w:rsid w:val="00105C5E"/>
    <w:rsid w:val="00105E85"/>
    <w:rsid w:val="00106039"/>
    <w:rsid w:val="0010616D"/>
    <w:rsid w:val="001074F8"/>
    <w:rsid w:val="00110478"/>
    <w:rsid w:val="001112BE"/>
    <w:rsid w:val="0011229F"/>
    <w:rsid w:val="00112AE0"/>
    <w:rsid w:val="001131D3"/>
    <w:rsid w:val="00116416"/>
    <w:rsid w:val="0011711B"/>
    <w:rsid w:val="001178CD"/>
    <w:rsid w:val="00117F8A"/>
    <w:rsid w:val="00120B77"/>
    <w:rsid w:val="00120C81"/>
    <w:rsid w:val="0012157A"/>
    <w:rsid w:val="001215D9"/>
    <w:rsid w:val="00121664"/>
    <w:rsid w:val="00121B9B"/>
    <w:rsid w:val="00121E9E"/>
    <w:rsid w:val="0012208F"/>
    <w:rsid w:val="001220C4"/>
    <w:rsid w:val="00122459"/>
    <w:rsid w:val="00122ADC"/>
    <w:rsid w:val="00122C57"/>
    <w:rsid w:val="001262C1"/>
    <w:rsid w:val="00126CBC"/>
    <w:rsid w:val="001304A4"/>
    <w:rsid w:val="00130F59"/>
    <w:rsid w:val="001310D2"/>
    <w:rsid w:val="00131101"/>
    <w:rsid w:val="0013120B"/>
    <w:rsid w:val="00131725"/>
    <w:rsid w:val="00131DD2"/>
    <w:rsid w:val="00133351"/>
    <w:rsid w:val="001336E2"/>
    <w:rsid w:val="00133811"/>
    <w:rsid w:val="00133EC0"/>
    <w:rsid w:val="00134B52"/>
    <w:rsid w:val="00134DC9"/>
    <w:rsid w:val="00135326"/>
    <w:rsid w:val="00135A73"/>
    <w:rsid w:val="00135B3D"/>
    <w:rsid w:val="001362DB"/>
    <w:rsid w:val="001366B2"/>
    <w:rsid w:val="00136835"/>
    <w:rsid w:val="00136D6B"/>
    <w:rsid w:val="00136F18"/>
    <w:rsid w:val="001372AC"/>
    <w:rsid w:val="001377B5"/>
    <w:rsid w:val="00137C06"/>
    <w:rsid w:val="0014120C"/>
    <w:rsid w:val="0014130A"/>
    <w:rsid w:val="0014171B"/>
    <w:rsid w:val="00141809"/>
    <w:rsid w:val="00141CE5"/>
    <w:rsid w:val="0014211E"/>
    <w:rsid w:val="00142EB0"/>
    <w:rsid w:val="00143607"/>
    <w:rsid w:val="001437ED"/>
    <w:rsid w:val="00143CA4"/>
    <w:rsid w:val="001443E2"/>
    <w:rsid w:val="00144908"/>
    <w:rsid w:val="0014692A"/>
    <w:rsid w:val="00146F33"/>
    <w:rsid w:val="00147AD6"/>
    <w:rsid w:val="00147EED"/>
    <w:rsid w:val="001513F0"/>
    <w:rsid w:val="00151F98"/>
    <w:rsid w:val="001521F2"/>
    <w:rsid w:val="00152247"/>
    <w:rsid w:val="001526DD"/>
    <w:rsid w:val="00152C3A"/>
    <w:rsid w:val="00153ABA"/>
    <w:rsid w:val="001540E6"/>
    <w:rsid w:val="00154231"/>
    <w:rsid w:val="00155D5A"/>
    <w:rsid w:val="001563A7"/>
    <w:rsid w:val="0015647E"/>
    <w:rsid w:val="00156604"/>
    <w:rsid w:val="001569F3"/>
    <w:rsid w:val="00156BD8"/>
    <w:rsid w:val="001571C7"/>
    <w:rsid w:val="001579D1"/>
    <w:rsid w:val="00161094"/>
    <w:rsid w:val="00161370"/>
    <w:rsid w:val="00162323"/>
    <w:rsid w:val="001628B6"/>
    <w:rsid w:val="00163668"/>
    <w:rsid w:val="00163B02"/>
    <w:rsid w:val="00163FFD"/>
    <w:rsid w:val="001655FF"/>
    <w:rsid w:val="00170317"/>
    <w:rsid w:val="00170988"/>
    <w:rsid w:val="00170C4A"/>
    <w:rsid w:val="001719F6"/>
    <w:rsid w:val="00172372"/>
    <w:rsid w:val="00172A55"/>
    <w:rsid w:val="00172FA1"/>
    <w:rsid w:val="001751BD"/>
    <w:rsid w:val="001756C5"/>
    <w:rsid w:val="001758CD"/>
    <w:rsid w:val="0017665C"/>
    <w:rsid w:val="00177AD2"/>
    <w:rsid w:val="00177BD7"/>
    <w:rsid w:val="00177C75"/>
    <w:rsid w:val="001800EC"/>
    <w:rsid w:val="00180FE7"/>
    <w:rsid w:val="001815A8"/>
    <w:rsid w:val="00181770"/>
    <w:rsid w:val="0018214E"/>
    <w:rsid w:val="00183049"/>
    <w:rsid w:val="00183562"/>
    <w:rsid w:val="00183D52"/>
    <w:rsid w:val="001840FA"/>
    <w:rsid w:val="00184958"/>
    <w:rsid w:val="00184E96"/>
    <w:rsid w:val="00185BA3"/>
    <w:rsid w:val="00185BCD"/>
    <w:rsid w:val="001864E9"/>
    <w:rsid w:val="00186D9B"/>
    <w:rsid w:val="00190079"/>
    <w:rsid w:val="001905BC"/>
    <w:rsid w:val="00190AFD"/>
    <w:rsid w:val="00191197"/>
    <w:rsid w:val="001913E4"/>
    <w:rsid w:val="00191A33"/>
    <w:rsid w:val="001955A3"/>
    <w:rsid w:val="00195629"/>
    <w:rsid w:val="00195EF7"/>
    <w:rsid w:val="0019622E"/>
    <w:rsid w:val="001966A7"/>
    <w:rsid w:val="001969B4"/>
    <w:rsid w:val="00197636"/>
    <w:rsid w:val="001A02D8"/>
    <w:rsid w:val="001A035D"/>
    <w:rsid w:val="001A073D"/>
    <w:rsid w:val="001A1B63"/>
    <w:rsid w:val="001A236D"/>
    <w:rsid w:val="001A2AE6"/>
    <w:rsid w:val="001A380A"/>
    <w:rsid w:val="001A3A9C"/>
    <w:rsid w:val="001A444B"/>
    <w:rsid w:val="001A4463"/>
    <w:rsid w:val="001A45FE"/>
    <w:rsid w:val="001A4627"/>
    <w:rsid w:val="001A4979"/>
    <w:rsid w:val="001A5662"/>
    <w:rsid w:val="001A7B95"/>
    <w:rsid w:val="001B0381"/>
    <w:rsid w:val="001B110A"/>
    <w:rsid w:val="001B15D3"/>
    <w:rsid w:val="001B24B5"/>
    <w:rsid w:val="001B2798"/>
    <w:rsid w:val="001B2ACB"/>
    <w:rsid w:val="001B2E02"/>
    <w:rsid w:val="001B2ECF"/>
    <w:rsid w:val="001B3350"/>
    <w:rsid w:val="001B3443"/>
    <w:rsid w:val="001B426B"/>
    <w:rsid w:val="001B517A"/>
    <w:rsid w:val="001B5606"/>
    <w:rsid w:val="001B6A0D"/>
    <w:rsid w:val="001B6DEE"/>
    <w:rsid w:val="001B7C40"/>
    <w:rsid w:val="001C0090"/>
    <w:rsid w:val="001C0326"/>
    <w:rsid w:val="001C0D5E"/>
    <w:rsid w:val="001C109E"/>
    <w:rsid w:val="001C1155"/>
    <w:rsid w:val="001C15F4"/>
    <w:rsid w:val="001C192F"/>
    <w:rsid w:val="001C2640"/>
    <w:rsid w:val="001C2664"/>
    <w:rsid w:val="001C2ECA"/>
    <w:rsid w:val="001C3C42"/>
    <w:rsid w:val="001C47DF"/>
    <w:rsid w:val="001C62DB"/>
    <w:rsid w:val="001C69FA"/>
    <w:rsid w:val="001C74F5"/>
    <w:rsid w:val="001D27FD"/>
    <w:rsid w:val="001D2C3A"/>
    <w:rsid w:val="001D3B60"/>
    <w:rsid w:val="001D4C9E"/>
    <w:rsid w:val="001D50ED"/>
    <w:rsid w:val="001D5F6C"/>
    <w:rsid w:val="001D6D29"/>
    <w:rsid w:val="001D7869"/>
    <w:rsid w:val="001D78B9"/>
    <w:rsid w:val="001E0BC8"/>
    <w:rsid w:val="001E136C"/>
    <w:rsid w:val="001E1689"/>
    <w:rsid w:val="001E1C64"/>
    <w:rsid w:val="001E1E32"/>
    <w:rsid w:val="001E3C39"/>
    <w:rsid w:val="001E3E64"/>
    <w:rsid w:val="001E41B6"/>
    <w:rsid w:val="001E4A47"/>
    <w:rsid w:val="001E6A4A"/>
    <w:rsid w:val="001E6DA0"/>
    <w:rsid w:val="001F073E"/>
    <w:rsid w:val="001F0AD1"/>
    <w:rsid w:val="001F176A"/>
    <w:rsid w:val="001F2A96"/>
    <w:rsid w:val="001F2F0D"/>
    <w:rsid w:val="001F2F78"/>
    <w:rsid w:val="001F3E5C"/>
    <w:rsid w:val="001F4488"/>
    <w:rsid w:val="001F463D"/>
    <w:rsid w:val="001F4BFA"/>
    <w:rsid w:val="001F520D"/>
    <w:rsid w:val="001F56D3"/>
    <w:rsid w:val="001F5867"/>
    <w:rsid w:val="001F74D4"/>
    <w:rsid w:val="001FDB68"/>
    <w:rsid w:val="002006C0"/>
    <w:rsid w:val="00201337"/>
    <w:rsid w:val="00201DA5"/>
    <w:rsid w:val="002026CD"/>
    <w:rsid w:val="0020270D"/>
    <w:rsid w:val="002033FC"/>
    <w:rsid w:val="002044BB"/>
    <w:rsid w:val="00204880"/>
    <w:rsid w:val="00204919"/>
    <w:rsid w:val="0020495F"/>
    <w:rsid w:val="00204DDC"/>
    <w:rsid w:val="00205455"/>
    <w:rsid w:val="00205A93"/>
    <w:rsid w:val="00205CE6"/>
    <w:rsid w:val="00206050"/>
    <w:rsid w:val="0020698A"/>
    <w:rsid w:val="00207793"/>
    <w:rsid w:val="0020784C"/>
    <w:rsid w:val="0021024A"/>
    <w:rsid w:val="00210B09"/>
    <w:rsid w:val="00210C9E"/>
    <w:rsid w:val="00210E51"/>
    <w:rsid w:val="00211340"/>
    <w:rsid w:val="002115B6"/>
    <w:rsid w:val="002117BC"/>
    <w:rsid w:val="00211840"/>
    <w:rsid w:val="0021193F"/>
    <w:rsid w:val="00211989"/>
    <w:rsid w:val="00212B31"/>
    <w:rsid w:val="00212D2D"/>
    <w:rsid w:val="00213B1C"/>
    <w:rsid w:val="00214E6C"/>
    <w:rsid w:val="00215380"/>
    <w:rsid w:val="00216419"/>
    <w:rsid w:val="0021743D"/>
    <w:rsid w:val="00217AA2"/>
    <w:rsid w:val="00217B12"/>
    <w:rsid w:val="00220E5F"/>
    <w:rsid w:val="00221181"/>
    <w:rsid w:val="002212B5"/>
    <w:rsid w:val="00221DA2"/>
    <w:rsid w:val="00222D4B"/>
    <w:rsid w:val="0022309E"/>
    <w:rsid w:val="0022429D"/>
    <w:rsid w:val="0022491A"/>
    <w:rsid w:val="00224D89"/>
    <w:rsid w:val="00225199"/>
    <w:rsid w:val="00225E27"/>
    <w:rsid w:val="0022647E"/>
    <w:rsid w:val="00226668"/>
    <w:rsid w:val="00226B7C"/>
    <w:rsid w:val="00230113"/>
    <w:rsid w:val="002302DE"/>
    <w:rsid w:val="002307EE"/>
    <w:rsid w:val="00233809"/>
    <w:rsid w:val="0023451C"/>
    <w:rsid w:val="00234CBA"/>
    <w:rsid w:val="002353D0"/>
    <w:rsid w:val="00236073"/>
    <w:rsid w:val="00236686"/>
    <w:rsid w:val="00236751"/>
    <w:rsid w:val="00240046"/>
    <w:rsid w:val="002400D0"/>
    <w:rsid w:val="00240617"/>
    <w:rsid w:val="00240683"/>
    <w:rsid w:val="00240DE7"/>
    <w:rsid w:val="002410FD"/>
    <w:rsid w:val="00241F64"/>
    <w:rsid w:val="00243CCE"/>
    <w:rsid w:val="00243E08"/>
    <w:rsid w:val="0024497A"/>
    <w:rsid w:val="002452F8"/>
    <w:rsid w:val="00245FB7"/>
    <w:rsid w:val="00246122"/>
    <w:rsid w:val="0024704A"/>
    <w:rsid w:val="0024797F"/>
    <w:rsid w:val="00247B08"/>
    <w:rsid w:val="00247E72"/>
    <w:rsid w:val="002507FB"/>
    <w:rsid w:val="00250BF3"/>
    <w:rsid w:val="00250D26"/>
    <w:rsid w:val="00251176"/>
    <w:rsid w:val="0025119E"/>
    <w:rsid w:val="00251269"/>
    <w:rsid w:val="002512B8"/>
    <w:rsid w:val="00251F82"/>
    <w:rsid w:val="00253535"/>
    <w:rsid w:val="002535C0"/>
    <w:rsid w:val="00253EAD"/>
    <w:rsid w:val="002558DD"/>
    <w:rsid w:val="002559B4"/>
    <w:rsid w:val="002577D3"/>
    <w:rsid w:val="002579FE"/>
    <w:rsid w:val="00257C97"/>
    <w:rsid w:val="00260C5A"/>
    <w:rsid w:val="002615CE"/>
    <w:rsid w:val="00262CF7"/>
    <w:rsid w:val="00262DBD"/>
    <w:rsid w:val="00262FA9"/>
    <w:rsid w:val="0026311C"/>
    <w:rsid w:val="00264EBA"/>
    <w:rsid w:val="002659B5"/>
    <w:rsid w:val="00265A5B"/>
    <w:rsid w:val="00266213"/>
    <w:rsid w:val="00266547"/>
    <w:rsid w:val="0026668C"/>
    <w:rsid w:val="0026669A"/>
    <w:rsid w:val="00266AC1"/>
    <w:rsid w:val="002674AF"/>
    <w:rsid w:val="0027084F"/>
    <w:rsid w:val="0027178C"/>
    <w:rsid w:val="002719FA"/>
    <w:rsid w:val="00272242"/>
    <w:rsid w:val="00272668"/>
    <w:rsid w:val="00272A6A"/>
    <w:rsid w:val="0027330B"/>
    <w:rsid w:val="00273A2D"/>
    <w:rsid w:val="00274A94"/>
    <w:rsid w:val="0027608A"/>
    <w:rsid w:val="002803AD"/>
    <w:rsid w:val="002805CA"/>
    <w:rsid w:val="00280BB8"/>
    <w:rsid w:val="00280DC3"/>
    <w:rsid w:val="00282052"/>
    <w:rsid w:val="00282AB3"/>
    <w:rsid w:val="00282DC7"/>
    <w:rsid w:val="00282F22"/>
    <w:rsid w:val="00283DAF"/>
    <w:rsid w:val="00284352"/>
    <w:rsid w:val="0028519E"/>
    <w:rsid w:val="00285614"/>
    <w:rsid w:val="002856A5"/>
    <w:rsid w:val="002859D2"/>
    <w:rsid w:val="00285B85"/>
    <w:rsid w:val="00286211"/>
    <w:rsid w:val="002872ED"/>
    <w:rsid w:val="0029014E"/>
    <w:rsid w:val="002905C2"/>
    <w:rsid w:val="002919BF"/>
    <w:rsid w:val="00292209"/>
    <w:rsid w:val="00293BCA"/>
    <w:rsid w:val="002946A7"/>
    <w:rsid w:val="0029492D"/>
    <w:rsid w:val="00294A5C"/>
    <w:rsid w:val="00294B71"/>
    <w:rsid w:val="00295458"/>
    <w:rsid w:val="00295AF2"/>
    <w:rsid w:val="00295C86"/>
    <w:rsid w:val="00295C91"/>
    <w:rsid w:val="00295D88"/>
    <w:rsid w:val="00296153"/>
    <w:rsid w:val="00297151"/>
    <w:rsid w:val="002A05C3"/>
    <w:rsid w:val="002A0ADF"/>
    <w:rsid w:val="002A1186"/>
    <w:rsid w:val="002A11CB"/>
    <w:rsid w:val="002A14E2"/>
    <w:rsid w:val="002A17BB"/>
    <w:rsid w:val="002A1926"/>
    <w:rsid w:val="002A2A7E"/>
    <w:rsid w:val="002A32E4"/>
    <w:rsid w:val="002A3B6C"/>
    <w:rsid w:val="002A4698"/>
    <w:rsid w:val="002A4D92"/>
    <w:rsid w:val="002A5195"/>
    <w:rsid w:val="002A5290"/>
    <w:rsid w:val="002A6FD5"/>
    <w:rsid w:val="002A76F1"/>
    <w:rsid w:val="002B1ED0"/>
    <w:rsid w:val="002B20E6"/>
    <w:rsid w:val="002B26A2"/>
    <w:rsid w:val="002B2CA2"/>
    <w:rsid w:val="002B2D3B"/>
    <w:rsid w:val="002B42A3"/>
    <w:rsid w:val="002B42FE"/>
    <w:rsid w:val="002B5078"/>
    <w:rsid w:val="002B637D"/>
    <w:rsid w:val="002B6820"/>
    <w:rsid w:val="002B69B5"/>
    <w:rsid w:val="002B79EC"/>
    <w:rsid w:val="002B7E95"/>
    <w:rsid w:val="002C0A52"/>
    <w:rsid w:val="002C0CDD"/>
    <w:rsid w:val="002C2156"/>
    <w:rsid w:val="002C3FA4"/>
    <w:rsid w:val="002C4394"/>
    <w:rsid w:val="002C4B81"/>
    <w:rsid w:val="002C4BD1"/>
    <w:rsid w:val="002C58C3"/>
    <w:rsid w:val="002C6816"/>
    <w:rsid w:val="002C7138"/>
    <w:rsid w:val="002C7A7C"/>
    <w:rsid w:val="002D0974"/>
    <w:rsid w:val="002D0F82"/>
    <w:rsid w:val="002D1B43"/>
    <w:rsid w:val="002D1D1E"/>
    <w:rsid w:val="002D2F42"/>
    <w:rsid w:val="002D4A66"/>
    <w:rsid w:val="002D5187"/>
    <w:rsid w:val="002D5221"/>
    <w:rsid w:val="002D5553"/>
    <w:rsid w:val="002D5A9F"/>
    <w:rsid w:val="002D6877"/>
    <w:rsid w:val="002D6A5B"/>
    <w:rsid w:val="002E03C5"/>
    <w:rsid w:val="002E0794"/>
    <w:rsid w:val="002E092E"/>
    <w:rsid w:val="002E093F"/>
    <w:rsid w:val="002E0E24"/>
    <w:rsid w:val="002E0F8D"/>
    <w:rsid w:val="002E1A1D"/>
    <w:rsid w:val="002E1AA2"/>
    <w:rsid w:val="002E1AD4"/>
    <w:rsid w:val="002E2F3C"/>
    <w:rsid w:val="002E4081"/>
    <w:rsid w:val="002E4E9E"/>
    <w:rsid w:val="002E50AD"/>
    <w:rsid w:val="002E56FA"/>
    <w:rsid w:val="002E5782"/>
    <w:rsid w:val="002E5A7F"/>
    <w:rsid w:val="002E5B78"/>
    <w:rsid w:val="002E6010"/>
    <w:rsid w:val="002E6502"/>
    <w:rsid w:val="002E68FD"/>
    <w:rsid w:val="002E6DD3"/>
    <w:rsid w:val="002E743C"/>
    <w:rsid w:val="002F001B"/>
    <w:rsid w:val="002F0446"/>
    <w:rsid w:val="002F0645"/>
    <w:rsid w:val="002F0F23"/>
    <w:rsid w:val="002F19CF"/>
    <w:rsid w:val="002F1B91"/>
    <w:rsid w:val="002F212E"/>
    <w:rsid w:val="002F21F7"/>
    <w:rsid w:val="002F34BA"/>
    <w:rsid w:val="002F34F8"/>
    <w:rsid w:val="002F388E"/>
    <w:rsid w:val="002F3AE3"/>
    <w:rsid w:val="002F3FEF"/>
    <w:rsid w:val="002F4347"/>
    <w:rsid w:val="002F4520"/>
    <w:rsid w:val="002F6457"/>
    <w:rsid w:val="002F67B9"/>
    <w:rsid w:val="002F6DD7"/>
    <w:rsid w:val="002F6F30"/>
    <w:rsid w:val="002F768A"/>
    <w:rsid w:val="00300080"/>
    <w:rsid w:val="00300CED"/>
    <w:rsid w:val="0030127D"/>
    <w:rsid w:val="00301AB1"/>
    <w:rsid w:val="003033EE"/>
    <w:rsid w:val="0030464B"/>
    <w:rsid w:val="00304901"/>
    <w:rsid w:val="00304C18"/>
    <w:rsid w:val="003055B2"/>
    <w:rsid w:val="003055B3"/>
    <w:rsid w:val="00305C62"/>
    <w:rsid w:val="0030607A"/>
    <w:rsid w:val="003066A5"/>
    <w:rsid w:val="003066F9"/>
    <w:rsid w:val="003075F6"/>
    <w:rsid w:val="0030786C"/>
    <w:rsid w:val="00310192"/>
    <w:rsid w:val="0031042A"/>
    <w:rsid w:val="00310CD9"/>
    <w:rsid w:val="00311945"/>
    <w:rsid w:val="0031263A"/>
    <w:rsid w:val="00313D99"/>
    <w:rsid w:val="0031443F"/>
    <w:rsid w:val="00314D7B"/>
    <w:rsid w:val="00315651"/>
    <w:rsid w:val="00316826"/>
    <w:rsid w:val="00316EA2"/>
    <w:rsid w:val="003176D8"/>
    <w:rsid w:val="00317A42"/>
    <w:rsid w:val="003217DA"/>
    <w:rsid w:val="00321D47"/>
    <w:rsid w:val="003221A0"/>
    <w:rsid w:val="00322FE7"/>
    <w:rsid w:val="003233DE"/>
    <w:rsid w:val="0032390A"/>
    <w:rsid w:val="0032466B"/>
    <w:rsid w:val="0032566C"/>
    <w:rsid w:val="00326AEC"/>
    <w:rsid w:val="0032761B"/>
    <w:rsid w:val="00327918"/>
    <w:rsid w:val="00327B44"/>
    <w:rsid w:val="00331410"/>
    <w:rsid w:val="003323DB"/>
    <w:rsid w:val="00332B4B"/>
    <w:rsid w:val="00332BE8"/>
    <w:rsid w:val="00333026"/>
    <w:rsid w:val="003330EB"/>
    <w:rsid w:val="003344D3"/>
    <w:rsid w:val="00334822"/>
    <w:rsid w:val="00334FFB"/>
    <w:rsid w:val="00335089"/>
    <w:rsid w:val="0033559D"/>
    <w:rsid w:val="00336605"/>
    <w:rsid w:val="00337CC1"/>
    <w:rsid w:val="003415FD"/>
    <w:rsid w:val="003419A1"/>
    <w:rsid w:val="00342884"/>
    <w:rsid w:val="003429F0"/>
    <w:rsid w:val="00342AC1"/>
    <w:rsid w:val="00343830"/>
    <w:rsid w:val="00343DA3"/>
    <w:rsid w:val="00346002"/>
    <w:rsid w:val="00346C4A"/>
    <w:rsid w:val="00346E53"/>
    <w:rsid w:val="00347187"/>
    <w:rsid w:val="003478BE"/>
    <w:rsid w:val="00347B78"/>
    <w:rsid w:val="00350178"/>
    <w:rsid w:val="0035097A"/>
    <w:rsid w:val="00350C62"/>
    <w:rsid w:val="00350C90"/>
    <w:rsid w:val="00351FA8"/>
    <w:rsid w:val="003523A5"/>
    <w:rsid w:val="003527C3"/>
    <w:rsid w:val="00352FBA"/>
    <w:rsid w:val="00353015"/>
    <w:rsid w:val="003540A4"/>
    <w:rsid w:val="0035488B"/>
    <w:rsid w:val="00354E94"/>
    <w:rsid w:val="00354EA6"/>
    <w:rsid w:val="00356111"/>
    <w:rsid w:val="0035655B"/>
    <w:rsid w:val="00356755"/>
    <w:rsid w:val="00356776"/>
    <w:rsid w:val="00357F57"/>
    <w:rsid w:val="00360099"/>
    <w:rsid w:val="003601E4"/>
    <w:rsid w:val="00360852"/>
    <w:rsid w:val="00360E4E"/>
    <w:rsid w:val="00361835"/>
    <w:rsid w:val="00363E84"/>
    <w:rsid w:val="00364501"/>
    <w:rsid w:val="00364631"/>
    <w:rsid w:val="00364E17"/>
    <w:rsid w:val="00365133"/>
    <w:rsid w:val="00365360"/>
    <w:rsid w:val="00367595"/>
    <w:rsid w:val="003679A8"/>
    <w:rsid w:val="00370AAA"/>
    <w:rsid w:val="00370DB5"/>
    <w:rsid w:val="00370E01"/>
    <w:rsid w:val="0037191A"/>
    <w:rsid w:val="00372BD5"/>
    <w:rsid w:val="0037362F"/>
    <w:rsid w:val="003742B4"/>
    <w:rsid w:val="00375119"/>
    <w:rsid w:val="00375426"/>
    <w:rsid w:val="00375F77"/>
    <w:rsid w:val="003773DE"/>
    <w:rsid w:val="00377A78"/>
    <w:rsid w:val="00377FF8"/>
    <w:rsid w:val="00380408"/>
    <w:rsid w:val="00380F10"/>
    <w:rsid w:val="00381BBE"/>
    <w:rsid w:val="00381BDC"/>
    <w:rsid w:val="00381E1C"/>
    <w:rsid w:val="003823CC"/>
    <w:rsid w:val="00382896"/>
    <w:rsid w:val="00382903"/>
    <w:rsid w:val="00382EA7"/>
    <w:rsid w:val="003830E2"/>
    <w:rsid w:val="003846FF"/>
    <w:rsid w:val="00384B1D"/>
    <w:rsid w:val="00384EC5"/>
    <w:rsid w:val="00385AD4"/>
    <w:rsid w:val="003863FC"/>
    <w:rsid w:val="00386FA9"/>
    <w:rsid w:val="00387924"/>
    <w:rsid w:val="00387F8C"/>
    <w:rsid w:val="00390249"/>
    <w:rsid w:val="00390C65"/>
    <w:rsid w:val="00390D01"/>
    <w:rsid w:val="0039136F"/>
    <w:rsid w:val="003931F7"/>
    <w:rsid w:val="00393355"/>
    <w:rsid w:val="0039384D"/>
    <w:rsid w:val="003938ED"/>
    <w:rsid w:val="00393BFA"/>
    <w:rsid w:val="00394473"/>
    <w:rsid w:val="003946DD"/>
    <w:rsid w:val="00395C23"/>
    <w:rsid w:val="00397694"/>
    <w:rsid w:val="003A0223"/>
    <w:rsid w:val="003A17C1"/>
    <w:rsid w:val="003A1828"/>
    <w:rsid w:val="003A1CAF"/>
    <w:rsid w:val="003A2E4F"/>
    <w:rsid w:val="003A31CB"/>
    <w:rsid w:val="003A32AA"/>
    <w:rsid w:val="003A4438"/>
    <w:rsid w:val="003A4625"/>
    <w:rsid w:val="003A5013"/>
    <w:rsid w:val="003A5078"/>
    <w:rsid w:val="003A53D6"/>
    <w:rsid w:val="003A62A5"/>
    <w:rsid w:val="003A62DD"/>
    <w:rsid w:val="003A6EDF"/>
    <w:rsid w:val="003A7449"/>
    <w:rsid w:val="003A775A"/>
    <w:rsid w:val="003A7B30"/>
    <w:rsid w:val="003A7C79"/>
    <w:rsid w:val="003B0DAB"/>
    <w:rsid w:val="003B1040"/>
    <w:rsid w:val="003B213A"/>
    <w:rsid w:val="003B293A"/>
    <w:rsid w:val="003B3871"/>
    <w:rsid w:val="003B43AD"/>
    <w:rsid w:val="003B48D5"/>
    <w:rsid w:val="003B5B3E"/>
    <w:rsid w:val="003B6504"/>
    <w:rsid w:val="003B7131"/>
    <w:rsid w:val="003C0549"/>
    <w:rsid w:val="003C0911"/>
    <w:rsid w:val="003C0B62"/>
    <w:rsid w:val="003C0FEC"/>
    <w:rsid w:val="003C15B8"/>
    <w:rsid w:val="003C276D"/>
    <w:rsid w:val="003C2AC8"/>
    <w:rsid w:val="003C351F"/>
    <w:rsid w:val="003C390C"/>
    <w:rsid w:val="003C3F06"/>
    <w:rsid w:val="003C46F8"/>
    <w:rsid w:val="003C4D62"/>
    <w:rsid w:val="003C5229"/>
    <w:rsid w:val="003C5985"/>
    <w:rsid w:val="003C5B0D"/>
    <w:rsid w:val="003C7015"/>
    <w:rsid w:val="003C7222"/>
    <w:rsid w:val="003C7FFA"/>
    <w:rsid w:val="003D09D5"/>
    <w:rsid w:val="003D0DAE"/>
    <w:rsid w:val="003D17F9"/>
    <w:rsid w:val="003D19FE"/>
    <w:rsid w:val="003D2D88"/>
    <w:rsid w:val="003D3575"/>
    <w:rsid w:val="003D39A5"/>
    <w:rsid w:val="003D41EA"/>
    <w:rsid w:val="003D434B"/>
    <w:rsid w:val="003D4850"/>
    <w:rsid w:val="003D49D2"/>
    <w:rsid w:val="003D535A"/>
    <w:rsid w:val="003D779D"/>
    <w:rsid w:val="003E10B8"/>
    <w:rsid w:val="003E1C03"/>
    <w:rsid w:val="003E20E5"/>
    <w:rsid w:val="003E29D5"/>
    <w:rsid w:val="003E2E78"/>
    <w:rsid w:val="003E37D5"/>
    <w:rsid w:val="003E39BE"/>
    <w:rsid w:val="003E5265"/>
    <w:rsid w:val="003E78E9"/>
    <w:rsid w:val="003E7902"/>
    <w:rsid w:val="003E7A59"/>
    <w:rsid w:val="003F0955"/>
    <w:rsid w:val="003F0B4A"/>
    <w:rsid w:val="003F1F8C"/>
    <w:rsid w:val="003F210D"/>
    <w:rsid w:val="003F36A2"/>
    <w:rsid w:val="003F506C"/>
    <w:rsid w:val="003F5E5A"/>
    <w:rsid w:val="003F6180"/>
    <w:rsid w:val="003F6FE1"/>
    <w:rsid w:val="00400F00"/>
    <w:rsid w:val="0040148B"/>
    <w:rsid w:val="00401C8E"/>
    <w:rsid w:val="00403FC5"/>
    <w:rsid w:val="00404F8B"/>
    <w:rsid w:val="00404F8D"/>
    <w:rsid w:val="00404F97"/>
    <w:rsid w:val="00405256"/>
    <w:rsid w:val="00406BC8"/>
    <w:rsid w:val="00407CEA"/>
    <w:rsid w:val="00410031"/>
    <w:rsid w:val="0041133A"/>
    <w:rsid w:val="004115A2"/>
    <w:rsid w:val="00411BDF"/>
    <w:rsid w:val="00412582"/>
    <w:rsid w:val="00412665"/>
    <w:rsid w:val="00412DFC"/>
    <w:rsid w:val="00412FF8"/>
    <w:rsid w:val="00415C81"/>
    <w:rsid w:val="00416731"/>
    <w:rsid w:val="00416B18"/>
    <w:rsid w:val="004179C6"/>
    <w:rsid w:val="00417F01"/>
    <w:rsid w:val="004205A6"/>
    <w:rsid w:val="004205B4"/>
    <w:rsid w:val="0042071A"/>
    <w:rsid w:val="00420F1B"/>
    <w:rsid w:val="00421199"/>
    <w:rsid w:val="00422171"/>
    <w:rsid w:val="004222C4"/>
    <w:rsid w:val="00422406"/>
    <w:rsid w:val="00423491"/>
    <w:rsid w:val="00423FCF"/>
    <w:rsid w:val="0042498C"/>
    <w:rsid w:val="004249B8"/>
    <w:rsid w:val="004262F8"/>
    <w:rsid w:val="0042666B"/>
    <w:rsid w:val="004274FE"/>
    <w:rsid w:val="0043057B"/>
    <w:rsid w:val="004306BF"/>
    <w:rsid w:val="0043095E"/>
    <w:rsid w:val="00430B6D"/>
    <w:rsid w:val="0043120A"/>
    <w:rsid w:val="00431A98"/>
    <w:rsid w:val="00432378"/>
    <w:rsid w:val="004339A6"/>
    <w:rsid w:val="0043424D"/>
    <w:rsid w:val="004344A8"/>
    <w:rsid w:val="00434E02"/>
    <w:rsid w:val="00435719"/>
    <w:rsid w:val="00435AA4"/>
    <w:rsid w:val="00435E93"/>
    <w:rsid w:val="00436185"/>
    <w:rsid w:val="004361CD"/>
    <w:rsid w:val="0043664E"/>
    <w:rsid w:val="00437C3B"/>
    <w:rsid w:val="00437C94"/>
    <w:rsid w:val="00440D65"/>
    <w:rsid w:val="00440FCB"/>
    <w:rsid w:val="00441527"/>
    <w:rsid w:val="00441D09"/>
    <w:rsid w:val="004421A2"/>
    <w:rsid w:val="0044296F"/>
    <w:rsid w:val="004435E6"/>
    <w:rsid w:val="00443A4B"/>
    <w:rsid w:val="00444F03"/>
    <w:rsid w:val="004462EB"/>
    <w:rsid w:val="00446DF2"/>
    <w:rsid w:val="0044732F"/>
    <w:rsid w:val="00447949"/>
    <w:rsid w:val="00447E31"/>
    <w:rsid w:val="004515C5"/>
    <w:rsid w:val="00451AA1"/>
    <w:rsid w:val="00452081"/>
    <w:rsid w:val="00452A82"/>
    <w:rsid w:val="00452CBD"/>
    <w:rsid w:val="00453923"/>
    <w:rsid w:val="004542C0"/>
    <w:rsid w:val="00454B9B"/>
    <w:rsid w:val="004551F1"/>
    <w:rsid w:val="0045581B"/>
    <w:rsid w:val="00455CC3"/>
    <w:rsid w:val="00456ACD"/>
    <w:rsid w:val="00457858"/>
    <w:rsid w:val="00457A54"/>
    <w:rsid w:val="00457DF8"/>
    <w:rsid w:val="00460B0B"/>
    <w:rsid w:val="00461023"/>
    <w:rsid w:val="00461AF0"/>
    <w:rsid w:val="00462176"/>
    <w:rsid w:val="00462EA6"/>
    <w:rsid w:val="00462FAC"/>
    <w:rsid w:val="00463642"/>
    <w:rsid w:val="00463A09"/>
    <w:rsid w:val="00463BDB"/>
    <w:rsid w:val="00464631"/>
    <w:rsid w:val="00464884"/>
    <w:rsid w:val="00464B67"/>
    <w:rsid w:val="00464B79"/>
    <w:rsid w:val="004663A6"/>
    <w:rsid w:val="00466A6E"/>
    <w:rsid w:val="00467659"/>
    <w:rsid w:val="00467BBF"/>
    <w:rsid w:val="00467F16"/>
    <w:rsid w:val="00470394"/>
    <w:rsid w:val="00470BAB"/>
    <w:rsid w:val="00471B48"/>
    <w:rsid w:val="00471DC0"/>
    <w:rsid w:val="00471DC1"/>
    <w:rsid w:val="00471EE4"/>
    <w:rsid w:val="00473956"/>
    <w:rsid w:val="00474161"/>
    <w:rsid w:val="0047734D"/>
    <w:rsid w:val="00477854"/>
    <w:rsid w:val="004805B1"/>
    <w:rsid w:val="0048064D"/>
    <w:rsid w:val="0048115F"/>
    <w:rsid w:val="004814AB"/>
    <w:rsid w:val="00481A14"/>
    <w:rsid w:val="0048309B"/>
    <w:rsid w:val="00483A22"/>
    <w:rsid w:val="004849DF"/>
    <w:rsid w:val="00484C45"/>
    <w:rsid w:val="004852E8"/>
    <w:rsid w:val="00485E0F"/>
    <w:rsid w:val="00485F35"/>
    <w:rsid w:val="004867E2"/>
    <w:rsid w:val="0049119F"/>
    <w:rsid w:val="004916E0"/>
    <w:rsid w:val="00491B2B"/>
    <w:rsid w:val="00492913"/>
    <w:rsid w:val="004929A9"/>
    <w:rsid w:val="00492E7F"/>
    <w:rsid w:val="00493064"/>
    <w:rsid w:val="004935A6"/>
    <w:rsid w:val="00494A85"/>
    <w:rsid w:val="00494B30"/>
    <w:rsid w:val="00495CEE"/>
    <w:rsid w:val="00496F9A"/>
    <w:rsid w:val="004975E7"/>
    <w:rsid w:val="004976BA"/>
    <w:rsid w:val="00497C64"/>
    <w:rsid w:val="00497F09"/>
    <w:rsid w:val="004A05DB"/>
    <w:rsid w:val="004A0754"/>
    <w:rsid w:val="004A1AB7"/>
    <w:rsid w:val="004A209F"/>
    <w:rsid w:val="004A3EA3"/>
    <w:rsid w:val="004A5CB1"/>
    <w:rsid w:val="004A63DC"/>
    <w:rsid w:val="004A6825"/>
    <w:rsid w:val="004A6C99"/>
    <w:rsid w:val="004B02BA"/>
    <w:rsid w:val="004B1C37"/>
    <w:rsid w:val="004B2FB3"/>
    <w:rsid w:val="004B38A0"/>
    <w:rsid w:val="004B4109"/>
    <w:rsid w:val="004B4CF3"/>
    <w:rsid w:val="004B5FFB"/>
    <w:rsid w:val="004C06C7"/>
    <w:rsid w:val="004C2B3E"/>
    <w:rsid w:val="004C2FEC"/>
    <w:rsid w:val="004C3A15"/>
    <w:rsid w:val="004C570E"/>
    <w:rsid w:val="004C6BCF"/>
    <w:rsid w:val="004D011E"/>
    <w:rsid w:val="004D07DD"/>
    <w:rsid w:val="004D0B56"/>
    <w:rsid w:val="004D0CAB"/>
    <w:rsid w:val="004D1339"/>
    <w:rsid w:val="004D1706"/>
    <w:rsid w:val="004D1A9B"/>
    <w:rsid w:val="004D1AF5"/>
    <w:rsid w:val="004D29BA"/>
    <w:rsid w:val="004D29F6"/>
    <w:rsid w:val="004D3248"/>
    <w:rsid w:val="004D3276"/>
    <w:rsid w:val="004D3452"/>
    <w:rsid w:val="004D3AD6"/>
    <w:rsid w:val="004D3C65"/>
    <w:rsid w:val="004D44D5"/>
    <w:rsid w:val="004D4603"/>
    <w:rsid w:val="004D4730"/>
    <w:rsid w:val="004D4FF8"/>
    <w:rsid w:val="004D5561"/>
    <w:rsid w:val="004D56D6"/>
    <w:rsid w:val="004D58BF"/>
    <w:rsid w:val="004D5B50"/>
    <w:rsid w:val="004D7FF5"/>
    <w:rsid w:val="004E0514"/>
    <w:rsid w:val="004E0685"/>
    <w:rsid w:val="004E1175"/>
    <w:rsid w:val="004E14F7"/>
    <w:rsid w:val="004E279E"/>
    <w:rsid w:val="004E2A10"/>
    <w:rsid w:val="004E2DEC"/>
    <w:rsid w:val="004E2E37"/>
    <w:rsid w:val="004E300F"/>
    <w:rsid w:val="004E4335"/>
    <w:rsid w:val="004E4DC4"/>
    <w:rsid w:val="004E5A9F"/>
    <w:rsid w:val="004E5ACF"/>
    <w:rsid w:val="004E5FA6"/>
    <w:rsid w:val="004E6D9F"/>
    <w:rsid w:val="004E7232"/>
    <w:rsid w:val="004F09AF"/>
    <w:rsid w:val="004F13EE"/>
    <w:rsid w:val="004F2022"/>
    <w:rsid w:val="004F2676"/>
    <w:rsid w:val="004F2CD7"/>
    <w:rsid w:val="004F2D1C"/>
    <w:rsid w:val="004F33DB"/>
    <w:rsid w:val="004F3656"/>
    <w:rsid w:val="004F3F4D"/>
    <w:rsid w:val="004F43ED"/>
    <w:rsid w:val="004F476C"/>
    <w:rsid w:val="004F4EAA"/>
    <w:rsid w:val="004F50E6"/>
    <w:rsid w:val="004F6598"/>
    <w:rsid w:val="004F693D"/>
    <w:rsid w:val="004F7AD1"/>
    <w:rsid w:val="004F7C05"/>
    <w:rsid w:val="004F7FAD"/>
    <w:rsid w:val="005010F2"/>
    <w:rsid w:val="00501C94"/>
    <w:rsid w:val="0050210C"/>
    <w:rsid w:val="00504180"/>
    <w:rsid w:val="00505805"/>
    <w:rsid w:val="00506432"/>
    <w:rsid w:val="00506F77"/>
    <w:rsid w:val="00507094"/>
    <w:rsid w:val="00507AA9"/>
    <w:rsid w:val="0051179B"/>
    <w:rsid w:val="00511831"/>
    <w:rsid w:val="00511B3A"/>
    <w:rsid w:val="00511F0E"/>
    <w:rsid w:val="0051242B"/>
    <w:rsid w:val="00512798"/>
    <w:rsid w:val="00512ECE"/>
    <w:rsid w:val="00513FB5"/>
    <w:rsid w:val="00514F5C"/>
    <w:rsid w:val="005152E7"/>
    <w:rsid w:val="00516625"/>
    <w:rsid w:val="00516AA6"/>
    <w:rsid w:val="005170F2"/>
    <w:rsid w:val="0052051D"/>
    <w:rsid w:val="00520D9A"/>
    <w:rsid w:val="00520F2F"/>
    <w:rsid w:val="005210CF"/>
    <w:rsid w:val="0052192C"/>
    <w:rsid w:val="00522CFA"/>
    <w:rsid w:val="00522E69"/>
    <w:rsid w:val="00523736"/>
    <w:rsid w:val="00524A75"/>
    <w:rsid w:val="00525E42"/>
    <w:rsid w:val="00525F51"/>
    <w:rsid w:val="005262F5"/>
    <w:rsid w:val="00526350"/>
    <w:rsid w:val="00526E77"/>
    <w:rsid w:val="00527831"/>
    <w:rsid w:val="005309AB"/>
    <w:rsid w:val="00530AE6"/>
    <w:rsid w:val="00530C3A"/>
    <w:rsid w:val="00531217"/>
    <w:rsid w:val="005315E0"/>
    <w:rsid w:val="00531B7D"/>
    <w:rsid w:val="00531BD1"/>
    <w:rsid w:val="005328BD"/>
    <w:rsid w:val="005334BD"/>
    <w:rsid w:val="00533569"/>
    <w:rsid w:val="005346E0"/>
    <w:rsid w:val="005350FB"/>
    <w:rsid w:val="005406EF"/>
    <w:rsid w:val="00540EF4"/>
    <w:rsid w:val="005411AA"/>
    <w:rsid w:val="00541DFB"/>
    <w:rsid w:val="0054364C"/>
    <w:rsid w:val="005439EB"/>
    <w:rsid w:val="00544B3C"/>
    <w:rsid w:val="0054501C"/>
    <w:rsid w:val="00545035"/>
    <w:rsid w:val="00545EE6"/>
    <w:rsid w:val="00546621"/>
    <w:rsid w:val="00546746"/>
    <w:rsid w:val="00547BD1"/>
    <w:rsid w:val="005524FA"/>
    <w:rsid w:val="0055303C"/>
    <w:rsid w:val="005535B3"/>
    <w:rsid w:val="00553929"/>
    <w:rsid w:val="00553BD0"/>
    <w:rsid w:val="00554786"/>
    <w:rsid w:val="00554EC8"/>
    <w:rsid w:val="005550E7"/>
    <w:rsid w:val="005559DE"/>
    <w:rsid w:val="005564FB"/>
    <w:rsid w:val="005567CE"/>
    <w:rsid w:val="00556F67"/>
    <w:rsid w:val="00557246"/>
    <w:rsid w:val="005572C7"/>
    <w:rsid w:val="00557499"/>
    <w:rsid w:val="0055773E"/>
    <w:rsid w:val="00557D5A"/>
    <w:rsid w:val="00561635"/>
    <w:rsid w:val="005628B2"/>
    <w:rsid w:val="0056354D"/>
    <w:rsid w:val="0056390A"/>
    <w:rsid w:val="00563ADB"/>
    <w:rsid w:val="00563B19"/>
    <w:rsid w:val="00564153"/>
    <w:rsid w:val="0056486D"/>
    <w:rsid w:val="00564E21"/>
    <w:rsid w:val="005650ED"/>
    <w:rsid w:val="00565272"/>
    <w:rsid w:val="0056542B"/>
    <w:rsid w:val="00565D99"/>
    <w:rsid w:val="005666A5"/>
    <w:rsid w:val="0056743A"/>
    <w:rsid w:val="00567A85"/>
    <w:rsid w:val="00570243"/>
    <w:rsid w:val="00570339"/>
    <w:rsid w:val="00570E81"/>
    <w:rsid w:val="00571729"/>
    <w:rsid w:val="00572034"/>
    <w:rsid w:val="00573EF4"/>
    <w:rsid w:val="005740A9"/>
    <w:rsid w:val="005756CA"/>
    <w:rsid w:val="00575754"/>
    <w:rsid w:val="00576526"/>
    <w:rsid w:val="00576C04"/>
    <w:rsid w:val="00577737"/>
    <w:rsid w:val="005805FF"/>
    <w:rsid w:val="00581585"/>
    <w:rsid w:val="00581728"/>
    <w:rsid w:val="0058187E"/>
    <w:rsid w:val="00581D5B"/>
    <w:rsid w:val="005838DB"/>
    <w:rsid w:val="00583B24"/>
    <w:rsid w:val="00583C23"/>
    <w:rsid w:val="00585D30"/>
    <w:rsid w:val="00585D97"/>
    <w:rsid w:val="00586716"/>
    <w:rsid w:val="0058759C"/>
    <w:rsid w:val="00587AF9"/>
    <w:rsid w:val="00590149"/>
    <w:rsid w:val="005904B4"/>
    <w:rsid w:val="00590BF4"/>
    <w:rsid w:val="005915A6"/>
    <w:rsid w:val="00591E20"/>
    <w:rsid w:val="005923C6"/>
    <w:rsid w:val="00592C31"/>
    <w:rsid w:val="00592C5E"/>
    <w:rsid w:val="00592E8D"/>
    <w:rsid w:val="0059315D"/>
    <w:rsid w:val="005939F9"/>
    <w:rsid w:val="00594559"/>
    <w:rsid w:val="00595408"/>
    <w:rsid w:val="00595E84"/>
    <w:rsid w:val="005960D3"/>
    <w:rsid w:val="005971E8"/>
    <w:rsid w:val="00597241"/>
    <w:rsid w:val="00597378"/>
    <w:rsid w:val="00597646"/>
    <w:rsid w:val="005A0376"/>
    <w:rsid w:val="005A08C8"/>
    <w:rsid w:val="005A0C59"/>
    <w:rsid w:val="005A0DD7"/>
    <w:rsid w:val="005A1B2B"/>
    <w:rsid w:val="005A1DE0"/>
    <w:rsid w:val="005A1FC4"/>
    <w:rsid w:val="005A3704"/>
    <w:rsid w:val="005A44FE"/>
    <w:rsid w:val="005A48EB"/>
    <w:rsid w:val="005A4F10"/>
    <w:rsid w:val="005A5A65"/>
    <w:rsid w:val="005A621C"/>
    <w:rsid w:val="005A6358"/>
    <w:rsid w:val="005A66C4"/>
    <w:rsid w:val="005A6CFB"/>
    <w:rsid w:val="005B04E2"/>
    <w:rsid w:val="005B0786"/>
    <w:rsid w:val="005B1794"/>
    <w:rsid w:val="005B1EE2"/>
    <w:rsid w:val="005B21D2"/>
    <w:rsid w:val="005B21F2"/>
    <w:rsid w:val="005B31CB"/>
    <w:rsid w:val="005B340D"/>
    <w:rsid w:val="005B548F"/>
    <w:rsid w:val="005B60EB"/>
    <w:rsid w:val="005C06C2"/>
    <w:rsid w:val="005C1678"/>
    <w:rsid w:val="005C2075"/>
    <w:rsid w:val="005C2571"/>
    <w:rsid w:val="005C2AE5"/>
    <w:rsid w:val="005C2FD7"/>
    <w:rsid w:val="005C32E3"/>
    <w:rsid w:val="005C3707"/>
    <w:rsid w:val="005C3B01"/>
    <w:rsid w:val="005C3B6A"/>
    <w:rsid w:val="005C4259"/>
    <w:rsid w:val="005C48B8"/>
    <w:rsid w:val="005C50E5"/>
    <w:rsid w:val="005C5AEB"/>
    <w:rsid w:val="005D0400"/>
    <w:rsid w:val="005D15C0"/>
    <w:rsid w:val="005D1E85"/>
    <w:rsid w:val="005D209A"/>
    <w:rsid w:val="005D2329"/>
    <w:rsid w:val="005D3247"/>
    <w:rsid w:val="005D32DB"/>
    <w:rsid w:val="005D3CEA"/>
    <w:rsid w:val="005D3DD0"/>
    <w:rsid w:val="005D3E8C"/>
    <w:rsid w:val="005D4514"/>
    <w:rsid w:val="005D4B98"/>
    <w:rsid w:val="005D4F42"/>
    <w:rsid w:val="005D5763"/>
    <w:rsid w:val="005D57FE"/>
    <w:rsid w:val="005D5E95"/>
    <w:rsid w:val="005D6678"/>
    <w:rsid w:val="005D6CCB"/>
    <w:rsid w:val="005D7568"/>
    <w:rsid w:val="005E01BB"/>
    <w:rsid w:val="005E098C"/>
    <w:rsid w:val="005E0A3F"/>
    <w:rsid w:val="005E0AFA"/>
    <w:rsid w:val="005E115D"/>
    <w:rsid w:val="005E182A"/>
    <w:rsid w:val="005E1989"/>
    <w:rsid w:val="005E432C"/>
    <w:rsid w:val="005E44DC"/>
    <w:rsid w:val="005E5A54"/>
    <w:rsid w:val="005E6883"/>
    <w:rsid w:val="005E6C7C"/>
    <w:rsid w:val="005E70E0"/>
    <w:rsid w:val="005E772F"/>
    <w:rsid w:val="005E7B95"/>
    <w:rsid w:val="005F0E8E"/>
    <w:rsid w:val="005F1240"/>
    <w:rsid w:val="005F1895"/>
    <w:rsid w:val="005F2C09"/>
    <w:rsid w:val="005F2C21"/>
    <w:rsid w:val="005F3020"/>
    <w:rsid w:val="005F3F08"/>
    <w:rsid w:val="005F4535"/>
    <w:rsid w:val="005F47FD"/>
    <w:rsid w:val="005F4D44"/>
    <w:rsid w:val="005F4ECA"/>
    <w:rsid w:val="005F5DD6"/>
    <w:rsid w:val="005F5E4E"/>
    <w:rsid w:val="005F6BF3"/>
    <w:rsid w:val="005F7D85"/>
    <w:rsid w:val="0060099A"/>
    <w:rsid w:val="006016C2"/>
    <w:rsid w:val="006029B2"/>
    <w:rsid w:val="006035C6"/>
    <w:rsid w:val="006041BE"/>
    <w:rsid w:val="006043C7"/>
    <w:rsid w:val="006053A1"/>
    <w:rsid w:val="00606942"/>
    <w:rsid w:val="006076AA"/>
    <w:rsid w:val="006076CF"/>
    <w:rsid w:val="00607CFC"/>
    <w:rsid w:val="00610C74"/>
    <w:rsid w:val="006111C5"/>
    <w:rsid w:val="006117EB"/>
    <w:rsid w:val="0061206F"/>
    <w:rsid w:val="006128FC"/>
    <w:rsid w:val="00613885"/>
    <w:rsid w:val="0061444E"/>
    <w:rsid w:val="0061515B"/>
    <w:rsid w:val="00615703"/>
    <w:rsid w:val="00616438"/>
    <w:rsid w:val="006168B0"/>
    <w:rsid w:val="00616CD2"/>
    <w:rsid w:val="00616E7B"/>
    <w:rsid w:val="00620A2A"/>
    <w:rsid w:val="00620DE7"/>
    <w:rsid w:val="00621297"/>
    <w:rsid w:val="00621F16"/>
    <w:rsid w:val="00622FCE"/>
    <w:rsid w:val="00624B52"/>
    <w:rsid w:val="00624E1A"/>
    <w:rsid w:val="00625C4B"/>
    <w:rsid w:val="00626008"/>
    <w:rsid w:val="00626809"/>
    <w:rsid w:val="0062721E"/>
    <w:rsid w:val="00630851"/>
    <w:rsid w:val="0063176E"/>
    <w:rsid w:val="00631DF4"/>
    <w:rsid w:val="00632447"/>
    <w:rsid w:val="0063293E"/>
    <w:rsid w:val="006332A4"/>
    <w:rsid w:val="00633463"/>
    <w:rsid w:val="006338BC"/>
    <w:rsid w:val="00633EED"/>
    <w:rsid w:val="006340DC"/>
    <w:rsid w:val="00634175"/>
    <w:rsid w:val="006354F7"/>
    <w:rsid w:val="00635E74"/>
    <w:rsid w:val="00636EC8"/>
    <w:rsid w:val="0064001B"/>
    <w:rsid w:val="00640585"/>
    <w:rsid w:val="006408AC"/>
    <w:rsid w:val="00640AAD"/>
    <w:rsid w:val="0064141D"/>
    <w:rsid w:val="006423F5"/>
    <w:rsid w:val="00642BC4"/>
    <w:rsid w:val="00643105"/>
    <w:rsid w:val="006432B9"/>
    <w:rsid w:val="00643986"/>
    <w:rsid w:val="006457E4"/>
    <w:rsid w:val="00645E45"/>
    <w:rsid w:val="00645FE9"/>
    <w:rsid w:val="0064610F"/>
    <w:rsid w:val="00646167"/>
    <w:rsid w:val="006464AE"/>
    <w:rsid w:val="00646BE4"/>
    <w:rsid w:val="00646D01"/>
    <w:rsid w:val="00647DC8"/>
    <w:rsid w:val="0065034F"/>
    <w:rsid w:val="006511B6"/>
    <w:rsid w:val="00652742"/>
    <w:rsid w:val="00653446"/>
    <w:rsid w:val="006540B6"/>
    <w:rsid w:val="00655229"/>
    <w:rsid w:val="0065691A"/>
    <w:rsid w:val="00657605"/>
    <w:rsid w:val="00657FF8"/>
    <w:rsid w:val="00661F9F"/>
    <w:rsid w:val="0066271A"/>
    <w:rsid w:val="0066300D"/>
    <w:rsid w:val="00663340"/>
    <w:rsid w:val="006635BA"/>
    <w:rsid w:val="00663E33"/>
    <w:rsid w:val="00663E5C"/>
    <w:rsid w:val="00663F16"/>
    <w:rsid w:val="00665A5C"/>
    <w:rsid w:val="00665A64"/>
    <w:rsid w:val="00665DDD"/>
    <w:rsid w:val="00667051"/>
    <w:rsid w:val="006677EB"/>
    <w:rsid w:val="00667E8A"/>
    <w:rsid w:val="00670D99"/>
    <w:rsid w:val="00670E2B"/>
    <w:rsid w:val="00671025"/>
    <w:rsid w:val="006719DD"/>
    <w:rsid w:val="00672A8C"/>
    <w:rsid w:val="00672AD2"/>
    <w:rsid w:val="00672B12"/>
    <w:rsid w:val="00672ECC"/>
    <w:rsid w:val="006734BB"/>
    <w:rsid w:val="00673F12"/>
    <w:rsid w:val="00674027"/>
    <w:rsid w:val="006759ED"/>
    <w:rsid w:val="00675B17"/>
    <w:rsid w:val="00676DEA"/>
    <w:rsid w:val="00677B31"/>
    <w:rsid w:val="00677CDC"/>
    <w:rsid w:val="00681A34"/>
    <w:rsid w:val="00681E1F"/>
    <w:rsid w:val="006821EB"/>
    <w:rsid w:val="0068264C"/>
    <w:rsid w:val="00682775"/>
    <w:rsid w:val="00682CDA"/>
    <w:rsid w:val="00683701"/>
    <w:rsid w:val="0068377C"/>
    <w:rsid w:val="00683963"/>
    <w:rsid w:val="006840C6"/>
    <w:rsid w:val="006856C0"/>
    <w:rsid w:val="00686C54"/>
    <w:rsid w:val="00686DCA"/>
    <w:rsid w:val="00686F88"/>
    <w:rsid w:val="006876D8"/>
    <w:rsid w:val="00690970"/>
    <w:rsid w:val="00690AAB"/>
    <w:rsid w:val="00690F6A"/>
    <w:rsid w:val="00691294"/>
    <w:rsid w:val="00691C23"/>
    <w:rsid w:val="00692A0C"/>
    <w:rsid w:val="00693331"/>
    <w:rsid w:val="006933F1"/>
    <w:rsid w:val="00693400"/>
    <w:rsid w:val="0069373B"/>
    <w:rsid w:val="0069375D"/>
    <w:rsid w:val="00693EF9"/>
    <w:rsid w:val="00695A79"/>
    <w:rsid w:val="00697836"/>
    <w:rsid w:val="00697A90"/>
    <w:rsid w:val="00697CDE"/>
    <w:rsid w:val="006A0594"/>
    <w:rsid w:val="006A0710"/>
    <w:rsid w:val="006A0EA8"/>
    <w:rsid w:val="006A1831"/>
    <w:rsid w:val="006A18BC"/>
    <w:rsid w:val="006A2212"/>
    <w:rsid w:val="006A269F"/>
    <w:rsid w:val="006A279A"/>
    <w:rsid w:val="006A299F"/>
    <w:rsid w:val="006A3059"/>
    <w:rsid w:val="006A3DE2"/>
    <w:rsid w:val="006A49C7"/>
    <w:rsid w:val="006A550A"/>
    <w:rsid w:val="006A5F2E"/>
    <w:rsid w:val="006A690B"/>
    <w:rsid w:val="006A6BDB"/>
    <w:rsid w:val="006A710D"/>
    <w:rsid w:val="006A7243"/>
    <w:rsid w:val="006A72C3"/>
    <w:rsid w:val="006A75DE"/>
    <w:rsid w:val="006B080D"/>
    <w:rsid w:val="006B0BB4"/>
    <w:rsid w:val="006B0C4E"/>
    <w:rsid w:val="006B1435"/>
    <w:rsid w:val="006B14DC"/>
    <w:rsid w:val="006B1BF6"/>
    <w:rsid w:val="006B2286"/>
    <w:rsid w:val="006B260E"/>
    <w:rsid w:val="006B3235"/>
    <w:rsid w:val="006B329D"/>
    <w:rsid w:val="006B3CF2"/>
    <w:rsid w:val="006B426D"/>
    <w:rsid w:val="006B54A2"/>
    <w:rsid w:val="006B56BB"/>
    <w:rsid w:val="006B791F"/>
    <w:rsid w:val="006C027C"/>
    <w:rsid w:val="006C0A76"/>
    <w:rsid w:val="006C11EA"/>
    <w:rsid w:val="006C1D88"/>
    <w:rsid w:val="006C1EBF"/>
    <w:rsid w:val="006C2000"/>
    <w:rsid w:val="006C2181"/>
    <w:rsid w:val="006C2EDA"/>
    <w:rsid w:val="006C43B1"/>
    <w:rsid w:val="006C4CA5"/>
    <w:rsid w:val="006C4E46"/>
    <w:rsid w:val="006C510A"/>
    <w:rsid w:val="006C6199"/>
    <w:rsid w:val="006C68CD"/>
    <w:rsid w:val="006C6D38"/>
    <w:rsid w:val="006C72E5"/>
    <w:rsid w:val="006C77A8"/>
    <w:rsid w:val="006C78C7"/>
    <w:rsid w:val="006C7FDA"/>
    <w:rsid w:val="006D0445"/>
    <w:rsid w:val="006D0487"/>
    <w:rsid w:val="006D07E0"/>
    <w:rsid w:val="006D0A76"/>
    <w:rsid w:val="006D10B7"/>
    <w:rsid w:val="006D203A"/>
    <w:rsid w:val="006D25BA"/>
    <w:rsid w:val="006D2928"/>
    <w:rsid w:val="006D2D27"/>
    <w:rsid w:val="006D4098"/>
    <w:rsid w:val="006D5DBF"/>
    <w:rsid w:val="006D7014"/>
    <w:rsid w:val="006D7189"/>
    <w:rsid w:val="006D7681"/>
    <w:rsid w:val="006D7784"/>
    <w:rsid w:val="006D7B2E"/>
    <w:rsid w:val="006D7FD7"/>
    <w:rsid w:val="006E02EA"/>
    <w:rsid w:val="006E057E"/>
    <w:rsid w:val="006E0968"/>
    <w:rsid w:val="006E165B"/>
    <w:rsid w:val="006E1F47"/>
    <w:rsid w:val="006E21A3"/>
    <w:rsid w:val="006E22D3"/>
    <w:rsid w:val="006E2AF6"/>
    <w:rsid w:val="006E3111"/>
    <w:rsid w:val="006E3B2C"/>
    <w:rsid w:val="006E4AE4"/>
    <w:rsid w:val="006E560C"/>
    <w:rsid w:val="006E608D"/>
    <w:rsid w:val="006E7C5D"/>
    <w:rsid w:val="006F0CC6"/>
    <w:rsid w:val="006F124E"/>
    <w:rsid w:val="006F2695"/>
    <w:rsid w:val="006F2969"/>
    <w:rsid w:val="006F29E0"/>
    <w:rsid w:val="006F2B84"/>
    <w:rsid w:val="006F306D"/>
    <w:rsid w:val="006F3433"/>
    <w:rsid w:val="006F4799"/>
    <w:rsid w:val="006F4CF8"/>
    <w:rsid w:val="006F5378"/>
    <w:rsid w:val="006F67B2"/>
    <w:rsid w:val="006F6FA2"/>
    <w:rsid w:val="006F759E"/>
    <w:rsid w:val="007008D9"/>
    <w:rsid w:val="00701275"/>
    <w:rsid w:val="00701995"/>
    <w:rsid w:val="0070217D"/>
    <w:rsid w:val="007023D0"/>
    <w:rsid w:val="00702C57"/>
    <w:rsid w:val="00703AF4"/>
    <w:rsid w:val="007061A1"/>
    <w:rsid w:val="00707D62"/>
    <w:rsid w:val="00707F56"/>
    <w:rsid w:val="00710013"/>
    <w:rsid w:val="0071047F"/>
    <w:rsid w:val="007106C3"/>
    <w:rsid w:val="00710CC4"/>
    <w:rsid w:val="00710E0C"/>
    <w:rsid w:val="00711DD9"/>
    <w:rsid w:val="00712E72"/>
    <w:rsid w:val="00713558"/>
    <w:rsid w:val="00713D63"/>
    <w:rsid w:val="00714888"/>
    <w:rsid w:val="0071491C"/>
    <w:rsid w:val="00714AA4"/>
    <w:rsid w:val="0071513D"/>
    <w:rsid w:val="00715EBE"/>
    <w:rsid w:val="00717226"/>
    <w:rsid w:val="00717A82"/>
    <w:rsid w:val="00720D08"/>
    <w:rsid w:val="0072154C"/>
    <w:rsid w:val="007215CF"/>
    <w:rsid w:val="007231DE"/>
    <w:rsid w:val="007245F4"/>
    <w:rsid w:val="00724AE3"/>
    <w:rsid w:val="00725883"/>
    <w:rsid w:val="007263B9"/>
    <w:rsid w:val="00726B7B"/>
    <w:rsid w:val="0072769C"/>
    <w:rsid w:val="0072774C"/>
    <w:rsid w:val="0073105C"/>
    <w:rsid w:val="0073120F"/>
    <w:rsid w:val="00731401"/>
    <w:rsid w:val="007330F6"/>
    <w:rsid w:val="007334F8"/>
    <w:rsid w:val="007339CD"/>
    <w:rsid w:val="007342B5"/>
    <w:rsid w:val="007347FF"/>
    <w:rsid w:val="00734AA1"/>
    <w:rsid w:val="00734ACA"/>
    <w:rsid w:val="007359D8"/>
    <w:rsid w:val="00735A2C"/>
    <w:rsid w:val="007362D4"/>
    <w:rsid w:val="00736322"/>
    <w:rsid w:val="00736B07"/>
    <w:rsid w:val="007370E4"/>
    <w:rsid w:val="00737AA4"/>
    <w:rsid w:val="0074048F"/>
    <w:rsid w:val="0074098E"/>
    <w:rsid w:val="00740D02"/>
    <w:rsid w:val="007415E2"/>
    <w:rsid w:val="00741F10"/>
    <w:rsid w:val="0074241F"/>
    <w:rsid w:val="007424A8"/>
    <w:rsid w:val="00742795"/>
    <w:rsid w:val="0074288A"/>
    <w:rsid w:val="00744D59"/>
    <w:rsid w:val="007472A2"/>
    <w:rsid w:val="00747C80"/>
    <w:rsid w:val="00750249"/>
    <w:rsid w:val="00751202"/>
    <w:rsid w:val="00751A23"/>
    <w:rsid w:val="00751F8D"/>
    <w:rsid w:val="00752564"/>
    <w:rsid w:val="00752967"/>
    <w:rsid w:val="00752CDF"/>
    <w:rsid w:val="007530C6"/>
    <w:rsid w:val="007530D8"/>
    <w:rsid w:val="007536D7"/>
    <w:rsid w:val="00754573"/>
    <w:rsid w:val="007546FF"/>
    <w:rsid w:val="00755764"/>
    <w:rsid w:val="007564AF"/>
    <w:rsid w:val="00756CFC"/>
    <w:rsid w:val="00757161"/>
    <w:rsid w:val="007571FE"/>
    <w:rsid w:val="007578D3"/>
    <w:rsid w:val="0076088D"/>
    <w:rsid w:val="00760A95"/>
    <w:rsid w:val="00760AAD"/>
    <w:rsid w:val="00761443"/>
    <w:rsid w:val="00761669"/>
    <w:rsid w:val="007619D9"/>
    <w:rsid w:val="00763839"/>
    <w:rsid w:val="007638C8"/>
    <w:rsid w:val="00763AB7"/>
    <w:rsid w:val="00763BBA"/>
    <w:rsid w:val="007641B9"/>
    <w:rsid w:val="0076672A"/>
    <w:rsid w:val="00766893"/>
    <w:rsid w:val="007671B1"/>
    <w:rsid w:val="00767220"/>
    <w:rsid w:val="007679BE"/>
    <w:rsid w:val="007707F6"/>
    <w:rsid w:val="007707FE"/>
    <w:rsid w:val="007710C0"/>
    <w:rsid w:val="00771CBE"/>
    <w:rsid w:val="00773909"/>
    <w:rsid w:val="00774B2F"/>
    <w:rsid w:val="00774D0F"/>
    <w:rsid w:val="007752F7"/>
    <w:rsid w:val="00775E45"/>
    <w:rsid w:val="0077630D"/>
    <w:rsid w:val="007766A0"/>
    <w:rsid w:val="00776E74"/>
    <w:rsid w:val="007779A4"/>
    <w:rsid w:val="00780859"/>
    <w:rsid w:val="00780A97"/>
    <w:rsid w:val="0078140D"/>
    <w:rsid w:val="00782037"/>
    <w:rsid w:val="00782066"/>
    <w:rsid w:val="0078282B"/>
    <w:rsid w:val="00782992"/>
    <w:rsid w:val="00783302"/>
    <w:rsid w:val="00785169"/>
    <w:rsid w:val="0078533B"/>
    <w:rsid w:val="007855C4"/>
    <w:rsid w:val="0078599D"/>
    <w:rsid w:val="00785E28"/>
    <w:rsid w:val="00786AE5"/>
    <w:rsid w:val="00790EF4"/>
    <w:rsid w:val="00791148"/>
    <w:rsid w:val="00791C67"/>
    <w:rsid w:val="00792266"/>
    <w:rsid w:val="00792B83"/>
    <w:rsid w:val="00792BF4"/>
    <w:rsid w:val="007954AB"/>
    <w:rsid w:val="007958B1"/>
    <w:rsid w:val="00796CB4"/>
    <w:rsid w:val="00796F9B"/>
    <w:rsid w:val="007974BE"/>
    <w:rsid w:val="007A07E7"/>
    <w:rsid w:val="007A0B29"/>
    <w:rsid w:val="007A0B5F"/>
    <w:rsid w:val="007A1257"/>
    <w:rsid w:val="007A1298"/>
    <w:rsid w:val="007A14C5"/>
    <w:rsid w:val="007A1833"/>
    <w:rsid w:val="007A2133"/>
    <w:rsid w:val="007A2A4D"/>
    <w:rsid w:val="007A2E42"/>
    <w:rsid w:val="007A3A6F"/>
    <w:rsid w:val="007A3E38"/>
    <w:rsid w:val="007A42B1"/>
    <w:rsid w:val="007A4388"/>
    <w:rsid w:val="007A4A10"/>
    <w:rsid w:val="007A4DFF"/>
    <w:rsid w:val="007A67FF"/>
    <w:rsid w:val="007A6AE1"/>
    <w:rsid w:val="007A7DD3"/>
    <w:rsid w:val="007B0045"/>
    <w:rsid w:val="007B036F"/>
    <w:rsid w:val="007B0435"/>
    <w:rsid w:val="007B0BD8"/>
    <w:rsid w:val="007B0BFA"/>
    <w:rsid w:val="007B12F0"/>
    <w:rsid w:val="007B15D5"/>
    <w:rsid w:val="007B16A2"/>
    <w:rsid w:val="007B1760"/>
    <w:rsid w:val="007B2D51"/>
    <w:rsid w:val="007B39DE"/>
    <w:rsid w:val="007B3A37"/>
    <w:rsid w:val="007B3E3E"/>
    <w:rsid w:val="007B4D5D"/>
    <w:rsid w:val="007B54B4"/>
    <w:rsid w:val="007B56F9"/>
    <w:rsid w:val="007B5812"/>
    <w:rsid w:val="007B6A3B"/>
    <w:rsid w:val="007B75CD"/>
    <w:rsid w:val="007C142A"/>
    <w:rsid w:val="007C28E7"/>
    <w:rsid w:val="007C2F37"/>
    <w:rsid w:val="007C345C"/>
    <w:rsid w:val="007C44E1"/>
    <w:rsid w:val="007C45CF"/>
    <w:rsid w:val="007C4B43"/>
    <w:rsid w:val="007C616B"/>
    <w:rsid w:val="007C61DE"/>
    <w:rsid w:val="007C6708"/>
    <w:rsid w:val="007C6D9C"/>
    <w:rsid w:val="007C7DDB"/>
    <w:rsid w:val="007D0BA0"/>
    <w:rsid w:val="007D189C"/>
    <w:rsid w:val="007D1BD7"/>
    <w:rsid w:val="007D226C"/>
    <w:rsid w:val="007D2CB5"/>
    <w:rsid w:val="007D2CC7"/>
    <w:rsid w:val="007D2D2A"/>
    <w:rsid w:val="007D2FD7"/>
    <w:rsid w:val="007D32D9"/>
    <w:rsid w:val="007D3372"/>
    <w:rsid w:val="007D365F"/>
    <w:rsid w:val="007D3FD6"/>
    <w:rsid w:val="007D4463"/>
    <w:rsid w:val="007D4AF1"/>
    <w:rsid w:val="007D66A2"/>
    <w:rsid w:val="007D673D"/>
    <w:rsid w:val="007D79DD"/>
    <w:rsid w:val="007E033C"/>
    <w:rsid w:val="007E0CE7"/>
    <w:rsid w:val="007E0E93"/>
    <w:rsid w:val="007E151D"/>
    <w:rsid w:val="007E23B2"/>
    <w:rsid w:val="007E35B2"/>
    <w:rsid w:val="007E3A35"/>
    <w:rsid w:val="007E3FFD"/>
    <w:rsid w:val="007E46CD"/>
    <w:rsid w:val="007E50A0"/>
    <w:rsid w:val="007E68C4"/>
    <w:rsid w:val="007E7EC7"/>
    <w:rsid w:val="007F06BC"/>
    <w:rsid w:val="007F0C64"/>
    <w:rsid w:val="007F2220"/>
    <w:rsid w:val="007F43F8"/>
    <w:rsid w:val="007F488C"/>
    <w:rsid w:val="007F4B3E"/>
    <w:rsid w:val="007F5463"/>
    <w:rsid w:val="007F5467"/>
    <w:rsid w:val="007F588A"/>
    <w:rsid w:val="007F5AD7"/>
    <w:rsid w:val="007F64BC"/>
    <w:rsid w:val="007F693F"/>
    <w:rsid w:val="007F7DF3"/>
    <w:rsid w:val="0080020D"/>
    <w:rsid w:val="00800F9E"/>
    <w:rsid w:val="008016BA"/>
    <w:rsid w:val="00803717"/>
    <w:rsid w:val="00803759"/>
    <w:rsid w:val="00804F86"/>
    <w:rsid w:val="00804FEA"/>
    <w:rsid w:val="008053AE"/>
    <w:rsid w:val="00807F78"/>
    <w:rsid w:val="0081015E"/>
    <w:rsid w:val="008103F0"/>
    <w:rsid w:val="008106CD"/>
    <w:rsid w:val="00810E78"/>
    <w:rsid w:val="008112C7"/>
    <w:rsid w:val="00811E7E"/>
    <w:rsid w:val="00812174"/>
    <w:rsid w:val="008127AF"/>
    <w:rsid w:val="00812AD3"/>
    <w:rsid w:val="00812B46"/>
    <w:rsid w:val="00812BF1"/>
    <w:rsid w:val="00813FCD"/>
    <w:rsid w:val="00814411"/>
    <w:rsid w:val="00814500"/>
    <w:rsid w:val="008152F5"/>
    <w:rsid w:val="008156F6"/>
    <w:rsid w:val="00815700"/>
    <w:rsid w:val="00816174"/>
    <w:rsid w:val="008161AF"/>
    <w:rsid w:val="0081708F"/>
    <w:rsid w:val="00817B70"/>
    <w:rsid w:val="00820E79"/>
    <w:rsid w:val="0082293C"/>
    <w:rsid w:val="00823E86"/>
    <w:rsid w:val="008241EF"/>
    <w:rsid w:val="008245A9"/>
    <w:rsid w:val="00824CD1"/>
    <w:rsid w:val="00825D3B"/>
    <w:rsid w:val="008264EB"/>
    <w:rsid w:val="00826B8F"/>
    <w:rsid w:val="00827C32"/>
    <w:rsid w:val="0083011B"/>
    <w:rsid w:val="00830C57"/>
    <w:rsid w:val="00830E34"/>
    <w:rsid w:val="00831E8A"/>
    <w:rsid w:val="00831F30"/>
    <w:rsid w:val="00832218"/>
    <w:rsid w:val="00832520"/>
    <w:rsid w:val="00832879"/>
    <w:rsid w:val="00834118"/>
    <w:rsid w:val="00835C76"/>
    <w:rsid w:val="008376DD"/>
    <w:rsid w:val="0083784B"/>
    <w:rsid w:val="0084019F"/>
    <w:rsid w:val="00840C58"/>
    <w:rsid w:val="008410FE"/>
    <w:rsid w:val="00841111"/>
    <w:rsid w:val="00841DE6"/>
    <w:rsid w:val="0084288A"/>
    <w:rsid w:val="00843049"/>
    <w:rsid w:val="008430D1"/>
    <w:rsid w:val="0084429D"/>
    <w:rsid w:val="00844985"/>
    <w:rsid w:val="008451BA"/>
    <w:rsid w:val="008457E0"/>
    <w:rsid w:val="00845958"/>
    <w:rsid w:val="00845E2D"/>
    <w:rsid w:val="00846A7E"/>
    <w:rsid w:val="00847BE8"/>
    <w:rsid w:val="00851C95"/>
    <w:rsid w:val="00851D52"/>
    <w:rsid w:val="0085209B"/>
    <w:rsid w:val="008523E8"/>
    <w:rsid w:val="00852A79"/>
    <w:rsid w:val="00853BFD"/>
    <w:rsid w:val="0085465E"/>
    <w:rsid w:val="008552E5"/>
    <w:rsid w:val="0085569E"/>
    <w:rsid w:val="008558E8"/>
    <w:rsid w:val="00855C3C"/>
    <w:rsid w:val="0085692A"/>
    <w:rsid w:val="00856B66"/>
    <w:rsid w:val="00856C9E"/>
    <w:rsid w:val="00857C28"/>
    <w:rsid w:val="0086116D"/>
    <w:rsid w:val="00861755"/>
    <w:rsid w:val="00861A5F"/>
    <w:rsid w:val="00861DE6"/>
    <w:rsid w:val="00862497"/>
    <w:rsid w:val="00863DB8"/>
    <w:rsid w:val="008644AD"/>
    <w:rsid w:val="008645C5"/>
    <w:rsid w:val="0086481A"/>
    <w:rsid w:val="00865735"/>
    <w:rsid w:val="00865A05"/>
    <w:rsid w:val="00865A41"/>
    <w:rsid w:val="00865DDB"/>
    <w:rsid w:val="00866478"/>
    <w:rsid w:val="00866D7C"/>
    <w:rsid w:val="00867312"/>
    <w:rsid w:val="00867538"/>
    <w:rsid w:val="00867B97"/>
    <w:rsid w:val="00870548"/>
    <w:rsid w:val="00870662"/>
    <w:rsid w:val="00870674"/>
    <w:rsid w:val="00871B41"/>
    <w:rsid w:val="00871B7C"/>
    <w:rsid w:val="0087212B"/>
    <w:rsid w:val="0087299E"/>
    <w:rsid w:val="00872C37"/>
    <w:rsid w:val="00873038"/>
    <w:rsid w:val="008732D1"/>
    <w:rsid w:val="0087378A"/>
    <w:rsid w:val="00873B3C"/>
    <w:rsid w:val="00873D90"/>
    <w:rsid w:val="00873FC8"/>
    <w:rsid w:val="008744F6"/>
    <w:rsid w:val="00874758"/>
    <w:rsid w:val="008749A9"/>
    <w:rsid w:val="00874D6A"/>
    <w:rsid w:val="00875B0F"/>
    <w:rsid w:val="0087699E"/>
    <w:rsid w:val="00877892"/>
    <w:rsid w:val="00877B0F"/>
    <w:rsid w:val="00877BB0"/>
    <w:rsid w:val="00880149"/>
    <w:rsid w:val="0088015C"/>
    <w:rsid w:val="00880587"/>
    <w:rsid w:val="00880E84"/>
    <w:rsid w:val="00881BB3"/>
    <w:rsid w:val="00881FA1"/>
    <w:rsid w:val="00882321"/>
    <w:rsid w:val="00882870"/>
    <w:rsid w:val="00884C63"/>
    <w:rsid w:val="00885026"/>
    <w:rsid w:val="0088570A"/>
    <w:rsid w:val="00885908"/>
    <w:rsid w:val="00885996"/>
    <w:rsid w:val="008861FE"/>
    <w:rsid w:val="008864B7"/>
    <w:rsid w:val="008870C2"/>
    <w:rsid w:val="00887319"/>
    <w:rsid w:val="00887AAF"/>
    <w:rsid w:val="00890792"/>
    <w:rsid w:val="00891F21"/>
    <w:rsid w:val="00892309"/>
    <w:rsid w:val="0089341E"/>
    <w:rsid w:val="0089365C"/>
    <w:rsid w:val="00893BA2"/>
    <w:rsid w:val="00894264"/>
    <w:rsid w:val="008943CD"/>
    <w:rsid w:val="0089448E"/>
    <w:rsid w:val="00894C5A"/>
    <w:rsid w:val="0089677E"/>
    <w:rsid w:val="00896E8C"/>
    <w:rsid w:val="008970FD"/>
    <w:rsid w:val="008971B5"/>
    <w:rsid w:val="008973C6"/>
    <w:rsid w:val="00897950"/>
    <w:rsid w:val="00897F81"/>
    <w:rsid w:val="008A054F"/>
    <w:rsid w:val="008A0E70"/>
    <w:rsid w:val="008A0EB8"/>
    <w:rsid w:val="008A2158"/>
    <w:rsid w:val="008A24EC"/>
    <w:rsid w:val="008A34C7"/>
    <w:rsid w:val="008A3A2B"/>
    <w:rsid w:val="008A4BD4"/>
    <w:rsid w:val="008A523F"/>
    <w:rsid w:val="008A6BE1"/>
    <w:rsid w:val="008A7438"/>
    <w:rsid w:val="008A7749"/>
    <w:rsid w:val="008B06AB"/>
    <w:rsid w:val="008B0AAB"/>
    <w:rsid w:val="008B0AB3"/>
    <w:rsid w:val="008B1334"/>
    <w:rsid w:val="008B1453"/>
    <w:rsid w:val="008B168B"/>
    <w:rsid w:val="008B2705"/>
    <w:rsid w:val="008B2CD5"/>
    <w:rsid w:val="008B2D80"/>
    <w:rsid w:val="008B30B6"/>
    <w:rsid w:val="008B6883"/>
    <w:rsid w:val="008B6FF7"/>
    <w:rsid w:val="008C0278"/>
    <w:rsid w:val="008C0502"/>
    <w:rsid w:val="008C0E4D"/>
    <w:rsid w:val="008C18A1"/>
    <w:rsid w:val="008C2175"/>
    <w:rsid w:val="008C24E9"/>
    <w:rsid w:val="008C3185"/>
    <w:rsid w:val="008C44BA"/>
    <w:rsid w:val="008C4D24"/>
    <w:rsid w:val="008C505F"/>
    <w:rsid w:val="008C5428"/>
    <w:rsid w:val="008C5D89"/>
    <w:rsid w:val="008C62B3"/>
    <w:rsid w:val="008C68CB"/>
    <w:rsid w:val="008C70D1"/>
    <w:rsid w:val="008C75B1"/>
    <w:rsid w:val="008C7D89"/>
    <w:rsid w:val="008C7E74"/>
    <w:rsid w:val="008D0533"/>
    <w:rsid w:val="008D080F"/>
    <w:rsid w:val="008D08B5"/>
    <w:rsid w:val="008D18EA"/>
    <w:rsid w:val="008D3424"/>
    <w:rsid w:val="008D3F0A"/>
    <w:rsid w:val="008D42CB"/>
    <w:rsid w:val="008D48C9"/>
    <w:rsid w:val="008D57A9"/>
    <w:rsid w:val="008D5B79"/>
    <w:rsid w:val="008D5C3C"/>
    <w:rsid w:val="008D5E63"/>
    <w:rsid w:val="008D6381"/>
    <w:rsid w:val="008D6902"/>
    <w:rsid w:val="008D6F57"/>
    <w:rsid w:val="008D7681"/>
    <w:rsid w:val="008E0031"/>
    <w:rsid w:val="008E0677"/>
    <w:rsid w:val="008E0689"/>
    <w:rsid w:val="008E0C77"/>
    <w:rsid w:val="008E1672"/>
    <w:rsid w:val="008E1EE2"/>
    <w:rsid w:val="008E22E2"/>
    <w:rsid w:val="008E2BE7"/>
    <w:rsid w:val="008E2F98"/>
    <w:rsid w:val="008E3253"/>
    <w:rsid w:val="008E3B9C"/>
    <w:rsid w:val="008E3DB6"/>
    <w:rsid w:val="008E4045"/>
    <w:rsid w:val="008E4209"/>
    <w:rsid w:val="008E4335"/>
    <w:rsid w:val="008E4407"/>
    <w:rsid w:val="008E4443"/>
    <w:rsid w:val="008E44DD"/>
    <w:rsid w:val="008E4A30"/>
    <w:rsid w:val="008E4E0B"/>
    <w:rsid w:val="008E4FB9"/>
    <w:rsid w:val="008E53D9"/>
    <w:rsid w:val="008E53EA"/>
    <w:rsid w:val="008E5531"/>
    <w:rsid w:val="008E5D78"/>
    <w:rsid w:val="008E625F"/>
    <w:rsid w:val="008E67E0"/>
    <w:rsid w:val="008E7A21"/>
    <w:rsid w:val="008F1531"/>
    <w:rsid w:val="008F264D"/>
    <w:rsid w:val="008F2F56"/>
    <w:rsid w:val="008F381F"/>
    <w:rsid w:val="008F57EA"/>
    <w:rsid w:val="008F6EE5"/>
    <w:rsid w:val="008F74C1"/>
    <w:rsid w:val="008F7E2D"/>
    <w:rsid w:val="0090003E"/>
    <w:rsid w:val="0090048C"/>
    <w:rsid w:val="00900E02"/>
    <w:rsid w:val="00901939"/>
    <w:rsid w:val="00902C8D"/>
    <w:rsid w:val="00902F9E"/>
    <w:rsid w:val="00904CDA"/>
    <w:rsid w:val="0090517A"/>
    <w:rsid w:val="00905396"/>
    <w:rsid w:val="00905C19"/>
    <w:rsid w:val="00906686"/>
    <w:rsid w:val="00906FE5"/>
    <w:rsid w:val="009071D3"/>
    <w:rsid w:val="009074E1"/>
    <w:rsid w:val="00907D59"/>
    <w:rsid w:val="00907F8D"/>
    <w:rsid w:val="009112F7"/>
    <w:rsid w:val="00911753"/>
    <w:rsid w:val="009117DB"/>
    <w:rsid w:val="00912239"/>
    <w:rsid w:val="009122AF"/>
    <w:rsid w:val="009127BC"/>
    <w:rsid w:val="00912A7F"/>
    <w:rsid w:val="00912D54"/>
    <w:rsid w:val="0091351C"/>
    <w:rsid w:val="0091389F"/>
    <w:rsid w:val="00914218"/>
    <w:rsid w:val="009145E2"/>
    <w:rsid w:val="009149D7"/>
    <w:rsid w:val="00916195"/>
    <w:rsid w:val="009166AB"/>
    <w:rsid w:val="00916E4F"/>
    <w:rsid w:val="00917DB1"/>
    <w:rsid w:val="009207AE"/>
    <w:rsid w:val="009208F7"/>
    <w:rsid w:val="009212EB"/>
    <w:rsid w:val="00922517"/>
    <w:rsid w:val="00922722"/>
    <w:rsid w:val="009241F3"/>
    <w:rsid w:val="009252FB"/>
    <w:rsid w:val="009253E3"/>
    <w:rsid w:val="00925FD1"/>
    <w:rsid w:val="009261E6"/>
    <w:rsid w:val="009268E1"/>
    <w:rsid w:val="0092771D"/>
    <w:rsid w:val="00927E19"/>
    <w:rsid w:val="009310F2"/>
    <w:rsid w:val="009318F3"/>
    <w:rsid w:val="00931B9A"/>
    <w:rsid w:val="00931DE6"/>
    <w:rsid w:val="009328F7"/>
    <w:rsid w:val="00933B3C"/>
    <w:rsid w:val="0093436A"/>
    <w:rsid w:val="0093483D"/>
    <w:rsid w:val="00934B46"/>
    <w:rsid w:val="00935775"/>
    <w:rsid w:val="009369AB"/>
    <w:rsid w:val="00937AB1"/>
    <w:rsid w:val="00937BAE"/>
    <w:rsid w:val="00937C5D"/>
    <w:rsid w:val="00940D2F"/>
    <w:rsid w:val="00940D60"/>
    <w:rsid w:val="00941299"/>
    <w:rsid w:val="009417FC"/>
    <w:rsid w:val="00941D3A"/>
    <w:rsid w:val="0094353F"/>
    <w:rsid w:val="00943686"/>
    <w:rsid w:val="00943ABC"/>
    <w:rsid w:val="00943D81"/>
    <w:rsid w:val="00945129"/>
    <w:rsid w:val="00945E7F"/>
    <w:rsid w:val="00946346"/>
    <w:rsid w:val="00946C63"/>
    <w:rsid w:val="00946F02"/>
    <w:rsid w:val="00946FE7"/>
    <w:rsid w:val="0094797F"/>
    <w:rsid w:val="00947BC5"/>
    <w:rsid w:val="00950119"/>
    <w:rsid w:val="009502C1"/>
    <w:rsid w:val="00952A13"/>
    <w:rsid w:val="009532D4"/>
    <w:rsid w:val="00953480"/>
    <w:rsid w:val="009555AD"/>
    <w:rsid w:val="009557C1"/>
    <w:rsid w:val="00956366"/>
    <w:rsid w:val="00956417"/>
    <w:rsid w:val="00956533"/>
    <w:rsid w:val="0095657E"/>
    <w:rsid w:val="00957660"/>
    <w:rsid w:val="009576D4"/>
    <w:rsid w:val="0095778F"/>
    <w:rsid w:val="00957B8C"/>
    <w:rsid w:val="00960D6E"/>
    <w:rsid w:val="0096169A"/>
    <w:rsid w:val="00962576"/>
    <w:rsid w:val="00962E8A"/>
    <w:rsid w:val="009649A4"/>
    <w:rsid w:val="00964A01"/>
    <w:rsid w:val="0096506E"/>
    <w:rsid w:val="0096539F"/>
    <w:rsid w:val="00966CD6"/>
    <w:rsid w:val="0096746F"/>
    <w:rsid w:val="00970C78"/>
    <w:rsid w:val="00971BFF"/>
    <w:rsid w:val="00971C8A"/>
    <w:rsid w:val="009721CD"/>
    <w:rsid w:val="0097254F"/>
    <w:rsid w:val="0097261A"/>
    <w:rsid w:val="00972BC1"/>
    <w:rsid w:val="00972C1B"/>
    <w:rsid w:val="00973334"/>
    <w:rsid w:val="00973E61"/>
    <w:rsid w:val="00973F78"/>
    <w:rsid w:val="00974B59"/>
    <w:rsid w:val="00974C0F"/>
    <w:rsid w:val="0097615B"/>
    <w:rsid w:val="00977DEC"/>
    <w:rsid w:val="00980687"/>
    <w:rsid w:val="00981913"/>
    <w:rsid w:val="00981E6F"/>
    <w:rsid w:val="00982089"/>
    <w:rsid w:val="0098217D"/>
    <w:rsid w:val="0098340B"/>
    <w:rsid w:val="0098371E"/>
    <w:rsid w:val="00983A72"/>
    <w:rsid w:val="00983AC1"/>
    <w:rsid w:val="009866D0"/>
    <w:rsid w:val="00986830"/>
    <w:rsid w:val="00987152"/>
    <w:rsid w:val="0098715F"/>
    <w:rsid w:val="009871E9"/>
    <w:rsid w:val="0098765D"/>
    <w:rsid w:val="009879E5"/>
    <w:rsid w:val="00987E02"/>
    <w:rsid w:val="00990365"/>
    <w:rsid w:val="009907F2"/>
    <w:rsid w:val="0099151A"/>
    <w:rsid w:val="00991B21"/>
    <w:rsid w:val="00991DC6"/>
    <w:rsid w:val="009922C0"/>
    <w:rsid w:val="009924C3"/>
    <w:rsid w:val="00993041"/>
    <w:rsid w:val="00993102"/>
    <w:rsid w:val="0099410A"/>
    <w:rsid w:val="00995ECA"/>
    <w:rsid w:val="00996399"/>
    <w:rsid w:val="00996718"/>
    <w:rsid w:val="009970D1"/>
    <w:rsid w:val="00997E8D"/>
    <w:rsid w:val="009A0580"/>
    <w:rsid w:val="009A0805"/>
    <w:rsid w:val="009A129F"/>
    <w:rsid w:val="009A19F1"/>
    <w:rsid w:val="009A2261"/>
    <w:rsid w:val="009A441F"/>
    <w:rsid w:val="009A495E"/>
    <w:rsid w:val="009A4B87"/>
    <w:rsid w:val="009A5113"/>
    <w:rsid w:val="009A61D5"/>
    <w:rsid w:val="009A6906"/>
    <w:rsid w:val="009A6EFF"/>
    <w:rsid w:val="009A70CE"/>
    <w:rsid w:val="009B0731"/>
    <w:rsid w:val="009B0832"/>
    <w:rsid w:val="009B1266"/>
    <w:rsid w:val="009B161E"/>
    <w:rsid w:val="009B254D"/>
    <w:rsid w:val="009B2701"/>
    <w:rsid w:val="009B67DC"/>
    <w:rsid w:val="009B6E24"/>
    <w:rsid w:val="009B70FD"/>
    <w:rsid w:val="009B7935"/>
    <w:rsid w:val="009B7C6D"/>
    <w:rsid w:val="009B7F58"/>
    <w:rsid w:val="009C122A"/>
    <w:rsid w:val="009C1247"/>
    <w:rsid w:val="009C1320"/>
    <w:rsid w:val="009C2683"/>
    <w:rsid w:val="009C2ACB"/>
    <w:rsid w:val="009C3361"/>
    <w:rsid w:val="009C4A39"/>
    <w:rsid w:val="009C5B33"/>
    <w:rsid w:val="009C5D55"/>
    <w:rsid w:val="009C5F05"/>
    <w:rsid w:val="009C658A"/>
    <w:rsid w:val="009C6F10"/>
    <w:rsid w:val="009C7481"/>
    <w:rsid w:val="009C7625"/>
    <w:rsid w:val="009C7AB8"/>
    <w:rsid w:val="009C7E2E"/>
    <w:rsid w:val="009D0163"/>
    <w:rsid w:val="009D148F"/>
    <w:rsid w:val="009D154D"/>
    <w:rsid w:val="009D195D"/>
    <w:rsid w:val="009D2CBA"/>
    <w:rsid w:val="009D3276"/>
    <w:rsid w:val="009D3366"/>
    <w:rsid w:val="009D3D70"/>
    <w:rsid w:val="009D4491"/>
    <w:rsid w:val="009D4C62"/>
    <w:rsid w:val="009D525A"/>
    <w:rsid w:val="009D5B63"/>
    <w:rsid w:val="009D5F62"/>
    <w:rsid w:val="009D68B4"/>
    <w:rsid w:val="009E1392"/>
    <w:rsid w:val="009E1825"/>
    <w:rsid w:val="009E5291"/>
    <w:rsid w:val="009E5F67"/>
    <w:rsid w:val="009E606E"/>
    <w:rsid w:val="009E60F4"/>
    <w:rsid w:val="009E6F7E"/>
    <w:rsid w:val="009E7038"/>
    <w:rsid w:val="009E7A57"/>
    <w:rsid w:val="009F00C5"/>
    <w:rsid w:val="009F1451"/>
    <w:rsid w:val="009F21EE"/>
    <w:rsid w:val="009F2EA8"/>
    <w:rsid w:val="009F3BA9"/>
    <w:rsid w:val="009F4E10"/>
    <w:rsid w:val="009F4F6A"/>
    <w:rsid w:val="009F5FF4"/>
    <w:rsid w:val="009F6627"/>
    <w:rsid w:val="009F6D37"/>
    <w:rsid w:val="009F6F40"/>
    <w:rsid w:val="009F7A2A"/>
    <w:rsid w:val="00A00477"/>
    <w:rsid w:val="00A030C5"/>
    <w:rsid w:val="00A033DA"/>
    <w:rsid w:val="00A03638"/>
    <w:rsid w:val="00A03B8E"/>
    <w:rsid w:val="00A03BE3"/>
    <w:rsid w:val="00A04084"/>
    <w:rsid w:val="00A04292"/>
    <w:rsid w:val="00A057A7"/>
    <w:rsid w:val="00A05BC3"/>
    <w:rsid w:val="00A07DD5"/>
    <w:rsid w:val="00A10202"/>
    <w:rsid w:val="00A102F3"/>
    <w:rsid w:val="00A12A4C"/>
    <w:rsid w:val="00A13847"/>
    <w:rsid w:val="00A156ED"/>
    <w:rsid w:val="00A158F1"/>
    <w:rsid w:val="00A16941"/>
    <w:rsid w:val="00A16E36"/>
    <w:rsid w:val="00A16F3D"/>
    <w:rsid w:val="00A17353"/>
    <w:rsid w:val="00A176A8"/>
    <w:rsid w:val="00A1791D"/>
    <w:rsid w:val="00A21E48"/>
    <w:rsid w:val="00A23F99"/>
    <w:rsid w:val="00A24045"/>
    <w:rsid w:val="00A240B2"/>
    <w:rsid w:val="00A245EB"/>
    <w:rsid w:val="00A24961"/>
    <w:rsid w:val="00A24B10"/>
    <w:rsid w:val="00A24C01"/>
    <w:rsid w:val="00A256EB"/>
    <w:rsid w:val="00A25A02"/>
    <w:rsid w:val="00A269CF"/>
    <w:rsid w:val="00A269E8"/>
    <w:rsid w:val="00A2745A"/>
    <w:rsid w:val="00A277FB"/>
    <w:rsid w:val="00A30D4D"/>
    <w:rsid w:val="00A30E9B"/>
    <w:rsid w:val="00A31E19"/>
    <w:rsid w:val="00A32B9C"/>
    <w:rsid w:val="00A33411"/>
    <w:rsid w:val="00A3499E"/>
    <w:rsid w:val="00A3596C"/>
    <w:rsid w:val="00A35E29"/>
    <w:rsid w:val="00A37EDB"/>
    <w:rsid w:val="00A407A5"/>
    <w:rsid w:val="00A40AFC"/>
    <w:rsid w:val="00A40F20"/>
    <w:rsid w:val="00A4291D"/>
    <w:rsid w:val="00A42B53"/>
    <w:rsid w:val="00A43714"/>
    <w:rsid w:val="00A43DC4"/>
    <w:rsid w:val="00A442B8"/>
    <w:rsid w:val="00A4497C"/>
    <w:rsid w:val="00A44B54"/>
    <w:rsid w:val="00A44D7C"/>
    <w:rsid w:val="00A4512D"/>
    <w:rsid w:val="00A45211"/>
    <w:rsid w:val="00A45757"/>
    <w:rsid w:val="00A45A0F"/>
    <w:rsid w:val="00A464F9"/>
    <w:rsid w:val="00A47A00"/>
    <w:rsid w:val="00A50244"/>
    <w:rsid w:val="00A50572"/>
    <w:rsid w:val="00A50687"/>
    <w:rsid w:val="00A50856"/>
    <w:rsid w:val="00A50BEB"/>
    <w:rsid w:val="00A50BFD"/>
    <w:rsid w:val="00A50EA1"/>
    <w:rsid w:val="00A50F61"/>
    <w:rsid w:val="00A51355"/>
    <w:rsid w:val="00A518C8"/>
    <w:rsid w:val="00A51DAE"/>
    <w:rsid w:val="00A52A4B"/>
    <w:rsid w:val="00A52FBC"/>
    <w:rsid w:val="00A5321F"/>
    <w:rsid w:val="00A5323C"/>
    <w:rsid w:val="00A5420D"/>
    <w:rsid w:val="00A54689"/>
    <w:rsid w:val="00A5530F"/>
    <w:rsid w:val="00A56C71"/>
    <w:rsid w:val="00A56F17"/>
    <w:rsid w:val="00A56FCB"/>
    <w:rsid w:val="00A57C21"/>
    <w:rsid w:val="00A60931"/>
    <w:rsid w:val="00A60B83"/>
    <w:rsid w:val="00A60F03"/>
    <w:rsid w:val="00A61BBE"/>
    <w:rsid w:val="00A627D7"/>
    <w:rsid w:val="00A6310C"/>
    <w:rsid w:val="00A63722"/>
    <w:rsid w:val="00A638C4"/>
    <w:rsid w:val="00A63E03"/>
    <w:rsid w:val="00A63F96"/>
    <w:rsid w:val="00A6403A"/>
    <w:rsid w:val="00A656C7"/>
    <w:rsid w:val="00A65B90"/>
    <w:rsid w:val="00A65D2B"/>
    <w:rsid w:val="00A6631F"/>
    <w:rsid w:val="00A66D37"/>
    <w:rsid w:val="00A67423"/>
    <w:rsid w:val="00A6752A"/>
    <w:rsid w:val="00A6772C"/>
    <w:rsid w:val="00A705AF"/>
    <w:rsid w:val="00A70AF2"/>
    <w:rsid w:val="00A712E9"/>
    <w:rsid w:val="00A71400"/>
    <w:rsid w:val="00A72454"/>
    <w:rsid w:val="00A7397B"/>
    <w:rsid w:val="00A747F7"/>
    <w:rsid w:val="00A74A82"/>
    <w:rsid w:val="00A7538C"/>
    <w:rsid w:val="00A7623D"/>
    <w:rsid w:val="00A76461"/>
    <w:rsid w:val="00A774CE"/>
    <w:rsid w:val="00A77696"/>
    <w:rsid w:val="00A77C35"/>
    <w:rsid w:val="00A80557"/>
    <w:rsid w:val="00A809C8"/>
    <w:rsid w:val="00A81616"/>
    <w:rsid w:val="00A81D33"/>
    <w:rsid w:val="00A81E14"/>
    <w:rsid w:val="00A8252D"/>
    <w:rsid w:val="00A827AC"/>
    <w:rsid w:val="00A82AE6"/>
    <w:rsid w:val="00A82EA1"/>
    <w:rsid w:val="00A83408"/>
    <w:rsid w:val="00A83ADE"/>
    <w:rsid w:val="00A83EDE"/>
    <w:rsid w:val="00A85379"/>
    <w:rsid w:val="00A85E0E"/>
    <w:rsid w:val="00A86B15"/>
    <w:rsid w:val="00A87040"/>
    <w:rsid w:val="00A874EE"/>
    <w:rsid w:val="00A87566"/>
    <w:rsid w:val="00A9023D"/>
    <w:rsid w:val="00A92C2A"/>
    <w:rsid w:val="00A930AE"/>
    <w:rsid w:val="00A932F3"/>
    <w:rsid w:val="00A93360"/>
    <w:rsid w:val="00A933B8"/>
    <w:rsid w:val="00A937E4"/>
    <w:rsid w:val="00A93FEB"/>
    <w:rsid w:val="00A9509D"/>
    <w:rsid w:val="00A95ACC"/>
    <w:rsid w:val="00A96B42"/>
    <w:rsid w:val="00A96F3D"/>
    <w:rsid w:val="00A971B3"/>
    <w:rsid w:val="00A97604"/>
    <w:rsid w:val="00AA0892"/>
    <w:rsid w:val="00AA0B69"/>
    <w:rsid w:val="00AA1A95"/>
    <w:rsid w:val="00AA1BAD"/>
    <w:rsid w:val="00AA1D88"/>
    <w:rsid w:val="00AA260F"/>
    <w:rsid w:val="00AA268D"/>
    <w:rsid w:val="00AA2EE1"/>
    <w:rsid w:val="00AA393E"/>
    <w:rsid w:val="00AA4090"/>
    <w:rsid w:val="00AA48FF"/>
    <w:rsid w:val="00AA5529"/>
    <w:rsid w:val="00AA5C7C"/>
    <w:rsid w:val="00AA7000"/>
    <w:rsid w:val="00AA74E3"/>
    <w:rsid w:val="00AA763F"/>
    <w:rsid w:val="00AA7DAC"/>
    <w:rsid w:val="00AB0067"/>
    <w:rsid w:val="00AB0331"/>
    <w:rsid w:val="00AB153A"/>
    <w:rsid w:val="00AB17DA"/>
    <w:rsid w:val="00AB17FD"/>
    <w:rsid w:val="00AB1EE7"/>
    <w:rsid w:val="00AB31EF"/>
    <w:rsid w:val="00AB3E06"/>
    <w:rsid w:val="00AB4B37"/>
    <w:rsid w:val="00AB4EFC"/>
    <w:rsid w:val="00AB53A8"/>
    <w:rsid w:val="00AB55EA"/>
    <w:rsid w:val="00AB5762"/>
    <w:rsid w:val="00AB5815"/>
    <w:rsid w:val="00AB5B14"/>
    <w:rsid w:val="00AB61C5"/>
    <w:rsid w:val="00AB664F"/>
    <w:rsid w:val="00AB69E9"/>
    <w:rsid w:val="00AB7ADE"/>
    <w:rsid w:val="00AC02C1"/>
    <w:rsid w:val="00AC0522"/>
    <w:rsid w:val="00AC0771"/>
    <w:rsid w:val="00AC07C6"/>
    <w:rsid w:val="00AC0B4B"/>
    <w:rsid w:val="00AC0C70"/>
    <w:rsid w:val="00AC2679"/>
    <w:rsid w:val="00AC28DF"/>
    <w:rsid w:val="00AC3E47"/>
    <w:rsid w:val="00AC45E9"/>
    <w:rsid w:val="00AC4BE4"/>
    <w:rsid w:val="00AC4D48"/>
    <w:rsid w:val="00AC4F85"/>
    <w:rsid w:val="00AC507B"/>
    <w:rsid w:val="00AC55CF"/>
    <w:rsid w:val="00AC6946"/>
    <w:rsid w:val="00AC6A0A"/>
    <w:rsid w:val="00AC6BF9"/>
    <w:rsid w:val="00AC6CC8"/>
    <w:rsid w:val="00AC7003"/>
    <w:rsid w:val="00AC7108"/>
    <w:rsid w:val="00AD05E6"/>
    <w:rsid w:val="00AD0781"/>
    <w:rsid w:val="00AD0960"/>
    <w:rsid w:val="00AD0D3F"/>
    <w:rsid w:val="00AD2D9F"/>
    <w:rsid w:val="00AD304B"/>
    <w:rsid w:val="00AD33DB"/>
    <w:rsid w:val="00AD3734"/>
    <w:rsid w:val="00AD4164"/>
    <w:rsid w:val="00AD4AAC"/>
    <w:rsid w:val="00AD4F44"/>
    <w:rsid w:val="00AD53F7"/>
    <w:rsid w:val="00AD5F67"/>
    <w:rsid w:val="00AD62BD"/>
    <w:rsid w:val="00AD6D44"/>
    <w:rsid w:val="00AD7201"/>
    <w:rsid w:val="00AD7614"/>
    <w:rsid w:val="00AD772F"/>
    <w:rsid w:val="00AD78F4"/>
    <w:rsid w:val="00AE0AB8"/>
    <w:rsid w:val="00AE0EA4"/>
    <w:rsid w:val="00AE1C99"/>
    <w:rsid w:val="00AE1D7D"/>
    <w:rsid w:val="00AE1FA3"/>
    <w:rsid w:val="00AE242C"/>
    <w:rsid w:val="00AE2A8B"/>
    <w:rsid w:val="00AE331D"/>
    <w:rsid w:val="00AE33DB"/>
    <w:rsid w:val="00AE3CF0"/>
    <w:rsid w:val="00AE3F50"/>
    <w:rsid w:val="00AE3F64"/>
    <w:rsid w:val="00AE405E"/>
    <w:rsid w:val="00AE4913"/>
    <w:rsid w:val="00AE509E"/>
    <w:rsid w:val="00AE65B3"/>
    <w:rsid w:val="00AE6D66"/>
    <w:rsid w:val="00AE710D"/>
    <w:rsid w:val="00AE73FC"/>
    <w:rsid w:val="00AF0549"/>
    <w:rsid w:val="00AF14F1"/>
    <w:rsid w:val="00AF35FC"/>
    <w:rsid w:val="00AF3968"/>
    <w:rsid w:val="00AF3A94"/>
    <w:rsid w:val="00AF3E38"/>
    <w:rsid w:val="00AF6A09"/>
    <w:rsid w:val="00AF6AEA"/>
    <w:rsid w:val="00AF6DB6"/>
    <w:rsid w:val="00AF7386"/>
    <w:rsid w:val="00AF7934"/>
    <w:rsid w:val="00AFAD7B"/>
    <w:rsid w:val="00B0019E"/>
    <w:rsid w:val="00B00B81"/>
    <w:rsid w:val="00B016D0"/>
    <w:rsid w:val="00B01A0D"/>
    <w:rsid w:val="00B01CF0"/>
    <w:rsid w:val="00B01E23"/>
    <w:rsid w:val="00B02883"/>
    <w:rsid w:val="00B0334D"/>
    <w:rsid w:val="00B03761"/>
    <w:rsid w:val="00B040A6"/>
    <w:rsid w:val="00B0455E"/>
    <w:rsid w:val="00B04580"/>
    <w:rsid w:val="00B04B09"/>
    <w:rsid w:val="00B05B9F"/>
    <w:rsid w:val="00B05BE4"/>
    <w:rsid w:val="00B065C0"/>
    <w:rsid w:val="00B06BA3"/>
    <w:rsid w:val="00B06DC7"/>
    <w:rsid w:val="00B111E4"/>
    <w:rsid w:val="00B12264"/>
    <w:rsid w:val="00B13294"/>
    <w:rsid w:val="00B1529E"/>
    <w:rsid w:val="00B16A51"/>
    <w:rsid w:val="00B16C1E"/>
    <w:rsid w:val="00B178C9"/>
    <w:rsid w:val="00B20211"/>
    <w:rsid w:val="00B205EE"/>
    <w:rsid w:val="00B20909"/>
    <w:rsid w:val="00B21359"/>
    <w:rsid w:val="00B221C8"/>
    <w:rsid w:val="00B22A70"/>
    <w:rsid w:val="00B22F7F"/>
    <w:rsid w:val="00B234DD"/>
    <w:rsid w:val="00B238FE"/>
    <w:rsid w:val="00B25440"/>
    <w:rsid w:val="00B26818"/>
    <w:rsid w:val="00B2708C"/>
    <w:rsid w:val="00B27B71"/>
    <w:rsid w:val="00B30A3C"/>
    <w:rsid w:val="00B32222"/>
    <w:rsid w:val="00B32794"/>
    <w:rsid w:val="00B32D2C"/>
    <w:rsid w:val="00B332C6"/>
    <w:rsid w:val="00B34021"/>
    <w:rsid w:val="00B35CE2"/>
    <w:rsid w:val="00B3618D"/>
    <w:rsid w:val="00B36233"/>
    <w:rsid w:val="00B3673D"/>
    <w:rsid w:val="00B36A4C"/>
    <w:rsid w:val="00B37753"/>
    <w:rsid w:val="00B37A3F"/>
    <w:rsid w:val="00B37FA6"/>
    <w:rsid w:val="00B408A1"/>
    <w:rsid w:val="00B408BE"/>
    <w:rsid w:val="00B409BB"/>
    <w:rsid w:val="00B409C2"/>
    <w:rsid w:val="00B40CCB"/>
    <w:rsid w:val="00B41699"/>
    <w:rsid w:val="00B427F9"/>
    <w:rsid w:val="00B42851"/>
    <w:rsid w:val="00B43EF9"/>
    <w:rsid w:val="00B450C2"/>
    <w:rsid w:val="00B45AC7"/>
    <w:rsid w:val="00B46D15"/>
    <w:rsid w:val="00B47345"/>
    <w:rsid w:val="00B50926"/>
    <w:rsid w:val="00B510EC"/>
    <w:rsid w:val="00B51A28"/>
    <w:rsid w:val="00B51BEA"/>
    <w:rsid w:val="00B51FD5"/>
    <w:rsid w:val="00B52A3E"/>
    <w:rsid w:val="00B5372F"/>
    <w:rsid w:val="00B53E5D"/>
    <w:rsid w:val="00B54CC1"/>
    <w:rsid w:val="00B54DA2"/>
    <w:rsid w:val="00B5506C"/>
    <w:rsid w:val="00B557B0"/>
    <w:rsid w:val="00B57C39"/>
    <w:rsid w:val="00B607F3"/>
    <w:rsid w:val="00B60843"/>
    <w:rsid w:val="00B61129"/>
    <w:rsid w:val="00B61912"/>
    <w:rsid w:val="00B6249B"/>
    <w:rsid w:val="00B63357"/>
    <w:rsid w:val="00B642BD"/>
    <w:rsid w:val="00B64596"/>
    <w:rsid w:val="00B64A24"/>
    <w:rsid w:val="00B64B7A"/>
    <w:rsid w:val="00B6546C"/>
    <w:rsid w:val="00B65FDD"/>
    <w:rsid w:val="00B67E7F"/>
    <w:rsid w:val="00B709A1"/>
    <w:rsid w:val="00B70CAD"/>
    <w:rsid w:val="00B7222E"/>
    <w:rsid w:val="00B72345"/>
    <w:rsid w:val="00B72A3C"/>
    <w:rsid w:val="00B73EB3"/>
    <w:rsid w:val="00B74E31"/>
    <w:rsid w:val="00B75426"/>
    <w:rsid w:val="00B75A04"/>
    <w:rsid w:val="00B76A4E"/>
    <w:rsid w:val="00B772D0"/>
    <w:rsid w:val="00B773E2"/>
    <w:rsid w:val="00B778CB"/>
    <w:rsid w:val="00B815FE"/>
    <w:rsid w:val="00B81E61"/>
    <w:rsid w:val="00B82292"/>
    <w:rsid w:val="00B8239C"/>
    <w:rsid w:val="00B82498"/>
    <w:rsid w:val="00B839B2"/>
    <w:rsid w:val="00B83E74"/>
    <w:rsid w:val="00B84522"/>
    <w:rsid w:val="00B855BF"/>
    <w:rsid w:val="00B8625C"/>
    <w:rsid w:val="00B8645E"/>
    <w:rsid w:val="00B867B4"/>
    <w:rsid w:val="00B87BF1"/>
    <w:rsid w:val="00B904C5"/>
    <w:rsid w:val="00B9055E"/>
    <w:rsid w:val="00B908EE"/>
    <w:rsid w:val="00B90EBF"/>
    <w:rsid w:val="00B91954"/>
    <w:rsid w:val="00B91EED"/>
    <w:rsid w:val="00B9284D"/>
    <w:rsid w:val="00B92C3A"/>
    <w:rsid w:val="00B92CC2"/>
    <w:rsid w:val="00B94252"/>
    <w:rsid w:val="00B9441C"/>
    <w:rsid w:val="00B94828"/>
    <w:rsid w:val="00B94C27"/>
    <w:rsid w:val="00B94F9A"/>
    <w:rsid w:val="00B9507B"/>
    <w:rsid w:val="00B951D8"/>
    <w:rsid w:val="00B95D76"/>
    <w:rsid w:val="00B964C1"/>
    <w:rsid w:val="00B96A5F"/>
    <w:rsid w:val="00B9715A"/>
    <w:rsid w:val="00B975F6"/>
    <w:rsid w:val="00B97B5B"/>
    <w:rsid w:val="00B97B82"/>
    <w:rsid w:val="00B97C94"/>
    <w:rsid w:val="00BA0EC4"/>
    <w:rsid w:val="00BA12AD"/>
    <w:rsid w:val="00BA14BE"/>
    <w:rsid w:val="00BA1DCE"/>
    <w:rsid w:val="00BA2732"/>
    <w:rsid w:val="00BA293D"/>
    <w:rsid w:val="00BA2C2E"/>
    <w:rsid w:val="00BA3517"/>
    <w:rsid w:val="00BA3A85"/>
    <w:rsid w:val="00BA3DB0"/>
    <w:rsid w:val="00BA49BC"/>
    <w:rsid w:val="00BA53A2"/>
    <w:rsid w:val="00BA566F"/>
    <w:rsid w:val="00BA56B7"/>
    <w:rsid w:val="00BA60EF"/>
    <w:rsid w:val="00BA63CF"/>
    <w:rsid w:val="00BA70AB"/>
    <w:rsid w:val="00BA770D"/>
    <w:rsid w:val="00BA7A1E"/>
    <w:rsid w:val="00BA7CA9"/>
    <w:rsid w:val="00BB01EF"/>
    <w:rsid w:val="00BB0DE5"/>
    <w:rsid w:val="00BB1FE4"/>
    <w:rsid w:val="00BB2F6C"/>
    <w:rsid w:val="00BB3875"/>
    <w:rsid w:val="00BB398B"/>
    <w:rsid w:val="00BB41E8"/>
    <w:rsid w:val="00BB47F7"/>
    <w:rsid w:val="00BB5054"/>
    <w:rsid w:val="00BB50F5"/>
    <w:rsid w:val="00BB540B"/>
    <w:rsid w:val="00BB5562"/>
    <w:rsid w:val="00BB5860"/>
    <w:rsid w:val="00BB5BBA"/>
    <w:rsid w:val="00BB5C90"/>
    <w:rsid w:val="00BB6AAD"/>
    <w:rsid w:val="00BB735E"/>
    <w:rsid w:val="00BB7491"/>
    <w:rsid w:val="00BC0992"/>
    <w:rsid w:val="00BC148C"/>
    <w:rsid w:val="00BC14A5"/>
    <w:rsid w:val="00BC2008"/>
    <w:rsid w:val="00BC2751"/>
    <w:rsid w:val="00BC2CB0"/>
    <w:rsid w:val="00BC324C"/>
    <w:rsid w:val="00BC4828"/>
    <w:rsid w:val="00BC4A19"/>
    <w:rsid w:val="00BC4E6D"/>
    <w:rsid w:val="00BC5584"/>
    <w:rsid w:val="00BC6530"/>
    <w:rsid w:val="00BC7433"/>
    <w:rsid w:val="00BD0617"/>
    <w:rsid w:val="00BD0696"/>
    <w:rsid w:val="00BD0941"/>
    <w:rsid w:val="00BD12EE"/>
    <w:rsid w:val="00BD17AA"/>
    <w:rsid w:val="00BD19A6"/>
    <w:rsid w:val="00BD1AE7"/>
    <w:rsid w:val="00BD1CCA"/>
    <w:rsid w:val="00BD2342"/>
    <w:rsid w:val="00BD2E9B"/>
    <w:rsid w:val="00BD3A58"/>
    <w:rsid w:val="00BD4F70"/>
    <w:rsid w:val="00BD508F"/>
    <w:rsid w:val="00BD522F"/>
    <w:rsid w:val="00BD6C5A"/>
    <w:rsid w:val="00BE04B5"/>
    <w:rsid w:val="00BE1178"/>
    <w:rsid w:val="00BE11B6"/>
    <w:rsid w:val="00BE1A8A"/>
    <w:rsid w:val="00BE1ADC"/>
    <w:rsid w:val="00BE2C6F"/>
    <w:rsid w:val="00BE2FB7"/>
    <w:rsid w:val="00BE3D44"/>
    <w:rsid w:val="00BE45E6"/>
    <w:rsid w:val="00BE50B0"/>
    <w:rsid w:val="00BE50EF"/>
    <w:rsid w:val="00BE5D65"/>
    <w:rsid w:val="00BE5F6A"/>
    <w:rsid w:val="00BE614E"/>
    <w:rsid w:val="00BE7492"/>
    <w:rsid w:val="00BF0BDD"/>
    <w:rsid w:val="00BF1A52"/>
    <w:rsid w:val="00BF1C42"/>
    <w:rsid w:val="00BF2676"/>
    <w:rsid w:val="00BF3BAC"/>
    <w:rsid w:val="00BF532A"/>
    <w:rsid w:val="00BF60C1"/>
    <w:rsid w:val="00BF65B8"/>
    <w:rsid w:val="00BF6ABF"/>
    <w:rsid w:val="00BF7C2D"/>
    <w:rsid w:val="00C00930"/>
    <w:rsid w:val="00C00A70"/>
    <w:rsid w:val="00C00A91"/>
    <w:rsid w:val="00C0108B"/>
    <w:rsid w:val="00C01DA1"/>
    <w:rsid w:val="00C0210B"/>
    <w:rsid w:val="00C0242B"/>
    <w:rsid w:val="00C029D7"/>
    <w:rsid w:val="00C04727"/>
    <w:rsid w:val="00C05477"/>
    <w:rsid w:val="00C05498"/>
    <w:rsid w:val="00C05BF6"/>
    <w:rsid w:val="00C060AD"/>
    <w:rsid w:val="00C0670D"/>
    <w:rsid w:val="00C06BFA"/>
    <w:rsid w:val="00C06C6A"/>
    <w:rsid w:val="00C072E1"/>
    <w:rsid w:val="00C073BA"/>
    <w:rsid w:val="00C0777B"/>
    <w:rsid w:val="00C103ED"/>
    <w:rsid w:val="00C10920"/>
    <w:rsid w:val="00C113BF"/>
    <w:rsid w:val="00C12171"/>
    <w:rsid w:val="00C1236F"/>
    <w:rsid w:val="00C12C0C"/>
    <w:rsid w:val="00C1308F"/>
    <w:rsid w:val="00C13B72"/>
    <w:rsid w:val="00C15053"/>
    <w:rsid w:val="00C15441"/>
    <w:rsid w:val="00C15E74"/>
    <w:rsid w:val="00C16A9F"/>
    <w:rsid w:val="00C178B1"/>
    <w:rsid w:val="00C17CE9"/>
    <w:rsid w:val="00C20006"/>
    <w:rsid w:val="00C20DC7"/>
    <w:rsid w:val="00C20FF1"/>
    <w:rsid w:val="00C214AB"/>
    <w:rsid w:val="00C2176E"/>
    <w:rsid w:val="00C21965"/>
    <w:rsid w:val="00C21F4F"/>
    <w:rsid w:val="00C232B5"/>
    <w:rsid w:val="00C23430"/>
    <w:rsid w:val="00C23DFF"/>
    <w:rsid w:val="00C23E60"/>
    <w:rsid w:val="00C2441E"/>
    <w:rsid w:val="00C247AA"/>
    <w:rsid w:val="00C24A77"/>
    <w:rsid w:val="00C2512F"/>
    <w:rsid w:val="00C25186"/>
    <w:rsid w:val="00C25603"/>
    <w:rsid w:val="00C25640"/>
    <w:rsid w:val="00C25907"/>
    <w:rsid w:val="00C266F4"/>
    <w:rsid w:val="00C27431"/>
    <w:rsid w:val="00C2784F"/>
    <w:rsid w:val="00C27D67"/>
    <w:rsid w:val="00C30272"/>
    <w:rsid w:val="00C306D6"/>
    <w:rsid w:val="00C30786"/>
    <w:rsid w:val="00C309CF"/>
    <w:rsid w:val="00C310B7"/>
    <w:rsid w:val="00C3191D"/>
    <w:rsid w:val="00C320DF"/>
    <w:rsid w:val="00C3294C"/>
    <w:rsid w:val="00C32EC0"/>
    <w:rsid w:val="00C33167"/>
    <w:rsid w:val="00C33E12"/>
    <w:rsid w:val="00C340B2"/>
    <w:rsid w:val="00C34FD1"/>
    <w:rsid w:val="00C35853"/>
    <w:rsid w:val="00C36239"/>
    <w:rsid w:val="00C36523"/>
    <w:rsid w:val="00C365C0"/>
    <w:rsid w:val="00C37EC5"/>
    <w:rsid w:val="00C401FD"/>
    <w:rsid w:val="00C409BB"/>
    <w:rsid w:val="00C420EF"/>
    <w:rsid w:val="00C420FC"/>
    <w:rsid w:val="00C43050"/>
    <w:rsid w:val="00C43723"/>
    <w:rsid w:val="00C4376D"/>
    <w:rsid w:val="00C438C5"/>
    <w:rsid w:val="00C43F07"/>
    <w:rsid w:val="00C44755"/>
    <w:rsid w:val="00C44838"/>
    <w:rsid w:val="00C4496D"/>
    <w:rsid w:val="00C450DA"/>
    <w:rsid w:val="00C456D6"/>
    <w:rsid w:val="00C458C0"/>
    <w:rsid w:val="00C4615C"/>
    <w:rsid w:val="00C4631F"/>
    <w:rsid w:val="00C46F58"/>
    <w:rsid w:val="00C472D3"/>
    <w:rsid w:val="00C509C5"/>
    <w:rsid w:val="00C50E16"/>
    <w:rsid w:val="00C5144D"/>
    <w:rsid w:val="00C51F83"/>
    <w:rsid w:val="00C524B7"/>
    <w:rsid w:val="00C52B75"/>
    <w:rsid w:val="00C5307C"/>
    <w:rsid w:val="00C54FC3"/>
    <w:rsid w:val="00C55258"/>
    <w:rsid w:val="00C555B9"/>
    <w:rsid w:val="00C5560B"/>
    <w:rsid w:val="00C55F7F"/>
    <w:rsid w:val="00C56485"/>
    <w:rsid w:val="00C56527"/>
    <w:rsid w:val="00C56920"/>
    <w:rsid w:val="00C56EDC"/>
    <w:rsid w:val="00C57507"/>
    <w:rsid w:val="00C57780"/>
    <w:rsid w:val="00C57B45"/>
    <w:rsid w:val="00C60850"/>
    <w:rsid w:val="00C6099D"/>
    <w:rsid w:val="00C60CEB"/>
    <w:rsid w:val="00C60E9F"/>
    <w:rsid w:val="00C618AD"/>
    <w:rsid w:val="00C61BB3"/>
    <w:rsid w:val="00C62068"/>
    <w:rsid w:val="00C623B8"/>
    <w:rsid w:val="00C62688"/>
    <w:rsid w:val="00C642F8"/>
    <w:rsid w:val="00C64AC4"/>
    <w:rsid w:val="00C6509E"/>
    <w:rsid w:val="00C65166"/>
    <w:rsid w:val="00C653A7"/>
    <w:rsid w:val="00C65594"/>
    <w:rsid w:val="00C660E5"/>
    <w:rsid w:val="00C6714D"/>
    <w:rsid w:val="00C67366"/>
    <w:rsid w:val="00C70A0E"/>
    <w:rsid w:val="00C70C75"/>
    <w:rsid w:val="00C71358"/>
    <w:rsid w:val="00C719CB"/>
    <w:rsid w:val="00C732FF"/>
    <w:rsid w:val="00C750F0"/>
    <w:rsid w:val="00C764BE"/>
    <w:rsid w:val="00C771DB"/>
    <w:rsid w:val="00C771F9"/>
    <w:rsid w:val="00C772F6"/>
    <w:rsid w:val="00C80586"/>
    <w:rsid w:val="00C81511"/>
    <w:rsid w:val="00C81DE7"/>
    <w:rsid w:val="00C82EEB"/>
    <w:rsid w:val="00C830F3"/>
    <w:rsid w:val="00C83748"/>
    <w:rsid w:val="00C83D98"/>
    <w:rsid w:val="00C83DF0"/>
    <w:rsid w:val="00C85AF9"/>
    <w:rsid w:val="00C86841"/>
    <w:rsid w:val="00C86E34"/>
    <w:rsid w:val="00C87FDA"/>
    <w:rsid w:val="00C90787"/>
    <w:rsid w:val="00C90898"/>
    <w:rsid w:val="00C926FE"/>
    <w:rsid w:val="00C92709"/>
    <w:rsid w:val="00C929D0"/>
    <w:rsid w:val="00C93570"/>
    <w:rsid w:val="00C9476F"/>
    <w:rsid w:val="00C9579B"/>
    <w:rsid w:val="00C95A81"/>
    <w:rsid w:val="00C96413"/>
    <w:rsid w:val="00C971DC"/>
    <w:rsid w:val="00CA043B"/>
    <w:rsid w:val="00CA0BC4"/>
    <w:rsid w:val="00CA1455"/>
    <w:rsid w:val="00CA16B7"/>
    <w:rsid w:val="00CA49A4"/>
    <w:rsid w:val="00CA4BE3"/>
    <w:rsid w:val="00CA4F5B"/>
    <w:rsid w:val="00CA6027"/>
    <w:rsid w:val="00CA62AE"/>
    <w:rsid w:val="00CA6C68"/>
    <w:rsid w:val="00CA6E6D"/>
    <w:rsid w:val="00CA703E"/>
    <w:rsid w:val="00CA76A8"/>
    <w:rsid w:val="00CA79CF"/>
    <w:rsid w:val="00CB1226"/>
    <w:rsid w:val="00CB1ABD"/>
    <w:rsid w:val="00CB1C25"/>
    <w:rsid w:val="00CB1FDE"/>
    <w:rsid w:val="00CB2211"/>
    <w:rsid w:val="00CB37E0"/>
    <w:rsid w:val="00CB4FC5"/>
    <w:rsid w:val="00CB54E4"/>
    <w:rsid w:val="00CB58C0"/>
    <w:rsid w:val="00CB5B1A"/>
    <w:rsid w:val="00CB6B4A"/>
    <w:rsid w:val="00CB7BD6"/>
    <w:rsid w:val="00CB7DDA"/>
    <w:rsid w:val="00CC0054"/>
    <w:rsid w:val="00CC054A"/>
    <w:rsid w:val="00CC111F"/>
    <w:rsid w:val="00CC220B"/>
    <w:rsid w:val="00CC265E"/>
    <w:rsid w:val="00CC32B7"/>
    <w:rsid w:val="00CC361A"/>
    <w:rsid w:val="00CC3E52"/>
    <w:rsid w:val="00CC4523"/>
    <w:rsid w:val="00CC47DD"/>
    <w:rsid w:val="00CC4C4C"/>
    <w:rsid w:val="00CC5C43"/>
    <w:rsid w:val="00CC6935"/>
    <w:rsid w:val="00CC7578"/>
    <w:rsid w:val="00CD02AE"/>
    <w:rsid w:val="00CD0B49"/>
    <w:rsid w:val="00CD100C"/>
    <w:rsid w:val="00CD16A2"/>
    <w:rsid w:val="00CD2A4F"/>
    <w:rsid w:val="00CD2E13"/>
    <w:rsid w:val="00CD32DB"/>
    <w:rsid w:val="00CD32E2"/>
    <w:rsid w:val="00CD4BE6"/>
    <w:rsid w:val="00CD4CF8"/>
    <w:rsid w:val="00CD5149"/>
    <w:rsid w:val="00CD5A8A"/>
    <w:rsid w:val="00CD73D1"/>
    <w:rsid w:val="00CD7A08"/>
    <w:rsid w:val="00CE03CA"/>
    <w:rsid w:val="00CE106F"/>
    <w:rsid w:val="00CE14BE"/>
    <w:rsid w:val="00CE1830"/>
    <w:rsid w:val="00CE1F42"/>
    <w:rsid w:val="00CE22F1"/>
    <w:rsid w:val="00CE2FC9"/>
    <w:rsid w:val="00CE4024"/>
    <w:rsid w:val="00CE41E0"/>
    <w:rsid w:val="00CE45D8"/>
    <w:rsid w:val="00CE4F65"/>
    <w:rsid w:val="00CE50F2"/>
    <w:rsid w:val="00CE6502"/>
    <w:rsid w:val="00CE7378"/>
    <w:rsid w:val="00CF0506"/>
    <w:rsid w:val="00CF14A6"/>
    <w:rsid w:val="00CF26B5"/>
    <w:rsid w:val="00CF2955"/>
    <w:rsid w:val="00CF329D"/>
    <w:rsid w:val="00CF3CEC"/>
    <w:rsid w:val="00CF416F"/>
    <w:rsid w:val="00CF48CD"/>
    <w:rsid w:val="00CF4E16"/>
    <w:rsid w:val="00CF5349"/>
    <w:rsid w:val="00CF5612"/>
    <w:rsid w:val="00CF585F"/>
    <w:rsid w:val="00CF628B"/>
    <w:rsid w:val="00CF7D3C"/>
    <w:rsid w:val="00D0057D"/>
    <w:rsid w:val="00D0103B"/>
    <w:rsid w:val="00D01C3E"/>
    <w:rsid w:val="00D037CE"/>
    <w:rsid w:val="00D03CEF"/>
    <w:rsid w:val="00D04FEE"/>
    <w:rsid w:val="00D05217"/>
    <w:rsid w:val="00D05F01"/>
    <w:rsid w:val="00D06C8B"/>
    <w:rsid w:val="00D07DB9"/>
    <w:rsid w:val="00D07F8E"/>
    <w:rsid w:val="00D1073E"/>
    <w:rsid w:val="00D11028"/>
    <w:rsid w:val="00D1192E"/>
    <w:rsid w:val="00D11F97"/>
    <w:rsid w:val="00D128BA"/>
    <w:rsid w:val="00D13420"/>
    <w:rsid w:val="00D13A52"/>
    <w:rsid w:val="00D13D20"/>
    <w:rsid w:val="00D13E07"/>
    <w:rsid w:val="00D147EB"/>
    <w:rsid w:val="00D15CDE"/>
    <w:rsid w:val="00D16AFC"/>
    <w:rsid w:val="00D20917"/>
    <w:rsid w:val="00D21913"/>
    <w:rsid w:val="00D22122"/>
    <w:rsid w:val="00D2398F"/>
    <w:rsid w:val="00D2430F"/>
    <w:rsid w:val="00D26119"/>
    <w:rsid w:val="00D261E1"/>
    <w:rsid w:val="00D27496"/>
    <w:rsid w:val="00D303AF"/>
    <w:rsid w:val="00D30B3A"/>
    <w:rsid w:val="00D31316"/>
    <w:rsid w:val="00D317C3"/>
    <w:rsid w:val="00D32EEE"/>
    <w:rsid w:val="00D34634"/>
    <w:rsid w:val="00D34667"/>
    <w:rsid w:val="00D35C91"/>
    <w:rsid w:val="00D35C95"/>
    <w:rsid w:val="00D3638D"/>
    <w:rsid w:val="00D36742"/>
    <w:rsid w:val="00D36C74"/>
    <w:rsid w:val="00D37633"/>
    <w:rsid w:val="00D37740"/>
    <w:rsid w:val="00D37ABB"/>
    <w:rsid w:val="00D37B5A"/>
    <w:rsid w:val="00D401E1"/>
    <w:rsid w:val="00D40303"/>
    <w:rsid w:val="00D408B4"/>
    <w:rsid w:val="00D40A51"/>
    <w:rsid w:val="00D41D77"/>
    <w:rsid w:val="00D42364"/>
    <w:rsid w:val="00D4264F"/>
    <w:rsid w:val="00D42AA0"/>
    <w:rsid w:val="00D43332"/>
    <w:rsid w:val="00D4360B"/>
    <w:rsid w:val="00D442F3"/>
    <w:rsid w:val="00D44F1D"/>
    <w:rsid w:val="00D45106"/>
    <w:rsid w:val="00D455AA"/>
    <w:rsid w:val="00D45D78"/>
    <w:rsid w:val="00D45D94"/>
    <w:rsid w:val="00D51EEF"/>
    <w:rsid w:val="00D51F25"/>
    <w:rsid w:val="00D5214D"/>
    <w:rsid w:val="00D522F8"/>
    <w:rsid w:val="00D524C8"/>
    <w:rsid w:val="00D53030"/>
    <w:rsid w:val="00D5480D"/>
    <w:rsid w:val="00D550B1"/>
    <w:rsid w:val="00D55104"/>
    <w:rsid w:val="00D56A57"/>
    <w:rsid w:val="00D56FE6"/>
    <w:rsid w:val="00D57154"/>
    <w:rsid w:val="00D60E25"/>
    <w:rsid w:val="00D61985"/>
    <w:rsid w:val="00D61B1E"/>
    <w:rsid w:val="00D61F1B"/>
    <w:rsid w:val="00D62DCE"/>
    <w:rsid w:val="00D6379D"/>
    <w:rsid w:val="00D63DD7"/>
    <w:rsid w:val="00D655AA"/>
    <w:rsid w:val="00D6666E"/>
    <w:rsid w:val="00D667C1"/>
    <w:rsid w:val="00D669F0"/>
    <w:rsid w:val="00D6718B"/>
    <w:rsid w:val="00D678FD"/>
    <w:rsid w:val="00D679FD"/>
    <w:rsid w:val="00D70618"/>
    <w:rsid w:val="00D70E24"/>
    <w:rsid w:val="00D70ED7"/>
    <w:rsid w:val="00D70F18"/>
    <w:rsid w:val="00D716B3"/>
    <w:rsid w:val="00D71911"/>
    <w:rsid w:val="00D71CF8"/>
    <w:rsid w:val="00D723FC"/>
    <w:rsid w:val="00D7255F"/>
    <w:rsid w:val="00D72B61"/>
    <w:rsid w:val="00D73499"/>
    <w:rsid w:val="00D73532"/>
    <w:rsid w:val="00D73AD8"/>
    <w:rsid w:val="00D74244"/>
    <w:rsid w:val="00D7437C"/>
    <w:rsid w:val="00D748D9"/>
    <w:rsid w:val="00D75B86"/>
    <w:rsid w:val="00D76152"/>
    <w:rsid w:val="00D7786B"/>
    <w:rsid w:val="00D82632"/>
    <w:rsid w:val="00D849B3"/>
    <w:rsid w:val="00D8542C"/>
    <w:rsid w:val="00D85B92"/>
    <w:rsid w:val="00D85C0D"/>
    <w:rsid w:val="00D85C16"/>
    <w:rsid w:val="00D86027"/>
    <w:rsid w:val="00D86990"/>
    <w:rsid w:val="00D86F25"/>
    <w:rsid w:val="00D87DC6"/>
    <w:rsid w:val="00D90F55"/>
    <w:rsid w:val="00D941F3"/>
    <w:rsid w:val="00D9551F"/>
    <w:rsid w:val="00D96028"/>
    <w:rsid w:val="00D962A9"/>
    <w:rsid w:val="00DA0186"/>
    <w:rsid w:val="00DA0F11"/>
    <w:rsid w:val="00DA1A7A"/>
    <w:rsid w:val="00DA1E0D"/>
    <w:rsid w:val="00DA27AA"/>
    <w:rsid w:val="00DA2B92"/>
    <w:rsid w:val="00DA3185"/>
    <w:rsid w:val="00DA32CE"/>
    <w:rsid w:val="00DA3D1D"/>
    <w:rsid w:val="00DA52AB"/>
    <w:rsid w:val="00DA58DC"/>
    <w:rsid w:val="00DA6539"/>
    <w:rsid w:val="00DA6B5B"/>
    <w:rsid w:val="00DA6F27"/>
    <w:rsid w:val="00DA7911"/>
    <w:rsid w:val="00DB00FF"/>
    <w:rsid w:val="00DB0138"/>
    <w:rsid w:val="00DB036C"/>
    <w:rsid w:val="00DB03E1"/>
    <w:rsid w:val="00DB3EAD"/>
    <w:rsid w:val="00DB4573"/>
    <w:rsid w:val="00DB53A0"/>
    <w:rsid w:val="00DB5617"/>
    <w:rsid w:val="00DB6286"/>
    <w:rsid w:val="00DB645F"/>
    <w:rsid w:val="00DB687F"/>
    <w:rsid w:val="00DB6B89"/>
    <w:rsid w:val="00DB7225"/>
    <w:rsid w:val="00DB76E9"/>
    <w:rsid w:val="00DC050D"/>
    <w:rsid w:val="00DC0A67"/>
    <w:rsid w:val="00DC1162"/>
    <w:rsid w:val="00DC141E"/>
    <w:rsid w:val="00DC19EF"/>
    <w:rsid w:val="00DC1D5E"/>
    <w:rsid w:val="00DC1E20"/>
    <w:rsid w:val="00DC21E3"/>
    <w:rsid w:val="00DC2313"/>
    <w:rsid w:val="00DC2A1C"/>
    <w:rsid w:val="00DC36B5"/>
    <w:rsid w:val="00DC3D2F"/>
    <w:rsid w:val="00DC5220"/>
    <w:rsid w:val="00DC622A"/>
    <w:rsid w:val="00DC64ED"/>
    <w:rsid w:val="00DC76CB"/>
    <w:rsid w:val="00DC7910"/>
    <w:rsid w:val="00DD0144"/>
    <w:rsid w:val="00DD0150"/>
    <w:rsid w:val="00DD13D4"/>
    <w:rsid w:val="00DD1A2E"/>
    <w:rsid w:val="00DD1D44"/>
    <w:rsid w:val="00DD2061"/>
    <w:rsid w:val="00DD22B0"/>
    <w:rsid w:val="00DD2CB7"/>
    <w:rsid w:val="00DD409B"/>
    <w:rsid w:val="00DD4917"/>
    <w:rsid w:val="00DD49D6"/>
    <w:rsid w:val="00DD4F62"/>
    <w:rsid w:val="00DD50D2"/>
    <w:rsid w:val="00DD68E6"/>
    <w:rsid w:val="00DD7201"/>
    <w:rsid w:val="00DD7DAB"/>
    <w:rsid w:val="00DD7FBD"/>
    <w:rsid w:val="00DE1D2D"/>
    <w:rsid w:val="00DE1D42"/>
    <w:rsid w:val="00DE3219"/>
    <w:rsid w:val="00DE3355"/>
    <w:rsid w:val="00DE43AA"/>
    <w:rsid w:val="00DE692D"/>
    <w:rsid w:val="00DF02E8"/>
    <w:rsid w:val="00DF0E52"/>
    <w:rsid w:val="00DF141D"/>
    <w:rsid w:val="00DF1525"/>
    <w:rsid w:val="00DF1F6A"/>
    <w:rsid w:val="00DF32FF"/>
    <w:rsid w:val="00DF341D"/>
    <w:rsid w:val="00DF3455"/>
    <w:rsid w:val="00DF3556"/>
    <w:rsid w:val="00DF3D30"/>
    <w:rsid w:val="00DF3F26"/>
    <w:rsid w:val="00DF45E1"/>
    <w:rsid w:val="00DF486F"/>
    <w:rsid w:val="00DF4981"/>
    <w:rsid w:val="00DF4C8F"/>
    <w:rsid w:val="00DF5297"/>
    <w:rsid w:val="00DF5A72"/>
    <w:rsid w:val="00DF5B5B"/>
    <w:rsid w:val="00DF6158"/>
    <w:rsid w:val="00DF7619"/>
    <w:rsid w:val="00DF78F0"/>
    <w:rsid w:val="00E00446"/>
    <w:rsid w:val="00E004A5"/>
    <w:rsid w:val="00E009C9"/>
    <w:rsid w:val="00E01CBE"/>
    <w:rsid w:val="00E01DF8"/>
    <w:rsid w:val="00E027B7"/>
    <w:rsid w:val="00E02FE4"/>
    <w:rsid w:val="00E03C3E"/>
    <w:rsid w:val="00E03D9E"/>
    <w:rsid w:val="00E042D8"/>
    <w:rsid w:val="00E0625F"/>
    <w:rsid w:val="00E065F7"/>
    <w:rsid w:val="00E06846"/>
    <w:rsid w:val="00E06B08"/>
    <w:rsid w:val="00E07EE7"/>
    <w:rsid w:val="00E109AE"/>
    <w:rsid w:val="00E1103B"/>
    <w:rsid w:val="00E11ACD"/>
    <w:rsid w:val="00E13259"/>
    <w:rsid w:val="00E13334"/>
    <w:rsid w:val="00E13B2C"/>
    <w:rsid w:val="00E1494D"/>
    <w:rsid w:val="00E1527C"/>
    <w:rsid w:val="00E15CF9"/>
    <w:rsid w:val="00E177C4"/>
    <w:rsid w:val="00E17B31"/>
    <w:rsid w:val="00E17B44"/>
    <w:rsid w:val="00E17C2C"/>
    <w:rsid w:val="00E17DA5"/>
    <w:rsid w:val="00E206F1"/>
    <w:rsid w:val="00E20ED1"/>
    <w:rsid w:val="00E21638"/>
    <w:rsid w:val="00E216D8"/>
    <w:rsid w:val="00E22BF8"/>
    <w:rsid w:val="00E2699D"/>
    <w:rsid w:val="00E26DCF"/>
    <w:rsid w:val="00E275E3"/>
    <w:rsid w:val="00E27FEA"/>
    <w:rsid w:val="00E31C8B"/>
    <w:rsid w:val="00E32103"/>
    <w:rsid w:val="00E32251"/>
    <w:rsid w:val="00E330F2"/>
    <w:rsid w:val="00E338DD"/>
    <w:rsid w:val="00E33992"/>
    <w:rsid w:val="00E346B8"/>
    <w:rsid w:val="00E372C3"/>
    <w:rsid w:val="00E4086F"/>
    <w:rsid w:val="00E40ABA"/>
    <w:rsid w:val="00E4142E"/>
    <w:rsid w:val="00E41DE7"/>
    <w:rsid w:val="00E4293C"/>
    <w:rsid w:val="00E42DFA"/>
    <w:rsid w:val="00E42F6E"/>
    <w:rsid w:val="00E43424"/>
    <w:rsid w:val="00E43B3C"/>
    <w:rsid w:val="00E45645"/>
    <w:rsid w:val="00E45892"/>
    <w:rsid w:val="00E469DD"/>
    <w:rsid w:val="00E469F3"/>
    <w:rsid w:val="00E47459"/>
    <w:rsid w:val="00E50188"/>
    <w:rsid w:val="00E5040A"/>
    <w:rsid w:val="00E51307"/>
    <w:rsid w:val="00E515CB"/>
    <w:rsid w:val="00E51901"/>
    <w:rsid w:val="00E52260"/>
    <w:rsid w:val="00E52B76"/>
    <w:rsid w:val="00E52EF7"/>
    <w:rsid w:val="00E530D1"/>
    <w:rsid w:val="00E543D5"/>
    <w:rsid w:val="00E54C78"/>
    <w:rsid w:val="00E54CA4"/>
    <w:rsid w:val="00E54E5C"/>
    <w:rsid w:val="00E556B0"/>
    <w:rsid w:val="00E55FFB"/>
    <w:rsid w:val="00E5684F"/>
    <w:rsid w:val="00E56FC3"/>
    <w:rsid w:val="00E5733A"/>
    <w:rsid w:val="00E603A3"/>
    <w:rsid w:val="00E608AC"/>
    <w:rsid w:val="00E608F2"/>
    <w:rsid w:val="00E60F49"/>
    <w:rsid w:val="00E62048"/>
    <w:rsid w:val="00E639B6"/>
    <w:rsid w:val="00E63EC8"/>
    <w:rsid w:val="00E640C3"/>
    <w:rsid w:val="00E6434B"/>
    <w:rsid w:val="00E6463D"/>
    <w:rsid w:val="00E64E63"/>
    <w:rsid w:val="00E64F3F"/>
    <w:rsid w:val="00E66007"/>
    <w:rsid w:val="00E66519"/>
    <w:rsid w:val="00E66E39"/>
    <w:rsid w:val="00E66F0E"/>
    <w:rsid w:val="00E673C8"/>
    <w:rsid w:val="00E67699"/>
    <w:rsid w:val="00E7022A"/>
    <w:rsid w:val="00E7065E"/>
    <w:rsid w:val="00E71327"/>
    <w:rsid w:val="00E71B17"/>
    <w:rsid w:val="00E71BF2"/>
    <w:rsid w:val="00E72070"/>
    <w:rsid w:val="00E72E9B"/>
    <w:rsid w:val="00E72F2B"/>
    <w:rsid w:val="00E7388E"/>
    <w:rsid w:val="00E74275"/>
    <w:rsid w:val="00E7454F"/>
    <w:rsid w:val="00E7600F"/>
    <w:rsid w:val="00E761F9"/>
    <w:rsid w:val="00E76852"/>
    <w:rsid w:val="00E770B1"/>
    <w:rsid w:val="00E81C03"/>
    <w:rsid w:val="00E81F63"/>
    <w:rsid w:val="00E83F94"/>
    <w:rsid w:val="00E84889"/>
    <w:rsid w:val="00E849DA"/>
    <w:rsid w:val="00E84B91"/>
    <w:rsid w:val="00E84CA7"/>
    <w:rsid w:val="00E84FE0"/>
    <w:rsid w:val="00E86F88"/>
    <w:rsid w:val="00E87302"/>
    <w:rsid w:val="00E87B3E"/>
    <w:rsid w:val="00E90894"/>
    <w:rsid w:val="00E911F2"/>
    <w:rsid w:val="00E91582"/>
    <w:rsid w:val="00E917CF"/>
    <w:rsid w:val="00E92069"/>
    <w:rsid w:val="00E93582"/>
    <w:rsid w:val="00E93DED"/>
    <w:rsid w:val="00E94317"/>
    <w:rsid w:val="00E9462E"/>
    <w:rsid w:val="00E9472F"/>
    <w:rsid w:val="00E96377"/>
    <w:rsid w:val="00E96875"/>
    <w:rsid w:val="00E96F07"/>
    <w:rsid w:val="00E971B1"/>
    <w:rsid w:val="00EA043D"/>
    <w:rsid w:val="00EA0654"/>
    <w:rsid w:val="00EA1018"/>
    <w:rsid w:val="00EA1916"/>
    <w:rsid w:val="00EA1B63"/>
    <w:rsid w:val="00EA20B9"/>
    <w:rsid w:val="00EA2E25"/>
    <w:rsid w:val="00EA3D5A"/>
    <w:rsid w:val="00EA470E"/>
    <w:rsid w:val="00EA47A7"/>
    <w:rsid w:val="00EA563E"/>
    <w:rsid w:val="00EA57EB"/>
    <w:rsid w:val="00EA7916"/>
    <w:rsid w:val="00EB0511"/>
    <w:rsid w:val="00EB1C6D"/>
    <w:rsid w:val="00EB3226"/>
    <w:rsid w:val="00EB4817"/>
    <w:rsid w:val="00EC0304"/>
    <w:rsid w:val="00EC213A"/>
    <w:rsid w:val="00EC2170"/>
    <w:rsid w:val="00EC26DD"/>
    <w:rsid w:val="00EC2847"/>
    <w:rsid w:val="00EC2984"/>
    <w:rsid w:val="00EC2D63"/>
    <w:rsid w:val="00EC2EAD"/>
    <w:rsid w:val="00EC3263"/>
    <w:rsid w:val="00EC3283"/>
    <w:rsid w:val="00EC4572"/>
    <w:rsid w:val="00EC4816"/>
    <w:rsid w:val="00EC5CE1"/>
    <w:rsid w:val="00EC6603"/>
    <w:rsid w:val="00EC6E36"/>
    <w:rsid w:val="00EC72A5"/>
    <w:rsid w:val="00EC7744"/>
    <w:rsid w:val="00ECCB43"/>
    <w:rsid w:val="00ED0DAD"/>
    <w:rsid w:val="00ED0F46"/>
    <w:rsid w:val="00ED11AB"/>
    <w:rsid w:val="00ED2013"/>
    <w:rsid w:val="00ED2373"/>
    <w:rsid w:val="00ED2FD9"/>
    <w:rsid w:val="00ED3618"/>
    <w:rsid w:val="00ED3675"/>
    <w:rsid w:val="00ED4172"/>
    <w:rsid w:val="00ED4194"/>
    <w:rsid w:val="00ED427B"/>
    <w:rsid w:val="00ED4AE5"/>
    <w:rsid w:val="00ED4BA8"/>
    <w:rsid w:val="00ED4C91"/>
    <w:rsid w:val="00ED4D94"/>
    <w:rsid w:val="00ED50FD"/>
    <w:rsid w:val="00ED53AD"/>
    <w:rsid w:val="00ED614F"/>
    <w:rsid w:val="00ED66C6"/>
    <w:rsid w:val="00ED7335"/>
    <w:rsid w:val="00EE0366"/>
    <w:rsid w:val="00EE0431"/>
    <w:rsid w:val="00EE0945"/>
    <w:rsid w:val="00EE17DC"/>
    <w:rsid w:val="00EE1A0C"/>
    <w:rsid w:val="00EE2663"/>
    <w:rsid w:val="00EE2C9E"/>
    <w:rsid w:val="00EE3C1F"/>
    <w:rsid w:val="00EE3E8A"/>
    <w:rsid w:val="00EE3FC2"/>
    <w:rsid w:val="00EE4776"/>
    <w:rsid w:val="00EE52B6"/>
    <w:rsid w:val="00EE552A"/>
    <w:rsid w:val="00EE699E"/>
    <w:rsid w:val="00EE729E"/>
    <w:rsid w:val="00EE7ABB"/>
    <w:rsid w:val="00EE7EF3"/>
    <w:rsid w:val="00EF0CC7"/>
    <w:rsid w:val="00EF2B34"/>
    <w:rsid w:val="00EF30B4"/>
    <w:rsid w:val="00EF3591"/>
    <w:rsid w:val="00EF387E"/>
    <w:rsid w:val="00EF4092"/>
    <w:rsid w:val="00EF54DE"/>
    <w:rsid w:val="00EF60D7"/>
    <w:rsid w:val="00EF64D6"/>
    <w:rsid w:val="00EF6ECA"/>
    <w:rsid w:val="00EF6F41"/>
    <w:rsid w:val="00EF752C"/>
    <w:rsid w:val="00EF7DE7"/>
    <w:rsid w:val="00F012E2"/>
    <w:rsid w:val="00F0168C"/>
    <w:rsid w:val="00F0183A"/>
    <w:rsid w:val="00F02483"/>
    <w:rsid w:val="00F024E1"/>
    <w:rsid w:val="00F0354B"/>
    <w:rsid w:val="00F03A4A"/>
    <w:rsid w:val="00F0434D"/>
    <w:rsid w:val="00F043B0"/>
    <w:rsid w:val="00F044B3"/>
    <w:rsid w:val="00F055B1"/>
    <w:rsid w:val="00F06BC3"/>
    <w:rsid w:val="00F06C10"/>
    <w:rsid w:val="00F07028"/>
    <w:rsid w:val="00F1096F"/>
    <w:rsid w:val="00F10EF2"/>
    <w:rsid w:val="00F11DB3"/>
    <w:rsid w:val="00F11DB9"/>
    <w:rsid w:val="00F12589"/>
    <w:rsid w:val="00F12595"/>
    <w:rsid w:val="00F12BF0"/>
    <w:rsid w:val="00F13102"/>
    <w:rsid w:val="00F134D9"/>
    <w:rsid w:val="00F1403D"/>
    <w:rsid w:val="00F144FE"/>
    <w:rsid w:val="00F1463F"/>
    <w:rsid w:val="00F14F5C"/>
    <w:rsid w:val="00F15258"/>
    <w:rsid w:val="00F156C2"/>
    <w:rsid w:val="00F15AD4"/>
    <w:rsid w:val="00F16964"/>
    <w:rsid w:val="00F17834"/>
    <w:rsid w:val="00F17887"/>
    <w:rsid w:val="00F200B6"/>
    <w:rsid w:val="00F20376"/>
    <w:rsid w:val="00F20754"/>
    <w:rsid w:val="00F21302"/>
    <w:rsid w:val="00F2142B"/>
    <w:rsid w:val="00F22C77"/>
    <w:rsid w:val="00F2336D"/>
    <w:rsid w:val="00F244F9"/>
    <w:rsid w:val="00F24824"/>
    <w:rsid w:val="00F24B1D"/>
    <w:rsid w:val="00F25552"/>
    <w:rsid w:val="00F25976"/>
    <w:rsid w:val="00F25CBD"/>
    <w:rsid w:val="00F26167"/>
    <w:rsid w:val="00F26C8B"/>
    <w:rsid w:val="00F27661"/>
    <w:rsid w:val="00F321DE"/>
    <w:rsid w:val="00F3365C"/>
    <w:rsid w:val="00F33777"/>
    <w:rsid w:val="00F34E62"/>
    <w:rsid w:val="00F35532"/>
    <w:rsid w:val="00F355D2"/>
    <w:rsid w:val="00F35872"/>
    <w:rsid w:val="00F36ADF"/>
    <w:rsid w:val="00F36B1C"/>
    <w:rsid w:val="00F379FF"/>
    <w:rsid w:val="00F37B12"/>
    <w:rsid w:val="00F40648"/>
    <w:rsid w:val="00F407F0"/>
    <w:rsid w:val="00F415D5"/>
    <w:rsid w:val="00F4265D"/>
    <w:rsid w:val="00F437BC"/>
    <w:rsid w:val="00F44606"/>
    <w:rsid w:val="00F446FB"/>
    <w:rsid w:val="00F44745"/>
    <w:rsid w:val="00F458E3"/>
    <w:rsid w:val="00F46620"/>
    <w:rsid w:val="00F468C0"/>
    <w:rsid w:val="00F47BBD"/>
    <w:rsid w:val="00F47DA2"/>
    <w:rsid w:val="00F505E2"/>
    <w:rsid w:val="00F51650"/>
    <w:rsid w:val="00F519FC"/>
    <w:rsid w:val="00F52CEA"/>
    <w:rsid w:val="00F52E62"/>
    <w:rsid w:val="00F53AA2"/>
    <w:rsid w:val="00F54190"/>
    <w:rsid w:val="00F548F9"/>
    <w:rsid w:val="00F549BD"/>
    <w:rsid w:val="00F55CDA"/>
    <w:rsid w:val="00F5685D"/>
    <w:rsid w:val="00F579C8"/>
    <w:rsid w:val="00F57AEF"/>
    <w:rsid w:val="00F605B7"/>
    <w:rsid w:val="00F60B44"/>
    <w:rsid w:val="00F62139"/>
    <w:rsid w:val="00F6239D"/>
    <w:rsid w:val="00F6485F"/>
    <w:rsid w:val="00F64A59"/>
    <w:rsid w:val="00F64AD1"/>
    <w:rsid w:val="00F662F6"/>
    <w:rsid w:val="00F665EC"/>
    <w:rsid w:val="00F66655"/>
    <w:rsid w:val="00F66CB6"/>
    <w:rsid w:val="00F67804"/>
    <w:rsid w:val="00F7024F"/>
    <w:rsid w:val="00F7105C"/>
    <w:rsid w:val="00F710B6"/>
    <w:rsid w:val="00F715D2"/>
    <w:rsid w:val="00F725B8"/>
    <w:rsid w:val="00F7264A"/>
    <w:rsid w:val="00F7274F"/>
    <w:rsid w:val="00F72755"/>
    <w:rsid w:val="00F7282C"/>
    <w:rsid w:val="00F72900"/>
    <w:rsid w:val="00F72DA8"/>
    <w:rsid w:val="00F76053"/>
    <w:rsid w:val="00F760D5"/>
    <w:rsid w:val="00F76FA8"/>
    <w:rsid w:val="00F80651"/>
    <w:rsid w:val="00F8083B"/>
    <w:rsid w:val="00F817DF"/>
    <w:rsid w:val="00F83548"/>
    <w:rsid w:val="00F8370A"/>
    <w:rsid w:val="00F83810"/>
    <w:rsid w:val="00F83F02"/>
    <w:rsid w:val="00F841AA"/>
    <w:rsid w:val="00F85074"/>
    <w:rsid w:val="00F8507A"/>
    <w:rsid w:val="00F86F85"/>
    <w:rsid w:val="00F8732D"/>
    <w:rsid w:val="00F90355"/>
    <w:rsid w:val="00F91782"/>
    <w:rsid w:val="00F91A9D"/>
    <w:rsid w:val="00F92EFE"/>
    <w:rsid w:val="00F93632"/>
    <w:rsid w:val="00F93776"/>
    <w:rsid w:val="00F9381F"/>
    <w:rsid w:val="00F93B8A"/>
    <w:rsid w:val="00F93F08"/>
    <w:rsid w:val="00F949F3"/>
    <w:rsid w:val="00F94CED"/>
    <w:rsid w:val="00F94F38"/>
    <w:rsid w:val="00F95431"/>
    <w:rsid w:val="00F95A1C"/>
    <w:rsid w:val="00F95DF9"/>
    <w:rsid w:val="00F960EE"/>
    <w:rsid w:val="00F9629F"/>
    <w:rsid w:val="00F962E1"/>
    <w:rsid w:val="00F9655F"/>
    <w:rsid w:val="00F96574"/>
    <w:rsid w:val="00F96A2D"/>
    <w:rsid w:val="00F96E56"/>
    <w:rsid w:val="00F973D6"/>
    <w:rsid w:val="00F9783B"/>
    <w:rsid w:val="00FA04AF"/>
    <w:rsid w:val="00FA160C"/>
    <w:rsid w:val="00FA2548"/>
    <w:rsid w:val="00FA2CEE"/>
    <w:rsid w:val="00FA2EF5"/>
    <w:rsid w:val="00FA318C"/>
    <w:rsid w:val="00FA3CC4"/>
    <w:rsid w:val="00FA44CD"/>
    <w:rsid w:val="00FA47D2"/>
    <w:rsid w:val="00FA4E73"/>
    <w:rsid w:val="00FA526D"/>
    <w:rsid w:val="00FA5D43"/>
    <w:rsid w:val="00FA66BB"/>
    <w:rsid w:val="00FA6EFE"/>
    <w:rsid w:val="00FA7D77"/>
    <w:rsid w:val="00FB1257"/>
    <w:rsid w:val="00FB397D"/>
    <w:rsid w:val="00FB45DF"/>
    <w:rsid w:val="00FB4620"/>
    <w:rsid w:val="00FB4713"/>
    <w:rsid w:val="00FB4A5E"/>
    <w:rsid w:val="00FB4AB9"/>
    <w:rsid w:val="00FB4F69"/>
    <w:rsid w:val="00FB5044"/>
    <w:rsid w:val="00FB574B"/>
    <w:rsid w:val="00FB59A8"/>
    <w:rsid w:val="00FB6F92"/>
    <w:rsid w:val="00FB7FB2"/>
    <w:rsid w:val="00FC0116"/>
    <w:rsid w:val="00FC026E"/>
    <w:rsid w:val="00FC0CEB"/>
    <w:rsid w:val="00FC1B6F"/>
    <w:rsid w:val="00FC1B75"/>
    <w:rsid w:val="00FC2E08"/>
    <w:rsid w:val="00FC4F1F"/>
    <w:rsid w:val="00FC5124"/>
    <w:rsid w:val="00FC5368"/>
    <w:rsid w:val="00FC5603"/>
    <w:rsid w:val="00FC59F9"/>
    <w:rsid w:val="00FC5F88"/>
    <w:rsid w:val="00FC6889"/>
    <w:rsid w:val="00FD00E7"/>
    <w:rsid w:val="00FD01AC"/>
    <w:rsid w:val="00FD0827"/>
    <w:rsid w:val="00FD0DA6"/>
    <w:rsid w:val="00FD0F58"/>
    <w:rsid w:val="00FD127B"/>
    <w:rsid w:val="00FD184D"/>
    <w:rsid w:val="00FD29A8"/>
    <w:rsid w:val="00FD324C"/>
    <w:rsid w:val="00FD4731"/>
    <w:rsid w:val="00FD47D5"/>
    <w:rsid w:val="00FD4A27"/>
    <w:rsid w:val="00FD4C8E"/>
    <w:rsid w:val="00FD5E8D"/>
    <w:rsid w:val="00FD66FC"/>
    <w:rsid w:val="00FD6EFF"/>
    <w:rsid w:val="00FD78D4"/>
    <w:rsid w:val="00FE0856"/>
    <w:rsid w:val="00FE257C"/>
    <w:rsid w:val="00FE2CC1"/>
    <w:rsid w:val="00FE4719"/>
    <w:rsid w:val="00FE475C"/>
    <w:rsid w:val="00FE4BC1"/>
    <w:rsid w:val="00FE5023"/>
    <w:rsid w:val="00FE59FE"/>
    <w:rsid w:val="00FE5B32"/>
    <w:rsid w:val="00FE5B9E"/>
    <w:rsid w:val="00FE7BF3"/>
    <w:rsid w:val="00FF0A45"/>
    <w:rsid w:val="00FF0AB0"/>
    <w:rsid w:val="00FF0BB3"/>
    <w:rsid w:val="00FF0F6B"/>
    <w:rsid w:val="00FF1C07"/>
    <w:rsid w:val="00FF2188"/>
    <w:rsid w:val="00FF27FD"/>
    <w:rsid w:val="00FF28AC"/>
    <w:rsid w:val="00FF3288"/>
    <w:rsid w:val="00FF39A5"/>
    <w:rsid w:val="00FF3C2B"/>
    <w:rsid w:val="00FF6E2A"/>
    <w:rsid w:val="00FF7040"/>
    <w:rsid w:val="00FF75A1"/>
    <w:rsid w:val="00FF7AFD"/>
    <w:rsid w:val="00FF7C4D"/>
    <w:rsid w:val="00FF7F62"/>
    <w:rsid w:val="010C1D50"/>
    <w:rsid w:val="0122C823"/>
    <w:rsid w:val="01F60348"/>
    <w:rsid w:val="03017C65"/>
    <w:rsid w:val="0339C91D"/>
    <w:rsid w:val="033D411E"/>
    <w:rsid w:val="04949432"/>
    <w:rsid w:val="057A2862"/>
    <w:rsid w:val="058266FE"/>
    <w:rsid w:val="05DBD5E0"/>
    <w:rsid w:val="05EC33E1"/>
    <w:rsid w:val="06582ACF"/>
    <w:rsid w:val="06AE9458"/>
    <w:rsid w:val="076246C6"/>
    <w:rsid w:val="077ADF39"/>
    <w:rsid w:val="08563B33"/>
    <w:rsid w:val="08A000C3"/>
    <w:rsid w:val="08F9DCB0"/>
    <w:rsid w:val="092BCA5F"/>
    <w:rsid w:val="096FA1F9"/>
    <w:rsid w:val="09FD438A"/>
    <w:rsid w:val="0A296DB3"/>
    <w:rsid w:val="0B1ADBD6"/>
    <w:rsid w:val="0D11997E"/>
    <w:rsid w:val="0D63C11A"/>
    <w:rsid w:val="0E0A0886"/>
    <w:rsid w:val="0EA5190B"/>
    <w:rsid w:val="0EEB9B78"/>
    <w:rsid w:val="102C7914"/>
    <w:rsid w:val="10575AAE"/>
    <w:rsid w:val="1064765C"/>
    <w:rsid w:val="10E2C9C9"/>
    <w:rsid w:val="119F1661"/>
    <w:rsid w:val="11ACDAF7"/>
    <w:rsid w:val="11D3D0C7"/>
    <w:rsid w:val="11E0620E"/>
    <w:rsid w:val="13E0AA89"/>
    <w:rsid w:val="14A621E0"/>
    <w:rsid w:val="14DE12B4"/>
    <w:rsid w:val="158A0B36"/>
    <w:rsid w:val="15EB63FC"/>
    <w:rsid w:val="16857B16"/>
    <w:rsid w:val="16B07295"/>
    <w:rsid w:val="17AB77AB"/>
    <w:rsid w:val="17D232F7"/>
    <w:rsid w:val="182C2A57"/>
    <w:rsid w:val="1890A25D"/>
    <w:rsid w:val="18E84144"/>
    <w:rsid w:val="191EB6B5"/>
    <w:rsid w:val="194E54F1"/>
    <w:rsid w:val="19C8C2E8"/>
    <w:rsid w:val="19F81439"/>
    <w:rsid w:val="1A15ACFB"/>
    <w:rsid w:val="1B457BCA"/>
    <w:rsid w:val="1B51940C"/>
    <w:rsid w:val="1B9AB7EA"/>
    <w:rsid w:val="1BAFD5D0"/>
    <w:rsid w:val="1BD907A9"/>
    <w:rsid w:val="1C6E2CAE"/>
    <w:rsid w:val="1C8DFD9D"/>
    <w:rsid w:val="1D2117F5"/>
    <w:rsid w:val="1D765CE6"/>
    <w:rsid w:val="1F6F6C35"/>
    <w:rsid w:val="205F81F4"/>
    <w:rsid w:val="206D63EB"/>
    <w:rsid w:val="210ADABC"/>
    <w:rsid w:val="2111A7F2"/>
    <w:rsid w:val="21B42BCE"/>
    <w:rsid w:val="21FC4932"/>
    <w:rsid w:val="223CF46F"/>
    <w:rsid w:val="230C9A4C"/>
    <w:rsid w:val="2333123C"/>
    <w:rsid w:val="234EEB9A"/>
    <w:rsid w:val="2393890C"/>
    <w:rsid w:val="23A2DAD6"/>
    <w:rsid w:val="23D0FFB9"/>
    <w:rsid w:val="23D10232"/>
    <w:rsid w:val="23D7837F"/>
    <w:rsid w:val="2447717D"/>
    <w:rsid w:val="24A678AF"/>
    <w:rsid w:val="24C236B2"/>
    <w:rsid w:val="24E55CE0"/>
    <w:rsid w:val="2594FA7B"/>
    <w:rsid w:val="25F555D4"/>
    <w:rsid w:val="2614D80E"/>
    <w:rsid w:val="2723D6AB"/>
    <w:rsid w:val="2764A758"/>
    <w:rsid w:val="276D1B0A"/>
    <w:rsid w:val="27B8F8EB"/>
    <w:rsid w:val="27F30530"/>
    <w:rsid w:val="28922F12"/>
    <w:rsid w:val="28F468AD"/>
    <w:rsid w:val="29FD0FAC"/>
    <w:rsid w:val="2A0D441F"/>
    <w:rsid w:val="2A972426"/>
    <w:rsid w:val="2B046C1F"/>
    <w:rsid w:val="2B3389DC"/>
    <w:rsid w:val="2CE165B1"/>
    <w:rsid w:val="2DE2A032"/>
    <w:rsid w:val="2E90F610"/>
    <w:rsid w:val="2FF7E217"/>
    <w:rsid w:val="2FFB227E"/>
    <w:rsid w:val="304FD7D0"/>
    <w:rsid w:val="318A1676"/>
    <w:rsid w:val="31CCAF4A"/>
    <w:rsid w:val="3300F93C"/>
    <w:rsid w:val="35BCC4E3"/>
    <w:rsid w:val="368F739B"/>
    <w:rsid w:val="36C86BFB"/>
    <w:rsid w:val="36D5DF78"/>
    <w:rsid w:val="37BE320C"/>
    <w:rsid w:val="3836B699"/>
    <w:rsid w:val="384F2FDC"/>
    <w:rsid w:val="384FD5E0"/>
    <w:rsid w:val="388390A6"/>
    <w:rsid w:val="399C0823"/>
    <w:rsid w:val="3A4B7EC9"/>
    <w:rsid w:val="3A55F579"/>
    <w:rsid w:val="3AC23F85"/>
    <w:rsid w:val="3AE11919"/>
    <w:rsid w:val="3B2B4BCF"/>
    <w:rsid w:val="3B3BF901"/>
    <w:rsid w:val="3BBC8AB3"/>
    <w:rsid w:val="3BBFCFDF"/>
    <w:rsid w:val="3BCD40BB"/>
    <w:rsid w:val="3C2AB636"/>
    <w:rsid w:val="3C3C6913"/>
    <w:rsid w:val="3C3E7E3D"/>
    <w:rsid w:val="3C48759B"/>
    <w:rsid w:val="3C73D108"/>
    <w:rsid w:val="3E2BBFEA"/>
    <w:rsid w:val="3F45632B"/>
    <w:rsid w:val="3FC59E4E"/>
    <w:rsid w:val="3FD4C5CD"/>
    <w:rsid w:val="3FF8BBB2"/>
    <w:rsid w:val="404576D0"/>
    <w:rsid w:val="40A49E5F"/>
    <w:rsid w:val="40B1796C"/>
    <w:rsid w:val="4273F3A4"/>
    <w:rsid w:val="42ABAC3B"/>
    <w:rsid w:val="4300608F"/>
    <w:rsid w:val="43C45958"/>
    <w:rsid w:val="43C4E0BC"/>
    <w:rsid w:val="43E0ECC2"/>
    <w:rsid w:val="43F266E1"/>
    <w:rsid w:val="44F8FC81"/>
    <w:rsid w:val="459F8CA2"/>
    <w:rsid w:val="461F8CC7"/>
    <w:rsid w:val="468053F3"/>
    <w:rsid w:val="473D639D"/>
    <w:rsid w:val="47716E58"/>
    <w:rsid w:val="47D3FF86"/>
    <w:rsid w:val="48E12BA0"/>
    <w:rsid w:val="49A0D11F"/>
    <w:rsid w:val="49EE4903"/>
    <w:rsid w:val="4A0861BF"/>
    <w:rsid w:val="4A7AE34A"/>
    <w:rsid w:val="4B54E016"/>
    <w:rsid w:val="4B82DD79"/>
    <w:rsid w:val="4BED1C6D"/>
    <w:rsid w:val="4C9C147F"/>
    <w:rsid w:val="4CEDFA3E"/>
    <w:rsid w:val="4D0FB071"/>
    <w:rsid w:val="4E2B5121"/>
    <w:rsid w:val="4E7057A8"/>
    <w:rsid w:val="4F6B7082"/>
    <w:rsid w:val="4F86C705"/>
    <w:rsid w:val="4FA4CCF6"/>
    <w:rsid w:val="50612679"/>
    <w:rsid w:val="507E60D9"/>
    <w:rsid w:val="50A674EA"/>
    <w:rsid w:val="50CE1F22"/>
    <w:rsid w:val="5150970D"/>
    <w:rsid w:val="5172663E"/>
    <w:rsid w:val="51C9688B"/>
    <w:rsid w:val="51D245D3"/>
    <w:rsid w:val="52EA8E7B"/>
    <w:rsid w:val="535B8FA2"/>
    <w:rsid w:val="53F8CD0E"/>
    <w:rsid w:val="54293DCE"/>
    <w:rsid w:val="55339756"/>
    <w:rsid w:val="5590D381"/>
    <w:rsid w:val="55A89AA3"/>
    <w:rsid w:val="569CADB7"/>
    <w:rsid w:val="56F7065B"/>
    <w:rsid w:val="57029B3F"/>
    <w:rsid w:val="573AEDAC"/>
    <w:rsid w:val="5750D259"/>
    <w:rsid w:val="584714DE"/>
    <w:rsid w:val="588CC61A"/>
    <w:rsid w:val="58E8CD57"/>
    <w:rsid w:val="597EB3F6"/>
    <w:rsid w:val="599D0D1F"/>
    <w:rsid w:val="5AA9597F"/>
    <w:rsid w:val="5AB0C788"/>
    <w:rsid w:val="5BDAE863"/>
    <w:rsid w:val="5C5E62C6"/>
    <w:rsid w:val="5DB2EC7E"/>
    <w:rsid w:val="5DF494D2"/>
    <w:rsid w:val="5EBCEE3E"/>
    <w:rsid w:val="5EDA15D9"/>
    <w:rsid w:val="5EF5CA06"/>
    <w:rsid w:val="5F68CA46"/>
    <w:rsid w:val="5F81B16E"/>
    <w:rsid w:val="5FC9E028"/>
    <w:rsid w:val="6112DFB0"/>
    <w:rsid w:val="626D3294"/>
    <w:rsid w:val="62AFEEBB"/>
    <w:rsid w:val="62CAA872"/>
    <w:rsid w:val="641945C8"/>
    <w:rsid w:val="645963D9"/>
    <w:rsid w:val="657D49F2"/>
    <w:rsid w:val="65E1FD18"/>
    <w:rsid w:val="6680996F"/>
    <w:rsid w:val="66EE6D2F"/>
    <w:rsid w:val="66F8D6C0"/>
    <w:rsid w:val="6713E768"/>
    <w:rsid w:val="6749E424"/>
    <w:rsid w:val="68B78E02"/>
    <w:rsid w:val="690BD92A"/>
    <w:rsid w:val="697F9A27"/>
    <w:rsid w:val="6C1BD0B4"/>
    <w:rsid w:val="6CBE9B1E"/>
    <w:rsid w:val="6CD55F23"/>
    <w:rsid w:val="6E3329AC"/>
    <w:rsid w:val="6E46E382"/>
    <w:rsid w:val="6E5C81ED"/>
    <w:rsid w:val="6F114E56"/>
    <w:rsid w:val="6F61D0B1"/>
    <w:rsid w:val="6FFA7DB3"/>
    <w:rsid w:val="70CC4ACB"/>
    <w:rsid w:val="70DF67C3"/>
    <w:rsid w:val="71ABAC30"/>
    <w:rsid w:val="71D914EF"/>
    <w:rsid w:val="72F932A5"/>
    <w:rsid w:val="74299CA6"/>
    <w:rsid w:val="746ABC04"/>
    <w:rsid w:val="76DFBB6A"/>
    <w:rsid w:val="77383757"/>
    <w:rsid w:val="7813C2DC"/>
    <w:rsid w:val="7874E072"/>
    <w:rsid w:val="78F162DA"/>
    <w:rsid w:val="79775097"/>
    <w:rsid w:val="799A6503"/>
    <w:rsid w:val="79D0175D"/>
    <w:rsid w:val="7A870F7B"/>
    <w:rsid w:val="7A9E02D2"/>
    <w:rsid w:val="7AB7FC99"/>
    <w:rsid w:val="7AF526AD"/>
    <w:rsid w:val="7B202F0A"/>
    <w:rsid w:val="7B3C8E81"/>
    <w:rsid w:val="7BA4C35A"/>
    <w:rsid w:val="7BE9F3F0"/>
    <w:rsid w:val="7C1CDA5B"/>
    <w:rsid w:val="7C4CA283"/>
    <w:rsid w:val="7CFE34D8"/>
    <w:rsid w:val="7D2BB9BF"/>
    <w:rsid w:val="7DE5ACEF"/>
    <w:rsid w:val="7E667424"/>
    <w:rsid w:val="7E92BFD3"/>
    <w:rsid w:val="7EA39114"/>
    <w:rsid w:val="7F049141"/>
    <w:rsid w:val="7F592852"/>
    <w:rsid w:val="7FCC1251"/>
    <w:rsid w:val="7FF98A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7778"/>
  <w15:docId w15:val="{55927209-5687-4292-80E0-F1C742F8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47A0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47A00"/>
    <w:pPr>
      <w:keepNext/>
      <w:spacing w:before="156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47A00"/>
    <w:pPr>
      <w:keepNext/>
      <w:spacing w:before="600" w:after="12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3"/>
      </w:numPr>
      <w:ind w:left="568" w:hanging="284"/>
    </w:pPr>
  </w:style>
  <w:style w:type="paragraph" w:styleId="ListNumber2">
    <w:name w:val="List Number 2"/>
    <w:basedOn w:val="ListBullet"/>
    <w:qFormat/>
    <w:rsid w:val="00BA70AB"/>
    <w:pPr>
      <w:numPr>
        <w:numId w:val="5"/>
      </w:numPr>
      <w:ind w:left="680" w:hanging="340"/>
    </w:pPr>
  </w:style>
  <w:style w:type="paragraph" w:styleId="ListBullet">
    <w:name w:val="List Bullet"/>
    <w:basedOn w:val="Normal"/>
    <w:qFormat/>
    <w:rsid w:val="002F001B"/>
    <w:pPr>
      <w:numPr>
        <w:numId w:val="4"/>
      </w:numPr>
      <w:tabs>
        <w:tab w:val="left" w:pos="340"/>
        <w:tab w:val="left" w:pos="680"/>
      </w:tabs>
      <w:spacing w:before="60" w:after="60"/>
      <w:ind w:left="624"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Paragraph"/>
    <w:rsid w:val="002F001B"/>
    <w:pPr>
      <w:numPr>
        <w:numId w:val="7"/>
      </w:numPr>
      <w:ind w:left="357" w:hanging="357"/>
    </w:p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A47A00"/>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3F1F8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1"/>
      </w:numPr>
      <w:ind w:left="284" w:hanging="284"/>
    </w:pPr>
    <w:rPr>
      <w:szCs w:val="20"/>
    </w:rPr>
  </w:style>
  <w:style w:type="paragraph" w:customStyle="1" w:styleId="Tablelistnumber">
    <w:name w:val="Table list number"/>
    <w:basedOn w:val="Tabletextleft"/>
    <w:qFormat/>
    <w:rsid w:val="00DD2061"/>
    <w:pPr>
      <w:numPr>
        <w:numId w:val="2"/>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2F001B"/>
    <w:pPr>
      <w:jc w:val="right"/>
    </w:pPr>
    <w:rPr>
      <w:rFonts w:ascii="Arial" w:hAnsi="Arial"/>
      <w:lang w:eastAsia="en-US"/>
    </w:rPr>
  </w:style>
  <w:style w:type="character" w:customStyle="1" w:styleId="FootnoteTextChar">
    <w:name w:val="Footnote Text Char"/>
    <w:basedOn w:val="DefaultParagraphFont"/>
    <w:link w:val="FootnoteText"/>
    <w:rsid w:val="002F001B"/>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FFFFF"/>
        <w:sz w:val="22"/>
      </w:rPr>
      <w:tblPr/>
      <w:tcPr>
        <w:shd w:val="clear" w:color="auto" w:fill="3F4A75"/>
      </w:tcPr>
    </w:tblStylePr>
    <w:tblStylePr w:type="lastRow">
      <w:rPr>
        <w:rFonts w:ascii="Arial" w:hAnsi="Arial"/>
        <w:b w:val="0"/>
        <w:bCs w:val="0"/>
        <w:color w:val="000000" w:themeColor="text1"/>
      </w:rPr>
      <w:tblPr/>
      <w:tcPr>
        <w:shd w:val="clear" w:color="auto" w:fill="FFFFFF" w:themeFill="background1"/>
      </w:tcPr>
    </w:tblStylePr>
    <w:tblStylePr w:type="firstCol">
      <w:rPr>
        <w:b w:val="0"/>
        <w:bCs w:val="0"/>
      </w:rPr>
      <w:tblPr/>
      <w:tcPr>
        <w:shd w:val="clear" w:color="auto" w:fill="FFFFFF" w:themeFill="background1"/>
      </w:tcPr>
    </w:tblStylePr>
    <w:tblStylePr w:type="lastCol">
      <w:rPr>
        <w:b w:val="0"/>
        <w:bCs w:val="0"/>
      </w:rPr>
    </w:tblStylePr>
    <w:tblStylePr w:type="band1Vert">
      <w:rPr>
        <w:color w:val="auto"/>
      </w:rPr>
    </w:tblStylePr>
    <w:tblStylePr w:type="band2Vert">
      <w:rPr>
        <w:color w:val="auto"/>
      </w:rPr>
    </w:tblStylePr>
    <w:tblStylePr w:type="band1Horz">
      <w:tblPr/>
      <w:tcPr>
        <w:shd w:val="clear" w:color="auto" w:fill="FFFFFF" w:themeFill="background1"/>
      </w:tcPr>
    </w:tblStylePr>
    <w:tblStylePr w:type="band2Horz">
      <w:tblPr/>
      <w:tcPr>
        <w:shd w:val="clear" w:color="auto" w:fill="FFFFFF" w:themeFill="background1"/>
      </w:tcPr>
    </w:tblStylePr>
    <w:tblStylePr w:type="neCell">
      <w:rPr>
        <w:b/>
        <w:bCs/>
      </w:r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TOCHeading">
    <w:name w:val="TOC Heading"/>
    <w:basedOn w:val="Heading1"/>
    <w:next w:val="Normal"/>
    <w:uiPriority w:val="39"/>
    <w:unhideWhenUsed/>
    <w:qFormat/>
    <w:rsid w:val="008A4BD4"/>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8A4BD4"/>
    <w:pPr>
      <w:spacing w:after="100"/>
    </w:pPr>
  </w:style>
  <w:style w:type="character" w:styleId="UnresolvedMention">
    <w:name w:val="Unresolved Mention"/>
    <w:basedOn w:val="DefaultParagraphFont"/>
    <w:uiPriority w:val="99"/>
    <w:semiHidden/>
    <w:unhideWhenUsed/>
    <w:rsid w:val="00CD7A08"/>
    <w:rPr>
      <w:color w:val="605E5C"/>
      <w:shd w:val="clear" w:color="auto" w:fill="E1DFDD"/>
    </w:rPr>
  </w:style>
  <w:style w:type="character" w:styleId="CommentReference">
    <w:name w:val="annotation reference"/>
    <w:basedOn w:val="DefaultParagraphFont"/>
    <w:semiHidden/>
    <w:unhideWhenUsed/>
    <w:rsid w:val="003D0DAE"/>
    <w:rPr>
      <w:sz w:val="16"/>
      <w:szCs w:val="16"/>
    </w:rPr>
  </w:style>
  <w:style w:type="paragraph" w:styleId="CommentText">
    <w:name w:val="annotation text"/>
    <w:basedOn w:val="Normal"/>
    <w:link w:val="CommentTextChar"/>
    <w:unhideWhenUsed/>
    <w:rsid w:val="003D0DAE"/>
    <w:pPr>
      <w:spacing w:line="240" w:lineRule="auto"/>
    </w:pPr>
    <w:rPr>
      <w:sz w:val="20"/>
      <w:szCs w:val="20"/>
    </w:rPr>
  </w:style>
  <w:style w:type="character" w:customStyle="1" w:styleId="CommentTextChar">
    <w:name w:val="Comment Text Char"/>
    <w:basedOn w:val="DefaultParagraphFont"/>
    <w:link w:val="CommentText"/>
    <w:rsid w:val="003D0DA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D0DAE"/>
    <w:rPr>
      <w:b/>
      <w:bCs/>
    </w:rPr>
  </w:style>
  <w:style w:type="character" w:customStyle="1" w:styleId="CommentSubjectChar">
    <w:name w:val="Comment Subject Char"/>
    <w:basedOn w:val="CommentTextChar"/>
    <w:link w:val="CommentSubject"/>
    <w:semiHidden/>
    <w:rsid w:val="003D0DAE"/>
    <w:rPr>
      <w:rFonts w:ascii="Arial" w:hAnsi="Arial"/>
      <w:b/>
      <w:bCs/>
      <w:color w:val="000000" w:themeColor="text1"/>
      <w:lang w:eastAsia="en-US"/>
    </w:rPr>
  </w:style>
  <w:style w:type="paragraph" w:styleId="Revision">
    <w:name w:val="Revision"/>
    <w:hidden/>
    <w:uiPriority w:val="99"/>
    <w:semiHidden/>
    <w:rsid w:val="00FC1B6F"/>
    <w:rPr>
      <w:rFonts w:ascii="Arial" w:hAnsi="Arial"/>
      <w:color w:val="000000" w:themeColor="text1"/>
      <w:sz w:val="22"/>
      <w:szCs w:val="24"/>
      <w:lang w:eastAsia="en-US"/>
    </w:rPr>
  </w:style>
  <w:style w:type="character" w:styleId="FollowedHyperlink">
    <w:name w:val="FollowedHyperlink"/>
    <w:basedOn w:val="DefaultParagraphFont"/>
    <w:semiHidden/>
    <w:unhideWhenUsed/>
    <w:rsid w:val="00C764BE"/>
    <w:rPr>
      <w:color w:val="800080" w:themeColor="followedHyperlink"/>
      <w:u w:val="single"/>
    </w:rPr>
  </w:style>
  <w:style w:type="paragraph" w:customStyle="1" w:styleId="Tablebody">
    <w:name w:val="Table body"/>
    <w:basedOn w:val="Normal"/>
    <w:link w:val="TablebodyChar"/>
    <w:uiPriority w:val="11"/>
    <w:qFormat/>
    <w:rsid w:val="00C764BE"/>
    <w:pPr>
      <w:spacing w:before="60" w:after="60" w:line="264" w:lineRule="auto"/>
    </w:pPr>
    <w:rPr>
      <w:rFonts w:asciiTheme="minorHAnsi" w:eastAsiaTheme="minorHAnsi" w:hAnsiTheme="minorHAnsi" w:cstheme="minorBidi"/>
      <w:color w:val="262626" w:themeColor="text1" w:themeTint="D9"/>
      <w:sz w:val="20"/>
      <w:szCs w:val="20"/>
    </w:rPr>
  </w:style>
  <w:style w:type="paragraph" w:customStyle="1" w:styleId="Tablenumbering">
    <w:name w:val="Table numbering"/>
    <w:uiPriority w:val="11"/>
    <w:qFormat/>
    <w:rsid w:val="00C764BE"/>
    <w:pPr>
      <w:numPr>
        <w:numId w:val="6"/>
      </w:numPr>
      <w:spacing w:before="60" w:after="60" w:line="264" w:lineRule="auto"/>
    </w:pPr>
    <w:rPr>
      <w:rFonts w:ascii="Calibri" w:eastAsiaTheme="minorHAnsi" w:hAnsi="Calibri" w:cstheme="minorBidi"/>
      <w:color w:val="262626" w:themeColor="text1" w:themeTint="D9"/>
      <w:lang w:eastAsia="en-US"/>
    </w:rPr>
  </w:style>
  <w:style w:type="character" w:customStyle="1" w:styleId="TablebodyChar">
    <w:name w:val="Table body Char"/>
    <w:basedOn w:val="DefaultParagraphFont"/>
    <w:link w:val="Tablebody"/>
    <w:uiPriority w:val="11"/>
    <w:rsid w:val="00C764BE"/>
    <w:rPr>
      <w:rFonts w:asciiTheme="minorHAnsi" w:eastAsiaTheme="minorHAnsi" w:hAnsiTheme="minorHAnsi" w:cstheme="minorBidi"/>
      <w:color w:val="262626" w:themeColor="text1" w:themeTint="D9"/>
      <w:lang w:eastAsia="en-US"/>
    </w:rPr>
  </w:style>
  <w:style w:type="table" w:customStyle="1" w:styleId="NIAATableStyle2">
    <w:name w:val="NIAA Table Style 2"/>
    <w:basedOn w:val="TableNormal"/>
    <w:uiPriority w:val="99"/>
    <w:rsid w:val="00C764BE"/>
    <w:pPr>
      <w:spacing w:before="60" w:after="60" w:line="264" w:lineRule="auto"/>
    </w:pPr>
    <w:rPr>
      <w:rFonts w:asciiTheme="minorHAnsi" w:eastAsiaTheme="minorHAnsi" w:hAnsiTheme="minorHAnsi" w:cstheme="minorBidi"/>
      <w:color w:val="262626" w:themeColor="text1" w:themeTint="D9"/>
      <w:lang w:eastAsia="en-US"/>
    </w:rPr>
    <w:tblPr>
      <w:tblStyleRowBandSize w:val="1"/>
      <w:tblBorders>
        <w:top w:val="single" w:sz="4" w:space="0" w:color="E9EBF3" w:themeColor="accent1" w:themeTint="1A"/>
        <w:left w:val="single" w:sz="4" w:space="0" w:color="E9EBF3" w:themeColor="accent1" w:themeTint="1A"/>
        <w:bottom w:val="single" w:sz="18" w:space="0" w:color="CFCFCF" w:themeColor="background2" w:themeShade="E6"/>
        <w:right w:val="single" w:sz="4" w:space="0" w:color="E9EBF3" w:themeColor="accent1" w:themeTint="1A"/>
        <w:insideH w:val="single" w:sz="4" w:space="0" w:color="E9EBF3" w:themeColor="accent1" w:themeTint="1A"/>
        <w:insideV w:val="single" w:sz="4" w:space="0" w:color="E9EBF3"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CFCFCF"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TOC2">
    <w:name w:val="toc 2"/>
    <w:basedOn w:val="Normal"/>
    <w:next w:val="Normal"/>
    <w:autoRedefine/>
    <w:uiPriority w:val="39"/>
    <w:unhideWhenUsed/>
    <w:rsid w:val="00E706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694">
      <w:bodyDiv w:val="1"/>
      <w:marLeft w:val="0"/>
      <w:marRight w:val="0"/>
      <w:marTop w:val="0"/>
      <w:marBottom w:val="0"/>
      <w:divBdr>
        <w:top w:val="none" w:sz="0" w:space="0" w:color="auto"/>
        <w:left w:val="none" w:sz="0" w:space="0" w:color="auto"/>
        <w:bottom w:val="none" w:sz="0" w:space="0" w:color="auto"/>
        <w:right w:val="none" w:sz="0" w:space="0" w:color="auto"/>
      </w:divBdr>
    </w:div>
    <w:div w:id="24910194">
      <w:bodyDiv w:val="1"/>
      <w:marLeft w:val="0"/>
      <w:marRight w:val="0"/>
      <w:marTop w:val="0"/>
      <w:marBottom w:val="0"/>
      <w:divBdr>
        <w:top w:val="none" w:sz="0" w:space="0" w:color="auto"/>
        <w:left w:val="none" w:sz="0" w:space="0" w:color="auto"/>
        <w:bottom w:val="none" w:sz="0" w:space="0" w:color="auto"/>
        <w:right w:val="none" w:sz="0" w:space="0" w:color="auto"/>
      </w:divBdr>
      <w:divsChild>
        <w:div w:id="464355177">
          <w:marLeft w:val="274"/>
          <w:marRight w:val="0"/>
          <w:marTop w:val="0"/>
          <w:marBottom w:val="0"/>
          <w:divBdr>
            <w:top w:val="none" w:sz="0" w:space="0" w:color="auto"/>
            <w:left w:val="none" w:sz="0" w:space="0" w:color="auto"/>
            <w:bottom w:val="none" w:sz="0" w:space="0" w:color="auto"/>
            <w:right w:val="none" w:sz="0" w:space="0" w:color="auto"/>
          </w:divBdr>
        </w:div>
        <w:div w:id="1715546719">
          <w:marLeft w:val="274"/>
          <w:marRight w:val="0"/>
          <w:marTop w:val="0"/>
          <w:marBottom w:val="0"/>
          <w:divBdr>
            <w:top w:val="none" w:sz="0" w:space="0" w:color="auto"/>
            <w:left w:val="none" w:sz="0" w:space="0" w:color="auto"/>
            <w:bottom w:val="none" w:sz="0" w:space="0" w:color="auto"/>
            <w:right w:val="none" w:sz="0" w:space="0" w:color="auto"/>
          </w:divBdr>
        </w:div>
      </w:divsChild>
    </w:div>
    <w:div w:id="42795935">
      <w:bodyDiv w:val="1"/>
      <w:marLeft w:val="0"/>
      <w:marRight w:val="0"/>
      <w:marTop w:val="0"/>
      <w:marBottom w:val="0"/>
      <w:divBdr>
        <w:top w:val="none" w:sz="0" w:space="0" w:color="auto"/>
        <w:left w:val="none" w:sz="0" w:space="0" w:color="auto"/>
        <w:bottom w:val="none" w:sz="0" w:space="0" w:color="auto"/>
        <w:right w:val="none" w:sz="0" w:space="0" w:color="auto"/>
      </w:divBdr>
    </w:div>
    <w:div w:id="43648312">
      <w:bodyDiv w:val="1"/>
      <w:marLeft w:val="0"/>
      <w:marRight w:val="0"/>
      <w:marTop w:val="0"/>
      <w:marBottom w:val="0"/>
      <w:divBdr>
        <w:top w:val="none" w:sz="0" w:space="0" w:color="auto"/>
        <w:left w:val="none" w:sz="0" w:space="0" w:color="auto"/>
        <w:bottom w:val="none" w:sz="0" w:space="0" w:color="auto"/>
        <w:right w:val="none" w:sz="0" w:space="0" w:color="auto"/>
      </w:divBdr>
    </w:div>
    <w:div w:id="55974689">
      <w:bodyDiv w:val="1"/>
      <w:marLeft w:val="0"/>
      <w:marRight w:val="0"/>
      <w:marTop w:val="0"/>
      <w:marBottom w:val="0"/>
      <w:divBdr>
        <w:top w:val="none" w:sz="0" w:space="0" w:color="auto"/>
        <w:left w:val="none" w:sz="0" w:space="0" w:color="auto"/>
        <w:bottom w:val="none" w:sz="0" w:space="0" w:color="auto"/>
        <w:right w:val="none" w:sz="0" w:space="0" w:color="auto"/>
      </w:divBdr>
    </w:div>
    <w:div w:id="124740150">
      <w:bodyDiv w:val="1"/>
      <w:marLeft w:val="0"/>
      <w:marRight w:val="0"/>
      <w:marTop w:val="0"/>
      <w:marBottom w:val="0"/>
      <w:divBdr>
        <w:top w:val="none" w:sz="0" w:space="0" w:color="auto"/>
        <w:left w:val="none" w:sz="0" w:space="0" w:color="auto"/>
        <w:bottom w:val="none" w:sz="0" w:space="0" w:color="auto"/>
        <w:right w:val="none" w:sz="0" w:space="0" w:color="auto"/>
      </w:divBdr>
    </w:div>
    <w:div w:id="230894171">
      <w:bodyDiv w:val="1"/>
      <w:marLeft w:val="0"/>
      <w:marRight w:val="0"/>
      <w:marTop w:val="0"/>
      <w:marBottom w:val="0"/>
      <w:divBdr>
        <w:top w:val="none" w:sz="0" w:space="0" w:color="auto"/>
        <w:left w:val="none" w:sz="0" w:space="0" w:color="auto"/>
        <w:bottom w:val="none" w:sz="0" w:space="0" w:color="auto"/>
        <w:right w:val="none" w:sz="0" w:space="0" w:color="auto"/>
      </w:divBdr>
    </w:div>
    <w:div w:id="245767366">
      <w:bodyDiv w:val="1"/>
      <w:marLeft w:val="0"/>
      <w:marRight w:val="0"/>
      <w:marTop w:val="0"/>
      <w:marBottom w:val="0"/>
      <w:divBdr>
        <w:top w:val="none" w:sz="0" w:space="0" w:color="auto"/>
        <w:left w:val="none" w:sz="0" w:space="0" w:color="auto"/>
        <w:bottom w:val="none" w:sz="0" w:space="0" w:color="auto"/>
        <w:right w:val="none" w:sz="0" w:space="0" w:color="auto"/>
      </w:divBdr>
    </w:div>
    <w:div w:id="27822465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7268582">
      <w:bodyDiv w:val="1"/>
      <w:marLeft w:val="0"/>
      <w:marRight w:val="0"/>
      <w:marTop w:val="0"/>
      <w:marBottom w:val="0"/>
      <w:divBdr>
        <w:top w:val="none" w:sz="0" w:space="0" w:color="auto"/>
        <w:left w:val="none" w:sz="0" w:space="0" w:color="auto"/>
        <w:bottom w:val="none" w:sz="0" w:space="0" w:color="auto"/>
        <w:right w:val="none" w:sz="0" w:space="0" w:color="auto"/>
      </w:divBdr>
    </w:div>
    <w:div w:id="369502390">
      <w:bodyDiv w:val="1"/>
      <w:marLeft w:val="0"/>
      <w:marRight w:val="0"/>
      <w:marTop w:val="0"/>
      <w:marBottom w:val="0"/>
      <w:divBdr>
        <w:top w:val="none" w:sz="0" w:space="0" w:color="auto"/>
        <w:left w:val="none" w:sz="0" w:space="0" w:color="auto"/>
        <w:bottom w:val="none" w:sz="0" w:space="0" w:color="auto"/>
        <w:right w:val="none" w:sz="0" w:space="0" w:color="auto"/>
      </w:divBdr>
    </w:div>
    <w:div w:id="41074215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3084514">
      <w:bodyDiv w:val="1"/>
      <w:marLeft w:val="0"/>
      <w:marRight w:val="0"/>
      <w:marTop w:val="0"/>
      <w:marBottom w:val="0"/>
      <w:divBdr>
        <w:top w:val="none" w:sz="0" w:space="0" w:color="auto"/>
        <w:left w:val="none" w:sz="0" w:space="0" w:color="auto"/>
        <w:bottom w:val="none" w:sz="0" w:space="0" w:color="auto"/>
        <w:right w:val="none" w:sz="0" w:space="0" w:color="auto"/>
      </w:divBdr>
    </w:div>
    <w:div w:id="475805102">
      <w:bodyDiv w:val="1"/>
      <w:marLeft w:val="0"/>
      <w:marRight w:val="0"/>
      <w:marTop w:val="0"/>
      <w:marBottom w:val="0"/>
      <w:divBdr>
        <w:top w:val="none" w:sz="0" w:space="0" w:color="auto"/>
        <w:left w:val="none" w:sz="0" w:space="0" w:color="auto"/>
        <w:bottom w:val="none" w:sz="0" w:space="0" w:color="auto"/>
        <w:right w:val="none" w:sz="0" w:space="0" w:color="auto"/>
      </w:divBdr>
    </w:div>
    <w:div w:id="486675633">
      <w:bodyDiv w:val="1"/>
      <w:marLeft w:val="0"/>
      <w:marRight w:val="0"/>
      <w:marTop w:val="0"/>
      <w:marBottom w:val="0"/>
      <w:divBdr>
        <w:top w:val="none" w:sz="0" w:space="0" w:color="auto"/>
        <w:left w:val="none" w:sz="0" w:space="0" w:color="auto"/>
        <w:bottom w:val="none" w:sz="0" w:space="0" w:color="auto"/>
        <w:right w:val="none" w:sz="0" w:space="0" w:color="auto"/>
      </w:divBdr>
    </w:div>
    <w:div w:id="546767276">
      <w:bodyDiv w:val="1"/>
      <w:marLeft w:val="0"/>
      <w:marRight w:val="0"/>
      <w:marTop w:val="0"/>
      <w:marBottom w:val="0"/>
      <w:divBdr>
        <w:top w:val="none" w:sz="0" w:space="0" w:color="auto"/>
        <w:left w:val="none" w:sz="0" w:space="0" w:color="auto"/>
        <w:bottom w:val="none" w:sz="0" w:space="0" w:color="auto"/>
        <w:right w:val="none" w:sz="0" w:space="0" w:color="auto"/>
      </w:divBdr>
      <w:divsChild>
        <w:div w:id="860433070">
          <w:marLeft w:val="0"/>
          <w:marRight w:val="0"/>
          <w:marTop w:val="0"/>
          <w:marBottom w:val="0"/>
          <w:divBdr>
            <w:top w:val="none" w:sz="0" w:space="0" w:color="auto"/>
            <w:left w:val="none" w:sz="0" w:space="0" w:color="auto"/>
            <w:bottom w:val="none" w:sz="0" w:space="0" w:color="auto"/>
            <w:right w:val="none" w:sz="0" w:space="0" w:color="auto"/>
          </w:divBdr>
        </w:div>
        <w:div w:id="1416779403">
          <w:marLeft w:val="0"/>
          <w:marRight w:val="0"/>
          <w:marTop w:val="0"/>
          <w:marBottom w:val="0"/>
          <w:divBdr>
            <w:top w:val="none" w:sz="0" w:space="0" w:color="auto"/>
            <w:left w:val="none" w:sz="0" w:space="0" w:color="auto"/>
            <w:bottom w:val="none" w:sz="0" w:space="0" w:color="auto"/>
            <w:right w:val="none" w:sz="0" w:space="0" w:color="auto"/>
          </w:divBdr>
          <w:divsChild>
            <w:div w:id="174350305">
              <w:marLeft w:val="-75"/>
              <w:marRight w:val="0"/>
              <w:marTop w:val="30"/>
              <w:marBottom w:val="30"/>
              <w:divBdr>
                <w:top w:val="none" w:sz="0" w:space="0" w:color="auto"/>
                <w:left w:val="none" w:sz="0" w:space="0" w:color="auto"/>
                <w:bottom w:val="none" w:sz="0" w:space="0" w:color="auto"/>
                <w:right w:val="none" w:sz="0" w:space="0" w:color="auto"/>
              </w:divBdr>
              <w:divsChild>
                <w:div w:id="2131314622">
                  <w:marLeft w:val="0"/>
                  <w:marRight w:val="0"/>
                  <w:marTop w:val="0"/>
                  <w:marBottom w:val="0"/>
                  <w:divBdr>
                    <w:top w:val="none" w:sz="0" w:space="0" w:color="auto"/>
                    <w:left w:val="none" w:sz="0" w:space="0" w:color="auto"/>
                    <w:bottom w:val="none" w:sz="0" w:space="0" w:color="auto"/>
                    <w:right w:val="none" w:sz="0" w:space="0" w:color="auto"/>
                  </w:divBdr>
                  <w:divsChild>
                    <w:div w:id="1552040421">
                      <w:marLeft w:val="0"/>
                      <w:marRight w:val="0"/>
                      <w:marTop w:val="0"/>
                      <w:marBottom w:val="0"/>
                      <w:divBdr>
                        <w:top w:val="none" w:sz="0" w:space="0" w:color="auto"/>
                        <w:left w:val="none" w:sz="0" w:space="0" w:color="auto"/>
                        <w:bottom w:val="none" w:sz="0" w:space="0" w:color="auto"/>
                        <w:right w:val="none" w:sz="0" w:space="0" w:color="auto"/>
                      </w:divBdr>
                    </w:div>
                  </w:divsChild>
                </w:div>
                <w:div w:id="480853118">
                  <w:marLeft w:val="0"/>
                  <w:marRight w:val="0"/>
                  <w:marTop w:val="0"/>
                  <w:marBottom w:val="0"/>
                  <w:divBdr>
                    <w:top w:val="none" w:sz="0" w:space="0" w:color="auto"/>
                    <w:left w:val="none" w:sz="0" w:space="0" w:color="auto"/>
                    <w:bottom w:val="none" w:sz="0" w:space="0" w:color="auto"/>
                    <w:right w:val="none" w:sz="0" w:space="0" w:color="auto"/>
                  </w:divBdr>
                  <w:divsChild>
                    <w:div w:id="1488934722">
                      <w:marLeft w:val="0"/>
                      <w:marRight w:val="0"/>
                      <w:marTop w:val="0"/>
                      <w:marBottom w:val="0"/>
                      <w:divBdr>
                        <w:top w:val="none" w:sz="0" w:space="0" w:color="auto"/>
                        <w:left w:val="none" w:sz="0" w:space="0" w:color="auto"/>
                        <w:bottom w:val="none" w:sz="0" w:space="0" w:color="auto"/>
                        <w:right w:val="none" w:sz="0" w:space="0" w:color="auto"/>
                      </w:divBdr>
                    </w:div>
                  </w:divsChild>
                </w:div>
                <w:div w:id="1060594964">
                  <w:marLeft w:val="0"/>
                  <w:marRight w:val="0"/>
                  <w:marTop w:val="0"/>
                  <w:marBottom w:val="0"/>
                  <w:divBdr>
                    <w:top w:val="none" w:sz="0" w:space="0" w:color="auto"/>
                    <w:left w:val="none" w:sz="0" w:space="0" w:color="auto"/>
                    <w:bottom w:val="none" w:sz="0" w:space="0" w:color="auto"/>
                    <w:right w:val="none" w:sz="0" w:space="0" w:color="auto"/>
                  </w:divBdr>
                  <w:divsChild>
                    <w:div w:id="906574567">
                      <w:marLeft w:val="0"/>
                      <w:marRight w:val="0"/>
                      <w:marTop w:val="0"/>
                      <w:marBottom w:val="0"/>
                      <w:divBdr>
                        <w:top w:val="none" w:sz="0" w:space="0" w:color="auto"/>
                        <w:left w:val="none" w:sz="0" w:space="0" w:color="auto"/>
                        <w:bottom w:val="none" w:sz="0" w:space="0" w:color="auto"/>
                        <w:right w:val="none" w:sz="0" w:space="0" w:color="auto"/>
                      </w:divBdr>
                    </w:div>
                    <w:div w:id="223882736">
                      <w:marLeft w:val="0"/>
                      <w:marRight w:val="0"/>
                      <w:marTop w:val="0"/>
                      <w:marBottom w:val="0"/>
                      <w:divBdr>
                        <w:top w:val="none" w:sz="0" w:space="0" w:color="auto"/>
                        <w:left w:val="none" w:sz="0" w:space="0" w:color="auto"/>
                        <w:bottom w:val="none" w:sz="0" w:space="0" w:color="auto"/>
                        <w:right w:val="none" w:sz="0" w:space="0" w:color="auto"/>
                      </w:divBdr>
                    </w:div>
                    <w:div w:id="1901136258">
                      <w:marLeft w:val="0"/>
                      <w:marRight w:val="0"/>
                      <w:marTop w:val="0"/>
                      <w:marBottom w:val="0"/>
                      <w:divBdr>
                        <w:top w:val="none" w:sz="0" w:space="0" w:color="auto"/>
                        <w:left w:val="none" w:sz="0" w:space="0" w:color="auto"/>
                        <w:bottom w:val="none" w:sz="0" w:space="0" w:color="auto"/>
                        <w:right w:val="none" w:sz="0" w:space="0" w:color="auto"/>
                      </w:divBdr>
                    </w:div>
                  </w:divsChild>
                </w:div>
                <w:div w:id="693699386">
                  <w:marLeft w:val="0"/>
                  <w:marRight w:val="0"/>
                  <w:marTop w:val="0"/>
                  <w:marBottom w:val="0"/>
                  <w:divBdr>
                    <w:top w:val="none" w:sz="0" w:space="0" w:color="auto"/>
                    <w:left w:val="none" w:sz="0" w:space="0" w:color="auto"/>
                    <w:bottom w:val="none" w:sz="0" w:space="0" w:color="auto"/>
                    <w:right w:val="none" w:sz="0" w:space="0" w:color="auto"/>
                  </w:divBdr>
                  <w:divsChild>
                    <w:div w:id="1145470512">
                      <w:marLeft w:val="0"/>
                      <w:marRight w:val="0"/>
                      <w:marTop w:val="0"/>
                      <w:marBottom w:val="0"/>
                      <w:divBdr>
                        <w:top w:val="none" w:sz="0" w:space="0" w:color="auto"/>
                        <w:left w:val="none" w:sz="0" w:space="0" w:color="auto"/>
                        <w:bottom w:val="none" w:sz="0" w:space="0" w:color="auto"/>
                        <w:right w:val="none" w:sz="0" w:space="0" w:color="auto"/>
                      </w:divBdr>
                    </w:div>
                  </w:divsChild>
                </w:div>
                <w:div w:id="1944068197">
                  <w:marLeft w:val="0"/>
                  <w:marRight w:val="0"/>
                  <w:marTop w:val="0"/>
                  <w:marBottom w:val="0"/>
                  <w:divBdr>
                    <w:top w:val="none" w:sz="0" w:space="0" w:color="auto"/>
                    <w:left w:val="none" w:sz="0" w:space="0" w:color="auto"/>
                    <w:bottom w:val="none" w:sz="0" w:space="0" w:color="auto"/>
                    <w:right w:val="none" w:sz="0" w:space="0" w:color="auto"/>
                  </w:divBdr>
                  <w:divsChild>
                    <w:div w:id="1065108628">
                      <w:marLeft w:val="0"/>
                      <w:marRight w:val="0"/>
                      <w:marTop w:val="0"/>
                      <w:marBottom w:val="0"/>
                      <w:divBdr>
                        <w:top w:val="none" w:sz="0" w:space="0" w:color="auto"/>
                        <w:left w:val="none" w:sz="0" w:space="0" w:color="auto"/>
                        <w:bottom w:val="none" w:sz="0" w:space="0" w:color="auto"/>
                        <w:right w:val="none" w:sz="0" w:space="0" w:color="auto"/>
                      </w:divBdr>
                    </w:div>
                  </w:divsChild>
                </w:div>
                <w:div w:id="1627587573">
                  <w:marLeft w:val="0"/>
                  <w:marRight w:val="0"/>
                  <w:marTop w:val="0"/>
                  <w:marBottom w:val="0"/>
                  <w:divBdr>
                    <w:top w:val="none" w:sz="0" w:space="0" w:color="auto"/>
                    <w:left w:val="none" w:sz="0" w:space="0" w:color="auto"/>
                    <w:bottom w:val="none" w:sz="0" w:space="0" w:color="auto"/>
                    <w:right w:val="none" w:sz="0" w:space="0" w:color="auto"/>
                  </w:divBdr>
                  <w:divsChild>
                    <w:div w:id="1503815535">
                      <w:marLeft w:val="0"/>
                      <w:marRight w:val="0"/>
                      <w:marTop w:val="0"/>
                      <w:marBottom w:val="0"/>
                      <w:divBdr>
                        <w:top w:val="none" w:sz="0" w:space="0" w:color="auto"/>
                        <w:left w:val="none" w:sz="0" w:space="0" w:color="auto"/>
                        <w:bottom w:val="none" w:sz="0" w:space="0" w:color="auto"/>
                        <w:right w:val="none" w:sz="0" w:space="0" w:color="auto"/>
                      </w:divBdr>
                    </w:div>
                    <w:div w:id="213855116">
                      <w:marLeft w:val="0"/>
                      <w:marRight w:val="0"/>
                      <w:marTop w:val="0"/>
                      <w:marBottom w:val="0"/>
                      <w:divBdr>
                        <w:top w:val="none" w:sz="0" w:space="0" w:color="auto"/>
                        <w:left w:val="none" w:sz="0" w:space="0" w:color="auto"/>
                        <w:bottom w:val="none" w:sz="0" w:space="0" w:color="auto"/>
                        <w:right w:val="none" w:sz="0" w:space="0" w:color="auto"/>
                      </w:divBdr>
                    </w:div>
                    <w:div w:id="1427115031">
                      <w:marLeft w:val="0"/>
                      <w:marRight w:val="0"/>
                      <w:marTop w:val="0"/>
                      <w:marBottom w:val="0"/>
                      <w:divBdr>
                        <w:top w:val="none" w:sz="0" w:space="0" w:color="auto"/>
                        <w:left w:val="none" w:sz="0" w:space="0" w:color="auto"/>
                        <w:bottom w:val="none" w:sz="0" w:space="0" w:color="auto"/>
                        <w:right w:val="none" w:sz="0" w:space="0" w:color="auto"/>
                      </w:divBdr>
                    </w:div>
                  </w:divsChild>
                </w:div>
                <w:div w:id="1951545237">
                  <w:marLeft w:val="0"/>
                  <w:marRight w:val="0"/>
                  <w:marTop w:val="0"/>
                  <w:marBottom w:val="0"/>
                  <w:divBdr>
                    <w:top w:val="none" w:sz="0" w:space="0" w:color="auto"/>
                    <w:left w:val="none" w:sz="0" w:space="0" w:color="auto"/>
                    <w:bottom w:val="none" w:sz="0" w:space="0" w:color="auto"/>
                    <w:right w:val="none" w:sz="0" w:space="0" w:color="auto"/>
                  </w:divBdr>
                  <w:divsChild>
                    <w:div w:id="1341353386">
                      <w:marLeft w:val="0"/>
                      <w:marRight w:val="0"/>
                      <w:marTop w:val="0"/>
                      <w:marBottom w:val="0"/>
                      <w:divBdr>
                        <w:top w:val="none" w:sz="0" w:space="0" w:color="auto"/>
                        <w:left w:val="none" w:sz="0" w:space="0" w:color="auto"/>
                        <w:bottom w:val="none" w:sz="0" w:space="0" w:color="auto"/>
                        <w:right w:val="none" w:sz="0" w:space="0" w:color="auto"/>
                      </w:divBdr>
                    </w:div>
                    <w:div w:id="825054025">
                      <w:marLeft w:val="0"/>
                      <w:marRight w:val="0"/>
                      <w:marTop w:val="0"/>
                      <w:marBottom w:val="0"/>
                      <w:divBdr>
                        <w:top w:val="none" w:sz="0" w:space="0" w:color="auto"/>
                        <w:left w:val="none" w:sz="0" w:space="0" w:color="auto"/>
                        <w:bottom w:val="none" w:sz="0" w:space="0" w:color="auto"/>
                        <w:right w:val="none" w:sz="0" w:space="0" w:color="auto"/>
                      </w:divBdr>
                    </w:div>
                    <w:div w:id="303900204">
                      <w:marLeft w:val="0"/>
                      <w:marRight w:val="0"/>
                      <w:marTop w:val="0"/>
                      <w:marBottom w:val="0"/>
                      <w:divBdr>
                        <w:top w:val="none" w:sz="0" w:space="0" w:color="auto"/>
                        <w:left w:val="none" w:sz="0" w:space="0" w:color="auto"/>
                        <w:bottom w:val="none" w:sz="0" w:space="0" w:color="auto"/>
                        <w:right w:val="none" w:sz="0" w:space="0" w:color="auto"/>
                      </w:divBdr>
                    </w:div>
                  </w:divsChild>
                </w:div>
                <w:div w:id="1080564822">
                  <w:marLeft w:val="0"/>
                  <w:marRight w:val="0"/>
                  <w:marTop w:val="0"/>
                  <w:marBottom w:val="0"/>
                  <w:divBdr>
                    <w:top w:val="none" w:sz="0" w:space="0" w:color="auto"/>
                    <w:left w:val="none" w:sz="0" w:space="0" w:color="auto"/>
                    <w:bottom w:val="none" w:sz="0" w:space="0" w:color="auto"/>
                    <w:right w:val="none" w:sz="0" w:space="0" w:color="auto"/>
                  </w:divBdr>
                  <w:divsChild>
                    <w:div w:id="1700665755">
                      <w:marLeft w:val="0"/>
                      <w:marRight w:val="0"/>
                      <w:marTop w:val="0"/>
                      <w:marBottom w:val="0"/>
                      <w:divBdr>
                        <w:top w:val="none" w:sz="0" w:space="0" w:color="auto"/>
                        <w:left w:val="none" w:sz="0" w:space="0" w:color="auto"/>
                        <w:bottom w:val="none" w:sz="0" w:space="0" w:color="auto"/>
                        <w:right w:val="none" w:sz="0" w:space="0" w:color="auto"/>
                      </w:divBdr>
                    </w:div>
                    <w:div w:id="1032612904">
                      <w:marLeft w:val="0"/>
                      <w:marRight w:val="0"/>
                      <w:marTop w:val="0"/>
                      <w:marBottom w:val="0"/>
                      <w:divBdr>
                        <w:top w:val="none" w:sz="0" w:space="0" w:color="auto"/>
                        <w:left w:val="none" w:sz="0" w:space="0" w:color="auto"/>
                        <w:bottom w:val="none" w:sz="0" w:space="0" w:color="auto"/>
                        <w:right w:val="none" w:sz="0" w:space="0" w:color="auto"/>
                      </w:divBdr>
                    </w:div>
                    <w:div w:id="1649556029">
                      <w:marLeft w:val="0"/>
                      <w:marRight w:val="0"/>
                      <w:marTop w:val="0"/>
                      <w:marBottom w:val="0"/>
                      <w:divBdr>
                        <w:top w:val="none" w:sz="0" w:space="0" w:color="auto"/>
                        <w:left w:val="none" w:sz="0" w:space="0" w:color="auto"/>
                        <w:bottom w:val="none" w:sz="0" w:space="0" w:color="auto"/>
                        <w:right w:val="none" w:sz="0" w:space="0" w:color="auto"/>
                      </w:divBdr>
                    </w:div>
                  </w:divsChild>
                </w:div>
                <w:div w:id="1112554742">
                  <w:marLeft w:val="0"/>
                  <w:marRight w:val="0"/>
                  <w:marTop w:val="0"/>
                  <w:marBottom w:val="0"/>
                  <w:divBdr>
                    <w:top w:val="none" w:sz="0" w:space="0" w:color="auto"/>
                    <w:left w:val="none" w:sz="0" w:space="0" w:color="auto"/>
                    <w:bottom w:val="none" w:sz="0" w:space="0" w:color="auto"/>
                    <w:right w:val="none" w:sz="0" w:space="0" w:color="auto"/>
                  </w:divBdr>
                  <w:divsChild>
                    <w:div w:id="556667975">
                      <w:marLeft w:val="0"/>
                      <w:marRight w:val="0"/>
                      <w:marTop w:val="0"/>
                      <w:marBottom w:val="0"/>
                      <w:divBdr>
                        <w:top w:val="none" w:sz="0" w:space="0" w:color="auto"/>
                        <w:left w:val="none" w:sz="0" w:space="0" w:color="auto"/>
                        <w:bottom w:val="none" w:sz="0" w:space="0" w:color="auto"/>
                        <w:right w:val="none" w:sz="0" w:space="0" w:color="auto"/>
                      </w:divBdr>
                    </w:div>
                    <w:div w:id="783384391">
                      <w:marLeft w:val="0"/>
                      <w:marRight w:val="0"/>
                      <w:marTop w:val="0"/>
                      <w:marBottom w:val="0"/>
                      <w:divBdr>
                        <w:top w:val="none" w:sz="0" w:space="0" w:color="auto"/>
                        <w:left w:val="none" w:sz="0" w:space="0" w:color="auto"/>
                        <w:bottom w:val="none" w:sz="0" w:space="0" w:color="auto"/>
                        <w:right w:val="none" w:sz="0" w:space="0" w:color="auto"/>
                      </w:divBdr>
                    </w:div>
                    <w:div w:id="16074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5674">
          <w:marLeft w:val="0"/>
          <w:marRight w:val="0"/>
          <w:marTop w:val="0"/>
          <w:marBottom w:val="0"/>
          <w:divBdr>
            <w:top w:val="none" w:sz="0" w:space="0" w:color="auto"/>
            <w:left w:val="none" w:sz="0" w:space="0" w:color="auto"/>
            <w:bottom w:val="none" w:sz="0" w:space="0" w:color="auto"/>
            <w:right w:val="none" w:sz="0" w:space="0" w:color="auto"/>
          </w:divBdr>
        </w:div>
        <w:div w:id="514266254">
          <w:marLeft w:val="0"/>
          <w:marRight w:val="0"/>
          <w:marTop w:val="0"/>
          <w:marBottom w:val="0"/>
          <w:divBdr>
            <w:top w:val="none" w:sz="0" w:space="0" w:color="auto"/>
            <w:left w:val="none" w:sz="0" w:space="0" w:color="auto"/>
            <w:bottom w:val="none" w:sz="0" w:space="0" w:color="auto"/>
            <w:right w:val="none" w:sz="0" w:space="0" w:color="auto"/>
          </w:divBdr>
        </w:div>
        <w:div w:id="273174159">
          <w:marLeft w:val="0"/>
          <w:marRight w:val="0"/>
          <w:marTop w:val="0"/>
          <w:marBottom w:val="0"/>
          <w:divBdr>
            <w:top w:val="none" w:sz="0" w:space="0" w:color="auto"/>
            <w:left w:val="none" w:sz="0" w:space="0" w:color="auto"/>
            <w:bottom w:val="none" w:sz="0" w:space="0" w:color="auto"/>
            <w:right w:val="none" w:sz="0" w:space="0" w:color="auto"/>
          </w:divBdr>
          <w:divsChild>
            <w:div w:id="126243236">
              <w:marLeft w:val="-75"/>
              <w:marRight w:val="0"/>
              <w:marTop w:val="30"/>
              <w:marBottom w:val="30"/>
              <w:divBdr>
                <w:top w:val="none" w:sz="0" w:space="0" w:color="auto"/>
                <w:left w:val="none" w:sz="0" w:space="0" w:color="auto"/>
                <w:bottom w:val="none" w:sz="0" w:space="0" w:color="auto"/>
                <w:right w:val="none" w:sz="0" w:space="0" w:color="auto"/>
              </w:divBdr>
              <w:divsChild>
                <w:div w:id="1785148505">
                  <w:marLeft w:val="0"/>
                  <w:marRight w:val="0"/>
                  <w:marTop w:val="0"/>
                  <w:marBottom w:val="0"/>
                  <w:divBdr>
                    <w:top w:val="none" w:sz="0" w:space="0" w:color="auto"/>
                    <w:left w:val="none" w:sz="0" w:space="0" w:color="auto"/>
                    <w:bottom w:val="none" w:sz="0" w:space="0" w:color="auto"/>
                    <w:right w:val="none" w:sz="0" w:space="0" w:color="auto"/>
                  </w:divBdr>
                  <w:divsChild>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295337610">
                  <w:marLeft w:val="0"/>
                  <w:marRight w:val="0"/>
                  <w:marTop w:val="0"/>
                  <w:marBottom w:val="0"/>
                  <w:divBdr>
                    <w:top w:val="none" w:sz="0" w:space="0" w:color="auto"/>
                    <w:left w:val="none" w:sz="0" w:space="0" w:color="auto"/>
                    <w:bottom w:val="none" w:sz="0" w:space="0" w:color="auto"/>
                    <w:right w:val="none" w:sz="0" w:space="0" w:color="auto"/>
                  </w:divBdr>
                  <w:divsChild>
                    <w:div w:id="1605654815">
                      <w:marLeft w:val="0"/>
                      <w:marRight w:val="0"/>
                      <w:marTop w:val="0"/>
                      <w:marBottom w:val="0"/>
                      <w:divBdr>
                        <w:top w:val="none" w:sz="0" w:space="0" w:color="auto"/>
                        <w:left w:val="none" w:sz="0" w:space="0" w:color="auto"/>
                        <w:bottom w:val="none" w:sz="0" w:space="0" w:color="auto"/>
                        <w:right w:val="none" w:sz="0" w:space="0" w:color="auto"/>
                      </w:divBdr>
                    </w:div>
                    <w:div w:id="659962747">
                      <w:marLeft w:val="0"/>
                      <w:marRight w:val="0"/>
                      <w:marTop w:val="0"/>
                      <w:marBottom w:val="0"/>
                      <w:divBdr>
                        <w:top w:val="none" w:sz="0" w:space="0" w:color="auto"/>
                        <w:left w:val="none" w:sz="0" w:space="0" w:color="auto"/>
                        <w:bottom w:val="none" w:sz="0" w:space="0" w:color="auto"/>
                        <w:right w:val="none" w:sz="0" w:space="0" w:color="auto"/>
                      </w:divBdr>
                    </w:div>
                    <w:div w:id="1666280973">
                      <w:marLeft w:val="0"/>
                      <w:marRight w:val="0"/>
                      <w:marTop w:val="0"/>
                      <w:marBottom w:val="0"/>
                      <w:divBdr>
                        <w:top w:val="none" w:sz="0" w:space="0" w:color="auto"/>
                        <w:left w:val="none" w:sz="0" w:space="0" w:color="auto"/>
                        <w:bottom w:val="none" w:sz="0" w:space="0" w:color="auto"/>
                        <w:right w:val="none" w:sz="0" w:space="0" w:color="auto"/>
                      </w:divBdr>
                    </w:div>
                  </w:divsChild>
                </w:div>
                <w:div w:id="173081731">
                  <w:marLeft w:val="0"/>
                  <w:marRight w:val="0"/>
                  <w:marTop w:val="0"/>
                  <w:marBottom w:val="0"/>
                  <w:divBdr>
                    <w:top w:val="none" w:sz="0" w:space="0" w:color="auto"/>
                    <w:left w:val="none" w:sz="0" w:space="0" w:color="auto"/>
                    <w:bottom w:val="none" w:sz="0" w:space="0" w:color="auto"/>
                    <w:right w:val="none" w:sz="0" w:space="0" w:color="auto"/>
                  </w:divBdr>
                  <w:divsChild>
                    <w:div w:id="358313181">
                      <w:marLeft w:val="0"/>
                      <w:marRight w:val="0"/>
                      <w:marTop w:val="0"/>
                      <w:marBottom w:val="0"/>
                      <w:divBdr>
                        <w:top w:val="none" w:sz="0" w:space="0" w:color="auto"/>
                        <w:left w:val="none" w:sz="0" w:space="0" w:color="auto"/>
                        <w:bottom w:val="none" w:sz="0" w:space="0" w:color="auto"/>
                        <w:right w:val="none" w:sz="0" w:space="0" w:color="auto"/>
                      </w:divBdr>
                    </w:div>
                  </w:divsChild>
                </w:div>
                <w:div w:id="310866261">
                  <w:marLeft w:val="0"/>
                  <w:marRight w:val="0"/>
                  <w:marTop w:val="0"/>
                  <w:marBottom w:val="0"/>
                  <w:divBdr>
                    <w:top w:val="none" w:sz="0" w:space="0" w:color="auto"/>
                    <w:left w:val="none" w:sz="0" w:space="0" w:color="auto"/>
                    <w:bottom w:val="none" w:sz="0" w:space="0" w:color="auto"/>
                    <w:right w:val="none" w:sz="0" w:space="0" w:color="auto"/>
                  </w:divBdr>
                  <w:divsChild>
                    <w:div w:id="684982603">
                      <w:marLeft w:val="0"/>
                      <w:marRight w:val="0"/>
                      <w:marTop w:val="0"/>
                      <w:marBottom w:val="0"/>
                      <w:divBdr>
                        <w:top w:val="none" w:sz="0" w:space="0" w:color="auto"/>
                        <w:left w:val="none" w:sz="0" w:space="0" w:color="auto"/>
                        <w:bottom w:val="none" w:sz="0" w:space="0" w:color="auto"/>
                        <w:right w:val="none" w:sz="0" w:space="0" w:color="auto"/>
                      </w:divBdr>
                    </w:div>
                  </w:divsChild>
                </w:div>
                <w:div w:id="1264727003">
                  <w:marLeft w:val="0"/>
                  <w:marRight w:val="0"/>
                  <w:marTop w:val="0"/>
                  <w:marBottom w:val="0"/>
                  <w:divBdr>
                    <w:top w:val="none" w:sz="0" w:space="0" w:color="auto"/>
                    <w:left w:val="none" w:sz="0" w:space="0" w:color="auto"/>
                    <w:bottom w:val="none" w:sz="0" w:space="0" w:color="auto"/>
                    <w:right w:val="none" w:sz="0" w:space="0" w:color="auto"/>
                  </w:divBdr>
                  <w:divsChild>
                    <w:div w:id="1884101421">
                      <w:marLeft w:val="0"/>
                      <w:marRight w:val="0"/>
                      <w:marTop w:val="0"/>
                      <w:marBottom w:val="0"/>
                      <w:divBdr>
                        <w:top w:val="none" w:sz="0" w:space="0" w:color="auto"/>
                        <w:left w:val="none" w:sz="0" w:space="0" w:color="auto"/>
                        <w:bottom w:val="none" w:sz="0" w:space="0" w:color="auto"/>
                        <w:right w:val="none" w:sz="0" w:space="0" w:color="auto"/>
                      </w:divBdr>
                    </w:div>
                    <w:div w:id="805780634">
                      <w:marLeft w:val="0"/>
                      <w:marRight w:val="0"/>
                      <w:marTop w:val="0"/>
                      <w:marBottom w:val="0"/>
                      <w:divBdr>
                        <w:top w:val="none" w:sz="0" w:space="0" w:color="auto"/>
                        <w:left w:val="none" w:sz="0" w:space="0" w:color="auto"/>
                        <w:bottom w:val="none" w:sz="0" w:space="0" w:color="auto"/>
                        <w:right w:val="none" w:sz="0" w:space="0" w:color="auto"/>
                      </w:divBdr>
                    </w:div>
                    <w:div w:id="1920405901">
                      <w:marLeft w:val="0"/>
                      <w:marRight w:val="0"/>
                      <w:marTop w:val="0"/>
                      <w:marBottom w:val="0"/>
                      <w:divBdr>
                        <w:top w:val="none" w:sz="0" w:space="0" w:color="auto"/>
                        <w:left w:val="none" w:sz="0" w:space="0" w:color="auto"/>
                        <w:bottom w:val="none" w:sz="0" w:space="0" w:color="auto"/>
                        <w:right w:val="none" w:sz="0" w:space="0" w:color="auto"/>
                      </w:divBdr>
                    </w:div>
                  </w:divsChild>
                </w:div>
                <w:div w:id="1022710670">
                  <w:marLeft w:val="0"/>
                  <w:marRight w:val="0"/>
                  <w:marTop w:val="0"/>
                  <w:marBottom w:val="0"/>
                  <w:divBdr>
                    <w:top w:val="none" w:sz="0" w:space="0" w:color="auto"/>
                    <w:left w:val="none" w:sz="0" w:space="0" w:color="auto"/>
                    <w:bottom w:val="none" w:sz="0" w:space="0" w:color="auto"/>
                    <w:right w:val="none" w:sz="0" w:space="0" w:color="auto"/>
                  </w:divBdr>
                  <w:divsChild>
                    <w:div w:id="1798142499">
                      <w:marLeft w:val="0"/>
                      <w:marRight w:val="0"/>
                      <w:marTop w:val="0"/>
                      <w:marBottom w:val="0"/>
                      <w:divBdr>
                        <w:top w:val="none" w:sz="0" w:space="0" w:color="auto"/>
                        <w:left w:val="none" w:sz="0" w:space="0" w:color="auto"/>
                        <w:bottom w:val="none" w:sz="0" w:space="0" w:color="auto"/>
                        <w:right w:val="none" w:sz="0" w:space="0" w:color="auto"/>
                      </w:divBdr>
                    </w:div>
                    <w:div w:id="17178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4024">
          <w:marLeft w:val="0"/>
          <w:marRight w:val="0"/>
          <w:marTop w:val="0"/>
          <w:marBottom w:val="0"/>
          <w:divBdr>
            <w:top w:val="none" w:sz="0" w:space="0" w:color="auto"/>
            <w:left w:val="none" w:sz="0" w:space="0" w:color="auto"/>
            <w:bottom w:val="none" w:sz="0" w:space="0" w:color="auto"/>
            <w:right w:val="none" w:sz="0" w:space="0" w:color="auto"/>
          </w:divBdr>
        </w:div>
        <w:div w:id="1239250356">
          <w:marLeft w:val="0"/>
          <w:marRight w:val="0"/>
          <w:marTop w:val="0"/>
          <w:marBottom w:val="0"/>
          <w:divBdr>
            <w:top w:val="none" w:sz="0" w:space="0" w:color="auto"/>
            <w:left w:val="none" w:sz="0" w:space="0" w:color="auto"/>
            <w:bottom w:val="none" w:sz="0" w:space="0" w:color="auto"/>
            <w:right w:val="none" w:sz="0" w:space="0" w:color="auto"/>
          </w:divBdr>
          <w:divsChild>
            <w:div w:id="282544468">
              <w:marLeft w:val="-75"/>
              <w:marRight w:val="0"/>
              <w:marTop w:val="30"/>
              <w:marBottom w:val="30"/>
              <w:divBdr>
                <w:top w:val="none" w:sz="0" w:space="0" w:color="auto"/>
                <w:left w:val="none" w:sz="0" w:space="0" w:color="auto"/>
                <w:bottom w:val="none" w:sz="0" w:space="0" w:color="auto"/>
                <w:right w:val="none" w:sz="0" w:space="0" w:color="auto"/>
              </w:divBdr>
              <w:divsChild>
                <w:div w:id="1345286537">
                  <w:marLeft w:val="0"/>
                  <w:marRight w:val="0"/>
                  <w:marTop w:val="0"/>
                  <w:marBottom w:val="0"/>
                  <w:divBdr>
                    <w:top w:val="none" w:sz="0" w:space="0" w:color="auto"/>
                    <w:left w:val="none" w:sz="0" w:space="0" w:color="auto"/>
                    <w:bottom w:val="none" w:sz="0" w:space="0" w:color="auto"/>
                    <w:right w:val="none" w:sz="0" w:space="0" w:color="auto"/>
                  </w:divBdr>
                  <w:divsChild>
                    <w:div w:id="2133546873">
                      <w:marLeft w:val="0"/>
                      <w:marRight w:val="0"/>
                      <w:marTop w:val="0"/>
                      <w:marBottom w:val="0"/>
                      <w:divBdr>
                        <w:top w:val="none" w:sz="0" w:space="0" w:color="auto"/>
                        <w:left w:val="none" w:sz="0" w:space="0" w:color="auto"/>
                        <w:bottom w:val="none" w:sz="0" w:space="0" w:color="auto"/>
                        <w:right w:val="none" w:sz="0" w:space="0" w:color="auto"/>
                      </w:divBdr>
                    </w:div>
                  </w:divsChild>
                </w:div>
                <w:div w:id="1497455526">
                  <w:marLeft w:val="0"/>
                  <w:marRight w:val="0"/>
                  <w:marTop w:val="0"/>
                  <w:marBottom w:val="0"/>
                  <w:divBdr>
                    <w:top w:val="none" w:sz="0" w:space="0" w:color="auto"/>
                    <w:left w:val="none" w:sz="0" w:space="0" w:color="auto"/>
                    <w:bottom w:val="none" w:sz="0" w:space="0" w:color="auto"/>
                    <w:right w:val="none" w:sz="0" w:space="0" w:color="auto"/>
                  </w:divBdr>
                  <w:divsChild>
                    <w:div w:id="1032999774">
                      <w:marLeft w:val="0"/>
                      <w:marRight w:val="0"/>
                      <w:marTop w:val="0"/>
                      <w:marBottom w:val="0"/>
                      <w:divBdr>
                        <w:top w:val="none" w:sz="0" w:space="0" w:color="auto"/>
                        <w:left w:val="none" w:sz="0" w:space="0" w:color="auto"/>
                        <w:bottom w:val="none" w:sz="0" w:space="0" w:color="auto"/>
                        <w:right w:val="none" w:sz="0" w:space="0" w:color="auto"/>
                      </w:divBdr>
                    </w:div>
                  </w:divsChild>
                </w:div>
                <w:div w:id="1401098475">
                  <w:marLeft w:val="0"/>
                  <w:marRight w:val="0"/>
                  <w:marTop w:val="0"/>
                  <w:marBottom w:val="0"/>
                  <w:divBdr>
                    <w:top w:val="none" w:sz="0" w:space="0" w:color="auto"/>
                    <w:left w:val="none" w:sz="0" w:space="0" w:color="auto"/>
                    <w:bottom w:val="none" w:sz="0" w:space="0" w:color="auto"/>
                    <w:right w:val="none" w:sz="0" w:space="0" w:color="auto"/>
                  </w:divBdr>
                  <w:divsChild>
                    <w:div w:id="592200213">
                      <w:marLeft w:val="0"/>
                      <w:marRight w:val="0"/>
                      <w:marTop w:val="0"/>
                      <w:marBottom w:val="0"/>
                      <w:divBdr>
                        <w:top w:val="none" w:sz="0" w:space="0" w:color="auto"/>
                        <w:left w:val="none" w:sz="0" w:space="0" w:color="auto"/>
                        <w:bottom w:val="none" w:sz="0" w:space="0" w:color="auto"/>
                        <w:right w:val="none" w:sz="0" w:space="0" w:color="auto"/>
                      </w:divBdr>
                    </w:div>
                    <w:div w:id="241842352">
                      <w:marLeft w:val="0"/>
                      <w:marRight w:val="0"/>
                      <w:marTop w:val="0"/>
                      <w:marBottom w:val="0"/>
                      <w:divBdr>
                        <w:top w:val="none" w:sz="0" w:space="0" w:color="auto"/>
                        <w:left w:val="none" w:sz="0" w:space="0" w:color="auto"/>
                        <w:bottom w:val="none" w:sz="0" w:space="0" w:color="auto"/>
                        <w:right w:val="none" w:sz="0" w:space="0" w:color="auto"/>
                      </w:divBdr>
                    </w:div>
                    <w:div w:id="1507791151">
                      <w:marLeft w:val="0"/>
                      <w:marRight w:val="0"/>
                      <w:marTop w:val="0"/>
                      <w:marBottom w:val="0"/>
                      <w:divBdr>
                        <w:top w:val="none" w:sz="0" w:space="0" w:color="auto"/>
                        <w:left w:val="none" w:sz="0" w:space="0" w:color="auto"/>
                        <w:bottom w:val="none" w:sz="0" w:space="0" w:color="auto"/>
                        <w:right w:val="none" w:sz="0" w:space="0" w:color="auto"/>
                      </w:divBdr>
                    </w:div>
                  </w:divsChild>
                </w:div>
                <w:div w:id="2114202813">
                  <w:marLeft w:val="0"/>
                  <w:marRight w:val="0"/>
                  <w:marTop w:val="0"/>
                  <w:marBottom w:val="0"/>
                  <w:divBdr>
                    <w:top w:val="none" w:sz="0" w:space="0" w:color="auto"/>
                    <w:left w:val="none" w:sz="0" w:space="0" w:color="auto"/>
                    <w:bottom w:val="none" w:sz="0" w:space="0" w:color="auto"/>
                    <w:right w:val="none" w:sz="0" w:space="0" w:color="auto"/>
                  </w:divBdr>
                  <w:divsChild>
                    <w:div w:id="305472254">
                      <w:marLeft w:val="0"/>
                      <w:marRight w:val="0"/>
                      <w:marTop w:val="0"/>
                      <w:marBottom w:val="0"/>
                      <w:divBdr>
                        <w:top w:val="none" w:sz="0" w:space="0" w:color="auto"/>
                        <w:left w:val="none" w:sz="0" w:space="0" w:color="auto"/>
                        <w:bottom w:val="none" w:sz="0" w:space="0" w:color="auto"/>
                        <w:right w:val="none" w:sz="0" w:space="0" w:color="auto"/>
                      </w:divBdr>
                    </w:div>
                    <w:div w:id="1927301138">
                      <w:marLeft w:val="0"/>
                      <w:marRight w:val="0"/>
                      <w:marTop w:val="0"/>
                      <w:marBottom w:val="0"/>
                      <w:divBdr>
                        <w:top w:val="none" w:sz="0" w:space="0" w:color="auto"/>
                        <w:left w:val="none" w:sz="0" w:space="0" w:color="auto"/>
                        <w:bottom w:val="none" w:sz="0" w:space="0" w:color="auto"/>
                        <w:right w:val="none" w:sz="0" w:space="0" w:color="auto"/>
                      </w:divBdr>
                    </w:div>
                  </w:divsChild>
                </w:div>
                <w:div w:id="505826081">
                  <w:marLeft w:val="0"/>
                  <w:marRight w:val="0"/>
                  <w:marTop w:val="0"/>
                  <w:marBottom w:val="0"/>
                  <w:divBdr>
                    <w:top w:val="none" w:sz="0" w:space="0" w:color="auto"/>
                    <w:left w:val="none" w:sz="0" w:space="0" w:color="auto"/>
                    <w:bottom w:val="none" w:sz="0" w:space="0" w:color="auto"/>
                    <w:right w:val="none" w:sz="0" w:space="0" w:color="auto"/>
                  </w:divBdr>
                  <w:divsChild>
                    <w:div w:id="15359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91512">
          <w:marLeft w:val="0"/>
          <w:marRight w:val="0"/>
          <w:marTop w:val="0"/>
          <w:marBottom w:val="0"/>
          <w:divBdr>
            <w:top w:val="none" w:sz="0" w:space="0" w:color="auto"/>
            <w:left w:val="none" w:sz="0" w:space="0" w:color="auto"/>
            <w:bottom w:val="none" w:sz="0" w:space="0" w:color="auto"/>
            <w:right w:val="none" w:sz="0" w:space="0" w:color="auto"/>
          </w:divBdr>
        </w:div>
        <w:div w:id="468595036">
          <w:marLeft w:val="0"/>
          <w:marRight w:val="0"/>
          <w:marTop w:val="0"/>
          <w:marBottom w:val="0"/>
          <w:divBdr>
            <w:top w:val="none" w:sz="0" w:space="0" w:color="auto"/>
            <w:left w:val="none" w:sz="0" w:space="0" w:color="auto"/>
            <w:bottom w:val="none" w:sz="0" w:space="0" w:color="auto"/>
            <w:right w:val="none" w:sz="0" w:space="0" w:color="auto"/>
          </w:divBdr>
        </w:div>
        <w:div w:id="1503084069">
          <w:marLeft w:val="0"/>
          <w:marRight w:val="0"/>
          <w:marTop w:val="0"/>
          <w:marBottom w:val="0"/>
          <w:divBdr>
            <w:top w:val="none" w:sz="0" w:space="0" w:color="auto"/>
            <w:left w:val="none" w:sz="0" w:space="0" w:color="auto"/>
            <w:bottom w:val="none" w:sz="0" w:space="0" w:color="auto"/>
            <w:right w:val="none" w:sz="0" w:space="0" w:color="auto"/>
          </w:divBdr>
          <w:divsChild>
            <w:div w:id="1016689758">
              <w:marLeft w:val="-75"/>
              <w:marRight w:val="0"/>
              <w:marTop w:val="30"/>
              <w:marBottom w:val="30"/>
              <w:divBdr>
                <w:top w:val="none" w:sz="0" w:space="0" w:color="auto"/>
                <w:left w:val="none" w:sz="0" w:space="0" w:color="auto"/>
                <w:bottom w:val="none" w:sz="0" w:space="0" w:color="auto"/>
                <w:right w:val="none" w:sz="0" w:space="0" w:color="auto"/>
              </w:divBdr>
              <w:divsChild>
                <w:div w:id="2077318299">
                  <w:marLeft w:val="0"/>
                  <w:marRight w:val="0"/>
                  <w:marTop w:val="0"/>
                  <w:marBottom w:val="0"/>
                  <w:divBdr>
                    <w:top w:val="none" w:sz="0" w:space="0" w:color="auto"/>
                    <w:left w:val="none" w:sz="0" w:space="0" w:color="auto"/>
                    <w:bottom w:val="none" w:sz="0" w:space="0" w:color="auto"/>
                    <w:right w:val="none" w:sz="0" w:space="0" w:color="auto"/>
                  </w:divBdr>
                  <w:divsChild>
                    <w:div w:id="825633728">
                      <w:marLeft w:val="0"/>
                      <w:marRight w:val="0"/>
                      <w:marTop w:val="0"/>
                      <w:marBottom w:val="0"/>
                      <w:divBdr>
                        <w:top w:val="none" w:sz="0" w:space="0" w:color="auto"/>
                        <w:left w:val="none" w:sz="0" w:space="0" w:color="auto"/>
                        <w:bottom w:val="none" w:sz="0" w:space="0" w:color="auto"/>
                        <w:right w:val="none" w:sz="0" w:space="0" w:color="auto"/>
                      </w:divBdr>
                    </w:div>
                  </w:divsChild>
                </w:div>
                <w:div w:id="1579557279">
                  <w:marLeft w:val="0"/>
                  <w:marRight w:val="0"/>
                  <w:marTop w:val="0"/>
                  <w:marBottom w:val="0"/>
                  <w:divBdr>
                    <w:top w:val="none" w:sz="0" w:space="0" w:color="auto"/>
                    <w:left w:val="none" w:sz="0" w:space="0" w:color="auto"/>
                    <w:bottom w:val="none" w:sz="0" w:space="0" w:color="auto"/>
                    <w:right w:val="none" w:sz="0" w:space="0" w:color="auto"/>
                  </w:divBdr>
                  <w:divsChild>
                    <w:div w:id="1479615523">
                      <w:marLeft w:val="0"/>
                      <w:marRight w:val="0"/>
                      <w:marTop w:val="0"/>
                      <w:marBottom w:val="0"/>
                      <w:divBdr>
                        <w:top w:val="none" w:sz="0" w:space="0" w:color="auto"/>
                        <w:left w:val="none" w:sz="0" w:space="0" w:color="auto"/>
                        <w:bottom w:val="none" w:sz="0" w:space="0" w:color="auto"/>
                        <w:right w:val="none" w:sz="0" w:space="0" w:color="auto"/>
                      </w:divBdr>
                    </w:div>
                  </w:divsChild>
                </w:div>
                <w:div w:id="1439835269">
                  <w:marLeft w:val="0"/>
                  <w:marRight w:val="0"/>
                  <w:marTop w:val="0"/>
                  <w:marBottom w:val="0"/>
                  <w:divBdr>
                    <w:top w:val="none" w:sz="0" w:space="0" w:color="auto"/>
                    <w:left w:val="none" w:sz="0" w:space="0" w:color="auto"/>
                    <w:bottom w:val="none" w:sz="0" w:space="0" w:color="auto"/>
                    <w:right w:val="none" w:sz="0" w:space="0" w:color="auto"/>
                  </w:divBdr>
                  <w:divsChild>
                    <w:div w:id="1672374251">
                      <w:marLeft w:val="0"/>
                      <w:marRight w:val="0"/>
                      <w:marTop w:val="0"/>
                      <w:marBottom w:val="0"/>
                      <w:divBdr>
                        <w:top w:val="none" w:sz="0" w:space="0" w:color="auto"/>
                        <w:left w:val="none" w:sz="0" w:space="0" w:color="auto"/>
                        <w:bottom w:val="none" w:sz="0" w:space="0" w:color="auto"/>
                        <w:right w:val="none" w:sz="0" w:space="0" w:color="auto"/>
                      </w:divBdr>
                    </w:div>
                  </w:divsChild>
                </w:div>
                <w:div w:id="121657951">
                  <w:marLeft w:val="0"/>
                  <w:marRight w:val="0"/>
                  <w:marTop w:val="0"/>
                  <w:marBottom w:val="0"/>
                  <w:divBdr>
                    <w:top w:val="none" w:sz="0" w:space="0" w:color="auto"/>
                    <w:left w:val="none" w:sz="0" w:space="0" w:color="auto"/>
                    <w:bottom w:val="none" w:sz="0" w:space="0" w:color="auto"/>
                    <w:right w:val="none" w:sz="0" w:space="0" w:color="auto"/>
                  </w:divBdr>
                  <w:divsChild>
                    <w:div w:id="575361669">
                      <w:marLeft w:val="0"/>
                      <w:marRight w:val="0"/>
                      <w:marTop w:val="0"/>
                      <w:marBottom w:val="0"/>
                      <w:divBdr>
                        <w:top w:val="none" w:sz="0" w:space="0" w:color="auto"/>
                        <w:left w:val="none" w:sz="0" w:space="0" w:color="auto"/>
                        <w:bottom w:val="none" w:sz="0" w:space="0" w:color="auto"/>
                        <w:right w:val="none" w:sz="0" w:space="0" w:color="auto"/>
                      </w:divBdr>
                    </w:div>
                    <w:div w:id="1042752774">
                      <w:marLeft w:val="0"/>
                      <w:marRight w:val="0"/>
                      <w:marTop w:val="0"/>
                      <w:marBottom w:val="0"/>
                      <w:divBdr>
                        <w:top w:val="none" w:sz="0" w:space="0" w:color="auto"/>
                        <w:left w:val="none" w:sz="0" w:space="0" w:color="auto"/>
                        <w:bottom w:val="none" w:sz="0" w:space="0" w:color="auto"/>
                        <w:right w:val="none" w:sz="0" w:space="0" w:color="auto"/>
                      </w:divBdr>
                    </w:div>
                    <w:div w:id="118453181">
                      <w:marLeft w:val="0"/>
                      <w:marRight w:val="0"/>
                      <w:marTop w:val="0"/>
                      <w:marBottom w:val="0"/>
                      <w:divBdr>
                        <w:top w:val="none" w:sz="0" w:space="0" w:color="auto"/>
                        <w:left w:val="none" w:sz="0" w:space="0" w:color="auto"/>
                        <w:bottom w:val="none" w:sz="0" w:space="0" w:color="auto"/>
                        <w:right w:val="none" w:sz="0" w:space="0" w:color="auto"/>
                      </w:divBdr>
                    </w:div>
                    <w:div w:id="1190029013">
                      <w:marLeft w:val="0"/>
                      <w:marRight w:val="0"/>
                      <w:marTop w:val="0"/>
                      <w:marBottom w:val="0"/>
                      <w:divBdr>
                        <w:top w:val="none" w:sz="0" w:space="0" w:color="auto"/>
                        <w:left w:val="none" w:sz="0" w:space="0" w:color="auto"/>
                        <w:bottom w:val="none" w:sz="0" w:space="0" w:color="auto"/>
                        <w:right w:val="none" w:sz="0" w:space="0" w:color="auto"/>
                      </w:divBdr>
                    </w:div>
                    <w:div w:id="878785526">
                      <w:marLeft w:val="0"/>
                      <w:marRight w:val="0"/>
                      <w:marTop w:val="0"/>
                      <w:marBottom w:val="0"/>
                      <w:divBdr>
                        <w:top w:val="none" w:sz="0" w:space="0" w:color="auto"/>
                        <w:left w:val="none" w:sz="0" w:space="0" w:color="auto"/>
                        <w:bottom w:val="none" w:sz="0" w:space="0" w:color="auto"/>
                        <w:right w:val="none" w:sz="0" w:space="0" w:color="auto"/>
                      </w:divBdr>
                    </w:div>
                  </w:divsChild>
                </w:div>
                <w:div w:id="1952779130">
                  <w:marLeft w:val="0"/>
                  <w:marRight w:val="0"/>
                  <w:marTop w:val="0"/>
                  <w:marBottom w:val="0"/>
                  <w:divBdr>
                    <w:top w:val="none" w:sz="0" w:space="0" w:color="auto"/>
                    <w:left w:val="none" w:sz="0" w:space="0" w:color="auto"/>
                    <w:bottom w:val="none" w:sz="0" w:space="0" w:color="auto"/>
                    <w:right w:val="none" w:sz="0" w:space="0" w:color="auto"/>
                  </w:divBdr>
                  <w:divsChild>
                    <w:div w:id="1181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581">
          <w:marLeft w:val="0"/>
          <w:marRight w:val="0"/>
          <w:marTop w:val="0"/>
          <w:marBottom w:val="0"/>
          <w:divBdr>
            <w:top w:val="none" w:sz="0" w:space="0" w:color="auto"/>
            <w:left w:val="none" w:sz="0" w:space="0" w:color="auto"/>
            <w:bottom w:val="none" w:sz="0" w:space="0" w:color="auto"/>
            <w:right w:val="none" w:sz="0" w:space="0" w:color="auto"/>
          </w:divBdr>
        </w:div>
        <w:div w:id="149561097">
          <w:marLeft w:val="0"/>
          <w:marRight w:val="0"/>
          <w:marTop w:val="0"/>
          <w:marBottom w:val="0"/>
          <w:divBdr>
            <w:top w:val="none" w:sz="0" w:space="0" w:color="auto"/>
            <w:left w:val="none" w:sz="0" w:space="0" w:color="auto"/>
            <w:bottom w:val="none" w:sz="0" w:space="0" w:color="auto"/>
            <w:right w:val="none" w:sz="0" w:space="0" w:color="auto"/>
          </w:divBdr>
          <w:divsChild>
            <w:div w:id="1802768095">
              <w:marLeft w:val="-75"/>
              <w:marRight w:val="0"/>
              <w:marTop w:val="30"/>
              <w:marBottom w:val="30"/>
              <w:divBdr>
                <w:top w:val="none" w:sz="0" w:space="0" w:color="auto"/>
                <w:left w:val="none" w:sz="0" w:space="0" w:color="auto"/>
                <w:bottom w:val="none" w:sz="0" w:space="0" w:color="auto"/>
                <w:right w:val="none" w:sz="0" w:space="0" w:color="auto"/>
              </w:divBdr>
              <w:divsChild>
                <w:div w:id="2119984074">
                  <w:marLeft w:val="0"/>
                  <w:marRight w:val="0"/>
                  <w:marTop w:val="0"/>
                  <w:marBottom w:val="0"/>
                  <w:divBdr>
                    <w:top w:val="none" w:sz="0" w:space="0" w:color="auto"/>
                    <w:left w:val="none" w:sz="0" w:space="0" w:color="auto"/>
                    <w:bottom w:val="none" w:sz="0" w:space="0" w:color="auto"/>
                    <w:right w:val="none" w:sz="0" w:space="0" w:color="auto"/>
                  </w:divBdr>
                  <w:divsChild>
                    <w:div w:id="1913078028">
                      <w:marLeft w:val="0"/>
                      <w:marRight w:val="0"/>
                      <w:marTop w:val="0"/>
                      <w:marBottom w:val="0"/>
                      <w:divBdr>
                        <w:top w:val="none" w:sz="0" w:space="0" w:color="auto"/>
                        <w:left w:val="none" w:sz="0" w:space="0" w:color="auto"/>
                        <w:bottom w:val="none" w:sz="0" w:space="0" w:color="auto"/>
                        <w:right w:val="none" w:sz="0" w:space="0" w:color="auto"/>
                      </w:divBdr>
                    </w:div>
                  </w:divsChild>
                </w:div>
                <w:div w:id="863598425">
                  <w:marLeft w:val="0"/>
                  <w:marRight w:val="0"/>
                  <w:marTop w:val="0"/>
                  <w:marBottom w:val="0"/>
                  <w:divBdr>
                    <w:top w:val="none" w:sz="0" w:space="0" w:color="auto"/>
                    <w:left w:val="none" w:sz="0" w:space="0" w:color="auto"/>
                    <w:bottom w:val="none" w:sz="0" w:space="0" w:color="auto"/>
                    <w:right w:val="none" w:sz="0" w:space="0" w:color="auto"/>
                  </w:divBdr>
                  <w:divsChild>
                    <w:div w:id="1531796411">
                      <w:marLeft w:val="0"/>
                      <w:marRight w:val="0"/>
                      <w:marTop w:val="0"/>
                      <w:marBottom w:val="0"/>
                      <w:divBdr>
                        <w:top w:val="none" w:sz="0" w:space="0" w:color="auto"/>
                        <w:left w:val="none" w:sz="0" w:space="0" w:color="auto"/>
                        <w:bottom w:val="none" w:sz="0" w:space="0" w:color="auto"/>
                        <w:right w:val="none" w:sz="0" w:space="0" w:color="auto"/>
                      </w:divBdr>
                    </w:div>
                  </w:divsChild>
                </w:div>
                <w:div w:id="1500075558">
                  <w:marLeft w:val="0"/>
                  <w:marRight w:val="0"/>
                  <w:marTop w:val="0"/>
                  <w:marBottom w:val="0"/>
                  <w:divBdr>
                    <w:top w:val="none" w:sz="0" w:space="0" w:color="auto"/>
                    <w:left w:val="none" w:sz="0" w:space="0" w:color="auto"/>
                    <w:bottom w:val="none" w:sz="0" w:space="0" w:color="auto"/>
                    <w:right w:val="none" w:sz="0" w:space="0" w:color="auto"/>
                  </w:divBdr>
                  <w:divsChild>
                    <w:div w:id="1220285444">
                      <w:marLeft w:val="0"/>
                      <w:marRight w:val="0"/>
                      <w:marTop w:val="0"/>
                      <w:marBottom w:val="0"/>
                      <w:divBdr>
                        <w:top w:val="none" w:sz="0" w:space="0" w:color="auto"/>
                        <w:left w:val="none" w:sz="0" w:space="0" w:color="auto"/>
                        <w:bottom w:val="none" w:sz="0" w:space="0" w:color="auto"/>
                        <w:right w:val="none" w:sz="0" w:space="0" w:color="auto"/>
                      </w:divBdr>
                    </w:div>
                  </w:divsChild>
                </w:div>
                <w:div w:id="612597089">
                  <w:marLeft w:val="0"/>
                  <w:marRight w:val="0"/>
                  <w:marTop w:val="0"/>
                  <w:marBottom w:val="0"/>
                  <w:divBdr>
                    <w:top w:val="none" w:sz="0" w:space="0" w:color="auto"/>
                    <w:left w:val="none" w:sz="0" w:space="0" w:color="auto"/>
                    <w:bottom w:val="none" w:sz="0" w:space="0" w:color="auto"/>
                    <w:right w:val="none" w:sz="0" w:space="0" w:color="auto"/>
                  </w:divBdr>
                  <w:divsChild>
                    <w:div w:id="357854590">
                      <w:marLeft w:val="0"/>
                      <w:marRight w:val="0"/>
                      <w:marTop w:val="0"/>
                      <w:marBottom w:val="0"/>
                      <w:divBdr>
                        <w:top w:val="none" w:sz="0" w:space="0" w:color="auto"/>
                        <w:left w:val="none" w:sz="0" w:space="0" w:color="auto"/>
                        <w:bottom w:val="none" w:sz="0" w:space="0" w:color="auto"/>
                        <w:right w:val="none" w:sz="0" w:space="0" w:color="auto"/>
                      </w:divBdr>
                    </w:div>
                  </w:divsChild>
                </w:div>
                <w:div w:id="1639724629">
                  <w:marLeft w:val="0"/>
                  <w:marRight w:val="0"/>
                  <w:marTop w:val="0"/>
                  <w:marBottom w:val="0"/>
                  <w:divBdr>
                    <w:top w:val="none" w:sz="0" w:space="0" w:color="auto"/>
                    <w:left w:val="none" w:sz="0" w:space="0" w:color="auto"/>
                    <w:bottom w:val="none" w:sz="0" w:space="0" w:color="auto"/>
                    <w:right w:val="none" w:sz="0" w:space="0" w:color="auto"/>
                  </w:divBdr>
                  <w:divsChild>
                    <w:div w:id="212160601">
                      <w:marLeft w:val="0"/>
                      <w:marRight w:val="0"/>
                      <w:marTop w:val="0"/>
                      <w:marBottom w:val="0"/>
                      <w:divBdr>
                        <w:top w:val="none" w:sz="0" w:space="0" w:color="auto"/>
                        <w:left w:val="none" w:sz="0" w:space="0" w:color="auto"/>
                        <w:bottom w:val="none" w:sz="0" w:space="0" w:color="auto"/>
                        <w:right w:val="none" w:sz="0" w:space="0" w:color="auto"/>
                      </w:divBdr>
                    </w:div>
                    <w:div w:id="268005838">
                      <w:marLeft w:val="0"/>
                      <w:marRight w:val="0"/>
                      <w:marTop w:val="0"/>
                      <w:marBottom w:val="0"/>
                      <w:divBdr>
                        <w:top w:val="none" w:sz="0" w:space="0" w:color="auto"/>
                        <w:left w:val="none" w:sz="0" w:space="0" w:color="auto"/>
                        <w:bottom w:val="none" w:sz="0" w:space="0" w:color="auto"/>
                        <w:right w:val="none" w:sz="0" w:space="0" w:color="auto"/>
                      </w:divBdr>
                    </w:div>
                    <w:div w:id="3982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4021">
          <w:marLeft w:val="0"/>
          <w:marRight w:val="0"/>
          <w:marTop w:val="0"/>
          <w:marBottom w:val="0"/>
          <w:divBdr>
            <w:top w:val="none" w:sz="0" w:space="0" w:color="auto"/>
            <w:left w:val="none" w:sz="0" w:space="0" w:color="auto"/>
            <w:bottom w:val="none" w:sz="0" w:space="0" w:color="auto"/>
            <w:right w:val="none" w:sz="0" w:space="0" w:color="auto"/>
          </w:divBdr>
        </w:div>
        <w:div w:id="1176919490">
          <w:marLeft w:val="0"/>
          <w:marRight w:val="0"/>
          <w:marTop w:val="0"/>
          <w:marBottom w:val="0"/>
          <w:divBdr>
            <w:top w:val="none" w:sz="0" w:space="0" w:color="auto"/>
            <w:left w:val="none" w:sz="0" w:space="0" w:color="auto"/>
            <w:bottom w:val="none" w:sz="0" w:space="0" w:color="auto"/>
            <w:right w:val="none" w:sz="0" w:space="0" w:color="auto"/>
          </w:divBdr>
        </w:div>
        <w:div w:id="910237387">
          <w:marLeft w:val="0"/>
          <w:marRight w:val="0"/>
          <w:marTop w:val="0"/>
          <w:marBottom w:val="0"/>
          <w:divBdr>
            <w:top w:val="none" w:sz="0" w:space="0" w:color="auto"/>
            <w:left w:val="none" w:sz="0" w:space="0" w:color="auto"/>
            <w:bottom w:val="none" w:sz="0" w:space="0" w:color="auto"/>
            <w:right w:val="none" w:sz="0" w:space="0" w:color="auto"/>
          </w:divBdr>
          <w:divsChild>
            <w:div w:id="1466314173">
              <w:marLeft w:val="-75"/>
              <w:marRight w:val="0"/>
              <w:marTop w:val="30"/>
              <w:marBottom w:val="30"/>
              <w:divBdr>
                <w:top w:val="none" w:sz="0" w:space="0" w:color="auto"/>
                <w:left w:val="none" w:sz="0" w:space="0" w:color="auto"/>
                <w:bottom w:val="none" w:sz="0" w:space="0" w:color="auto"/>
                <w:right w:val="none" w:sz="0" w:space="0" w:color="auto"/>
              </w:divBdr>
              <w:divsChild>
                <w:div w:id="900143005">
                  <w:marLeft w:val="0"/>
                  <w:marRight w:val="0"/>
                  <w:marTop w:val="0"/>
                  <w:marBottom w:val="0"/>
                  <w:divBdr>
                    <w:top w:val="none" w:sz="0" w:space="0" w:color="auto"/>
                    <w:left w:val="none" w:sz="0" w:space="0" w:color="auto"/>
                    <w:bottom w:val="none" w:sz="0" w:space="0" w:color="auto"/>
                    <w:right w:val="none" w:sz="0" w:space="0" w:color="auto"/>
                  </w:divBdr>
                  <w:divsChild>
                    <w:div w:id="235631929">
                      <w:marLeft w:val="0"/>
                      <w:marRight w:val="0"/>
                      <w:marTop w:val="0"/>
                      <w:marBottom w:val="0"/>
                      <w:divBdr>
                        <w:top w:val="none" w:sz="0" w:space="0" w:color="auto"/>
                        <w:left w:val="none" w:sz="0" w:space="0" w:color="auto"/>
                        <w:bottom w:val="none" w:sz="0" w:space="0" w:color="auto"/>
                        <w:right w:val="none" w:sz="0" w:space="0" w:color="auto"/>
                      </w:divBdr>
                    </w:div>
                  </w:divsChild>
                </w:div>
                <w:div w:id="1422095963">
                  <w:marLeft w:val="0"/>
                  <w:marRight w:val="0"/>
                  <w:marTop w:val="0"/>
                  <w:marBottom w:val="0"/>
                  <w:divBdr>
                    <w:top w:val="none" w:sz="0" w:space="0" w:color="auto"/>
                    <w:left w:val="none" w:sz="0" w:space="0" w:color="auto"/>
                    <w:bottom w:val="none" w:sz="0" w:space="0" w:color="auto"/>
                    <w:right w:val="none" w:sz="0" w:space="0" w:color="auto"/>
                  </w:divBdr>
                  <w:divsChild>
                    <w:div w:id="1704672926">
                      <w:marLeft w:val="0"/>
                      <w:marRight w:val="0"/>
                      <w:marTop w:val="0"/>
                      <w:marBottom w:val="0"/>
                      <w:divBdr>
                        <w:top w:val="none" w:sz="0" w:space="0" w:color="auto"/>
                        <w:left w:val="none" w:sz="0" w:space="0" w:color="auto"/>
                        <w:bottom w:val="none" w:sz="0" w:space="0" w:color="auto"/>
                        <w:right w:val="none" w:sz="0" w:space="0" w:color="auto"/>
                      </w:divBdr>
                    </w:div>
                  </w:divsChild>
                </w:div>
                <w:div w:id="1516384264">
                  <w:marLeft w:val="0"/>
                  <w:marRight w:val="0"/>
                  <w:marTop w:val="0"/>
                  <w:marBottom w:val="0"/>
                  <w:divBdr>
                    <w:top w:val="none" w:sz="0" w:space="0" w:color="auto"/>
                    <w:left w:val="none" w:sz="0" w:space="0" w:color="auto"/>
                    <w:bottom w:val="none" w:sz="0" w:space="0" w:color="auto"/>
                    <w:right w:val="none" w:sz="0" w:space="0" w:color="auto"/>
                  </w:divBdr>
                  <w:divsChild>
                    <w:div w:id="1056394090">
                      <w:marLeft w:val="0"/>
                      <w:marRight w:val="0"/>
                      <w:marTop w:val="0"/>
                      <w:marBottom w:val="0"/>
                      <w:divBdr>
                        <w:top w:val="none" w:sz="0" w:space="0" w:color="auto"/>
                        <w:left w:val="none" w:sz="0" w:space="0" w:color="auto"/>
                        <w:bottom w:val="none" w:sz="0" w:space="0" w:color="auto"/>
                        <w:right w:val="none" w:sz="0" w:space="0" w:color="auto"/>
                      </w:divBdr>
                    </w:div>
                    <w:div w:id="1330522467">
                      <w:marLeft w:val="0"/>
                      <w:marRight w:val="0"/>
                      <w:marTop w:val="0"/>
                      <w:marBottom w:val="0"/>
                      <w:divBdr>
                        <w:top w:val="none" w:sz="0" w:space="0" w:color="auto"/>
                        <w:left w:val="none" w:sz="0" w:space="0" w:color="auto"/>
                        <w:bottom w:val="none" w:sz="0" w:space="0" w:color="auto"/>
                        <w:right w:val="none" w:sz="0" w:space="0" w:color="auto"/>
                      </w:divBdr>
                    </w:div>
                    <w:div w:id="1299803010">
                      <w:marLeft w:val="0"/>
                      <w:marRight w:val="0"/>
                      <w:marTop w:val="0"/>
                      <w:marBottom w:val="0"/>
                      <w:divBdr>
                        <w:top w:val="none" w:sz="0" w:space="0" w:color="auto"/>
                        <w:left w:val="none" w:sz="0" w:space="0" w:color="auto"/>
                        <w:bottom w:val="none" w:sz="0" w:space="0" w:color="auto"/>
                        <w:right w:val="none" w:sz="0" w:space="0" w:color="auto"/>
                      </w:divBdr>
                    </w:div>
                    <w:div w:id="2008055522">
                      <w:marLeft w:val="0"/>
                      <w:marRight w:val="0"/>
                      <w:marTop w:val="0"/>
                      <w:marBottom w:val="0"/>
                      <w:divBdr>
                        <w:top w:val="none" w:sz="0" w:space="0" w:color="auto"/>
                        <w:left w:val="none" w:sz="0" w:space="0" w:color="auto"/>
                        <w:bottom w:val="none" w:sz="0" w:space="0" w:color="auto"/>
                        <w:right w:val="none" w:sz="0" w:space="0" w:color="auto"/>
                      </w:divBdr>
                    </w:div>
                  </w:divsChild>
                </w:div>
                <w:div w:id="916482175">
                  <w:marLeft w:val="0"/>
                  <w:marRight w:val="0"/>
                  <w:marTop w:val="0"/>
                  <w:marBottom w:val="0"/>
                  <w:divBdr>
                    <w:top w:val="none" w:sz="0" w:space="0" w:color="auto"/>
                    <w:left w:val="none" w:sz="0" w:space="0" w:color="auto"/>
                    <w:bottom w:val="none" w:sz="0" w:space="0" w:color="auto"/>
                    <w:right w:val="none" w:sz="0" w:space="0" w:color="auto"/>
                  </w:divBdr>
                  <w:divsChild>
                    <w:div w:id="806629263">
                      <w:marLeft w:val="0"/>
                      <w:marRight w:val="0"/>
                      <w:marTop w:val="0"/>
                      <w:marBottom w:val="0"/>
                      <w:divBdr>
                        <w:top w:val="none" w:sz="0" w:space="0" w:color="auto"/>
                        <w:left w:val="none" w:sz="0" w:space="0" w:color="auto"/>
                        <w:bottom w:val="none" w:sz="0" w:space="0" w:color="auto"/>
                        <w:right w:val="none" w:sz="0" w:space="0" w:color="auto"/>
                      </w:divBdr>
                    </w:div>
                    <w:div w:id="1250233256">
                      <w:marLeft w:val="0"/>
                      <w:marRight w:val="0"/>
                      <w:marTop w:val="0"/>
                      <w:marBottom w:val="0"/>
                      <w:divBdr>
                        <w:top w:val="none" w:sz="0" w:space="0" w:color="auto"/>
                        <w:left w:val="none" w:sz="0" w:space="0" w:color="auto"/>
                        <w:bottom w:val="none" w:sz="0" w:space="0" w:color="auto"/>
                        <w:right w:val="none" w:sz="0" w:space="0" w:color="auto"/>
                      </w:divBdr>
                    </w:div>
                    <w:div w:id="382170248">
                      <w:marLeft w:val="0"/>
                      <w:marRight w:val="0"/>
                      <w:marTop w:val="0"/>
                      <w:marBottom w:val="0"/>
                      <w:divBdr>
                        <w:top w:val="none" w:sz="0" w:space="0" w:color="auto"/>
                        <w:left w:val="none" w:sz="0" w:space="0" w:color="auto"/>
                        <w:bottom w:val="none" w:sz="0" w:space="0" w:color="auto"/>
                        <w:right w:val="none" w:sz="0" w:space="0" w:color="auto"/>
                      </w:divBdr>
                    </w:div>
                    <w:div w:id="19689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5077">
          <w:marLeft w:val="0"/>
          <w:marRight w:val="0"/>
          <w:marTop w:val="0"/>
          <w:marBottom w:val="0"/>
          <w:divBdr>
            <w:top w:val="none" w:sz="0" w:space="0" w:color="auto"/>
            <w:left w:val="none" w:sz="0" w:space="0" w:color="auto"/>
            <w:bottom w:val="none" w:sz="0" w:space="0" w:color="auto"/>
            <w:right w:val="none" w:sz="0" w:space="0" w:color="auto"/>
          </w:divBdr>
        </w:div>
        <w:div w:id="1047876284">
          <w:marLeft w:val="0"/>
          <w:marRight w:val="0"/>
          <w:marTop w:val="0"/>
          <w:marBottom w:val="0"/>
          <w:divBdr>
            <w:top w:val="none" w:sz="0" w:space="0" w:color="auto"/>
            <w:left w:val="none" w:sz="0" w:space="0" w:color="auto"/>
            <w:bottom w:val="none" w:sz="0" w:space="0" w:color="auto"/>
            <w:right w:val="none" w:sz="0" w:space="0" w:color="auto"/>
          </w:divBdr>
        </w:div>
      </w:divsChild>
    </w:div>
    <w:div w:id="59620757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625598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3206894">
      <w:bodyDiv w:val="1"/>
      <w:marLeft w:val="0"/>
      <w:marRight w:val="0"/>
      <w:marTop w:val="0"/>
      <w:marBottom w:val="0"/>
      <w:divBdr>
        <w:top w:val="none" w:sz="0" w:space="0" w:color="auto"/>
        <w:left w:val="none" w:sz="0" w:space="0" w:color="auto"/>
        <w:bottom w:val="none" w:sz="0" w:space="0" w:color="auto"/>
        <w:right w:val="none" w:sz="0" w:space="0" w:color="auto"/>
      </w:divBdr>
      <w:divsChild>
        <w:div w:id="1985574008">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302586345">
          <w:marLeft w:val="0"/>
          <w:marRight w:val="0"/>
          <w:marTop w:val="0"/>
          <w:marBottom w:val="0"/>
          <w:divBdr>
            <w:top w:val="none" w:sz="0" w:space="0" w:color="auto"/>
            <w:left w:val="none" w:sz="0" w:space="0" w:color="auto"/>
            <w:bottom w:val="none" w:sz="0" w:space="0" w:color="auto"/>
            <w:right w:val="none" w:sz="0" w:space="0" w:color="auto"/>
          </w:divBdr>
        </w:div>
        <w:div w:id="475293525">
          <w:marLeft w:val="0"/>
          <w:marRight w:val="0"/>
          <w:marTop w:val="0"/>
          <w:marBottom w:val="0"/>
          <w:divBdr>
            <w:top w:val="none" w:sz="0" w:space="0" w:color="auto"/>
            <w:left w:val="none" w:sz="0" w:space="0" w:color="auto"/>
            <w:bottom w:val="none" w:sz="0" w:space="0" w:color="auto"/>
            <w:right w:val="none" w:sz="0" w:space="0" w:color="auto"/>
          </w:divBdr>
        </w:div>
        <w:div w:id="1156915023">
          <w:marLeft w:val="0"/>
          <w:marRight w:val="0"/>
          <w:marTop w:val="0"/>
          <w:marBottom w:val="0"/>
          <w:divBdr>
            <w:top w:val="none" w:sz="0" w:space="0" w:color="auto"/>
            <w:left w:val="none" w:sz="0" w:space="0" w:color="auto"/>
            <w:bottom w:val="none" w:sz="0" w:space="0" w:color="auto"/>
            <w:right w:val="none" w:sz="0" w:space="0" w:color="auto"/>
          </w:divBdr>
        </w:div>
      </w:divsChild>
    </w:div>
    <w:div w:id="865097520">
      <w:bodyDiv w:val="1"/>
      <w:marLeft w:val="0"/>
      <w:marRight w:val="0"/>
      <w:marTop w:val="0"/>
      <w:marBottom w:val="0"/>
      <w:divBdr>
        <w:top w:val="none" w:sz="0" w:space="0" w:color="auto"/>
        <w:left w:val="none" w:sz="0" w:space="0" w:color="auto"/>
        <w:bottom w:val="none" w:sz="0" w:space="0" w:color="auto"/>
        <w:right w:val="none" w:sz="0" w:space="0" w:color="auto"/>
      </w:divBdr>
      <w:divsChild>
        <w:div w:id="1895581196">
          <w:marLeft w:val="274"/>
          <w:marRight w:val="0"/>
          <w:marTop w:val="0"/>
          <w:marBottom w:val="0"/>
          <w:divBdr>
            <w:top w:val="none" w:sz="0" w:space="0" w:color="auto"/>
            <w:left w:val="none" w:sz="0" w:space="0" w:color="auto"/>
            <w:bottom w:val="none" w:sz="0" w:space="0" w:color="auto"/>
            <w:right w:val="none" w:sz="0" w:space="0" w:color="auto"/>
          </w:divBdr>
        </w:div>
      </w:divsChild>
    </w:div>
    <w:div w:id="944266241">
      <w:bodyDiv w:val="1"/>
      <w:marLeft w:val="0"/>
      <w:marRight w:val="0"/>
      <w:marTop w:val="0"/>
      <w:marBottom w:val="0"/>
      <w:divBdr>
        <w:top w:val="none" w:sz="0" w:space="0" w:color="auto"/>
        <w:left w:val="none" w:sz="0" w:space="0" w:color="auto"/>
        <w:bottom w:val="none" w:sz="0" w:space="0" w:color="auto"/>
        <w:right w:val="none" w:sz="0" w:space="0" w:color="auto"/>
      </w:divBdr>
    </w:div>
    <w:div w:id="1097674947">
      <w:bodyDiv w:val="1"/>
      <w:marLeft w:val="0"/>
      <w:marRight w:val="0"/>
      <w:marTop w:val="0"/>
      <w:marBottom w:val="0"/>
      <w:divBdr>
        <w:top w:val="none" w:sz="0" w:space="0" w:color="auto"/>
        <w:left w:val="none" w:sz="0" w:space="0" w:color="auto"/>
        <w:bottom w:val="none" w:sz="0" w:space="0" w:color="auto"/>
        <w:right w:val="none" w:sz="0" w:space="0" w:color="auto"/>
      </w:divBdr>
    </w:div>
    <w:div w:id="1220944206">
      <w:bodyDiv w:val="1"/>
      <w:marLeft w:val="0"/>
      <w:marRight w:val="0"/>
      <w:marTop w:val="0"/>
      <w:marBottom w:val="0"/>
      <w:divBdr>
        <w:top w:val="none" w:sz="0" w:space="0" w:color="auto"/>
        <w:left w:val="none" w:sz="0" w:space="0" w:color="auto"/>
        <w:bottom w:val="none" w:sz="0" w:space="0" w:color="auto"/>
        <w:right w:val="none" w:sz="0" w:space="0" w:color="auto"/>
      </w:divBdr>
    </w:div>
    <w:div w:id="122764115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8970698">
      <w:bodyDiv w:val="1"/>
      <w:marLeft w:val="0"/>
      <w:marRight w:val="0"/>
      <w:marTop w:val="0"/>
      <w:marBottom w:val="0"/>
      <w:divBdr>
        <w:top w:val="none" w:sz="0" w:space="0" w:color="auto"/>
        <w:left w:val="none" w:sz="0" w:space="0" w:color="auto"/>
        <w:bottom w:val="none" w:sz="0" w:space="0" w:color="auto"/>
        <w:right w:val="none" w:sz="0" w:space="0" w:color="auto"/>
      </w:divBdr>
    </w:div>
    <w:div w:id="1380862625">
      <w:bodyDiv w:val="1"/>
      <w:marLeft w:val="0"/>
      <w:marRight w:val="0"/>
      <w:marTop w:val="0"/>
      <w:marBottom w:val="0"/>
      <w:divBdr>
        <w:top w:val="none" w:sz="0" w:space="0" w:color="auto"/>
        <w:left w:val="none" w:sz="0" w:space="0" w:color="auto"/>
        <w:bottom w:val="none" w:sz="0" w:space="0" w:color="auto"/>
        <w:right w:val="none" w:sz="0" w:space="0" w:color="auto"/>
      </w:divBdr>
      <w:divsChild>
        <w:div w:id="1526940643">
          <w:marLeft w:val="0"/>
          <w:marRight w:val="0"/>
          <w:marTop w:val="0"/>
          <w:marBottom w:val="0"/>
          <w:divBdr>
            <w:top w:val="none" w:sz="0" w:space="0" w:color="auto"/>
            <w:left w:val="none" w:sz="0" w:space="0" w:color="auto"/>
            <w:bottom w:val="none" w:sz="0" w:space="0" w:color="auto"/>
            <w:right w:val="none" w:sz="0" w:space="0" w:color="auto"/>
          </w:divBdr>
        </w:div>
        <w:div w:id="2039575905">
          <w:marLeft w:val="0"/>
          <w:marRight w:val="0"/>
          <w:marTop w:val="0"/>
          <w:marBottom w:val="0"/>
          <w:divBdr>
            <w:top w:val="none" w:sz="0" w:space="0" w:color="auto"/>
            <w:left w:val="none" w:sz="0" w:space="0" w:color="auto"/>
            <w:bottom w:val="none" w:sz="0" w:space="0" w:color="auto"/>
            <w:right w:val="none" w:sz="0" w:space="0" w:color="auto"/>
          </w:divBdr>
        </w:div>
        <w:div w:id="583997715">
          <w:marLeft w:val="0"/>
          <w:marRight w:val="0"/>
          <w:marTop w:val="0"/>
          <w:marBottom w:val="0"/>
          <w:divBdr>
            <w:top w:val="none" w:sz="0" w:space="0" w:color="auto"/>
            <w:left w:val="none" w:sz="0" w:space="0" w:color="auto"/>
            <w:bottom w:val="none" w:sz="0" w:space="0" w:color="auto"/>
            <w:right w:val="none" w:sz="0" w:space="0" w:color="auto"/>
          </w:divBdr>
        </w:div>
        <w:div w:id="1843154435">
          <w:marLeft w:val="0"/>
          <w:marRight w:val="0"/>
          <w:marTop w:val="0"/>
          <w:marBottom w:val="0"/>
          <w:divBdr>
            <w:top w:val="none" w:sz="0" w:space="0" w:color="auto"/>
            <w:left w:val="none" w:sz="0" w:space="0" w:color="auto"/>
            <w:bottom w:val="none" w:sz="0" w:space="0" w:color="auto"/>
            <w:right w:val="none" w:sz="0" w:space="0" w:color="auto"/>
          </w:divBdr>
        </w:div>
        <w:div w:id="1611089146">
          <w:marLeft w:val="0"/>
          <w:marRight w:val="0"/>
          <w:marTop w:val="0"/>
          <w:marBottom w:val="0"/>
          <w:divBdr>
            <w:top w:val="none" w:sz="0" w:space="0" w:color="auto"/>
            <w:left w:val="none" w:sz="0" w:space="0" w:color="auto"/>
            <w:bottom w:val="none" w:sz="0" w:space="0" w:color="auto"/>
            <w:right w:val="none" w:sz="0" w:space="0" w:color="auto"/>
          </w:divBdr>
        </w:div>
      </w:divsChild>
    </w:div>
    <w:div w:id="1396006476">
      <w:bodyDiv w:val="1"/>
      <w:marLeft w:val="0"/>
      <w:marRight w:val="0"/>
      <w:marTop w:val="0"/>
      <w:marBottom w:val="0"/>
      <w:divBdr>
        <w:top w:val="none" w:sz="0" w:space="0" w:color="auto"/>
        <w:left w:val="none" w:sz="0" w:space="0" w:color="auto"/>
        <w:bottom w:val="none" w:sz="0" w:space="0" w:color="auto"/>
        <w:right w:val="none" w:sz="0" w:space="0" w:color="auto"/>
      </w:divBdr>
      <w:divsChild>
        <w:div w:id="40062508">
          <w:marLeft w:val="0"/>
          <w:marRight w:val="0"/>
          <w:marTop w:val="0"/>
          <w:marBottom w:val="0"/>
          <w:divBdr>
            <w:top w:val="none" w:sz="0" w:space="0" w:color="auto"/>
            <w:left w:val="none" w:sz="0" w:space="0" w:color="auto"/>
            <w:bottom w:val="none" w:sz="0" w:space="0" w:color="auto"/>
            <w:right w:val="none" w:sz="0" w:space="0" w:color="auto"/>
          </w:divBdr>
          <w:divsChild>
            <w:div w:id="1333265218">
              <w:marLeft w:val="0"/>
              <w:marRight w:val="0"/>
              <w:marTop w:val="0"/>
              <w:marBottom w:val="0"/>
              <w:divBdr>
                <w:top w:val="none" w:sz="0" w:space="0" w:color="auto"/>
                <w:left w:val="none" w:sz="0" w:space="0" w:color="auto"/>
                <w:bottom w:val="none" w:sz="0" w:space="0" w:color="auto"/>
                <w:right w:val="none" w:sz="0" w:space="0" w:color="auto"/>
              </w:divBdr>
            </w:div>
          </w:divsChild>
        </w:div>
        <w:div w:id="59645887">
          <w:marLeft w:val="0"/>
          <w:marRight w:val="0"/>
          <w:marTop w:val="0"/>
          <w:marBottom w:val="0"/>
          <w:divBdr>
            <w:top w:val="none" w:sz="0" w:space="0" w:color="auto"/>
            <w:left w:val="none" w:sz="0" w:space="0" w:color="auto"/>
            <w:bottom w:val="none" w:sz="0" w:space="0" w:color="auto"/>
            <w:right w:val="none" w:sz="0" w:space="0" w:color="auto"/>
          </w:divBdr>
          <w:divsChild>
            <w:div w:id="1212422779">
              <w:marLeft w:val="0"/>
              <w:marRight w:val="0"/>
              <w:marTop w:val="0"/>
              <w:marBottom w:val="0"/>
              <w:divBdr>
                <w:top w:val="none" w:sz="0" w:space="0" w:color="auto"/>
                <w:left w:val="none" w:sz="0" w:space="0" w:color="auto"/>
                <w:bottom w:val="none" w:sz="0" w:space="0" w:color="auto"/>
                <w:right w:val="none" w:sz="0" w:space="0" w:color="auto"/>
              </w:divBdr>
            </w:div>
          </w:divsChild>
        </w:div>
        <w:div w:id="104859395">
          <w:marLeft w:val="0"/>
          <w:marRight w:val="0"/>
          <w:marTop w:val="0"/>
          <w:marBottom w:val="0"/>
          <w:divBdr>
            <w:top w:val="none" w:sz="0" w:space="0" w:color="auto"/>
            <w:left w:val="none" w:sz="0" w:space="0" w:color="auto"/>
            <w:bottom w:val="none" w:sz="0" w:space="0" w:color="auto"/>
            <w:right w:val="none" w:sz="0" w:space="0" w:color="auto"/>
          </w:divBdr>
          <w:divsChild>
            <w:div w:id="352341344">
              <w:marLeft w:val="0"/>
              <w:marRight w:val="0"/>
              <w:marTop w:val="0"/>
              <w:marBottom w:val="0"/>
              <w:divBdr>
                <w:top w:val="none" w:sz="0" w:space="0" w:color="auto"/>
                <w:left w:val="none" w:sz="0" w:space="0" w:color="auto"/>
                <w:bottom w:val="none" w:sz="0" w:space="0" w:color="auto"/>
                <w:right w:val="none" w:sz="0" w:space="0" w:color="auto"/>
              </w:divBdr>
            </w:div>
          </w:divsChild>
        </w:div>
        <w:div w:id="108475352">
          <w:marLeft w:val="0"/>
          <w:marRight w:val="0"/>
          <w:marTop w:val="0"/>
          <w:marBottom w:val="0"/>
          <w:divBdr>
            <w:top w:val="none" w:sz="0" w:space="0" w:color="auto"/>
            <w:left w:val="none" w:sz="0" w:space="0" w:color="auto"/>
            <w:bottom w:val="none" w:sz="0" w:space="0" w:color="auto"/>
            <w:right w:val="none" w:sz="0" w:space="0" w:color="auto"/>
          </w:divBdr>
          <w:divsChild>
            <w:div w:id="528448911">
              <w:marLeft w:val="0"/>
              <w:marRight w:val="0"/>
              <w:marTop w:val="0"/>
              <w:marBottom w:val="0"/>
              <w:divBdr>
                <w:top w:val="none" w:sz="0" w:space="0" w:color="auto"/>
                <w:left w:val="none" w:sz="0" w:space="0" w:color="auto"/>
                <w:bottom w:val="none" w:sz="0" w:space="0" w:color="auto"/>
                <w:right w:val="none" w:sz="0" w:space="0" w:color="auto"/>
              </w:divBdr>
            </w:div>
          </w:divsChild>
        </w:div>
        <w:div w:id="129446539">
          <w:marLeft w:val="0"/>
          <w:marRight w:val="0"/>
          <w:marTop w:val="0"/>
          <w:marBottom w:val="0"/>
          <w:divBdr>
            <w:top w:val="none" w:sz="0" w:space="0" w:color="auto"/>
            <w:left w:val="none" w:sz="0" w:space="0" w:color="auto"/>
            <w:bottom w:val="none" w:sz="0" w:space="0" w:color="auto"/>
            <w:right w:val="none" w:sz="0" w:space="0" w:color="auto"/>
          </w:divBdr>
          <w:divsChild>
            <w:div w:id="184365850">
              <w:marLeft w:val="0"/>
              <w:marRight w:val="0"/>
              <w:marTop w:val="0"/>
              <w:marBottom w:val="0"/>
              <w:divBdr>
                <w:top w:val="none" w:sz="0" w:space="0" w:color="auto"/>
                <w:left w:val="none" w:sz="0" w:space="0" w:color="auto"/>
                <w:bottom w:val="none" w:sz="0" w:space="0" w:color="auto"/>
                <w:right w:val="none" w:sz="0" w:space="0" w:color="auto"/>
              </w:divBdr>
            </w:div>
          </w:divsChild>
        </w:div>
        <w:div w:id="206993854">
          <w:marLeft w:val="0"/>
          <w:marRight w:val="0"/>
          <w:marTop w:val="0"/>
          <w:marBottom w:val="0"/>
          <w:divBdr>
            <w:top w:val="none" w:sz="0" w:space="0" w:color="auto"/>
            <w:left w:val="none" w:sz="0" w:space="0" w:color="auto"/>
            <w:bottom w:val="none" w:sz="0" w:space="0" w:color="auto"/>
            <w:right w:val="none" w:sz="0" w:space="0" w:color="auto"/>
          </w:divBdr>
          <w:divsChild>
            <w:div w:id="334040238">
              <w:marLeft w:val="0"/>
              <w:marRight w:val="0"/>
              <w:marTop w:val="0"/>
              <w:marBottom w:val="0"/>
              <w:divBdr>
                <w:top w:val="none" w:sz="0" w:space="0" w:color="auto"/>
                <w:left w:val="none" w:sz="0" w:space="0" w:color="auto"/>
                <w:bottom w:val="none" w:sz="0" w:space="0" w:color="auto"/>
                <w:right w:val="none" w:sz="0" w:space="0" w:color="auto"/>
              </w:divBdr>
            </w:div>
          </w:divsChild>
        </w:div>
        <w:div w:id="329135728">
          <w:marLeft w:val="0"/>
          <w:marRight w:val="0"/>
          <w:marTop w:val="0"/>
          <w:marBottom w:val="0"/>
          <w:divBdr>
            <w:top w:val="none" w:sz="0" w:space="0" w:color="auto"/>
            <w:left w:val="none" w:sz="0" w:space="0" w:color="auto"/>
            <w:bottom w:val="none" w:sz="0" w:space="0" w:color="auto"/>
            <w:right w:val="none" w:sz="0" w:space="0" w:color="auto"/>
          </w:divBdr>
          <w:divsChild>
            <w:div w:id="1670984113">
              <w:marLeft w:val="0"/>
              <w:marRight w:val="0"/>
              <w:marTop w:val="0"/>
              <w:marBottom w:val="0"/>
              <w:divBdr>
                <w:top w:val="none" w:sz="0" w:space="0" w:color="auto"/>
                <w:left w:val="none" w:sz="0" w:space="0" w:color="auto"/>
                <w:bottom w:val="none" w:sz="0" w:space="0" w:color="auto"/>
                <w:right w:val="none" w:sz="0" w:space="0" w:color="auto"/>
              </w:divBdr>
            </w:div>
            <w:div w:id="1720979130">
              <w:marLeft w:val="0"/>
              <w:marRight w:val="0"/>
              <w:marTop w:val="0"/>
              <w:marBottom w:val="0"/>
              <w:divBdr>
                <w:top w:val="none" w:sz="0" w:space="0" w:color="auto"/>
                <w:left w:val="none" w:sz="0" w:space="0" w:color="auto"/>
                <w:bottom w:val="none" w:sz="0" w:space="0" w:color="auto"/>
                <w:right w:val="none" w:sz="0" w:space="0" w:color="auto"/>
              </w:divBdr>
            </w:div>
          </w:divsChild>
        </w:div>
        <w:div w:id="351612731">
          <w:marLeft w:val="0"/>
          <w:marRight w:val="0"/>
          <w:marTop w:val="0"/>
          <w:marBottom w:val="0"/>
          <w:divBdr>
            <w:top w:val="none" w:sz="0" w:space="0" w:color="auto"/>
            <w:left w:val="none" w:sz="0" w:space="0" w:color="auto"/>
            <w:bottom w:val="none" w:sz="0" w:space="0" w:color="auto"/>
            <w:right w:val="none" w:sz="0" w:space="0" w:color="auto"/>
          </w:divBdr>
          <w:divsChild>
            <w:div w:id="370108497">
              <w:marLeft w:val="0"/>
              <w:marRight w:val="0"/>
              <w:marTop w:val="0"/>
              <w:marBottom w:val="0"/>
              <w:divBdr>
                <w:top w:val="none" w:sz="0" w:space="0" w:color="auto"/>
                <w:left w:val="none" w:sz="0" w:space="0" w:color="auto"/>
                <w:bottom w:val="none" w:sz="0" w:space="0" w:color="auto"/>
                <w:right w:val="none" w:sz="0" w:space="0" w:color="auto"/>
              </w:divBdr>
            </w:div>
          </w:divsChild>
        </w:div>
        <w:div w:id="381486770">
          <w:marLeft w:val="0"/>
          <w:marRight w:val="0"/>
          <w:marTop w:val="0"/>
          <w:marBottom w:val="0"/>
          <w:divBdr>
            <w:top w:val="none" w:sz="0" w:space="0" w:color="auto"/>
            <w:left w:val="none" w:sz="0" w:space="0" w:color="auto"/>
            <w:bottom w:val="none" w:sz="0" w:space="0" w:color="auto"/>
            <w:right w:val="none" w:sz="0" w:space="0" w:color="auto"/>
          </w:divBdr>
          <w:divsChild>
            <w:div w:id="432436299">
              <w:marLeft w:val="0"/>
              <w:marRight w:val="0"/>
              <w:marTop w:val="0"/>
              <w:marBottom w:val="0"/>
              <w:divBdr>
                <w:top w:val="none" w:sz="0" w:space="0" w:color="auto"/>
                <w:left w:val="none" w:sz="0" w:space="0" w:color="auto"/>
                <w:bottom w:val="none" w:sz="0" w:space="0" w:color="auto"/>
                <w:right w:val="none" w:sz="0" w:space="0" w:color="auto"/>
              </w:divBdr>
            </w:div>
          </w:divsChild>
        </w:div>
        <w:div w:id="418605710">
          <w:marLeft w:val="0"/>
          <w:marRight w:val="0"/>
          <w:marTop w:val="0"/>
          <w:marBottom w:val="0"/>
          <w:divBdr>
            <w:top w:val="none" w:sz="0" w:space="0" w:color="auto"/>
            <w:left w:val="none" w:sz="0" w:space="0" w:color="auto"/>
            <w:bottom w:val="none" w:sz="0" w:space="0" w:color="auto"/>
            <w:right w:val="none" w:sz="0" w:space="0" w:color="auto"/>
          </w:divBdr>
          <w:divsChild>
            <w:div w:id="196898020">
              <w:marLeft w:val="0"/>
              <w:marRight w:val="0"/>
              <w:marTop w:val="0"/>
              <w:marBottom w:val="0"/>
              <w:divBdr>
                <w:top w:val="none" w:sz="0" w:space="0" w:color="auto"/>
                <w:left w:val="none" w:sz="0" w:space="0" w:color="auto"/>
                <w:bottom w:val="none" w:sz="0" w:space="0" w:color="auto"/>
                <w:right w:val="none" w:sz="0" w:space="0" w:color="auto"/>
              </w:divBdr>
            </w:div>
          </w:divsChild>
        </w:div>
        <w:div w:id="461847252">
          <w:marLeft w:val="0"/>
          <w:marRight w:val="0"/>
          <w:marTop w:val="0"/>
          <w:marBottom w:val="0"/>
          <w:divBdr>
            <w:top w:val="none" w:sz="0" w:space="0" w:color="auto"/>
            <w:left w:val="none" w:sz="0" w:space="0" w:color="auto"/>
            <w:bottom w:val="none" w:sz="0" w:space="0" w:color="auto"/>
            <w:right w:val="none" w:sz="0" w:space="0" w:color="auto"/>
          </w:divBdr>
          <w:divsChild>
            <w:div w:id="1767922965">
              <w:marLeft w:val="0"/>
              <w:marRight w:val="0"/>
              <w:marTop w:val="0"/>
              <w:marBottom w:val="0"/>
              <w:divBdr>
                <w:top w:val="none" w:sz="0" w:space="0" w:color="auto"/>
                <w:left w:val="none" w:sz="0" w:space="0" w:color="auto"/>
                <w:bottom w:val="none" w:sz="0" w:space="0" w:color="auto"/>
                <w:right w:val="none" w:sz="0" w:space="0" w:color="auto"/>
              </w:divBdr>
            </w:div>
          </w:divsChild>
        </w:div>
        <w:div w:id="491915928">
          <w:marLeft w:val="0"/>
          <w:marRight w:val="0"/>
          <w:marTop w:val="0"/>
          <w:marBottom w:val="0"/>
          <w:divBdr>
            <w:top w:val="none" w:sz="0" w:space="0" w:color="auto"/>
            <w:left w:val="none" w:sz="0" w:space="0" w:color="auto"/>
            <w:bottom w:val="none" w:sz="0" w:space="0" w:color="auto"/>
            <w:right w:val="none" w:sz="0" w:space="0" w:color="auto"/>
          </w:divBdr>
          <w:divsChild>
            <w:div w:id="1517377713">
              <w:marLeft w:val="0"/>
              <w:marRight w:val="0"/>
              <w:marTop w:val="0"/>
              <w:marBottom w:val="0"/>
              <w:divBdr>
                <w:top w:val="none" w:sz="0" w:space="0" w:color="auto"/>
                <w:left w:val="none" w:sz="0" w:space="0" w:color="auto"/>
                <w:bottom w:val="none" w:sz="0" w:space="0" w:color="auto"/>
                <w:right w:val="none" w:sz="0" w:space="0" w:color="auto"/>
              </w:divBdr>
            </w:div>
          </w:divsChild>
        </w:div>
        <w:div w:id="552545495">
          <w:marLeft w:val="0"/>
          <w:marRight w:val="0"/>
          <w:marTop w:val="0"/>
          <w:marBottom w:val="0"/>
          <w:divBdr>
            <w:top w:val="none" w:sz="0" w:space="0" w:color="auto"/>
            <w:left w:val="none" w:sz="0" w:space="0" w:color="auto"/>
            <w:bottom w:val="none" w:sz="0" w:space="0" w:color="auto"/>
            <w:right w:val="none" w:sz="0" w:space="0" w:color="auto"/>
          </w:divBdr>
          <w:divsChild>
            <w:div w:id="2005162845">
              <w:marLeft w:val="0"/>
              <w:marRight w:val="0"/>
              <w:marTop w:val="0"/>
              <w:marBottom w:val="0"/>
              <w:divBdr>
                <w:top w:val="none" w:sz="0" w:space="0" w:color="auto"/>
                <w:left w:val="none" w:sz="0" w:space="0" w:color="auto"/>
                <w:bottom w:val="none" w:sz="0" w:space="0" w:color="auto"/>
                <w:right w:val="none" w:sz="0" w:space="0" w:color="auto"/>
              </w:divBdr>
            </w:div>
          </w:divsChild>
        </w:div>
        <w:div w:id="628053298">
          <w:marLeft w:val="0"/>
          <w:marRight w:val="0"/>
          <w:marTop w:val="0"/>
          <w:marBottom w:val="0"/>
          <w:divBdr>
            <w:top w:val="none" w:sz="0" w:space="0" w:color="auto"/>
            <w:left w:val="none" w:sz="0" w:space="0" w:color="auto"/>
            <w:bottom w:val="none" w:sz="0" w:space="0" w:color="auto"/>
            <w:right w:val="none" w:sz="0" w:space="0" w:color="auto"/>
          </w:divBdr>
          <w:divsChild>
            <w:div w:id="1493646031">
              <w:marLeft w:val="0"/>
              <w:marRight w:val="0"/>
              <w:marTop w:val="0"/>
              <w:marBottom w:val="0"/>
              <w:divBdr>
                <w:top w:val="none" w:sz="0" w:space="0" w:color="auto"/>
                <w:left w:val="none" w:sz="0" w:space="0" w:color="auto"/>
                <w:bottom w:val="none" w:sz="0" w:space="0" w:color="auto"/>
                <w:right w:val="none" w:sz="0" w:space="0" w:color="auto"/>
              </w:divBdr>
            </w:div>
          </w:divsChild>
        </w:div>
        <w:div w:id="657923579">
          <w:marLeft w:val="0"/>
          <w:marRight w:val="0"/>
          <w:marTop w:val="0"/>
          <w:marBottom w:val="0"/>
          <w:divBdr>
            <w:top w:val="none" w:sz="0" w:space="0" w:color="auto"/>
            <w:left w:val="none" w:sz="0" w:space="0" w:color="auto"/>
            <w:bottom w:val="none" w:sz="0" w:space="0" w:color="auto"/>
            <w:right w:val="none" w:sz="0" w:space="0" w:color="auto"/>
          </w:divBdr>
          <w:divsChild>
            <w:div w:id="150293003">
              <w:marLeft w:val="0"/>
              <w:marRight w:val="0"/>
              <w:marTop w:val="0"/>
              <w:marBottom w:val="0"/>
              <w:divBdr>
                <w:top w:val="none" w:sz="0" w:space="0" w:color="auto"/>
                <w:left w:val="none" w:sz="0" w:space="0" w:color="auto"/>
                <w:bottom w:val="none" w:sz="0" w:space="0" w:color="auto"/>
                <w:right w:val="none" w:sz="0" w:space="0" w:color="auto"/>
              </w:divBdr>
            </w:div>
          </w:divsChild>
        </w:div>
        <w:div w:id="661592115">
          <w:marLeft w:val="0"/>
          <w:marRight w:val="0"/>
          <w:marTop w:val="0"/>
          <w:marBottom w:val="0"/>
          <w:divBdr>
            <w:top w:val="none" w:sz="0" w:space="0" w:color="auto"/>
            <w:left w:val="none" w:sz="0" w:space="0" w:color="auto"/>
            <w:bottom w:val="none" w:sz="0" w:space="0" w:color="auto"/>
            <w:right w:val="none" w:sz="0" w:space="0" w:color="auto"/>
          </w:divBdr>
          <w:divsChild>
            <w:div w:id="2081638863">
              <w:marLeft w:val="0"/>
              <w:marRight w:val="0"/>
              <w:marTop w:val="0"/>
              <w:marBottom w:val="0"/>
              <w:divBdr>
                <w:top w:val="none" w:sz="0" w:space="0" w:color="auto"/>
                <w:left w:val="none" w:sz="0" w:space="0" w:color="auto"/>
                <w:bottom w:val="none" w:sz="0" w:space="0" w:color="auto"/>
                <w:right w:val="none" w:sz="0" w:space="0" w:color="auto"/>
              </w:divBdr>
            </w:div>
          </w:divsChild>
        </w:div>
        <w:div w:id="685443936">
          <w:marLeft w:val="0"/>
          <w:marRight w:val="0"/>
          <w:marTop w:val="0"/>
          <w:marBottom w:val="0"/>
          <w:divBdr>
            <w:top w:val="none" w:sz="0" w:space="0" w:color="auto"/>
            <w:left w:val="none" w:sz="0" w:space="0" w:color="auto"/>
            <w:bottom w:val="none" w:sz="0" w:space="0" w:color="auto"/>
            <w:right w:val="none" w:sz="0" w:space="0" w:color="auto"/>
          </w:divBdr>
          <w:divsChild>
            <w:div w:id="778447706">
              <w:marLeft w:val="0"/>
              <w:marRight w:val="0"/>
              <w:marTop w:val="0"/>
              <w:marBottom w:val="0"/>
              <w:divBdr>
                <w:top w:val="none" w:sz="0" w:space="0" w:color="auto"/>
                <w:left w:val="none" w:sz="0" w:space="0" w:color="auto"/>
                <w:bottom w:val="none" w:sz="0" w:space="0" w:color="auto"/>
                <w:right w:val="none" w:sz="0" w:space="0" w:color="auto"/>
              </w:divBdr>
            </w:div>
          </w:divsChild>
        </w:div>
        <w:div w:id="732434563">
          <w:marLeft w:val="0"/>
          <w:marRight w:val="0"/>
          <w:marTop w:val="0"/>
          <w:marBottom w:val="0"/>
          <w:divBdr>
            <w:top w:val="none" w:sz="0" w:space="0" w:color="auto"/>
            <w:left w:val="none" w:sz="0" w:space="0" w:color="auto"/>
            <w:bottom w:val="none" w:sz="0" w:space="0" w:color="auto"/>
            <w:right w:val="none" w:sz="0" w:space="0" w:color="auto"/>
          </w:divBdr>
          <w:divsChild>
            <w:div w:id="287668540">
              <w:marLeft w:val="0"/>
              <w:marRight w:val="0"/>
              <w:marTop w:val="0"/>
              <w:marBottom w:val="0"/>
              <w:divBdr>
                <w:top w:val="none" w:sz="0" w:space="0" w:color="auto"/>
                <w:left w:val="none" w:sz="0" w:space="0" w:color="auto"/>
                <w:bottom w:val="none" w:sz="0" w:space="0" w:color="auto"/>
                <w:right w:val="none" w:sz="0" w:space="0" w:color="auto"/>
              </w:divBdr>
            </w:div>
          </w:divsChild>
        </w:div>
        <w:div w:id="799423138">
          <w:marLeft w:val="0"/>
          <w:marRight w:val="0"/>
          <w:marTop w:val="0"/>
          <w:marBottom w:val="0"/>
          <w:divBdr>
            <w:top w:val="none" w:sz="0" w:space="0" w:color="auto"/>
            <w:left w:val="none" w:sz="0" w:space="0" w:color="auto"/>
            <w:bottom w:val="none" w:sz="0" w:space="0" w:color="auto"/>
            <w:right w:val="none" w:sz="0" w:space="0" w:color="auto"/>
          </w:divBdr>
          <w:divsChild>
            <w:div w:id="321204979">
              <w:marLeft w:val="0"/>
              <w:marRight w:val="0"/>
              <w:marTop w:val="0"/>
              <w:marBottom w:val="0"/>
              <w:divBdr>
                <w:top w:val="none" w:sz="0" w:space="0" w:color="auto"/>
                <w:left w:val="none" w:sz="0" w:space="0" w:color="auto"/>
                <w:bottom w:val="none" w:sz="0" w:space="0" w:color="auto"/>
                <w:right w:val="none" w:sz="0" w:space="0" w:color="auto"/>
              </w:divBdr>
            </w:div>
          </w:divsChild>
        </w:div>
        <w:div w:id="937131783">
          <w:marLeft w:val="0"/>
          <w:marRight w:val="0"/>
          <w:marTop w:val="0"/>
          <w:marBottom w:val="0"/>
          <w:divBdr>
            <w:top w:val="none" w:sz="0" w:space="0" w:color="auto"/>
            <w:left w:val="none" w:sz="0" w:space="0" w:color="auto"/>
            <w:bottom w:val="none" w:sz="0" w:space="0" w:color="auto"/>
            <w:right w:val="none" w:sz="0" w:space="0" w:color="auto"/>
          </w:divBdr>
          <w:divsChild>
            <w:div w:id="1876694956">
              <w:marLeft w:val="0"/>
              <w:marRight w:val="0"/>
              <w:marTop w:val="0"/>
              <w:marBottom w:val="0"/>
              <w:divBdr>
                <w:top w:val="none" w:sz="0" w:space="0" w:color="auto"/>
                <w:left w:val="none" w:sz="0" w:space="0" w:color="auto"/>
                <w:bottom w:val="none" w:sz="0" w:space="0" w:color="auto"/>
                <w:right w:val="none" w:sz="0" w:space="0" w:color="auto"/>
              </w:divBdr>
            </w:div>
          </w:divsChild>
        </w:div>
        <w:div w:id="992640104">
          <w:marLeft w:val="0"/>
          <w:marRight w:val="0"/>
          <w:marTop w:val="0"/>
          <w:marBottom w:val="0"/>
          <w:divBdr>
            <w:top w:val="none" w:sz="0" w:space="0" w:color="auto"/>
            <w:left w:val="none" w:sz="0" w:space="0" w:color="auto"/>
            <w:bottom w:val="none" w:sz="0" w:space="0" w:color="auto"/>
            <w:right w:val="none" w:sz="0" w:space="0" w:color="auto"/>
          </w:divBdr>
          <w:divsChild>
            <w:div w:id="1673752480">
              <w:marLeft w:val="0"/>
              <w:marRight w:val="0"/>
              <w:marTop w:val="0"/>
              <w:marBottom w:val="0"/>
              <w:divBdr>
                <w:top w:val="none" w:sz="0" w:space="0" w:color="auto"/>
                <w:left w:val="none" w:sz="0" w:space="0" w:color="auto"/>
                <w:bottom w:val="none" w:sz="0" w:space="0" w:color="auto"/>
                <w:right w:val="none" w:sz="0" w:space="0" w:color="auto"/>
              </w:divBdr>
            </w:div>
            <w:div w:id="2103212435">
              <w:marLeft w:val="0"/>
              <w:marRight w:val="0"/>
              <w:marTop w:val="0"/>
              <w:marBottom w:val="0"/>
              <w:divBdr>
                <w:top w:val="none" w:sz="0" w:space="0" w:color="auto"/>
                <w:left w:val="none" w:sz="0" w:space="0" w:color="auto"/>
                <w:bottom w:val="none" w:sz="0" w:space="0" w:color="auto"/>
                <w:right w:val="none" w:sz="0" w:space="0" w:color="auto"/>
              </w:divBdr>
            </w:div>
          </w:divsChild>
        </w:div>
        <w:div w:id="1037975718">
          <w:marLeft w:val="0"/>
          <w:marRight w:val="0"/>
          <w:marTop w:val="0"/>
          <w:marBottom w:val="0"/>
          <w:divBdr>
            <w:top w:val="none" w:sz="0" w:space="0" w:color="auto"/>
            <w:left w:val="none" w:sz="0" w:space="0" w:color="auto"/>
            <w:bottom w:val="none" w:sz="0" w:space="0" w:color="auto"/>
            <w:right w:val="none" w:sz="0" w:space="0" w:color="auto"/>
          </w:divBdr>
          <w:divsChild>
            <w:div w:id="1831168663">
              <w:marLeft w:val="0"/>
              <w:marRight w:val="0"/>
              <w:marTop w:val="0"/>
              <w:marBottom w:val="0"/>
              <w:divBdr>
                <w:top w:val="none" w:sz="0" w:space="0" w:color="auto"/>
                <w:left w:val="none" w:sz="0" w:space="0" w:color="auto"/>
                <w:bottom w:val="none" w:sz="0" w:space="0" w:color="auto"/>
                <w:right w:val="none" w:sz="0" w:space="0" w:color="auto"/>
              </w:divBdr>
            </w:div>
          </w:divsChild>
        </w:div>
        <w:div w:id="1062021791">
          <w:marLeft w:val="0"/>
          <w:marRight w:val="0"/>
          <w:marTop w:val="0"/>
          <w:marBottom w:val="0"/>
          <w:divBdr>
            <w:top w:val="none" w:sz="0" w:space="0" w:color="auto"/>
            <w:left w:val="none" w:sz="0" w:space="0" w:color="auto"/>
            <w:bottom w:val="none" w:sz="0" w:space="0" w:color="auto"/>
            <w:right w:val="none" w:sz="0" w:space="0" w:color="auto"/>
          </w:divBdr>
          <w:divsChild>
            <w:div w:id="1325553408">
              <w:marLeft w:val="0"/>
              <w:marRight w:val="0"/>
              <w:marTop w:val="0"/>
              <w:marBottom w:val="0"/>
              <w:divBdr>
                <w:top w:val="none" w:sz="0" w:space="0" w:color="auto"/>
                <w:left w:val="none" w:sz="0" w:space="0" w:color="auto"/>
                <w:bottom w:val="none" w:sz="0" w:space="0" w:color="auto"/>
                <w:right w:val="none" w:sz="0" w:space="0" w:color="auto"/>
              </w:divBdr>
            </w:div>
          </w:divsChild>
        </w:div>
        <w:div w:id="1105420780">
          <w:marLeft w:val="0"/>
          <w:marRight w:val="0"/>
          <w:marTop w:val="0"/>
          <w:marBottom w:val="0"/>
          <w:divBdr>
            <w:top w:val="none" w:sz="0" w:space="0" w:color="auto"/>
            <w:left w:val="none" w:sz="0" w:space="0" w:color="auto"/>
            <w:bottom w:val="none" w:sz="0" w:space="0" w:color="auto"/>
            <w:right w:val="none" w:sz="0" w:space="0" w:color="auto"/>
          </w:divBdr>
          <w:divsChild>
            <w:div w:id="1840388766">
              <w:marLeft w:val="0"/>
              <w:marRight w:val="0"/>
              <w:marTop w:val="0"/>
              <w:marBottom w:val="0"/>
              <w:divBdr>
                <w:top w:val="none" w:sz="0" w:space="0" w:color="auto"/>
                <w:left w:val="none" w:sz="0" w:space="0" w:color="auto"/>
                <w:bottom w:val="none" w:sz="0" w:space="0" w:color="auto"/>
                <w:right w:val="none" w:sz="0" w:space="0" w:color="auto"/>
              </w:divBdr>
            </w:div>
          </w:divsChild>
        </w:div>
        <w:div w:id="1167136833">
          <w:marLeft w:val="0"/>
          <w:marRight w:val="0"/>
          <w:marTop w:val="0"/>
          <w:marBottom w:val="0"/>
          <w:divBdr>
            <w:top w:val="none" w:sz="0" w:space="0" w:color="auto"/>
            <w:left w:val="none" w:sz="0" w:space="0" w:color="auto"/>
            <w:bottom w:val="none" w:sz="0" w:space="0" w:color="auto"/>
            <w:right w:val="none" w:sz="0" w:space="0" w:color="auto"/>
          </w:divBdr>
          <w:divsChild>
            <w:div w:id="1538544354">
              <w:marLeft w:val="0"/>
              <w:marRight w:val="0"/>
              <w:marTop w:val="0"/>
              <w:marBottom w:val="0"/>
              <w:divBdr>
                <w:top w:val="none" w:sz="0" w:space="0" w:color="auto"/>
                <w:left w:val="none" w:sz="0" w:space="0" w:color="auto"/>
                <w:bottom w:val="none" w:sz="0" w:space="0" w:color="auto"/>
                <w:right w:val="none" w:sz="0" w:space="0" w:color="auto"/>
              </w:divBdr>
            </w:div>
          </w:divsChild>
        </w:div>
        <w:div w:id="1173758835">
          <w:marLeft w:val="0"/>
          <w:marRight w:val="0"/>
          <w:marTop w:val="0"/>
          <w:marBottom w:val="0"/>
          <w:divBdr>
            <w:top w:val="none" w:sz="0" w:space="0" w:color="auto"/>
            <w:left w:val="none" w:sz="0" w:space="0" w:color="auto"/>
            <w:bottom w:val="none" w:sz="0" w:space="0" w:color="auto"/>
            <w:right w:val="none" w:sz="0" w:space="0" w:color="auto"/>
          </w:divBdr>
          <w:divsChild>
            <w:div w:id="1953854794">
              <w:marLeft w:val="0"/>
              <w:marRight w:val="0"/>
              <w:marTop w:val="0"/>
              <w:marBottom w:val="0"/>
              <w:divBdr>
                <w:top w:val="none" w:sz="0" w:space="0" w:color="auto"/>
                <w:left w:val="none" w:sz="0" w:space="0" w:color="auto"/>
                <w:bottom w:val="none" w:sz="0" w:space="0" w:color="auto"/>
                <w:right w:val="none" w:sz="0" w:space="0" w:color="auto"/>
              </w:divBdr>
            </w:div>
          </w:divsChild>
        </w:div>
        <w:div w:id="1323122493">
          <w:marLeft w:val="0"/>
          <w:marRight w:val="0"/>
          <w:marTop w:val="0"/>
          <w:marBottom w:val="0"/>
          <w:divBdr>
            <w:top w:val="none" w:sz="0" w:space="0" w:color="auto"/>
            <w:left w:val="none" w:sz="0" w:space="0" w:color="auto"/>
            <w:bottom w:val="none" w:sz="0" w:space="0" w:color="auto"/>
            <w:right w:val="none" w:sz="0" w:space="0" w:color="auto"/>
          </w:divBdr>
          <w:divsChild>
            <w:div w:id="476189059">
              <w:marLeft w:val="0"/>
              <w:marRight w:val="0"/>
              <w:marTop w:val="0"/>
              <w:marBottom w:val="0"/>
              <w:divBdr>
                <w:top w:val="none" w:sz="0" w:space="0" w:color="auto"/>
                <w:left w:val="none" w:sz="0" w:space="0" w:color="auto"/>
                <w:bottom w:val="none" w:sz="0" w:space="0" w:color="auto"/>
                <w:right w:val="none" w:sz="0" w:space="0" w:color="auto"/>
              </w:divBdr>
            </w:div>
          </w:divsChild>
        </w:div>
        <w:div w:id="1324121444">
          <w:marLeft w:val="0"/>
          <w:marRight w:val="0"/>
          <w:marTop w:val="0"/>
          <w:marBottom w:val="0"/>
          <w:divBdr>
            <w:top w:val="none" w:sz="0" w:space="0" w:color="auto"/>
            <w:left w:val="none" w:sz="0" w:space="0" w:color="auto"/>
            <w:bottom w:val="none" w:sz="0" w:space="0" w:color="auto"/>
            <w:right w:val="none" w:sz="0" w:space="0" w:color="auto"/>
          </w:divBdr>
          <w:divsChild>
            <w:div w:id="1310863410">
              <w:marLeft w:val="0"/>
              <w:marRight w:val="0"/>
              <w:marTop w:val="0"/>
              <w:marBottom w:val="0"/>
              <w:divBdr>
                <w:top w:val="none" w:sz="0" w:space="0" w:color="auto"/>
                <w:left w:val="none" w:sz="0" w:space="0" w:color="auto"/>
                <w:bottom w:val="none" w:sz="0" w:space="0" w:color="auto"/>
                <w:right w:val="none" w:sz="0" w:space="0" w:color="auto"/>
              </w:divBdr>
            </w:div>
            <w:div w:id="1973049028">
              <w:marLeft w:val="0"/>
              <w:marRight w:val="0"/>
              <w:marTop w:val="0"/>
              <w:marBottom w:val="0"/>
              <w:divBdr>
                <w:top w:val="none" w:sz="0" w:space="0" w:color="auto"/>
                <w:left w:val="none" w:sz="0" w:space="0" w:color="auto"/>
                <w:bottom w:val="none" w:sz="0" w:space="0" w:color="auto"/>
                <w:right w:val="none" w:sz="0" w:space="0" w:color="auto"/>
              </w:divBdr>
            </w:div>
          </w:divsChild>
        </w:div>
        <w:div w:id="1349914045">
          <w:marLeft w:val="0"/>
          <w:marRight w:val="0"/>
          <w:marTop w:val="0"/>
          <w:marBottom w:val="0"/>
          <w:divBdr>
            <w:top w:val="none" w:sz="0" w:space="0" w:color="auto"/>
            <w:left w:val="none" w:sz="0" w:space="0" w:color="auto"/>
            <w:bottom w:val="none" w:sz="0" w:space="0" w:color="auto"/>
            <w:right w:val="none" w:sz="0" w:space="0" w:color="auto"/>
          </w:divBdr>
          <w:divsChild>
            <w:div w:id="1096949928">
              <w:marLeft w:val="0"/>
              <w:marRight w:val="0"/>
              <w:marTop w:val="0"/>
              <w:marBottom w:val="0"/>
              <w:divBdr>
                <w:top w:val="none" w:sz="0" w:space="0" w:color="auto"/>
                <w:left w:val="none" w:sz="0" w:space="0" w:color="auto"/>
                <w:bottom w:val="none" w:sz="0" w:space="0" w:color="auto"/>
                <w:right w:val="none" w:sz="0" w:space="0" w:color="auto"/>
              </w:divBdr>
            </w:div>
          </w:divsChild>
        </w:div>
        <w:div w:id="1412579918">
          <w:marLeft w:val="0"/>
          <w:marRight w:val="0"/>
          <w:marTop w:val="0"/>
          <w:marBottom w:val="0"/>
          <w:divBdr>
            <w:top w:val="none" w:sz="0" w:space="0" w:color="auto"/>
            <w:left w:val="none" w:sz="0" w:space="0" w:color="auto"/>
            <w:bottom w:val="none" w:sz="0" w:space="0" w:color="auto"/>
            <w:right w:val="none" w:sz="0" w:space="0" w:color="auto"/>
          </w:divBdr>
          <w:divsChild>
            <w:div w:id="1040941034">
              <w:marLeft w:val="0"/>
              <w:marRight w:val="0"/>
              <w:marTop w:val="0"/>
              <w:marBottom w:val="0"/>
              <w:divBdr>
                <w:top w:val="none" w:sz="0" w:space="0" w:color="auto"/>
                <w:left w:val="none" w:sz="0" w:space="0" w:color="auto"/>
                <w:bottom w:val="none" w:sz="0" w:space="0" w:color="auto"/>
                <w:right w:val="none" w:sz="0" w:space="0" w:color="auto"/>
              </w:divBdr>
            </w:div>
          </w:divsChild>
        </w:div>
        <w:div w:id="1443187486">
          <w:marLeft w:val="0"/>
          <w:marRight w:val="0"/>
          <w:marTop w:val="0"/>
          <w:marBottom w:val="0"/>
          <w:divBdr>
            <w:top w:val="none" w:sz="0" w:space="0" w:color="auto"/>
            <w:left w:val="none" w:sz="0" w:space="0" w:color="auto"/>
            <w:bottom w:val="none" w:sz="0" w:space="0" w:color="auto"/>
            <w:right w:val="none" w:sz="0" w:space="0" w:color="auto"/>
          </w:divBdr>
          <w:divsChild>
            <w:div w:id="408163081">
              <w:marLeft w:val="0"/>
              <w:marRight w:val="0"/>
              <w:marTop w:val="0"/>
              <w:marBottom w:val="0"/>
              <w:divBdr>
                <w:top w:val="none" w:sz="0" w:space="0" w:color="auto"/>
                <w:left w:val="none" w:sz="0" w:space="0" w:color="auto"/>
                <w:bottom w:val="none" w:sz="0" w:space="0" w:color="auto"/>
                <w:right w:val="none" w:sz="0" w:space="0" w:color="auto"/>
              </w:divBdr>
            </w:div>
          </w:divsChild>
        </w:div>
        <w:div w:id="1445349898">
          <w:marLeft w:val="0"/>
          <w:marRight w:val="0"/>
          <w:marTop w:val="0"/>
          <w:marBottom w:val="0"/>
          <w:divBdr>
            <w:top w:val="none" w:sz="0" w:space="0" w:color="auto"/>
            <w:left w:val="none" w:sz="0" w:space="0" w:color="auto"/>
            <w:bottom w:val="none" w:sz="0" w:space="0" w:color="auto"/>
            <w:right w:val="none" w:sz="0" w:space="0" w:color="auto"/>
          </w:divBdr>
          <w:divsChild>
            <w:div w:id="742024298">
              <w:marLeft w:val="0"/>
              <w:marRight w:val="0"/>
              <w:marTop w:val="0"/>
              <w:marBottom w:val="0"/>
              <w:divBdr>
                <w:top w:val="none" w:sz="0" w:space="0" w:color="auto"/>
                <w:left w:val="none" w:sz="0" w:space="0" w:color="auto"/>
                <w:bottom w:val="none" w:sz="0" w:space="0" w:color="auto"/>
                <w:right w:val="none" w:sz="0" w:space="0" w:color="auto"/>
              </w:divBdr>
            </w:div>
          </w:divsChild>
        </w:div>
        <w:div w:id="1478645450">
          <w:marLeft w:val="0"/>
          <w:marRight w:val="0"/>
          <w:marTop w:val="0"/>
          <w:marBottom w:val="0"/>
          <w:divBdr>
            <w:top w:val="none" w:sz="0" w:space="0" w:color="auto"/>
            <w:left w:val="none" w:sz="0" w:space="0" w:color="auto"/>
            <w:bottom w:val="none" w:sz="0" w:space="0" w:color="auto"/>
            <w:right w:val="none" w:sz="0" w:space="0" w:color="auto"/>
          </w:divBdr>
          <w:divsChild>
            <w:div w:id="447965384">
              <w:marLeft w:val="0"/>
              <w:marRight w:val="0"/>
              <w:marTop w:val="0"/>
              <w:marBottom w:val="0"/>
              <w:divBdr>
                <w:top w:val="none" w:sz="0" w:space="0" w:color="auto"/>
                <w:left w:val="none" w:sz="0" w:space="0" w:color="auto"/>
                <w:bottom w:val="none" w:sz="0" w:space="0" w:color="auto"/>
                <w:right w:val="none" w:sz="0" w:space="0" w:color="auto"/>
              </w:divBdr>
            </w:div>
          </w:divsChild>
        </w:div>
        <w:div w:id="1520046704">
          <w:marLeft w:val="0"/>
          <w:marRight w:val="0"/>
          <w:marTop w:val="0"/>
          <w:marBottom w:val="0"/>
          <w:divBdr>
            <w:top w:val="none" w:sz="0" w:space="0" w:color="auto"/>
            <w:left w:val="none" w:sz="0" w:space="0" w:color="auto"/>
            <w:bottom w:val="none" w:sz="0" w:space="0" w:color="auto"/>
            <w:right w:val="none" w:sz="0" w:space="0" w:color="auto"/>
          </w:divBdr>
          <w:divsChild>
            <w:div w:id="1419405755">
              <w:marLeft w:val="0"/>
              <w:marRight w:val="0"/>
              <w:marTop w:val="0"/>
              <w:marBottom w:val="0"/>
              <w:divBdr>
                <w:top w:val="none" w:sz="0" w:space="0" w:color="auto"/>
                <w:left w:val="none" w:sz="0" w:space="0" w:color="auto"/>
                <w:bottom w:val="none" w:sz="0" w:space="0" w:color="auto"/>
                <w:right w:val="none" w:sz="0" w:space="0" w:color="auto"/>
              </w:divBdr>
            </w:div>
          </w:divsChild>
        </w:div>
        <w:div w:id="1563636049">
          <w:marLeft w:val="0"/>
          <w:marRight w:val="0"/>
          <w:marTop w:val="0"/>
          <w:marBottom w:val="0"/>
          <w:divBdr>
            <w:top w:val="none" w:sz="0" w:space="0" w:color="auto"/>
            <w:left w:val="none" w:sz="0" w:space="0" w:color="auto"/>
            <w:bottom w:val="none" w:sz="0" w:space="0" w:color="auto"/>
            <w:right w:val="none" w:sz="0" w:space="0" w:color="auto"/>
          </w:divBdr>
          <w:divsChild>
            <w:div w:id="1170877365">
              <w:marLeft w:val="0"/>
              <w:marRight w:val="0"/>
              <w:marTop w:val="0"/>
              <w:marBottom w:val="0"/>
              <w:divBdr>
                <w:top w:val="none" w:sz="0" w:space="0" w:color="auto"/>
                <w:left w:val="none" w:sz="0" w:space="0" w:color="auto"/>
                <w:bottom w:val="none" w:sz="0" w:space="0" w:color="auto"/>
                <w:right w:val="none" w:sz="0" w:space="0" w:color="auto"/>
              </w:divBdr>
            </w:div>
          </w:divsChild>
        </w:div>
        <w:div w:id="1569152324">
          <w:marLeft w:val="0"/>
          <w:marRight w:val="0"/>
          <w:marTop w:val="0"/>
          <w:marBottom w:val="0"/>
          <w:divBdr>
            <w:top w:val="none" w:sz="0" w:space="0" w:color="auto"/>
            <w:left w:val="none" w:sz="0" w:space="0" w:color="auto"/>
            <w:bottom w:val="none" w:sz="0" w:space="0" w:color="auto"/>
            <w:right w:val="none" w:sz="0" w:space="0" w:color="auto"/>
          </w:divBdr>
          <w:divsChild>
            <w:div w:id="1829129871">
              <w:marLeft w:val="0"/>
              <w:marRight w:val="0"/>
              <w:marTop w:val="0"/>
              <w:marBottom w:val="0"/>
              <w:divBdr>
                <w:top w:val="none" w:sz="0" w:space="0" w:color="auto"/>
                <w:left w:val="none" w:sz="0" w:space="0" w:color="auto"/>
                <w:bottom w:val="none" w:sz="0" w:space="0" w:color="auto"/>
                <w:right w:val="none" w:sz="0" w:space="0" w:color="auto"/>
              </w:divBdr>
            </w:div>
          </w:divsChild>
        </w:div>
        <w:div w:id="1610700464">
          <w:marLeft w:val="0"/>
          <w:marRight w:val="0"/>
          <w:marTop w:val="0"/>
          <w:marBottom w:val="0"/>
          <w:divBdr>
            <w:top w:val="none" w:sz="0" w:space="0" w:color="auto"/>
            <w:left w:val="none" w:sz="0" w:space="0" w:color="auto"/>
            <w:bottom w:val="none" w:sz="0" w:space="0" w:color="auto"/>
            <w:right w:val="none" w:sz="0" w:space="0" w:color="auto"/>
          </w:divBdr>
          <w:divsChild>
            <w:div w:id="544027454">
              <w:marLeft w:val="0"/>
              <w:marRight w:val="0"/>
              <w:marTop w:val="0"/>
              <w:marBottom w:val="0"/>
              <w:divBdr>
                <w:top w:val="none" w:sz="0" w:space="0" w:color="auto"/>
                <w:left w:val="none" w:sz="0" w:space="0" w:color="auto"/>
                <w:bottom w:val="none" w:sz="0" w:space="0" w:color="auto"/>
                <w:right w:val="none" w:sz="0" w:space="0" w:color="auto"/>
              </w:divBdr>
            </w:div>
          </w:divsChild>
        </w:div>
        <w:div w:id="1660769016">
          <w:marLeft w:val="0"/>
          <w:marRight w:val="0"/>
          <w:marTop w:val="0"/>
          <w:marBottom w:val="0"/>
          <w:divBdr>
            <w:top w:val="none" w:sz="0" w:space="0" w:color="auto"/>
            <w:left w:val="none" w:sz="0" w:space="0" w:color="auto"/>
            <w:bottom w:val="none" w:sz="0" w:space="0" w:color="auto"/>
            <w:right w:val="none" w:sz="0" w:space="0" w:color="auto"/>
          </w:divBdr>
          <w:divsChild>
            <w:div w:id="52167119">
              <w:marLeft w:val="0"/>
              <w:marRight w:val="0"/>
              <w:marTop w:val="0"/>
              <w:marBottom w:val="0"/>
              <w:divBdr>
                <w:top w:val="none" w:sz="0" w:space="0" w:color="auto"/>
                <w:left w:val="none" w:sz="0" w:space="0" w:color="auto"/>
                <w:bottom w:val="none" w:sz="0" w:space="0" w:color="auto"/>
                <w:right w:val="none" w:sz="0" w:space="0" w:color="auto"/>
              </w:divBdr>
            </w:div>
          </w:divsChild>
        </w:div>
        <w:div w:id="1699693924">
          <w:marLeft w:val="0"/>
          <w:marRight w:val="0"/>
          <w:marTop w:val="0"/>
          <w:marBottom w:val="0"/>
          <w:divBdr>
            <w:top w:val="none" w:sz="0" w:space="0" w:color="auto"/>
            <w:left w:val="none" w:sz="0" w:space="0" w:color="auto"/>
            <w:bottom w:val="none" w:sz="0" w:space="0" w:color="auto"/>
            <w:right w:val="none" w:sz="0" w:space="0" w:color="auto"/>
          </w:divBdr>
          <w:divsChild>
            <w:div w:id="2031105717">
              <w:marLeft w:val="0"/>
              <w:marRight w:val="0"/>
              <w:marTop w:val="0"/>
              <w:marBottom w:val="0"/>
              <w:divBdr>
                <w:top w:val="none" w:sz="0" w:space="0" w:color="auto"/>
                <w:left w:val="none" w:sz="0" w:space="0" w:color="auto"/>
                <w:bottom w:val="none" w:sz="0" w:space="0" w:color="auto"/>
                <w:right w:val="none" w:sz="0" w:space="0" w:color="auto"/>
              </w:divBdr>
            </w:div>
          </w:divsChild>
        </w:div>
        <w:div w:id="1739590875">
          <w:marLeft w:val="0"/>
          <w:marRight w:val="0"/>
          <w:marTop w:val="0"/>
          <w:marBottom w:val="0"/>
          <w:divBdr>
            <w:top w:val="none" w:sz="0" w:space="0" w:color="auto"/>
            <w:left w:val="none" w:sz="0" w:space="0" w:color="auto"/>
            <w:bottom w:val="none" w:sz="0" w:space="0" w:color="auto"/>
            <w:right w:val="none" w:sz="0" w:space="0" w:color="auto"/>
          </w:divBdr>
          <w:divsChild>
            <w:div w:id="358435157">
              <w:marLeft w:val="0"/>
              <w:marRight w:val="0"/>
              <w:marTop w:val="0"/>
              <w:marBottom w:val="0"/>
              <w:divBdr>
                <w:top w:val="none" w:sz="0" w:space="0" w:color="auto"/>
                <w:left w:val="none" w:sz="0" w:space="0" w:color="auto"/>
                <w:bottom w:val="none" w:sz="0" w:space="0" w:color="auto"/>
                <w:right w:val="none" w:sz="0" w:space="0" w:color="auto"/>
              </w:divBdr>
            </w:div>
          </w:divsChild>
        </w:div>
        <w:div w:id="1814248700">
          <w:marLeft w:val="0"/>
          <w:marRight w:val="0"/>
          <w:marTop w:val="0"/>
          <w:marBottom w:val="0"/>
          <w:divBdr>
            <w:top w:val="none" w:sz="0" w:space="0" w:color="auto"/>
            <w:left w:val="none" w:sz="0" w:space="0" w:color="auto"/>
            <w:bottom w:val="none" w:sz="0" w:space="0" w:color="auto"/>
            <w:right w:val="none" w:sz="0" w:space="0" w:color="auto"/>
          </w:divBdr>
          <w:divsChild>
            <w:div w:id="250503911">
              <w:marLeft w:val="0"/>
              <w:marRight w:val="0"/>
              <w:marTop w:val="0"/>
              <w:marBottom w:val="0"/>
              <w:divBdr>
                <w:top w:val="none" w:sz="0" w:space="0" w:color="auto"/>
                <w:left w:val="none" w:sz="0" w:space="0" w:color="auto"/>
                <w:bottom w:val="none" w:sz="0" w:space="0" w:color="auto"/>
                <w:right w:val="none" w:sz="0" w:space="0" w:color="auto"/>
              </w:divBdr>
            </w:div>
          </w:divsChild>
        </w:div>
        <w:div w:id="1845508010">
          <w:marLeft w:val="0"/>
          <w:marRight w:val="0"/>
          <w:marTop w:val="0"/>
          <w:marBottom w:val="0"/>
          <w:divBdr>
            <w:top w:val="none" w:sz="0" w:space="0" w:color="auto"/>
            <w:left w:val="none" w:sz="0" w:space="0" w:color="auto"/>
            <w:bottom w:val="none" w:sz="0" w:space="0" w:color="auto"/>
            <w:right w:val="none" w:sz="0" w:space="0" w:color="auto"/>
          </w:divBdr>
          <w:divsChild>
            <w:div w:id="188182652">
              <w:marLeft w:val="0"/>
              <w:marRight w:val="0"/>
              <w:marTop w:val="0"/>
              <w:marBottom w:val="0"/>
              <w:divBdr>
                <w:top w:val="none" w:sz="0" w:space="0" w:color="auto"/>
                <w:left w:val="none" w:sz="0" w:space="0" w:color="auto"/>
                <w:bottom w:val="none" w:sz="0" w:space="0" w:color="auto"/>
                <w:right w:val="none" w:sz="0" w:space="0" w:color="auto"/>
              </w:divBdr>
            </w:div>
          </w:divsChild>
        </w:div>
        <w:div w:id="1864585660">
          <w:marLeft w:val="0"/>
          <w:marRight w:val="0"/>
          <w:marTop w:val="0"/>
          <w:marBottom w:val="0"/>
          <w:divBdr>
            <w:top w:val="none" w:sz="0" w:space="0" w:color="auto"/>
            <w:left w:val="none" w:sz="0" w:space="0" w:color="auto"/>
            <w:bottom w:val="none" w:sz="0" w:space="0" w:color="auto"/>
            <w:right w:val="none" w:sz="0" w:space="0" w:color="auto"/>
          </w:divBdr>
          <w:divsChild>
            <w:div w:id="879123212">
              <w:marLeft w:val="0"/>
              <w:marRight w:val="0"/>
              <w:marTop w:val="0"/>
              <w:marBottom w:val="0"/>
              <w:divBdr>
                <w:top w:val="none" w:sz="0" w:space="0" w:color="auto"/>
                <w:left w:val="none" w:sz="0" w:space="0" w:color="auto"/>
                <w:bottom w:val="none" w:sz="0" w:space="0" w:color="auto"/>
                <w:right w:val="none" w:sz="0" w:space="0" w:color="auto"/>
              </w:divBdr>
            </w:div>
          </w:divsChild>
        </w:div>
        <w:div w:id="1910846213">
          <w:marLeft w:val="0"/>
          <w:marRight w:val="0"/>
          <w:marTop w:val="0"/>
          <w:marBottom w:val="0"/>
          <w:divBdr>
            <w:top w:val="none" w:sz="0" w:space="0" w:color="auto"/>
            <w:left w:val="none" w:sz="0" w:space="0" w:color="auto"/>
            <w:bottom w:val="none" w:sz="0" w:space="0" w:color="auto"/>
            <w:right w:val="none" w:sz="0" w:space="0" w:color="auto"/>
          </w:divBdr>
          <w:divsChild>
            <w:div w:id="2027905768">
              <w:marLeft w:val="0"/>
              <w:marRight w:val="0"/>
              <w:marTop w:val="0"/>
              <w:marBottom w:val="0"/>
              <w:divBdr>
                <w:top w:val="none" w:sz="0" w:space="0" w:color="auto"/>
                <w:left w:val="none" w:sz="0" w:space="0" w:color="auto"/>
                <w:bottom w:val="none" w:sz="0" w:space="0" w:color="auto"/>
                <w:right w:val="none" w:sz="0" w:space="0" w:color="auto"/>
              </w:divBdr>
            </w:div>
          </w:divsChild>
        </w:div>
        <w:div w:id="1914658816">
          <w:marLeft w:val="0"/>
          <w:marRight w:val="0"/>
          <w:marTop w:val="0"/>
          <w:marBottom w:val="0"/>
          <w:divBdr>
            <w:top w:val="none" w:sz="0" w:space="0" w:color="auto"/>
            <w:left w:val="none" w:sz="0" w:space="0" w:color="auto"/>
            <w:bottom w:val="none" w:sz="0" w:space="0" w:color="auto"/>
            <w:right w:val="none" w:sz="0" w:space="0" w:color="auto"/>
          </w:divBdr>
          <w:divsChild>
            <w:div w:id="1767338111">
              <w:marLeft w:val="0"/>
              <w:marRight w:val="0"/>
              <w:marTop w:val="0"/>
              <w:marBottom w:val="0"/>
              <w:divBdr>
                <w:top w:val="none" w:sz="0" w:space="0" w:color="auto"/>
                <w:left w:val="none" w:sz="0" w:space="0" w:color="auto"/>
                <w:bottom w:val="none" w:sz="0" w:space="0" w:color="auto"/>
                <w:right w:val="none" w:sz="0" w:space="0" w:color="auto"/>
              </w:divBdr>
            </w:div>
          </w:divsChild>
        </w:div>
        <w:div w:id="1945532278">
          <w:marLeft w:val="0"/>
          <w:marRight w:val="0"/>
          <w:marTop w:val="0"/>
          <w:marBottom w:val="0"/>
          <w:divBdr>
            <w:top w:val="none" w:sz="0" w:space="0" w:color="auto"/>
            <w:left w:val="none" w:sz="0" w:space="0" w:color="auto"/>
            <w:bottom w:val="none" w:sz="0" w:space="0" w:color="auto"/>
            <w:right w:val="none" w:sz="0" w:space="0" w:color="auto"/>
          </w:divBdr>
          <w:divsChild>
            <w:div w:id="600338663">
              <w:marLeft w:val="0"/>
              <w:marRight w:val="0"/>
              <w:marTop w:val="0"/>
              <w:marBottom w:val="0"/>
              <w:divBdr>
                <w:top w:val="none" w:sz="0" w:space="0" w:color="auto"/>
                <w:left w:val="none" w:sz="0" w:space="0" w:color="auto"/>
                <w:bottom w:val="none" w:sz="0" w:space="0" w:color="auto"/>
                <w:right w:val="none" w:sz="0" w:space="0" w:color="auto"/>
              </w:divBdr>
            </w:div>
          </w:divsChild>
        </w:div>
        <w:div w:id="1977562253">
          <w:marLeft w:val="0"/>
          <w:marRight w:val="0"/>
          <w:marTop w:val="0"/>
          <w:marBottom w:val="0"/>
          <w:divBdr>
            <w:top w:val="none" w:sz="0" w:space="0" w:color="auto"/>
            <w:left w:val="none" w:sz="0" w:space="0" w:color="auto"/>
            <w:bottom w:val="none" w:sz="0" w:space="0" w:color="auto"/>
            <w:right w:val="none" w:sz="0" w:space="0" w:color="auto"/>
          </w:divBdr>
          <w:divsChild>
            <w:div w:id="15278669">
              <w:marLeft w:val="0"/>
              <w:marRight w:val="0"/>
              <w:marTop w:val="0"/>
              <w:marBottom w:val="0"/>
              <w:divBdr>
                <w:top w:val="none" w:sz="0" w:space="0" w:color="auto"/>
                <w:left w:val="none" w:sz="0" w:space="0" w:color="auto"/>
                <w:bottom w:val="none" w:sz="0" w:space="0" w:color="auto"/>
                <w:right w:val="none" w:sz="0" w:space="0" w:color="auto"/>
              </w:divBdr>
            </w:div>
          </w:divsChild>
        </w:div>
        <w:div w:id="1979651657">
          <w:marLeft w:val="0"/>
          <w:marRight w:val="0"/>
          <w:marTop w:val="0"/>
          <w:marBottom w:val="0"/>
          <w:divBdr>
            <w:top w:val="none" w:sz="0" w:space="0" w:color="auto"/>
            <w:left w:val="none" w:sz="0" w:space="0" w:color="auto"/>
            <w:bottom w:val="none" w:sz="0" w:space="0" w:color="auto"/>
            <w:right w:val="none" w:sz="0" w:space="0" w:color="auto"/>
          </w:divBdr>
          <w:divsChild>
            <w:div w:id="617831650">
              <w:marLeft w:val="0"/>
              <w:marRight w:val="0"/>
              <w:marTop w:val="0"/>
              <w:marBottom w:val="0"/>
              <w:divBdr>
                <w:top w:val="none" w:sz="0" w:space="0" w:color="auto"/>
                <w:left w:val="none" w:sz="0" w:space="0" w:color="auto"/>
                <w:bottom w:val="none" w:sz="0" w:space="0" w:color="auto"/>
                <w:right w:val="none" w:sz="0" w:space="0" w:color="auto"/>
              </w:divBdr>
            </w:div>
          </w:divsChild>
        </w:div>
        <w:div w:id="2015067039">
          <w:marLeft w:val="0"/>
          <w:marRight w:val="0"/>
          <w:marTop w:val="0"/>
          <w:marBottom w:val="0"/>
          <w:divBdr>
            <w:top w:val="none" w:sz="0" w:space="0" w:color="auto"/>
            <w:left w:val="none" w:sz="0" w:space="0" w:color="auto"/>
            <w:bottom w:val="none" w:sz="0" w:space="0" w:color="auto"/>
            <w:right w:val="none" w:sz="0" w:space="0" w:color="auto"/>
          </w:divBdr>
          <w:divsChild>
            <w:div w:id="1994217798">
              <w:marLeft w:val="0"/>
              <w:marRight w:val="0"/>
              <w:marTop w:val="0"/>
              <w:marBottom w:val="0"/>
              <w:divBdr>
                <w:top w:val="none" w:sz="0" w:space="0" w:color="auto"/>
                <w:left w:val="none" w:sz="0" w:space="0" w:color="auto"/>
                <w:bottom w:val="none" w:sz="0" w:space="0" w:color="auto"/>
                <w:right w:val="none" w:sz="0" w:space="0" w:color="auto"/>
              </w:divBdr>
            </w:div>
          </w:divsChild>
        </w:div>
        <w:div w:id="2028361377">
          <w:marLeft w:val="0"/>
          <w:marRight w:val="0"/>
          <w:marTop w:val="0"/>
          <w:marBottom w:val="0"/>
          <w:divBdr>
            <w:top w:val="none" w:sz="0" w:space="0" w:color="auto"/>
            <w:left w:val="none" w:sz="0" w:space="0" w:color="auto"/>
            <w:bottom w:val="none" w:sz="0" w:space="0" w:color="auto"/>
            <w:right w:val="none" w:sz="0" w:space="0" w:color="auto"/>
          </w:divBdr>
          <w:divsChild>
            <w:div w:id="308442680">
              <w:marLeft w:val="0"/>
              <w:marRight w:val="0"/>
              <w:marTop w:val="0"/>
              <w:marBottom w:val="0"/>
              <w:divBdr>
                <w:top w:val="none" w:sz="0" w:space="0" w:color="auto"/>
                <w:left w:val="none" w:sz="0" w:space="0" w:color="auto"/>
                <w:bottom w:val="none" w:sz="0" w:space="0" w:color="auto"/>
                <w:right w:val="none" w:sz="0" w:space="0" w:color="auto"/>
              </w:divBdr>
            </w:div>
          </w:divsChild>
        </w:div>
        <w:div w:id="2106920024">
          <w:marLeft w:val="0"/>
          <w:marRight w:val="0"/>
          <w:marTop w:val="0"/>
          <w:marBottom w:val="0"/>
          <w:divBdr>
            <w:top w:val="none" w:sz="0" w:space="0" w:color="auto"/>
            <w:left w:val="none" w:sz="0" w:space="0" w:color="auto"/>
            <w:bottom w:val="none" w:sz="0" w:space="0" w:color="auto"/>
            <w:right w:val="none" w:sz="0" w:space="0" w:color="auto"/>
          </w:divBdr>
          <w:divsChild>
            <w:div w:id="1893729320">
              <w:marLeft w:val="0"/>
              <w:marRight w:val="0"/>
              <w:marTop w:val="0"/>
              <w:marBottom w:val="0"/>
              <w:divBdr>
                <w:top w:val="none" w:sz="0" w:space="0" w:color="auto"/>
                <w:left w:val="none" w:sz="0" w:space="0" w:color="auto"/>
                <w:bottom w:val="none" w:sz="0" w:space="0" w:color="auto"/>
                <w:right w:val="none" w:sz="0" w:space="0" w:color="auto"/>
              </w:divBdr>
            </w:div>
          </w:divsChild>
        </w:div>
        <w:div w:id="2110079713">
          <w:marLeft w:val="0"/>
          <w:marRight w:val="0"/>
          <w:marTop w:val="0"/>
          <w:marBottom w:val="0"/>
          <w:divBdr>
            <w:top w:val="none" w:sz="0" w:space="0" w:color="auto"/>
            <w:left w:val="none" w:sz="0" w:space="0" w:color="auto"/>
            <w:bottom w:val="none" w:sz="0" w:space="0" w:color="auto"/>
            <w:right w:val="none" w:sz="0" w:space="0" w:color="auto"/>
          </w:divBdr>
          <w:divsChild>
            <w:div w:id="3997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8392">
      <w:bodyDiv w:val="1"/>
      <w:marLeft w:val="0"/>
      <w:marRight w:val="0"/>
      <w:marTop w:val="0"/>
      <w:marBottom w:val="0"/>
      <w:divBdr>
        <w:top w:val="none" w:sz="0" w:space="0" w:color="auto"/>
        <w:left w:val="none" w:sz="0" w:space="0" w:color="auto"/>
        <w:bottom w:val="none" w:sz="0" w:space="0" w:color="auto"/>
        <w:right w:val="none" w:sz="0" w:space="0" w:color="auto"/>
      </w:divBdr>
    </w:div>
    <w:div w:id="1524200886">
      <w:bodyDiv w:val="1"/>
      <w:marLeft w:val="0"/>
      <w:marRight w:val="0"/>
      <w:marTop w:val="0"/>
      <w:marBottom w:val="0"/>
      <w:divBdr>
        <w:top w:val="none" w:sz="0" w:space="0" w:color="auto"/>
        <w:left w:val="none" w:sz="0" w:space="0" w:color="auto"/>
        <w:bottom w:val="none" w:sz="0" w:space="0" w:color="auto"/>
        <w:right w:val="none" w:sz="0" w:space="0" w:color="auto"/>
      </w:divBdr>
    </w:div>
    <w:div w:id="1559389920">
      <w:bodyDiv w:val="1"/>
      <w:marLeft w:val="0"/>
      <w:marRight w:val="0"/>
      <w:marTop w:val="0"/>
      <w:marBottom w:val="0"/>
      <w:divBdr>
        <w:top w:val="none" w:sz="0" w:space="0" w:color="auto"/>
        <w:left w:val="none" w:sz="0" w:space="0" w:color="auto"/>
        <w:bottom w:val="none" w:sz="0" w:space="0" w:color="auto"/>
        <w:right w:val="none" w:sz="0" w:space="0" w:color="auto"/>
      </w:divBdr>
      <w:divsChild>
        <w:div w:id="82141651">
          <w:marLeft w:val="274"/>
          <w:marRight w:val="0"/>
          <w:marTop w:val="0"/>
          <w:marBottom w:val="0"/>
          <w:divBdr>
            <w:top w:val="none" w:sz="0" w:space="0" w:color="auto"/>
            <w:left w:val="none" w:sz="0" w:space="0" w:color="auto"/>
            <w:bottom w:val="none" w:sz="0" w:space="0" w:color="auto"/>
            <w:right w:val="none" w:sz="0" w:space="0" w:color="auto"/>
          </w:divBdr>
        </w:div>
        <w:div w:id="1231428148">
          <w:marLeft w:val="274"/>
          <w:marRight w:val="0"/>
          <w:marTop w:val="0"/>
          <w:marBottom w:val="0"/>
          <w:divBdr>
            <w:top w:val="none" w:sz="0" w:space="0" w:color="auto"/>
            <w:left w:val="none" w:sz="0" w:space="0" w:color="auto"/>
            <w:bottom w:val="none" w:sz="0" w:space="0" w:color="auto"/>
            <w:right w:val="none" w:sz="0" w:space="0" w:color="auto"/>
          </w:divBdr>
        </w:div>
        <w:div w:id="1303273798">
          <w:marLeft w:val="274"/>
          <w:marRight w:val="0"/>
          <w:marTop w:val="0"/>
          <w:marBottom w:val="0"/>
          <w:divBdr>
            <w:top w:val="none" w:sz="0" w:space="0" w:color="auto"/>
            <w:left w:val="none" w:sz="0" w:space="0" w:color="auto"/>
            <w:bottom w:val="none" w:sz="0" w:space="0" w:color="auto"/>
            <w:right w:val="none" w:sz="0" w:space="0" w:color="auto"/>
          </w:divBdr>
        </w:div>
      </w:divsChild>
    </w:div>
    <w:div w:id="1602445005">
      <w:bodyDiv w:val="1"/>
      <w:marLeft w:val="0"/>
      <w:marRight w:val="0"/>
      <w:marTop w:val="0"/>
      <w:marBottom w:val="0"/>
      <w:divBdr>
        <w:top w:val="none" w:sz="0" w:space="0" w:color="auto"/>
        <w:left w:val="none" w:sz="0" w:space="0" w:color="auto"/>
        <w:bottom w:val="none" w:sz="0" w:space="0" w:color="auto"/>
        <w:right w:val="none" w:sz="0" w:space="0" w:color="auto"/>
      </w:divBdr>
    </w:div>
    <w:div w:id="1638682708">
      <w:bodyDiv w:val="1"/>
      <w:marLeft w:val="0"/>
      <w:marRight w:val="0"/>
      <w:marTop w:val="0"/>
      <w:marBottom w:val="0"/>
      <w:divBdr>
        <w:top w:val="none" w:sz="0" w:space="0" w:color="auto"/>
        <w:left w:val="none" w:sz="0" w:space="0" w:color="auto"/>
        <w:bottom w:val="none" w:sz="0" w:space="0" w:color="auto"/>
        <w:right w:val="none" w:sz="0" w:space="0" w:color="auto"/>
      </w:divBdr>
    </w:div>
    <w:div w:id="1725324389">
      <w:bodyDiv w:val="1"/>
      <w:marLeft w:val="0"/>
      <w:marRight w:val="0"/>
      <w:marTop w:val="0"/>
      <w:marBottom w:val="0"/>
      <w:divBdr>
        <w:top w:val="none" w:sz="0" w:space="0" w:color="auto"/>
        <w:left w:val="none" w:sz="0" w:space="0" w:color="auto"/>
        <w:bottom w:val="none" w:sz="0" w:space="0" w:color="auto"/>
        <w:right w:val="none" w:sz="0" w:space="0" w:color="auto"/>
      </w:divBdr>
    </w:div>
    <w:div w:id="1921867931">
      <w:bodyDiv w:val="1"/>
      <w:marLeft w:val="0"/>
      <w:marRight w:val="0"/>
      <w:marTop w:val="0"/>
      <w:marBottom w:val="0"/>
      <w:divBdr>
        <w:top w:val="none" w:sz="0" w:space="0" w:color="auto"/>
        <w:left w:val="none" w:sz="0" w:space="0" w:color="auto"/>
        <w:bottom w:val="none" w:sz="0" w:space="0" w:color="auto"/>
        <w:right w:val="none" w:sz="0" w:space="0" w:color="auto"/>
      </w:divBdr>
    </w:div>
    <w:div w:id="1984890745">
      <w:bodyDiv w:val="1"/>
      <w:marLeft w:val="0"/>
      <w:marRight w:val="0"/>
      <w:marTop w:val="0"/>
      <w:marBottom w:val="0"/>
      <w:divBdr>
        <w:top w:val="none" w:sz="0" w:space="0" w:color="auto"/>
        <w:left w:val="none" w:sz="0" w:space="0" w:color="auto"/>
        <w:bottom w:val="none" w:sz="0" w:space="0" w:color="auto"/>
        <w:right w:val="none" w:sz="0" w:space="0" w:color="auto"/>
      </w:divBdr>
    </w:div>
    <w:div w:id="1997027656">
      <w:bodyDiv w:val="1"/>
      <w:marLeft w:val="0"/>
      <w:marRight w:val="0"/>
      <w:marTop w:val="0"/>
      <w:marBottom w:val="0"/>
      <w:divBdr>
        <w:top w:val="none" w:sz="0" w:space="0" w:color="auto"/>
        <w:left w:val="none" w:sz="0" w:space="0" w:color="auto"/>
        <w:bottom w:val="none" w:sz="0" w:space="0" w:color="auto"/>
        <w:right w:val="none" w:sz="0" w:space="0" w:color="auto"/>
      </w:divBdr>
    </w:div>
    <w:div w:id="2047363708">
      <w:bodyDiv w:val="1"/>
      <w:marLeft w:val="0"/>
      <w:marRight w:val="0"/>
      <w:marTop w:val="0"/>
      <w:marBottom w:val="0"/>
      <w:divBdr>
        <w:top w:val="none" w:sz="0" w:space="0" w:color="auto"/>
        <w:left w:val="none" w:sz="0" w:space="0" w:color="auto"/>
        <w:bottom w:val="none" w:sz="0" w:space="0" w:color="auto"/>
        <w:right w:val="none" w:sz="0" w:space="0" w:color="auto"/>
      </w:divBdr>
    </w:div>
    <w:div w:id="2065641776">
      <w:bodyDiv w:val="1"/>
      <w:marLeft w:val="0"/>
      <w:marRight w:val="0"/>
      <w:marTop w:val="0"/>
      <w:marBottom w:val="0"/>
      <w:divBdr>
        <w:top w:val="none" w:sz="0" w:space="0" w:color="auto"/>
        <w:left w:val="none" w:sz="0" w:space="0" w:color="auto"/>
        <w:bottom w:val="none" w:sz="0" w:space="0" w:color="auto"/>
        <w:right w:val="none" w:sz="0" w:space="0" w:color="auto"/>
      </w:divBdr>
    </w:div>
    <w:div w:id="2075807495">
      <w:bodyDiv w:val="1"/>
      <w:marLeft w:val="0"/>
      <w:marRight w:val="0"/>
      <w:marTop w:val="0"/>
      <w:marBottom w:val="0"/>
      <w:divBdr>
        <w:top w:val="none" w:sz="0" w:space="0" w:color="auto"/>
        <w:left w:val="none" w:sz="0" w:space="0" w:color="auto"/>
        <w:bottom w:val="none" w:sz="0" w:space="0" w:color="auto"/>
        <w:right w:val="none" w:sz="0" w:space="0" w:color="auto"/>
      </w:divBdr>
      <w:divsChild>
        <w:div w:id="879510889">
          <w:marLeft w:val="0"/>
          <w:marRight w:val="0"/>
          <w:marTop w:val="0"/>
          <w:marBottom w:val="0"/>
          <w:divBdr>
            <w:top w:val="none" w:sz="0" w:space="0" w:color="auto"/>
            <w:left w:val="none" w:sz="0" w:space="0" w:color="auto"/>
            <w:bottom w:val="none" w:sz="0" w:space="0" w:color="auto"/>
            <w:right w:val="none" w:sz="0" w:space="0" w:color="auto"/>
          </w:divBdr>
        </w:div>
        <w:div w:id="1459369739">
          <w:marLeft w:val="0"/>
          <w:marRight w:val="0"/>
          <w:marTop w:val="0"/>
          <w:marBottom w:val="0"/>
          <w:divBdr>
            <w:top w:val="none" w:sz="0" w:space="0" w:color="auto"/>
            <w:left w:val="none" w:sz="0" w:space="0" w:color="auto"/>
            <w:bottom w:val="none" w:sz="0" w:space="0" w:color="auto"/>
            <w:right w:val="none" w:sz="0" w:space="0" w:color="auto"/>
          </w:divBdr>
          <w:divsChild>
            <w:div w:id="1990162226">
              <w:marLeft w:val="-75"/>
              <w:marRight w:val="0"/>
              <w:marTop w:val="30"/>
              <w:marBottom w:val="30"/>
              <w:divBdr>
                <w:top w:val="none" w:sz="0" w:space="0" w:color="auto"/>
                <w:left w:val="none" w:sz="0" w:space="0" w:color="auto"/>
                <w:bottom w:val="none" w:sz="0" w:space="0" w:color="auto"/>
                <w:right w:val="none" w:sz="0" w:space="0" w:color="auto"/>
              </w:divBdr>
              <w:divsChild>
                <w:div w:id="84226030">
                  <w:marLeft w:val="0"/>
                  <w:marRight w:val="0"/>
                  <w:marTop w:val="0"/>
                  <w:marBottom w:val="0"/>
                  <w:divBdr>
                    <w:top w:val="none" w:sz="0" w:space="0" w:color="auto"/>
                    <w:left w:val="none" w:sz="0" w:space="0" w:color="auto"/>
                    <w:bottom w:val="none" w:sz="0" w:space="0" w:color="auto"/>
                    <w:right w:val="none" w:sz="0" w:space="0" w:color="auto"/>
                  </w:divBdr>
                  <w:divsChild>
                    <w:div w:id="1485898839">
                      <w:marLeft w:val="0"/>
                      <w:marRight w:val="0"/>
                      <w:marTop w:val="0"/>
                      <w:marBottom w:val="0"/>
                      <w:divBdr>
                        <w:top w:val="none" w:sz="0" w:space="0" w:color="auto"/>
                        <w:left w:val="none" w:sz="0" w:space="0" w:color="auto"/>
                        <w:bottom w:val="none" w:sz="0" w:space="0" w:color="auto"/>
                        <w:right w:val="none" w:sz="0" w:space="0" w:color="auto"/>
                      </w:divBdr>
                    </w:div>
                  </w:divsChild>
                </w:div>
                <w:div w:id="2077974966">
                  <w:marLeft w:val="0"/>
                  <w:marRight w:val="0"/>
                  <w:marTop w:val="0"/>
                  <w:marBottom w:val="0"/>
                  <w:divBdr>
                    <w:top w:val="none" w:sz="0" w:space="0" w:color="auto"/>
                    <w:left w:val="none" w:sz="0" w:space="0" w:color="auto"/>
                    <w:bottom w:val="none" w:sz="0" w:space="0" w:color="auto"/>
                    <w:right w:val="none" w:sz="0" w:space="0" w:color="auto"/>
                  </w:divBdr>
                  <w:divsChild>
                    <w:div w:id="1088234785">
                      <w:marLeft w:val="0"/>
                      <w:marRight w:val="0"/>
                      <w:marTop w:val="0"/>
                      <w:marBottom w:val="0"/>
                      <w:divBdr>
                        <w:top w:val="none" w:sz="0" w:space="0" w:color="auto"/>
                        <w:left w:val="none" w:sz="0" w:space="0" w:color="auto"/>
                        <w:bottom w:val="none" w:sz="0" w:space="0" w:color="auto"/>
                        <w:right w:val="none" w:sz="0" w:space="0" w:color="auto"/>
                      </w:divBdr>
                    </w:div>
                  </w:divsChild>
                </w:div>
                <w:div w:id="476342437">
                  <w:marLeft w:val="0"/>
                  <w:marRight w:val="0"/>
                  <w:marTop w:val="0"/>
                  <w:marBottom w:val="0"/>
                  <w:divBdr>
                    <w:top w:val="none" w:sz="0" w:space="0" w:color="auto"/>
                    <w:left w:val="none" w:sz="0" w:space="0" w:color="auto"/>
                    <w:bottom w:val="none" w:sz="0" w:space="0" w:color="auto"/>
                    <w:right w:val="none" w:sz="0" w:space="0" w:color="auto"/>
                  </w:divBdr>
                  <w:divsChild>
                    <w:div w:id="612516328">
                      <w:marLeft w:val="0"/>
                      <w:marRight w:val="0"/>
                      <w:marTop w:val="0"/>
                      <w:marBottom w:val="0"/>
                      <w:divBdr>
                        <w:top w:val="none" w:sz="0" w:space="0" w:color="auto"/>
                        <w:left w:val="none" w:sz="0" w:space="0" w:color="auto"/>
                        <w:bottom w:val="none" w:sz="0" w:space="0" w:color="auto"/>
                        <w:right w:val="none" w:sz="0" w:space="0" w:color="auto"/>
                      </w:divBdr>
                    </w:div>
                    <w:div w:id="1832260173">
                      <w:marLeft w:val="0"/>
                      <w:marRight w:val="0"/>
                      <w:marTop w:val="0"/>
                      <w:marBottom w:val="0"/>
                      <w:divBdr>
                        <w:top w:val="none" w:sz="0" w:space="0" w:color="auto"/>
                        <w:left w:val="none" w:sz="0" w:space="0" w:color="auto"/>
                        <w:bottom w:val="none" w:sz="0" w:space="0" w:color="auto"/>
                        <w:right w:val="none" w:sz="0" w:space="0" w:color="auto"/>
                      </w:divBdr>
                    </w:div>
                    <w:div w:id="1730499570">
                      <w:marLeft w:val="0"/>
                      <w:marRight w:val="0"/>
                      <w:marTop w:val="0"/>
                      <w:marBottom w:val="0"/>
                      <w:divBdr>
                        <w:top w:val="none" w:sz="0" w:space="0" w:color="auto"/>
                        <w:left w:val="none" w:sz="0" w:space="0" w:color="auto"/>
                        <w:bottom w:val="none" w:sz="0" w:space="0" w:color="auto"/>
                        <w:right w:val="none" w:sz="0" w:space="0" w:color="auto"/>
                      </w:divBdr>
                    </w:div>
                  </w:divsChild>
                </w:div>
                <w:div w:id="378281273">
                  <w:marLeft w:val="0"/>
                  <w:marRight w:val="0"/>
                  <w:marTop w:val="0"/>
                  <w:marBottom w:val="0"/>
                  <w:divBdr>
                    <w:top w:val="none" w:sz="0" w:space="0" w:color="auto"/>
                    <w:left w:val="none" w:sz="0" w:space="0" w:color="auto"/>
                    <w:bottom w:val="none" w:sz="0" w:space="0" w:color="auto"/>
                    <w:right w:val="none" w:sz="0" w:space="0" w:color="auto"/>
                  </w:divBdr>
                  <w:divsChild>
                    <w:div w:id="886725602">
                      <w:marLeft w:val="0"/>
                      <w:marRight w:val="0"/>
                      <w:marTop w:val="0"/>
                      <w:marBottom w:val="0"/>
                      <w:divBdr>
                        <w:top w:val="none" w:sz="0" w:space="0" w:color="auto"/>
                        <w:left w:val="none" w:sz="0" w:space="0" w:color="auto"/>
                        <w:bottom w:val="none" w:sz="0" w:space="0" w:color="auto"/>
                        <w:right w:val="none" w:sz="0" w:space="0" w:color="auto"/>
                      </w:divBdr>
                    </w:div>
                  </w:divsChild>
                </w:div>
                <w:div w:id="1670064490">
                  <w:marLeft w:val="0"/>
                  <w:marRight w:val="0"/>
                  <w:marTop w:val="0"/>
                  <w:marBottom w:val="0"/>
                  <w:divBdr>
                    <w:top w:val="none" w:sz="0" w:space="0" w:color="auto"/>
                    <w:left w:val="none" w:sz="0" w:space="0" w:color="auto"/>
                    <w:bottom w:val="none" w:sz="0" w:space="0" w:color="auto"/>
                    <w:right w:val="none" w:sz="0" w:space="0" w:color="auto"/>
                  </w:divBdr>
                  <w:divsChild>
                    <w:div w:id="801269917">
                      <w:marLeft w:val="0"/>
                      <w:marRight w:val="0"/>
                      <w:marTop w:val="0"/>
                      <w:marBottom w:val="0"/>
                      <w:divBdr>
                        <w:top w:val="none" w:sz="0" w:space="0" w:color="auto"/>
                        <w:left w:val="none" w:sz="0" w:space="0" w:color="auto"/>
                        <w:bottom w:val="none" w:sz="0" w:space="0" w:color="auto"/>
                        <w:right w:val="none" w:sz="0" w:space="0" w:color="auto"/>
                      </w:divBdr>
                    </w:div>
                  </w:divsChild>
                </w:div>
                <w:div w:id="1041515444">
                  <w:marLeft w:val="0"/>
                  <w:marRight w:val="0"/>
                  <w:marTop w:val="0"/>
                  <w:marBottom w:val="0"/>
                  <w:divBdr>
                    <w:top w:val="none" w:sz="0" w:space="0" w:color="auto"/>
                    <w:left w:val="none" w:sz="0" w:space="0" w:color="auto"/>
                    <w:bottom w:val="none" w:sz="0" w:space="0" w:color="auto"/>
                    <w:right w:val="none" w:sz="0" w:space="0" w:color="auto"/>
                  </w:divBdr>
                  <w:divsChild>
                    <w:div w:id="1828280735">
                      <w:marLeft w:val="0"/>
                      <w:marRight w:val="0"/>
                      <w:marTop w:val="0"/>
                      <w:marBottom w:val="0"/>
                      <w:divBdr>
                        <w:top w:val="none" w:sz="0" w:space="0" w:color="auto"/>
                        <w:left w:val="none" w:sz="0" w:space="0" w:color="auto"/>
                        <w:bottom w:val="none" w:sz="0" w:space="0" w:color="auto"/>
                        <w:right w:val="none" w:sz="0" w:space="0" w:color="auto"/>
                      </w:divBdr>
                    </w:div>
                    <w:div w:id="139155851">
                      <w:marLeft w:val="0"/>
                      <w:marRight w:val="0"/>
                      <w:marTop w:val="0"/>
                      <w:marBottom w:val="0"/>
                      <w:divBdr>
                        <w:top w:val="none" w:sz="0" w:space="0" w:color="auto"/>
                        <w:left w:val="none" w:sz="0" w:space="0" w:color="auto"/>
                        <w:bottom w:val="none" w:sz="0" w:space="0" w:color="auto"/>
                        <w:right w:val="none" w:sz="0" w:space="0" w:color="auto"/>
                      </w:divBdr>
                    </w:div>
                    <w:div w:id="262765318">
                      <w:marLeft w:val="0"/>
                      <w:marRight w:val="0"/>
                      <w:marTop w:val="0"/>
                      <w:marBottom w:val="0"/>
                      <w:divBdr>
                        <w:top w:val="none" w:sz="0" w:space="0" w:color="auto"/>
                        <w:left w:val="none" w:sz="0" w:space="0" w:color="auto"/>
                        <w:bottom w:val="none" w:sz="0" w:space="0" w:color="auto"/>
                        <w:right w:val="none" w:sz="0" w:space="0" w:color="auto"/>
                      </w:divBdr>
                    </w:div>
                  </w:divsChild>
                </w:div>
                <w:div w:id="1365911614">
                  <w:marLeft w:val="0"/>
                  <w:marRight w:val="0"/>
                  <w:marTop w:val="0"/>
                  <w:marBottom w:val="0"/>
                  <w:divBdr>
                    <w:top w:val="none" w:sz="0" w:space="0" w:color="auto"/>
                    <w:left w:val="none" w:sz="0" w:space="0" w:color="auto"/>
                    <w:bottom w:val="none" w:sz="0" w:space="0" w:color="auto"/>
                    <w:right w:val="none" w:sz="0" w:space="0" w:color="auto"/>
                  </w:divBdr>
                  <w:divsChild>
                    <w:div w:id="1636787041">
                      <w:marLeft w:val="0"/>
                      <w:marRight w:val="0"/>
                      <w:marTop w:val="0"/>
                      <w:marBottom w:val="0"/>
                      <w:divBdr>
                        <w:top w:val="none" w:sz="0" w:space="0" w:color="auto"/>
                        <w:left w:val="none" w:sz="0" w:space="0" w:color="auto"/>
                        <w:bottom w:val="none" w:sz="0" w:space="0" w:color="auto"/>
                        <w:right w:val="none" w:sz="0" w:space="0" w:color="auto"/>
                      </w:divBdr>
                    </w:div>
                    <w:div w:id="673651279">
                      <w:marLeft w:val="0"/>
                      <w:marRight w:val="0"/>
                      <w:marTop w:val="0"/>
                      <w:marBottom w:val="0"/>
                      <w:divBdr>
                        <w:top w:val="none" w:sz="0" w:space="0" w:color="auto"/>
                        <w:left w:val="none" w:sz="0" w:space="0" w:color="auto"/>
                        <w:bottom w:val="none" w:sz="0" w:space="0" w:color="auto"/>
                        <w:right w:val="none" w:sz="0" w:space="0" w:color="auto"/>
                      </w:divBdr>
                    </w:div>
                    <w:div w:id="1746951807">
                      <w:marLeft w:val="0"/>
                      <w:marRight w:val="0"/>
                      <w:marTop w:val="0"/>
                      <w:marBottom w:val="0"/>
                      <w:divBdr>
                        <w:top w:val="none" w:sz="0" w:space="0" w:color="auto"/>
                        <w:left w:val="none" w:sz="0" w:space="0" w:color="auto"/>
                        <w:bottom w:val="none" w:sz="0" w:space="0" w:color="auto"/>
                        <w:right w:val="none" w:sz="0" w:space="0" w:color="auto"/>
                      </w:divBdr>
                    </w:div>
                  </w:divsChild>
                </w:div>
                <w:div w:id="200097504">
                  <w:marLeft w:val="0"/>
                  <w:marRight w:val="0"/>
                  <w:marTop w:val="0"/>
                  <w:marBottom w:val="0"/>
                  <w:divBdr>
                    <w:top w:val="none" w:sz="0" w:space="0" w:color="auto"/>
                    <w:left w:val="none" w:sz="0" w:space="0" w:color="auto"/>
                    <w:bottom w:val="none" w:sz="0" w:space="0" w:color="auto"/>
                    <w:right w:val="none" w:sz="0" w:space="0" w:color="auto"/>
                  </w:divBdr>
                  <w:divsChild>
                    <w:div w:id="1527209255">
                      <w:marLeft w:val="0"/>
                      <w:marRight w:val="0"/>
                      <w:marTop w:val="0"/>
                      <w:marBottom w:val="0"/>
                      <w:divBdr>
                        <w:top w:val="none" w:sz="0" w:space="0" w:color="auto"/>
                        <w:left w:val="none" w:sz="0" w:space="0" w:color="auto"/>
                        <w:bottom w:val="none" w:sz="0" w:space="0" w:color="auto"/>
                        <w:right w:val="none" w:sz="0" w:space="0" w:color="auto"/>
                      </w:divBdr>
                    </w:div>
                    <w:div w:id="1167481381">
                      <w:marLeft w:val="0"/>
                      <w:marRight w:val="0"/>
                      <w:marTop w:val="0"/>
                      <w:marBottom w:val="0"/>
                      <w:divBdr>
                        <w:top w:val="none" w:sz="0" w:space="0" w:color="auto"/>
                        <w:left w:val="none" w:sz="0" w:space="0" w:color="auto"/>
                        <w:bottom w:val="none" w:sz="0" w:space="0" w:color="auto"/>
                        <w:right w:val="none" w:sz="0" w:space="0" w:color="auto"/>
                      </w:divBdr>
                    </w:div>
                    <w:div w:id="358896349">
                      <w:marLeft w:val="0"/>
                      <w:marRight w:val="0"/>
                      <w:marTop w:val="0"/>
                      <w:marBottom w:val="0"/>
                      <w:divBdr>
                        <w:top w:val="none" w:sz="0" w:space="0" w:color="auto"/>
                        <w:left w:val="none" w:sz="0" w:space="0" w:color="auto"/>
                        <w:bottom w:val="none" w:sz="0" w:space="0" w:color="auto"/>
                        <w:right w:val="none" w:sz="0" w:space="0" w:color="auto"/>
                      </w:divBdr>
                    </w:div>
                  </w:divsChild>
                </w:div>
                <w:div w:id="1947226713">
                  <w:marLeft w:val="0"/>
                  <w:marRight w:val="0"/>
                  <w:marTop w:val="0"/>
                  <w:marBottom w:val="0"/>
                  <w:divBdr>
                    <w:top w:val="none" w:sz="0" w:space="0" w:color="auto"/>
                    <w:left w:val="none" w:sz="0" w:space="0" w:color="auto"/>
                    <w:bottom w:val="none" w:sz="0" w:space="0" w:color="auto"/>
                    <w:right w:val="none" w:sz="0" w:space="0" w:color="auto"/>
                  </w:divBdr>
                  <w:divsChild>
                    <w:div w:id="637994292">
                      <w:marLeft w:val="0"/>
                      <w:marRight w:val="0"/>
                      <w:marTop w:val="0"/>
                      <w:marBottom w:val="0"/>
                      <w:divBdr>
                        <w:top w:val="none" w:sz="0" w:space="0" w:color="auto"/>
                        <w:left w:val="none" w:sz="0" w:space="0" w:color="auto"/>
                        <w:bottom w:val="none" w:sz="0" w:space="0" w:color="auto"/>
                        <w:right w:val="none" w:sz="0" w:space="0" w:color="auto"/>
                      </w:divBdr>
                    </w:div>
                    <w:div w:id="184297097">
                      <w:marLeft w:val="0"/>
                      <w:marRight w:val="0"/>
                      <w:marTop w:val="0"/>
                      <w:marBottom w:val="0"/>
                      <w:divBdr>
                        <w:top w:val="none" w:sz="0" w:space="0" w:color="auto"/>
                        <w:left w:val="none" w:sz="0" w:space="0" w:color="auto"/>
                        <w:bottom w:val="none" w:sz="0" w:space="0" w:color="auto"/>
                        <w:right w:val="none" w:sz="0" w:space="0" w:color="auto"/>
                      </w:divBdr>
                    </w:div>
                    <w:div w:id="21305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1426">
          <w:marLeft w:val="0"/>
          <w:marRight w:val="0"/>
          <w:marTop w:val="0"/>
          <w:marBottom w:val="0"/>
          <w:divBdr>
            <w:top w:val="none" w:sz="0" w:space="0" w:color="auto"/>
            <w:left w:val="none" w:sz="0" w:space="0" w:color="auto"/>
            <w:bottom w:val="none" w:sz="0" w:space="0" w:color="auto"/>
            <w:right w:val="none" w:sz="0" w:space="0" w:color="auto"/>
          </w:divBdr>
        </w:div>
        <w:div w:id="1302734335">
          <w:marLeft w:val="0"/>
          <w:marRight w:val="0"/>
          <w:marTop w:val="0"/>
          <w:marBottom w:val="0"/>
          <w:divBdr>
            <w:top w:val="none" w:sz="0" w:space="0" w:color="auto"/>
            <w:left w:val="none" w:sz="0" w:space="0" w:color="auto"/>
            <w:bottom w:val="none" w:sz="0" w:space="0" w:color="auto"/>
            <w:right w:val="none" w:sz="0" w:space="0" w:color="auto"/>
          </w:divBdr>
        </w:div>
        <w:div w:id="1400978323">
          <w:marLeft w:val="0"/>
          <w:marRight w:val="0"/>
          <w:marTop w:val="0"/>
          <w:marBottom w:val="0"/>
          <w:divBdr>
            <w:top w:val="none" w:sz="0" w:space="0" w:color="auto"/>
            <w:left w:val="none" w:sz="0" w:space="0" w:color="auto"/>
            <w:bottom w:val="none" w:sz="0" w:space="0" w:color="auto"/>
            <w:right w:val="none" w:sz="0" w:space="0" w:color="auto"/>
          </w:divBdr>
          <w:divsChild>
            <w:div w:id="1443455408">
              <w:marLeft w:val="-75"/>
              <w:marRight w:val="0"/>
              <w:marTop w:val="30"/>
              <w:marBottom w:val="30"/>
              <w:divBdr>
                <w:top w:val="none" w:sz="0" w:space="0" w:color="auto"/>
                <w:left w:val="none" w:sz="0" w:space="0" w:color="auto"/>
                <w:bottom w:val="none" w:sz="0" w:space="0" w:color="auto"/>
                <w:right w:val="none" w:sz="0" w:space="0" w:color="auto"/>
              </w:divBdr>
              <w:divsChild>
                <w:div w:id="881553366">
                  <w:marLeft w:val="0"/>
                  <w:marRight w:val="0"/>
                  <w:marTop w:val="0"/>
                  <w:marBottom w:val="0"/>
                  <w:divBdr>
                    <w:top w:val="none" w:sz="0" w:space="0" w:color="auto"/>
                    <w:left w:val="none" w:sz="0" w:space="0" w:color="auto"/>
                    <w:bottom w:val="none" w:sz="0" w:space="0" w:color="auto"/>
                    <w:right w:val="none" w:sz="0" w:space="0" w:color="auto"/>
                  </w:divBdr>
                  <w:divsChild>
                    <w:div w:id="1267884547">
                      <w:marLeft w:val="0"/>
                      <w:marRight w:val="0"/>
                      <w:marTop w:val="0"/>
                      <w:marBottom w:val="0"/>
                      <w:divBdr>
                        <w:top w:val="none" w:sz="0" w:space="0" w:color="auto"/>
                        <w:left w:val="none" w:sz="0" w:space="0" w:color="auto"/>
                        <w:bottom w:val="none" w:sz="0" w:space="0" w:color="auto"/>
                        <w:right w:val="none" w:sz="0" w:space="0" w:color="auto"/>
                      </w:divBdr>
                    </w:div>
                  </w:divsChild>
                </w:div>
                <w:div w:id="17047879">
                  <w:marLeft w:val="0"/>
                  <w:marRight w:val="0"/>
                  <w:marTop w:val="0"/>
                  <w:marBottom w:val="0"/>
                  <w:divBdr>
                    <w:top w:val="none" w:sz="0" w:space="0" w:color="auto"/>
                    <w:left w:val="none" w:sz="0" w:space="0" w:color="auto"/>
                    <w:bottom w:val="none" w:sz="0" w:space="0" w:color="auto"/>
                    <w:right w:val="none" w:sz="0" w:space="0" w:color="auto"/>
                  </w:divBdr>
                  <w:divsChild>
                    <w:div w:id="273247570">
                      <w:marLeft w:val="0"/>
                      <w:marRight w:val="0"/>
                      <w:marTop w:val="0"/>
                      <w:marBottom w:val="0"/>
                      <w:divBdr>
                        <w:top w:val="none" w:sz="0" w:space="0" w:color="auto"/>
                        <w:left w:val="none" w:sz="0" w:space="0" w:color="auto"/>
                        <w:bottom w:val="none" w:sz="0" w:space="0" w:color="auto"/>
                        <w:right w:val="none" w:sz="0" w:space="0" w:color="auto"/>
                      </w:divBdr>
                    </w:div>
                    <w:div w:id="576747337">
                      <w:marLeft w:val="0"/>
                      <w:marRight w:val="0"/>
                      <w:marTop w:val="0"/>
                      <w:marBottom w:val="0"/>
                      <w:divBdr>
                        <w:top w:val="none" w:sz="0" w:space="0" w:color="auto"/>
                        <w:left w:val="none" w:sz="0" w:space="0" w:color="auto"/>
                        <w:bottom w:val="none" w:sz="0" w:space="0" w:color="auto"/>
                        <w:right w:val="none" w:sz="0" w:space="0" w:color="auto"/>
                      </w:divBdr>
                    </w:div>
                    <w:div w:id="2017683153">
                      <w:marLeft w:val="0"/>
                      <w:marRight w:val="0"/>
                      <w:marTop w:val="0"/>
                      <w:marBottom w:val="0"/>
                      <w:divBdr>
                        <w:top w:val="none" w:sz="0" w:space="0" w:color="auto"/>
                        <w:left w:val="none" w:sz="0" w:space="0" w:color="auto"/>
                        <w:bottom w:val="none" w:sz="0" w:space="0" w:color="auto"/>
                        <w:right w:val="none" w:sz="0" w:space="0" w:color="auto"/>
                      </w:divBdr>
                    </w:div>
                  </w:divsChild>
                </w:div>
                <w:div w:id="1138840180">
                  <w:marLeft w:val="0"/>
                  <w:marRight w:val="0"/>
                  <w:marTop w:val="0"/>
                  <w:marBottom w:val="0"/>
                  <w:divBdr>
                    <w:top w:val="none" w:sz="0" w:space="0" w:color="auto"/>
                    <w:left w:val="none" w:sz="0" w:space="0" w:color="auto"/>
                    <w:bottom w:val="none" w:sz="0" w:space="0" w:color="auto"/>
                    <w:right w:val="none" w:sz="0" w:space="0" w:color="auto"/>
                  </w:divBdr>
                  <w:divsChild>
                    <w:div w:id="530651376">
                      <w:marLeft w:val="0"/>
                      <w:marRight w:val="0"/>
                      <w:marTop w:val="0"/>
                      <w:marBottom w:val="0"/>
                      <w:divBdr>
                        <w:top w:val="none" w:sz="0" w:space="0" w:color="auto"/>
                        <w:left w:val="none" w:sz="0" w:space="0" w:color="auto"/>
                        <w:bottom w:val="none" w:sz="0" w:space="0" w:color="auto"/>
                        <w:right w:val="none" w:sz="0" w:space="0" w:color="auto"/>
                      </w:divBdr>
                    </w:div>
                  </w:divsChild>
                </w:div>
                <w:div w:id="225334670">
                  <w:marLeft w:val="0"/>
                  <w:marRight w:val="0"/>
                  <w:marTop w:val="0"/>
                  <w:marBottom w:val="0"/>
                  <w:divBdr>
                    <w:top w:val="none" w:sz="0" w:space="0" w:color="auto"/>
                    <w:left w:val="none" w:sz="0" w:space="0" w:color="auto"/>
                    <w:bottom w:val="none" w:sz="0" w:space="0" w:color="auto"/>
                    <w:right w:val="none" w:sz="0" w:space="0" w:color="auto"/>
                  </w:divBdr>
                  <w:divsChild>
                    <w:div w:id="1204824824">
                      <w:marLeft w:val="0"/>
                      <w:marRight w:val="0"/>
                      <w:marTop w:val="0"/>
                      <w:marBottom w:val="0"/>
                      <w:divBdr>
                        <w:top w:val="none" w:sz="0" w:space="0" w:color="auto"/>
                        <w:left w:val="none" w:sz="0" w:space="0" w:color="auto"/>
                        <w:bottom w:val="none" w:sz="0" w:space="0" w:color="auto"/>
                        <w:right w:val="none" w:sz="0" w:space="0" w:color="auto"/>
                      </w:divBdr>
                    </w:div>
                  </w:divsChild>
                </w:div>
                <w:div w:id="451828355">
                  <w:marLeft w:val="0"/>
                  <w:marRight w:val="0"/>
                  <w:marTop w:val="0"/>
                  <w:marBottom w:val="0"/>
                  <w:divBdr>
                    <w:top w:val="none" w:sz="0" w:space="0" w:color="auto"/>
                    <w:left w:val="none" w:sz="0" w:space="0" w:color="auto"/>
                    <w:bottom w:val="none" w:sz="0" w:space="0" w:color="auto"/>
                    <w:right w:val="none" w:sz="0" w:space="0" w:color="auto"/>
                  </w:divBdr>
                  <w:divsChild>
                    <w:div w:id="1206796232">
                      <w:marLeft w:val="0"/>
                      <w:marRight w:val="0"/>
                      <w:marTop w:val="0"/>
                      <w:marBottom w:val="0"/>
                      <w:divBdr>
                        <w:top w:val="none" w:sz="0" w:space="0" w:color="auto"/>
                        <w:left w:val="none" w:sz="0" w:space="0" w:color="auto"/>
                        <w:bottom w:val="none" w:sz="0" w:space="0" w:color="auto"/>
                        <w:right w:val="none" w:sz="0" w:space="0" w:color="auto"/>
                      </w:divBdr>
                    </w:div>
                    <w:div w:id="1048188351">
                      <w:marLeft w:val="0"/>
                      <w:marRight w:val="0"/>
                      <w:marTop w:val="0"/>
                      <w:marBottom w:val="0"/>
                      <w:divBdr>
                        <w:top w:val="none" w:sz="0" w:space="0" w:color="auto"/>
                        <w:left w:val="none" w:sz="0" w:space="0" w:color="auto"/>
                        <w:bottom w:val="none" w:sz="0" w:space="0" w:color="auto"/>
                        <w:right w:val="none" w:sz="0" w:space="0" w:color="auto"/>
                      </w:divBdr>
                    </w:div>
                    <w:div w:id="1371615162">
                      <w:marLeft w:val="0"/>
                      <w:marRight w:val="0"/>
                      <w:marTop w:val="0"/>
                      <w:marBottom w:val="0"/>
                      <w:divBdr>
                        <w:top w:val="none" w:sz="0" w:space="0" w:color="auto"/>
                        <w:left w:val="none" w:sz="0" w:space="0" w:color="auto"/>
                        <w:bottom w:val="none" w:sz="0" w:space="0" w:color="auto"/>
                        <w:right w:val="none" w:sz="0" w:space="0" w:color="auto"/>
                      </w:divBdr>
                    </w:div>
                  </w:divsChild>
                </w:div>
                <w:div w:id="501315394">
                  <w:marLeft w:val="0"/>
                  <w:marRight w:val="0"/>
                  <w:marTop w:val="0"/>
                  <w:marBottom w:val="0"/>
                  <w:divBdr>
                    <w:top w:val="none" w:sz="0" w:space="0" w:color="auto"/>
                    <w:left w:val="none" w:sz="0" w:space="0" w:color="auto"/>
                    <w:bottom w:val="none" w:sz="0" w:space="0" w:color="auto"/>
                    <w:right w:val="none" w:sz="0" w:space="0" w:color="auto"/>
                  </w:divBdr>
                  <w:divsChild>
                    <w:div w:id="76944972">
                      <w:marLeft w:val="0"/>
                      <w:marRight w:val="0"/>
                      <w:marTop w:val="0"/>
                      <w:marBottom w:val="0"/>
                      <w:divBdr>
                        <w:top w:val="none" w:sz="0" w:space="0" w:color="auto"/>
                        <w:left w:val="none" w:sz="0" w:space="0" w:color="auto"/>
                        <w:bottom w:val="none" w:sz="0" w:space="0" w:color="auto"/>
                        <w:right w:val="none" w:sz="0" w:space="0" w:color="auto"/>
                      </w:divBdr>
                    </w:div>
                    <w:div w:id="449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1315">
          <w:marLeft w:val="0"/>
          <w:marRight w:val="0"/>
          <w:marTop w:val="0"/>
          <w:marBottom w:val="0"/>
          <w:divBdr>
            <w:top w:val="none" w:sz="0" w:space="0" w:color="auto"/>
            <w:left w:val="none" w:sz="0" w:space="0" w:color="auto"/>
            <w:bottom w:val="none" w:sz="0" w:space="0" w:color="auto"/>
            <w:right w:val="none" w:sz="0" w:space="0" w:color="auto"/>
          </w:divBdr>
        </w:div>
        <w:div w:id="1507357358">
          <w:marLeft w:val="0"/>
          <w:marRight w:val="0"/>
          <w:marTop w:val="0"/>
          <w:marBottom w:val="0"/>
          <w:divBdr>
            <w:top w:val="none" w:sz="0" w:space="0" w:color="auto"/>
            <w:left w:val="none" w:sz="0" w:space="0" w:color="auto"/>
            <w:bottom w:val="none" w:sz="0" w:space="0" w:color="auto"/>
            <w:right w:val="none" w:sz="0" w:space="0" w:color="auto"/>
          </w:divBdr>
          <w:divsChild>
            <w:div w:id="1230992901">
              <w:marLeft w:val="-75"/>
              <w:marRight w:val="0"/>
              <w:marTop w:val="30"/>
              <w:marBottom w:val="30"/>
              <w:divBdr>
                <w:top w:val="none" w:sz="0" w:space="0" w:color="auto"/>
                <w:left w:val="none" w:sz="0" w:space="0" w:color="auto"/>
                <w:bottom w:val="none" w:sz="0" w:space="0" w:color="auto"/>
                <w:right w:val="none" w:sz="0" w:space="0" w:color="auto"/>
              </w:divBdr>
              <w:divsChild>
                <w:div w:id="1109814732">
                  <w:marLeft w:val="0"/>
                  <w:marRight w:val="0"/>
                  <w:marTop w:val="0"/>
                  <w:marBottom w:val="0"/>
                  <w:divBdr>
                    <w:top w:val="none" w:sz="0" w:space="0" w:color="auto"/>
                    <w:left w:val="none" w:sz="0" w:space="0" w:color="auto"/>
                    <w:bottom w:val="none" w:sz="0" w:space="0" w:color="auto"/>
                    <w:right w:val="none" w:sz="0" w:space="0" w:color="auto"/>
                  </w:divBdr>
                  <w:divsChild>
                    <w:div w:id="355422245">
                      <w:marLeft w:val="0"/>
                      <w:marRight w:val="0"/>
                      <w:marTop w:val="0"/>
                      <w:marBottom w:val="0"/>
                      <w:divBdr>
                        <w:top w:val="none" w:sz="0" w:space="0" w:color="auto"/>
                        <w:left w:val="none" w:sz="0" w:space="0" w:color="auto"/>
                        <w:bottom w:val="none" w:sz="0" w:space="0" w:color="auto"/>
                        <w:right w:val="none" w:sz="0" w:space="0" w:color="auto"/>
                      </w:divBdr>
                    </w:div>
                  </w:divsChild>
                </w:div>
                <w:div w:id="1590120705">
                  <w:marLeft w:val="0"/>
                  <w:marRight w:val="0"/>
                  <w:marTop w:val="0"/>
                  <w:marBottom w:val="0"/>
                  <w:divBdr>
                    <w:top w:val="none" w:sz="0" w:space="0" w:color="auto"/>
                    <w:left w:val="none" w:sz="0" w:space="0" w:color="auto"/>
                    <w:bottom w:val="none" w:sz="0" w:space="0" w:color="auto"/>
                    <w:right w:val="none" w:sz="0" w:space="0" w:color="auto"/>
                  </w:divBdr>
                  <w:divsChild>
                    <w:div w:id="1412434777">
                      <w:marLeft w:val="0"/>
                      <w:marRight w:val="0"/>
                      <w:marTop w:val="0"/>
                      <w:marBottom w:val="0"/>
                      <w:divBdr>
                        <w:top w:val="none" w:sz="0" w:space="0" w:color="auto"/>
                        <w:left w:val="none" w:sz="0" w:space="0" w:color="auto"/>
                        <w:bottom w:val="none" w:sz="0" w:space="0" w:color="auto"/>
                        <w:right w:val="none" w:sz="0" w:space="0" w:color="auto"/>
                      </w:divBdr>
                    </w:div>
                  </w:divsChild>
                </w:div>
                <w:div w:id="1431581808">
                  <w:marLeft w:val="0"/>
                  <w:marRight w:val="0"/>
                  <w:marTop w:val="0"/>
                  <w:marBottom w:val="0"/>
                  <w:divBdr>
                    <w:top w:val="none" w:sz="0" w:space="0" w:color="auto"/>
                    <w:left w:val="none" w:sz="0" w:space="0" w:color="auto"/>
                    <w:bottom w:val="none" w:sz="0" w:space="0" w:color="auto"/>
                    <w:right w:val="none" w:sz="0" w:space="0" w:color="auto"/>
                  </w:divBdr>
                  <w:divsChild>
                    <w:div w:id="794523358">
                      <w:marLeft w:val="0"/>
                      <w:marRight w:val="0"/>
                      <w:marTop w:val="0"/>
                      <w:marBottom w:val="0"/>
                      <w:divBdr>
                        <w:top w:val="none" w:sz="0" w:space="0" w:color="auto"/>
                        <w:left w:val="none" w:sz="0" w:space="0" w:color="auto"/>
                        <w:bottom w:val="none" w:sz="0" w:space="0" w:color="auto"/>
                        <w:right w:val="none" w:sz="0" w:space="0" w:color="auto"/>
                      </w:divBdr>
                    </w:div>
                    <w:div w:id="987368696">
                      <w:marLeft w:val="0"/>
                      <w:marRight w:val="0"/>
                      <w:marTop w:val="0"/>
                      <w:marBottom w:val="0"/>
                      <w:divBdr>
                        <w:top w:val="none" w:sz="0" w:space="0" w:color="auto"/>
                        <w:left w:val="none" w:sz="0" w:space="0" w:color="auto"/>
                        <w:bottom w:val="none" w:sz="0" w:space="0" w:color="auto"/>
                        <w:right w:val="none" w:sz="0" w:space="0" w:color="auto"/>
                      </w:divBdr>
                    </w:div>
                    <w:div w:id="49622108">
                      <w:marLeft w:val="0"/>
                      <w:marRight w:val="0"/>
                      <w:marTop w:val="0"/>
                      <w:marBottom w:val="0"/>
                      <w:divBdr>
                        <w:top w:val="none" w:sz="0" w:space="0" w:color="auto"/>
                        <w:left w:val="none" w:sz="0" w:space="0" w:color="auto"/>
                        <w:bottom w:val="none" w:sz="0" w:space="0" w:color="auto"/>
                        <w:right w:val="none" w:sz="0" w:space="0" w:color="auto"/>
                      </w:divBdr>
                    </w:div>
                  </w:divsChild>
                </w:div>
                <w:div w:id="2061661779">
                  <w:marLeft w:val="0"/>
                  <w:marRight w:val="0"/>
                  <w:marTop w:val="0"/>
                  <w:marBottom w:val="0"/>
                  <w:divBdr>
                    <w:top w:val="none" w:sz="0" w:space="0" w:color="auto"/>
                    <w:left w:val="none" w:sz="0" w:space="0" w:color="auto"/>
                    <w:bottom w:val="none" w:sz="0" w:space="0" w:color="auto"/>
                    <w:right w:val="none" w:sz="0" w:space="0" w:color="auto"/>
                  </w:divBdr>
                  <w:divsChild>
                    <w:div w:id="1086729027">
                      <w:marLeft w:val="0"/>
                      <w:marRight w:val="0"/>
                      <w:marTop w:val="0"/>
                      <w:marBottom w:val="0"/>
                      <w:divBdr>
                        <w:top w:val="none" w:sz="0" w:space="0" w:color="auto"/>
                        <w:left w:val="none" w:sz="0" w:space="0" w:color="auto"/>
                        <w:bottom w:val="none" w:sz="0" w:space="0" w:color="auto"/>
                        <w:right w:val="none" w:sz="0" w:space="0" w:color="auto"/>
                      </w:divBdr>
                    </w:div>
                    <w:div w:id="1562329796">
                      <w:marLeft w:val="0"/>
                      <w:marRight w:val="0"/>
                      <w:marTop w:val="0"/>
                      <w:marBottom w:val="0"/>
                      <w:divBdr>
                        <w:top w:val="none" w:sz="0" w:space="0" w:color="auto"/>
                        <w:left w:val="none" w:sz="0" w:space="0" w:color="auto"/>
                        <w:bottom w:val="none" w:sz="0" w:space="0" w:color="auto"/>
                        <w:right w:val="none" w:sz="0" w:space="0" w:color="auto"/>
                      </w:divBdr>
                    </w:div>
                  </w:divsChild>
                </w:div>
                <w:div w:id="750156186">
                  <w:marLeft w:val="0"/>
                  <w:marRight w:val="0"/>
                  <w:marTop w:val="0"/>
                  <w:marBottom w:val="0"/>
                  <w:divBdr>
                    <w:top w:val="none" w:sz="0" w:space="0" w:color="auto"/>
                    <w:left w:val="none" w:sz="0" w:space="0" w:color="auto"/>
                    <w:bottom w:val="none" w:sz="0" w:space="0" w:color="auto"/>
                    <w:right w:val="none" w:sz="0" w:space="0" w:color="auto"/>
                  </w:divBdr>
                  <w:divsChild>
                    <w:div w:id="17852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751">
          <w:marLeft w:val="0"/>
          <w:marRight w:val="0"/>
          <w:marTop w:val="0"/>
          <w:marBottom w:val="0"/>
          <w:divBdr>
            <w:top w:val="none" w:sz="0" w:space="0" w:color="auto"/>
            <w:left w:val="none" w:sz="0" w:space="0" w:color="auto"/>
            <w:bottom w:val="none" w:sz="0" w:space="0" w:color="auto"/>
            <w:right w:val="none" w:sz="0" w:space="0" w:color="auto"/>
          </w:divBdr>
        </w:div>
        <w:div w:id="880243059">
          <w:marLeft w:val="0"/>
          <w:marRight w:val="0"/>
          <w:marTop w:val="0"/>
          <w:marBottom w:val="0"/>
          <w:divBdr>
            <w:top w:val="none" w:sz="0" w:space="0" w:color="auto"/>
            <w:left w:val="none" w:sz="0" w:space="0" w:color="auto"/>
            <w:bottom w:val="none" w:sz="0" w:space="0" w:color="auto"/>
            <w:right w:val="none" w:sz="0" w:space="0" w:color="auto"/>
          </w:divBdr>
        </w:div>
        <w:div w:id="1865098402">
          <w:marLeft w:val="0"/>
          <w:marRight w:val="0"/>
          <w:marTop w:val="0"/>
          <w:marBottom w:val="0"/>
          <w:divBdr>
            <w:top w:val="none" w:sz="0" w:space="0" w:color="auto"/>
            <w:left w:val="none" w:sz="0" w:space="0" w:color="auto"/>
            <w:bottom w:val="none" w:sz="0" w:space="0" w:color="auto"/>
            <w:right w:val="none" w:sz="0" w:space="0" w:color="auto"/>
          </w:divBdr>
          <w:divsChild>
            <w:div w:id="1334726574">
              <w:marLeft w:val="-75"/>
              <w:marRight w:val="0"/>
              <w:marTop w:val="30"/>
              <w:marBottom w:val="30"/>
              <w:divBdr>
                <w:top w:val="none" w:sz="0" w:space="0" w:color="auto"/>
                <w:left w:val="none" w:sz="0" w:space="0" w:color="auto"/>
                <w:bottom w:val="none" w:sz="0" w:space="0" w:color="auto"/>
                <w:right w:val="none" w:sz="0" w:space="0" w:color="auto"/>
              </w:divBdr>
              <w:divsChild>
                <w:div w:id="305745497">
                  <w:marLeft w:val="0"/>
                  <w:marRight w:val="0"/>
                  <w:marTop w:val="0"/>
                  <w:marBottom w:val="0"/>
                  <w:divBdr>
                    <w:top w:val="none" w:sz="0" w:space="0" w:color="auto"/>
                    <w:left w:val="none" w:sz="0" w:space="0" w:color="auto"/>
                    <w:bottom w:val="none" w:sz="0" w:space="0" w:color="auto"/>
                    <w:right w:val="none" w:sz="0" w:space="0" w:color="auto"/>
                  </w:divBdr>
                  <w:divsChild>
                    <w:div w:id="1868789569">
                      <w:marLeft w:val="0"/>
                      <w:marRight w:val="0"/>
                      <w:marTop w:val="0"/>
                      <w:marBottom w:val="0"/>
                      <w:divBdr>
                        <w:top w:val="none" w:sz="0" w:space="0" w:color="auto"/>
                        <w:left w:val="none" w:sz="0" w:space="0" w:color="auto"/>
                        <w:bottom w:val="none" w:sz="0" w:space="0" w:color="auto"/>
                        <w:right w:val="none" w:sz="0" w:space="0" w:color="auto"/>
                      </w:divBdr>
                    </w:div>
                  </w:divsChild>
                </w:div>
                <w:div w:id="760950678">
                  <w:marLeft w:val="0"/>
                  <w:marRight w:val="0"/>
                  <w:marTop w:val="0"/>
                  <w:marBottom w:val="0"/>
                  <w:divBdr>
                    <w:top w:val="none" w:sz="0" w:space="0" w:color="auto"/>
                    <w:left w:val="none" w:sz="0" w:space="0" w:color="auto"/>
                    <w:bottom w:val="none" w:sz="0" w:space="0" w:color="auto"/>
                    <w:right w:val="none" w:sz="0" w:space="0" w:color="auto"/>
                  </w:divBdr>
                  <w:divsChild>
                    <w:div w:id="958952527">
                      <w:marLeft w:val="0"/>
                      <w:marRight w:val="0"/>
                      <w:marTop w:val="0"/>
                      <w:marBottom w:val="0"/>
                      <w:divBdr>
                        <w:top w:val="none" w:sz="0" w:space="0" w:color="auto"/>
                        <w:left w:val="none" w:sz="0" w:space="0" w:color="auto"/>
                        <w:bottom w:val="none" w:sz="0" w:space="0" w:color="auto"/>
                        <w:right w:val="none" w:sz="0" w:space="0" w:color="auto"/>
                      </w:divBdr>
                    </w:div>
                  </w:divsChild>
                </w:div>
                <w:div w:id="1257711028">
                  <w:marLeft w:val="0"/>
                  <w:marRight w:val="0"/>
                  <w:marTop w:val="0"/>
                  <w:marBottom w:val="0"/>
                  <w:divBdr>
                    <w:top w:val="none" w:sz="0" w:space="0" w:color="auto"/>
                    <w:left w:val="none" w:sz="0" w:space="0" w:color="auto"/>
                    <w:bottom w:val="none" w:sz="0" w:space="0" w:color="auto"/>
                    <w:right w:val="none" w:sz="0" w:space="0" w:color="auto"/>
                  </w:divBdr>
                  <w:divsChild>
                    <w:div w:id="485167998">
                      <w:marLeft w:val="0"/>
                      <w:marRight w:val="0"/>
                      <w:marTop w:val="0"/>
                      <w:marBottom w:val="0"/>
                      <w:divBdr>
                        <w:top w:val="none" w:sz="0" w:space="0" w:color="auto"/>
                        <w:left w:val="none" w:sz="0" w:space="0" w:color="auto"/>
                        <w:bottom w:val="none" w:sz="0" w:space="0" w:color="auto"/>
                        <w:right w:val="none" w:sz="0" w:space="0" w:color="auto"/>
                      </w:divBdr>
                    </w:div>
                  </w:divsChild>
                </w:div>
                <w:div w:id="1291983673">
                  <w:marLeft w:val="0"/>
                  <w:marRight w:val="0"/>
                  <w:marTop w:val="0"/>
                  <w:marBottom w:val="0"/>
                  <w:divBdr>
                    <w:top w:val="none" w:sz="0" w:space="0" w:color="auto"/>
                    <w:left w:val="none" w:sz="0" w:space="0" w:color="auto"/>
                    <w:bottom w:val="none" w:sz="0" w:space="0" w:color="auto"/>
                    <w:right w:val="none" w:sz="0" w:space="0" w:color="auto"/>
                  </w:divBdr>
                  <w:divsChild>
                    <w:div w:id="130484145">
                      <w:marLeft w:val="0"/>
                      <w:marRight w:val="0"/>
                      <w:marTop w:val="0"/>
                      <w:marBottom w:val="0"/>
                      <w:divBdr>
                        <w:top w:val="none" w:sz="0" w:space="0" w:color="auto"/>
                        <w:left w:val="none" w:sz="0" w:space="0" w:color="auto"/>
                        <w:bottom w:val="none" w:sz="0" w:space="0" w:color="auto"/>
                        <w:right w:val="none" w:sz="0" w:space="0" w:color="auto"/>
                      </w:divBdr>
                    </w:div>
                    <w:div w:id="443965700">
                      <w:marLeft w:val="0"/>
                      <w:marRight w:val="0"/>
                      <w:marTop w:val="0"/>
                      <w:marBottom w:val="0"/>
                      <w:divBdr>
                        <w:top w:val="none" w:sz="0" w:space="0" w:color="auto"/>
                        <w:left w:val="none" w:sz="0" w:space="0" w:color="auto"/>
                        <w:bottom w:val="none" w:sz="0" w:space="0" w:color="auto"/>
                        <w:right w:val="none" w:sz="0" w:space="0" w:color="auto"/>
                      </w:divBdr>
                    </w:div>
                    <w:div w:id="1031034871">
                      <w:marLeft w:val="0"/>
                      <w:marRight w:val="0"/>
                      <w:marTop w:val="0"/>
                      <w:marBottom w:val="0"/>
                      <w:divBdr>
                        <w:top w:val="none" w:sz="0" w:space="0" w:color="auto"/>
                        <w:left w:val="none" w:sz="0" w:space="0" w:color="auto"/>
                        <w:bottom w:val="none" w:sz="0" w:space="0" w:color="auto"/>
                        <w:right w:val="none" w:sz="0" w:space="0" w:color="auto"/>
                      </w:divBdr>
                    </w:div>
                    <w:div w:id="1952124781">
                      <w:marLeft w:val="0"/>
                      <w:marRight w:val="0"/>
                      <w:marTop w:val="0"/>
                      <w:marBottom w:val="0"/>
                      <w:divBdr>
                        <w:top w:val="none" w:sz="0" w:space="0" w:color="auto"/>
                        <w:left w:val="none" w:sz="0" w:space="0" w:color="auto"/>
                        <w:bottom w:val="none" w:sz="0" w:space="0" w:color="auto"/>
                        <w:right w:val="none" w:sz="0" w:space="0" w:color="auto"/>
                      </w:divBdr>
                    </w:div>
                    <w:div w:id="1871071399">
                      <w:marLeft w:val="0"/>
                      <w:marRight w:val="0"/>
                      <w:marTop w:val="0"/>
                      <w:marBottom w:val="0"/>
                      <w:divBdr>
                        <w:top w:val="none" w:sz="0" w:space="0" w:color="auto"/>
                        <w:left w:val="none" w:sz="0" w:space="0" w:color="auto"/>
                        <w:bottom w:val="none" w:sz="0" w:space="0" w:color="auto"/>
                        <w:right w:val="none" w:sz="0" w:space="0" w:color="auto"/>
                      </w:divBdr>
                    </w:div>
                  </w:divsChild>
                </w:div>
                <w:div w:id="1419211609">
                  <w:marLeft w:val="0"/>
                  <w:marRight w:val="0"/>
                  <w:marTop w:val="0"/>
                  <w:marBottom w:val="0"/>
                  <w:divBdr>
                    <w:top w:val="none" w:sz="0" w:space="0" w:color="auto"/>
                    <w:left w:val="none" w:sz="0" w:space="0" w:color="auto"/>
                    <w:bottom w:val="none" w:sz="0" w:space="0" w:color="auto"/>
                    <w:right w:val="none" w:sz="0" w:space="0" w:color="auto"/>
                  </w:divBdr>
                  <w:divsChild>
                    <w:div w:id="20845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6227">
          <w:marLeft w:val="0"/>
          <w:marRight w:val="0"/>
          <w:marTop w:val="0"/>
          <w:marBottom w:val="0"/>
          <w:divBdr>
            <w:top w:val="none" w:sz="0" w:space="0" w:color="auto"/>
            <w:left w:val="none" w:sz="0" w:space="0" w:color="auto"/>
            <w:bottom w:val="none" w:sz="0" w:space="0" w:color="auto"/>
            <w:right w:val="none" w:sz="0" w:space="0" w:color="auto"/>
          </w:divBdr>
        </w:div>
        <w:div w:id="735974009">
          <w:marLeft w:val="0"/>
          <w:marRight w:val="0"/>
          <w:marTop w:val="0"/>
          <w:marBottom w:val="0"/>
          <w:divBdr>
            <w:top w:val="none" w:sz="0" w:space="0" w:color="auto"/>
            <w:left w:val="none" w:sz="0" w:space="0" w:color="auto"/>
            <w:bottom w:val="none" w:sz="0" w:space="0" w:color="auto"/>
            <w:right w:val="none" w:sz="0" w:space="0" w:color="auto"/>
          </w:divBdr>
          <w:divsChild>
            <w:div w:id="929000393">
              <w:marLeft w:val="-75"/>
              <w:marRight w:val="0"/>
              <w:marTop w:val="30"/>
              <w:marBottom w:val="30"/>
              <w:divBdr>
                <w:top w:val="none" w:sz="0" w:space="0" w:color="auto"/>
                <w:left w:val="none" w:sz="0" w:space="0" w:color="auto"/>
                <w:bottom w:val="none" w:sz="0" w:space="0" w:color="auto"/>
                <w:right w:val="none" w:sz="0" w:space="0" w:color="auto"/>
              </w:divBdr>
              <w:divsChild>
                <w:div w:id="1914313518">
                  <w:marLeft w:val="0"/>
                  <w:marRight w:val="0"/>
                  <w:marTop w:val="0"/>
                  <w:marBottom w:val="0"/>
                  <w:divBdr>
                    <w:top w:val="none" w:sz="0" w:space="0" w:color="auto"/>
                    <w:left w:val="none" w:sz="0" w:space="0" w:color="auto"/>
                    <w:bottom w:val="none" w:sz="0" w:space="0" w:color="auto"/>
                    <w:right w:val="none" w:sz="0" w:space="0" w:color="auto"/>
                  </w:divBdr>
                  <w:divsChild>
                    <w:div w:id="370035240">
                      <w:marLeft w:val="0"/>
                      <w:marRight w:val="0"/>
                      <w:marTop w:val="0"/>
                      <w:marBottom w:val="0"/>
                      <w:divBdr>
                        <w:top w:val="none" w:sz="0" w:space="0" w:color="auto"/>
                        <w:left w:val="none" w:sz="0" w:space="0" w:color="auto"/>
                        <w:bottom w:val="none" w:sz="0" w:space="0" w:color="auto"/>
                        <w:right w:val="none" w:sz="0" w:space="0" w:color="auto"/>
                      </w:divBdr>
                    </w:div>
                  </w:divsChild>
                </w:div>
                <w:div w:id="1640766092">
                  <w:marLeft w:val="0"/>
                  <w:marRight w:val="0"/>
                  <w:marTop w:val="0"/>
                  <w:marBottom w:val="0"/>
                  <w:divBdr>
                    <w:top w:val="none" w:sz="0" w:space="0" w:color="auto"/>
                    <w:left w:val="none" w:sz="0" w:space="0" w:color="auto"/>
                    <w:bottom w:val="none" w:sz="0" w:space="0" w:color="auto"/>
                    <w:right w:val="none" w:sz="0" w:space="0" w:color="auto"/>
                  </w:divBdr>
                  <w:divsChild>
                    <w:div w:id="1265530120">
                      <w:marLeft w:val="0"/>
                      <w:marRight w:val="0"/>
                      <w:marTop w:val="0"/>
                      <w:marBottom w:val="0"/>
                      <w:divBdr>
                        <w:top w:val="none" w:sz="0" w:space="0" w:color="auto"/>
                        <w:left w:val="none" w:sz="0" w:space="0" w:color="auto"/>
                        <w:bottom w:val="none" w:sz="0" w:space="0" w:color="auto"/>
                        <w:right w:val="none" w:sz="0" w:space="0" w:color="auto"/>
                      </w:divBdr>
                    </w:div>
                  </w:divsChild>
                </w:div>
                <w:div w:id="631715209">
                  <w:marLeft w:val="0"/>
                  <w:marRight w:val="0"/>
                  <w:marTop w:val="0"/>
                  <w:marBottom w:val="0"/>
                  <w:divBdr>
                    <w:top w:val="none" w:sz="0" w:space="0" w:color="auto"/>
                    <w:left w:val="none" w:sz="0" w:space="0" w:color="auto"/>
                    <w:bottom w:val="none" w:sz="0" w:space="0" w:color="auto"/>
                    <w:right w:val="none" w:sz="0" w:space="0" w:color="auto"/>
                  </w:divBdr>
                  <w:divsChild>
                    <w:div w:id="2094008972">
                      <w:marLeft w:val="0"/>
                      <w:marRight w:val="0"/>
                      <w:marTop w:val="0"/>
                      <w:marBottom w:val="0"/>
                      <w:divBdr>
                        <w:top w:val="none" w:sz="0" w:space="0" w:color="auto"/>
                        <w:left w:val="none" w:sz="0" w:space="0" w:color="auto"/>
                        <w:bottom w:val="none" w:sz="0" w:space="0" w:color="auto"/>
                        <w:right w:val="none" w:sz="0" w:space="0" w:color="auto"/>
                      </w:divBdr>
                    </w:div>
                  </w:divsChild>
                </w:div>
                <w:div w:id="280917456">
                  <w:marLeft w:val="0"/>
                  <w:marRight w:val="0"/>
                  <w:marTop w:val="0"/>
                  <w:marBottom w:val="0"/>
                  <w:divBdr>
                    <w:top w:val="none" w:sz="0" w:space="0" w:color="auto"/>
                    <w:left w:val="none" w:sz="0" w:space="0" w:color="auto"/>
                    <w:bottom w:val="none" w:sz="0" w:space="0" w:color="auto"/>
                    <w:right w:val="none" w:sz="0" w:space="0" w:color="auto"/>
                  </w:divBdr>
                  <w:divsChild>
                    <w:div w:id="1577204717">
                      <w:marLeft w:val="0"/>
                      <w:marRight w:val="0"/>
                      <w:marTop w:val="0"/>
                      <w:marBottom w:val="0"/>
                      <w:divBdr>
                        <w:top w:val="none" w:sz="0" w:space="0" w:color="auto"/>
                        <w:left w:val="none" w:sz="0" w:space="0" w:color="auto"/>
                        <w:bottom w:val="none" w:sz="0" w:space="0" w:color="auto"/>
                        <w:right w:val="none" w:sz="0" w:space="0" w:color="auto"/>
                      </w:divBdr>
                    </w:div>
                  </w:divsChild>
                </w:div>
                <w:div w:id="207573355">
                  <w:marLeft w:val="0"/>
                  <w:marRight w:val="0"/>
                  <w:marTop w:val="0"/>
                  <w:marBottom w:val="0"/>
                  <w:divBdr>
                    <w:top w:val="none" w:sz="0" w:space="0" w:color="auto"/>
                    <w:left w:val="none" w:sz="0" w:space="0" w:color="auto"/>
                    <w:bottom w:val="none" w:sz="0" w:space="0" w:color="auto"/>
                    <w:right w:val="none" w:sz="0" w:space="0" w:color="auto"/>
                  </w:divBdr>
                  <w:divsChild>
                    <w:div w:id="1686591443">
                      <w:marLeft w:val="0"/>
                      <w:marRight w:val="0"/>
                      <w:marTop w:val="0"/>
                      <w:marBottom w:val="0"/>
                      <w:divBdr>
                        <w:top w:val="none" w:sz="0" w:space="0" w:color="auto"/>
                        <w:left w:val="none" w:sz="0" w:space="0" w:color="auto"/>
                        <w:bottom w:val="none" w:sz="0" w:space="0" w:color="auto"/>
                        <w:right w:val="none" w:sz="0" w:space="0" w:color="auto"/>
                      </w:divBdr>
                    </w:div>
                    <w:div w:id="1044401088">
                      <w:marLeft w:val="0"/>
                      <w:marRight w:val="0"/>
                      <w:marTop w:val="0"/>
                      <w:marBottom w:val="0"/>
                      <w:divBdr>
                        <w:top w:val="none" w:sz="0" w:space="0" w:color="auto"/>
                        <w:left w:val="none" w:sz="0" w:space="0" w:color="auto"/>
                        <w:bottom w:val="none" w:sz="0" w:space="0" w:color="auto"/>
                        <w:right w:val="none" w:sz="0" w:space="0" w:color="auto"/>
                      </w:divBdr>
                    </w:div>
                    <w:div w:id="5473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0371">
          <w:marLeft w:val="0"/>
          <w:marRight w:val="0"/>
          <w:marTop w:val="0"/>
          <w:marBottom w:val="0"/>
          <w:divBdr>
            <w:top w:val="none" w:sz="0" w:space="0" w:color="auto"/>
            <w:left w:val="none" w:sz="0" w:space="0" w:color="auto"/>
            <w:bottom w:val="none" w:sz="0" w:space="0" w:color="auto"/>
            <w:right w:val="none" w:sz="0" w:space="0" w:color="auto"/>
          </w:divBdr>
        </w:div>
        <w:div w:id="1172254294">
          <w:marLeft w:val="0"/>
          <w:marRight w:val="0"/>
          <w:marTop w:val="0"/>
          <w:marBottom w:val="0"/>
          <w:divBdr>
            <w:top w:val="none" w:sz="0" w:space="0" w:color="auto"/>
            <w:left w:val="none" w:sz="0" w:space="0" w:color="auto"/>
            <w:bottom w:val="none" w:sz="0" w:space="0" w:color="auto"/>
            <w:right w:val="none" w:sz="0" w:space="0" w:color="auto"/>
          </w:divBdr>
        </w:div>
        <w:div w:id="897863704">
          <w:marLeft w:val="0"/>
          <w:marRight w:val="0"/>
          <w:marTop w:val="0"/>
          <w:marBottom w:val="0"/>
          <w:divBdr>
            <w:top w:val="none" w:sz="0" w:space="0" w:color="auto"/>
            <w:left w:val="none" w:sz="0" w:space="0" w:color="auto"/>
            <w:bottom w:val="none" w:sz="0" w:space="0" w:color="auto"/>
            <w:right w:val="none" w:sz="0" w:space="0" w:color="auto"/>
          </w:divBdr>
          <w:divsChild>
            <w:div w:id="728650322">
              <w:marLeft w:val="-75"/>
              <w:marRight w:val="0"/>
              <w:marTop w:val="30"/>
              <w:marBottom w:val="30"/>
              <w:divBdr>
                <w:top w:val="none" w:sz="0" w:space="0" w:color="auto"/>
                <w:left w:val="none" w:sz="0" w:space="0" w:color="auto"/>
                <w:bottom w:val="none" w:sz="0" w:space="0" w:color="auto"/>
                <w:right w:val="none" w:sz="0" w:space="0" w:color="auto"/>
              </w:divBdr>
              <w:divsChild>
                <w:div w:id="1050569961">
                  <w:marLeft w:val="0"/>
                  <w:marRight w:val="0"/>
                  <w:marTop w:val="0"/>
                  <w:marBottom w:val="0"/>
                  <w:divBdr>
                    <w:top w:val="none" w:sz="0" w:space="0" w:color="auto"/>
                    <w:left w:val="none" w:sz="0" w:space="0" w:color="auto"/>
                    <w:bottom w:val="none" w:sz="0" w:space="0" w:color="auto"/>
                    <w:right w:val="none" w:sz="0" w:space="0" w:color="auto"/>
                  </w:divBdr>
                  <w:divsChild>
                    <w:div w:id="521208006">
                      <w:marLeft w:val="0"/>
                      <w:marRight w:val="0"/>
                      <w:marTop w:val="0"/>
                      <w:marBottom w:val="0"/>
                      <w:divBdr>
                        <w:top w:val="none" w:sz="0" w:space="0" w:color="auto"/>
                        <w:left w:val="none" w:sz="0" w:space="0" w:color="auto"/>
                        <w:bottom w:val="none" w:sz="0" w:space="0" w:color="auto"/>
                        <w:right w:val="none" w:sz="0" w:space="0" w:color="auto"/>
                      </w:divBdr>
                    </w:div>
                  </w:divsChild>
                </w:div>
                <w:div w:id="278219246">
                  <w:marLeft w:val="0"/>
                  <w:marRight w:val="0"/>
                  <w:marTop w:val="0"/>
                  <w:marBottom w:val="0"/>
                  <w:divBdr>
                    <w:top w:val="none" w:sz="0" w:space="0" w:color="auto"/>
                    <w:left w:val="none" w:sz="0" w:space="0" w:color="auto"/>
                    <w:bottom w:val="none" w:sz="0" w:space="0" w:color="auto"/>
                    <w:right w:val="none" w:sz="0" w:space="0" w:color="auto"/>
                  </w:divBdr>
                  <w:divsChild>
                    <w:div w:id="1406730637">
                      <w:marLeft w:val="0"/>
                      <w:marRight w:val="0"/>
                      <w:marTop w:val="0"/>
                      <w:marBottom w:val="0"/>
                      <w:divBdr>
                        <w:top w:val="none" w:sz="0" w:space="0" w:color="auto"/>
                        <w:left w:val="none" w:sz="0" w:space="0" w:color="auto"/>
                        <w:bottom w:val="none" w:sz="0" w:space="0" w:color="auto"/>
                        <w:right w:val="none" w:sz="0" w:space="0" w:color="auto"/>
                      </w:divBdr>
                    </w:div>
                  </w:divsChild>
                </w:div>
                <w:div w:id="2094088397">
                  <w:marLeft w:val="0"/>
                  <w:marRight w:val="0"/>
                  <w:marTop w:val="0"/>
                  <w:marBottom w:val="0"/>
                  <w:divBdr>
                    <w:top w:val="none" w:sz="0" w:space="0" w:color="auto"/>
                    <w:left w:val="none" w:sz="0" w:space="0" w:color="auto"/>
                    <w:bottom w:val="none" w:sz="0" w:space="0" w:color="auto"/>
                    <w:right w:val="none" w:sz="0" w:space="0" w:color="auto"/>
                  </w:divBdr>
                  <w:divsChild>
                    <w:div w:id="1310404350">
                      <w:marLeft w:val="0"/>
                      <w:marRight w:val="0"/>
                      <w:marTop w:val="0"/>
                      <w:marBottom w:val="0"/>
                      <w:divBdr>
                        <w:top w:val="none" w:sz="0" w:space="0" w:color="auto"/>
                        <w:left w:val="none" w:sz="0" w:space="0" w:color="auto"/>
                        <w:bottom w:val="none" w:sz="0" w:space="0" w:color="auto"/>
                        <w:right w:val="none" w:sz="0" w:space="0" w:color="auto"/>
                      </w:divBdr>
                    </w:div>
                    <w:div w:id="1435512406">
                      <w:marLeft w:val="0"/>
                      <w:marRight w:val="0"/>
                      <w:marTop w:val="0"/>
                      <w:marBottom w:val="0"/>
                      <w:divBdr>
                        <w:top w:val="none" w:sz="0" w:space="0" w:color="auto"/>
                        <w:left w:val="none" w:sz="0" w:space="0" w:color="auto"/>
                        <w:bottom w:val="none" w:sz="0" w:space="0" w:color="auto"/>
                        <w:right w:val="none" w:sz="0" w:space="0" w:color="auto"/>
                      </w:divBdr>
                    </w:div>
                    <w:div w:id="210265417">
                      <w:marLeft w:val="0"/>
                      <w:marRight w:val="0"/>
                      <w:marTop w:val="0"/>
                      <w:marBottom w:val="0"/>
                      <w:divBdr>
                        <w:top w:val="none" w:sz="0" w:space="0" w:color="auto"/>
                        <w:left w:val="none" w:sz="0" w:space="0" w:color="auto"/>
                        <w:bottom w:val="none" w:sz="0" w:space="0" w:color="auto"/>
                        <w:right w:val="none" w:sz="0" w:space="0" w:color="auto"/>
                      </w:divBdr>
                    </w:div>
                    <w:div w:id="1573932814">
                      <w:marLeft w:val="0"/>
                      <w:marRight w:val="0"/>
                      <w:marTop w:val="0"/>
                      <w:marBottom w:val="0"/>
                      <w:divBdr>
                        <w:top w:val="none" w:sz="0" w:space="0" w:color="auto"/>
                        <w:left w:val="none" w:sz="0" w:space="0" w:color="auto"/>
                        <w:bottom w:val="none" w:sz="0" w:space="0" w:color="auto"/>
                        <w:right w:val="none" w:sz="0" w:space="0" w:color="auto"/>
                      </w:divBdr>
                    </w:div>
                  </w:divsChild>
                </w:div>
                <w:div w:id="2126268029">
                  <w:marLeft w:val="0"/>
                  <w:marRight w:val="0"/>
                  <w:marTop w:val="0"/>
                  <w:marBottom w:val="0"/>
                  <w:divBdr>
                    <w:top w:val="none" w:sz="0" w:space="0" w:color="auto"/>
                    <w:left w:val="none" w:sz="0" w:space="0" w:color="auto"/>
                    <w:bottom w:val="none" w:sz="0" w:space="0" w:color="auto"/>
                    <w:right w:val="none" w:sz="0" w:space="0" w:color="auto"/>
                  </w:divBdr>
                  <w:divsChild>
                    <w:div w:id="557520298">
                      <w:marLeft w:val="0"/>
                      <w:marRight w:val="0"/>
                      <w:marTop w:val="0"/>
                      <w:marBottom w:val="0"/>
                      <w:divBdr>
                        <w:top w:val="none" w:sz="0" w:space="0" w:color="auto"/>
                        <w:left w:val="none" w:sz="0" w:space="0" w:color="auto"/>
                        <w:bottom w:val="none" w:sz="0" w:space="0" w:color="auto"/>
                        <w:right w:val="none" w:sz="0" w:space="0" w:color="auto"/>
                      </w:divBdr>
                    </w:div>
                    <w:div w:id="2009166841">
                      <w:marLeft w:val="0"/>
                      <w:marRight w:val="0"/>
                      <w:marTop w:val="0"/>
                      <w:marBottom w:val="0"/>
                      <w:divBdr>
                        <w:top w:val="none" w:sz="0" w:space="0" w:color="auto"/>
                        <w:left w:val="none" w:sz="0" w:space="0" w:color="auto"/>
                        <w:bottom w:val="none" w:sz="0" w:space="0" w:color="auto"/>
                        <w:right w:val="none" w:sz="0" w:space="0" w:color="auto"/>
                      </w:divBdr>
                    </w:div>
                    <w:div w:id="77875178">
                      <w:marLeft w:val="0"/>
                      <w:marRight w:val="0"/>
                      <w:marTop w:val="0"/>
                      <w:marBottom w:val="0"/>
                      <w:divBdr>
                        <w:top w:val="none" w:sz="0" w:space="0" w:color="auto"/>
                        <w:left w:val="none" w:sz="0" w:space="0" w:color="auto"/>
                        <w:bottom w:val="none" w:sz="0" w:space="0" w:color="auto"/>
                        <w:right w:val="none" w:sz="0" w:space="0" w:color="auto"/>
                      </w:divBdr>
                    </w:div>
                    <w:div w:id="19341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82225">
          <w:marLeft w:val="0"/>
          <w:marRight w:val="0"/>
          <w:marTop w:val="0"/>
          <w:marBottom w:val="0"/>
          <w:divBdr>
            <w:top w:val="none" w:sz="0" w:space="0" w:color="auto"/>
            <w:left w:val="none" w:sz="0" w:space="0" w:color="auto"/>
            <w:bottom w:val="none" w:sz="0" w:space="0" w:color="auto"/>
            <w:right w:val="none" w:sz="0" w:space="0" w:color="auto"/>
          </w:divBdr>
        </w:div>
        <w:div w:id="360976141">
          <w:marLeft w:val="0"/>
          <w:marRight w:val="0"/>
          <w:marTop w:val="0"/>
          <w:marBottom w:val="0"/>
          <w:divBdr>
            <w:top w:val="none" w:sz="0" w:space="0" w:color="auto"/>
            <w:left w:val="none" w:sz="0" w:space="0" w:color="auto"/>
            <w:bottom w:val="none" w:sz="0" w:space="0" w:color="auto"/>
            <w:right w:val="none" w:sz="0" w:space="0" w:color="auto"/>
          </w:divBdr>
        </w:div>
      </w:divsChild>
    </w:div>
    <w:div w:id="2092772895">
      <w:bodyDiv w:val="1"/>
      <w:marLeft w:val="0"/>
      <w:marRight w:val="0"/>
      <w:marTop w:val="0"/>
      <w:marBottom w:val="0"/>
      <w:divBdr>
        <w:top w:val="none" w:sz="0" w:space="0" w:color="auto"/>
        <w:left w:val="none" w:sz="0" w:space="0" w:color="auto"/>
        <w:bottom w:val="none" w:sz="0" w:space="0" w:color="auto"/>
        <w:right w:val="none" w:sz="0" w:space="0" w:color="auto"/>
      </w:divBdr>
      <w:divsChild>
        <w:div w:id="70929834">
          <w:marLeft w:val="0"/>
          <w:marRight w:val="0"/>
          <w:marTop w:val="0"/>
          <w:marBottom w:val="0"/>
          <w:divBdr>
            <w:top w:val="none" w:sz="0" w:space="0" w:color="auto"/>
            <w:left w:val="none" w:sz="0" w:space="0" w:color="auto"/>
            <w:bottom w:val="none" w:sz="0" w:space="0" w:color="auto"/>
            <w:right w:val="none" w:sz="0" w:space="0" w:color="auto"/>
          </w:divBdr>
          <w:divsChild>
            <w:div w:id="1685858690">
              <w:marLeft w:val="0"/>
              <w:marRight w:val="0"/>
              <w:marTop w:val="0"/>
              <w:marBottom w:val="0"/>
              <w:divBdr>
                <w:top w:val="none" w:sz="0" w:space="0" w:color="auto"/>
                <w:left w:val="none" w:sz="0" w:space="0" w:color="auto"/>
                <w:bottom w:val="none" w:sz="0" w:space="0" w:color="auto"/>
                <w:right w:val="none" w:sz="0" w:space="0" w:color="auto"/>
              </w:divBdr>
            </w:div>
          </w:divsChild>
        </w:div>
        <w:div w:id="73478695">
          <w:marLeft w:val="0"/>
          <w:marRight w:val="0"/>
          <w:marTop w:val="0"/>
          <w:marBottom w:val="0"/>
          <w:divBdr>
            <w:top w:val="none" w:sz="0" w:space="0" w:color="auto"/>
            <w:left w:val="none" w:sz="0" w:space="0" w:color="auto"/>
            <w:bottom w:val="none" w:sz="0" w:space="0" w:color="auto"/>
            <w:right w:val="none" w:sz="0" w:space="0" w:color="auto"/>
          </w:divBdr>
          <w:divsChild>
            <w:div w:id="1586843133">
              <w:marLeft w:val="0"/>
              <w:marRight w:val="0"/>
              <w:marTop w:val="0"/>
              <w:marBottom w:val="0"/>
              <w:divBdr>
                <w:top w:val="none" w:sz="0" w:space="0" w:color="auto"/>
                <w:left w:val="none" w:sz="0" w:space="0" w:color="auto"/>
                <w:bottom w:val="none" w:sz="0" w:space="0" w:color="auto"/>
                <w:right w:val="none" w:sz="0" w:space="0" w:color="auto"/>
              </w:divBdr>
            </w:div>
          </w:divsChild>
        </w:div>
        <w:div w:id="115103674">
          <w:marLeft w:val="0"/>
          <w:marRight w:val="0"/>
          <w:marTop w:val="0"/>
          <w:marBottom w:val="0"/>
          <w:divBdr>
            <w:top w:val="none" w:sz="0" w:space="0" w:color="auto"/>
            <w:left w:val="none" w:sz="0" w:space="0" w:color="auto"/>
            <w:bottom w:val="none" w:sz="0" w:space="0" w:color="auto"/>
            <w:right w:val="none" w:sz="0" w:space="0" w:color="auto"/>
          </w:divBdr>
          <w:divsChild>
            <w:div w:id="1399858342">
              <w:marLeft w:val="0"/>
              <w:marRight w:val="0"/>
              <w:marTop w:val="0"/>
              <w:marBottom w:val="0"/>
              <w:divBdr>
                <w:top w:val="none" w:sz="0" w:space="0" w:color="auto"/>
                <w:left w:val="none" w:sz="0" w:space="0" w:color="auto"/>
                <w:bottom w:val="none" w:sz="0" w:space="0" w:color="auto"/>
                <w:right w:val="none" w:sz="0" w:space="0" w:color="auto"/>
              </w:divBdr>
            </w:div>
          </w:divsChild>
        </w:div>
        <w:div w:id="120927150">
          <w:marLeft w:val="0"/>
          <w:marRight w:val="0"/>
          <w:marTop w:val="0"/>
          <w:marBottom w:val="0"/>
          <w:divBdr>
            <w:top w:val="none" w:sz="0" w:space="0" w:color="auto"/>
            <w:left w:val="none" w:sz="0" w:space="0" w:color="auto"/>
            <w:bottom w:val="none" w:sz="0" w:space="0" w:color="auto"/>
            <w:right w:val="none" w:sz="0" w:space="0" w:color="auto"/>
          </w:divBdr>
          <w:divsChild>
            <w:div w:id="1618952984">
              <w:marLeft w:val="0"/>
              <w:marRight w:val="0"/>
              <w:marTop w:val="0"/>
              <w:marBottom w:val="0"/>
              <w:divBdr>
                <w:top w:val="none" w:sz="0" w:space="0" w:color="auto"/>
                <w:left w:val="none" w:sz="0" w:space="0" w:color="auto"/>
                <w:bottom w:val="none" w:sz="0" w:space="0" w:color="auto"/>
                <w:right w:val="none" w:sz="0" w:space="0" w:color="auto"/>
              </w:divBdr>
            </w:div>
            <w:div w:id="1730565956">
              <w:marLeft w:val="0"/>
              <w:marRight w:val="0"/>
              <w:marTop w:val="0"/>
              <w:marBottom w:val="0"/>
              <w:divBdr>
                <w:top w:val="none" w:sz="0" w:space="0" w:color="auto"/>
                <w:left w:val="none" w:sz="0" w:space="0" w:color="auto"/>
                <w:bottom w:val="none" w:sz="0" w:space="0" w:color="auto"/>
                <w:right w:val="none" w:sz="0" w:space="0" w:color="auto"/>
              </w:divBdr>
            </w:div>
          </w:divsChild>
        </w:div>
        <w:div w:id="199167221">
          <w:marLeft w:val="0"/>
          <w:marRight w:val="0"/>
          <w:marTop w:val="0"/>
          <w:marBottom w:val="0"/>
          <w:divBdr>
            <w:top w:val="none" w:sz="0" w:space="0" w:color="auto"/>
            <w:left w:val="none" w:sz="0" w:space="0" w:color="auto"/>
            <w:bottom w:val="none" w:sz="0" w:space="0" w:color="auto"/>
            <w:right w:val="none" w:sz="0" w:space="0" w:color="auto"/>
          </w:divBdr>
          <w:divsChild>
            <w:div w:id="628702109">
              <w:marLeft w:val="0"/>
              <w:marRight w:val="0"/>
              <w:marTop w:val="0"/>
              <w:marBottom w:val="0"/>
              <w:divBdr>
                <w:top w:val="none" w:sz="0" w:space="0" w:color="auto"/>
                <w:left w:val="none" w:sz="0" w:space="0" w:color="auto"/>
                <w:bottom w:val="none" w:sz="0" w:space="0" w:color="auto"/>
                <w:right w:val="none" w:sz="0" w:space="0" w:color="auto"/>
              </w:divBdr>
            </w:div>
          </w:divsChild>
        </w:div>
        <w:div w:id="214583263">
          <w:marLeft w:val="0"/>
          <w:marRight w:val="0"/>
          <w:marTop w:val="0"/>
          <w:marBottom w:val="0"/>
          <w:divBdr>
            <w:top w:val="none" w:sz="0" w:space="0" w:color="auto"/>
            <w:left w:val="none" w:sz="0" w:space="0" w:color="auto"/>
            <w:bottom w:val="none" w:sz="0" w:space="0" w:color="auto"/>
            <w:right w:val="none" w:sz="0" w:space="0" w:color="auto"/>
          </w:divBdr>
          <w:divsChild>
            <w:div w:id="1496530014">
              <w:marLeft w:val="0"/>
              <w:marRight w:val="0"/>
              <w:marTop w:val="0"/>
              <w:marBottom w:val="0"/>
              <w:divBdr>
                <w:top w:val="none" w:sz="0" w:space="0" w:color="auto"/>
                <w:left w:val="none" w:sz="0" w:space="0" w:color="auto"/>
                <w:bottom w:val="none" w:sz="0" w:space="0" w:color="auto"/>
                <w:right w:val="none" w:sz="0" w:space="0" w:color="auto"/>
              </w:divBdr>
            </w:div>
          </w:divsChild>
        </w:div>
        <w:div w:id="289896865">
          <w:marLeft w:val="0"/>
          <w:marRight w:val="0"/>
          <w:marTop w:val="0"/>
          <w:marBottom w:val="0"/>
          <w:divBdr>
            <w:top w:val="none" w:sz="0" w:space="0" w:color="auto"/>
            <w:left w:val="none" w:sz="0" w:space="0" w:color="auto"/>
            <w:bottom w:val="none" w:sz="0" w:space="0" w:color="auto"/>
            <w:right w:val="none" w:sz="0" w:space="0" w:color="auto"/>
          </w:divBdr>
          <w:divsChild>
            <w:div w:id="1286430140">
              <w:marLeft w:val="0"/>
              <w:marRight w:val="0"/>
              <w:marTop w:val="0"/>
              <w:marBottom w:val="0"/>
              <w:divBdr>
                <w:top w:val="none" w:sz="0" w:space="0" w:color="auto"/>
                <w:left w:val="none" w:sz="0" w:space="0" w:color="auto"/>
                <w:bottom w:val="none" w:sz="0" w:space="0" w:color="auto"/>
                <w:right w:val="none" w:sz="0" w:space="0" w:color="auto"/>
              </w:divBdr>
            </w:div>
          </w:divsChild>
        </w:div>
        <w:div w:id="290326828">
          <w:marLeft w:val="0"/>
          <w:marRight w:val="0"/>
          <w:marTop w:val="0"/>
          <w:marBottom w:val="0"/>
          <w:divBdr>
            <w:top w:val="none" w:sz="0" w:space="0" w:color="auto"/>
            <w:left w:val="none" w:sz="0" w:space="0" w:color="auto"/>
            <w:bottom w:val="none" w:sz="0" w:space="0" w:color="auto"/>
            <w:right w:val="none" w:sz="0" w:space="0" w:color="auto"/>
          </w:divBdr>
          <w:divsChild>
            <w:div w:id="420876703">
              <w:marLeft w:val="0"/>
              <w:marRight w:val="0"/>
              <w:marTop w:val="0"/>
              <w:marBottom w:val="0"/>
              <w:divBdr>
                <w:top w:val="none" w:sz="0" w:space="0" w:color="auto"/>
                <w:left w:val="none" w:sz="0" w:space="0" w:color="auto"/>
                <w:bottom w:val="none" w:sz="0" w:space="0" w:color="auto"/>
                <w:right w:val="none" w:sz="0" w:space="0" w:color="auto"/>
              </w:divBdr>
            </w:div>
          </w:divsChild>
        </w:div>
        <w:div w:id="292834094">
          <w:marLeft w:val="0"/>
          <w:marRight w:val="0"/>
          <w:marTop w:val="0"/>
          <w:marBottom w:val="0"/>
          <w:divBdr>
            <w:top w:val="none" w:sz="0" w:space="0" w:color="auto"/>
            <w:left w:val="none" w:sz="0" w:space="0" w:color="auto"/>
            <w:bottom w:val="none" w:sz="0" w:space="0" w:color="auto"/>
            <w:right w:val="none" w:sz="0" w:space="0" w:color="auto"/>
          </w:divBdr>
          <w:divsChild>
            <w:div w:id="921449739">
              <w:marLeft w:val="0"/>
              <w:marRight w:val="0"/>
              <w:marTop w:val="0"/>
              <w:marBottom w:val="0"/>
              <w:divBdr>
                <w:top w:val="none" w:sz="0" w:space="0" w:color="auto"/>
                <w:left w:val="none" w:sz="0" w:space="0" w:color="auto"/>
                <w:bottom w:val="none" w:sz="0" w:space="0" w:color="auto"/>
                <w:right w:val="none" w:sz="0" w:space="0" w:color="auto"/>
              </w:divBdr>
            </w:div>
          </w:divsChild>
        </w:div>
        <w:div w:id="314997750">
          <w:marLeft w:val="0"/>
          <w:marRight w:val="0"/>
          <w:marTop w:val="0"/>
          <w:marBottom w:val="0"/>
          <w:divBdr>
            <w:top w:val="none" w:sz="0" w:space="0" w:color="auto"/>
            <w:left w:val="none" w:sz="0" w:space="0" w:color="auto"/>
            <w:bottom w:val="none" w:sz="0" w:space="0" w:color="auto"/>
            <w:right w:val="none" w:sz="0" w:space="0" w:color="auto"/>
          </w:divBdr>
          <w:divsChild>
            <w:div w:id="1473326290">
              <w:marLeft w:val="0"/>
              <w:marRight w:val="0"/>
              <w:marTop w:val="0"/>
              <w:marBottom w:val="0"/>
              <w:divBdr>
                <w:top w:val="none" w:sz="0" w:space="0" w:color="auto"/>
                <w:left w:val="none" w:sz="0" w:space="0" w:color="auto"/>
                <w:bottom w:val="none" w:sz="0" w:space="0" w:color="auto"/>
                <w:right w:val="none" w:sz="0" w:space="0" w:color="auto"/>
              </w:divBdr>
            </w:div>
          </w:divsChild>
        </w:div>
        <w:div w:id="379060256">
          <w:marLeft w:val="0"/>
          <w:marRight w:val="0"/>
          <w:marTop w:val="0"/>
          <w:marBottom w:val="0"/>
          <w:divBdr>
            <w:top w:val="none" w:sz="0" w:space="0" w:color="auto"/>
            <w:left w:val="none" w:sz="0" w:space="0" w:color="auto"/>
            <w:bottom w:val="none" w:sz="0" w:space="0" w:color="auto"/>
            <w:right w:val="none" w:sz="0" w:space="0" w:color="auto"/>
          </w:divBdr>
          <w:divsChild>
            <w:div w:id="904339222">
              <w:marLeft w:val="0"/>
              <w:marRight w:val="0"/>
              <w:marTop w:val="0"/>
              <w:marBottom w:val="0"/>
              <w:divBdr>
                <w:top w:val="none" w:sz="0" w:space="0" w:color="auto"/>
                <w:left w:val="none" w:sz="0" w:space="0" w:color="auto"/>
                <w:bottom w:val="none" w:sz="0" w:space="0" w:color="auto"/>
                <w:right w:val="none" w:sz="0" w:space="0" w:color="auto"/>
              </w:divBdr>
            </w:div>
          </w:divsChild>
        </w:div>
        <w:div w:id="404113193">
          <w:marLeft w:val="0"/>
          <w:marRight w:val="0"/>
          <w:marTop w:val="0"/>
          <w:marBottom w:val="0"/>
          <w:divBdr>
            <w:top w:val="none" w:sz="0" w:space="0" w:color="auto"/>
            <w:left w:val="none" w:sz="0" w:space="0" w:color="auto"/>
            <w:bottom w:val="none" w:sz="0" w:space="0" w:color="auto"/>
            <w:right w:val="none" w:sz="0" w:space="0" w:color="auto"/>
          </w:divBdr>
          <w:divsChild>
            <w:div w:id="1588466760">
              <w:marLeft w:val="0"/>
              <w:marRight w:val="0"/>
              <w:marTop w:val="0"/>
              <w:marBottom w:val="0"/>
              <w:divBdr>
                <w:top w:val="none" w:sz="0" w:space="0" w:color="auto"/>
                <w:left w:val="none" w:sz="0" w:space="0" w:color="auto"/>
                <w:bottom w:val="none" w:sz="0" w:space="0" w:color="auto"/>
                <w:right w:val="none" w:sz="0" w:space="0" w:color="auto"/>
              </w:divBdr>
            </w:div>
          </w:divsChild>
        </w:div>
        <w:div w:id="462819935">
          <w:marLeft w:val="0"/>
          <w:marRight w:val="0"/>
          <w:marTop w:val="0"/>
          <w:marBottom w:val="0"/>
          <w:divBdr>
            <w:top w:val="none" w:sz="0" w:space="0" w:color="auto"/>
            <w:left w:val="none" w:sz="0" w:space="0" w:color="auto"/>
            <w:bottom w:val="none" w:sz="0" w:space="0" w:color="auto"/>
            <w:right w:val="none" w:sz="0" w:space="0" w:color="auto"/>
          </w:divBdr>
          <w:divsChild>
            <w:div w:id="2029788006">
              <w:marLeft w:val="0"/>
              <w:marRight w:val="0"/>
              <w:marTop w:val="0"/>
              <w:marBottom w:val="0"/>
              <w:divBdr>
                <w:top w:val="none" w:sz="0" w:space="0" w:color="auto"/>
                <w:left w:val="none" w:sz="0" w:space="0" w:color="auto"/>
                <w:bottom w:val="none" w:sz="0" w:space="0" w:color="auto"/>
                <w:right w:val="none" w:sz="0" w:space="0" w:color="auto"/>
              </w:divBdr>
            </w:div>
          </w:divsChild>
        </w:div>
        <w:div w:id="468941078">
          <w:marLeft w:val="0"/>
          <w:marRight w:val="0"/>
          <w:marTop w:val="0"/>
          <w:marBottom w:val="0"/>
          <w:divBdr>
            <w:top w:val="none" w:sz="0" w:space="0" w:color="auto"/>
            <w:left w:val="none" w:sz="0" w:space="0" w:color="auto"/>
            <w:bottom w:val="none" w:sz="0" w:space="0" w:color="auto"/>
            <w:right w:val="none" w:sz="0" w:space="0" w:color="auto"/>
          </w:divBdr>
          <w:divsChild>
            <w:div w:id="1817449227">
              <w:marLeft w:val="0"/>
              <w:marRight w:val="0"/>
              <w:marTop w:val="0"/>
              <w:marBottom w:val="0"/>
              <w:divBdr>
                <w:top w:val="none" w:sz="0" w:space="0" w:color="auto"/>
                <w:left w:val="none" w:sz="0" w:space="0" w:color="auto"/>
                <w:bottom w:val="none" w:sz="0" w:space="0" w:color="auto"/>
                <w:right w:val="none" w:sz="0" w:space="0" w:color="auto"/>
              </w:divBdr>
            </w:div>
          </w:divsChild>
        </w:div>
        <w:div w:id="593442350">
          <w:marLeft w:val="0"/>
          <w:marRight w:val="0"/>
          <w:marTop w:val="0"/>
          <w:marBottom w:val="0"/>
          <w:divBdr>
            <w:top w:val="none" w:sz="0" w:space="0" w:color="auto"/>
            <w:left w:val="none" w:sz="0" w:space="0" w:color="auto"/>
            <w:bottom w:val="none" w:sz="0" w:space="0" w:color="auto"/>
            <w:right w:val="none" w:sz="0" w:space="0" w:color="auto"/>
          </w:divBdr>
          <w:divsChild>
            <w:div w:id="83915321">
              <w:marLeft w:val="0"/>
              <w:marRight w:val="0"/>
              <w:marTop w:val="0"/>
              <w:marBottom w:val="0"/>
              <w:divBdr>
                <w:top w:val="none" w:sz="0" w:space="0" w:color="auto"/>
                <w:left w:val="none" w:sz="0" w:space="0" w:color="auto"/>
                <w:bottom w:val="none" w:sz="0" w:space="0" w:color="auto"/>
                <w:right w:val="none" w:sz="0" w:space="0" w:color="auto"/>
              </w:divBdr>
            </w:div>
          </w:divsChild>
        </w:div>
        <w:div w:id="615797889">
          <w:marLeft w:val="0"/>
          <w:marRight w:val="0"/>
          <w:marTop w:val="0"/>
          <w:marBottom w:val="0"/>
          <w:divBdr>
            <w:top w:val="none" w:sz="0" w:space="0" w:color="auto"/>
            <w:left w:val="none" w:sz="0" w:space="0" w:color="auto"/>
            <w:bottom w:val="none" w:sz="0" w:space="0" w:color="auto"/>
            <w:right w:val="none" w:sz="0" w:space="0" w:color="auto"/>
          </w:divBdr>
          <w:divsChild>
            <w:div w:id="1249273754">
              <w:marLeft w:val="0"/>
              <w:marRight w:val="0"/>
              <w:marTop w:val="0"/>
              <w:marBottom w:val="0"/>
              <w:divBdr>
                <w:top w:val="none" w:sz="0" w:space="0" w:color="auto"/>
                <w:left w:val="none" w:sz="0" w:space="0" w:color="auto"/>
                <w:bottom w:val="none" w:sz="0" w:space="0" w:color="auto"/>
                <w:right w:val="none" w:sz="0" w:space="0" w:color="auto"/>
              </w:divBdr>
            </w:div>
          </w:divsChild>
        </w:div>
        <w:div w:id="618099638">
          <w:marLeft w:val="0"/>
          <w:marRight w:val="0"/>
          <w:marTop w:val="0"/>
          <w:marBottom w:val="0"/>
          <w:divBdr>
            <w:top w:val="none" w:sz="0" w:space="0" w:color="auto"/>
            <w:left w:val="none" w:sz="0" w:space="0" w:color="auto"/>
            <w:bottom w:val="none" w:sz="0" w:space="0" w:color="auto"/>
            <w:right w:val="none" w:sz="0" w:space="0" w:color="auto"/>
          </w:divBdr>
          <w:divsChild>
            <w:div w:id="828253104">
              <w:marLeft w:val="0"/>
              <w:marRight w:val="0"/>
              <w:marTop w:val="0"/>
              <w:marBottom w:val="0"/>
              <w:divBdr>
                <w:top w:val="none" w:sz="0" w:space="0" w:color="auto"/>
                <w:left w:val="none" w:sz="0" w:space="0" w:color="auto"/>
                <w:bottom w:val="none" w:sz="0" w:space="0" w:color="auto"/>
                <w:right w:val="none" w:sz="0" w:space="0" w:color="auto"/>
              </w:divBdr>
            </w:div>
          </w:divsChild>
        </w:div>
        <w:div w:id="622032423">
          <w:marLeft w:val="0"/>
          <w:marRight w:val="0"/>
          <w:marTop w:val="0"/>
          <w:marBottom w:val="0"/>
          <w:divBdr>
            <w:top w:val="none" w:sz="0" w:space="0" w:color="auto"/>
            <w:left w:val="none" w:sz="0" w:space="0" w:color="auto"/>
            <w:bottom w:val="none" w:sz="0" w:space="0" w:color="auto"/>
            <w:right w:val="none" w:sz="0" w:space="0" w:color="auto"/>
          </w:divBdr>
          <w:divsChild>
            <w:div w:id="338312134">
              <w:marLeft w:val="0"/>
              <w:marRight w:val="0"/>
              <w:marTop w:val="0"/>
              <w:marBottom w:val="0"/>
              <w:divBdr>
                <w:top w:val="none" w:sz="0" w:space="0" w:color="auto"/>
                <w:left w:val="none" w:sz="0" w:space="0" w:color="auto"/>
                <w:bottom w:val="none" w:sz="0" w:space="0" w:color="auto"/>
                <w:right w:val="none" w:sz="0" w:space="0" w:color="auto"/>
              </w:divBdr>
            </w:div>
          </w:divsChild>
        </w:div>
        <w:div w:id="623463710">
          <w:marLeft w:val="0"/>
          <w:marRight w:val="0"/>
          <w:marTop w:val="0"/>
          <w:marBottom w:val="0"/>
          <w:divBdr>
            <w:top w:val="none" w:sz="0" w:space="0" w:color="auto"/>
            <w:left w:val="none" w:sz="0" w:space="0" w:color="auto"/>
            <w:bottom w:val="none" w:sz="0" w:space="0" w:color="auto"/>
            <w:right w:val="none" w:sz="0" w:space="0" w:color="auto"/>
          </w:divBdr>
          <w:divsChild>
            <w:div w:id="1471633508">
              <w:marLeft w:val="0"/>
              <w:marRight w:val="0"/>
              <w:marTop w:val="0"/>
              <w:marBottom w:val="0"/>
              <w:divBdr>
                <w:top w:val="none" w:sz="0" w:space="0" w:color="auto"/>
                <w:left w:val="none" w:sz="0" w:space="0" w:color="auto"/>
                <w:bottom w:val="none" w:sz="0" w:space="0" w:color="auto"/>
                <w:right w:val="none" w:sz="0" w:space="0" w:color="auto"/>
              </w:divBdr>
            </w:div>
          </w:divsChild>
        </w:div>
        <w:div w:id="707610797">
          <w:marLeft w:val="0"/>
          <w:marRight w:val="0"/>
          <w:marTop w:val="0"/>
          <w:marBottom w:val="0"/>
          <w:divBdr>
            <w:top w:val="none" w:sz="0" w:space="0" w:color="auto"/>
            <w:left w:val="none" w:sz="0" w:space="0" w:color="auto"/>
            <w:bottom w:val="none" w:sz="0" w:space="0" w:color="auto"/>
            <w:right w:val="none" w:sz="0" w:space="0" w:color="auto"/>
          </w:divBdr>
          <w:divsChild>
            <w:div w:id="948122416">
              <w:marLeft w:val="0"/>
              <w:marRight w:val="0"/>
              <w:marTop w:val="0"/>
              <w:marBottom w:val="0"/>
              <w:divBdr>
                <w:top w:val="none" w:sz="0" w:space="0" w:color="auto"/>
                <w:left w:val="none" w:sz="0" w:space="0" w:color="auto"/>
                <w:bottom w:val="none" w:sz="0" w:space="0" w:color="auto"/>
                <w:right w:val="none" w:sz="0" w:space="0" w:color="auto"/>
              </w:divBdr>
            </w:div>
            <w:div w:id="1324895322">
              <w:marLeft w:val="0"/>
              <w:marRight w:val="0"/>
              <w:marTop w:val="0"/>
              <w:marBottom w:val="0"/>
              <w:divBdr>
                <w:top w:val="none" w:sz="0" w:space="0" w:color="auto"/>
                <w:left w:val="none" w:sz="0" w:space="0" w:color="auto"/>
                <w:bottom w:val="none" w:sz="0" w:space="0" w:color="auto"/>
                <w:right w:val="none" w:sz="0" w:space="0" w:color="auto"/>
              </w:divBdr>
            </w:div>
          </w:divsChild>
        </w:div>
        <w:div w:id="777066632">
          <w:marLeft w:val="0"/>
          <w:marRight w:val="0"/>
          <w:marTop w:val="0"/>
          <w:marBottom w:val="0"/>
          <w:divBdr>
            <w:top w:val="none" w:sz="0" w:space="0" w:color="auto"/>
            <w:left w:val="none" w:sz="0" w:space="0" w:color="auto"/>
            <w:bottom w:val="none" w:sz="0" w:space="0" w:color="auto"/>
            <w:right w:val="none" w:sz="0" w:space="0" w:color="auto"/>
          </w:divBdr>
          <w:divsChild>
            <w:div w:id="1236672185">
              <w:marLeft w:val="0"/>
              <w:marRight w:val="0"/>
              <w:marTop w:val="0"/>
              <w:marBottom w:val="0"/>
              <w:divBdr>
                <w:top w:val="none" w:sz="0" w:space="0" w:color="auto"/>
                <w:left w:val="none" w:sz="0" w:space="0" w:color="auto"/>
                <w:bottom w:val="none" w:sz="0" w:space="0" w:color="auto"/>
                <w:right w:val="none" w:sz="0" w:space="0" w:color="auto"/>
              </w:divBdr>
            </w:div>
          </w:divsChild>
        </w:div>
        <w:div w:id="811024141">
          <w:marLeft w:val="0"/>
          <w:marRight w:val="0"/>
          <w:marTop w:val="0"/>
          <w:marBottom w:val="0"/>
          <w:divBdr>
            <w:top w:val="none" w:sz="0" w:space="0" w:color="auto"/>
            <w:left w:val="none" w:sz="0" w:space="0" w:color="auto"/>
            <w:bottom w:val="none" w:sz="0" w:space="0" w:color="auto"/>
            <w:right w:val="none" w:sz="0" w:space="0" w:color="auto"/>
          </w:divBdr>
          <w:divsChild>
            <w:div w:id="1488013742">
              <w:marLeft w:val="0"/>
              <w:marRight w:val="0"/>
              <w:marTop w:val="0"/>
              <w:marBottom w:val="0"/>
              <w:divBdr>
                <w:top w:val="none" w:sz="0" w:space="0" w:color="auto"/>
                <w:left w:val="none" w:sz="0" w:space="0" w:color="auto"/>
                <w:bottom w:val="none" w:sz="0" w:space="0" w:color="auto"/>
                <w:right w:val="none" w:sz="0" w:space="0" w:color="auto"/>
              </w:divBdr>
            </w:div>
          </w:divsChild>
        </w:div>
        <w:div w:id="963854650">
          <w:marLeft w:val="0"/>
          <w:marRight w:val="0"/>
          <w:marTop w:val="0"/>
          <w:marBottom w:val="0"/>
          <w:divBdr>
            <w:top w:val="none" w:sz="0" w:space="0" w:color="auto"/>
            <w:left w:val="none" w:sz="0" w:space="0" w:color="auto"/>
            <w:bottom w:val="none" w:sz="0" w:space="0" w:color="auto"/>
            <w:right w:val="none" w:sz="0" w:space="0" w:color="auto"/>
          </w:divBdr>
          <w:divsChild>
            <w:div w:id="1006711322">
              <w:marLeft w:val="0"/>
              <w:marRight w:val="0"/>
              <w:marTop w:val="0"/>
              <w:marBottom w:val="0"/>
              <w:divBdr>
                <w:top w:val="none" w:sz="0" w:space="0" w:color="auto"/>
                <w:left w:val="none" w:sz="0" w:space="0" w:color="auto"/>
                <w:bottom w:val="none" w:sz="0" w:space="0" w:color="auto"/>
                <w:right w:val="none" w:sz="0" w:space="0" w:color="auto"/>
              </w:divBdr>
            </w:div>
          </w:divsChild>
        </w:div>
        <w:div w:id="1007058855">
          <w:marLeft w:val="0"/>
          <w:marRight w:val="0"/>
          <w:marTop w:val="0"/>
          <w:marBottom w:val="0"/>
          <w:divBdr>
            <w:top w:val="none" w:sz="0" w:space="0" w:color="auto"/>
            <w:left w:val="none" w:sz="0" w:space="0" w:color="auto"/>
            <w:bottom w:val="none" w:sz="0" w:space="0" w:color="auto"/>
            <w:right w:val="none" w:sz="0" w:space="0" w:color="auto"/>
          </w:divBdr>
          <w:divsChild>
            <w:div w:id="486360878">
              <w:marLeft w:val="0"/>
              <w:marRight w:val="0"/>
              <w:marTop w:val="0"/>
              <w:marBottom w:val="0"/>
              <w:divBdr>
                <w:top w:val="none" w:sz="0" w:space="0" w:color="auto"/>
                <w:left w:val="none" w:sz="0" w:space="0" w:color="auto"/>
                <w:bottom w:val="none" w:sz="0" w:space="0" w:color="auto"/>
                <w:right w:val="none" w:sz="0" w:space="0" w:color="auto"/>
              </w:divBdr>
            </w:div>
          </w:divsChild>
        </w:div>
        <w:div w:id="1012336179">
          <w:marLeft w:val="0"/>
          <w:marRight w:val="0"/>
          <w:marTop w:val="0"/>
          <w:marBottom w:val="0"/>
          <w:divBdr>
            <w:top w:val="none" w:sz="0" w:space="0" w:color="auto"/>
            <w:left w:val="none" w:sz="0" w:space="0" w:color="auto"/>
            <w:bottom w:val="none" w:sz="0" w:space="0" w:color="auto"/>
            <w:right w:val="none" w:sz="0" w:space="0" w:color="auto"/>
          </w:divBdr>
          <w:divsChild>
            <w:div w:id="766847267">
              <w:marLeft w:val="0"/>
              <w:marRight w:val="0"/>
              <w:marTop w:val="0"/>
              <w:marBottom w:val="0"/>
              <w:divBdr>
                <w:top w:val="none" w:sz="0" w:space="0" w:color="auto"/>
                <w:left w:val="none" w:sz="0" w:space="0" w:color="auto"/>
                <w:bottom w:val="none" w:sz="0" w:space="0" w:color="auto"/>
                <w:right w:val="none" w:sz="0" w:space="0" w:color="auto"/>
              </w:divBdr>
            </w:div>
          </w:divsChild>
        </w:div>
        <w:div w:id="1020357569">
          <w:marLeft w:val="0"/>
          <w:marRight w:val="0"/>
          <w:marTop w:val="0"/>
          <w:marBottom w:val="0"/>
          <w:divBdr>
            <w:top w:val="none" w:sz="0" w:space="0" w:color="auto"/>
            <w:left w:val="none" w:sz="0" w:space="0" w:color="auto"/>
            <w:bottom w:val="none" w:sz="0" w:space="0" w:color="auto"/>
            <w:right w:val="none" w:sz="0" w:space="0" w:color="auto"/>
          </w:divBdr>
          <w:divsChild>
            <w:div w:id="568997810">
              <w:marLeft w:val="0"/>
              <w:marRight w:val="0"/>
              <w:marTop w:val="0"/>
              <w:marBottom w:val="0"/>
              <w:divBdr>
                <w:top w:val="none" w:sz="0" w:space="0" w:color="auto"/>
                <w:left w:val="none" w:sz="0" w:space="0" w:color="auto"/>
                <w:bottom w:val="none" w:sz="0" w:space="0" w:color="auto"/>
                <w:right w:val="none" w:sz="0" w:space="0" w:color="auto"/>
              </w:divBdr>
            </w:div>
          </w:divsChild>
        </w:div>
        <w:div w:id="1057972820">
          <w:marLeft w:val="0"/>
          <w:marRight w:val="0"/>
          <w:marTop w:val="0"/>
          <w:marBottom w:val="0"/>
          <w:divBdr>
            <w:top w:val="none" w:sz="0" w:space="0" w:color="auto"/>
            <w:left w:val="none" w:sz="0" w:space="0" w:color="auto"/>
            <w:bottom w:val="none" w:sz="0" w:space="0" w:color="auto"/>
            <w:right w:val="none" w:sz="0" w:space="0" w:color="auto"/>
          </w:divBdr>
          <w:divsChild>
            <w:div w:id="2052874208">
              <w:marLeft w:val="0"/>
              <w:marRight w:val="0"/>
              <w:marTop w:val="0"/>
              <w:marBottom w:val="0"/>
              <w:divBdr>
                <w:top w:val="none" w:sz="0" w:space="0" w:color="auto"/>
                <w:left w:val="none" w:sz="0" w:space="0" w:color="auto"/>
                <w:bottom w:val="none" w:sz="0" w:space="0" w:color="auto"/>
                <w:right w:val="none" w:sz="0" w:space="0" w:color="auto"/>
              </w:divBdr>
            </w:div>
          </w:divsChild>
        </w:div>
        <w:div w:id="1087187982">
          <w:marLeft w:val="0"/>
          <w:marRight w:val="0"/>
          <w:marTop w:val="0"/>
          <w:marBottom w:val="0"/>
          <w:divBdr>
            <w:top w:val="none" w:sz="0" w:space="0" w:color="auto"/>
            <w:left w:val="none" w:sz="0" w:space="0" w:color="auto"/>
            <w:bottom w:val="none" w:sz="0" w:space="0" w:color="auto"/>
            <w:right w:val="none" w:sz="0" w:space="0" w:color="auto"/>
          </w:divBdr>
          <w:divsChild>
            <w:div w:id="1831949009">
              <w:marLeft w:val="0"/>
              <w:marRight w:val="0"/>
              <w:marTop w:val="0"/>
              <w:marBottom w:val="0"/>
              <w:divBdr>
                <w:top w:val="none" w:sz="0" w:space="0" w:color="auto"/>
                <w:left w:val="none" w:sz="0" w:space="0" w:color="auto"/>
                <w:bottom w:val="none" w:sz="0" w:space="0" w:color="auto"/>
                <w:right w:val="none" w:sz="0" w:space="0" w:color="auto"/>
              </w:divBdr>
            </w:div>
          </w:divsChild>
        </w:div>
        <w:div w:id="1119957801">
          <w:marLeft w:val="0"/>
          <w:marRight w:val="0"/>
          <w:marTop w:val="0"/>
          <w:marBottom w:val="0"/>
          <w:divBdr>
            <w:top w:val="none" w:sz="0" w:space="0" w:color="auto"/>
            <w:left w:val="none" w:sz="0" w:space="0" w:color="auto"/>
            <w:bottom w:val="none" w:sz="0" w:space="0" w:color="auto"/>
            <w:right w:val="none" w:sz="0" w:space="0" w:color="auto"/>
          </w:divBdr>
          <w:divsChild>
            <w:div w:id="1262683435">
              <w:marLeft w:val="0"/>
              <w:marRight w:val="0"/>
              <w:marTop w:val="0"/>
              <w:marBottom w:val="0"/>
              <w:divBdr>
                <w:top w:val="none" w:sz="0" w:space="0" w:color="auto"/>
                <w:left w:val="none" w:sz="0" w:space="0" w:color="auto"/>
                <w:bottom w:val="none" w:sz="0" w:space="0" w:color="auto"/>
                <w:right w:val="none" w:sz="0" w:space="0" w:color="auto"/>
              </w:divBdr>
            </w:div>
          </w:divsChild>
        </w:div>
        <w:div w:id="1134984701">
          <w:marLeft w:val="0"/>
          <w:marRight w:val="0"/>
          <w:marTop w:val="0"/>
          <w:marBottom w:val="0"/>
          <w:divBdr>
            <w:top w:val="none" w:sz="0" w:space="0" w:color="auto"/>
            <w:left w:val="none" w:sz="0" w:space="0" w:color="auto"/>
            <w:bottom w:val="none" w:sz="0" w:space="0" w:color="auto"/>
            <w:right w:val="none" w:sz="0" w:space="0" w:color="auto"/>
          </w:divBdr>
          <w:divsChild>
            <w:div w:id="1190492547">
              <w:marLeft w:val="0"/>
              <w:marRight w:val="0"/>
              <w:marTop w:val="0"/>
              <w:marBottom w:val="0"/>
              <w:divBdr>
                <w:top w:val="none" w:sz="0" w:space="0" w:color="auto"/>
                <w:left w:val="none" w:sz="0" w:space="0" w:color="auto"/>
                <w:bottom w:val="none" w:sz="0" w:space="0" w:color="auto"/>
                <w:right w:val="none" w:sz="0" w:space="0" w:color="auto"/>
              </w:divBdr>
            </w:div>
          </w:divsChild>
        </w:div>
        <w:div w:id="1135827586">
          <w:marLeft w:val="0"/>
          <w:marRight w:val="0"/>
          <w:marTop w:val="0"/>
          <w:marBottom w:val="0"/>
          <w:divBdr>
            <w:top w:val="none" w:sz="0" w:space="0" w:color="auto"/>
            <w:left w:val="none" w:sz="0" w:space="0" w:color="auto"/>
            <w:bottom w:val="none" w:sz="0" w:space="0" w:color="auto"/>
            <w:right w:val="none" w:sz="0" w:space="0" w:color="auto"/>
          </w:divBdr>
          <w:divsChild>
            <w:div w:id="604579988">
              <w:marLeft w:val="0"/>
              <w:marRight w:val="0"/>
              <w:marTop w:val="0"/>
              <w:marBottom w:val="0"/>
              <w:divBdr>
                <w:top w:val="none" w:sz="0" w:space="0" w:color="auto"/>
                <w:left w:val="none" w:sz="0" w:space="0" w:color="auto"/>
                <w:bottom w:val="none" w:sz="0" w:space="0" w:color="auto"/>
                <w:right w:val="none" w:sz="0" w:space="0" w:color="auto"/>
              </w:divBdr>
            </w:div>
          </w:divsChild>
        </w:div>
        <w:div w:id="1160073742">
          <w:marLeft w:val="0"/>
          <w:marRight w:val="0"/>
          <w:marTop w:val="0"/>
          <w:marBottom w:val="0"/>
          <w:divBdr>
            <w:top w:val="none" w:sz="0" w:space="0" w:color="auto"/>
            <w:left w:val="none" w:sz="0" w:space="0" w:color="auto"/>
            <w:bottom w:val="none" w:sz="0" w:space="0" w:color="auto"/>
            <w:right w:val="none" w:sz="0" w:space="0" w:color="auto"/>
          </w:divBdr>
          <w:divsChild>
            <w:div w:id="213540902">
              <w:marLeft w:val="0"/>
              <w:marRight w:val="0"/>
              <w:marTop w:val="0"/>
              <w:marBottom w:val="0"/>
              <w:divBdr>
                <w:top w:val="none" w:sz="0" w:space="0" w:color="auto"/>
                <w:left w:val="none" w:sz="0" w:space="0" w:color="auto"/>
                <w:bottom w:val="none" w:sz="0" w:space="0" w:color="auto"/>
                <w:right w:val="none" w:sz="0" w:space="0" w:color="auto"/>
              </w:divBdr>
            </w:div>
          </w:divsChild>
        </w:div>
        <w:div w:id="1168058541">
          <w:marLeft w:val="0"/>
          <w:marRight w:val="0"/>
          <w:marTop w:val="0"/>
          <w:marBottom w:val="0"/>
          <w:divBdr>
            <w:top w:val="none" w:sz="0" w:space="0" w:color="auto"/>
            <w:left w:val="none" w:sz="0" w:space="0" w:color="auto"/>
            <w:bottom w:val="none" w:sz="0" w:space="0" w:color="auto"/>
            <w:right w:val="none" w:sz="0" w:space="0" w:color="auto"/>
          </w:divBdr>
          <w:divsChild>
            <w:div w:id="1470586505">
              <w:marLeft w:val="0"/>
              <w:marRight w:val="0"/>
              <w:marTop w:val="0"/>
              <w:marBottom w:val="0"/>
              <w:divBdr>
                <w:top w:val="none" w:sz="0" w:space="0" w:color="auto"/>
                <w:left w:val="none" w:sz="0" w:space="0" w:color="auto"/>
                <w:bottom w:val="none" w:sz="0" w:space="0" w:color="auto"/>
                <w:right w:val="none" w:sz="0" w:space="0" w:color="auto"/>
              </w:divBdr>
            </w:div>
          </w:divsChild>
        </w:div>
        <w:div w:id="1188758341">
          <w:marLeft w:val="0"/>
          <w:marRight w:val="0"/>
          <w:marTop w:val="0"/>
          <w:marBottom w:val="0"/>
          <w:divBdr>
            <w:top w:val="none" w:sz="0" w:space="0" w:color="auto"/>
            <w:left w:val="none" w:sz="0" w:space="0" w:color="auto"/>
            <w:bottom w:val="none" w:sz="0" w:space="0" w:color="auto"/>
            <w:right w:val="none" w:sz="0" w:space="0" w:color="auto"/>
          </w:divBdr>
          <w:divsChild>
            <w:div w:id="708529379">
              <w:marLeft w:val="0"/>
              <w:marRight w:val="0"/>
              <w:marTop w:val="0"/>
              <w:marBottom w:val="0"/>
              <w:divBdr>
                <w:top w:val="none" w:sz="0" w:space="0" w:color="auto"/>
                <w:left w:val="none" w:sz="0" w:space="0" w:color="auto"/>
                <w:bottom w:val="none" w:sz="0" w:space="0" w:color="auto"/>
                <w:right w:val="none" w:sz="0" w:space="0" w:color="auto"/>
              </w:divBdr>
            </w:div>
          </w:divsChild>
        </w:div>
        <w:div w:id="1207139518">
          <w:marLeft w:val="0"/>
          <w:marRight w:val="0"/>
          <w:marTop w:val="0"/>
          <w:marBottom w:val="0"/>
          <w:divBdr>
            <w:top w:val="none" w:sz="0" w:space="0" w:color="auto"/>
            <w:left w:val="none" w:sz="0" w:space="0" w:color="auto"/>
            <w:bottom w:val="none" w:sz="0" w:space="0" w:color="auto"/>
            <w:right w:val="none" w:sz="0" w:space="0" w:color="auto"/>
          </w:divBdr>
          <w:divsChild>
            <w:div w:id="1795520118">
              <w:marLeft w:val="0"/>
              <w:marRight w:val="0"/>
              <w:marTop w:val="0"/>
              <w:marBottom w:val="0"/>
              <w:divBdr>
                <w:top w:val="none" w:sz="0" w:space="0" w:color="auto"/>
                <w:left w:val="none" w:sz="0" w:space="0" w:color="auto"/>
                <w:bottom w:val="none" w:sz="0" w:space="0" w:color="auto"/>
                <w:right w:val="none" w:sz="0" w:space="0" w:color="auto"/>
              </w:divBdr>
            </w:div>
          </w:divsChild>
        </w:div>
        <w:div w:id="1294822286">
          <w:marLeft w:val="0"/>
          <w:marRight w:val="0"/>
          <w:marTop w:val="0"/>
          <w:marBottom w:val="0"/>
          <w:divBdr>
            <w:top w:val="none" w:sz="0" w:space="0" w:color="auto"/>
            <w:left w:val="none" w:sz="0" w:space="0" w:color="auto"/>
            <w:bottom w:val="none" w:sz="0" w:space="0" w:color="auto"/>
            <w:right w:val="none" w:sz="0" w:space="0" w:color="auto"/>
          </w:divBdr>
          <w:divsChild>
            <w:div w:id="1054085967">
              <w:marLeft w:val="0"/>
              <w:marRight w:val="0"/>
              <w:marTop w:val="0"/>
              <w:marBottom w:val="0"/>
              <w:divBdr>
                <w:top w:val="none" w:sz="0" w:space="0" w:color="auto"/>
                <w:left w:val="none" w:sz="0" w:space="0" w:color="auto"/>
                <w:bottom w:val="none" w:sz="0" w:space="0" w:color="auto"/>
                <w:right w:val="none" w:sz="0" w:space="0" w:color="auto"/>
              </w:divBdr>
            </w:div>
          </w:divsChild>
        </w:div>
        <w:div w:id="1418333053">
          <w:marLeft w:val="0"/>
          <w:marRight w:val="0"/>
          <w:marTop w:val="0"/>
          <w:marBottom w:val="0"/>
          <w:divBdr>
            <w:top w:val="none" w:sz="0" w:space="0" w:color="auto"/>
            <w:left w:val="none" w:sz="0" w:space="0" w:color="auto"/>
            <w:bottom w:val="none" w:sz="0" w:space="0" w:color="auto"/>
            <w:right w:val="none" w:sz="0" w:space="0" w:color="auto"/>
          </w:divBdr>
          <w:divsChild>
            <w:div w:id="2125994475">
              <w:marLeft w:val="0"/>
              <w:marRight w:val="0"/>
              <w:marTop w:val="0"/>
              <w:marBottom w:val="0"/>
              <w:divBdr>
                <w:top w:val="none" w:sz="0" w:space="0" w:color="auto"/>
                <w:left w:val="none" w:sz="0" w:space="0" w:color="auto"/>
                <w:bottom w:val="none" w:sz="0" w:space="0" w:color="auto"/>
                <w:right w:val="none" w:sz="0" w:space="0" w:color="auto"/>
              </w:divBdr>
            </w:div>
          </w:divsChild>
        </w:div>
        <w:div w:id="1480539940">
          <w:marLeft w:val="0"/>
          <w:marRight w:val="0"/>
          <w:marTop w:val="0"/>
          <w:marBottom w:val="0"/>
          <w:divBdr>
            <w:top w:val="none" w:sz="0" w:space="0" w:color="auto"/>
            <w:left w:val="none" w:sz="0" w:space="0" w:color="auto"/>
            <w:bottom w:val="none" w:sz="0" w:space="0" w:color="auto"/>
            <w:right w:val="none" w:sz="0" w:space="0" w:color="auto"/>
          </w:divBdr>
          <w:divsChild>
            <w:div w:id="2101831229">
              <w:marLeft w:val="0"/>
              <w:marRight w:val="0"/>
              <w:marTop w:val="0"/>
              <w:marBottom w:val="0"/>
              <w:divBdr>
                <w:top w:val="none" w:sz="0" w:space="0" w:color="auto"/>
                <w:left w:val="none" w:sz="0" w:space="0" w:color="auto"/>
                <w:bottom w:val="none" w:sz="0" w:space="0" w:color="auto"/>
                <w:right w:val="none" w:sz="0" w:space="0" w:color="auto"/>
              </w:divBdr>
            </w:div>
          </w:divsChild>
        </w:div>
        <w:div w:id="1489059759">
          <w:marLeft w:val="0"/>
          <w:marRight w:val="0"/>
          <w:marTop w:val="0"/>
          <w:marBottom w:val="0"/>
          <w:divBdr>
            <w:top w:val="none" w:sz="0" w:space="0" w:color="auto"/>
            <w:left w:val="none" w:sz="0" w:space="0" w:color="auto"/>
            <w:bottom w:val="none" w:sz="0" w:space="0" w:color="auto"/>
            <w:right w:val="none" w:sz="0" w:space="0" w:color="auto"/>
          </w:divBdr>
          <w:divsChild>
            <w:div w:id="471870786">
              <w:marLeft w:val="0"/>
              <w:marRight w:val="0"/>
              <w:marTop w:val="0"/>
              <w:marBottom w:val="0"/>
              <w:divBdr>
                <w:top w:val="none" w:sz="0" w:space="0" w:color="auto"/>
                <w:left w:val="none" w:sz="0" w:space="0" w:color="auto"/>
                <w:bottom w:val="none" w:sz="0" w:space="0" w:color="auto"/>
                <w:right w:val="none" w:sz="0" w:space="0" w:color="auto"/>
              </w:divBdr>
            </w:div>
          </w:divsChild>
        </w:div>
        <w:div w:id="1513687801">
          <w:marLeft w:val="0"/>
          <w:marRight w:val="0"/>
          <w:marTop w:val="0"/>
          <w:marBottom w:val="0"/>
          <w:divBdr>
            <w:top w:val="none" w:sz="0" w:space="0" w:color="auto"/>
            <w:left w:val="none" w:sz="0" w:space="0" w:color="auto"/>
            <w:bottom w:val="none" w:sz="0" w:space="0" w:color="auto"/>
            <w:right w:val="none" w:sz="0" w:space="0" w:color="auto"/>
          </w:divBdr>
          <w:divsChild>
            <w:div w:id="378744410">
              <w:marLeft w:val="0"/>
              <w:marRight w:val="0"/>
              <w:marTop w:val="0"/>
              <w:marBottom w:val="0"/>
              <w:divBdr>
                <w:top w:val="none" w:sz="0" w:space="0" w:color="auto"/>
                <w:left w:val="none" w:sz="0" w:space="0" w:color="auto"/>
                <w:bottom w:val="none" w:sz="0" w:space="0" w:color="auto"/>
                <w:right w:val="none" w:sz="0" w:space="0" w:color="auto"/>
              </w:divBdr>
            </w:div>
          </w:divsChild>
        </w:div>
        <w:div w:id="1590114350">
          <w:marLeft w:val="0"/>
          <w:marRight w:val="0"/>
          <w:marTop w:val="0"/>
          <w:marBottom w:val="0"/>
          <w:divBdr>
            <w:top w:val="none" w:sz="0" w:space="0" w:color="auto"/>
            <w:left w:val="none" w:sz="0" w:space="0" w:color="auto"/>
            <w:bottom w:val="none" w:sz="0" w:space="0" w:color="auto"/>
            <w:right w:val="none" w:sz="0" w:space="0" w:color="auto"/>
          </w:divBdr>
          <w:divsChild>
            <w:div w:id="891816696">
              <w:marLeft w:val="0"/>
              <w:marRight w:val="0"/>
              <w:marTop w:val="0"/>
              <w:marBottom w:val="0"/>
              <w:divBdr>
                <w:top w:val="none" w:sz="0" w:space="0" w:color="auto"/>
                <w:left w:val="none" w:sz="0" w:space="0" w:color="auto"/>
                <w:bottom w:val="none" w:sz="0" w:space="0" w:color="auto"/>
                <w:right w:val="none" w:sz="0" w:space="0" w:color="auto"/>
              </w:divBdr>
            </w:div>
          </w:divsChild>
        </w:div>
        <w:div w:id="1628510088">
          <w:marLeft w:val="0"/>
          <w:marRight w:val="0"/>
          <w:marTop w:val="0"/>
          <w:marBottom w:val="0"/>
          <w:divBdr>
            <w:top w:val="none" w:sz="0" w:space="0" w:color="auto"/>
            <w:left w:val="none" w:sz="0" w:space="0" w:color="auto"/>
            <w:bottom w:val="none" w:sz="0" w:space="0" w:color="auto"/>
            <w:right w:val="none" w:sz="0" w:space="0" w:color="auto"/>
          </w:divBdr>
          <w:divsChild>
            <w:div w:id="1717465272">
              <w:marLeft w:val="0"/>
              <w:marRight w:val="0"/>
              <w:marTop w:val="0"/>
              <w:marBottom w:val="0"/>
              <w:divBdr>
                <w:top w:val="none" w:sz="0" w:space="0" w:color="auto"/>
                <w:left w:val="none" w:sz="0" w:space="0" w:color="auto"/>
                <w:bottom w:val="none" w:sz="0" w:space="0" w:color="auto"/>
                <w:right w:val="none" w:sz="0" w:space="0" w:color="auto"/>
              </w:divBdr>
            </w:div>
            <w:div w:id="1874030452">
              <w:marLeft w:val="0"/>
              <w:marRight w:val="0"/>
              <w:marTop w:val="0"/>
              <w:marBottom w:val="0"/>
              <w:divBdr>
                <w:top w:val="none" w:sz="0" w:space="0" w:color="auto"/>
                <w:left w:val="none" w:sz="0" w:space="0" w:color="auto"/>
                <w:bottom w:val="none" w:sz="0" w:space="0" w:color="auto"/>
                <w:right w:val="none" w:sz="0" w:space="0" w:color="auto"/>
              </w:divBdr>
            </w:div>
          </w:divsChild>
        </w:div>
        <w:div w:id="1694185166">
          <w:marLeft w:val="0"/>
          <w:marRight w:val="0"/>
          <w:marTop w:val="0"/>
          <w:marBottom w:val="0"/>
          <w:divBdr>
            <w:top w:val="none" w:sz="0" w:space="0" w:color="auto"/>
            <w:left w:val="none" w:sz="0" w:space="0" w:color="auto"/>
            <w:bottom w:val="none" w:sz="0" w:space="0" w:color="auto"/>
            <w:right w:val="none" w:sz="0" w:space="0" w:color="auto"/>
          </w:divBdr>
          <w:divsChild>
            <w:div w:id="284852112">
              <w:marLeft w:val="0"/>
              <w:marRight w:val="0"/>
              <w:marTop w:val="0"/>
              <w:marBottom w:val="0"/>
              <w:divBdr>
                <w:top w:val="none" w:sz="0" w:space="0" w:color="auto"/>
                <w:left w:val="none" w:sz="0" w:space="0" w:color="auto"/>
                <w:bottom w:val="none" w:sz="0" w:space="0" w:color="auto"/>
                <w:right w:val="none" w:sz="0" w:space="0" w:color="auto"/>
              </w:divBdr>
            </w:div>
          </w:divsChild>
        </w:div>
        <w:div w:id="1696536482">
          <w:marLeft w:val="0"/>
          <w:marRight w:val="0"/>
          <w:marTop w:val="0"/>
          <w:marBottom w:val="0"/>
          <w:divBdr>
            <w:top w:val="none" w:sz="0" w:space="0" w:color="auto"/>
            <w:left w:val="none" w:sz="0" w:space="0" w:color="auto"/>
            <w:bottom w:val="none" w:sz="0" w:space="0" w:color="auto"/>
            <w:right w:val="none" w:sz="0" w:space="0" w:color="auto"/>
          </w:divBdr>
          <w:divsChild>
            <w:div w:id="1151562242">
              <w:marLeft w:val="0"/>
              <w:marRight w:val="0"/>
              <w:marTop w:val="0"/>
              <w:marBottom w:val="0"/>
              <w:divBdr>
                <w:top w:val="none" w:sz="0" w:space="0" w:color="auto"/>
                <w:left w:val="none" w:sz="0" w:space="0" w:color="auto"/>
                <w:bottom w:val="none" w:sz="0" w:space="0" w:color="auto"/>
                <w:right w:val="none" w:sz="0" w:space="0" w:color="auto"/>
              </w:divBdr>
            </w:div>
          </w:divsChild>
        </w:div>
        <w:div w:id="1708531422">
          <w:marLeft w:val="0"/>
          <w:marRight w:val="0"/>
          <w:marTop w:val="0"/>
          <w:marBottom w:val="0"/>
          <w:divBdr>
            <w:top w:val="none" w:sz="0" w:space="0" w:color="auto"/>
            <w:left w:val="none" w:sz="0" w:space="0" w:color="auto"/>
            <w:bottom w:val="none" w:sz="0" w:space="0" w:color="auto"/>
            <w:right w:val="none" w:sz="0" w:space="0" w:color="auto"/>
          </w:divBdr>
          <w:divsChild>
            <w:div w:id="946737009">
              <w:marLeft w:val="0"/>
              <w:marRight w:val="0"/>
              <w:marTop w:val="0"/>
              <w:marBottom w:val="0"/>
              <w:divBdr>
                <w:top w:val="none" w:sz="0" w:space="0" w:color="auto"/>
                <w:left w:val="none" w:sz="0" w:space="0" w:color="auto"/>
                <w:bottom w:val="none" w:sz="0" w:space="0" w:color="auto"/>
                <w:right w:val="none" w:sz="0" w:space="0" w:color="auto"/>
              </w:divBdr>
            </w:div>
          </w:divsChild>
        </w:div>
        <w:div w:id="1715544179">
          <w:marLeft w:val="0"/>
          <w:marRight w:val="0"/>
          <w:marTop w:val="0"/>
          <w:marBottom w:val="0"/>
          <w:divBdr>
            <w:top w:val="none" w:sz="0" w:space="0" w:color="auto"/>
            <w:left w:val="none" w:sz="0" w:space="0" w:color="auto"/>
            <w:bottom w:val="none" w:sz="0" w:space="0" w:color="auto"/>
            <w:right w:val="none" w:sz="0" w:space="0" w:color="auto"/>
          </w:divBdr>
          <w:divsChild>
            <w:div w:id="804469893">
              <w:marLeft w:val="0"/>
              <w:marRight w:val="0"/>
              <w:marTop w:val="0"/>
              <w:marBottom w:val="0"/>
              <w:divBdr>
                <w:top w:val="none" w:sz="0" w:space="0" w:color="auto"/>
                <w:left w:val="none" w:sz="0" w:space="0" w:color="auto"/>
                <w:bottom w:val="none" w:sz="0" w:space="0" w:color="auto"/>
                <w:right w:val="none" w:sz="0" w:space="0" w:color="auto"/>
              </w:divBdr>
            </w:div>
          </w:divsChild>
        </w:div>
        <w:div w:id="1752966014">
          <w:marLeft w:val="0"/>
          <w:marRight w:val="0"/>
          <w:marTop w:val="0"/>
          <w:marBottom w:val="0"/>
          <w:divBdr>
            <w:top w:val="none" w:sz="0" w:space="0" w:color="auto"/>
            <w:left w:val="none" w:sz="0" w:space="0" w:color="auto"/>
            <w:bottom w:val="none" w:sz="0" w:space="0" w:color="auto"/>
            <w:right w:val="none" w:sz="0" w:space="0" w:color="auto"/>
          </w:divBdr>
          <w:divsChild>
            <w:div w:id="1235819027">
              <w:marLeft w:val="0"/>
              <w:marRight w:val="0"/>
              <w:marTop w:val="0"/>
              <w:marBottom w:val="0"/>
              <w:divBdr>
                <w:top w:val="none" w:sz="0" w:space="0" w:color="auto"/>
                <w:left w:val="none" w:sz="0" w:space="0" w:color="auto"/>
                <w:bottom w:val="none" w:sz="0" w:space="0" w:color="auto"/>
                <w:right w:val="none" w:sz="0" w:space="0" w:color="auto"/>
              </w:divBdr>
            </w:div>
          </w:divsChild>
        </w:div>
        <w:div w:id="1803842984">
          <w:marLeft w:val="0"/>
          <w:marRight w:val="0"/>
          <w:marTop w:val="0"/>
          <w:marBottom w:val="0"/>
          <w:divBdr>
            <w:top w:val="none" w:sz="0" w:space="0" w:color="auto"/>
            <w:left w:val="none" w:sz="0" w:space="0" w:color="auto"/>
            <w:bottom w:val="none" w:sz="0" w:space="0" w:color="auto"/>
            <w:right w:val="none" w:sz="0" w:space="0" w:color="auto"/>
          </w:divBdr>
          <w:divsChild>
            <w:div w:id="2096705192">
              <w:marLeft w:val="0"/>
              <w:marRight w:val="0"/>
              <w:marTop w:val="0"/>
              <w:marBottom w:val="0"/>
              <w:divBdr>
                <w:top w:val="none" w:sz="0" w:space="0" w:color="auto"/>
                <w:left w:val="none" w:sz="0" w:space="0" w:color="auto"/>
                <w:bottom w:val="none" w:sz="0" w:space="0" w:color="auto"/>
                <w:right w:val="none" w:sz="0" w:space="0" w:color="auto"/>
              </w:divBdr>
            </w:div>
          </w:divsChild>
        </w:div>
        <w:div w:id="1889224325">
          <w:marLeft w:val="0"/>
          <w:marRight w:val="0"/>
          <w:marTop w:val="0"/>
          <w:marBottom w:val="0"/>
          <w:divBdr>
            <w:top w:val="none" w:sz="0" w:space="0" w:color="auto"/>
            <w:left w:val="none" w:sz="0" w:space="0" w:color="auto"/>
            <w:bottom w:val="none" w:sz="0" w:space="0" w:color="auto"/>
            <w:right w:val="none" w:sz="0" w:space="0" w:color="auto"/>
          </w:divBdr>
          <w:divsChild>
            <w:div w:id="1604075033">
              <w:marLeft w:val="0"/>
              <w:marRight w:val="0"/>
              <w:marTop w:val="0"/>
              <w:marBottom w:val="0"/>
              <w:divBdr>
                <w:top w:val="none" w:sz="0" w:space="0" w:color="auto"/>
                <w:left w:val="none" w:sz="0" w:space="0" w:color="auto"/>
                <w:bottom w:val="none" w:sz="0" w:space="0" w:color="auto"/>
                <w:right w:val="none" w:sz="0" w:space="0" w:color="auto"/>
              </w:divBdr>
            </w:div>
          </w:divsChild>
        </w:div>
        <w:div w:id="1893155180">
          <w:marLeft w:val="0"/>
          <w:marRight w:val="0"/>
          <w:marTop w:val="0"/>
          <w:marBottom w:val="0"/>
          <w:divBdr>
            <w:top w:val="none" w:sz="0" w:space="0" w:color="auto"/>
            <w:left w:val="none" w:sz="0" w:space="0" w:color="auto"/>
            <w:bottom w:val="none" w:sz="0" w:space="0" w:color="auto"/>
            <w:right w:val="none" w:sz="0" w:space="0" w:color="auto"/>
          </w:divBdr>
          <w:divsChild>
            <w:div w:id="1098797255">
              <w:marLeft w:val="0"/>
              <w:marRight w:val="0"/>
              <w:marTop w:val="0"/>
              <w:marBottom w:val="0"/>
              <w:divBdr>
                <w:top w:val="none" w:sz="0" w:space="0" w:color="auto"/>
                <w:left w:val="none" w:sz="0" w:space="0" w:color="auto"/>
                <w:bottom w:val="none" w:sz="0" w:space="0" w:color="auto"/>
                <w:right w:val="none" w:sz="0" w:space="0" w:color="auto"/>
              </w:divBdr>
            </w:div>
          </w:divsChild>
        </w:div>
        <w:div w:id="2010211021">
          <w:marLeft w:val="0"/>
          <w:marRight w:val="0"/>
          <w:marTop w:val="0"/>
          <w:marBottom w:val="0"/>
          <w:divBdr>
            <w:top w:val="none" w:sz="0" w:space="0" w:color="auto"/>
            <w:left w:val="none" w:sz="0" w:space="0" w:color="auto"/>
            <w:bottom w:val="none" w:sz="0" w:space="0" w:color="auto"/>
            <w:right w:val="none" w:sz="0" w:space="0" w:color="auto"/>
          </w:divBdr>
          <w:divsChild>
            <w:div w:id="1457136005">
              <w:marLeft w:val="0"/>
              <w:marRight w:val="0"/>
              <w:marTop w:val="0"/>
              <w:marBottom w:val="0"/>
              <w:divBdr>
                <w:top w:val="none" w:sz="0" w:space="0" w:color="auto"/>
                <w:left w:val="none" w:sz="0" w:space="0" w:color="auto"/>
                <w:bottom w:val="none" w:sz="0" w:space="0" w:color="auto"/>
                <w:right w:val="none" w:sz="0" w:space="0" w:color="auto"/>
              </w:divBdr>
            </w:div>
          </w:divsChild>
        </w:div>
        <w:div w:id="2092308040">
          <w:marLeft w:val="0"/>
          <w:marRight w:val="0"/>
          <w:marTop w:val="0"/>
          <w:marBottom w:val="0"/>
          <w:divBdr>
            <w:top w:val="none" w:sz="0" w:space="0" w:color="auto"/>
            <w:left w:val="none" w:sz="0" w:space="0" w:color="auto"/>
            <w:bottom w:val="none" w:sz="0" w:space="0" w:color="auto"/>
            <w:right w:val="none" w:sz="0" w:space="0" w:color="auto"/>
          </w:divBdr>
          <w:divsChild>
            <w:div w:id="17831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2722">
      <w:bodyDiv w:val="1"/>
      <w:marLeft w:val="0"/>
      <w:marRight w:val="0"/>
      <w:marTop w:val="0"/>
      <w:marBottom w:val="0"/>
      <w:divBdr>
        <w:top w:val="none" w:sz="0" w:space="0" w:color="auto"/>
        <w:left w:val="none" w:sz="0" w:space="0" w:color="auto"/>
        <w:bottom w:val="none" w:sz="0" w:space="0" w:color="auto"/>
        <w:right w:val="none" w:sz="0" w:space="0" w:color="auto"/>
      </w:divBdr>
    </w:div>
    <w:div w:id="2109738141">
      <w:bodyDiv w:val="1"/>
      <w:marLeft w:val="0"/>
      <w:marRight w:val="0"/>
      <w:marTop w:val="0"/>
      <w:marBottom w:val="0"/>
      <w:divBdr>
        <w:top w:val="none" w:sz="0" w:space="0" w:color="auto"/>
        <w:left w:val="none" w:sz="0" w:space="0" w:color="auto"/>
        <w:bottom w:val="none" w:sz="0" w:space="0" w:color="auto"/>
        <w:right w:val="none" w:sz="0" w:space="0" w:color="auto"/>
      </w:divBdr>
    </w:div>
    <w:div w:id="2120685474">
      <w:bodyDiv w:val="1"/>
      <w:marLeft w:val="0"/>
      <w:marRight w:val="0"/>
      <w:marTop w:val="0"/>
      <w:marBottom w:val="0"/>
      <w:divBdr>
        <w:top w:val="none" w:sz="0" w:space="0" w:color="auto"/>
        <w:left w:val="none" w:sz="0" w:space="0" w:color="auto"/>
        <w:bottom w:val="none" w:sz="0" w:space="0" w:color="auto"/>
        <w:right w:val="none" w:sz="0" w:space="0" w:color="auto"/>
      </w:divBdr>
    </w:div>
    <w:div w:id="21319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our-data-governance-framework-placemat-2024"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dataplace.gov.au/searc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losingthegap.gov.au/national-agreement/priority-reform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iaa.gov.au/resource-centre/framework-governance-indigenous-data" TargetMode="External"/><Relationship Id="rId20" Type="http://schemas.openxmlformats.org/officeDocument/2006/relationships/hyperlink" Target="https://www.health.gov.au/resources/publications/aboriginal-and-torres-strait-islander-partnership-and-engagement-framework"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https://www.health.gov.au/resources/publications/department-of-health-and-aged-care-data-strategy-2022-2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BO\OneDrive%20-%20Department%20of%20Health\Documents\Governance%20of%20Indigenous%20Data\DoHAC%20GID%20Implementation%20Plan%20DRAFT.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741bd2-3e59-4b4c-944b-12ad4803dbf7">
      <Terms xmlns="http://schemas.microsoft.com/office/infopath/2007/PartnerControls"/>
    </lcf76f155ced4ddcb4097134ff3c332f>
    <TaxCatchAll xmlns="1eaeef56-4c6d-4d77-a88c-9aff0dfda250">
      <Value>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25294A4FFF9742B2E5F2748DB1F4C9" ma:contentTypeVersion="14" ma:contentTypeDescription="Create a new document." ma:contentTypeScope="" ma:versionID="74974a56a5d379386a65289dc62d8cc1">
  <xsd:schema xmlns:xsd="http://www.w3.org/2001/XMLSchema" xmlns:xs="http://www.w3.org/2001/XMLSchema" xmlns:p="http://schemas.microsoft.com/office/2006/metadata/properties" xmlns:ns2="fd741bd2-3e59-4b4c-944b-12ad4803dbf7" xmlns:ns3="1eaeef56-4c6d-4d77-a88c-9aff0dfda250" targetNamespace="http://schemas.microsoft.com/office/2006/metadata/properties" ma:root="true" ma:fieldsID="76b44e821043dd437fc4e3780105b773" ns2:_="" ns3:_="">
    <xsd:import namespace="fd741bd2-3e59-4b4c-944b-12ad4803dbf7"/>
    <xsd:import namespace="1eaeef56-4c6d-4d77-a88c-9aff0dfda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41bd2-3e59-4b4c-944b-12ad480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eef56-4c6d-4d77-a88c-9aff0dfda2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05472-b14c-4a7d-a64d-41ef31809688}" ma:internalName="TaxCatchAll" ma:showField="CatchAllData" ma:web="1eaeef56-4c6d-4d77-a88c-9aff0dfda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d741bd2-3e59-4b4c-944b-12ad4803dbf7"/>
    <ds:schemaRef ds:uri="1eaeef56-4c6d-4d77-a88c-9aff0dfda250"/>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65A32D21-A98C-4575-B61E-BFF6387B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41bd2-3e59-4b4c-944b-12ad4803dbf7"/>
    <ds:schemaRef ds:uri="1eaeef56-4c6d-4d77-a88c-9aff0dfda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DoHAC GID Implementation Plan DRAFT.dotx</Template>
  <TotalTime>30</TotalTime>
  <Pages>8</Pages>
  <Words>1372</Words>
  <Characters>8981</Characters>
  <Application>Microsoft Office Word</Application>
  <DocSecurity>0</DocSecurity>
  <Lines>249</Lines>
  <Paragraphs>159</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of Indigenous Data Implementation Plan</dc:title>
  <dc:subject>Aboriginal and Torres Strait Islander health</dc:subject>
  <dc:creator>Australian Government Department of Health, Disability and Ageing</dc:creator>
  <cp:keywords>Aboriginal and Torres Strait Islander health; Health data and medical research; About the department; First Nations</cp:keywords>
  <cp:lastModifiedBy>MASCHKE, Elvia</cp:lastModifiedBy>
  <cp:revision>7</cp:revision>
  <dcterms:created xsi:type="dcterms:W3CDTF">2026-01-21T21:50:00Z</dcterms:created>
  <dcterms:modified xsi:type="dcterms:W3CDTF">2026-01-22T21:40:00Z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0x0101006925294A4FFF9742B2E5F2748DB1F4C9</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5ce16403,64ad75f7,162378c8,c8cce35,307d41da,23b215a6,367a0216</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747d3449,211c04bf,18eb6afd,50e15314,2d629d01,6be58e37,6fc77506</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2025-10-16T01:04:19Z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0b529c42-345c-4383-ada8-b3b7b1b13590</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mfb9edab7134471d8c78133ba7b278810">
    <vt:lpwstr>PCPD CC Corporate Communication SN|73cff0d0-7b20-43e0-ad96-75a3b55de641</vt:lpwstr>
  </property>
</Properties>
</file>