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627" w14:textId="20C38C8D" w:rsidR="00751A23" w:rsidRDefault="0063397E" w:rsidP="007C52DA">
      <w:pPr>
        <w:pStyle w:val="Title"/>
      </w:pPr>
      <w:bookmarkStart w:id="0" w:name="_Hlk202971879"/>
      <w:bookmarkEnd w:id="0"/>
      <w:r>
        <w:t>PBS Approved Suppliers Portal</w:t>
      </w:r>
    </w:p>
    <w:p w14:paraId="04440AD8" w14:textId="0C809091" w:rsidR="0063397E" w:rsidRPr="0063397E" w:rsidRDefault="0063397E" w:rsidP="007C52DA">
      <w:pPr>
        <w:pStyle w:val="Subtitle"/>
        <w:sectPr w:rsidR="0063397E" w:rsidRPr="0063397E" w:rsidSect="00243FBE">
          <w:headerReference w:type="even" r:id="rId11"/>
          <w:headerReference w:type="default" r:id="rId12"/>
          <w:footerReference w:type="even" r:id="rId13"/>
          <w:footerReference w:type="default" r:id="rId14"/>
          <w:headerReference w:type="first" r:id="rId15"/>
          <w:type w:val="continuous"/>
          <w:pgSz w:w="11906" w:h="16838"/>
          <w:pgMar w:top="993" w:right="1418" w:bottom="1418" w:left="1418" w:header="426" w:footer="709" w:gutter="0"/>
          <w:cols w:space="708"/>
          <w:titlePg/>
          <w:docGrid w:linePitch="360"/>
        </w:sectPr>
      </w:pPr>
      <w:r w:rsidRPr="0063397E">
        <w:t xml:space="preserve">How to </w:t>
      </w:r>
      <w:proofErr w:type="gramStart"/>
      <w:r w:rsidRPr="0063397E">
        <w:t>submit an application</w:t>
      </w:r>
      <w:proofErr w:type="gramEnd"/>
      <w:r w:rsidRPr="0063397E">
        <w:t xml:space="preserve"> to </w:t>
      </w:r>
      <w:r w:rsidR="002D168E">
        <w:t xml:space="preserve">expand or contract the size </w:t>
      </w:r>
      <w:r w:rsidRPr="0063397E">
        <w:t>of an approved pharmacy</w:t>
      </w:r>
      <w:r w:rsidR="00857E99">
        <w:t xml:space="preserve"> </w:t>
      </w:r>
    </w:p>
    <w:sdt>
      <w:sdtPr>
        <w:id w:val="791489146"/>
        <w:docPartObj>
          <w:docPartGallery w:val="Table of Contents"/>
          <w:docPartUnique/>
        </w:docPartObj>
      </w:sdtPr>
      <w:sdtEndPr>
        <w:rPr>
          <w:rFonts w:ascii="Calibri" w:hAnsi="Calibri"/>
          <w:b w:val="0"/>
          <w:color w:val="auto"/>
          <w:sz w:val="22"/>
          <w:lang w:val="en-AU"/>
        </w:rPr>
      </w:sdtEndPr>
      <w:sdtContent>
        <w:p w14:paraId="256A6981" w14:textId="6DBD70A2" w:rsidR="00755914" w:rsidRDefault="00755914" w:rsidP="003237DD">
          <w:pPr>
            <w:pStyle w:val="TOCHeading"/>
          </w:pPr>
          <w:r>
            <w:t>Contents</w:t>
          </w:r>
        </w:p>
        <w:p w14:paraId="3E2F6E3D" w14:textId="7038E47C" w:rsidR="008C56CA" w:rsidRPr="008C56CA" w:rsidRDefault="00755914" w:rsidP="008C56CA">
          <w:pPr>
            <w:pStyle w:val="TOC1"/>
          </w:pPr>
          <w:r w:rsidRPr="008C56CA">
            <w:fldChar w:fldCharType="begin"/>
          </w:r>
          <w:r w:rsidRPr="008C56CA">
            <w:instrText xml:space="preserve"> TOC \o "1-3" \h \z \u </w:instrText>
          </w:r>
          <w:r w:rsidRPr="008C56CA">
            <w:fldChar w:fldCharType="separate"/>
          </w:r>
          <w:hyperlink w:anchor="_Toc215826531" w:history="1">
            <w:r w:rsidR="008C56CA" w:rsidRPr="001B7A97">
              <w:rPr>
                <w:rStyle w:val="Hyperlink"/>
              </w:rPr>
              <w:t>1</w:t>
            </w:r>
            <w:r w:rsidR="008C56CA" w:rsidRPr="008C56CA">
              <w:tab/>
            </w:r>
            <w:r w:rsidR="008C56CA" w:rsidRPr="001B7A97">
              <w:rPr>
                <w:rStyle w:val="Hyperlink"/>
              </w:rPr>
              <w:t>Purpose of this guide</w:t>
            </w:r>
            <w:r w:rsidR="008C56CA">
              <w:rPr>
                <w:webHidden/>
              </w:rPr>
              <w:tab/>
            </w:r>
            <w:r w:rsidR="008C56CA">
              <w:rPr>
                <w:webHidden/>
              </w:rPr>
              <w:fldChar w:fldCharType="begin"/>
            </w:r>
            <w:r w:rsidR="008C56CA">
              <w:rPr>
                <w:webHidden/>
              </w:rPr>
              <w:instrText xml:space="preserve"> PAGEREF _Toc215826531 \h </w:instrText>
            </w:r>
            <w:r w:rsidR="008C56CA">
              <w:rPr>
                <w:webHidden/>
              </w:rPr>
            </w:r>
            <w:r w:rsidR="008C56CA">
              <w:rPr>
                <w:webHidden/>
              </w:rPr>
              <w:fldChar w:fldCharType="separate"/>
            </w:r>
            <w:r w:rsidR="008C56CA">
              <w:rPr>
                <w:webHidden/>
              </w:rPr>
              <w:t>4</w:t>
            </w:r>
            <w:r w:rsidR="008C56CA">
              <w:rPr>
                <w:webHidden/>
              </w:rPr>
              <w:fldChar w:fldCharType="end"/>
            </w:r>
          </w:hyperlink>
        </w:p>
        <w:p w14:paraId="3CA4DD72" w14:textId="5AA79339" w:rsidR="008C56CA" w:rsidRPr="008C56CA" w:rsidRDefault="008C56CA" w:rsidP="008C56CA">
          <w:pPr>
            <w:pStyle w:val="TOC1"/>
          </w:pPr>
          <w:hyperlink w:anchor="_Toc215826532" w:history="1">
            <w:r w:rsidRPr="001B7A97">
              <w:rPr>
                <w:rStyle w:val="Hyperlink"/>
              </w:rPr>
              <w:t>2</w:t>
            </w:r>
            <w:r w:rsidRPr="008C56CA">
              <w:tab/>
            </w:r>
            <w:r w:rsidRPr="001B7A97">
              <w:rPr>
                <w:rStyle w:val="Hyperlink"/>
              </w:rPr>
              <w:t>When to use this online form</w:t>
            </w:r>
            <w:r>
              <w:rPr>
                <w:webHidden/>
              </w:rPr>
              <w:tab/>
            </w:r>
            <w:r>
              <w:rPr>
                <w:webHidden/>
              </w:rPr>
              <w:fldChar w:fldCharType="begin"/>
            </w:r>
            <w:r>
              <w:rPr>
                <w:webHidden/>
              </w:rPr>
              <w:instrText xml:space="preserve"> PAGEREF _Toc215826532 \h </w:instrText>
            </w:r>
            <w:r>
              <w:rPr>
                <w:webHidden/>
              </w:rPr>
            </w:r>
            <w:r>
              <w:rPr>
                <w:webHidden/>
              </w:rPr>
              <w:fldChar w:fldCharType="separate"/>
            </w:r>
            <w:r>
              <w:rPr>
                <w:webHidden/>
              </w:rPr>
              <w:t>4</w:t>
            </w:r>
            <w:r>
              <w:rPr>
                <w:webHidden/>
              </w:rPr>
              <w:fldChar w:fldCharType="end"/>
            </w:r>
          </w:hyperlink>
        </w:p>
        <w:p w14:paraId="1BD03C9A" w14:textId="320C1DB2" w:rsidR="008C56CA" w:rsidRPr="008C56CA" w:rsidRDefault="008C56CA" w:rsidP="008C56CA">
          <w:pPr>
            <w:pStyle w:val="TOC1"/>
          </w:pPr>
          <w:hyperlink w:anchor="_Toc215826533" w:history="1">
            <w:r w:rsidRPr="001B7A97">
              <w:rPr>
                <w:rStyle w:val="Hyperlink"/>
              </w:rPr>
              <w:t>3</w:t>
            </w:r>
            <w:r w:rsidRPr="008C56CA">
              <w:tab/>
            </w:r>
            <w:r w:rsidRPr="001B7A97">
              <w:rPr>
                <w:rStyle w:val="Hyperlink"/>
              </w:rPr>
              <w:t>Accessing the PBS Approved Suppliers Portal</w:t>
            </w:r>
            <w:r>
              <w:rPr>
                <w:webHidden/>
              </w:rPr>
              <w:tab/>
            </w:r>
            <w:r>
              <w:rPr>
                <w:webHidden/>
              </w:rPr>
              <w:fldChar w:fldCharType="begin"/>
            </w:r>
            <w:r>
              <w:rPr>
                <w:webHidden/>
              </w:rPr>
              <w:instrText xml:space="preserve"> PAGEREF _Toc215826533 \h </w:instrText>
            </w:r>
            <w:r>
              <w:rPr>
                <w:webHidden/>
              </w:rPr>
            </w:r>
            <w:r>
              <w:rPr>
                <w:webHidden/>
              </w:rPr>
              <w:fldChar w:fldCharType="separate"/>
            </w:r>
            <w:r>
              <w:rPr>
                <w:webHidden/>
              </w:rPr>
              <w:t>4</w:t>
            </w:r>
            <w:r>
              <w:rPr>
                <w:webHidden/>
              </w:rPr>
              <w:fldChar w:fldCharType="end"/>
            </w:r>
          </w:hyperlink>
        </w:p>
        <w:p w14:paraId="1EB19FC9" w14:textId="33631B08" w:rsidR="008C56CA" w:rsidRPr="008C56CA" w:rsidRDefault="008C56CA" w:rsidP="008C56CA">
          <w:pPr>
            <w:pStyle w:val="TOC1"/>
          </w:pPr>
          <w:hyperlink w:anchor="_Toc215826534" w:history="1">
            <w:r w:rsidRPr="001B7A97">
              <w:rPr>
                <w:rStyle w:val="Hyperlink"/>
              </w:rPr>
              <w:t>4</w:t>
            </w:r>
            <w:r w:rsidRPr="008C56CA">
              <w:tab/>
            </w:r>
            <w:r w:rsidRPr="001B7A97">
              <w:rPr>
                <w:rStyle w:val="Hyperlink"/>
              </w:rPr>
              <w:t>Applying for Approval</w:t>
            </w:r>
            <w:r>
              <w:rPr>
                <w:webHidden/>
              </w:rPr>
              <w:tab/>
            </w:r>
            <w:r>
              <w:rPr>
                <w:webHidden/>
              </w:rPr>
              <w:fldChar w:fldCharType="begin"/>
            </w:r>
            <w:r>
              <w:rPr>
                <w:webHidden/>
              </w:rPr>
              <w:instrText xml:space="preserve"> PAGEREF _Toc215826534 \h </w:instrText>
            </w:r>
            <w:r>
              <w:rPr>
                <w:webHidden/>
              </w:rPr>
            </w:r>
            <w:r>
              <w:rPr>
                <w:webHidden/>
              </w:rPr>
              <w:fldChar w:fldCharType="separate"/>
            </w:r>
            <w:r>
              <w:rPr>
                <w:webHidden/>
              </w:rPr>
              <w:t>6</w:t>
            </w:r>
            <w:r>
              <w:rPr>
                <w:webHidden/>
              </w:rPr>
              <w:fldChar w:fldCharType="end"/>
            </w:r>
          </w:hyperlink>
        </w:p>
        <w:p w14:paraId="1F4BB292" w14:textId="2CB42C9B" w:rsidR="008C56CA" w:rsidRPr="008C56CA" w:rsidRDefault="008C56CA" w:rsidP="008C56CA">
          <w:pPr>
            <w:pStyle w:val="TOC2"/>
          </w:pPr>
          <w:hyperlink w:anchor="_Toc215826535" w:history="1">
            <w:r w:rsidRPr="001B7A97">
              <w:rPr>
                <w:rStyle w:val="Hyperlink"/>
                <w14:scene3d>
                  <w14:camera w14:prst="orthographicFront"/>
                  <w14:lightRig w14:rig="threePt" w14:dir="t">
                    <w14:rot w14:lat="0" w14:lon="0" w14:rev="0"/>
                  </w14:lightRig>
                </w14:scene3d>
              </w:rPr>
              <w:t>a)</w:t>
            </w:r>
            <w:r w:rsidRPr="008C56CA">
              <w:tab/>
            </w:r>
            <w:r w:rsidRPr="001B7A97">
              <w:rPr>
                <w:rStyle w:val="Hyperlink"/>
              </w:rPr>
              <w:t>Continue an application in progress</w:t>
            </w:r>
            <w:r>
              <w:rPr>
                <w:webHidden/>
              </w:rPr>
              <w:tab/>
            </w:r>
            <w:r>
              <w:rPr>
                <w:webHidden/>
              </w:rPr>
              <w:fldChar w:fldCharType="begin"/>
            </w:r>
            <w:r>
              <w:rPr>
                <w:webHidden/>
              </w:rPr>
              <w:instrText xml:space="preserve"> PAGEREF _Toc215826535 \h </w:instrText>
            </w:r>
            <w:r>
              <w:rPr>
                <w:webHidden/>
              </w:rPr>
            </w:r>
            <w:r>
              <w:rPr>
                <w:webHidden/>
              </w:rPr>
              <w:fldChar w:fldCharType="separate"/>
            </w:r>
            <w:r>
              <w:rPr>
                <w:webHidden/>
              </w:rPr>
              <w:t>6</w:t>
            </w:r>
            <w:r>
              <w:rPr>
                <w:webHidden/>
              </w:rPr>
              <w:fldChar w:fldCharType="end"/>
            </w:r>
          </w:hyperlink>
        </w:p>
        <w:p w14:paraId="360E48A2" w14:textId="40B43A89" w:rsidR="008C56CA" w:rsidRPr="008C56CA" w:rsidRDefault="008C56CA" w:rsidP="008C56CA">
          <w:pPr>
            <w:pStyle w:val="TOC2"/>
          </w:pPr>
          <w:hyperlink w:anchor="_Toc215826536" w:history="1">
            <w:r w:rsidRPr="001B7A97">
              <w:rPr>
                <w:rStyle w:val="Hyperlink"/>
                <w14:scene3d>
                  <w14:camera w14:prst="orthographicFront"/>
                  <w14:lightRig w14:rig="threePt" w14:dir="t">
                    <w14:rot w14:lat="0" w14:lon="0" w14:rev="0"/>
                  </w14:lightRig>
                </w14:scene3d>
              </w:rPr>
              <w:t>b)</w:t>
            </w:r>
            <w:r w:rsidRPr="008C56CA">
              <w:tab/>
            </w:r>
            <w:r w:rsidRPr="001B7A97">
              <w:rPr>
                <w:rStyle w:val="Hyperlink"/>
              </w:rPr>
              <w:t>Start a new application</w:t>
            </w:r>
            <w:r>
              <w:rPr>
                <w:webHidden/>
              </w:rPr>
              <w:tab/>
            </w:r>
            <w:r>
              <w:rPr>
                <w:webHidden/>
              </w:rPr>
              <w:fldChar w:fldCharType="begin"/>
            </w:r>
            <w:r>
              <w:rPr>
                <w:webHidden/>
              </w:rPr>
              <w:instrText xml:space="preserve"> PAGEREF _Toc215826536 \h </w:instrText>
            </w:r>
            <w:r>
              <w:rPr>
                <w:webHidden/>
              </w:rPr>
            </w:r>
            <w:r>
              <w:rPr>
                <w:webHidden/>
              </w:rPr>
              <w:fldChar w:fldCharType="separate"/>
            </w:r>
            <w:r>
              <w:rPr>
                <w:webHidden/>
              </w:rPr>
              <w:t>6</w:t>
            </w:r>
            <w:r>
              <w:rPr>
                <w:webHidden/>
              </w:rPr>
              <w:fldChar w:fldCharType="end"/>
            </w:r>
          </w:hyperlink>
        </w:p>
        <w:p w14:paraId="5D052E2A" w14:textId="09B69F1C" w:rsidR="008C56CA" w:rsidRPr="008C56CA" w:rsidRDefault="008C56CA" w:rsidP="008C56CA">
          <w:pPr>
            <w:pStyle w:val="TOC1"/>
          </w:pPr>
          <w:hyperlink w:anchor="_Toc215826537" w:history="1">
            <w:r w:rsidRPr="001B7A97">
              <w:rPr>
                <w:rStyle w:val="Hyperlink"/>
              </w:rPr>
              <w:t>5</w:t>
            </w:r>
            <w:r w:rsidRPr="008C56CA">
              <w:tab/>
            </w:r>
            <w:r w:rsidRPr="001B7A97">
              <w:rPr>
                <w:rStyle w:val="Hyperlink"/>
              </w:rPr>
              <w:t>Completing an application</w:t>
            </w:r>
            <w:r>
              <w:rPr>
                <w:webHidden/>
              </w:rPr>
              <w:tab/>
            </w:r>
            <w:r>
              <w:rPr>
                <w:webHidden/>
              </w:rPr>
              <w:fldChar w:fldCharType="begin"/>
            </w:r>
            <w:r>
              <w:rPr>
                <w:webHidden/>
              </w:rPr>
              <w:instrText xml:space="preserve"> PAGEREF _Toc215826537 \h </w:instrText>
            </w:r>
            <w:r>
              <w:rPr>
                <w:webHidden/>
              </w:rPr>
            </w:r>
            <w:r>
              <w:rPr>
                <w:webHidden/>
              </w:rPr>
              <w:fldChar w:fldCharType="separate"/>
            </w:r>
            <w:r>
              <w:rPr>
                <w:webHidden/>
              </w:rPr>
              <w:t>8</w:t>
            </w:r>
            <w:r>
              <w:rPr>
                <w:webHidden/>
              </w:rPr>
              <w:fldChar w:fldCharType="end"/>
            </w:r>
          </w:hyperlink>
        </w:p>
        <w:p w14:paraId="2AC8EDC1" w14:textId="0917E271" w:rsidR="008C56CA" w:rsidRPr="008C56CA" w:rsidRDefault="008C56CA" w:rsidP="008C56CA">
          <w:pPr>
            <w:pStyle w:val="TOC2"/>
          </w:pPr>
          <w:hyperlink w:anchor="_Toc215826538" w:history="1">
            <w:r w:rsidRPr="001B7A97">
              <w:rPr>
                <w:rStyle w:val="Hyperlink"/>
                <w14:scene3d>
                  <w14:camera w14:prst="orthographicFront"/>
                  <w14:lightRig w14:rig="threePt" w14:dir="t">
                    <w14:rot w14:lat="0" w14:lon="0" w14:rev="0"/>
                  </w14:lightRig>
                </w14:scene3d>
              </w:rPr>
              <w:t>a)</w:t>
            </w:r>
            <w:r w:rsidRPr="008C56CA">
              <w:tab/>
            </w:r>
            <w:r w:rsidRPr="001B7A97">
              <w:rPr>
                <w:rStyle w:val="Hyperlink"/>
              </w:rPr>
              <w:t>Select the Pharmacy Location Rules item number</w:t>
            </w:r>
            <w:r>
              <w:rPr>
                <w:webHidden/>
              </w:rPr>
              <w:tab/>
            </w:r>
            <w:r>
              <w:rPr>
                <w:webHidden/>
              </w:rPr>
              <w:fldChar w:fldCharType="begin"/>
            </w:r>
            <w:r>
              <w:rPr>
                <w:webHidden/>
              </w:rPr>
              <w:instrText xml:space="preserve"> PAGEREF _Toc215826538 \h </w:instrText>
            </w:r>
            <w:r>
              <w:rPr>
                <w:webHidden/>
              </w:rPr>
            </w:r>
            <w:r>
              <w:rPr>
                <w:webHidden/>
              </w:rPr>
              <w:fldChar w:fldCharType="separate"/>
            </w:r>
            <w:r>
              <w:rPr>
                <w:webHidden/>
              </w:rPr>
              <w:t>8</w:t>
            </w:r>
            <w:r>
              <w:rPr>
                <w:webHidden/>
              </w:rPr>
              <w:fldChar w:fldCharType="end"/>
            </w:r>
          </w:hyperlink>
        </w:p>
        <w:p w14:paraId="7955DF8C" w14:textId="410F3BBF" w:rsidR="008C56CA" w:rsidRPr="008C56CA" w:rsidRDefault="008C56CA" w:rsidP="008C56CA">
          <w:pPr>
            <w:pStyle w:val="TOC2"/>
          </w:pPr>
          <w:hyperlink w:anchor="_Toc215826539" w:history="1">
            <w:r w:rsidRPr="001B7A97">
              <w:rPr>
                <w:rStyle w:val="Hyperlink"/>
                <w14:scene3d>
                  <w14:camera w14:prst="orthographicFront"/>
                  <w14:lightRig w14:rig="threePt" w14:dir="t">
                    <w14:rot w14:lat="0" w14:lon="0" w14:rev="0"/>
                  </w14:lightRig>
                </w14:scene3d>
              </w:rPr>
              <w:t>b)</w:t>
            </w:r>
            <w:r w:rsidRPr="008C56CA">
              <w:tab/>
            </w:r>
            <w:r w:rsidRPr="001B7A97">
              <w:rPr>
                <w:rStyle w:val="Hyperlink"/>
              </w:rPr>
              <w:t>Provide existing approval number</w:t>
            </w:r>
            <w:r>
              <w:rPr>
                <w:webHidden/>
              </w:rPr>
              <w:tab/>
            </w:r>
            <w:r>
              <w:rPr>
                <w:webHidden/>
              </w:rPr>
              <w:fldChar w:fldCharType="begin"/>
            </w:r>
            <w:r>
              <w:rPr>
                <w:webHidden/>
              </w:rPr>
              <w:instrText xml:space="preserve"> PAGEREF _Toc215826539 \h </w:instrText>
            </w:r>
            <w:r>
              <w:rPr>
                <w:webHidden/>
              </w:rPr>
            </w:r>
            <w:r>
              <w:rPr>
                <w:webHidden/>
              </w:rPr>
              <w:fldChar w:fldCharType="separate"/>
            </w:r>
            <w:r>
              <w:rPr>
                <w:webHidden/>
              </w:rPr>
              <w:t>8</w:t>
            </w:r>
            <w:r>
              <w:rPr>
                <w:webHidden/>
              </w:rPr>
              <w:fldChar w:fldCharType="end"/>
            </w:r>
          </w:hyperlink>
        </w:p>
        <w:p w14:paraId="6E6E0746" w14:textId="79394F65" w:rsidR="008C56CA" w:rsidRPr="008C56CA" w:rsidRDefault="008C56CA" w:rsidP="008C56CA">
          <w:pPr>
            <w:pStyle w:val="TOC2"/>
          </w:pPr>
          <w:hyperlink w:anchor="_Toc215826540" w:history="1">
            <w:r w:rsidRPr="001B7A97">
              <w:rPr>
                <w:rStyle w:val="Hyperlink"/>
                <w14:scene3d>
                  <w14:camera w14:prst="orthographicFront"/>
                  <w14:lightRig w14:rig="threePt" w14:dir="t">
                    <w14:rot w14:lat="0" w14:lon="0" w14:rev="0"/>
                  </w14:lightRig>
                </w14:scene3d>
              </w:rPr>
              <w:t>c)</w:t>
            </w:r>
            <w:r w:rsidRPr="008C56CA">
              <w:tab/>
            </w:r>
            <w:r w:rsidRPr="001B7A97">
              <w:rPr>
                <w:rStyle w:val="Hyperlink"/>
              </w:rPr>
              <w:t>Provide applicant(s) details</w:t>
            </w:r>
            <w:r>
              <w:rPr>
                <w:webHidden/>
              </w:rPr>
              <w:tab/>
            </w:r>
            <w:r>
              <w:rPr>
                <w:webHidden/>
              </w:rPr>
              <w:fldChar w:fldCharType="begin"/>
            </w:r>
            <w:r>
              <w:rPr>
                <w:webHidden/>
              </w:rPr>
              <w:instrText xml:space="preserve"> PAGEREF _Toc215826540 \h </w:instrText>
            </w:r>
            <w:r>
              <w:rPr>
                <w:webHidden/>
              </w:rPr>
            </w:r>
            <w:r>
              <w:rPr>
                <w:webHidden/>
              </w:rPr>
              <w:fldChar w:fldCharType="separate"/>
            </w:r>
            <w:r>
              <w:rPr>
                <w:webHidden/>
              </w:rPr>
              <w:t>9</w:t>
            </w:r>
            <w:r>
              <w:rPr>
                <w:webHidden/>
              </w:rPr>
              <w:fldChar w:fldCharType="end"/>
            </w:r>
          </w:hyperlink>
        </w:p>
        <w:p w14:paraId="0E1A0DBB" w14:textId="0EF0D90D" w:rsidR="008C56CA" w:rsidRPr="008C56CA" w:rsidRDefault="008C56CA" w:rsidP="008C56CA">
          <w:pPr>
            <w:pStyle w:val="TOC2"/>
          </w:pPr>
          <w:hyperlink w:anchor="_Toc215826541" w:history="1">
            <w:r w:rsidRPr="001B7A97">
              <w:rPr>
                <w:rStyle w:val="Hyperlink"/>
                <w14:scene3d>
                  <w14:camera w14:prst="orthographicFront"/>
                  <w14:lightRig w14:rig="threePt" w14:dir="t">
                    <w14:rot w14:lat="0" w14:lon="0" w14:rev="0"/>
                  </w14:lightRig>
                </w14:scene3d>
              </w:rPr>
              <w:t>d)</w:t>
            </w:r>
            <w:r w:rsidRPr="008C56CA">
              <w:tab/>
            </w:r>
            <w:r w:rsidRPr="001B7A97">
              <w:rPr>
                <w:rStyle w:val="Hyperlink"/>
              </w:rPr>
              <w:t>Add an applicant pharmacist</w:t>
            </w:r>
            <w:r>
              <w:rPr>
                <w:webHidden/>
              </w:rPr>
              <w:tab/>
            </w:r>
            <w:r>
              <w:rPr>
                <w:webHidden/>
              </w:rPr>
              <w:fldChar w:fldCharType="begin"/>
            </w:r>
            <w:r>
              <w:rPr>
                <w:webHidden/>
              </w:rPr>
              <w:instrText xml:space="preserve"> PAGEREF _Toc215826541 \h </w:instrText>
            </w:r>
            <w:r>
              <w:rPr>
                <w:webHidden/>
              </w:rPr>
            </w:r>
            <w:r>
              <w:rPr>
                <w:webHidden/>
              </w:rPr>
              <w:fldChar w:fldCharType="separate"/>
            </w:r>
            <w:r>
              <w:rPr>
                <w:webHidden/>
              </w:rPr>
              <w:t>9</w:t>
            </w:r>
            <w:r>
              <w:rPr>
                <w:webHidden/>
              </w:rPr>
              <w:fldChar w:fldCharType="end"/>
            </w:r>
          </w:hyperlink>
        </w:p>
        <w:p w14:paraId="188D77CF" w14:textId="0EE13F20" w:rsidR="008C56CA" w:rsidRPr="008C56CA" w:rsidRDefault="008C56CA" w:rsidP="008C56CA">
          <w:pPr>
            <w:pStyle w:val="TOC2"/>
          </w:pPr>
          <w:hyperlink w:anchor="_Toc215826542" w:history="1">
            <w:r w:rsidRPr="001B7A97">
              <w:rPr>
                <w:rStyle w:val="Hyperlink"/>
                <w14:scene3d>
                  <w14:camera w14:prst="orthographicFront"/>
                  <w14:lightRig w14:rig="threePt" w14:dir="t">
                    <w14:rot w14:lat="0" w14:lon="0" w14:rev="0"/>
                  </w14:lightRig>
                </w14:scene3d>
              </w:rPr>
              <w:t>e)</w:t>
            </w:r>
            <w:r w:rsidRPr="008C56CA">
              <w:tab/>
            </w:r>
            <w:r w:rsidRPr="001B7A97">
              <w:rPr>
                <w:rStyle w:val="Hyperlink"/>
              </w:rPr>
              <w:t>Add an applicant organisation</w:t>
            </w:r>
            <w:r>
              <w:rPr>
                <w:webHidden/>
              </w:rPr>
              <w:tab/>
            </w:r>
            <w:r>
              <w:rPr>
                <w:webHidden/>
              </w:rPr>
              <w:fldChar w:fldCharType="begin"/>
            </w:r>
            <w:r>
              <w:rPr>
                <w:webHidden/>
              </w:rPr>
              <w:instrText xml:space="preserve"> PAGEREF _Toc215826542 \h </w:instrText>
            </w:r>
            <w:r>
              <w:rPr>
                <w:webHidden/>
              </w:rPr>
            </w:r>
            <w:r>
              <w:rPr>
                <w:webHidden/>
              </w:rPr>
              <w:fldChar w:fldCharType="separate"/>
            </w:r>
            <w:r>
              <w:rPr>
                <w:webHidden/>
              </w:rPr>
              <w:t>10</w:t>
            </w:r>
            <w:r>
              <w:rPr>
                <w:webHidden/>
              </w:rPr>
              <w:fldChar w:fldCharType="end"/>
            </w:r>
          </w:hyperlink>
        </w:p>
        <w:p w14:paraId="0639EE82" w14:textId="044A3521" w:rsidR="008C56CA" w:rsidRPr="008C56CA" w:rsidRDefault="008C56CA" w:rsidP="008C56CA">
          <w:pPr>
            <w:pStyle w:val="TOC2"/>
          </w:pPr>
          <w:hyperlink w:anchor="_Toc215826543" w:history="1">
            <w:r w:rsidRPr="001B7A97">
              <w:rPr>
                <w:rStyle w:val="Hyperlink"/>
                <w14:scene3d>
                  <w14:camera w14:prst="orthographicFront"/>
                  <w14:lightRig w14:rig="threePt" w14:dir="t">
                    <w14:rot w14:lat="0" w14:lon="0" w14:rev="0"/>
                  </w14:lightRig>
                </w14:scene3d>
              </w:rPr>
              <w:t>f)</w:t>
            </w:r>
            <w:r w:rsidRPr="008C56CA">
              <w:tab/>
            </w:r>
            <w:r w:rsidRPr="001B7A97">
              <w:rPr>
                <w:rStyle w:val="Hyperlink"/>
              </w:rPr>
              <w:t>Add an authorised person for an organisation</w:t>
            </w:r>
            <w:r>
              <w:rPr>
                <w:webHidden/>
              </w:rPr>
              <w:tab/>
            </w:r>
            <w:r>
              <w:rPr>
                <w:webHidden/>
              </w:rPr>
              <w:fldChar w:fldCharType="begin"/>
            </w:r>
            <w:r>
              <w:rPr>
                <w:webHidden/>
              </w:rPr>
              <w:instrText xml:space="preserve"> PAGEREF _Toc215826543 \h </w:instrText>
            </w:r>
            <w:r>
              <w:rPr>
                <w:webHidden/>
              </w:rPr>
            </w:r>
            <w:r>
              <w:rPr>
                <w:webHidden/>
              </w:rPr>
              <w:fldChar w:fldCharType="separate"/>
            </w:r>
            <w:r>
              <w:rPr>
                <w:webHidden/>
              </w:rPr>
              <w:t>11</w:t>
            </w:r>
            <w:r>
              <w:rPr>
                <w:webHidden/>
              </w:rPr>
              <w:fldChar w:fldCharType="end"/>
            </w:r>
          </w:hyperlink>
        </w:p>
        <w:p w14:paraId="777FAE71" w14:textId="43419FB1" w:rsidR="008C56CA" w:rsidRPr="008C56CA" w:rsidRDefault="008C56CA" w:rsidP="008C56CA">
          <w:pPr>
            <w:pStyle w:val="TOC2"/>
          </w:pPr>
          <w:hyperlink w:anchor="_Toc215826544" w:history="1">
            <w:r w:rsidRPr="001B7A97">
              <w:rPr>
                <w:rStyle w:val="Hyperlink"/>
                <w14:scene3d>
                  <w14:camera w14:prst="orthographicFront"/>
                  <w14:lightRig w14:rig="threePt" w14:dir="t">
                    <w14:rot w14:lat="0" w14:lon="0" w14:rev="0"/>
                  </w14:lightRig>
                </w14:scene3d>
              </w:rPr>
              <w:t>g)</w:t>
            </w:r>
            <w:r w:rsidRPr="008C56CA">
              <w:tab/>
            </w:r>
            <w:r w:rsidRPr="001B7A97">
              <w:rPr>
                <w:rStyle w:val="Hyperlink"/>
              </w:rPr>
              <w:t>Provide details of a contact nominee for this application</w:t>
            </w:r>
            <w:r>
              <w:rPr>
                <w:webHidden/>
              </w:rPr>
              <w:tab/>
            </w:r>
            <w:r>
              <w:rPr>
                <w:webHidden/>
              </w:rPr>
              <w:fldChar w:fldCharType="begin"/>
            </w:r>
            <w:r>
              <w:rPr>
                <w:webHidden/>
              </w:rPr>
              <w:instrText xml:space="preserve"> PAGEREF _Toc215826544 \h </w:instrText>
            </w:r>
            <w:r>
              <w:rPr>
                <w:webHidden/>
              </w:rPr>
            </w:r>
            <w:r>
              <w:rPr>
                <w:webHidden/>
              </w:rPr>
              <w:fldChar w:fldCharType="separate"/>
            </w:r>
            <w:r>
              <w:rPr>
                <w:webHidden/>
              </w:rPr>
              <w:t>13</w:t>
            </w:r>
            <w:r>
              <w:rPr>
                <w:webHidden/>
              </w:rPr>
              <w:fldChar w:fldCharType="end"/>
            </w:r>
          </w:hyperlink>
        </w:p>
        <w:p w14:paraId="78540E3F" w14:textId="34AB152E" w:rsidR="008C56CA" w:rsidRPr="008C56CA" w:rsidRDefault="008C56CA" w:rsidP="008C56CA">
          <w:pPr>
            <w:pStyle w:val="TOC2"/>
          </w:pPr>
          <w:hyperlink w:anchor="_Toc215826545" w:history="1">
            <w:r w:rsidRPr="001B7A97">
              <w:rPr>
                <w:rStyle w:val="Hyperlink"/>
                <w14:scene3d>
                  <w14:camera w14:prst="orthographicFront"/>
                  <w14:lightRig w14:rig="threePt" w14:dir="t">
                    <w14:rot w14:lat="0" w14:lon="0" w14:rev="0"/>
                  </w14:lightRig>
                </w14:scene3d>
              </w:rPr>
              <w:t>h)</w:t>
            </w:r>
            <w:r w:rsidRPr="008C56CA">
              <w:tab/>
            </w:r>
            <w:r w:rsidRPr="001B7A97">
              <w:rPr>
                <w:rStyle w:val="Hyperlink"/>
              </w:rPr>
              <w:t>Provide details of the proposed premises</w:t>
            </w:r>
            <w:r>
              <w:rPr>
                <w:webHidden/>
              </w:rPr>
              <w:tab/>
            </w:r>
            <w:r>
              <w:rPr>
                <w:webHidden/>
              </w:rPr>
              <w:fldChar w:fldCharType="begin"/>
            </w:r>
            <w:r>
              <w:rPr>
                <w:webHidden/>
              </w:rPr>
              <w:instrText xml:space="preserve"> PAGEREF _Toc215826545 \h </w:instrText>
            </w:r>
            <w:r>
              <w:rPr>
                <w:webHidden/>
              </w:rPr>
            </w:r>
            <w:r>
              <w:rPr>
                <w:webHidden/>
              </w:rPr>
              <w:fldChar w:fldCharType="separate"/>
            </w:r>
            <w:r>
              <w:rPr>
                <w:webHidden/>
              </w:rPr>
              <w:t>13</w:t>
            </w:r>
            <w:r>
              <w:rPr>
                <w:webHidden/>
              </w:rPr>
              <w:fldChar w:fldCharType="end"/>
            </w:r>
          </w:hyperlink>
        </w:p>
        <w:p w14:paraId="4BB387FD" w14:textId="30E991D5" w:rsidR="008C56CA" w:rsidRPr="008C56CA" w:rsidRDefault="008C56CA" w:rsidP="008C56CA">
          <w:pPr>
            <w:pStyle w:val="TOC2"/>
          </w:pPr>
          <w:hyperlink w:anchor="_Toc215826546" w:history="1">
            <w:r w:rsidRPr="001B7A97">
              <w:rPr>
                <w:rStyle w:val="Hyperlink"/>
                <w14:scene3d>
                  <w14:camera w14:prst="orthographicFront"/>
                  <w14:lightRig w14:rig="threePt" w14:dir="t">
                    <w14:rot w14:lat="0" w14:lon="0" w14:rev="0"/>
                  </w14:lightRig>
                </w14:scene3d>
              </w:rPr>
              <w:t>i)</w:t>
            </w:r>
            <w:r w:rsidRPr="008C56CA">
              <w:tab/>
            </w:r>
            <w:r w:rsidRPr="001B7A97">
              <w:rPr>
                <w:rStyle w:val="Hyperlink"/>
              </w:rPr>
              <w:t>How to attach documents</w:t>
            </w:r>
            <w:r>
              <w:rPr>
                <w:webHidden/>
              </w:rPr>
              <w:tab/>
            </w:r>
            <w:r>
              <w:rPr>
                <w:webHidden/>
              </w:rPr>
              <w:fldChar w:fldCharType="begin"/>
            </w:r>
            <w:r>
              <w:rPr>
                <w:webHidden/>
              </w:rPr>
              <w:instrText xml:space="preserve"> PAGEREF _Toc215826546 \h </w:instrText>
            </w:r>
            <w:r>
              <w:rPr>
                <w:webHidden/>
              </w:rPr>
            </w:r>
            <w:r>
              <w:rPr>
                <w:webHidden/>
              </w:rPr>
              <w:fldChar w:fldCharType="separate"/>
            </w:r>
            <w:r>
              <w:rPr>
                <w:webHidden/>
              </w:rPr>
              <w:t>14</w:t>
            </w:r>
            <w:r>
              <w:rPr>
                <w:webHidden/>
              </w:rPr>
              <w:fldChar w:fldCharType="end"/>
            </w:r>
          </w:hyperlink>
        </w:p>
        <w:p w14:paraId="4174CD8D" w14:textId="2160958F" w:rsidR="008C56CA" w:rsidRPr="008C56CA" w:rsidRDefault="008C56CA" w:rsidP="008C56CA">
          <w:pPr>
            <w:pStyle w:val="TOC2"/>
          </w:pPr>
          <w:hyperlink w:anchor="_Toc215826547" w:history="1">
            <w:r w:rsidRPr="001B7A97">
              <w:rPr>
                <w:rStyle w:val="Hyperlink"/>
                <w14:scene3d>
                  <w14:camera w14:prst="orthographicFront"/>
                  <w14:lightRig w14:rig="threePt" w14:dir="t">
                    <w14:rot w14:lat="0" w14:lon="0" w14:rev="0"/>
                  </w14:lightRig>
                </w14:scene3d>
              </w:rPr>
              <w:t>j)</w:t>
            </w:r>
            <w:r w:rsidRPr="008C56CA">
              <w:tab/>
            </w:r>
            <w:r w:rsidRPr="001B7A97">
              <w:rPr>
                <w:rStyle w:val="Hyperlink"/>
              </w:rPr>
              <w:t>How to remove documents</w:t>
            </w:r>
            <w:r>
              <w:rPr>
                <w:webHidden/>
              </w:rPr>
              <w:tab/>
            </w:r>
            <w:r>
              <w:rPr>
                <w:webHidden/>
              </w:rPr>
              <w:fldChar w:fldCharType="begin"/>
            </w:r>
            <w:r>
              <w:rPr>
                <w:webHidden/>
              </w:rPr>
              <w:instrText xml:space="preserve"> PAGEREF _Toc215826547 \h </w:instrText>
            </w:r>
            <w:r>
              <w:rPr>
                <w:webHidden/>
              </w:rPr>
            </w:r>
            <w:r>
              <w:rPr>
                <w:webHidden/>
              </w:rPr>
              <w:fldChar w:fldCharType="separate"/>
            </w:r>
            <w:r>
              <w:rPr>
                <w:webHidden/>
              </w:rPr>
              <w:t>16</w:t>
            </w:r>
            <w:r>
              <w:rPr>
                <w:webHidden/>
              </w:rPr>
              <w:fldChar w:fldCharType="end"/>
            </w:r>
          </w:hyperlink>
        </w:p>
        <w:p w14:paraId="38FE6F7E" w14:textId="37E582C0" w:rsidR="008C56CA" w:rsidRPr="008C56CA" w:rsidRDefault="008C56CA" w:rsidP="008C56CA">
          <w:pPr>
            <w:pStyle w:val="TOC2"/>
          </w:pPr>
          <w:hyperlink w:anchor="_Toc215826548" w:history="1">
            <w:r w:rsidRPr="001B7A97">
              <w:rPr>
                <w:rStyle w:val="Hyperlink"/>
                <w14:scene3d>
                  <w14:camera w14:prst="orthographicFront"/>
                  <w14:lightRig w14:rig="threePt" w14:dir="t">
                    <w14:rot w14:lat="0" w14:lon="0" w14:rev="0"/>
                  </w14:lightRig>
                </w14:scene3d>
              </w:rPr>
              <w:t>k)</w:t>
            </w:r>
            <w:r w:rsidRPr="008C56CA">
              <w:tab/>
            </w:r>
            <w:r w:rsidRPr="001B7A97">
              <w:rPr>
                <w:rStyle w:val="Hyperlink"/>
              </w:rPr>
              <w:t>Attach supporting documents</w:t>
            </w:r>
            <w:r>
              <w:rPr>
                <w:webHidden/>
              </w:rPr>
              <w:tab/>
            </w:r>
            <w:r>
              <w:rPr>
                <w:webHidden/>
              </w:rPr>
              <w:fldChar w:fldCharType="begin"/>
            </w:r>
            <w:r>
              <w:rPr>
                <w:webHidden/>
              </w:rPr>
              <w:instrText xml:space="preserve"> PAGEREF _Toc215826548 \h </w:instrText>
            </w:r>
            <w:r>
              <w:rPr>
                <w:webHidden/>
              </w:rPr>
            </w:r>
            <w:r>
              <w:rPr>
                <w:webHidden/>
              </w:rPr>
              <w:fldChar w:fldCharType="separate"/>
            </w:r>
            <w:r>
              <w:rPr>
                <w:webHidden/>
              </w:rPr>
              <w:t>18</w:t>
            </w:r>
            <w:r>
              <w:rPr>
                <w:webHidden/>
              </w:rPr>
              <w:fldChar w:fldCharType="end"/>
            </w:r>
          </w:hyperlink>
        </w:p>
        <w:p w14:paraId="14080360" w14:textId="76F29F94" w:rsidR="008C56CA" w:rsidRPr="008C56CA" w:rsidRDefault="008C56CA" w:rsidP="008C56CA">
          <w:pPr>
            <w:pStyle w:val="TOC3"/>
          </w:pPr>
          <w:hyperlink w:anchor="_Toc215826549" w:history="1">
            <w:r w:rsidRPr="001B7A97">
              <w:rPr>
                <w:rStyle w:val="Hyperlink"/>
              </w:rPr>
              <w:t>i.</w:t>
            </w:r>
            <w:r w:rsidRPr="008C56CA">
              <w:tab/>
            </w:r>
            <w:r w:rsidRPr="001B7A97">
              <w:rPr>
                <w:rStyle w:val="Hyperlink"/>
              </w:rPr>
              <w:t>Attach applicant(s) documents</w:t>
            </w:r>
            <w:r>
              <w:rPr>
                <w:webHidden/>
              </w:rPr>
              <w:tab/>
            </w:r>
            <w:r>
              <w:rPr>
                <w:webHidden/>
              </w:rPr>
              <w:fldChar w:fldCharType="begin"/>
            </w:r>
            <w:r>
              <w:rPr>
                <w:webHidden/>
              </w:rPr>
              <w:instrText xml:space="preserve"> PAGEREF _Toc215826549 \h </w:instrText>
            </w:r>
            <w:r>
              <w:rPr>
                <w:webHidden/>
              </w:rPr>
            </w:r>
            <w:r>
              <w:rPr>
                <w:webHidden/>
              </w:rPr>
              <w:fldChar w:fldCharType="separate"/>
            </w:r>
            <w:r>
              <w:rPr>
                <w:webHidden/>
              </w:rPr>
              <w:t>19</w:t>
            </w:r>
            <w:r>
              <w:rPr>
                <w:webHidden/>
              </w:rPr>
              <w:fldChar w:fldCharType="end"/>
            </w:r>
          </w:hyperlink>
        </w:p>
        <w:p w14:paraId="1276421C" w14:textId="545B2DE9" w:rsidR="008C56CA" w:rsidRPr="008C56CA" w:rsidRDefault="008C56CA" w:rsidP="008C56CA">
          <w:pPr>
            <w:pStyle w:val="TOC3"/>
          </w:pPr>
          <w:hyperlink w:anchor="_Toc215826550" w:history="1">
            <w:r w:rsidRPr="001B7A97">
              <w:rPr>
                <w:rStyle w:val="Hyperlink"/>
              </w:rPr>
              <w:t>ii.</w:t>
            </w:r>
            <w:r w:rsidRPr="008C56CA">
              <w:tab/>
            </w:r>
            <w:r w:rsidRPr="001B7A97">
              <w:rPr>
                <w:rStyle w:val="Hyperlink"/>
              </w:rPr>
              <w:t>Attach Pharmacy Location Rules - Item Documents</w:t>
            </w:r>
            <w:r>
              <w:rPr>
                <w:webHidden/>
              </w:rPr>
              <w:tab/>
            </w:r>
            <w:r>
              <w:rPr>
                <w:webHidden/>
              </w:rPr>
              <w:fldChar w:fldCharType="begin"/>
            </w:r>
            <w:r>
              <w:rPr>
                <w:webHidden/>
              </w:rPr>
              <w:instrText xml:space="preserve"> PAGEREF _Toc215826550 \h </w:instrText>
            </w:r>
            <w:r>
              <w:rPr>
                <w:webHidden/>
              </w:rPr>
            </w:r>
            <w:r>
              <w:rPr>
                <w:webHidden/>
              </w:rPr>
              <w:fldChar w:fldCharType="separate"/>
            </w:r>
            <w:r>
              <w:rPr>
                <w:webHidden/>
              </w:rPr>
              <w:t>19</w:t>
            </w:r>
            <w:r>
              <w:rPr>
                <w:webHidden/>
              </w:rPr>
              <w:fldChar w:fldCharType="end"/>
            </w:r>
          </w:hyperlink>
        </w:p>
        <w:p w14:paraId="5DD2E38B" w14:textId="30BD1717" w:rsidR="008C56CA" w:rsidRPr="008C56CA" w:rsidRDefault="008C56CA" w:rsidP="008C56CA">
          <w:pPr>
            <w:pStyle w:val="TOC3"/>
          </w:pPr>
          <w:hyperlink w:anchor="_Toc215826551" w:history="1">
            <w:r w:rsidRPr="001B7A97">
              <w:rPr>
                <w:rStyle w:val="Hyperlink"/>
              </w:rPr>
              <w:t>iii.</w:t>
            </w:r>
            <w:r w:rsidRPr="008C56CA">
              <w:tab/>
            </w:r>
            <w:r w:rsidRPr="001B7A97">
              <w:rPr>
                <w:rStyle w:val="Hyperlink"/>
              </w:rPr>
              <w:t>Attach other documents</w:t>
            </w:r>
            <w:r>
              <w:rPr>
                <w:webHidden/>
              </w:rPr>
              <w:tab/>
            </w:r>
            <w:r>
              <w:rPr>
                <w:webHidden/>
              </w:rPr>
              <w:fldChar w:fldCharType="begin"/>
            </w:r>
            <w:r>
              <w:rPr>
                <w:webHidden/>
              </w:rPr>
              <w:instrText xml:space="preserve"> PAGEREF _Toc215826551 \h </w:instrText>
            </w:r>
            <w:r>
              <w:rPr>
                <w:webHidden/>
              </w:rPr>
            </w:r>
            <w:r>
              <w:rPr>
                <w:webHidden/>
              </w:rPr>
              <w:fldChar w:fldCharType="separate"/>
            </w:r>
            <w:r>
              <w:rPr>
                <w:webHidden/>
              </w:rPr>
              <w:t>19</w:t>
            </w:r>
            <w:r>
              <w:rPr>
                <w:webHidden/>
              </w:rPr>
              <w:fldChar w:fldCharType="end"/>
            </w:r>
          </w:hyperlink>
        </w:p>
        <w:p w14:paraId="7E702E40" w14:textId="635DD376" w:rsidR="008C56CA" w:rsidRPr="008C56CA" w:rsidRDefault="008C56CA" w:rsidP="008C56CA">
          <w:pPr>
            <w:pStyle w:val="TOC1"/>
          </w:pPr>
          <w:hyperlink w:anchor="_Toc215826552" w:history="1">
            <w:r w:rsidRPr="001B7A97">
              <w:rPr>
                <w:rStyle w:val="Hyperlink"/>
              </w:rPr>
              <w:t>6</w:t>
            </w:r>
            <w:r w:rsidRPr="008C56CA">
              <w:tab/>
            </w:r>
            <w:r w:rsidRPr="001B7A97">
              <w:rPr>
                <w:rStyle w:val="Hyperlink"/>
              </w:rPr>
              <w:t>Provide payer details</w:t>
            </w:r>
            <w:r>
              <w:rPr>
                <w:webHidden/>
              </w:rPr>
              <w:tab/>
            </w:r>
            <w:r>
              <w:rPr>
                <w:webHidden/>
              </w:rPr>
              <w:fldChar w:fldCharType="begin"/>
            </w:r>
            <w:r>
              <w:rPr>
                <w:webHidden/>
              </w:rPr>
              <w:instrText xml:space="preserve"> PAGEREF _Toc215826552 \h </w:instrText>
            </w:r>
            <w:r>
              <w:rPr>
                <w:webHidden/>
              </w:rPr>
            </w:r>
            <w:r>
              <w:rPr>
                <w:webHidden/>
              </w:rPr>
              <w:fldChar w:fldCharType="separate"/>
            </w:r>
            <w:r>
              <w:rPr>
                <w:webHidden/>
              </w:rPr>
              <w:t>20</w:t>
            </w:r>
            <w:r>
              <w:rPr>
                <w:webHidden/>
              </w:rPr>
              <w:fldChar w:fldCharType="end"/>
            </w:r>
          </w:hyperlink>
        </w:p>
        <w:p w14:paraId="30AB3687" w14:textId="38DA6B23" w:rsidR="008C56CA" w:rsidRPr="008C56CA" w:rsidRDefault="008C56CA" w:rsidP="008C56CA">
          <w:pPr>
            <w:pStyle w:val="TOC1"/>
          </w:pPr>
          <w:hyperlink w:anchor="_Toc215826553" w:history="1">
            <w:r w:rsidRPr="001B7A97">
              <w:rPr>
                <w:rStyle w:val="Hyperlink"/>
              </w:rPr>
              <w:t>7</w:t>
            </w:r>
            <w:r w:rsidRPr="008C56CA">
              <w:tab/>
            </w:r>
            <w:r w:rsidRPr="001B7A97">
              <w:rPr>
                <w:rStyle w:val="Hyperlink"/>
              </w:rPr>
              <w:t>Before progressing to the declarations section</w:t>
            </w:r>
            <w:r>
              <w:rPr>
                <w:webHidden/>
              </w:rPr>
              <w:tab/>
            </w:r>
            <w:r>
              <w:rPr>
                <w:webHidden/>
              </w:rPr>
              <w:fldChar w:fldCharType="begin"/>
            </w:r>
            <w:r>
              <w:rPr>
                <w:webHidden/>
              </w:rPr>
              <w:instrText xml:space="preserve"> PAGEREF _Toc215826553 \h </w:instrText>
            </w:r>
            <w:r>
              <w:rPr>
                <w:webHidden/>
              </w:rPr>
            </w:r>
            <w:r>
              <w:rPr>
                <w:webHidden/>
              </w:rPr>
              <w:fldChar w:fldCharType="separate"/>
            </w:r>
            <w:r>
              <w:rPr>
                <w:webHidden/>
              </w:rPr>
              <w:t>21</w:t>
            </w:r>
            <w:r>
              <w:rPr>
                <w:webHidden/>
              </w:rPr>
              <w:fldChar w:fldCharType="end"/>
            </w:r>
          </w:hyperlink>
        </w:p>
        <w:p w14:paraId="33579476" w14:textId="564F5BF6" w:rsidR="008C56CA" w:rsidRPr="008C56CA" w:rsidRDefault="008C56CA" w:rsidP="008C56CA">
          <w:pPr>
            <w:pStyle w:val="TOC1"/>
          </w:pPr>
          <w:hyperlink w:anchor="_Toc215826554" w:history="1">
            <w:r w:rsidRPr="001B7A97">
              <w:rPr>
                <w:rStyle w:val="Hyperlink"/>
              </w:rPr>
              <w:t>8</w:t>
            </w:r>
            <w:r w:rsidRPr="008C56CA">
              <w:tab/>
            </w:r>
            <w:r w:rsidRPr="001B7A97">
              <w:rPr>
                <w:rStyle w:val="Hyperlink"/>
              </w:rPr>
              <w:t>Declarations</w:t>
            </w:r>
            <w:r>
              <w:rPr>
                <w:webHidden/>
              </w:rPr>
              <w:tab/>
            </w:r>
            <w:r>
              <w:rPr>
                <w:webHidden/>
              </w:rPr>
              <w:fldChar w:fldCharType="begin"/>
            </w:r>
            <w:r>
              <w:rPr>
                <w:webHidden/>
              </w:rPr>
              <w:instrText xml:space="preserve"> PAGEREF _Toc215826554 \h </w:instrText>
            </w:r>
            <w:r>
              <w:rPr>
                <w:webHidden/>
              </w:rPr>
            </w:r>
            <w:r>
              <w:rPr>
                <w:webHidden/>
              </w:rPr>
              <w:fldChar w:fldCharType="separate"/>
            </w:r>
            <w:r>
              <w:rPr>
                <w:webHidden/>
              </w:rPr>
              <w:t>22</w:t>
            </w:r>
            <w:r>
              <w:rPr>
                <w:webHidden/>
              </w:rPr>
              <w:fldChar w:fldCharType="end"/>
            </w:r>
          </w:hyperlink>
        </w:p>
        <w:p w14:paraId="41E74E48" w14:textId="1C9AD320" w:rsidR="008C56CA" w:rsidRPr="008C56CA" w:rsidRDefault="008C56CA" w:rsidP="008C56CA">
          <w:pPr>
            <w:pStyle w:val="TOC2"/>
          </w:pPr>
          <w:hyperlink w:anchor="_Toc215826555" w:history="1">
            <w:r w:rsidRPr="001B7A97">
              <w:rPr>
                <w:rStyle w:val="Hyperlink"/>
                <w14:scene3d>
                  <w14:camera w14:prst="orthographicFront"/>
                  <w14:lightRig w14:rig="threePt" w14:dir="t">
                    <w14:rot w14:lat="0" w14:lon="0" w14:rev="0"/>
                  </w14:lightRig>
                </w14:scene3d>
              </w:rPr>
              <w:t>a)</w:t>
            </w:r>
            <w:r w:rsidRPr="008C56CA">
              <w:tab/>
            </w:r>
            <w:r w:rsidRPr="001B7A97">
              <w:rPr>
                <w:rStyle w:val="Hyperlink"/>
              </w:rPr>
              <w:t>Sole applicant or authorised person submitting the application yourself</w:t>
            </w:r>
            <w:r>
              <w:rPr>
                <w:webHidden/>
              </w:rPr>
              <w:tab/>
            </w:r>
            <w:r>
              <w:rPr>
                <w:webHidden/>
              </w:rPr>
              <w:fldChar w:fldCharType="begin"/>
            </w:r>
            <w:r>
              <w:rPr>
                <w:webHidden/>
              </w:rPr>
              <w:instrText xml:space="preserve"> PAGEREF _Toc215826555 \h </w:instrText>
            </w:r>
            <w:r>
              <w:rPr>
                <w:webHidden/>
              </w:rPr>
            </w:r>
            <w:r>
              <w:rPr>
                <w:webHidden/>
              </w:rPr>
              <w:fldChar w:fldCharType="separate"/>
            </w:r>
            <w:r>
              <w:rPr>
                <w:webHidden/>
              </w:rPr>
              <w:t>22</w:t>
            </w:r>
            <w:r>
              <w:rPr>
                <w:webHidden/>
              </w:rPr>
              <w:fldChar w:fldCharType="end"/>
            </w:r>
          </w:hyperlink>
        </w:p>
        <w:p w14:paraId="61B2EAB5" w14:textId="3E4B2F30" w:rsidR="008C56CA" w:rsidRPr="008C56CA" w:rsidRDefault="008C56CA" w:rsidP="008C56CA">
          <w:pPr>
            <w:pStyle w:val="TOC3"/>
          </w:pPr>
          <w:hyperlink w:anchor="_Toc215826556" w:history="1">
            <w:r w:rsidRPr="001B7A97">
              <w:rPr>
                <w:rStyle w:val="Hyperlink"/>
              </w:rPr>
              <w:t>i.</w:t>
            </w:r>
            <w:r w:rsidRPr="008C56CA">
              <w:tab/>
            </w:r>
            <w:r w:rsidRPr="001B7A97">
              <w:rPr>
                <w:rStyle w:val="Hyperlink"/>
              </w:rPr>
              <w:t>Make the declaration</w:t>
            </w:r>
            <w:r>
              <w:rPr>
                <w:webHidden/>
              </w:rPr>
              <w:tab/>
            </w:r>
            <w:r>
              <w:rPr>
                <w:webHidden/>
              </w:rPr>
              <w:fldChar w:fldCharType="begin"/>
            </w:r>
            <w:r>
              <w:rPr>
                <w:webHidden/>
              </w:rPr>
              <w:instrText xml:space="preserve"> PAGEREF _Toc215826556 \h </w:instrText>
            </w:r>
            <w:r>
              <w:rPr>
                <w:webHidden/>
              </w:rPr>
            </w:r>
            <w:r>
              <w:rPr>
                <w:webHidden/>
              </w:rPr>
              <w:fldChar w:fldCharType="separate"/>
            </w:r>
            <w:r>
              <w:rPr>
                <w:webHidden/>
              </w:rPr>
              <w:t>22</w:t>
            </w:r>
            <w:r>
              <w:rPr>
                <w:webHidden/>
              </w:rPr>
              <w:fldChar w:fldCharType="end"/>
            </w:r>
          </w:hyperlink>
        </w:p>
        <w:p w14:paraId="27E317B1" w14:textId="67DBCE88" w:rsidR="008C56CA" w:rsidRPr="008C56CA" w:rsidRDefault="008C56CA" w:rsidP="008C56CA">
          <w:pPr>
            <w:pStyle w:val="TOC2"/>
          </w:pPr>
          <w:hyperlink w:anchor="_Toc215826557" w:history="1">
            <w:r w:rsidRPr="001B7A97">
              <w:rPr>
                <w:rStyle w:val="Hyperlink"/>
                <w14:scene3d>
                  <w14:camera w14:prst="orthographicFront"/>
                  <w14:lightRig w14:rig="threePt" w14:dir="t">
                    <w14:rot w14:lat="0" w14:lon="0" w14:rev="0"/>
                  </w14:lightRig>
                </w14:scene3d>
              </w:rPr>
              <w:t>b)</w:t>
            </w:r>
            <w:r w:rsidRPr="008C56CA">
              <w:tab/>
            </w:r>
            <w:r w:rsidRPr="001B7A97">
              <w:rPr>
                <w:rStyle w:val="Hyperlink"/>
              </w:rPr>
              <w:t>Appointed representative submitting the application on behalf of the applicant(s)</w:t>
            </w:r>
            <w:r>
              <w:rPr>
                <w:webHidden/>
              </w:rPr>
              <w:tab/>
            </w:r>
            <w:r>
              <w:rPr>
                <w:webHidden/>
              </w:rPr>
              <w:fldChar w:fldCharType="begin"/>
            </w:r>
            <w:r>
              <w:rPr>
                <w:webHidden/>
              </w:rPr>
              <w:instrText xml:space="preserve"> PAGEREF _Toc215826557 \h </w:instrText>
            </w:r>
            <w:r>
              <w:rPr>
                <w:webHidden/>
              </w:rPr>
            </w:r>
            <w:r>
              <w:rPr>
                <w:webHidden/>
              </w:rPr>
              <w:fldChar w:fldCharType="separate"/>
            </w:r>
            <w:r>
              <w:rPr>
                <w:webHidden/>
              </w:rPr>
              <w:t>22</w:t>
            </w:r>
            <w:r>
              <w:rPr>
                <w:webHidden/>
              </w:rPr>
              <w:fldChar w:fldCharType="end"/>
            </w:r>
          </w:hyperlink>
        </w:p>
        <w:p w14:paraId="4E10B765" w14:textId="6AFF9F43" w:rsidR="008C56CA" w:rsidRPr="008C56CA" w:rsidRDefault="008C56CA" w:rsidP="008C56CA">
          <w:pPr>
            <w:pStyle w:val="TOC3"/>
          </w:pPr>
          <w:hyperlink w:anchor="_Toc215826558" w:history="1">
            <w:r w:rsidRPr="001B7A97">
              <w:rPr>
                <w:rStyle w:val="Hyperlink"/>
              </w:rPr>
              <w:t>i.</w:t>
            </w:r>
            <w:r w:rsidRPr="008C56CA">
              <w:tab/>
            </w:r>
            <w:r w:rsidRPr="001B7A97">
              <w:rPr>
                <w:rStyle w:val="Hyperlink"/>
              </w:rPr>
              <w:t>Attach the Appointment of a representative form</w:t>
            </w:r>
            <w:r>
              <w:rPr>
                <w:webHidden/>
              </w:rPr>
              <w:tab/>
            </w:r>
            <w:r>
              <w:rPr>
                <w:webHidden/>
              </w:rPr>
              <w:fldChar w:fldCharType="begin"/>
            </w:r>
            <w:r>
              <w:rPr>
                <w:webHidden/>
              </w:rPr>
              <w:instrText xml:space="preserve"> PAGEREF _Toc215826558 \h </w:instrText>
            </w:r>
            <w:r>
              <w:rPr>
                <w:webHidden/>
              </w:rPr>
            </w:r>
            <w:r>
              <w:rPr>
                <w:webHidden/>
              </w:rPr>
              <w:fldChar w:fldCharType="separate"/>
            </w:r>
            <w:r>
              <w:rPr>
                <w:webHidden/>
              </w:rPr>
              <w:t>23</w:t>
            </w:r>
            <w:r>
              <w:rPr>
                <w:webHidden/>
              </w:rPr>
              <w:fldChar w:fldCharType="end"/>
            </w:r>
          </w:hyperlink>
        </w:p>
        <w:p w14:paraId="72586C37" w14:textId="36EE4374" w:rsidR="008C56CA" w:rsidRPr="008C56CA" w:rsidRDefault="008C56CA" w:rsidP="008C56CA">
          <w:pPr>
            <w:pStyle w:val="TOC3"/>
          </w:pPr>
          <w:hyperlink w:anchor="_Toc215826559" w:history="1">
            <w:r w:rsidRPr="001B7A97">
              <w:rPr>
                <w:rStyle w:val="Hyperlink"/>
              </w:rPr>
              <w:t>ii.</w:t>
            </w:r>
            <w:r w:rsidRPr="008C56CA">
              <w:tab/>
            </w:r>
            <w:r w:rsidRPr="001B7A97">
              <w:rPr>
                <w:rStyle w:val="Hyperlink"/>
              </w:rPr>
              <w:t>Make the declaration</w:t>
            </w:r>
            <w:r>
              <w:rPr>
                <w:webHidden/>
              </w:rPr>
              <w:tab/>
            </w:r>
            <w:r>
              <w:rPr>
                <w:webHidden/>
              </w:rPr>
              <w:fldChar w:fldCharType="begin"/>
            </w:r>
            <w:r>
              <w:rPr>
                <w:webHidden/>
              </w:rPr>
              <w:instrText xml:space="preserve"> PAGEREF _Toc215826559 \h </w:instrText>
            </w:r>
            <w:r>
              <w:rPr>
                <w:webHidden/>
              </w:rPr>
            </w:r>
            <w:r>
              <w:rPr>
                <w:webHidden/>
              </w:rPr>
              <w:fldChar w:fldCharType="separate"/>
            </w:r>
            <w:r>
              <w:rPr>
                <w:webHidden/>
              </w:rPr>
              <w:t>24</w:t>
            </w:r>
            <w:r>
              <w:rPr>
                <w:webHidden/>
              </w:rPr>
              <w:fldChar w:fldCharType="end"/>
            </w:r>
          </w:hyperlink>
        </w:p>
        <w:p w14:paraId="453C619B" w14:textId="78E9684C" w:rsidR="008C56CA" w:rsidRPr="008C56CA" w:rsidRDefault="008C56CA" w:rsidP="008C56CA">
          <w:pPr>
            <w:pStyle w:val="TOC1"/>
          </w:pPr>
          <w:hyperlink w:anchor="_Toc215826560" w:history="1">
            <w:r w:rsidRPr="001B7A97">
              <w:rPr>
                <w:rStyle w:val="Hyperlink"/>
              </w:rPr>
              <w:t>9</w:t>
            </w:r>
            <w:r w:rsidRPr="008C56CA">
              <w:tab/>
            </w:r>
            <w:r w:rsidRPr="001B7A97">
              <w:rPr>
                <w:rStyle w:val="Hyperlink"/>
              </w:rPr>
              <w:t>Submitting your application</w:t>
            </w:r>
            <w:r>
              <w:rPr>
                <w:webHidden/>
              </w:rPr>
              <w:tab/>
            </w:r>
            <w:r>
              <w:rPr>
                <w:webHidden/>
              </w:rPr>
              <w:fldChar w:fldCharType="begin"/>
            </w:r>
            <w:r>
              <w:rPr>
                <w:webHidden/>
              </w:rPr>
              <w:instrText xml:space="preserve"> PAGEREF _Toc215826560 \h </w:instrText>
            </w:r>
            <w:r>
              <w:rPr>
                <w:webHidden/>
              </w:rPr>
            </w:r>
            <w:r>
              <w:rPr>
                <w:webHidden/>
              </w:rPr>
              <w:fldChar w:fldCharType="separate"/>
            </w:r>
            <w:r>
              <w:rPr>
                <w:webHidden/>
              </w:rPr>
              <w:t>24</w:t>
            </w:r>
            <w:r>
              <w:rPr>
                <w:webHidden/>
              </w:rPr>
              <w:fldChar w:fldCharType="end"/>
            </w:r>
          </w:hyperlink>
        </w:p>
        <w:p w14:paraId="3879593E" w14:textId="6C290C45" w:rsidR="008C56CA" w:rsidRPr="008C56CA" w:rsidRDefault="008C56CA" w:rsidP="008C56CA">
          <w:pPr>
            <w:pStyle w:val="TOC1"/>
          </w:pPr>
          <w:hyperlink w:anchor="_Toc215826561" w:history="1">
            <w:r w:rsidRPr="001B7A97">
              <w:rPr>
                <w:rStyle w:val="Hyperlink"/>
              </w:rPr>
              <w:t>10</w:t>
            </w:r>
            <w:r w:rsidRPr="008C56CA">
              <w:tab/>
            </w:r>
            <w:r w:rsidRPr="001B7A97">
              <w:rPr>
                <w:rStyle w:val="Hyperlink"/>
              </w:rPr>
              <w:t>Issue of an invoice for the application fee</w:t>
            </w:r>
            <w:r>
              <w:rPr>
                <w:webHidden/>
              </w:rPr>
              <w:tab/>
            </w:r>
            <w:r>
              <w:rPr>
                <w:webHidden/>
              </w:rPr>
              <w:fldChar w:fldCharType="begin"/>
            </w:r>
            <w:r>
              <w:rPr>
                <w:webHidden/>
              </w:rPr>
              <w:instrText xml:space="preserve"> PAGEREF _Toc215826561 \h </w:instrText>
            </w:r>
            <w:r>
              <w:rPr>
                <w:webHidden/>
              </w:rPr>
            </w:r>
            <w:r>
              <w:rPr>
                <w:webHidden/>
              </w:rPr>
              <w:fldChar w:fldCharType="separate"/>
            </w:r>
            <w:r>
              <w:rPr>
                <w:webHidden/>
              </w:rPr>
              <w:t>24</w:t>
            </w:r>
            <w:r>
              <w:rPr>
                <w:webHidden/>
              </w:rPr>
              <w:fldChar w:fldCharType="end"/>
            </w:r>
          </w:hyperlink>
        </w:p>
        <w:p w14:paraId="22616283" w14:textId="16B4D9D9" w:rsidR="008C56CA" w:rsidRPr="008C56CA" w:rsidRDefault="008C56CA" w:rsidP="008C56CA">
          <w:pPr>
            <w:pStyle w:val="TOC1"/>
          </w:pPr>
          <w:hyperlink w:anchor="_Toc215826562" w:history="1">
            <w:r w:rsidRPr="001B7A97">
              <w:rPr>
                <w:rStyle w:val="Hyperlink"/>
              </w:rPr>
              <w:t>11</w:t>
            </w:r>
            <w:r w:rsidRPr="008C56CA">
              <w:tab/>
            </w:r>
            <w:r w:rsidRPr="001B7A97">
              <w:rPr>
                <w:rStyle w:val="Hyperlink"/>
              </w:rPr>
              <w:t>Payment of the application fee upon submission</w:t>
            </w:r>
            <w:r>
              <w:rPr>
                <w:webHidden/>
              </w:rPr>
              <w:tab/>
            </w:r>
            <w:r>
              <w:rPr>
                <w:webHidden/>
              </w:rPr>
              <w:fldChar w:fldCharType="begin"/>
            </w:r>
            <w:r>
              <w:rPr>
                <w:webHidden/>
              </w:rPr>
              <w:instrText xml:space="preserve"> PAGEREF _Toc215826562 \h </w:instrText>
            </w:r>
            <w:r>
              <w:rPr>
                <w:webHidden/>
              </w:rPr>
            </w:r>
            <w:r>
              <w:rPr>
                <w:webHidden/>
              </w:rPr>
              <w:fldChar w:fldCharType="separate"/>
            </w:r>
            <w:r>
              <w:rPr>
                <w:webHidden/>
              </w:rPr>
              <w:t>25</w:t>
            </w:r>
            <w:r>
              <w:rPr>
                <w:webHidden/>
              </w:rPr>
              <w:fldChar w:fldCharType="end"/>
            </w:r>
          </w:hyperlink>
        </w:p>
        <w:p w14:paraId="0D0CFDE8" w14:textId="73A137FC" w:rsidR="008C56CA" w:rsidRPr="008C56CA" w:rsidRDefault="008C56CA" w:rsidP="008C56CA">
          <w:pPr>
            <w:pStyle w:val="TOC2"/>
          </w:pPr>
          <w:hyperlink w:anchor="_Toc215826563" w:history="1">
            <w:r w:rsidRPr="001B7A97">
              <w:rPr>
                <w:rStyle w:val="Hyperlink"/>
                <w14:scene3d>
                  <w14:camera w14:prst="orthographicFront"/>
                  <w14:lightRig w14:rig="threePt" w14:dir="t">
                    <w14:rot w14:lat="0" w14:lon="0" w14:rev="0"/>
                  </w14:lightRig>
                </w14:scene3d>
              </w:rPr>
              <w:t>a)</w:t>
            </w:r>
            <w:r w:rsidRPr="008C56CA">
              <w:tab/>
            </w:r>
            <w:r w:rsidRPr="001B7A97">
              <w:rPr>
                <w:rStyle w:val="Hyperlink"/>
              </w:rPr>
              <w:t>Credit card - EasyPay</w:t>
            </w:r>
            <w:r>
              <w:rPr>
                <w:webHidden/>
              </w:rPr>
              <w:tab/>
            </w:r>
            <w:r>
              <w:rPr>
                <w:webHidden/>
              </w:rPr>
              <w:fldChar w:fldCharType="begin"/>
            </w:r>
            <w:r>
              <w:rPr>
                <w:webHidden/>
              </w:rPr>
              <w:instrText xml:space="preserve"> PAGEREF _Toc215826563 \h </w:instrText>
            </w:r>
            <w:r>
              <w:rPr>
                <w:webHidden/>
              </w:rPr>
            </w:r>
            <w:r>
              <w:rPr>
                <w:webHidden/>
              </w:rPr>
              <w:fldChar w:fldCharType="separate"/>
            </w:r>
            <w:r>
              <w:rPr>
                <w:webHidden/>
              </w:rPr>
              <w:t>25</w:t>
            </w:r>
            <w:r>
              <w:rPr>
                <w:webHidden/>
              </w:rPr>
              <w:fldChar w:fldCharType="end"/>
            </w:r>
          </w:hyperlink>
        </w:p>
        <w:p w14:paraId="4675573E" w14:textId="5B82771A" w:rsidR="008C56CA" w:rsidRPr="008C56CA" w:rsidRDefault="008C56CA" w:rsidP="008C56CA">
          <w:pPr>
            <w:pStyle w:val="TOC2"/>
          </w:pPr>
          <w:hyperlink w:anchor="_Toc215826564" w:history="1">
            <w:r w:rsidRPr="001B7A97">
              <w:rPr>
                <w:rStyle w:val="Hyperlink"/>
                <w14:scene3d>
                  <w14:camera w14:prst="orthographicFront"/>
                  <w14:lightRig w14:rig="threePt" w14:dir="t">
                    <w14:rot w14:lat="0" w14:lon="0" w14:rev="0"/>
                  </w14:lightRig>
                </w14:scene3d>
              </w:rPr>
              <w:t>b)</w:t>
            </w:r>
            <w:r w:rsidRPr="008C56CA">
              <w:tab/>
            </w:r>
            <w:r w:rsidRPr="001B7A97">
              <w:rPr>
                <w:rStyle w:val="Hyperlink"/>
              </w:rPr>
              <w:t>EFT or BPAY</w:t>
            </w:r>
            <w:r>
              <w:rPr>
                <w:webHidden/>
              </w:rPr>
              <w:tab/>
            </w:r>
            <w:r>
              <w:rPr>
                <w:webHidden/>
              </w:rPr>
              <w:fldChar w:fldCharType="begin"/>
            </w:r>
            <w:r>
              <w:rPr>
                <w:webHidden/>
              </w:rPr>
              <w:instrText xml:space="preserve"> PAGEREF _Toc215826564 \h </w:instrText>
            </w:r>
            <w:r>
              <w:rPr>
                <w:webHidden/>
              </w:rPr>
            </w:r>
            <w:r>
              <w:rPr>
                <w:webHidden/>
              </w:rPr>
              <w:fldChar w:fldCharType="separate"/>
            </w:r>
            <w:r>
              <w:rPr>
                <w:webHidden/>
              </w:rPr>
              <w:t>27</w:t>
            </w:r>
            <w:r>
              <w:rPr>
                <w:webHidden/>
              </w:rPr>
              <w:fldChar w:fldCharType="end"/>
            </w:r>
          </w:hyperlink>
        </w:p>
        <w:p w14:paraId="1EA0B493" w14:textId="63585717" w:rsidR="008C56CA" w:rsidRPr="008C56CA" w:rsidRDefault="008C56CA" w:rsidP="008C56CA">
          <w:pPr>
            <w:pStyle w:val="TOC2"/>
          </w:pPr>
          <w:hyperlink w:anchor="_Toc215826565" w:history="1">
            <w:r w:rsidRPr="001B7A97">
              <w:rPr>
                <w:rStyle w:val="Hyperlink"/>
                <w14:scene3d>
                  <w14:camera w14:prst="orthographicFront"/>
                  <w14:lightRig w14:rig="threePt" w14:dir="t">
                    <w14:rot w14:lat="0" w14:lon="0" w14:rev="0"/>
                  </w14:lightRig>
                </w14:scene3d>
              </w:rPr>
              <w:t>c)</w:t>
            </w:r>
            <w:r w:rsidRPr="008C56CA">
              <w:tab/>
            </w:r>
            <w:r w:rsidRPr="001B7A97">
              <w:rPr>
                <w:rStyle w:val="Hyperlink"/>
              </w:rPr>
              <w:t>If the invoice is not generated upon submission</w:t>
            </w:r>
            <w:r>
              <w:rPr>
                <w:webHidden/>
              </w:rPr>
              <w:tab/>
            </w:r>
            <w:r>
              <w:rPr>
                <w:webHidden/>
              </w:rPr>
              <w:fldChar w:fldCharType="begin"/>
            </w:r>
            <w:r>
              <w:rPr>
                <w:webHidden/>
              </w:rPr>
              <w:instrText xml:space="preserve"> PAGEREF _Toc215826565 \h </w:instrText>
            </w:r>
            <w:r>
              <w:rPr>
                <w:webHidden/>
              </w:rPr>
            </w:r>
            <w:r>
              <w:rPr>
                <w:webHidden/>
              </w:rPr>
              <w:fldChar w:fldCharType="separate"/>
            </w:r>
            <w:r>
              <w:rPr>
                <w:webHidden/>
              </w:rPr>
              <w:t>28</w:t>
            </w:r>
            <w:r>
              <w:rPr>
                <w:webHidden/>
              </w:rPr>
              <w:fldChar w:fldCharType="end"/>
            </w:r>
          </w:hyperlink>
        </w:p>
        <w:p w14:paraId="163C3715" w14:textId="0193A4A7" w:rsidR="008C56CA" w:rsidRPr="008C56CA" w:rsidRDefault="008C56CA" w:rsidP="008C56CA">
          <w:pPr>
            <w:pStyle w:val="TOC1"/>
          </w:pPr>
          <w:hyperlink w:anchor="_Toc215826566" w:history="1">
            <w:r w:rsidRPr="001B7A97">
              <w:rPr>
                <w:rStyle w:val="Hyperlink"/>
              </w:rPr>
              <w:t>12</w:t>
            </w:r>
            <w:r w:rsidRPr="008C56CA">
              <w:tab/>
            </w:r>
            <w:r w:rsidRPr="001B7A97">
              <w:rPr>
                <w:rStyle w:val="Hyperlink"/>
              </w:rPr>
              <w:t>Download or pay an invoice from ‘My Dashboard’</w:t>
            </w:r>
            <w:r>
              <w:rPr>
                <w:webHidden/>
              </w:rPr>
              <w:tab/>
            </w:r>
            <w:r>
              <w:rPr>
                <w:webHidden/>
              </w:rPr>
              <w:fldChar w:fldCharType="begin"/>
            </w:r>
            <w:r>
              <w:rPr>
                <w:webHidden/>
              </w:rPr>
              <w:instrText xml:space="preserve"> PAGEREF _Toc215826566 \h </w:instrText>
            </w:r>
            <w:r>
              <w:rPr>
                <w:webHidden/>
              </w:rPr>
            </w:r>
            <w:r>
              <w:rPr>
                <w:webHidden/>
              </w:rPr>
              <w:fldChar w:fldCharType="separate"/>
            </w:r>
            <w:r>
              <w:rPr>
                <w:webHidden/>
              </w:rPr>
              <w:t>29</w:t>
            </w:r>
            <w:r>
              <w:rPr>
                <w:webHidden/>
              </w:rPr>
              <w:fldChar w:fldCharType="end"/>
            </w:r>
          </w:hyperlink>
        </w:p>
        <w:p w14:paraId="1F19E5A4" w14:textId="2A43148A" w:rsidR="008C56CA" w:rsidRPr="008C56CA" w:rsidRDefault="008C56CA" w:rsidP="008C56CA">
          <w:pPr>
            <w:pStyle w:val="TOC1"/>
          </w:pPr>
          <w:hyperlink w:anchor="_Toc215826567" w:history="1">
            <w:r w:rsidRPr="001B7A97">
              <w:rPr>
                <w:rStyle w:val="Hyperlink"/>
              </w:rPr>
              <w:t>13</w:t>
            </w:r>
            <w:r w:rsidRPr="008C56CA">
              <w:tab/>
            </w:r>
            <w:r w:rsidRPr="001B7A97">
              <w:rPr>
                <w:rStyle w:val="Hyperlink"/>
              </w:rPr>
              <w:t>Tracking the status of a payment</w:t>
            </w:r>
            <w:r>
              <w:rPr>
                <w:webHidden/>
              </w:rPr>
              <w:tab/>
            </w:r>
            <w:r>
              <w:rPr>
                <w:webHidden/>
              </w:rPr>
              <w:fldChar w:fldCharType="begin"/>
            </w:r>
            <w:r>
              <w:rPr>
                <w:webHidden/>
              </w:rPr>
              <w:instrText xml:space="preserve"> PAGEREF _Toc215826567 \h </w:instrText>
            </w:r>
            <w:r>
              <w:rPr>
                <w:webHidden/>
              </w:rPr>
            </w:r>
            <w:r>
              <w:rPr>
                <w:webHidden/>
              </w:rPr>
              <w:fldChar w:fldCharType="separate"/>
            </w:r>
            <w:r>
              <w:rPr>
                <w:webHidden/>
              </w:rPr>
              <w:t>29</w:t>
            </w:r>
            <w:r>
              <w:rPr>
                <w:webHidden/>
              </w:rPr>
              <w:fldChar w:fldCharType="end"/>
            </w:r>
          </w:hyperlink>
        </w:p>
        <w:p w14:paraId="3F8B8338" w14:textId="0DCC743F" w:rsidR="008C56CA" w:rsidRPr="008C56CA" w:rsidRDefault="008C56CA" w:rsidP="008C56CA">
          <w:pPr>
            <w:pStyle w:val="TOC1"/>
          </w:pPr>
          <w:hyperlink w:anchor="_Toc215826568" w:history="1">
            <w:r w:rsidRPr="001B7A97">
              <w:rPr>
                <w:rStyle w:val="Hyperlink"/>
              </w:rPr>
              <w:t>14</w:t>
            </w:r>
            <w:r w:rsidRPr="008C56CA">
              <w:tab/>
            </w:r>
            <w:r w:rsidRPr="001B7A97">
              <w:rPr>
                <w:rStyle w:val="Hyperlink"/>
              </w:rPr>
              <w:t>Non-payment of an invoice</w:t>
            </w:r>
            <w:r>
              <w:rPr>
                <w:webHidden/>
              </w:rPr>
              <w:tab/>
            </w:r>
            <w:r>
              <w:rPr>
                <w:webHidden/>
              </w:rPr>
              <w:fldChar w:fldCharType="begin"/>
            </w:r>
            <w:r>
              <w:rPr>
                <w:webHidden/>
              </w:rPr>
              <w:instrText xml:space="preserve"> PAGEREF _Toc215826568 \h </w:instrText>
            </w:r>
            <w:r>
              <w:rPr>
                <w:webHidden/>
              </w:rPr>
            </w:r>
            <w:r>
              <w:rPr>
                <w:webHidden/>
              </w:rPr>
              <w:fldChar w:fldCharType="separate"/>
            </w:r>
            <w:r>
              <w:rPr>
                <w:webHidden/>
              </w:rPr>
              <w:t>29</w:t>
            </w:r>
            <w:r>
              <w:rPr>
                <w:webHidden/>
              </w:rPr>
              <w:fldChar w:fldCharType="end"/>
            </w:r>
          </w:hyperlink>
        </w:p>
        <w:p w14:paraId="6635CF7C" w14:textId="0CAC205A" w:rsidR="008C56CA" w:rsidRPr="008C56CA" w:rsidRDefault="008C56CA" w:rsidP="008C56CA">
          <w:pPr>
            <w:pStyle w:val="TOC1"/>
          </w:pPr>
          <w:hyperlink w:anchor="_Toc215826569" w:history="1">
            <w:r w:rsidRPr="001B7A97">
              <w:rPr>
                <w:rStyle w:val="Hyperlink"/>
              </w:rPr>
              <w:t>15</w:t>
            </w:r>
            <w:r w:rsidRPr="008C56CA">
              <w:tab/>
            </w:r>
            <w:r w:rsidRPr="001B7A97">
              <w:rPr>
                <w:rStyle w:val="Hyperlink"/>
              </w:rPr>
              <w:t>Resubmitting a returned application</w:t>
            </w:r>
            <w:r>
              <w:rPr>
                <w:webHidden/>
              </w:rPr>
              <w:tab/>
            </w:r>
            <w:r>
              <w:rPr>
                <w:webHidden/>
              </w:rPr>
              <w:fldChar w:fldCharType="begin"/>
            </w:r>
            <w:r>
              <w:rPr>
                <w:webHidden/>
              </w:rPr>
              <w:instrText xml:space="preserve"> PAGEREF _Toc215826569 \h </w:instrText>
            </w:r>
            <w:r>
              <w:rPr>
                <w:webHidden/>
              </w:rPr>
            </w:r>
            <w:r>
              <w:rPr>
                <w:webHidden/>
              </w:rPr>
              <w:fldChar w:fldCharType="separate"/>
            </w:r>
            <w:r>
              <w:rPr>
                <w:webHidden/>
              </w:rPr>
              <w:t>30</w:t>
            </w:r>
            <w:r>
              <w:rPr>
                <w:webHidden/>
              </w:rPr>
              <w:fldChar w:fldCharType="end"/>
            </w:r>
          </w:hyperlink>
        </w:p>
        <w:p w14:paraId="3965C793" w14:textId="3D81B966" w:rsidR="008C56CA" w:rsidRPr="008C56CA" w:rsidRDefault="008C56CA" w:rsidP="008C56CA">
          <w:pPr>
            <w:pStyle w:val="TOC1"/>
          </w:pPr>
          <w:hyperlink w:anchor="_Toc215826570" w:history="1">
            <w:r w:rsidRPr="001B7A97">
              <w:rPr>
                <w:rStyle w:val="Hyperlink"/>
              </w:rPr>
              <w:t>16</w:t>
            </w:r>
            <w:r w:rsidRPr="008C56CA">
              <w:tab/>
            </w:r>
            <w:r w:rsidRPr="001B7A97">
              <w:rPr>
                <w:rStyle w:val="Hyperlink"/>
              </w:rPr>
              <w:t>If you need to contact us</w:t>
            </w:r>
            <w:r>
              <w:rPr>
                <w:webHidden/>
              </w:rPr>
              <w:tab/>
            </w:r>
            <w:r>
              <w:rPr>
                <w:webHidden/>
              </w:rPr>
              <w:fldChar w:fldCharType="begin"/>
            </w:r>
            <w:r>
              <w:rPr>
                <w:webHidden/>
              </w:rPr>
              <w:instrText xml:space="preserve"> PAGEREF _Toc215826570 \h </w:instrText>
            </w:r>
            <w:r>
              <w:rPr>
                <w:webHidden/>
              </w:rPr>
            </w:r>
            <w:r>
              <w:rPr>
                <w:webHidden/>
              </w:rPr>
              <w:fldChar w:fldCharType="separate"/>
            </w:r>
            <w:r>
              <w:rPr>
                <w:webHidden/>
              </w:rPr>
              <w:t>31</w:t>
            </w:r>
            <w:r>
              <w:rPr>
                <w:webHidden/>
              </w:rPr>
              <w:fldChar w:fldCharType="end"/>
            </w:r>
          </w:hyperlink>
        </w:p>
        <w:p w14:paraId="7E5E4217" w14:textId="10A63217" w:rsidR="00755914" w:rsidRPr="008C56CA" w:rsidRDefault="00755914" w:rsidP="008C56CA">
          <w:r w:rsidRPr="008C56CA">
            <w:fldChar w:fldCharType="end"/>
          </w:r>
        </w:p>
      </w:sdtContent>
    </w:sdt>
    <w:p w14:paraId="4A5CBB1D" w14:textId="77777777" w:rsidR="00B54095" w:rsidRPr="00621B36" w:rsidRDefault="00B54095" w:rsidP="00755914">
      <w:r w:rsidRPr="00621B36">
        <w:br w:type="page"/>
      </w:r>
    </w:p>
    <w:p w14:paraId="38511F7C" w14:textId="29BCC84B" w:rsidR="0063397E" w:rsidRPr="00755914" w:rsidRDefault="0063397E" w:rsidP="00755914">
      <w:pPr>
        <w:pStyle w:val="Heading1"/>
        <w:numPr>
          <w:ilvl w:val="0"/>
          <w:numId w:val="24"/>
        </w:numPr>
      </w:pPr>
      <w:bookmarkStart w:id="1" w:name="_Toc215578649"/>
      <w:bookmarkStart w:id="2" w:name="_Toc215826531"/>
      <w:r w:rsidRPr="00755914">
        <w:t>Purpose</w:t>
      </w:r>
      <w:r w:rsidR="00856481" w:rsidRPr="00755914">
        <w:t xml:space="preserve"> of this guide</w:t>
      </w:r>
      <w:bookmarkEnd w:id="1"/>
      <w:bookmarkEnd w:id="2"/>
    </w:p>
    <w:p w14:paraId="48D485FB" w14:textId="0B21DAB3" w:rsidR="00066C87" w:rsidRPr="008C56CA" w:rsidRDefault="0063397E" w:rsidP="008C56CA">
      <w:r w:rsidRPr="008C56CA">
        <w:t>This user guide provides instructions on how to navigate the PBS Approved Suppliers Portal</w:t>
      </w:r>
      <w:r w:rsidR="00B558E5" w:rsidRPr="008C56CA">
        <w:t xml:space="preserve"> (Portal)</w:t>
      </w:r>
      <w:r w:rsidRPr="008C56CA">
        <w:t xml:space="preserve">, complete the online application form and </w:t>
      </w:r>
      <w:proofErr w:type="gramStart"/>
      <w:r w:rsidRPr="008C56CA">
        <w:t>submit an application</w:t>
      </w:r>
      <w:proofErr w:type="gramEnd"/>
      <w:r w:rsidRPr="008C56CA">
        <w:t xml:space="preserve"> for approval to </w:t>
      </w:r>
      <w:r w:rsidR="002D168E" w:rsidRPr="008C56CA">
        <w:t>expand or contract the size of an approved pharmacy.</w:t>
      </w:r>
    </w:p>
    <w:p w14:paraId="3B4D37A7" w14:textId="451F1A91" w:rsidR="00856481" w:rsidRPr="00755914" w:rsidRDefault="00856481" w:rsidP="00755914">
      <w:pPr>
        <w:pStyle w:val="Heading1"/>
      </w:pPr>
      <w:bookmarkStart w:id="3" w:name="_Toc215578650"/>
      <w:bookmarkStart w:id="4" w:name="_Toc215826532"/>
      <w:r w:rsidRPr="00755914">
        <w:t>When to use this online form</w:t>
      </w:r>
      <w:bookmarkEnd w:id="3"/>
      <w:bookmarkEnd w:id="4"/>
    </w:p>
    <w:p w14:paraId="3F47D75C" w14:textId="59E63BBF" w:rsidR="0006699E" w:rsidRPr="008C56CA" w:rsidRDefault="00AD309C" w:rsidP="007C52DA">
      <w:r w:rsidRPr="008C56CA">
        <w:t xml:space="preserve">Use </w:t>
      </w:r>
      <w:r w:rsidR="00856481" w:rsidRPr="008C56CA">
        <w:t>the</w:t>
      </w:r>
      <w:r w:rsidR="0063397E" w:rsidRPr="008C56CA">
        <w:t xml:space="preserve"> online</w:t>
      </w:r>
      <w:r w:rsidR="00856481" w:rsidRPr="008C56CA">
        <w:t xml:space="preserve"> form</w:t>
      </w:r>
      <w:r w:rsidR="0063397E" w:rsidRPr="008C56CA">
        <w:t xml:space="preserve"> </w:t>
      </w:r>
      <w:r w:rsidR="00856481" w:rsidRPr="008C56CA">
        <w:t xml:space="preserve">Application for approval to </w:t>
      </w:r>
      <w:r w:rsidR="002D168E" w:rsidRPr="008C56CA">
        <w:t xml:space="preserve">expand or contract the size of an approved pharmacy </w:t>
      </w:r>
      <w:r w:rsidR="0063397E" w:rsidRPr="008C56CA">
        <w:t xml:space="preserve">if you are applying for </w:t>
      </w:r>
      <w:r w:rsidR="0094186D" w:rsidRPr="008C56CA">
        <w:t xml:space="preserve">such </w:t>
      </w:r>
      <w:r w:rsidR="0063397E" w:rsidRPr="008C56CA">
        <w:t xml:space="preserve">approval </w:t>
      </w:r>
      <w:r w:rsidR="00856481" w:rsidRPr="008C56CA">
        <w:t>under section 90 of </w:t>
      </w:r>
      <w:r w:rsidR="0063397E" w:rsidRPr="008C56CA">
        <w:t xml:space="preserve">the </w:t>
      </w:r>
      <w:r w:rsidR="0063397E" w:rsidRPr="00755914">
        <w:rPr>
          <w:rStyle w:val="Emphasis"/>
        </w:rPr>
        <w:t>National Health Act 1953</w:t>
      </w:r>
      <w:r w:rsidR="0063397E" w:rsidRPr="008C56CA">
        <w:t>.</w:t>
      </w:r>
    </w:p>
    <w:p w14:paraId="67E56B03" w14:textId="6ACCE72F" w:rsidR="0063397E" w:rsidRPr="008C56CA" w:rsidRDefault="00103C43" w:rsidP="008C56CA">
      <w:pPr>
        <w:pStyle w:val="Importantinfotext"/>
      </w:pPr>
      <w:r w:rsidRPr="008C56CA">
        <w:rPr>
          <w:noProof/>
        </w:rPr>
        <w:drawing>
          <wp:inline distT="0" distB="0" distL="0" distR="0" wp14:anchorId="3C1A9B64" wp14:editId="63C83068">
            <wp:extent cx="314325" cy="323850"/>
            <wp:effectExtent l="0" t="0" r="9525"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181A76" w:rsidRPr="008C56CA">
        <w:t xml:space="preserve">If you are a first time user of the Portal, please refer to </w:t>
      </w:r>
      <w:r w:rsidR="0063397E" w:rsidRPr="008C56CA">
        <w:t xml:space="preserve">the </w:t>
      </w:r>
      <w:r w:rsidR="009E783B" w:rsidRPr="008C56CA">
        <w:t xml:space="preserve">guide – </w:t>
      </w:r>
      <w:hyperlink r:id="rId17" w:history="1">
        <w:r w:rsidR="009E783B" w:rsidRPr="00755914">
          <w:rPr>
            <w:rStyle w:val="Hyperlink"/>
          </w:rPr>
          <w:t xml:space="preserve">How to register and sign in to the </w:t>
        </w:r>
        <w:r w:rsidR="0063397E" w:rsidRPr="00755914">
          <w:rPr>
            <w:rStyle w:val="Hyperlink"/>
          </w:rPr>
          <w:t xml:space="preserve">PBS Approved Suppliers </w:t>
        </w:r>
        <w:r w:rsidR="00181A76" w:rsidRPr="00755914">
          <w:rPr>
            <w:rStyle w:val="Hyperlink"/>
          </w:rPr>
          <w:t>Portal</w:t>
        </w:r>
      </w:hyperlink>
      <w:r w:rsidR="0063397E" w:rsidRPr="008C56CA">
        <w:t>.</w:t>
      </w:r>
    </w:p>
    <w:p w14:paraId="67473C09" w14:textId="2F676D57" w:rsidR="0063397E" w:rsidRPr="00755914" w:rsidRDefault="00D763D1" w:rsidP="00755914">
      <w:pPr>
        <w:pStyle w:val="Heading1"/>
      </w:pPr>
      <w:bookmarkStart w:id="5" w:name="_Toc215578651"/>
      <w:bookmarkStart w:id="6" w:name="_Toc215826533"/>
      <w:r w:rsidRPr="00755914">
        <w:t>Access</w:t>
      </w:r>
      <w:r w:rsidR="006B27D4" w:rsidRPr="00755914">
        <w:t>ing</w:t>
      </w:r>
      <w:r w:rsidRPr="00755914">
        <w:t xml:space="preserve"> the PBS Approved Suppliers Portal</w:t>
      </w:r>
      <w:bookmarkEnd w:id="5"/>
      <w:bookmarkEnd w:id="6"/>
      <w:r w:rsidRPr="00755914">
        <w:t xml:space="preserve"> </w:t>
      </w:r>
    </w:p>
    <w:p w14:paraId="5071DA20" w14:textId="234FECCF" w:rsidR="002F543A" w:rsidRPr="00621B36" w:rsidRDefault="00D763D1" w:rsidP="00755914">
      <w:pPr>
        <w:pStyle w:val="ListBullet"/>
      </w:pPr>
      <w:r w:rsidRPr="00755914">
        <w:t xml:space="preserve">Type </w:t>
      </w:r>
      <w:hyperlink r:id="rId18" w:history="1">
        <w:r w:rsidRPr="00755914">
          <w:rPr>
            <w:rStyle w:val="Hyperlink"/>
          </w:rPr>
          <w:t>https://pbsapprovedsuppliers.health.gov.au</w:t>
        </w:r>
      </w:hyperlink>
      <w:r w:rsidRPr="00755914">
        <w:rPr>
          <w:rStyle w:val="Hyperlink"/>
        </w:rPr>
        <w:t xml:space="preserve"> </w:t>
      </w:r>
      <w:r w:rsidRPr="00621B36">
        <w:t>into your browser</w:t>
      </w:r>
      <w:r w:rsidR="00D4574B" w:rsidRPr="00621B36">
        <w:t xml:space="preserve">. </w:t>
      </w:r>
      <w:r w:rsidR="006B27D4" w:rsidRPr="00621B36">
        <w:t>The preferred browsers are Google Chrome or Firefox.</w:t>
      </w:r>
    </w:p>
    <w:p w14:paraId="198D3444" w14:textId="587C7D67" w:rsidR="00AD309C" w:rsidRPr="00621B36" w:rsidRDefault="00AD309C" w:rsidP="00755914">
      <w:pPr>
        <w:pStyle w:val="ListBullet"/>
      </w:pPr>
      <w:r w:rsidRPr="00621B36">
        <w:t xml:space="preserve">Select the top right </w:t>
      </w:r>
      <w:r w:rsidR="009E783B" w:rsidRPr="00621B36">
        <w:t>‘Sign in’</w:t>
      </w:r>
      <w:r w:rsidRPr="00621B36">
        <w:t xml:space="preserve"> option; the green </w:t>
      </w:r>
      <w:r w:rsidR="009E783B" w:rsidRPr="00621B36">
        <w:t>‘Sign in’</w:t>
      </w:r>
      <w:r w:rsidRPr="00621B36">
        <w:t xml:space="preserve"> button will then display. </w:t>
      </w:r>
    </w:p>
    <w:p w14:paraId="19B1C807" w14:textId="143F68B8" w:rsidR="00D4574B" w:rsidRPr="008C56CA" w:rsidRDefault="00D3221A" w:rsidP="008C56CA">
      <w:r w:rsidRPr="008C56CA">
        <w:rPr>
          <w:noProof/>
        </w:rPr>
        <w:drawing>
          <wp:inline distT="0" distB="0" distL="0" distR="0" wp14:anchorId="21F6C869" wp14:editId="09DA77F6">
            <wp:extent cx="5759450" cy="2217420"/>
            <wp:effectExtent l="114300" t="95250" r="107950" b="87630"/>
            <wp:docPr id="1306856415" name="Picture 1" descr="A screenshot of the Portal Home page showing the sign in link 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6415" name="Picture 1" descr="A screenshot of the Portal Home page showing the sign in link and button"/>
                    <pic:cNvPicPr/>
                  </pic:nvPicPr>
                  <pic:blipFill>
                    <a:blip r:embed="rId19"/>
                    <a:stretch>
                      <a:fillRect/>
                    </a:stretch>
                  </pic:blipFill>
                  <pic:spPr>
                    <a:xfrm>
                      <a:off x="0" y="0"/>
                      <a:ext cx="5759450" cy="2217420"/>
                    </a:xfrm>
                    <a:prstGeom prst="rect">
                      <a:avLst/>
                    </a:prstGeom>
                    <a:effectLst>
                      <a:outerShdw blurRad="63500" sx="102000" sy="102000" algn="ctr" rotWithShape="0">
                        <a:prstClr val="black">
                          <a:alpha val="40000"/>
                        </a:prstClr>
                      </a:outerShdw>
                    </a:effectLst>
                  </pic:spPr>
                </pic:pic>
              </a:graphicData>
            </a:graphic>
          </wp:inline>
        </w:drawing>
      </w:r>
    </w:p>
    <w:p w14:paraId="706BB7A9" w14:textId="2136EE23" w:rsidR="002B7E22" w:rsidRPr="00755914" w:rsidRDefault="00AD309C" w:rsidP="00755914">
      <w:pPr>
        <w:pStyle w:val="ListBullet"/>
      </w:pPr>
      <w:r w:rsidRPr="00D3221A">
        <w:t xml:space="preserve">Selecting ‘Sign in’ will take you directly to the </w:t>
      </w:r>
      <w:proofErr w:type="spellStart"/>
      <w:r w:rsidR="004634FC" w:rsidRPr="00D3221A">
        <w:t>myID</w:t>
      </w:r>
      <w:proofErr w:type="spellEnd"/>
      <w:r w:rsidRPr="00D3221A">
        <w:t xml:space="preserve"> </w:t>
      </w:r>
      <w:r w:rsidR="003C7A20" w:rsidRPr="00D3221A">
        <w:t xml:space="preserve">code </w:t>
      </w:r>
      <w:r w:rsidRPr="00D3221A">
        <w:t xml:space="preserve">authentication screen where you will </w:t>
      </w:r>
      <w:r w:rsidR="002B7E22" w:rsidRPr="00D3221A">
        <w:t xml:space="preserve">be required to login with your </w:t>
      </w:r>
      <w:proofErr w:type="spellStart"/>
      <w:r w:rsidR="004634FC" w:rsidRPr="00D3221A">
        <w:t>myID</w:t>
      </w:r>
      <w:proofErr w:type="spellEnd"/>
      <w:r w:rsidR="002B7E22" w:rsidRPr="00D3221A">
        <w:t xml:space="preserve"> </w:t>
      </w:r>
      <w:r w:rsidR="00AE1AE5" w:rsidRPr="00D3221A">
        <w:t xml:space="preserve">and </w:t>
      </w:r>
      <w:r w:rsidRPr="00D3221A">
        <w:t xml:space="preserve">enter the </w:t>
      </w:r>
      <w:r w:rsidR="002F0A32" w:rsidRPr="00D3221A">
        <w:t xml:space="preserve">unique authentication </w:t>
      </w:r>
      <w:r w:rsidRPr="00D3221A">
        <w:t>code into your smart device.</w:t>
      </w:r>
    </w:p>
    <w:p w14:paraId="5DFB7212" w14:textId="20229768" w:rsidR="00AD3201" w:rsidRPr="00755914" w:rsidRDefault="00C73BCA" w:rsidP="00755914">
      <w:r w:rsidRPr="00755914">
        <w:rPr>
          <w:noProof/>
        </w:rPr>
        <w:drawing>
          <wp:inline distT="0" distB="0" distL="0" distR="0" wp14:anchorId="7CF97C58" wp14:editId="78815446">
            <wp:extent cx="3250379" cy="2629951"/>
            <wp:effectExtent l="95250" t="95250" r="102870" b="94615"/>
            <wp:docPr id="944205474" name="Picture 1" descr="A screenshot of the myID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5474" name="Picture 1" descr="A screenshot of the myID 'Select your identity provider' screen"/>
                    <pic:cNvPicPr/>
                  </pic:nvPicPr>
                  <pic:blipFill>
                    <a:blip r:embed="rId20"/>
                    <a:stretch>
                      <a:fillRect/>
                    </a:stretch>
                  </pic:blipFill>
                  <pic:spPr>
                    <a:xfrm>
                      <a:off x="0" y="0"/>
                      <a:ext cx="3263352" cy="2640448"/>
                    </a:xfrm>
                    <a:prstGeom prst="rect">
                      <a:avLst/>
                    </a:prstGeom>
                    <a:effectLst>
                      <a:outerShdw blurRad="63500" sx="102000" sy="102000" algn="ctr" rotWithShape="0">
                        <a:prstClr val="black">
                          <a:alpha val="40000"/>
                        </a:prstClr>
                      </a:outerShdw>
                    </a:effectLst>
                  </pic:spPr>
                </pic:pic>
              </a:graphicData>
            </a:graphic>
          </wp:inline>
        </w:drawing>
      </w:r>
    </w:p>
    <w:p w14:paraId="40B49B7B" w14:textId="042329EE" w:rsidR="00E21FA9" w:rsidRPr="008C56CA" w:rsidRDefault="00E21FA9" w:rsidP="00755914">
      <w:r w:rsidRPr="00755914">
        <w:rPr>
          <w:noProof/>
        </w:rPr>
        <w:drawing>
          <wp:inline distT="0" distB="0" distL="0" distR="0" wp14:anchorId="540C4555" wp14:editId="1085B2E1">
            <wp:extent cx="2085693" cy="2266373"/>
            <wp:effectExtent l="76200" t="95250" r="67310" b="95885"/>
            <wp:docPr id="194842900" name="Picture 1" descr="A screenshot of the myID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2900" name="Picture 1" descr="A screenshot of the myID login screen"/>
                    <pic:cNvPicPr/>
                  </pic:nvPicPr>
                  <pic:blipFill>
                    <a:blip r:embed="rId21"/>
                    <a:stretch>
                      <a:fillRect/>
                    </a:stretch>
                  </pic:blipFill>
                  <pic:spPr>
                    <a:xfrm>
                      <a:off x="0" y="0"/>
                      <a:ext cx="2090893" cy="2272023"/>
                    </a:xfrm>
                    <a:prstGeom prst="rect">
                      <a:avLst/>
                    </a:prstGeom>
                    <a:effectLst>
                      <a:outerShdw blurRad="63500" sx="102000" sy="102000" algn="ctr" rotWithShape="0">
                        <a:prstClr val="black">
                          <a:alpha val="40000"/>
                        </a:prstClr>
                      </a:outerShdw>
                    </a:effectLst>
                  </pic:spPr>
                </pic:pic>
              </a:graphicData>
            </a:graphic>
          </wp:inline>
        </w:drawing>
      </w:r>
    </w:p>
    <w:p w14:paraId="4C6228BF" w14:textId="08F38757" w:rsidR="007D0BFA" w:rsidRPr="008C56CA" w:rsidRDefault="007D0BFA" w:rsidP="00755914">
      <w:r w:rsidRPr="00755914">
        <w:rPr>
          <w:noProof/>
        </w:rPr>
        <w:drawing>
          <wp:inline distT="0" distB="0" distL="0" distR="0" wp14:anchorId="019BC2C4" wp14:editId="3C11241F">
            <wp:extent cx="2837462" cy="2721131"/>
            <wp:effectExtent l="95250" t="95250" r="77470" b="98425"/>
            <wp:docPr id="427051382" name="Picture 1" descr="A screenshot of the myID authentication c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1382" name="Picture 1" descr="A screenshot of the myID authentication code screen"/>
                    <pic:cNvPicPr/>
                  </pic:nvPicPr>
                  <pic:blipFill>
                    <a:blip r:embed="rId22"/>
                    <a:stretch>
                      <a:fillRect/>
                    </a:stretch>
                  </pic:blipFill>
                  <pic:spPr>
                    <a:xfrm>
                      <a:off x="0" y="0"/>
                      <a:ext cx="2846194" cy="2729505"/>
                    </a:xfrm>
                    <a:prstGeom prst="rect">
                      <a:avLst/>
                    </a:prstGeom>
                    <a:effectLst>
                      <a:outerShdw blurRad="63500" sx="102000" sy="102000" algn="ctr" rotWithShape="0">
                        <a:prstClr val="black">
                          <a:alpha val="40000"/>
                        </a:prstClr>
                      </a:outerShdw>
                    </a:effectLst>
                  </pic:spPr>
                </pic:pic>
              </a:graphicData>
            </a:graphic>
          </wp:inline>
        </w:drawing>
      </w:r>
    </w:p>
    <w:p w14:paraId="78D5FBB8" w14:textId="57BEC258" w:rsidR="00AD309C" w:rsidRPr="00D3221A" w:rsidRDefault="002B7E22" w:rsidP="00755914">
      <w:pPr>
        <w:pStyle w:val="ListBullet"/>
      </w:pPr>
      <w:r w:rsidRPr="00D3221A">
        <w:t>E</w:t>
      </w:r>
      <w:r w:rsidR="00AD309C" w:rsidRPr="00D3221A">
        <w:t>ntering the</w:t>
      </w:r>
      <w:r w:rsidR="007D0BFA" w:rsidRPr="00D3221A">
        <w:t xml:space="preserve"> unique authentication code</w:t>
      </w:r>
      <w:r w:rsidRPr="00D3221A">
        <w:t xml:space="preserve"> on your </w:t>
      </w:r>
      <w:proofErr w:type="spellStart"/>
      <w:r w:rsidR="004634FC" w:rsidRPr="00D3221A">
        <w:t>myID</w:t>
      </w:r>
      <w:proofErr w:type="spellEnd"/>
      <w:r w:rsidRPr="00D3221A">
        <w:t xml:space="preserve"> app</w:t>
      </w:r>
      <w:r w:rsidR="00AD309C" w:rsidRPr="00D3221A">
        <w:t xml:space="preserve"> will take you to your Portal Home screen:</w:t>
      </w:r>
    </w:p>
    <w:p w14:paraId="172462D9" w14:textId="5B08F41C" w:rsidR="0063397E" w:rsidRPr="008C56CA" w:rsidRDefault="00D3221A" w:rsidP="00D3221A">
      <w:r>
        <w:rPr>
          <w:noProof/>
        </w:rPr>
        <w:drawing>
          <wp:inline distT="0" distB="0" distL="0" distR="0" wp14:anchorId="32B629B8" wp14:editId="62EF510D">
            <wp:extent cx="5759450" cy="2466340"/>
            <wp:effectExtent l="114300" t="95250" r="107950" b="86360"/>
            <wp:docPr id="1335571386" name="Picture 1" descr="A screenshot of the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1386" name="Picture 1" descr="A screenshot of the Portal Home screen"/>
                    <pic:cNvPicPr/>
                  </pic:nvPicPr>
                  <pic:blipFill>
                    <a:blip r:embed="rId23"/>
                    <a:stretch>
                      <a:fillRect/>
                    </a:stretch>
                  </pic:blipFill>
                  <pic:spPr>
                    <a:xfrm>
                      <a:off x="0" y="0"/>
                      <a:ext cx="5759450" cy="2466340"/>
                    </a:xfrm>
                    <a:prstGeom prst="rect">
                      <a:avLst/>
                    </a:prstGeom>
                    <a:effectLst>
                      <a:outerShdw blurRad="63500" sx="102000" sy="102000" algn="ctr" rotWithShape="0">
                        <a:prstClr val="black">
                          <a:alpha val="40000"/>
                        </a:prstClr>
                      </a:outerShdw>
                    </a:effectLst>
                  </pic:spPr>
                </pic:pic>
              </a:graphicData>
            </a:graphic>
          </wp:inline>
        </w:drawing>
      </w:r>
      <w:r w:rsidR="0063397E" w:rsidRPr="008C56CA">
        <w:t xml:space="preserve">You can </w:t>
      </w:r>
      <w:r w:rsidR="007A37AD" w:rsidRPr="008C56CA">
        <w:t>s</w:t>
      </w:r>
      <w:r w:rsidR="0063397E" w:rsidRPr="008C56CA">
        <w:t xml:space="preserve">elect one of the </w:t>
      </w:r>
      <w:r w:rsidR="002D4FB2" w:rsidRPr="008C56CA">
        <w:t xml:space="preserve">following options by clicking on the </w:t>
      </w:r>
      <w:r w:rsidR="0063397E" w:rsidRPr="008C56CA">
        <w:t>tabs in the navigatio</w:t>
      </w:r>
      <w:r w:rsidR="00AD3201" w:rsidRPr="008C56CA">
        <w:t>n bar located across the top of </w:t>
      </w:r>
      <w:r w:rsidR="0063397E" w:rsidRPr="008C56CA">
        <w:t>the screen:</w:t>
      </w:r>
    </w:p>
    <w:p w14:paraId="69F0CE56" w14:textId="77777777" w:rsidR="0063397E" w:rsidRPr="00D3221A" w:rsidRDefault="0063397E" w:rsidP="00755914">
      <w:pPr>
        <w:pStyle w:val="ListBullet"/>
      </w:pPr>
      <w:r w:rsidRPr="00D3221A">
        <w:t>My Dashboard</w:t>
      </w:r>
    </w:p>
    <w:p w14:paraId="5628B03A" w14:textId="77777777" w:rsidR="0063397E" w:rsidRPr="00D3221A" w:rsidRDefault="0063397E" w:rsidP="00755914">
      <w:pPr>
        <w:pStyle w:val="ListBullet"/>
      </w:pPr>
      <w:r w:rsidRPr="00D3221A">
        <w:t>Apply for Approval</w:t>
      </w:r>
    </w:p>
    <w:p w14:paraId="71FD8BFE" w14:textId="5E399BB2" w:rsidR="0063397E" w:rsidRPr="00D3221A" w:rsidRDefault="0063397E" w:rsidP="00755914">
      <w:pPr>
        <w:pStyle w:val="ListBullet"/>
      </w:pPr>
      <w:r w:rsidRPr="00D3221A">
        <w:t>Upload Document</w:t>
      </w:r>
      <w:r w:rsidR="00E75BD8" w:rsidRPr="00D3221A">
        <w:t>(s)</w:t>
      </w:r>
    </w:p>
    <w:p w14:paraId="6316E4C9" w14:textId="467C6E64" w:rsidR="001F69D1" w:rsidRPr="00D3221A" w:rsidRDefault="001F69D1" w:rsidP="00755914">
      <w:pPr>
        <w:pStyle w:val="ListBullet"/>
      </w:pPr>
      <w:r w:rsidRPr="00D3221A">
        <w:t>Certificate Reissue</w:t>
      </w:r>
    </w:p>
    <w:p w14:paraId="71256209" w14:textId="77777777" w:rsidR="0063397E" w:rsidRPr="00D3221A" w:rsidRDefault="0063397E" w:rsidP="00755914">
      <w:pPr>
        <w:pStyle w:val="ListBullet"/>
      </w:pPr>
      <w:r w:rsidRPr="00D3221A">
        <w:t>Contact Us</w:t>
      </w:r>
    </w:p>
    <w:p w14:paraId="422ED820" w14:textId="116548CF" w:rsidR="0063397E" w:rsidRPr="00D3221A" w:rsidRDefault="0063397E" w:rsidP="00755914">
      <w:pPr>
        <w:pStyle w:val="ListBullet"/>
      </w:pPr>
      <w:r w:rsidRPr="00D3221A">
        <w:t>FAQ</w:t>
      </w:r>
    </w:p>
    <w:p w14:paraId="50C7FEBC" w14:textId="3993D7C9" w:rsidR="0063397E" w:rsidRPr="008C56CA" w:rsidRDefault="0088210F" w:rsidP="008C56CA">
      <w:bookmarkStart w:id="7" w:name="_Toc40736598"/>
      <w:bookmarkStart w:id="8" w:name="_Toc40737187"/>
      <w:bookmarkStart w:id="9" w:name="_Toc40737255"/>
      <w:bookmarkEnd w:id="7"/>
      <w:bookmarkEnd w:id="8"/>
      <w:bookmarkEnd w:id="9"/>
      <w:r w:rsidRPr="008C56CA">
        <w:t>When you select ‘My Dashboard’ from the navigation bar</w:t>
      </w:r>
      <w:r w:rsidR="007A37AD" w:rsidRPr="008C56CA">
        <w:t>, t</w:t>
      </w:r>
      <w:r w:rsidR="0063397E" w:rsidRPr="008C56CA">
        <w:t>he following screen will be displayed:</w:t>
      </w:r>
      <w:r w:rsidR="00AD3201" w:rsidRPr="008C56CA">
        <w:t xml:space="preserve"> </w:t>
      </w:r>
    </w:p>
    <w:p w14:paraId="0BA336BE" w14:textId="29FBB08F" w:rsidR="006B27D4" w:rsidRPr="008C56CA" w:rsidRDefault="00D3221A" w:rsidP="007C52DA">
      <w:r>
        <w:rPr>
          <w:noProof/>
        </w:rPr>
        <w:drawing>
          <wp:inline distT="0" distB="0" distL="0" distR="0" wp14:anchorId="748DB47C" wp14:editId="52598014">
            <wp:extent cx="5759450" cy="1645285"/>
            <wp:effectExtent l="114300" t="95250" r="107950" b="88265"/>
            <wp:docPr id="1356414436" name="Picture 1" descr="A screenshot of the Portal &quot;My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4436" name="Picture 1" descr="A screenshot of the Portal &quot;My Dashboard' screen"/>
                    <pic:cNvPicPr/>
                  </pic:nvPicPr>
                  <pic:blipFill>
                    <a:blip r:embed="rId24"/>
                    <a:stretch>
                      <a:fillRect/>
                    </a:stretch>
                  </pic:blipFill>
                  <pic:spPr>
                    <a:xfrm>
                      <a:off x="0" y="0"/>
                      <a:ext cx="5759450" cy="1645285"/>
                    </a:xfrm>
                    <a:prstGeom prst="rect">
                      <a:avLst/>
                    </a:prstGeom>
                    <a:effectLst>
                      <a:outerShdw blurRad="63500" sx="102000" sy="102000" algn="ctr" rotWithShape="0">
                        <a:prstClr val="black">
                          <a:alpha val="40000"/>
                        </a:prstClr>
                      </a:outerShdw>
                    </a:effectLst>
                  </pic:spPr>
                </pic:pic>
              </a:graphicData>
            </a:graphic>
          </wp:inline>
        </w:drawing>
      </w:r>
    </w:p>
    <w:p w14:paraId="7F71F386" w14:textId="5E84EF0A" w:rsidR="001F69D1" w:rsidRPr="00D3221A" w:rsidRDefault="00103C43" w:rsidP="008C56CA">
      <w:pPr>
        <w:pStyle w:val="Importantinfotext"/>
      </w:pPr>
      <w:r w:rsidRPr="00D3221A">
        <w:rPr>
          <w:noProof/>
        </w:rPr>
        <w:drawing>
          <wp:inline distT="0" distB="0" distL="0" distR="0" wp14:anchorId="2CD33F81" wp14:editId="3F380EC8">
            <wp:extent cx="314325" cy="323850"/>
            <wp:effectExtent l="0" t="0" r="952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6B27D4" w:rsidRPr="00D3221A">
        <w:t>By selecting the relevant tab from ‘My Dashboard’, you can continue to work on draft</w:t>
      </w:r>
      <w:r w:rsidR="00663C27" w:rsidRPr="00D3221A">
        <w:t xml:space="preserve"> </w:t>
      </w:r>
      <w:r w:rsidR="006B27D4" w:rsidRPr="00D3221A">
        <w:t xml:space="preserve">or view </w:t>
      </w:r>
      <w:r w:rsidR="00663C27" w:rsidRPr="00D3221A">
        <w:t xml:space="preserve">submitted and </w:t>
      </w:r>
      <w:r w:rsidR="006B27D4" w:rsidRPr="00D3221A">
        <w:t xml:space="preserve">finalised applications. You can also view </w:t>
      </w:r>
      <w:r w:rsidR="00663C27" w:rsidRPr="00D3221A">
        <w:t xml:space="preserve">a list and check the status of </w:t>
      </w:r>
      <w:r w:rsidR="006B27D4" w:rsidRPr="00D3221A">
        <w:t>any documents you may have up</w:t>
      </w:r>
      <w:r w:rsidR="00663C27" w:rsidRPr="00D3221A">
        <w:t>loaded via ‘Upload Document(s)’</w:t>
      </w:r>
      <w:r w:rsidR="006B27D4" w:rsidRPr="00D3221A">
        <w:t>.</w:t>
      </w:r>
      <w:r w:rsidR="006B27D4" w:rsidRPr="00D3221A" w:rsidDel="00CD64F6">
        <w:t xml:space="preserve"> </w:t>
      </w:r>
    </w:p>
    <w:p w14:paraId="76B0DA41" w14:textId="77777777" w:rsidR="006B27D4" w:rsidRPr="00755914" w:rsidRDefault="006B27D4" w:rsidP="00755914">
      <w:pPr>
        <w:pStyle w:val="Heading1"/>
      </w:pPr>
      <w:bookmarkStart w:id="10" w:name="_Toc215578652"/>
      <w:bookmarkStart w:id="11" w:name="_Toc215826534"/>
      <w:r w:rsidRPr="00755914">
        <w:t>Applying for Approval</w:t>
      </w:r>
      <w:bookmarkEnd w:id="10"/>
      <w:bookmarkEnd w:id="11"/>
    </w:p>
    <w:p w14:paraId="79B1F2CF" w14:textId="77777777" w:rsidR="006B27D4" w:rsidRPr="00755914" w:rsidRDefault="006B27D4" w:rsidP="00755914">
      <w:pPr>
        <w:pStyle w:val="Heading2"/>
      </w:pPr>
      <w:bookmarkStart w:id="12" w:name="_Toc215578653"/>
      <w:bookmarkStart w:id="13" w:name="_Toc215826535"/>
      <w:r w:rsidRPr="00755914">
        <w:t>Continue an application in progress</w:t>
      </w:r>
      <w:bookmarkEnd w:id="12"/>
      <w:bookmarkEnd w:id="13"/>
    </w:p>
    <w:p w14:paraId="2865A948" w14:textId="0DEBC38D" w:rsidR="00AE1AE5" w:rsidRPr="008C56CA" w:rsidRDefault="006B27D4" w:rsidP="008C56CA">
      <w:r w:rsidRPr="008C56CA">
        <w:t xml:space="preserve">To continue working on a draft application, click on the relevant tracking number from the ‘Draft Applications’ tab. </w:t>
      </w:r>
    </w:p>
    <w:p w14:paraId="533C70B5" w14:textId="691AC786" w:rsidR="0063397E" w:rsidRPr="00755914" w:rsidRDefault="00475EB9" w:rsidP="00755914">
      <w:pPr>
        <w:pStyle w:val="Heading2"/>
      </w:pPr>
      <w:bookmarkStart w:id="14" w:name="_Toc47186769"/>
      <w:bookmarkStart w:id="15" w:name="_Toc47186979"/>
      <w:bookmarkStart w:id="16" w:name="_Toc47186770"/>
      <w:bookmarkStart w:id="17" w:name="_Toc47186980"/>
      <w:bookmarkStart w:id="18" w:name="_Toc40736601"/>
      <w:bookmarkStart w:id="19" w:name="_Toc40737190"/>
      <w:bookmarkStart w:id="20" w:name="_Toc40737258"/>
      <w:bookmarkStart w:id="21" w:name="_Toc40736602"/>
      <w:bookmarkStart w:id="22" w:name="_Toc40737191"/>
      <w:bookmarkStart w:id="23" w:name="_Toc40737259"/>
      <w:bookmarkStart w:id="24" w:name="_Toc215578654"/>
      <w:bookmarkStart w:id="25" w:name="_Toc215826536"/>
      <w:bookmarkEnd w:id="14"/>
      <w:bookmarkEnd w:id="15"/>
      <w:bookmarkEnd w:id="16"/>
      <w:bookmarkEnd w:id="17"/>
      <w:bookmarkEnd w:id="18"/>
      <w:bookmarkEnd w:id="19"/>
      <w:bookmarkEnd w:id="20"/>
      <w:bookmarkEnd w:id="21"/>
      <w:bookmarkEnd w:id="22"/>
      <w:bookmarkEnd w:id="23"/>
      <w:r w:rsidRPr="00755914">
        <w:t>Start a n</w:t>
      </w:r>
      <w:r w:rsidR="00C1480F" w:rsidRPr="00755914">
        <w:t>ew a</w:t>
      </w:r>
      <w:r w:rsidR="0063397E" w:rsidRPr="00755914">
        <w:t>pplication</w:t>
      </w:r>
      <w:bookmarkEnd w:id="24"/>
      <w:bookmarkEnd w:id="25"/>
    </w:p>
    <w:p w14:paraId="50BCB129" w14:textId="5110BAB7" w:rsidR="0063397E" w:rsidRPr="00D3221A" w:rsidRDefault="0063397E" w:rsidP="00755914">
      <w:pPr>
        <w:pStyle w:val="ListBullet"/>
      </w:pPr>
      <w:r w:rsidRPr="00D3221A">
        <w:t xml:space="preserve">To start a new application, select ‘Apply for Approval’ from the </w:t>
      </w:r>
      <w:r w:rsidR="00DD2C5A" w:rsidRPr="00D3221A">
        <w:t xml:space="preserve">navigation bar or </w:t>
      </w:r>
      <w:r w:rsidR="002F543A" w:rsidRPr="00D3221A">
        <w:t xml:space="preserve">the </w:t>
      </w:r>
      <w:proofErr w:type="gramStart"/>
      <w:r w:rsidR="002F543A" w:rsidRPr="00D3221A">
        <w:t>H</w:t>
      </w:r>
      <w:r w:rsidR="00DD2C5A" w:rsidRPr="00D3221A">
        <w:t>ome</w:t>
      </w:r>
      <w:proofErr w:type="gramEnd"/>
      <w:r w:rsidR="00DD2C5A" w:rsidRPr="00D3221A">
        <w:t xml:space="preserve"> screen</w:t>
      </w:r>
      <w:r w:rsidRPr="00D3221A">
        <w:t xml:space="preserve">. </w:t>
      </w:r>
    </w:p>
    <w:p w14:paraId="294E2E67" w14:textId="77777777" w:rsidR="003B2E06" w:rsidRPr="008C56CA" w:rsidRDefault="0063397E" w:rsidP="008C56CA">
      <w:r w:rsidRPr="008C56CA">
        <w:t>The following screen will be displayed:</w:t>
      </w:r>
      <w:r w:rsidR="00AD3201" w:rsidRPr="008C56CA">
        <w:t xml:space="preserve"> </w:t>
      </w:r>
    </w:p>
    <w:p w14:paraId="0B975240" w14:textId="32570017" w:rsidR="005352A6" w:rsidRPr="008C56CA" w:rsidRDefault="00D3221A" w:rsidP="007C52DA">
      <w:r>
        <w:rPr>
          <w:noProof/>
        </w:rPr>
        <w:drawing>
          <wp:inline distT="0" distB="0" distL="0" distR="0" wp14:anchorId="118FDB68" wp14:editId="5EA4E84C">
            <wp:extent cx="5759450" cy="2274570"/>
            <wp:effectExtent l="114300" t="95250" r="107950" b="87630"/>
            <wp:docPr id="201753819" name="Picture 1" descr="A screenshot of the 'Apply for Approval' screen showing the list of appl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819" name="Picture 1" descr="A screenshot of the 'Apply for Approval' screen showing the list of application types"/>
                    <pic:cNvPicPr/>
                  </pic:nvPicPr>
                  <pic:blipFill>
                    <a:blip r:embed="rId25"/>
                    <a:stretch>
                      <a:fillRect/>
                    </a:stretch>
                  </pic:blipFill>
                  <pic:spPr>
                    <a:xfrm>
                      <a:off x="0" y="0"/>
                      <a:ext cx="5759450" cy="2274570"/>
                    </a:xfrm>
                    <a:prstGeom prst="rect">
                      <a:avLst/>
                    </a:prstGeom>
                    <a:effectLst>
                      <a:outerShdw blurRad="63500" sx="102000" sy="102000" algn="ctr" rotWithShape="0">
                        <a:prstClr val="black">
                          <a:alpha val="40000"/>
                        </a:prstClr>
                      </a:outerShdw>
                    </a:effectLst>
                  </pic:spPr>
                </pic:pic>
              </a:graphicData>
            </a:graphic>
          </wp:inline>
        </w:drawing>
      </w:r>
    </w:p>
    <w:p w14:paraId="500BEB6D" w14:textId="49AB7F28" w:rsidR="00856481" w:rsidRPr="00621B36" w:rsidRDefault="0063397E" w:rsidP="00755914">
      <w:pPr>
        <w:pStyle w:val="ListBullet"/>
      </w:pPr>
      <w:r w:rsidRPr="00621B36">
        <w:t xml:space="preserve">Select </w:t>
      </w:r>
      <w:r w:rsidR="00663C27" w:rsidRPr="00621B36">
        <w:t xml:space="preserve">either </w:t>
      </w:r>
      <w:r w:rsidRPr="00621B36">
        <w:t>‘</w:t>
      </w:r>
      <w:r w:rsidR="00663C27" w:rsidRPr="00621B36">
        <w:t>Expand the size of a pharmacy’ or ‘Contract the size of a pharmacy’</w:t>
      </w:r>
      <w:r w:rsidR="000D4D5D" w:rsidRPr="00621B36">
        <w:t>, as applicable</w:t>
      </w:r>
      <w:r w:rsidR="00663C27" w:rsidRPr="00621B36">
        <w:t xml:space="preserve">. </w:t>
      </w:r>
    </w:p>
    <w:p w14:paraId="0A934188" w14:textId="4408BF96" w:rsidR="005352A6" w:rsidRPr="008C56CA" w:rsidRDefault="002D4FB2" w:rsidP="008C56CA">
      <w:r w:rsidRPr="008C56CA">
        <w:t xml:space="preserve">After you select your application type, </w:t>
      </w:r>
      <w:r w:rsidR="00663C27" w:rsidRPr="008C56CA">
        <w:t xml:space="preserve">one of </w:t>
      </w:r>
      <w:r w:rsidRPr="008C56CA">
        <w:t>t</w:t>
      </w:r>
      <w:r w:rsidR="0063397E" w:rsidRPr="008C56CA">
        <w:t xml:space="preserve">he following </w:t>
      </w:r>
      <w:r w:rsidR="00663C27" w:rsidRPr="008C56CA">
        <w:t xml:space="preserve">two </w:t>
      </w:r>
      <w:r w:rsidR="0063397E" w:rsidRPr="008C56CA">
        <w:t>screen will be displayed:</w:t>
      </w:r>
    </w:p>
    <w:p w14:paraId="72B17FA8" w14:textId="0E3D10AC" w:rsidR="00D62460" w:rsidRPr="008C56CA" w:rsidRDefault="00D62460" w:rsidP="007C52DA">
      <w:r>
        <w:rPr>
          <w:noProof/>
        </w:rPr>
        <w:drawing>
          <wp:inline distT="0" distB="0" distL="0" distR="0" wp14:anchorId="57B545C3" wp14:editId="28E4638E">
            <wp:extent cx="5759450" cy="3347720"/>
            <wp:effectExtent l="114300" t="114300" r="107950" b="119380"/>
            <wp:docPr id="351802069" name="Picture 1"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02069" name="Picture 1" descr="Screenshot of the Important information before commencing application. Accept and Start application button"/>
                    <pic:cNvPicPr/>
                  </pic:nvPicPr>
                  <pic:blipFill>
                    <a:blip r:embed="rId26"/>
                    <a:stretch>
                      <a:fillRect/>
                    </a:stretch>
                  </pic:blipFill>
                  <pic:spPr>
                    <a:xfrm>
                      <a:off x="0" y="0"/>
                      <a:ext cx="5759450" cy="3347720"/>
                    </a:xfrm>
                    <a:prstGeom prst="rect">
                      <a:avLst/>
                    </a:prstGeom>
                    <a:effectLst>
                      <a:outerShdw blurRad="63500" sx="102000" sy="102000" algn="ctr" rotWithShape="0">
                        <a:prstClr val="black">
                          <a:alpha val="40000"/>
                        </a:prstClr>
                      </a:outerShdw>
                    </a:effectLst>
                  </pic:spPr>
                </pic:pic>
              </a:graphicData>
            </a:graphic>
          </wp:inline>
        </w:drawing>
      </w:r>
    </w:p>
    <w:p w14:paraId="521FD66E" w14:textId="480F6462" w:rsidR="00BC09EE" w:rsidRPr="008C56CA" w:rsidRDefault="00D62460" w:rsidP="007C52DA">
      <w:r>
        <w:rPr>
          <w:noProof/>
        </w:rPr>
        <w:drawing>
          <wp:inline distT="0" distB="0" distL="0" distR="0" wp14:anchorId="08369547" wp14:editId="146BC344">
            <wp:extent cx="4921250" cy="3123664"/>
            <wp:effectExtent l="114300" t="95250" r="107950" b="95885"/>
            <wp:docPr id="1622380506" name="Picture 1"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80506" name="Picture 1" descr="Screenshot of the Important information before commencing application. Accept and Start application button"/>
                    <pic:cNvPicPr/>
                  </pic:nvPicPr>
                  <pic:blipFill>
                    <a:blip r:embed="rId27"/>
                    <a:stretch>
                      <a:fillRect/>
                    </a:stretch>
                  </pic:blipFill>
                  <pic:spPr>
                    <a:xfrm>
                      <a:off x="0" y="0"/>
                      <a:ext cx="4930664" cy="3129639"/>
                    </a:xfrm>
                    <a:prstGeom prst="rect">
                      <a:avLst/>
                    </a:prstGeom>
                    <a:effectLst>
                      <a:outerShdw blurRad="63500" sx="102000" sy="102000" algn="ctr" rotWithShape="0">
                        <a:prstClr val="black">
                          <a:alpha val="40000"/>
                        </a:prstClr>
                      </a:outerShdw>
                    </a:effectLst>
                  </pic:spPr>
                </pic:pic>
              </a:graphicData>
            </a:graphic>
          </wp:inline>
        </w:drawing>
      </w:r>
    </w:p>
    <w:p w14:paraId="19B84E54" w14:textId="04C35506" w:rsidR="006E709F" w:rsidRPr="00D3221A" w:rsidRDefault="00B058FA" w:rsidP="008C56CA">
      <w:pPr>
        <w:pStyle w:val="Importantinfotext"/>
      </w:pPr>
      <w:r w:rsidRPr="00D3221A">
        <w:rPr>
          <w:noProof/>
        </w:rPr>
        <w:drawing>
          <wp:inline distT="0" distB="0" distL="0" distR="0" wp14:anchorId="54A18778" wp14:editId="53D6DA96">
            <wp:extent cx="314325" cy="323850"/>
            <wp:effectExtent l="0" t="0" r="9525" b="0"/>
            <wp:docPr id="1415518591" name="Picture 1415518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63397E" w:rsidRPr="00D3221A">
        <w:t xml:space="preserve">Please read the information contained in this screen to ensure you have selected the correct application type. </w:t>
      </w:r>
    </w:p>
    <w:p w14:paraId="05F3BB10" w14:textId="72EA0401" w:rsidR="00D3221A" w:rsidRDefault="00103C43" w:rsidP="008C56CA">
      <w:pPr>
        <w:pStyle w:val="Importantinfotext"/>
      </w:pPr>
      <w:r w:rsidRPr="00D3221A">
        <w:rPr>
          <w:noProof/>
        </w:rPr>
        <w:drawing>
          <wp:inline distT="0" distB="0" distL="0" distR="0" wp14:anchorId="60EB89BA" wp14:editId="470F7EDC">
            <wp:extent cx="314325" cy="323850"/>
            <wp:effectExtent l="0" t="0" r="9525"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580047" w:rsidRPr="00D3221A">
        <w:t>If you are submitting the application on behalf of the applicant(s) or multiple authorised person(s)</w:t>
      </w:r>
      <w:r w:rsidR="00DE5865" w:rsidRPr="00D3221A">
        <w:t>,</w:t>
      </w:r>
      <w:r w:rsidR="00580047" w:rsidRPr="00D3221A">
        <w:t xml:space="preserve"> ensure you have downloaded the </w:t>
      </w:r>
      <w:hyperlink r:id="rId28" w:history="1">
        <w:r w:rsidR="00D3221A" w:rsidRPr="00755914">
          <w:rPr>
            <w:rStyle w:val="Hyperlink"/>
          </w:rPr>
          <w:t>Appointment of a representative to prepare and submit an application</w:t>
        </w:r>
      </w:hyperlink>
      <w:r w:rsidR="00D3221A">
        <w:t xml:space="preserve"> </w:t>
      </w:r>
      <w:r w:rsidR="00D3221A" w:rsidRPr="00D3221A">
        <w:t>form.</w:t>
      </w:r>
    </w:p>
    <w:p w14:paraId="1C5DF26E" w14:textId="3EC6FEF6" w:rsidR="002C6540" w:rsidRDefault="0022410D" w:rsidP="008C56CA">
      <w:pPr>
        <w:pStyle w:val="Importantinfotext"/>
      </w:pPr>
      <w:r w:rsidRPr="008C56CA">
        <w:rPr>
          <w:noProof/>
        </w:rPr>
        <w:drawing>
          <wp:inline distT="0" distB="0" distL="0" distR="0" wp14:anchorId="7964C85A" wp14:editId="2A6718E9">
            <wp:extent cx="314325" cy="323850"/>
            <wp:effectExtent l="0" t="0" r="9525" b="0"/>
            <wp:docPr id="645043724" name="Picture 645043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Pr="008C56CA">
        <w:t xml:space="preserve">Refer to the </w:t>
      </w:r>
      <w:hyperlink r:id="rId29" w:history="1">
        <w:r w:rsidRPr="00755914">
          <w:rPr>
            <w:rStyle w:val="Hyperlink"/>
          </w:rPr>
          <w:t>Valid Application Checklist</w:t>
        </w:r>
      </w:hyperlink>
      <w:r w:rsidRPr="008C56CA">
        <w:t xml:space="preserve"> for information about what constitutes a valid application.</w:t>
      </w:r>
    </w:p>
    <w:p w14:paraId="733008AB" w14:textId="77777777" w:rsidR="002C6540" w:rsidRPr="002C6540" w:rsidRDefault="002C6540" w:rsidP="002C6540">
      <w:r>
        <w:br w:type="page"/>
      </w:r>
    </w:p>
    <w:p w14:paraId="5B2A305D" w14:textId="77777777" w:rsidR="0022410D" w:rsidRPr="00755914" w:rsidRDefault="0022410D" w:rsidP="0022410D">
      <w:pPr>
        <w:rPr>
          <w:rStyle w:val="Strong"/>
        </w:rPr>
      </w:pPr>
      <w:r w:rsidRPr="00755914">
        <w:rPr>
          <w:rStyle w:val="Strong"/>
        </w:rPr>
        <w:t>Read the privacy note and accept the Terms of Use</w:t>
      </w:r>
    </w:p>
    <w:p w14:paraId="60D6B700" w14:textId="77777777" w:rsidR="0022410D" w:rsidRPr="00755914" w:rsidRDefault="0022410D" w:rsidP="00755914">
      <w:pPr>
        <w:pStyle w:val="ListBullet"/>
      </w:pPr>
      <w:r w:rsidRPr="00755914">
        <w:t xml:space="preserve">By clicking on Accept and Start Application, you acknowledge that you have read the privacy note and agree to abide by the </w:t>
      </w:r>
      <w:hyperlink r:id="rId30" w:history="1">
        <w:r w:rsidRPr="00755914">
          <w:rPr>
            <w:rStyle w:val="Hyperlink"/>
          </w:rPr>
          <w:t>Terms of Use of the PBS Approved Suppliers Portal</w:t>
        </w:r>
      </w:hyperlink>
      <w:r w:rsidRPr="00755914">
        <w:t xml:space="preserve">. </w:t>
      </w:r>
    </w:p>
    <w:p w14:paraId="0030E6DA" w14:textId="669E4555" w:rsidR="00FA65A6" w:rsidRPr="00755914" w:rsidRDefault="006A6F37" w:rsidP="00755914">
      <w:pPr>
        <w:pStyle w:val="ListBullet"/>
      </w:pPr>
      <w:r w:rsidRPr="0022410D">
        <w:t>To proceed, click on</w:t>
      </w:r>
      <w:r w:rsidR="00A30148" w:rsidRPr="0022410D">
        <w:t>:</w:t>
      </w:r>
      <w:r w:rsidRPr="0022410D">
        <w:t xml:space="preserve"> </w:t>
      </w:r>
      <w:r w:rsidR="0063397E" w:rsidRPr="0022410D">
        <w:rPr>
          <w:noProof/>
          <w:lang w:eastAsia="en-AU"/>
        </w:rPr>
        <w:drawing>
          <wp:inline distT="0" distB="0" distL="0" distR="0" wp14:anchorId="723E30CC" wp14:editId="27CD1C2B">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31"/>
                    <a:stretch>
                      <a:fillRect/>
                    </a:stretch>
                  </pic:blipFill>
                  <pic:spPr>
                    <a:xfrm>
                      <a:off x="0" y="0"/>
                      <a:ext cx="1577417" cy="465581"/>
                    </a:xfrm>
                    <a:prstGeom prst="rect">
                      <a:avLst/>
                    </a:prstGeom>
                  </pic:spPr>
                </pic:pic>
              </a:graphicData>
            </a:graphic>
          </wp:inline>
        </w:drawing>
      </w:r>
    </w:p>
    <w:p w14:paraId="0118A7E5" w14:textId="30446520" w:rsidR="00121A96" w:rsidRPr="00755914" w:rsidRDefault="00E5145D" w:rsidP="00755914">
      <w:pPr>
        <w:pStyle w:val="Heading1"/>
      </w:pPr>
      <w:bookmarkStart w:id="26" w:name="_Toc215578655"/>
      <w:bookmarkStart w:id="27" w:name="_Toc215826537"/>
      <w:r w:rsidRPr="00755914">
        <w:t>Complet</w:t>
      </w:r>
      <w:r w:rsidR="008D04A3" w:rsidRPr="00755914">
        <w:t>ing</w:t>
      </w:r>
      <w:r w:rsidRPr="00755914">
        <w:t xml:space="preserve"> an</w:t>
      </w:r>
      <w:r w:rsidR="00616B14" w:rsidRPr="00755914">
        <w:t xml:space="preserve"> a</w:t>
      </w:r>
      <w:r w:rsidR="00121A96" w:rsidRPr="00755914">
        <w:t>pplication</w:t>
      </w:r>
      <w:bookmarkEnd w:id="26"/>
      <w:bookmarkEnd w:id="27"/>
    </w:p>
    <w:p w14:paraId="11DD2DCC" w14:textId="77777777" w:rsidR="00DC0020" w:rsidRPr="008C56CA" w:rsidRDefault="0097163D" w:rsidP="008C56CA">
      <w:r w:rsidRPr="008C56CA">
        <w:t>After you click on the ‘Accept and Start Application’ button, the</w:t>
      </w:r>
      <w:r w:rsidR="00DC0020" w:rsidRPr="008C56CA">
        <w:t xml:space="preserve"> following screen will be displayed:</w:t>
      </w:r>
    </w:p>
    <w:p w14:paraId="50446F43" w14:textId="35E55281" w:rsidR="00FE2DCC" w:rsidRPr="008C56CA" w:rsidRDefault="00BC09EE" w:rsidP="008C56CA">
      <w:r w:rsidRPr="008C56CA">
        <w:rPr>
          <w:noProof/>
        </w:rPr>
        <w:drawing>
          <wp:inline distT="0" distB="0" distL="0" distR="0" wp14:anchorId="399AF76E" wp14:editId="60929E71">
            <wp:extent cx="4118878" cy="1647825"/>
            <wp:effectExtent l="190500" t="190500" r="186690" b="180975"/>
            <wp:docPr id="33" name="Picture 33"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Pharmacy Location Rules item selection"/>
                    <pic:cNvPicPr/>
                  </pic:nvPicPr>
                  <pic:blipFill rotWithShape="1">
                    <a:blip r:embed="rId32"/>
                    <a:srcRect t="14248"/>
                    <a:stretch/>
                  </pic:blipFill>
                  <pic:spPr bwMode="auto">
                    <a:xfrm>
                      <a:off x="0" y="0"/>
                      <a:ext cx="4154258" cy="16619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91781F" w14:textId="2583D7E4" w:rsidR="00FA65A6" w:rsidRPr="0022410D" w:rsidRDefault="00FA65A6" w:rsidP="00755914">
      <w:pPr>
        <w:pStyle w:val="ListBullet"/>
      </w:pPr>
      <w:r w:rsidRPr="0022410D">
        <w:t>To display the expansion/contraction Pharmacy Location Rules item number, click on the search icon</w:t>
      </w:r>
      <w:r w:rsidRPr="0022410D">
        <w:rPr>
          <w:noProof/>
          <w:lang w:eastAsia="en-AU"/>
        </w:rPr>
        <w:drawing>
          <wp:inline distT="0" distB="0" distL="0" distR="0" wp14:anchorId="4DBA0EC8" wp14:editId="714F7B05">
            <wp:extent cx="170147" cy="189781"/>
            <wp:effectExtent l="0" t="0" r="1905" b="1270"/>
            <wp:docPr id="42" name="Picture 42"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gnifying glass search button"/>
                    <pic:cNvPicPr/>
                  </pic:nvPicPr>
                  <pic:blipFill>
                    <a:blip r:embed="rId33"/>
                    <a:stretch>
                      <a:fillRect/>
                    </a:stretch>
                  </pic:blipFill>
                  <pic:spPr>
                    <a:xfrm>
                      <a:off x="0" y="0"/>
                      <a:ext cx="177206" cy="197655"/>
                    </a:xfrm>
                    <a:prstGeom prst="rect">
                      <a:avLst/>
                    </a:prstGeom>
                  </pic:spPr>
                </pic:pic>
              </a:graphicData>
            </a:graphic>
          </wp:inline>
        </w:drawing>
      </w:r>
    </w:p>
    <w:p w14:paraId="74F4D9A5" w14:textId="618FAD7D" w:rsidR="00FE2DCC" w:rsidRPr="00755914" w:rsidRDefault="00FE2DCC" w:rsidP="00755914">
      <w:pPr>
        <w:pStyle w:val="Heading2"/>
        <w:numPr>
          <w:ilvl w:val="0"/>
          <w:numId w:val="12"/>
        </w:numPr>
      </w:pPr>
      <w:bookmarkStart w:id="28" w:name="_Toc215578656"/>
      <w:bookmarkStart w:id="29" w:name="_Toc215826538"/>
      <w:r w:rsidRPr="00755914">
        <w:t>Select the Pharmacy Location Rules item number</w:t>
      </w:r>
      <w:bookmarkEnd w:id="28"/>
      <w:bookmarkEnd w:id="29"/>
    </w:p>
    <w:p w14:paraId="27BAD6E3" w14:textId="4C554E38" w:rsidR="00FA65A6" w:rsidRPr="008C56CA" w:rsidRDefault="00BC09EE" w:rsidP="008C56CA">
      <w:r w:rsidRPr="008C56CA">
        <w:rPr>
          <w:noProof/>
        </w:rPr>
        <w:drawing>
          <wp:inline distT="0" distB="0" distL="0" distR="0" wp14:anchorId="7FA6A603" wp14:editId="5D170D59">
            <wp:extent cx="4972050" cy="2820396"/>
            <wp:effectExtent l="190500" t="190500" r="190500" b="189865"/>
            <wp:docPr id="1" name="Picture 1" descr="Screenshot of the Pharmacy Location Rules item numbers to select from - item 121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harmacy Location Rules item numbers to select from - item 121 only"/>
                    <pic:cNvPicPr/>
                  </pic:nvPicPr>
                  <pic:blipFill>
                    <a:blip r:embed="rId34"/>
                    <a:stretch>
                      <a:fillRect/>
                    </a:stretch>
                  </pic:blipFill>
                  <pic:spPr>
                    <a:xfrm>
                      <a:off x="0" y="0"/>
                      <a:ext cx="4986971" cy="2828860"/>
                    </a:xfrm>
                    <a:prstGeom prst="rect">
                      <a:avLst/>
                    </a:prstGeom>
                    <a:ln>
                      <a:noFill/>
                    </a:ln>
                    <a:effectLst>
                      <a:outerShdw blurRad="190500" algn="tl" rotWithShape="0">
                        <a:srgbClr val="000000">
                          <a:alpha val="70000"/>
                        </a:srgbClr>
                      </a:outerShdw>
                    </a:effectLst>
                  </pic:spPr>
                </pic:pic>
              </a:graphicData>
            </a:graphic>
          </wp:inline>
        </w:drawing>
      </w:r>
    </w:p>
    <w:p w14:paraId="0BB58527" w14:textId="3B478BDB" w:rsidR="00FE2DCC" w:rsidRPr="00621B36" w:rsidRDefault="00103C43" w:rsidP="008C56CA">
      <w:pPr>
        <w:pStyle w:val="Importantinfotext"/>
      </w:pPr>
      <w:r w:rsidRPr="00621B36">
        <w:rPr>
          <w:noProof/>
        </w:rPr>
        <w:drawing>
          <wp:inline distT="0" distB="0" distL="0" distR="0" wp14:anchorId="42CD2527" wp14:editId="531725C7">
            <wp:extent cx="314325" cy="323850"/>
            <wp:effectExtent l="0" t="0" r="952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FE2DCC" w:rsidRPr="00621B36">
        <w:t xml:space="preserve">If ‘Item 121 - Expansion or contraction’ is not listed, you have selected the wrong application type from the Apply for Approval screen. You will need to click on the ‘Cancel’ button and navigate back to the Apply for Approval screen to select the correct application type. </w:t>
      </w:r>
    </w:p>
    <w:p w14:paraId="4DC1E87B" w14:textId="39755958" w:rsidR="00FE2DCC" w:rsidRPr="00621B36" w:rsidRDefault="00FE2DCC" w:rsidP="00755914">
      <w:pPr>
        <w:pStyle w:val="ListBullet"/>
      </w:pPr>
      <w:r w:rsidRPr="00621B36">
        <w:t>Highlight the item number and click on the ‘Select’ button.</w:t>
      </w:r>
    </w:p>
    <w:p w14:paraId="3E782801" w14:textId="3FF6600E" w:rsidR="00584AF8" w:rsidRPr="008C56CA" w:rsidRDefault="00FE2DCC" w:rsidP="008C56CA">
      <w:r w:rsidRPr="008C56CA">
        <w:t xml:space="preserve">You will be returned to the Pharmacy Location Rules </w:t>
      </w:r>
      <w:proofErr w:type="gramStart"/>
      <w:r w:rsidRPr="008C56CA">
        <w:t>screen</w:t>
      </w:r>
      <w:proofErr w:type="gramEnd"/>
      <w:r w:rsidRPr="008C56CA">
        <w:t xml:space="preserve"> and your selected item will be displayed.</w:t>
      </w:r>
    </w:p>
    <w:p w14:paraId="754F7713" w14:textId="77777777" w:rsidR="00FE2DCC" w:rsidRPr="00755914" w:rsidRDefault="00FE2DCC" w:rsidP="00755914">
      <w:pPr>
        <w:pStyle w:val="Heading2"/>
      </w:pPr>
      <w:bookmarkStart w:id="30" w:name="_Toc58318838"/>
      <w:bookmarkStart w:id="31" w:name="_Toc215578657"/>
      <w:bookmarkStart w:id="32" w:name="_Toc215826539"/>
      <w:r w:rsidRPr="00755914">
        <w:t>Provide existing approval number</w:t>
      </w:r>
      <w:bookmarkEnd w:id="30"/>
      <w:bookmarkEnd w:id="31"/>
      <w:bookmarkEnd w:id="32"/>
      <w:r w:rsidRPr="00755914">
        <w:t xml:space="preserve"> </w:t>
      </w:r>
    </w:p>
    <w:p w14:paraId="720F53EB" w14:textId="77777777" w:rsidR="00610EDC" w:rsidRPr="00621B36" w:rsidRDefault="00FE2DCC" w:rsidP="00755914">
      <w:pPr>
        <w:pStyle w:val="ListBullet"/>
      </w:pPr>
      <w:r w:rsidRPr="00621B36">
        <w:t>Enter your existing approval number where indicated.</w:t>
      </w:r>
    </w:p>
    <w:p w14:paraId="000CF941" w14:textId="74AA1AEA" w:rsidR="00FE2DCC" w:rsidRPr="00621B36" w:rsidRDefault="00FE2DCC" w:rsidP="00755914">
      <w:pPr>
        <w:pStyle w:val="ListBullet"/>
      </w:pPr>
      <w:r w:rsidRPr="00621B36">
        <w:t>To continue, click:</w:t>
      </w:r>
      <w:r w:rsidRPr="00621B36">
        <w:rPr>
          <w:noProof/>
          <w:lang w:eastAsia="en-AU"/>
        </w:rPr>
        <w:drawing>
          <wp:inline distT="0" distB="0" distL="0" distR="0" wp14:anchorId="0CC2DA7B" wp14:editId="37DF4CE7">
            <wp:extent cx="992038" cy="395202"/>
            <wp:effectExtent l="0" t="0" r="0" b="5080"/>
            <wp:docPr id="58" name="Picture 58"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ve and Next button"/>
                    <pic:cNvPicPr/>
                  </pic:nvPicPr>
                  <pic:blipFill>
                    <a:blip r:embed="rId35"/>
                    <a:stretch>
                      <a:fillRect/>
                    </a:stretch>
                  </pic:blipFill>
                  <pic:spPr>
                    <a:xfrm>
                      <a:off x="0" y="0"/>
                      <a:ext cx="1009750" cy="402258"/>
                    </a:xfrm>
                    <a:prstGeom prst="rect">
                      <a:avLst/>
                    </a:prstGeom>
                  </pic:spPr>
                </pic:pic>
              </a:graphicData>
            </a:graphic>
          </wp:inline>
        </w:drawing>
      </w:r>
    </w:p>
    <w:p w14:paraId="5F2B9C3E" w14:textId="12867319" w:rsidR="0063397E" w:rsidRPr="00755914" w:rsidRDefault="00475EB9" w:rsidP="00755914">
      <w:pPr>
        <w:pStyle w:val="Heading2"/>
      </w:pPr>
      <w:bookmarkStart w:id="33" w:name="_Toc215578658"/>
      <w:bookmarkStart w:id="34" w:name="_Toc215826540"/>
      <w:r w:rsidRPr="00755914">
        <w:t>Provide applicant(s) d</w:t>
      </w:r>
      <w:r w:rsidR="0063397E" w:rsidRPr="00755914">
        <w:t>etails</w:t>
      </w:r>
      <w:bookmarkEnd w:id="33"/>
      <w:bookmarkEnd w:id="34"/>
    </w:p>
    <w:p w14:paraId="6900CAAE" w14:textId="677A4CB5" w:rsidR="00672344" w:rsidRPr="008C56CA" w:rsidRDefault="00F5015D" w:rsidP="008C56CA">
      <w:r w:rsidRPr="008C56CA">
        <w:t xml:space="preserve">After you click on the ‘Save and Next’ button, the </w:t>
      </w:r>
      <w:r w:rsidR="00672344" w:rsidRPr="008C56CA">
        <w:t>following screen will be displayed.</w:t>
      </w:r>
    </w:p>
    <w:p w14:paraId="626FD715" w14:textId="6B98359F" w:rsidR="005352A6" w:rsidRPr="008C56CA" w:rsidRDefault="00BC09EE" w:rsidP="008C56CA">
      <w:r w:rsidRPr="008C56CA">
        <w:rPr>
          <w:noProof/>
        </w:rPr>
        <w:drawing>
          <wp:inline distT="0" distB="0" distL="0" distR="0" wp14:anchorId="494E0E72" wp14:editId="2A205857">
            <wp:extent cx="4933950" cy="2697656"/>
            <wp:effectExtent l="190500" t="190500" r="190500" b="198120"/>
            <wp:docPr id="51" name="Picture 51"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Applicant Details screen. Add pharmacist or organisation details"/>
                    <pic:cNvPicPr/>
                  </pic:nvPicPr>
                  <pic:blipFill rotWithShape="1">
                    <a:blip r:embed="rId36"/>
                    <a:srcRect b="31066"/>
                    <a:stretch/>
                  </pic:blipFill>
                  <pic:spPr bwMode="auto">
                    <a:xfrm>
                      <a:off x="0" y="0"/>
                      <a:ext cx="4948480" cy="27056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EE5C99" w14:textId="7E521B9B" w:rsidR="00672344" w:rsidRPr="00621B36" w:rsidRDefault="00103C43" w:rsidP="008C56CA">
      <w:pPr>
        <w:pStyle w:val="Importantinfotext"/>
      </w:pPr>
      <w:r w:rsidRPr="00621B36">
        <w:rPr>
          <w:noProof/>
        </w:rPr>
        <w:drawing>
          <wp:inline distT="0" distB="0" distL="0" distR="0" wp14:anchorId="2EFA0398" wp14:editId="4868A27A">
            <wp:extent cx="314325" cy="32385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672344" w:rsidRPr="00621B36">
        <w:t xml:space="preserve">An applicant must be a person registered as a pharmacist by the Pharmacy Board of Australia, a friendly society or other body of persons (whether corporate or unincorporate), able to carry on business as a pharmacist under </w:t>
      </w:r>
      <w:r w:rsidR="001A7A1E" w:rsidRPr="00621B36">
        <w:t>the law of the relevant state or</w:t>
      </w:r>
      <w:r w:rsidR="00672344" w:rsidRPr="00621B36">
        <w:t xml:space="preserve"> territory.</w:t>
      </w:r>
    </w:p>
    <w:p w14:paraId="60E48822" w14:textId="2733F772" w:rsidR="00B2694C" w:rsidRPr="008C56CA" w:rsidRDefault="00B2694C" w:rsidP="008C56CA">
      <w:r w:rsidRPr="008C56CA">
        <w:t xml:space="preserve">An applicant can be an individual pharmacist or an organisation (i.e. company </w:t>
      </w:r>
      <w:r w:rsidR="005352A6" w:rsidRPr="008C56CA">
        <w:t xml:space="preserve">or </w:t>
      </w:r>
      <w:r w:rsidRPr="008C56CA">
        <w:t>friendly society).</w:t>
      </w:r>
    </w:p>
    <w:p w14:paraId="2E202113" w14:textId="259D6CF7" w:rsidR="008D04A3" w:rsidRPr="008C56CA" w:rsidRDefault="008D04A3" w:rsidP="008C56CA">
      <w:r w:rsidRPr="008C56CA">
        <w:t xml:space="preserve">The names of the applicants must be consistent with the details that you provide to the relevant state or territory pharmacy approval authority when seeking </w:t>
      </w:r>
      <w:r w:rsidR="00F874C0" w:rsidRPr="008C56CA">
        <w:t xml:space="preserve">their </w:t>
      </w:r>
      <w:r w:rsidRPr="008C56CA">
        <w:t>approval to operate a pharmacy business at the proposed premises</w:t>
      </w:r>
      <w:r w:rsidR="005352A6" w:rsidRPr="008C56CA">
        <w:t xml:space="preserve"> (</w:t>
      </w:r>
      <w:proofErr w:type="gramStart"/>
      <w:r w:rsidR="005352A6" w:rsidRPr="008C56CA">
        <w:t>with the exception of</w:t>
      </w:r>
      <w:proofErr w:type="gramEnd"/>
      <w:r w:rsidR="005352A6" w:rsidRPr="008C56CA">
        <w:t xml:space="preserve"> references to trusts on the state or territory approval)</w:t>
      </w:r>
      <w:r w:rsidRPr="008C56CA">
        <w:t>.</w:t>
      </w:r>
    </w:p>
    <w:p w14:paraId="666A5357" w14:textId="3D713C9E" w:rsidR="00F36394" w:rsidRPr="00621B36" w:rsidRDefault="00103C43" w:rsidP="008C56CA">
      <w:pPr>
        <w:pStyle w:val="Importantinfotext"/>
      </w:pPr>
      <w:r w:rsidRPr="00621B36">
        <w:rPr>
          <w:noProof/>
        </w:rPr>
        <w:drawing>
          <wp:inline distT="0" distB="0" distL="0" distR="0" wp14:anchorId="3C2F569C" wp14:editId="7F1A7702">
            <wp:extent cx="314325" cy="323850"/>
            <wp:effectExtent l="0" t="0" r="952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F36394" w:rsidRPr="00621B36">
        <w:t xml:space="preserve">If an applicant is an organisation, person(s) officially associated with that organisation must be </w:t>
      </w:r>
      <w:r w:rsidR="008D04A3" w:rsidRPr="00621B36">
        <w:t>added</w:t>
      </w:r>
      <w:r w:rsidR="00F36394" w:rsidRPr="00621B36">
        <w:t xml:space="preserve"> as authorised persons </w:t>
      </w:r>
      <w:r w:rsidR="008D04A3" w:rsidRPr="00621B36">
        <w:t>(</w:t>
      </w:r>
      <w:r w:rsidR="00F528CD" w:rsidRPr="00621B36">
        <w:t>refer to the</w:t>
      </w:r>
      <w:r w:rsidR="008D04A3" w:rsidRPr="00621B36">
        <w:t xml:space="preserve"> Add an authorised person for an organisation </w:t>
      </w:r>
      <w:r w:rsidR="00F528CD" w:rsidRPr="00621B36">
        <w:t xml:space="preserve">section of this guide). </w:t>
      </w:r>
    </w:p>
    <w:p w14:paraId="456000B2" w14:textId="2D6CD7EC" w:rsidR="00F36394" w:rsidRPr="008C56CA" w:rsidRDefault="00F36394" w:rsidP="008C56CA">
      <w:r w:rsidRPr="008C56CA">
        <w:t xml:space="preserve">An authorised person for an organisation should not be </w:t>
      </w:r>
      <w:r w:rsidR="008D04A3" w:rsidRPr="008C56CA">
        <w:t>added</w:t>
      </w:r>
      <w:r w:rsidRPr="008C56CA">
        <w:t xml:space="preserve"> as an </w:t>
      </w:r>
      <w:r w:rsidR="008D04A3" w:rsidRPr="008C56CA">
        <w:t xml:space="preserve">individual </w:t>
      </w:r>
      <w:r w:rsidRPr="008C56CA">
        <w:t xml:space="preserve">applicant </w:t>
      </w:r>
      <w:r w:rsidR="008D04A3" w:rsidRPr="008C56CA">
        <w:t xml:space="preserve">pharmacist </w:t>
      </w:r>
      <w:r w:rsidRPr="008C56CA">
        <w:t xml:space="preserve">unless that person is applying for approval in </w:t>
      </w:r>
      <w:r w:rsidR="008D04A3" w:rsidRPr="008C56CA">
        <w:t>his or her</w:t>
      </w:r>
      <w:r w:rsidRPr="008C56CA">
        <w:t xml:space="preserve"> own right </w:t>
      </w:r>
      <w:r w:rsidR="008D04A3" w:rsidRPr="008C56CA">
        <w:t>in addition</w:t>
      </w:r>
      <w:r w:rsidRPr="008C56CA">
        <w:t xml:space="preserve"> to the organisation.</w:t>
      </w:r>
    </w:p>
    <w:p w14:paraId="4A3A949E" w14:textId="77777777" w:rsidR="00F45EA4" w:rsidRPr="00755914" w:rsidRDefault="00F45EA4" w:rsidP="008C56CA">
      <w:pPr>
        <w:pStyle w:val="Importantinfotext"/>
      </w:pPr>
      <w:r w:rsidRPr="00755914">
        <w:rPr>
          <w:noProof/>
        </w:rPr>
        <w:drawing>
          <wp:inline distT="0" distB="0" distL="0" distR="0" wp14:anchorId="570330B1" wp14:editId="306FE545">
            <wp:extent cx="314325" cy="323850"/>
            <wp:effectExtent l="0" t="0" r="9525" b="0"/>
            <wp:docPr id="816851791" name="Picture 816851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bookmarkStart w:id="35" w:name="_Hlk202964405"/>
      <w:r w:rsidRPr="00755914">
        <w:t xml:space="preserve">Each individual applicant pharmacist must be qualified to provide pharmacy services and details provided must be consistent with the AHPRA register. </w:t>
      </w:r>
    </w:p>
    <w:p w14:paraId="78357568" w14:textId="15FD03BE" w:rsidR="00E10CB7" w:rsidRPr="00755914" w:rsidRDefault="00F45EA4" w:rsidP="008C56CA">
      <w:r w:rsidRPr="00755914">
        <w:t xml:space="preserve">If the applicant is a company, at least one authorised person for the company must be qualified to provide pharmacy services, and the details provided must be consistent with the AHPRA register. </w:t>
      </w:r>
      <w:bookmarkStart w:id="36" w:name="_Hlk202964425"/>
      <w:r w:rsidR="007269F5" w:rsidRPr="00755914">
        <w:t>Note that this does not apply if the applicant is a Friendly Society.</w:t>
      </w:r>
      <w:bookmarkEnd w:id="35"/>
      <w:bookmarkEnd w:id="36"/>
    </w:p>
    <w:p w14:paraId="4F9F6F7C" w14:textId="7ABBBDEA" w:rsidR="0063397E" w:rsidRPr="00755914" w:rsidRDefault="00475EB9" w:rsidP="00755914">
      <w:pPr>
        <w:pStyle w:val="Heading2"/>
      </w:pPr>
      <w:bookmarkStart w:id="37" w:name="_Toc215578659"/>
      <w:bookmarkStart w:id="38" w:name="_Toc215826541"/>
      <w:r w:rsidRPr="00755914">
        <w:t>Add an applicant p</w:t>
      </w:r>
      <w:r w:rsidR="0063397E" w:rsidRPr="00755914">
        <w:t>harmacist</w:t>
      </w:r>
      <w:bookmarkEnd w:id="37"/>
      <w:bookmarkEnd w:id="38"/>
    </w:p>
    <w:p w14:paraId="24BDBD14" w14:textId="27114B43" w:rsidR="00B14319" w:rsidRPr="00755914" w:rsidRDefault="0063397E" w:rsidP="00755914">
      <w:pPr>
        <w:pStyle w:val="ListBullet"/>
      </w:pPr>
      <w:r w:rsidRPr="0022410D">
        <w:t xml:space="preserve">To add an </w:t>
      </w:r>
      <w:r w:rsidR="0082750E" w:rsidRPr="0022410D">
        <w:t xml:space="preserve">individual </w:t>
      </w:r>
      <w:r w:rsidRPr="0022410D">
        <w:t xml:space="preserve">applicant </w:t>
      </w:r>
      <w:r w:rsidR="0082750E" w:rsidRPr="0022410D">
        <w:t>p</w:t>
      </w:r>
      <w:r w:rsidRPr="0022410D">
        <w:t xml:space="preserve">harmacist, </w:t>
      </w:r>
      <w:r w:rsidR="00E10CB7" w:rsidRPr="0022410D">
        <w:t>click</w:t>
      </w:r>
      <w:r w:rsidR="009362B6" w:rsidRPr="0022410D">
        <w:t xml:space="preserve"> on</w:t>
      </w:r>
      <w:r w:rsidR="00E10CB7" w:rsidRPr="0022410D">
        <w:t>:</w:t>
      </w:r>
      <w:r w:rsidR="00ED5BA1" w:rsidRPr="0022410D">
        <w:t xml:space="preserve"> </w:t>
      </w:r>
      <w:r w:rsidR="008F29A9" w:rsidRPr="0022410D">
        <w:rPr>
          <w:noProof/>
          <w:lang w:eastAsia="en-AU"/>
        </w:rPr>
        <w:drawing>
          <wp:inline distT="0" distB="0" distL="0" distR="0" wp14:anchorId="6184FA09" wp14:editId="387E9925">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37"/>
                    <a:stretch>
                      <a:fillRect/>
                    </a:stretch>
                  </pic:blipFill>
                  <pic:spPr>
                    <a:xfrm>
                      <a:off x="0" y="0"/>
                      <a:ext cx="1066181" cy="331822"/>
                    </a:xfrm>
                    <a:prstGeom prst="rect">
                      <a:avLst/>
                    </a:prstGeom>
                  </pic:spPr>
                </pic:pic>
              </a:graphicData>
            </a:graphic>
          </wp:inline>
        </w:drawing>
      </w:r>
    </w:p>
    <w:p w14:paraId="2BB58021" w14:textId="704F13F6" w:rsidR="0063397E" w:rsidRPr="008C56CA" w:rsidRDefault="0063397E" w:rsidP="008C56CA">
      <w:r w:rsidRPr="008C56CA">
        <w:t>The following dialogue box will be displayed:</w:t>
      </w:r>
      <w:r w:rsidR="005C6179" w:rsidRPr="008C56CA">
        <w:t xml:space="preserve"> </w:t>
      </w:r>
    </w:p>
    <w:p w14:paraId="6D012D08" w14:textId="4A21F541" w:rsidR="0063397E" w:rsidRPr="008C56CA" w:rsidRDefault="00A643D9" w:rsidP="008C56CA">
      <w:r w:rsidRPr="008C56CA">
        <w:rPr>
          <w:noProof/>
        </w:rPr>
        <w:drawing>
          <wp:inline distT="0" distB="0" distL="0" distR="0" wp14:anchorId="13CA9A07" wp14:editId="732295CA">
            <wp:extent cx="4818224" cy="3398807"/>
            <wp:effectExtent l="190500" t="190500" r="192405" b="182880"/>
            <wp:docPr id="48" name="Picture 48"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mandatory fields required for pharmacist details. Title, Family Name, First Name, Registration Number and email. "/>
                    <pic:cNvPicPr/>
                  </pic:nvPicPr>
                  <pic:blipFill>
                    <a:blip r:embed="rId38"/>
                    <a:stretch>
                      <a:fillRect/>
                    </a:stretch>
                  </pic:blipFill>
                  <pic:spPr>
                    <a:xfrm>
                      <a:off x="0" y="0"/>
                      <a:ext cx="4827663" cy="3405465"/>
                    </a:xfrm>
                    <a:prstGeom prst="rect">
                      <a:avLst/>
                    </a:prstGeom>
                    <a:ln>
                      <a:noFill/>
                    </a:ln>
                    <a:effectLst>
                      <a:outerShdw blurRad="190500" algn="tl" rotWithShape="0">
                        <a:srgbClr val="000000">
                          <a:alpha val="70000"/>
                        </a:srgbClr>
                      </a:outerShdw>
                    </a:effectLst>
                  </pic:spPr>
                </pic:pic>
              </a:graphicData>
            </a:graphic>
          </wp:inline>
        </w:drawing>
      </w:r>
    </w:p>
    <w:p w14:paraId="61296AD7" w14:textId="20775A5E" w:rsidR="0063397E" w:rsidRPr="0022410D" w:rsidRDefault="0063397E" w:rsidP="00755914">
      <w:pPr>
        <w:pStyle w:val="ListBullet"/>
      </w:pPr>
      <w:r w:rsidRPr="0022410D">
        <w:t xml:space="preserve">Complete </w:t>
      </w:r>
      <w:r w:rsidR="0082750E" w:rsidRPr="0022410D">
        <w:t>the p</w:t>
      </w:r>
      <w:r w:rsidRPr="0022410D">
        <w:t>harmacist</w:t>
      </w:r>
      <w:r w:rsidR="0082750E" w:rsidRPr="0022410D">
        <w:t>’s</w:t>
      </w:r>
      <w:r w:rsidRPr="0022410D">
        <w:t xml:space="preserve"> details. </w:t>
      </w:r>
    </w:p>
    <w:p w14:paraId="32722803" w14:textId="7BF8B383" w:rsidR="0063397E" w:rsidRPr="0022410D" w:rsidRDefault="0063397E" w:rsidP="00755914">
      <w:pPr>
        <w:pStyle w:val="ListBullet"/>
      </w:pPr>
      <w:r w:rsidRPr="0022410D">
        <w:t>To save the</w:t>
      </w:r>
      <w:r w:rsidR="0082750E" w:rsidRPr="0022410D">
        <w:t xml:space="preserve"> p</w:t>
      </w:r>
      <w:r w:rsidRPr="0022410D">
        <w:t>harmacist</w:t>
      </w:r>
      <w:r w:rsidR="0082750E" w:rsidRPr="0022410D">
        <w:t>’s</w:t>
      </w:r>
      <w:r w:rsidRPr="0022410D">
        <w:t xml:space="preserve"> details, </w:t>
      </w:r>
      <w:r w:rsidR="005C6179" w:rsidRPr="0022410D">
        <w:t>click on the ‘Add’ button.</w:t>
      </w:r>
    </w:p>
    <w:p w14:paraId="6075BDED" w14:textId="0976A9B5" w:rsidR="00AD56A8" w:rsidRPr="0022410D" w:rsidRDefault="0063397E" w:rsidP="00755914">
      <w:pPr>
        <w:pStyle w:val="ListBullet"/>
      </w:pPr>
      <w:r w:rsidRPr="0022410D">
        <w:t xml:space="preserve">You will be returned to the Applicant(s) Details </w:t>
      </w:r>
      <w:proofErr w:type="gramStart"/>
      <w:r w:rsidRPr="0022410D">
        <w:t>screen</w:t>
      </w:r>
      <w:proofErr w:type="gramEnd"/>
      <w:r w:rsidRPr="0022410D">
        <w:t xml:space="preserve"> and</w:t>
      </w:r>
      <w:r w:rsidR="005C6179" w:rsidRPr="0022410D">
        <w:t xml:space="preserve"> the applicant will be added to </w:t>
      </w:r>
      <w:r w:rsidRPr="0022410D">
        <w:t>the application.</w:t>
      </w:r>
    </w:p>
    <w:p w14:paraId="5933BBB6" w14:textId="77777777" w:rsidR="005C6179" w:rsidRPr="0022410D" w:rsidRDefault="005C6179" w:rsidP="00755914">
      <w:pPr>
        <w:pStyle w:val="ListBullet"/>
      </w:pPr>
      <w:r w:rsidRPr="0022410D">
        <w:t xml:space="preserve">If you do </w:t>
      </w:r>
      <w:r w:rsidRPr="0022410D">
        <w:rPr>
          <w:rStyle w:val="Strong"/>
        </w:rPr>
        <w:t>not</w:t>
      </w:r>
      <w:r w:rsidRPr="0022410D">
        <w:t xml:space="preserve"> want to save the pharmacist’s details, click on </w:t>
      </w:r>
      <w:r w:rsidRPr="0022410D">
        <w:rPr>
          <w:noProof/>
          <w:lang w:eastAsia="en-AU"/>
        </w:rPr>
        <w:drawing>
          <wp:inline distT="0" distB="0" distL="0" distR="0" wp14:anchorId="30A3754B" wp14:editId="045D916B">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39"/>
                    <a:stretch>
                      <a:fillRect/>
                    </a:stretch>
                  </pic:blipFill>
                  <pic:spPr>
                    <a:xfrm>
                      <a:off x="0" y="0"/>
                      <a:ext cx="570682" cy="280152"/>
                    </a:xfrm>
                    <a:prstGeom prst="rect">
                      <a:avLst/>
                    </a:prstGeom>
                  </pic:spPr>
                </pic:pic>
              </a:graphicData>
            </a:graphic>
          </wp:inline>
        </w:drawing>
      </w:r>
    </w:p>
    <w:p w14:paraId="5F576AD9" w14:textId="35CEAB54" w:rsidR="005C6179" w:rsidRPr="00755914" w:rsidRDefault="005C6179" w:rsidP="00755914">
      <w:pPr>
        <w:pStyle w:val="ListBullet"/>
      </w:pPr>
      <w:r w:rsidRPr="0022410D">
        <w:t xml:space="preserve">You will be returned to the Applicant(s) Details </w:t>
      </w:r>
      <w:proofErr w:type="gramStart"/>
      <w:r w:rsidRPr="0022410D">
        <w:t>screen</w:t>
      </w:r>
      <w:proofErr w:type="gramEnd"/>
      <w:r w:rsidRPr="0022410D">
        <w:t xml:space="preserve"> and the applicant will </w:t>
      </w:r>
      <w:r w:rsidRPr="0022410D">
        <w:rPr>
          <w:rStyle w:val="Strong"/>
        </w:rPr>
        <w:t>not</w:t>
      </w:r>
      <w:r w:rsidRPr="00755914">
        <w:t xml:space="preserve"> be added to the application.</w:t>
      </w:r>
    </w:p>
    <w:p w14:paraId="200407D7" w14:textId="5807F228" w:rsidR="0063397E" w:rsidRPr="00755914" w:rsidRDefault="00475EB9" w:rsidP="00755914">
      <w:pPr>
        <w:pStyle w:val="Heading2"/>
      </w:pPr>
      <w:bookmarkStart w:id="39" w:name="_Toc215578660"/>
      <w:bookmarkStart w:id="40" w:name="_Toc215826542"/>
      <w:r w:rsidRPr="00755914">
        <w:t>Add an applicant o</w:t>
      </w:r>
      <w:r w:rsidR="0063397E" w:rsidRPr="00755914">
        <w:t>rganisation</w:t>
      </w:r>
      <w:bookmarkEnd w:id="39"/>
      <w:bookmarkEnd w:id="40"/>
    </w:p>
    <w:p w14:paraId="55AD754E" w14:textId="0F481107" w:rsidR="0063397E" w:rsidRPr="0022410D" w:rsidRDefault="0082750E" w:rsidP="00755914">
      <w:pPr>
        <w:pStyle w:val="ListBullet"/>
      </w:pPr>
      <w:r w:rsidRPr="0022410D">
        <w:t>To add an applicant o</w:t>
      </w:r>
      <w:r w:rsidR="0063397E" w:rsidRPr="0022410D">
        <w:t xml:space="preserve">rganisation, </w:t>
      </w:r>
      <w:r w:rsidR="00E10CB7" w:rsidRPr="0022410D">
        <w:t>click on:</w:t>
      </w:r>
      <w:r w:rsidR="0063397E" w:rsidRPr="0022410D">
        <w:t xml:space="preserve"> </w:t>
      </w:r>
      <w:r w:rsidR="003D21A5" w:rsidRPr="0022410D">
        <w:rPr>
          <w:noProof/>
          <w:lang w:eastAsia="en-AU"/>
        </w:rPr>
        <w:drawing>
          <wp:inline distT="0" distB="0" distL="0" distR="0" wp14:anchorId="5AC1F6FC" wp14:editId="5E2CF949">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40"/>
                    <a:stretch>
                      <a:fillRect/>
                    </a:stretch>
                  </pic:blipFill>
                  <pic:spPr>
                    <a:xfrm>
                      <a:off x="0" y="0"/>
                      <a:ext cx="1266897" cy="380955"/>
                    </a:xfrm>
                    <a:prstGeom prst="rect">
                      <a:avLst/>
                    </a:prstGeom>
                  </pic:spPr>
                </pic:pic>
              </a:graphicData>
            </a:graphic>
          </wp:inline>
        </w:drawing>
      </w:r>
    </w:p>
    <w:p w14:paraId="7A7A25FF" w14:textId="5B27B242" w:rsidR="0063397E" w:rsidRPr="008C56CA" w:rsidRDefault="0063397E" w:rsidP="008C56CA">
      <w:r w:rsidRPr="008C56CA">
        <w:t>The following screen will be displayed:</w:t>
      </w:r>
      <w:r w:rsidR="00EA5159" w:rsidRPr="008C56CA">
        <w:t xml:space="preserve"> </w:t>
      </w:r>
    </w:p>
    <w:p w14:paraId="3B10A0B9" w14:textId="4DF63598" w:rsidR="0063397E" w:rsidRPr="008C56CA" w:rsidRDefault="00D57CC2" w:rsidP="008C56CA">
      <w:r w:rsidRPr="008C56CA">
        <w:rPr>
          <w:noProof/>
        </w:rPr>
        <w:drawing>
          <wp:inline distT="0" distB="0" distL="0" distR="0" wp14:anchorId="7972E9EC" wp14:editId="15213261">
            <wp:extent cx="4924425" cy="1544543"/>
            <wp:effectExtent l="190500" t="190500" r="180975" b="189230"/>
            <wp:docPr id="47" name="Picture 47"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the mandatory fields required for organisation details. Organisation Type and Organisation name"/>
                    <pic:cNvPicPr/>
                  </pic:nvPicPr>
                  <pic:blipFill>
                    <a:blip r:embed="rId41"/>
                    <a:stretch>
                      <a:fillRect/>
                    </a:stretch>
                  </pic:blipFill>
                  <pic:spPr>
                    <a:xfrm>
                      <a:off x="0" y="0"/>
                      <a:ext cx="4951561" cy="1553054"/>
                    </a:xfrm>
                    <a:prstGeom prst="rect">
                      <a:avLst/>
                    </a:prstGeom>
                    <a:ln>
                      <a:noFill/>
                    </a:ln>
                    <a:effectLst>
                      <a:outerShdw blurRad="190500" algn="tl" rotWithShape="0">
                        <a:srgbClr val="000000">
                          <a:alpha val="70000"/>
                        </a:srgbClr>
                      </a:outerShdw>
                    </a:effectLst>
                  </pic:spPr>
                </pic:pic>
              </a:graphicData>
            </a:graphic>
          </wp:inline>
        </w:drawing>
      </w:r>
    </w:p>
    <w:p w14:paraId="026F1F89" w14:textId="72561F26" w:rsidR="00EA5159" w:rsidRPr="002E3928" w:rsidRDefault="002727AB" w:rsidP="00755914">
      <w:pPr>
        <w:pStyle w:val="ListBullet"/>
      </w:pPr>
      <w:r w:rsidRPr="0022410D">
        <w:t>Click</w:t>
      </w:r>
      <w:r w:rsidR="0063397E" w:rsidRPr="0022410D">
        <w:t xml:space="preserve"> </w:t>
      </w:r>
      <w:r w:rsidR="00BC1E49" w:rsidRPr="0022410D">
        <w:t>on</w:t>
      </w:r>
      <w:r w:rsidRPr="0022410D">
        <w:t xml:space="preserve"> </w:t>
      </w:r>
      <w:r w:rsidR="0063397E" w:rsidRPr="002E3928">
        <w:rPr>
          <w:noProof/>
          <w:lang w:eastAsia="en-AU"/>
        </w:rPr>
        <w:drawing>
          <wp:inline distT="0" distB="0" distL="0" distR="0" wp14:anchorId="62FA149E" wp14:editId="477DE4BD">
            <wp:extent cx="239102" cy="190195"/>
            <wp:effectExtent l="0" t="0" r="8890" b="635"/>
            <wp:docPr id="30" name="Picture 30" descr="image of downward pointing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downward pointing arrow "/>
                    <pic:cNvPicPr/>
                  </pic:nvPicPr>
                  <pic:blipFill>
                    <a:blip r:embed="rId42"/>
                    <a:stretch>
                      <a:fillRect/>
                    </a:stretch>
                  </pic:blipFill>
                  <pic:spPr>
                    <a:xfrm>
                      <a:off x="0" y="0"/>
                      <a:ext cx="249707" cy="198631"/>
                    </a:xfrm>
                    <a:prstGeom prst="rect">
                      <a:avLst/>
                    </a:prstGeom>
                  </pic:spPr>
                </pic:pic>
              </a:graphicData>
            </a:graphic>
          </wp:inline>
        </w:drawing>
      </w:r>
      <w:r w:rsidRPr="002E3928">
        <w:t xml:space="preserve"> to display a list of organisation types</w:t>
      </w:r>
      <w:r w:rsidR="00EA5159" w:rsidRPr="002E3928">
        <w:t>.</w:t>
      </w:r>
    </w:p>
    <w:p w14:paraId="29DEEDBE" w14:textId="477FB18B" w:rsidR="00EA5159" w:rsidRPr="008C56CA" w:rsidRDefault="006F236F" w:rsidP="008C56CA">
      <w:r w:rsidRPr="008C56CA">
        <w:t>The following screen will be displayed:</w:t>
      </w:r>
    </w:p>
    <w:p w14:paraId="77B725B9" w14:textId="4FD7C643" w:rsidR="005352A6" w:rsidRPr="008C56CA" w:rsidRDefault="00D57CC2" w:rsidP="008C56CA">
      <w:r w:rsidRPr="008C56CA">
        <w:rPr>
          <w:noProof/>
        </w:rPr>
        <w:drawing>
          <wp:inline distT="0" distB="0" distL="0" distR="0" wp14:anchorId="23DDD062" wp14:editId="370B1D11">
            <wp:extent cx="4867275" cy="1545492"/>
            <wp:effectExtent l="190500" t="190500" r="180975" b="188595"/>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rotWithShape="1">
                    <a:blip r:embed="rId43"/>
                    <a:srcRect t="25384"/>
                    <a:stretch/>
                  </pic:blipFill>
                  <pic:spPr bwMode="auto">
                    <a:xfrm>
                      <a:off x="0" y="0"/>
                      <a:ext cx="4897449" cy="15550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345D07" w14:textId="78410362" w:rsidR="00096D94" w:rsidRPr="002E3928" w:rsidRDefault="006F236F" w:rsidP="00755914">
      <w:pPr>
        <w:pStyle w:val="ListBullet"/>
      </w:pPr>
      <w:r w:rsidRPr="002E3928">
        <w:t xml:space="preserve">Highlight the </w:t>
      </w:r>
      <w:r w:rsidR="002727AB" w:rsidRPr="002E3928">
        <w:t>relevant</w:t>
      </w:r>
      <w:r w:rsidRPr="002E3928">
        <w:t xml:space="preserve"> organisation type, enter</w:t>
      </w:r>
      <w:r w:rsidR="00EA5159" w:rsidRPr="002E3928">
        <w:t xml:space="preserve"> the organisation </w:t>
      </w:r>
      <w:r w:rsidRPr="002E3928">
        <w:t xml:space="preserve">name </w:t>
      </w:r>
      <w:r w:rsidR="00EA5159" w:rsidRPr="002E3928">
        <w:t xml:space="preserve">and </w:t>
      </w:r>
      <w:r w:rsidR="002727AB" w:rsidRPr="002E3928">
        <w:t xml:space="preserve">then </w:t>
      </w:r>
      <w:r w:rsidR="00EA5159" w:rsidRPr="002E3928">
        <w:t xml:space="preserve">click </w:t>
      </w:r>
      <w:r w:rsidR="002727AB" w:rsidRPr="002E3928">
        <w:t xml:space="preserve">on the </w:t>
      </w:r>
      <w:r w:rsidR="00EA5159" w:rsidRPr="002E3928">
        <w:t>‘Add’</w:t>
      </w:r>
      <w:r w:rsidR="002727AB" w:rsidRPr="002E3928">
        <w:t xml:space="preserve"> button</w:t>
      </w:r>
      <w:r w:rsidR="00EA5159" w:rsidRPr="002E3928">
        <w:t>.</w:t>
      </w:r>
    </w:p>
    <w:p w14:paraId="2524EA2D" w14:textId="17D9C251" w:rsidR="0063397E" w:rsidRPr="00755914" w:rsidRDefault="00475EB9" w:rsidP="00755914">
      <w:pPr>
        <w:pStyle w:val="Heading2"/>
      </w:pPr>
      <w:bookmarkStart w:id="41" w:name="_Toc215578661"/>
      <w:bookmarkStart w:id="42" w:name="_Toc215826543"/>
      <w:r w:rsidRPr="00755914">
        <w:t xml:space="preserve">Add </w:t>
      </w:r>
      <w:r w:rsidR="001513B8" w:rsidRPr="00755914">
        <w:t xml:space="preserve">an </w:t>
      </w:r>
      <w:r w:rsidRPr="00755914">
        <w:t>authorised p</w:t>
      </w:r>
      <w:r w:rsidR="001513B8" w:rsidRPr="00755914">
        <w:t>erson</w:t>
      </w:r>
      <w:r w:rsidRPr="00755914">
        <w:t xml:space="preserve"> for an o</w:t>
      </w:r>
      <w:r w:rsidR="0063397E" w:rsidRPr="00755914">
        <w:t>rganisation</w:t>
      </w:r>
      <w:bookmarkEnd w:id="41"/>
      <w:bookmarkEnd w:id="42"/>
    </w:p>
    <w:p w14:paraId="18004CEF" w14:textId="66351082" w:rsidR="00E52EBC" w:rsidRPr="008C56CA" w:rsidRDefault="00E52EBC" w:rsidP="008C56CA">
      <w:r w:rsidRPr="008C56CA">
        <w:t>After you click on the ‘Add’ button, the following will be displayed:</w:t>
      </w:r>
    </w:p>
    <w:p w14:paraId="04567BFE" w14:textId="2B596ED3" w:rsidR="001351EC" w:rsidRPr="008C56CA" w:rsidRDefault="00D57CC2" w:rsidP="008C56CA">
      <w:r w:rsidRPr="008C56CA">
        <w:rPr>
          <w:noProof/>
        </w:rPr>
        <w:drawing>
          <wp:inline distT="0" distB="0" distL="0" distR="0" wp14:anchorId="20FD4D86" wp14:editId="3DA79A09">
            <wp:extent cx="4943475" cy="2281140"/>
            <wp:effectExtent l="190500" t="190500" r="180975" b="195580"/>
            <wp:docPr id="60" name="Picture 60" descr="Screenshot of the add authorised person for an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the add authorised person for an organisation screen"/>
                    <pic:cNvPicPr/>
                  </pic:nvPicPr>
                  <pic:blipFill>
                    <a:blip r:embed="rId44"/>
                    <a:stretch>
                      <a:fillRect/>
                    </a:stretch>
                  </pic:blipFill>
                  <pic:spPr>
                    <a:xfrm>
                      <a:off x="0" y="0"/>
                      <a:ext cx="4960723" cy="2289099"/>
                    </a:xfrm>
                    <a:prstGeom prst="rect">
                      <a:avLst/>
                    </a:prstGeom>
                    <a:ln>
                      <a:noFill/>
                    </a:ln>
                    <a:effectLst>
                      <a:outerShdw blurRad="190500" algn="tl" rotWithShape="0">
                        <a:srgbClr val="000000">
                          <a:alpha val="70000"/>
                        </a:srgbClr>
                      </a:outerShdw>
                    </a:effectLst>
                  </pic:spPr>
                </pic:pic>
              </a:graphicData>
            </a:graphic>
          </wp:inline>
        </w:drawing>
      </w:r>
    </w:p>
    <w:p w14:paraId="0EE40005" w14:textId="4D1153D7" w:rsidR="00435E69" w:rsidRPr="00755914" w:rsidRDefault="00435E69" w:rsidP="00755914">
      <w:pPr>
        <w:pStyle w:val="ListNumber2"/>
      </w:pPr>
      <w:r w:rsidRPr="00755914">
        <w:t>To add an authorised person</w:t>
      </w:r>
      <w:r w:rsidR="00266411" w:rsidRPr="00755914">
        <w:t xml:space="preserve"> for the organisation</w:t>
      </w:r>
      <w:r w:rsidRPr="00755914">
        <w:t>, click on the ‘Add an Authorised Person’ button.</w:t>
      </w:r>
    </w:p>
    <w:p w14:paraId="6A5EF9FD" w14:textId="1CDA7A22" w:rsidR="001351EC" w:rsidRPr="002E3928" w:rsidRDefault="00103C43" w:rsidP="008C56CA">
      <w:pPr>
        <w:pStyle w:val="Importantinfotext"/>
      </w:pPr>
      <w:r w:rsidRPr="002E3928">
        <w:rPr>
          <w:noProof/>
        </w:rPr>
        <w:drawing>
          <wp:inline distT="0" distB="0" distL="0" distR="0" wp14:anchorId="048C3B17" wp14:editId="12C39D30">
            <wp:extent cx="314325" cy="323850"/>
            <wp:effectExtent l="0" t="0" r="9525"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1351EC" w:rsidRPr="002E3928">
        <w:t>If an applicant is an organisation, person(s) officially associated with that organisation must be added to the application as authorised persons, for example:</w:t>
      </w:r>
    </w:p>
    <w:p w14:paraId="43AC3909" w14:textId="6F0DA79F" w:rsidR="00A7639A" w:rsidRPr="005C0A17" w:rsidRDefault="001351EC" w:rsidP="00755914">
      <w:pPr>
        <w:pStyle w:val="ListBullet"/>
      </w:pPr>
      <w:r w:rsidRPr="002E3928">
        <w:t>If the applicant is a company, the director(s) must be added as authorised person(s).</w:t>
      </w:r>
      <w:r w:rsidR="00A7639A" w:rsidRPr="00A7639A">
        <w:t xml:space="preserve"> </w:t>
      </w:r>
      <w:r w:rsidR="00A7639A" w:rsidRPr="005C0A17">
        <w:t>At least one authorised person for each company must be qualified to provide pharmacy services, and details provided must be consistent with the AHPRA register.</w:t>
      </w:r>
    </w:p>
    <w:p w14:paraId="730F0016" w14:textId="3B137912" w:rsidR="001351EC" w:rsidRPr="002E3928" w:rsidRDefault="001351EC" w:rsidP="00755914">
      <w:pPr>
        <w:pStyle w:val="ListBullet"/>
      </w:pPr>
      <w:r w:rsidRPr="002E3928">
        <w:t>If the applicant is a friendly society, the board member(s)</w:t>
      </w:r>
      <w:r w:rsidR="00A7639A">
        <w:t xml:space="preserve"> or directors</w:t>
      </w:r>
      <w:r w:rsidRPr="002E3928">
        <w:t xml:space="preserve"> </w:t>
      </w:r>
      <w:r w:rsidR="005352A6" w:rsidRPr="002E3928">
        <w:t xml:space="preserve">and the secretary </w:t>
      </w:r>
      <w:r w:rsidRPr="002E3928">
        <w:t>must be added as authorised person(s).</w:t>
      </w:r>
    </w:p>
    <w:p w14:paraId="432C01A3" w14:textId="7F9A0AEB" w:rsidR="001351EC" w:rsidRPr="008C56CA" w:rsidRDefault="001351EC" w:rsidP="008C56CA">
      <w:r w:rsidRPr="008C56CA">
        <w:t xml:space="preserve">You must provide details of all authorised person(s) for the </w:t>
      </w:r>
      <w:proofErr w:type="gramStart"/>
      <w:r w:rsidRPr="008C56CA">
        <w:t>organisation</w:t>
      </w:r>
      <w:proofErr w:type="gramEnd"/>
      <w:r w:rsidRPr="008C56CA">
        <w:t xml:space="preserve"> and these details must accord with documentary evidence (e.g. </w:t>
      </w:r>
      <w:r w:rsidR="002A05D1" w:rsidRPr="008C56CA">
        <w:t xml:space="preserve">a recent </w:t>
      </w:r>
      <w:r w:rsidRPr="008C56CA">
        <w:t xml:space="preserve">ASIC extract that lists the directors of the company and/or official list of friendly society board members) requested later in the application. </w:t>
      </w:r>
    </w:p>
    <w:p w14:paraId="20019356" w14:textId="3BF23582" w:rsidR="00EA5159" w:rsidRPr="008C56CA" w:rsidRDefault="00FB7AAE" w:rsidP="008C56CA">
      <w:r w:rsidRPr="008C56CA">
        <w:t xml:space="preserve">After you click on </w:t>
      </w:r>
      <w:r w:rsidR="00266411" w:rsidRPr="008C56CA">
        <w:t xml:space="preserve">the </w:t>
      </w:r>
      <w:r w:rsidRPr="008C56CA">
        <w:t>‘Add an Authorised Person’</w:t>
      </w:r>
      <w:r w:rsidR="00266411" w:rsidRPr="008C56CA">
        <w:t xml:space="preserve"> button</w:t>
      </w:r>
      <w:r w:rsidRPr="008C56CA">
        <w:t>, t</w:t>
      </w:r>
      <w:r w:rsidR="008110C1" w:rsidRPr="008C56CA">
        <w:t xml:space="preserve">he following screen will be displayed. </w:t>
      </w:r>
    </w:p>
    <w:p w14:paraId="45BF4A8A" w14:textId="34451C57" w:rsidR="00865EF2" w:rsidRPr="008C56CA" w:rsidRDefault="00A643D9" w:rsidP="008C56CA">
      <w:r w:rsidRPr="008C56CA">
        <w:rPr>
          <w:noProof/>
        </w:rPr>
        <w:drawing>
          <wp:inline distT="0" distB="0" distL="0" distR="0" wp14:anchorId="5A5D13A4" wp14:editId="0109AE68">
            <wp:extent cx="4105275" cy="3056899"/>
            <wp:effectExtent l="190500" t="190500" r="180975" b="181610"/>
            <wp:docPr id="62" name="Picture 62"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mandatory fields required for an authorised person for an organisation. Title, Family Name, First Name, Registration Number and Email"/>
                    <pic:cNvPicPr/>
                  </pic:nvPicPr>
                  <pic:blipFill>
                    <a:blip r:embed="rId45"/>
                    <a:stretch>
                      <a:fillRect/>
                    </a:stretch>
                  </pic:blipFill>
                  <pic:spPr>
                    <a:xfrm>
                      <a:off x="0" y="0"/>
                      <a:ext cx="4117035" cy="3065656"/>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2E3928" w:rsidRDefault="00EA5159" w:rsidP="00755914">
      <w:pPr>
        <w:pStyle w:val="ListBullet"/>
      </w:pPr>
      <w:r w:rsidRPr="002E3928">
        <w:t>Complete the mandatory fields and click on the ‘Add’ button.</w:t>
      </w:r>
    </w:p>
    <w:p w14:paraId="4448832F" w14:textId="56608FB7" w:rsidR="00624EB8" w:rsidRPr="002E3928" w:rsidRDefault="0063397E" w:rsidP="00755914">
      <w:pPr>
        <w:pStyle w:val="ListBullet"/>
      </w:pPr>
      <w:r w:rsidRPr="002E3928">
        <w:t xml:space="preserve">Once all authorised person(s) </w:t>
      </w:r>
      <w:proofErr w:type="gramStart"/>
      <w:r w:rsidRPr="002E3928">
        <w:t>have</w:t>
      </w:r>
      <w:proofErr w:type="gramEnd"/>
      <w:r w:rsidRPr="002E3928">
        <w:t xml:space="preserve"> been added</w:t>
      </w:r>
      <w:r w:rsidR="008110C1" w:rsidRPr="002E3928">
        <w:t xml:space="preserve"> for the organisation</w:t>
      </w:r>
      <w:r w:rsidRPr="002E3928">
        <w:t xml:space="preserve">, </w:t>
      </w:r>
      <w:r w:rsidR="00EA5159" w:rsidRPr="002E3928">
        <w:t xml:space="preserve">click </w:t>
      </w:r>
      <w:r w:rsidR="00EA5159" w:rsidRPr="002E3928">
        <w:rPr>
          <w:noProof/>
          <w:lang w:eastAsia="en-AU"/>
        </w:rPr>
        <w:drawing>
          <wp:inline distT="0" distB="0" distL="0" distR="0" wp14:anchorId="547DF2DC" wp14:editId="750257B2">
            <wp:extent cx="474453" cy="265980"/>
            <wp:effectExtent l="0" t="0" r="1905" b="127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46"/>
                    <a:stretch>
                      <a:fillRect/>
                    </a:stretch>
                  </pic:blipFill>
                  <pic:spPr>
                    <a:xfrm>
                      <a:off x="0" y="0"/>
                      <a:ext cx="477933" cy="267931"/>
                    </a:xfrm>
                    <a:prstGeom prst="rect">
                      <a:avLst/>
                    </a:prstGeom>
                  </pic:spPr>
                </pic:pic>
              </a:graphicData>
            </a:graphic>
          </wp:inline>
        </w:drawing>
      </w:r>
      <w:r w:rsidR="00624EB8" w:rsidRPr="002E3928">
        <w:t xml:space="preserve"> and you will be returned to the Applicant(s) Details screen.</w:t>
      </w:r>
    </w:p>
    <w:p w14:paraId="3C07DC72" w14:textId="121B81A0" w:rsidR="0063397E" w:rsidRPr="002E3928" w:rsidRDefault="0063397E" w:rsidP="00755914">
      <w:pPr>
        <w:pStyle w:val="ListBullet"/>
      </w:pPr>
      <w:r w:rsidRPr="002E3928">
        <w:t xml:space="preserve">To edit or remove an applicant from the Applicant(s) Details screen, select </w:t>
      </w:r>
      <w:r w:rsidRPr="002E3928">
        <w:rPr>
          <w:noProof/>
          <w:lang w:eastAsia="en-AU"/>
        </w:rPr>
        <w:drawing>
          <wp:inline distT="0" distB="0" distL="0" distR="0" wp14:anchorId="199ADBCC" wp14:editId="6E8162A6">
            <wp:extent cx="232913" cy="185271"/>
            <wp:effectExtent l="0" t="0" r="0" b="5715"/>
            <wp:docPr id="18" name="Picture 18" descr="image of 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downward pointing arrow"/>
                    <pic:cNvPicPr/>
                  </pic:nvPicPr>
                  <pic:blipFill>
                    <a:blip r:embed="rId42"/>
                    <a:stretch>
                      <a:fillRect/>
                    </a:stretch>
                  </pic:blipFill>
                  <pic:spPr>
                    <a:xfrm>
                      <a:off x="0" y="0"/>
                      <a:ext cx="238204" cy="189480"/>
                    </a:xfrm>
                    <a:prstGeom prst="rect">
                      <a:avLst/>
                    </a:prstGeom>
                  </pic:spPr>
                </pic:pic>
              </a:graphicData>
            </a:graphic>
          </wp:inline>
        </w:drawing>
      </w:r>
      <w:r w:rsidRPr="002E3928">
        <w:t>adjacent to the relevant applicant’s name and you will be given the option to edit or remove the applicant from the application.</w:t>
      </w:r>
    </w:p>
    <w:p w14:paraId="65C9F28A" w14:textId="0E47B796" w:rsidR="00624EB8" w:rsidRPr="008C56CA" w:rsidRDefault="00624EB8" w:rsidP="008C56CA">
      <w:r w:rsidRPr="008C56CA">
        <w:rPr>
          <w:noProof/>
        </w:rPr>
        <w:drawing>
          <wp:inline distT="0" distB="0" distL="0" distR="0" wp14:anchorId="705AA0A6" wp14:editId="2D4A2E1E">
            <wp:extent cx="4106344" cy="3219450"/>
            <wp:effectExtent l="190500" t="190500" r="199390" b="190500"/>
            <wp:docPr id="63" name="Picture 63" descr="Screenshot of the applica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applicant details screen"/>
                    <pic:cNvPicPr/>
                  </pic:nvPicPr>
                  <pic:blipFill rotWithShape="1">
                    <a:blip r:embed="rId47"/>
                    <a:srcRect t="723" b="4987"/>
                    <a:stretch/>
                  </pic:blipFill>
                  <pic:spPr bwMode="auto">
                    <a:xfrm>
                      <a:off x="0" y="0"/>
                      <a:ext cx="4126733" cy="32354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1B77AF" w14:textId="626760E0" w:rsidR="00256CE2" w:rsidRPr="002E3928" w:rsidRDefault="00EA5159" w:rsidP="00755914">
      <w:pPr>
        <w:pStyle w:val="ListBullet"/>
      </w:pPr>
      <w:r w:rsidRPr="002E3928">
        <w:t>T</w:t>
      </w:r>
      <w:r w:rsidR="00624EB8" w:rsidRPr="002E3928">
        <w:t xml:space="preserve">o continue, click </w:t>
      </w:r>
      <w:r w:rsidR="00865EF2" w:rsidRPr="002E3928">
        <w:rPr>
          <w:noProof/>
          <w:lang w:eastAsia="en-AU"/>
        </w:rPr>
        <w:drawing>
          <wp:inline distT="0" distB="0" distL="0" distR="0" wp14:anchorId="51F28143" wp14:editId="764BBF26">
            <wp:extent cx="790575" cy="296466"/>
            <wp:effectExtent l="0" t="0" r="0" b="8890"/>
            <wp:docPr id="67" name="Picture 67"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ave and Next button"/>
                    <pic:cNvPicPr/>
                  </pic:nvPicPr>
                  <pic:blipFill>
                    <a:blip r:embed="rId48"/>
                    <a:stretch>
                      <a:fillRect/>
                    </a:stretch>
                  </pic:blipFill>
                  <pic:spPr>
                    <a:xfrm>
                      <a:off x="0" y="0"/>
                      <a:ext cx="823880" cy="308955"/>
                    </a:xfrm>
                    <a:prstGeom prst="rect">
                      <a:avLst/>
                    </a:prstGeom>
                  </pic:spPr>
                </pic:pic>
              </a:graphicData>
            </a:graphic>
          </wp:inline>
        </w:drawing>
      </w:r>
    </w:p>
    <w:p w14:paraId="5BEFAD9F" w14:textId="761B71BA" w:rsidR="0063397E" w:rsidRPr="00755914" w:rsidRDefault="00475EB9" w:rsidP="00755914">
      <w:pPr>
        <w:pStyle w:val="Heading2"/>
      </w:pPr>
      <w:bookmarkStart w:id="43" w:name="_Toc215578662"/>
      <w:bookmarkStart w:id="44" w:name="_Toc215826544"/>
      <w:r w:rsidRPr="00755914">
        <w:t>Provide details of a contact nominee for this a</w:t>
      </w:r>
      <w:r w:rsidR="0063397E" w:rsidRPr="00755914">
        <w:t>pplication</w:t>
      </w:r>
      <w:bookmarkEnd w:id="43"/>
      <w:bookmarkEnd w:id="44"/>
    </w:p>
    <w:p w14:paraId="034D90D1" w14:textId="67EF592A" w:rsidR="00076E43" w:rsidRPr="008C56CA" w:rsidRDefault="0053388A" w:rsidP="007C52DA">
      <w:r w:rsidRPr="008C56CA">
        <w:t xml:space="preserve">After you click on the ‘Save and Next’ button, the </w:t>
      </w:r>
      <w:r w:rsidR="002F666B" w:rsidRPr="00755914">
        <w:t>Contact Nominee for this Application</w:t>
      </w:r>
      <w:r w:rsidR="0063397E" w:rsidRPr="008C56CA">
        <w:t xml:space="preserve"> </w:t>
      </w:r>
      <w:r w:rsidR="00CB64CA" w:rsidRPr="008C56CA">
        <w:t>section</w:t>
      </w:r>
      <w:r w:rsidRPr="008C56CA">
        <w:t xml:space="preserve"> will be displayed. This </w:t>
      </w:r>
      <w:r w:rsidR="0063397E" w:rsidRPr="008C56CA">
        <w:t xml:space="preserve">section is for you to provide details of either an applicant or other nominated </w:t>
      </w:r>
      <w:r w:rsidR="002860EC" w:rsidRPr="008C56CA">
        <w:t>person who</w:t>
      </w:r>
      <w:r w:rsidR="0063397E" w:rsidRPr="008C56CA">
        <w:t xml:space="preserve"> is permitted to act on behalf of the applicant(s) </w:t>
      </w:r>
      <w:r w:rsidR="008110C1" w:rsidRPr="008C56CA">
        <w:t>on all matters relating to the</w:t>
      </w:r>
      <w:r w:rsidR="0063397E" w:rsidRPr="008C56CA">
        <w:t xml:space="preserve"> application. </w:t>
      </w:r>
    </w:p>
    <w:p w14:paraId="5CF1CB59" w14:textId="58EBB405" w:rsidR="006B1F66" w:rsidRPr="002E3928" w:rsidRDefault="00103C43" w:rsidP="008C56CA">
      <w:pPr>
        <w:pStyle w:val="Importantinfotext"/>
      </w:pPr>
      <w:r w:rsidRPr="002E3928">
        <w:rPr>
          <w:noProof/>
        </w:rPr>
        <w:drawing>
          <wp:inline distT="0" distB="0" distL="0" distR="0" wp14:anchorId="65660F56" wp14:editId="1767492F">
            <wp:extent cx="314325" cy="323850"/>
            <wp:effectExtent l="0" t="0" r="9525"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8110C1" w:rsidRPr="002E3928">
        <w:t>T</w:t>
      </w:r>
      <w:r w:rsidR="0063397E" w:rsidRPr="002E3928">
        <w:t>his section will default to the</w:t>
      </w:r>
      <w:r w:rsidR="008110C1" w:rsidRPr="002E3928">
        <w:t xml:space="preserve"> signed-in</w:t>
      </w:r>
      <w:r w:rsidR="0063397E" w:rsidRPr="002E3928">
        <w:t xml:space="preserve"> user</w:t>
      </w:r>
      <w:r w:rsidR="008110C1" w:rsidRPr="002E3928">
        <w:t xml:space="preserve">; </w:t>
      </w:r>
      <w:r w:rsidR="0063397E" w:rsidRPr="002E3928">
        <w:t>however</w:t>
      </w:r>
      <w:r w:rsidR="008110C1" w:rsidRPr="002E3928">
        <w:t>, you are able to edit the fields if the contact nominee for the application is someone other than the signed-in user.</w:t>
      </w:r>
      <w:r w:rsidR="0063397E" w:rsidRPr="002E3928">
        <w:t xml:space="preserve"> </w:t>
      </w:r>
    </w:p>
    <w:p w14:paraId="4D2B4615" w14:textId="0DFED5A9" w:rsidR="00076E43" w:rsidRPr="002E3928" w:rsidRDefault="006B1F66" w:rsidP="00755914">
      <w:pPr>
        <w:pStyle w:val="ListBullet"/>
      </w:pPr>
      <w:r w:rsidRPr="002E3928">
        <w:t>Ensure all mandatory</w:t>
      </w:r>
      <w:r w:rsidR="003E6D92" w:rsidRPr="002E3928">
        <w:t xml:space="preserve"> fields are completed and click</w:t>
      </w:r>
      <w:r w:rsidR="008303F0" w:rsidRPr="002E3928">
        <w:t xml:space="preserve"> on the ‘Save and Next’ button.</w:t>
      </w:r>
      <w:r w:rsidR="003E6D92" w:rsidRPr="002E3928">
        <w:t xml:space="preserve"> </w:t>
      </w:r>
    </w:p>
    <w:p w14:paraId="4595970F" w14:textId="77777777" w:rsidR="00E262F0" w:rsidRPr="00755914" w:rsidRDefault="00E262F0" w:rsidP="00755914">
      <w:pPr>
        <w:pStyle w:val="Heading2"/>
      </w:pPr>
      <w:bookmarkStart w:id="45" w:name="_Toc58318844"/>
      <w:bookmarkStart w:id="46" w:name="_Toc215578663"/>
      <w:bookmarkStart w:id="47" w:name="_Toc215826545"/>
      <w:r w:rsidRPr="00755914">
        <w:t>Provide details of the proposed premises</w:t>
      </w:r>
      <w:bookmarkEnd w:id="45"/>
      <w:bookmarkEnd w:id="46"/>
      <w:bookmarkEnd w:id="47"/>
    </w:p>
    <w:p w14:paraId="16D0E1B5" w14:textId="5E713A53" w:rsidR="00E262F0" w:rsidRPr="008C56CA" w:rsidRDefault="00E262F0" w:rsidP="007C52DA">
      <w:r w:rsidRPr="008C56CA">
        <w:t xml:space="preserve">After you click on the ‘Save and Next’ button, the </w:t>
      </w:r>
      <w:r w:rsidRPr="00755914">
        <w:t>Proposed Premises section</w:t>
      </w:r>
      <w:r w:rsidRPr="008C56CA">
        <w:t xml:space="preserve"> will be displayed. This section is for you to provide details of the pharmacy business name and address of the proposed premises and the anticipated </w:t>
      </w:r>
      <w:r w:rsidR="00D6623B" w:rsidRPr="008C56CA">
        <w:t xml:space="preserve">date for the </w:t>
      </w:r>
      <w:r w:rsidRPr="008C56CA">
        <w:t xml:space="preserve">opening </w:t>
      </w:r>
      <w:r w:rsidR="00D6623B" w:rsidRPr="008C56CA">
        <w:t>of the expanded/contracted premises</w:t>
      </w:r>
      <w:r w:rsidRPr="008C56CA">
        <w:t>.</w:t>
      </w:r>
    </w:p>
    <w:p w14:paraId="3FD9F736" w14:textId="77777777" w:rsidR="000561C5" w:rsidRPr="005C0A17" w:rsidRDefault="000561C5" w:rsidP="00755914">
      <w:pPr>
        <w:pStyle w:val="ListBullet"/>
      </w:pPr>
      <w:r w:rsidRPr="005C0A17">
        <w:t xml:space="preserve">Ensure mandatory fields are completed. </w:t>
      </w:r>
      <w:bookmarkStart w:id="48" w:name="_Hlk202964589"/>
      <w:r w:rsidRPr="005C0A17">
        <w:t>If the correct address does not populate when you start typing the address of the proposed premises, enter the full and correct address manually, including the shop or tenancy number (if applicable) and the street number, in the ‘Street Line 1’ field.</w:t>
      </w:r>
    </w:p>
    <w:bookmarkEnd w:id="48"/>
    <w:p w14:paraId="38D7773B" w14:textId="69C47549" w:rsidR="003E6D92" w:rsidRPr="008C56CA" w:rsidRDefault="008303F0" w:rsidP="008C56CA">
      <w:r w:rsidRPr="008C56CA">
        <w:rPr>
          <w:noProof/>
        </w:rPr>
        <w:drawing>
          <wp:inline distT="0" distB="0" distL="0" distR="0" wp14:anchorId="30D45D91" wp14:editId="7D435FB9">
            <wp:extent cx="4618887" cy="5591175"/>
            <wp:effectExtent l="190500" t="190500" r="182245" b="180975"/>
            <wp:docPr id="69" name="Picture 69" descr="Screenshot of the Proposed Premises mandatory fields. Trading name, address of proposed premises, anticipated comple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Proposed Premises mandatory fields. Trading name, address of proposed premises, anticipated completion date"/>
                    <pic:cNvPicPr/>
                  </pic:nvPicPr>
                  <pic:blipFill>
                    <a:blip r:embed="rId49"/>
                    <a:stretch>
                      <a:fillRect/>
                    </a:stretch>
                  </pic:blipFill>
                  <pic:spPr>
                    <a:xfrm>
                      <a:off x="0" y="0"/>
                      <a:ext cx="4624369" cy="5597811"/>
                    </a:xfrm>
                    <a:prstGeom prst="rect">
                      <a:avLst/>
                    </a:prstGeom>
                    <a:ln>
                      <a:noFill/>
                    </a:ln>
                    <a:effectLst>
                      <a:outerShdw blurRad="190500" algn="tl" rotWithShape="0">
                        <a:srgbClr val="000000">
                          <a:alpha val="70000"/>
                        </a:srgbClr>
                      </a:outerShdw>
                    </a:effectLst>
                  </pic:spPr>
                </pic:pic>
              </a:graphicData>
            </a:graphic>
          </wp:inline>
        </w:drawing>
      </w:r>
    </w:p>
    <w:p w14:paraId="666FACA0" w14:textId="3BEFB91B" w:rsidR="00E262F0" w:rsidRPr="002E3928" w:rsidRDefault="00103C43" w:rsidP="008C56CA">
      <w:pPr>
        <w:pStyle w:val="Importantinfotext"/>
      </w:pPr>
      <w:r w:rsidRPr="002E3928">
        <w:rPr>
          <w:noProof/>
        </w:rPr>
        <w:drawing>
          <wp:inline distT="0" distB="0" distL="0" distR="0" wp14:anchorId="769D0FC8" wp14:editId="027356BC">
            <wp:extent cx="314325" cy="323850"/>
            <wp:effectExtent l="0" t="0" r="9525"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D6623B" w:rsidRPr="002E3928">
        <w:t xml:space="preserve">The anticipated </w:t>
      </w:r>
      <w:r w:rsidR="00E262F0" w:rsidRPr="002E3928">
        <w:t xml:space="preserve">opening date cannot be in the past, today or on a weekend or ACT public holiday. </w:t>
      </w:r>
    </w:p>
    <w:p w14:paraId="3036A3B1" w14:textId="113C5E9D" w:rsidR="00D6623B" w:rsidRPr="002E3928" w:rsidRDefault="00103C43" w:rsidP="008C56CA">
      <w:pPr>
        <w:pStyle w:val="Importantinfotext"/>
      </w:pPr>
      <w:r w:rsidRPr="002E3928">
        <w:rPr>
          <w:noProof/>
        </w:rPr>
        <w:drawing>
          <wp:inline distT="0" distB="0" distL="0" distR="0" wp14:anchorId="54066BC0" wp14:editId="15607FDE">
            <wp:extent cx="314325" cy="323850"/>
            <wp:effectExtent l="0" t="0" r="9525"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D6623B" w:rsidRPr="002E3928">
        <w:t>You should allow 30 business days between the application submission date and the proposed opening date.</w:t>
      </w:r>
    </w:p>
    <w:p w14:paraId="1EBC3087" w14:textId="3D46A647" w:rsidR="00C03243" w:rsidRPr="002E3928" w:rsidRDefault="00C03243" w:rsidP="002C6540">
      <w:pPr>
        <w:pStyle w:val="ListBullet"/>
      </w:pPr>
      <w:r w:rsidRPr="002E3928">
        <w:t>Complete the mandatory fields and then click on the ‘Save and Next’ button.</w:t>
      </w:r>
    </w:p>
    <w:p w14:paraId="267FA218" w14:textId="77777777" w:rsidR="00AF086B" w:rsidRPr="00755914" w:rsidRDefault="00AF086B" w:rsidP="00755914">
      <w:pPr>
        <w:pStyle w:val="Heading2"/>
      </w:pPr>
      <w:bookmarkStart w:id="49" w:name="_Toc41381085"/>
      <w:bookmarkStart w:id="50" w:name="_Toc215578664"/>
      <w:bookmarkStart w:id="51" w:name="_Toc215826546"/>
      <w:r w:rsidRPr="00755914">
        <w:t>How to attach documents</w:t>
      </w:r>
      <w:bookmarkEnd w:id="49"/>
      <w:bookmarkEnd w:id="50"/>
      <w:bookmarkEnd w:id="51"/>
    </w:p>
    <w:p w14:paraId="123F9930" w14:textId="18E1636A" w:rsidR="00112B18" w:rsidRPr="002E3928" w:rsidRDefault="003D21A5" w:rsidP="008C56CA">
      <w:pPr>
        <w:pStyle w:val="Importantinfotext"/>
      </w:pPr>
      <w:r w:rsidRPr="002E3928">
        <w:rPr>
          <w:noProof/>
        </w:rPr>
        <w:drawing>
          <wp:inline distT="0" distB="0" distL="0" distR="0" wp14:anchorId="19AF9C0C" wp14:editId="0102373A">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112B18" w:rsidRPr="002E3928">
        <w:t>Please do not submit documents that are password protected.</w:t>
      </w:r>
    </w:p>
    <w:p w14:paraId="490F3299" w14:textId="13CAEEFE" w:rsidR="000D508A" w:rsidRPr="00755914" w:rsidRDefault="00AF086B" w:rsidP="00755914">
      <w:pPr>
        <w:pStyle w:val="ListNumber2"/>
      </w:pPr>
      <w:r w:rsidRPr="00755914">
        <w:t>For each ma</w:t>
      </w:r>
      <w:r w:rsidR="00C24C33" w:rsidRPr="00755914">
        <w:t xml:space="preserve">ndatory document listed at the </w:t>
      </w:r>
      <w:r w:rsidRPr="00755914">
        <w:t xml:space="preserve">Supporting Documents section, you will need to click on the arrow </w:t>
      </w:r>
      <w:r w:rsidRPr="00755914">
        <w:rPr>
          <w:noProof/>
        </w:rPr>
        <w:drawing>
          <wp:inline distT="0" distB="0" distL="0" distR="0" wp14:anchorId="240000A9" wp14:editId="3D0E74BD">
            <wp:extent cx="198408" cy="166663"/>
            <wp:effectExtent l="0" t="0" r="0" b="5080"/>
            <wp:docPr id="73" name="Picture 73" descr="Image of downward pointing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age of downward pointing arrow">
                      <a:extLst>
                        <a:ext uri="{C183D7F6-B498-43B3-948B-1728B52AA6E4}">
                          <adec:decorative xmlns:adec="http://schemas.microsoft.com/office/drawing/2017/decorative" val="0"/>
                        </a:ext>
                      </a:extLst>
                    </pic:cNvPr>
                    <pic:cNvPicPr/>
                  </pic:nvPicPr>
                  <pic:blipFill>
                    <a:blip r:embed="rId50"/>
                    <a:stretch>
                      <a:fillRect/>
                    </a:stretch>
                  </pic:blipFill>
                  <pic:spPr>
                    <a:xfrm>
                      <a:off x="0" y="0"/>
                      <a:ext cx="199759" cy="167798"/>
                    </a:xfrm>
                    <a:prstGeom prst="rect">
                      <a:avLst/>
                    </a:prstGeom>
                  </pic:spPr>
                </pic:pic>
              </a:graphicData>
            </a:graphic>
          </wp:inline>
        </w:drawing>
      </w:r>
      <w:r w:rsidRPr="00755914">
        <w:t xml:space="preserve"> adjacent to the applicant or document name and then click on ‘Attach’</w:t>
      </w:r>
      <w:r w:rsidR="00C77B8E" w:rsidRPr="00755914">
        <w:t xml:space="preserve">. </w:t>
      </w:r>
      <w:r w:rsidR="003347B6" w:rsidRPr="00755914">
        <w:t>(</w:t>
      </w:r>
      <w:r w:rsidR="000D508A" w:rsidRPr="00755914">
        <w:t xml:space="preserve">The screen below is </w:t>
      </w:r>
      <w:r w:rsidR="003347B6" w:rsidRPr="00755914">
        <w:t xml:space="preserve">provided as </w:t>
      </w:r>
      <w:r w:rsidR="000D508A" w:rsidRPr="00755914">
        <w:t xml:space="preserve">an example </w:t>
      </w:r>
      <w:r w:rsidR="003347B6" w:rsidRPr="00755914">
        <w:t>only.)</w:t>
      </w:r>
    </w:p>
    <w:p w14:paraId="34883B09" w14:textId="09BDEAE7" w:rsidR="00AF086B" w:rsidRPr="008C56CA" w:rsidRDefault="00955D51" w:rsidP="008C56CA">
      <w:r w:rsidRPr="008C56CA">
        <w:rPr>
          <w:noProof/>
        </w:rPr>
        <w:drawing>
          <wp:inline distT="0" distB="0" distL="0" distR="0" wp14:anchorId="3B8B6686" wp14:editId="5DBA3684">
            <wp:extent cx="4483035" cy="2955341"/>
            <wp:effectExtent l="190500" t="190500" r="184785" b="187960"/>
            <wp:docPr id="68" name="Picture 68"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the attach documents screen. list of mandatory and non-mandatory documents"/>
                    <pic:cNvPicPr/>
                  </pic:nvPicPr>
                  <pic:blipFill rotWithShape="1">
                    <a:blip r:embed="rId51"/>
                    <a:srcRect b="7620"/>
                    <a:stretch/>
                  </pic:blipFill>
                  <pic:spPr bwMode="auto">
                    <a:xfrm>
                      <a:off x="0" y="0"/>
                      <a:ext cx="4493801" cy="29624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4D9BAA" w14:textId="66737F54" w:rsidR="00AF086B" w:rsidRPr="00755914" w:rsidRDefault="00955D51" w:rsidP="00755914">
      <w:pPr>
        <w:pStyle w:val="ListNumber2"/>
      </w:pPr>
      <w:r w:rsidRPr="00755914">
        <w:t>After you c</w:t>
      </w:r>
      <w:r w:rsidR="00AF086B" w:rsidRPr="00755914">
        <w:t xml:space="preserve">lick </w:t>
      </w:r>
      <w:r w:rsidRPr="00755914">
        <w:t xml:space="preserve">on ‘Attach’, the following screen will be displayed: </w:t>
      </w:r>
    </w:p>
    <w:p w14:paraId="6159A8F7" w14:textId="50940F84" w:rsidR="00AF086B" w:rsidRPr="008C56CA" w:rsidRDefault="00AF086B" w:rsidP="008C56CA">
      <w:r w:rsidRPr="008C56CA">
        <w:rPr>
          <w:noProof/>
        </w:rPr>
        <w:drawing>
          <wp:inline distT="0" distB="0" distL="0" distR="0" wp14:anchorId="16CC0505" wp14:editId="2901004A">
            <wp:extent cx="4430486" cy="2176390"/>
            <wp:effectExtent l="190500" t="190500" r="198755" b="18605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52"/>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24128B" w14:textId="5B709499" w:rsidR="00955D51" w:rsidRPr="00755914" w:rsidRDefault="00955D51" w:rsidP="00755914">
      <w:pPr>
        <w:pStyle w:val="ListNumber2"/>
      </w:pPr>
      <w:r w:rsidRPr="00755914">
        <w:t>Click on the ‘Add files’ button.</w:t>
      </w:r>
    </w:p>
    <w:p w14:paraId="0C6691D4" w14:textId="3BB937AC" w:rsidR="00AF086B" w:rsidRPr="00755914" w:rsidRDefault="00AF086B" w:rsidP="00755914">
      <w:pPr>
        <w:pStyle w:val="ListNumber2"/>
      </w:pPr>
      <w:r w:rsidRPr="00755914">
        <w:t xml:space="preserve">Add file(s) by clicking on the ‘Browse’ </w:t>
      </w:r>
      <w:r w:rsidR="003731E2" w:rsidRPr="00755914">
        <w:t xml:space="preserve">or ‘Choose Files’ </w:t>
      </w:r>
      <w:r w:rsidRPr="00755914">
        <w:t xml:space="preserve">button </w:t>
      </w:r>
      <w:r w:rsidR="003731E2" w:rsidRPr="00755914">
        <w:t>(depending on your browser)</w:t>
      </w:r>
      <w:r w:rsidR="005F650D" w:rsidRPr="00755914">
        <w:t>.</w:t>
      </w:r>
    </w:p>
    <w:p w14:paraId="55F51EF9" w14:textId="52CDCA75" w:rsidR="00AF086B" w:rsidRPr="008C56CA" w:rsidRDefault="007F40E5" w:rsidP="008C56CA">
      <w:r w:rsidRPr="008C56CA">
        <w:rPr>
          <w:noProof/>
        </w:rPr>
        <w:drawing>
          <wp:inline distT="0" distB="0" distL="0" distR="0" wp14:anchorId="3BDCC04C" wp14:editId="6E9462C4">
            <wp:extent cx="4474029" cy="2211690"/>
            <wp:effectExtent l="190500" t="190500" r="193675" b="189230"/>
            <wp:docPr id="74" name="Picture 74"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browse and add files screen"/>
                    <pic:cNvPicPr/>
                  </pic:nvPicPr>
                  <pic:blipFill>
                    <a:blip r:embed="rId53"/>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37B20FB3" w14:textId="14FE1B94" w:rsidR="00AF086B" w:rsidRPr="002E3928" w:rsidRDefault="003D21A5" w:rsidP="008C56CA">
      <w:pPr>
        <w:pStyle w:val="Importantinfotext"/>
      </w:pPr>
      <w:r w:rsidRPr="002E3928">
        <w:rPr>
          <w:noProof/>
        </w:rPr>
        <w:drawing>
          <wp:inline distT="0" distB="0" distL="0" distR="0" wp14:anchorId="7374C96A" wp14:editId="625FE0BD">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AF086B" w:rsidRPr="002E3928">
        <w:t xml:space="preserve">The ‘Overwrite existing files’ checkbox defaults to selected. If you do not wish to overwrite </w:t>
      </w:r>
      <w:r w:rsidR="003731E2" w:rsidRPr="002E3928">
        <w:t>a file of the same name</w:t>
      </w:r>
      <w:r w:rsidR="00AF086B" w:rsidRPr="002E3928">
        <w:t xml:space="preserve"> already uploaded, ensure you uncheck this box before adding files.</w:t>
      </w:r>
    </w:p>
    <w:p w14:paraId="109B8064" w14:textId="5BE8A314" w:rsidR="007F40E5" w:rsidRPr="002E3928" w:rsidRDefault="003D21A5" w:rsidP="008C56CA">
      <w:pPr>
        <w:pStyle w:val="Importantinfotext"/>
      </w:pPr>
      <w:r w:rsidRPr="002E3928">
        <w:rPr>
          <w:noProof/>
        </w:rPr>
        <w:drawing>
          <wp:inline distT="0" distB="0" distL="0" distR="0" wp14:anchorId="06C51760" wp14:editId="521E80EF">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AF086B" w:rsidRPr="002E3928">
        <w:t xml:space="preserve">You can attach multiple files at a time and you can upload as many times as required, but each upload must be </w:t>
      </w:r>
      <w:r w:rsidR="003731E2" w:rsidRPr="002E3928">
        <w:t>less than</w:t>
      </w:r>
      <w:r w:rsidR="00AF086B" w:rsidRPr="002E3928">
        <w:t xml:space="preserve"> 50 MB (i.e. if you are uploading a single file, its size must be </w:t>
      </w:r>
      <w:r w:rsidR="003731E2" w:rsidRPr="002E3928">
        <w:t>less than</w:t>
      </w:r>
      <w:r w:rsidR="00AF086B" w:rsidRPr="002E3928">
        <w:t xml:space="preserve"> 50 MB; if you are u</w:t>
      </w:r>
      <w:r w:rsidR="00DA4971" w:rsidRPr="002E3928">
        <w:t>ploading multiple files at once,</w:t>
      </w:r>
      <w:r w:rsidR="00AF086B" w:rsidRPr="002E3928">
        <w:t xml:space="preserve"> their combined size must be </w:t>
      </w:r>
      <w:r w:rsidR="003731E2" w:rsidRPr="002E3928">
        <w:t>less than</w:t>
      </w:r>
      <w:r w:rsidR="00AF086B" w:rsidRPr="002E3928">
        <w:t xml:space="preserve"> 50 MB).</w:t>
      </w:r>
      <w:r w:rsidR="007F40E5" w:rsidRPr="002E3928">
        <w:t xml:space="preserve"> </w:t>
      </w:r>
    </w:p>
    <w:p w14:paraId="048109F1" w14:textId="0C82EC9D" w:rsidR="007F40E5" w:rsidRPr="002E3928" w:rsidRDefault="003D21A5" w:rsidP="008C56CA">
      <w:pPr>
        <w:pStyle w:val="Importantinfotext"/>
      </w:pPr>
      <w:r w:rsidRPr="002E3928">
        <w:rPr>
          <w:noProof/>
        </w:rPr>
        <w:drawing>
          <wp:inline distT="0" distB="0" distL="0" distR="0" wp14:anchorId="15BBEBCD" wp14:editId="6551C3C1">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7F40E5" w:rsidRPr="002E3928">
        <w:t xml:space="preserve">If you attempt an upload that is more than 50 </w:t>
      </w:r>
      <w:proofErr w:type="gramStart"/>
      <w:r w:rsidR="007F40E5" w:rsidRPr="002E3928">
        <w:t>MB</w:t>
      </w:r>
      <w:proofErr w:type="gramEnd"/>
      <w:r w:rsidR="007F40E5" w:rsidRPr="002E3928">
        <w:t xml:space="preserve"> you will receive an error message. To continue, you will need to click on the ‘Cancel’ button and then ‘Return to Application’ before trying again with an upload that is </w:t>
      </w:r>
      <w:r w:rsidR="003731E2" w:rsidRPr="002E3928">
        <w:t>less than</w:t>
      </w:r>
      <w:r w:rsidR="007F40E5" w:rsidRPr="002E3928">
        <w:t xml:space="preserve"> 50 MB. </w:t>
      </w:r>
    </w:p>
    <w:p w14:paraId="69065F5F" w14:textId="3205E102" w:rsidR="003731E2" w:rsidRPr="00755914" w:rsidRDefault="008434AB" w:rsidP="00755914">
      <w:pPr>
        <w:pStyle w:val="ListNumber2"/>
      </w:pPr>
      <w:r w:rsidRPr="00755914">
        <w:t>Double-click or open the selected file(s). The following screen will then display the file name (or number of files if more than one).</w:t>
      </w:r>
    </w:p>
    <w:p w14:paraId="4DA2C430" w14:textId="37A79967" w:rsidR="00AF086B" w:rsidRPr="008C56CA" w:rsidRDefault="00AF086B" w:rsidP="008C56CA">
      <w:r w:rsidRPr="008C56CA">
        <w:rPr>
          <w:noProof/>
        </w:rPr>
        <w:drawing>
          <wp:inline distT="0" distB="0" distL="0" distR="0" wp14:anchorId="4AB8A1C9" wp14:editId="3DD25AD8">
            <wp:extent cx="4474029" cy="2258158"/>
            <wp:effectExtent l="190500" t="190500" r="193675" b="199390"/>
            <wp:docPr id="75" name="Picture 75"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browse and add files screen"/>
                    <pic:cNvPicPr/>
                  </pic:nvPicPr>
                  <pic:blipFill>
                    <a:blip r:embed="rId54"/>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33B4C741" w14:textId="0BD9327F" w:rsidR="003731E2" w:rsidRPr="00755914" w:rsidRDefault="003731E2" w:rsidP="00755914">
      <w:pPr>
        <w:pStyle w:val="ListNumber2"/>
      </w:pPr>
      <w:r w:rsidRPr="00755914">
        <w:t>Click on the ‘Add files’ button once more</w:t>
      </w:r>
      <w:r w:rsidR="008434AB" w:rsidRPr="00755914">
        <w:t xml:space="preserve"> to complete the upload</w:t>
      </w:r>
      <w:r w:rsidRPr="00755914">
        <w:t xml:space="preserve">. </w:t>
      </w:r>
    </w:p>
    <w:p w14:paraId="59C6BD38" w14:textId="0A9A2B22" w:rsidR="00AF086B" w:rsidRPr="00755914" w:rsidRDefault="00AF086B" w:rsidP="00755914">
      <w:pPr>
        <w:pStyle w:val="ListNumber2"/>
      </w:pPr>
      <w:r w:rsidRPr="00755914">
        <w:t>Your uploaded documents will be listed</w:t>
      </w:r>
      <w:r w:rsidR="00681E6A" w:rsidRPr="00755914">
        <w:t xml:space="preserve"> on the following screen</w:t>
      </w:r>
      <w:r w:rsidRPr="00755914">
        <w:t>.</w:t>
      </w:r>
    </w:p>
    <w:p w14:paraId="56B49827" w14:textId="77777777" w:rsidR="00AF086B" w:rsidRPr="008C56CA" w:rsidRDefault="00AF086B" w:rsidP="008C56CA">
      <w:r w:rsidRPr="008C56CA">
        <w:rPr>
          <w:noProof/>
        </w:rPr>
        <w:drawing>
          <wp:inline distT="0" distB="0" distL="0" distR="0" wp14:anchorId="71A15F48" wp14:editId="0D799712">
            <wp:extent cx="4386943" cy="2604263"/>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55"/>
                    <a:stretch>
                      <a:fillRect/>
                    </a:stretch>
                  </pic:blipFill>
                  <pic:spPr>
                    <a:xfrm>
                      <a:off x="0" y="0"/>
                      <a:ext cx="4424761" cy="2626713"/>
                    </a:xfrm>
                    <a:prstGeom prst="rect">
                      <a:avLst/>
                    </a:prstGeom>
                    <a:ln>
                      <a:noFill/>
                    </a:ln>
                    <a:effectLst>
                      <a:outerShdw blurRad="190500" algn="tl" rotWithShape="0">
                        <a:srgbClr val="000000">
                          <a:alpha val="70000"/>
                        </a:srgbClr>
                      </a:outerShdw>
                    </a:effectLst>
                  </pic:spPr>
                </pic:pic>
              </a:graphicData>
            </a:graphic>
          </wp:inline>
        </w:drawing>
      </w:r>
    </w:p>
    <w:p w14:paraId="17C3B762" w14:textId="77777777" w:rsidR="008434AB" w:rsidRPr="00755914" w:rsidRDefault="008434AB" w:rsidP="00755914">
      <w:pPr>
        <w:pStyle w:val="ListNumber2"/>
      </w:pPr>
      <w:r w:rsidRPr="00755914">
        <w:t>When you have added all the relevant files, click on the ‘Return to application’ button.</w:t>
      </w:r>
    </w:p>
    <w:p w14:paraId="693DFB8A" w14:textId="09C154A3" w:rsidR="00AF086B" w:rsidRPr="00755914" w:rsidRDefault="00AF086B" w:rsidP="00755914">
      <w:pPr>
        <w:pStyle w:val="ListNumber2"/>
      </w:pPr>
      <w:r w:rsidRPr="00755914">
        <w:t xml:space="preserve">You will be returned to the Supporting Documents screen. The Provided column will show ‘Yes’ against each item when the documents have been attached. </w:t>
      </w:r>
      <w:r w:rsidR="003347B6" w:rsidRPr="00755914">
        <w:t>(The screen below is provided as an example only.)</w:t>
      </w:r>
    </w:p>
    <w:p w14:paraId="09E7C224" w14:textId="0BD3D7C0" w:rsidR="00AF086B" w:rsidRPr="008C56CA" w:rsidRDefault="007F40E5" w:rsidP="008C56CA">
      <w:r w:rsidRPr="008C56CA">
        <w:rPr>
          <w:noProof/>
        </w:rPr>
        <w:drawing>
          <wp:inline distT="0" distB="0" distL="0" distR="0" wp14:anchorId="59089EDD" wp14:editId="3A268EDA">
            <wp:extent cx="4513479" cy="3472869"/>
            <wp:effectExtent l="190500" t="190500" r="192405" b="184785"/>
            <wp:docPr id="70" name="Picture 70" descr="Screenshot of the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of the documents uploaded successfully - provided column displays 'Yes'"/>
                    <pic:cNvPicPr/>
                  </pic:nvPicPr>
                  <pic:blipFill>
                    <a:blip r:embed="rId56"/>
                    <a:stretch>
                      <a:fillRect/>
                    </a:stretch>
                  </pic:blipFill>
                  <pic:spPr>
                    <a:xfrm>
                      <a:off x="0" y="0"/>
                      <a:ext cx="4525026" cy="3481754"/>
                    </a:xfrm>
                    <a:prstGeom prst="rect">
                      <a:avLst/>
                    </a:prstGeom>
                    <a:ln>
                      <a:noFill/>
                    </a:ln>
                    <a:effectLst>
                      <a:outerShdw blurRad="190500" algn="tl" rotWithShape="0">
                        <a:srgbClr val="000000">
                          <a:alpha val="70000"/>
                        </a:srgbClr>
                      </a:outerShdw>
                    </a:effectLst>
                  </pic:spPr>
                </pic:pic>
              </a:graphicData>
            </a:graphic>
          </wp:inline>
        </w:drawing>
      </w:r>
    </w:p>
    <w:p w14:paraId="754C04AC" w14:textId="77777777" w:rsidR="00AF086B" w:rsidRPr="00755914" w:rsidRDefault="00AF086B" w:rsidP="00755914">
      <w:pPr>
        <w:pStyle w:val="Heading2"/>
      </w:pPr>
      <w:bookmarkStart w:id="52" w:name="_Toc41381086"/>
      <w:bookmarkStart w:id="53" w:name="_Toc215578665"/>
      <w:bookmarkStart w:id="54" w:name="_Toc215826547"/>
      <w:r w:rsidRPr="00755914">
        <w:t>How to remove documents</w:t>
      </w:r>
      <w:bookmarkEnd w:id="52"/>
      <w:bookmarkEnd w:id="53"/>
      <w:bookmarkEnd w:id="54"/>
    </w:p>
    <w:p w14:paraId="005C38F8" w14:textId="77777777" w:rsidR="00AF086B" w:rsidRPr="00755914" w:rsidRDefault="00AF086B" w:rsidP="00755914">
      <w:pPr>
        <w:pStyle w:val="ListNumber2"/>
        <w:numPr>
          <w:ilvl w:val="0"/>
          <w:numId w:val="9"/>
        </w:numPr>
      </w:pPr>
      <w:r w:rsidRPr="00755914">
        <w:t xml:space="preserve">Click on the arrow </w:t>
      </w:r>
      <w:r w:rsidRPr="00755914">
        <w:rPr>
          <w:noProof/>
        </w:rPr>
        <w:drawing>
          <wp:inline distT="0" distB="0" distL="0" distR="0" wp14:anchorId="36A23A8A" wp14:editId="399C4595">
            <wp:extent cx="198408" cy="166663"/>
            <wp:effectExtent l="0" t="0" r="0" b="5080"/>
            <wp:docPr id="6" name="Picture 6" descr="Image of downward pointing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downward pointing arrow">
                      <a:extLst>
                        <a:ext uri="{C183D7F6-B498-43B3-948B-1728B52AA6E4}">
                          <adec:decorative xmlns:adec="http://schemas.microsoft.com/office/drawing/2017/decorative" val="0"/>
                        </a:ext>
                      </a:extLst>
                    </pic:cNvPr>
                    <pic:cNvPicPr/>
                  </pic:nvPicPr>
                  <pic:blipFill>
                    <a:blip r:embed="rId50"/>
                    <a:stretch>
                      <a:fillRect/>
                    </a:stretch>
                  </pic:blipFill>
                  <pic:spPr>
                    <a:xfrm>
                      <a:off x="0" y="0"/>
                      <a:ext cx="199759" cy="167798"/>
                    </a:xfrm>
                    <a:prstGeom prst="rect">
                      <a:avLst/>
                    </a:prstGeom>
                  </pic:spPr>
                </pic:pic>
              </a:graphicData>
            </a:graphic>
          </wp:inline>
        </w:drawing>
      </w:r>
      <w:r w:rsidRPr="00755914">
        <w:t xml:space="preserve"> adjacent to the applicant or document name for which you wish to remove a document and then click on ‘Edit’.</w:t>
      </w:r>
    </w:p>
    <w:p w14:paraId="6D022695" w14:textId="36181234" w:rsidR="00AF086B" w:rsidRPr="008C56CA" w:rsidRDefault="007F40E5" w:rsidP="008C56CA">
      <w:r w:rsidRPr="008C56CA">
        <w:rPr>
          <w:noProof/>
        </w:rPr>
        <w:drawing>
          <wp:inline distT="0" distB="0" distL="0" distR="0" wp14:anchorId="547F2776" wp14:editId="3D4B45E7">
            <wp:extent cx="4067175" cy="933657"/>
            <wp:effectExtent l="190500" t="190500" r="180975" b="190500"/>
            <wp:docPr id="71" name="Picture 71"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showing the edit or remove documents options"/>
                    <pic:cNvPicPr/>
                  </pic:nvPicPr>
                  <pic:blipFill>
                    <a:blip r:embed="rId57"/>
                    <a:stretch>
                      <a:fillRect/>
                    </a:stretch>
                  </pic:blipFill>
                  <pic:spPr>
                    <a:xfrm>
                      <a:off x="0" y="0"/>
                      <a:ext cx="4114193" cy="944450"/>
                    </a:xfrm>
                    <a:prstGeom prst="rect">
                      <a:avLst/>
                    </a:prstGeom>
                    <a:ln>
                      <a:noFill/>
                    </a:ln>
                    <a:effectLst>
                      <a:outerShdw blurRad="190500" algn="tl" rotWithShape="0">
                        <a:srgbClr val="000000">
                          <a:alpha val="70000"/>
                        </a:srgbClr>
                      </a:outerShdw>
                    </a:effectLst>
                  </pic:spPr>
                </pic:pic>
              </a:graphicData>
            </a:graphic>
          </wp:inline>
        </w:drawing>
      </w:r>
    </w:p>
    <w:p w14:paraId="068F0D95" w14:textId="77777777" w:rsidR="00AF086B" w:rsidRPr="00755914" w:rsidRDefault="00AF086B" w:rsidP="00755914">
      <w:pPr>
        <w:pStyle w:val="ListNumber2"/>
      </w:pPr>
      <w:r w:rsidRPr="00755914">
        <w:t xml:space="preserve">Click on the arrow </w:t>
      </w:r>
      <w:r w:rsidRPr="00755914">
        <w:rPr>
          <w:noProof/>
        </w:rPr>
        <w:drawing>
          <wp:inline distT="0" distB="0" distL="0" distR="0" wp14:anchorId="5892752F" wp14:editId="000FFF76">
            <wp:extent cx="198408" cy="166663"/>
            <wp:effectExtent l="0" t="0" r="0" b="5080"/>
            <wp:docPr id="7" name="Picture 7" descr="Image of downward pointing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downward pointing arrow">
                      <a:extLst>
                        <a:ext uri="{C183D7F6-B498-43B3-948B-1728B52AA6E4}">
                          <adec:decorative xmlns:adec="http://schemas.microsoft.com/office/drawing/2017/decorative" val="0"/>
                        </a:ext>
                      </a:extLst>
                    </pic:cNvPr>
                    <pic:cNvPicPr/>
                  </pic:nvPicPr>
                  <pic:blipFill>
                    <a:blip r:embed="rId50"/>
                    <a:stretch>
                      <a:fillRect/>
                    </a:stretch>
                  </pic:blipFill>
                  <pic:spPr>
                    <a:xfrm>
                      <a:off x="0" y="0"/>
                      <a:ext cx="199759" cy="167798"/>
                    </a:xfrm>
                    <a:prstGeom prst="rect">
                      <a:avLst/>
                    </a:prstGeom>
                  </pic:spPr>
                </pic:pic>
              </a:graphicData>
            </a:graphic>
          </wp:inline>
        </w:drawing>
      </w:r>
      <w:r w:rsidRPr="00755914">
        <w:t xml:space="preserve"> adjacent to the relevant file name and then click on ‘Delete’.</w:t>
      </w:r>
    </w:p>
    <w:p w14:paraId="3908BAC3" w14:textId="77777777" w:rsidR="00AF086B" w:rsidRPr="008C56CA" w:rsidRDefault="00AF086B" w:rsidP="008C56CA">
      <w:r w:rsidRPr="008C56CA">
        <w:rPr>
          <w:noProof/>
        </w:rPr>
        <w:drawing>
          <wp:inline distT="0" distB="0" distL="0" distR="0" wp14:anchorId="5FD6832E" wp14:editId="0FEFC025">
            <wp:extent cx="3667125" cy="2063556"/>
            <wp:effectExtent l="190500" t="190500" r="180975" b="184785"/>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8"/>
                    <a:stretch>
                      <a:fillRect/>
                    </a:stretch>
                  </pic:blipFill>
                  <pic:spPr>
                    <a:xfrm>
                      <a:off x="0" y="0"/>
                      <a:ext cx="3706404" cy="2085659"/>
                    </a:xfrm>
                    <a:prstGeom prst="rect">
                      <a:avLst/>
                    </a:prstGeom>
                    <a:ln>
                      <a:noFill/>
                    </a:ln>
                    <a:effectLst>
                      <a:outerShdw blurRad="190500" algn="tl" rotWithShape="0">
                        <a:srgbClr val="000000">
                          <a:alpha val="70000"/>
                        </a:srgbClr>
                      </a:outerShdw>
                    </a:effectLst>
                  </pic:spPr>
                </pic:pic>
              </a:graphicData>
            </a:graphic>
          </wp:inline>
        </w:drawing>
      </w:r>
    </w:p>
    <w:p w14:paraId="3516F21A" w14:textId="77777777" w:rsidR="00AF086B" w:rsidRPr="00755914" w:rsidRDefault="00AF086B" w:rsidP="00755914">
      <w:pPr>
        <w:pStyle w:val="ListNumber2"/>
      </w:pPr>
      <w:r w:rsidRPr="00755914">
        <w:t xml:space="preserve">Check and confirm that you want to delete the selected file by clicking on the ‘Delete’ button. </w:t>
      </w:r>
    </w:p>
    <w:p w14:paraId="4C52A6D0" w14:textId="77777777" w:rsidR="00AF086B" w:rsidRPr="008C56CA" w:rsidRDefault="00AF086B" w:rsidP="008C56CA">
      <w:r w:rsidRPr="008C56CA">
        <w:rPr>
          <w:noProof/>
        </w:rPr>
        <w:drawing>
          <wp:inline distT="0" distB="0" distL="0" distR="0" wp14:anchorId="3EB38535" wp14:editId="64A57BD2">
            <wp:extent cx="3667125" cy="1359721"/>
            <wp:effectExtent l="190500" t="190500" r="180975" b="183515"/>
            <wp:docPr id="83" name="Picture 83"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showing question to confirm deletion of uploaded files"/>
                    <pic:cNvPicPr/>
                  </pic:nvPicPr>
                  <pic:blipFill>
                    <a:blip r:embed="rId59"/>
                    <a:stretch>
                      <a:fillRect/>
                    </a:stretch>
                  </pic:blipFill>
                  <pic:spPr>
                    <a:xfrm>
                      <a:off x="0" y="0"/>
                      <a:ext cx="3693842" cy="1369627"/>
                    </a:xfrm>
                    <a:prstGeom prst="rect">
                      <a:avLst/>
                    </a:prstGeom>
                    <a:ln>
                      <a:noFill/>
                    </a:ln>
                    <a:effectLst>
                      <a:outerShdw blurRad="190500" algn="tl" rotWithShape="0">
                        <a:srgbClr val="000000">
                          <a:alpha val="70000"/>
                        </a:srgbClr>
                      </a:outerShdw>
                    </a:effectLst>
                  </pic:spPr>
                </pic:pic>
              </a:graphicData>
            </a:graphic>
          </wp:inline>
        </w:drawing>
      </w:r>
    </w:p>
    <w:p w14:paraId="4D19B5CC" w14:textId="1E4DD50B" w:rsidR="00AF086B" w:rsidRPr="00755914" w:rsidRDefault="00AF086B" w:rsidP="00755914">
      <w:pPr>
        <w:pStyle w:val="ListNumber2"/>
      </w:pPr>
      <w:r w:rsidRPr="00755914">
        <w:t xml:space="preserve">After the file has been deleted, </w:t>
      </w:r>
      <w:r w:rsidR="009362B6" w:rsidRPr="00755914">
        <w:t xml:space="preserve">it will no longer be listed in the </w:t>
      </w:r>
      <w:r w:rsidRPr="00755914">
        <w:t>following screen</w:t>
      </w:r>
      <w:r w:rsidR="009362B6" w:rsidRPr="00755914">
        <w:t>:</w:t>
      </w:r>
    </w:p>
    <w:p w14:paraId="6E603B55" w14:textId="77777777" w:rsidR="00AF086B" w:rsidRPr="008C56CA" w:rsidRDefault="00AF086B" w:rsidP="008C56CA">
      <w:r w:rsidRPr="008C56CA">
        <w:rPr>
          <w:noProof/>
        </w:rPr>
        <w:drawing>
          <wp:inline distT="0" distB="0" distL="0" distR="0" wp14:anchorId="0818288E" wp14:editId="0B2D1984">
            <wp:extent cx="3781425" cy="2238393"/>
            <wp:effectExtent l="190500" t="190500" r="180975" b="200025"/>
            <wp:docPr id="84" name="Picture 84"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uploaded Documents - no files to display"/>
                    <pic:cNvPicPr/>
                  </pic:nvPicPr>
                  <pic:blipFill>
                    <a:blip r:embed="rId60"/>
                    <a:stretch>
                      <a:fillRect/>
                    </a:stretch>
                  </pic:blipFill>
                  <pic:spPr>
                    <a:xfrm>
                      <a:off x="0" y="0"/>
                      <a:ext cx="3848966" cy="2278373"/>
                    </a:xfrm>
                    <a:prstGeom prst="rect">
                      <a:avLst/>
                    </a:prstGeom>
                    <a:ln>
                      <a:noFill/>
                    </a:ln>
                    <a:effectLst>
                      <a:outerShdw blurRad="190500" algn="tl" rotWithShape="0">
                        <a:srgbClr val="000000">
                          <a:alpha val="70000"/>
                        </a:srgbClr>
                      </a:outerShdw>
                    </a:effectLst>
                  </pic:spPr>
                </pic:pic>
              </a:graphicData>
            </a:graphic>
          </wp:inline>
        </w:drawing>
      </w:r>
    </w:p>
    <w:p w14:paraId="7CD11F1E" w14:textId="646CF3EE" w:rsidR="00AF086B" w:rsidRPr="00755914" w:rsidRDefault="009362B6" w:rsidP="00755914">
      <w:pPr>
        <w:pStyle w:val="ListNumber2"/>
      </w:pPr>
      <w:r w:rsidRPr="00755914">
        <w:t xml:space="preserve">Click on the ‘Return to application’ button. </w:t>
      </w:r>
      <w:r w:rsidR="00AF086B" w:rsidRPr="00755914">
        <w:t>You will be returned to the Supporting Documents</w:t>
      </w:r>
      <w:r w:rsidRPr="00755914">
        <w:t xml:space="preserve"> screen, and t</w:t>
      </w:r>
      <w:r w:rsidR="00AF086B" w:rsidRPr="00755914">
        <w:t xml:space="preserve">he Provided column will revert to ‘No’ against the item for which the document has been deleted.  </w:t>
      </w:r>
    </w:p>
    <w:p w14:paraId="7DA3A9D2" w14:textId="3CDCFBAF" w:rsidR="00AF086B" w:rsidRPr="008C56CA" w:rsidRDefault="00A0082B" w:rsidP="008C56CA">
      <w:r w:rsidRPr="008C56CA">
        <w:rPr>
          <w:noProof/>
        </w:rPr>
        <w:drawing>
          <wp:inline distT="0" distB="0" distL="0" distR="0" wp14:anchorId="04B0389A" wp14:editId="69FAA096">
            <wp:extent cx="4718304" cy="1213293"/>
            <wp:effectExtent l="190500" t="190500" r="196850" b="196850"/>
            <wp:docPr id="79" name="Picture 7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documents removed successfully - provided column changes to 'No'"/>
                    <pic:cNvPicPr/>
                  </pic:nvPicPr>
                  <pic:blipFill>
                    <a:blip r:embed="rId61"/>
                    <a:stretch>
                      <a:fillRect/>
                    </a:stretch>
                  </pic:blipFill>
                  <pic:spPr>
                    <a:xfrm>
                      <a:off x="0" y="0"/>
                      <a:ext cx="4756549" cy="1223128"/>
                    </a:xfrm>
                    <a:prstGeom prst="rect">
                      <a:avLst/>
                    </a:prstGeom>
                    <a:ln>
                      <a:noFill/>
                    </a:ln>
                    <a:effectLst>
                      <a:outerShdw blurRad="190500" algn="tl" rotWithShape="0">
                        <a:srgbClr val="000000">
                          <a:alpha val="70000"/>
                        </a:srgbClr>
                      </a:outerShdw>
                    </a:effectLst>
                  </pic:spPr>
                </pic:pic>
              </a:graphicData>
            </a:graphic>
          </wp:inline>
        </w:drawing>
      </w:r>
    </w:p>
    <w:p w14:paraId="3C08BF3A" w14:textId="22F1BE4E" w:rsidR="0063397E" w:rsidRPr="00755914" w:rsidRDefault="002B7F00" w:rsidP="00755914">
      <w:pPr>
        <w:pStyle w:val="Heading2"/>
      </w:pPr>
      <w:bookmarkStart w:id="55" w:name="_Toc215578666"/>
      <w:bookmarkStart w:id="56" w:name="_Toc215826548"/>
      <w:r w:rsidRPr="00755914">
        <w:t>A</w:t>
      </w:r>
      <w:r w:rsidR="00475EB9" w:rsidRPr="00755914">
        <w:t>ttach supporting d</w:t>
      </w:r>
      <w:r w:rsidR="0063397E" w:rsidRPr="00755914">
        <w:t>ocuments</w:t>
      </w:r>
      <w:bookmarkEnd w:id="55"/>
      <w:bookmarkEnd w:id="56"/>
    </w:p>
    <w:p w14:paraId="60F0047A" w14:textId="79E01E1F" w:rsidR="006B1F66" w:rsidRPr="008C56CA" w:rsidRDefault="00013B25" w:rsidP="007C52DA">
      <w:r w:rsidRPr="008C56CA">
        <w:t>After you click on the ‘Save and Next’ button</w:t>
      </w:r>
      <w:r w:rsidR="003F2FB1" w:rsidRPr="008C56CA">
        <w:t xml:space="preserve"> from the </w:t>
      </w:r>
      <w:r w:rsidR="003F2FB1" w:rsidRPr="00755914">
        <w:t>Proposed Premises</w:t>
      </w:r>
      <w:r w:rsidR="003F2FB1" w:rsidRPr="008C56CA">
        <w:t xml:space="preserve"> screen</w:t>
      </w:r>
      <w:r w:rsidRPr="008C56CA">
        <w:t>, t</w:t>
      </w:r>
      <w:r w:rsidR="002F666B" w:rsidRPr="008C56CA">
        <w:t>he</w:t>
      </w:r>
      <w:r w:rsidR="0063397E" w:rsidRPr="008C56CA">
        <w:t xml:space="preserve"> </w:t>
      </w:r>
      <w:r w:rsidR="002F666B" w:rsidRPr="00755914">
        <w:t>Supporting Documents</w:t>
      </w:r>
      <w:r w:rsidR="002F666B" w:rsidRPr="008C56CA">
        <w:t xml:space="preserve"> </w:t>
      </w:r>
      <w:r w:rsidR="00CB64CA" w:rsidRPr="008C56CA">
        <w:t>section</w:t>
      </w:r>
      <w:r w:rsidRPr="008C56CA">
        <w:t xml:space="preserve"> will be displayed. This </w:t>
      </w:r>
      <w:r w:rsidR="0063397E" w:rsidRPr="008C56CA">
        <w:t xml:space="preserve">section requires </w:t>
      </w:r>
      <w:r w:rsidR="002F666B" w:rsidRPr="008C56CA">
        <w:t xml:space="preserve">you to attach </w:t>
      </w:r>
      <w:r w:rsidR="0063397E" w:rsidRPr="008C56CA">
        <w:t>documentation to support your application.</w:t>
      </w:r>
      <w:r w:rsidR="002F666B" w:rsidRPr="008C56CA">
        <w:t xml:space="preserve"> </w:t>
      </w:r>
    </w:p>
    <w:p w14:paraId="3B23D6AC" w14:textId="4AD676C8" w:rsidR="00BE6C81" w:rsidRPr="002E3928" w:rsidRDefault="003D21A5" w:rsidP="008C56CA">
      <w:pPr>
        <w:pStyle w:val="Importantinfotext"/>
      </w:pPr>
      <w:r w:rsidRPr="002E3928">
        <w:rPr>
          <w:noProof/>
        </w:rPr>
        <w:drawing>
          <wp:inline distT="0" distB="0" distL="0" distR="0" wp14:anchorId="2097B957" wp14:editId="77ADFA8C">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BE6C81" w:rsidRPr="002E3928">
        <w:t xml:space="preserve">For instructions on how to attach documents, refer to </w:t>
      </w:r>
      <w:r w:rsidR="009362B6" w:rsidRPr="002E3928">
        <w:t xml:space="preserve">the How to attach documents </w:t>
      </w:r>
      <w:r w:rsidR="00BE6C81" w:rsidRPr="002E3928">
        <w:t>section</w:t>
      </w:r>
      <w:r w:rsidR="009362B6" w:rsidRPr="002E3928">
        <w:t xml:space="preserve"> of this guide.</w:t>
      </w:r>
    </w:p>
    <w:p w14:paraId="20279907" w14:textId="0BC0459B" w:rsidR="006B1F66" w:rsidRPr="008C56CA" w:rsidRDefault="006B1F66" w:rsidP="008C56CA">
      <w:r w:rsidRPr="008C56CA">
        <w:t>The Portal will request supporting documents ba</w:t>
      </w:r>
      <w:r w:rsidR="00934004" w:rsidRPr="008C56CA">
        <w:t>sed on your previous selections</w:t>
      </w:r>
      <w:r w:rsidR="00D93503" w:rsidRPr="008C56CA">
        <w:t xml:space="preserve"> (i.e. applicant type and item number)</w:t>
      </w:r>
      <w:r w:rsidR="00934004" w:rsidRPr="008C56CA">
        <w:t>.</w:t>
      </w:r>
      <w:r w:rsidRPr="008C56CA">
        <w:t xml:space="preserve"> </w:t>
      </w:r>
    </w:p>
    <w:p w14:paraId="10CE480F" w14:textId="5030010C" w:rsidR="006B1F66" w:rsidRPr="008C56CA" w:rsidRDefault="003732D4" w:rsidP="008C56CA">
      <w:r w:rsidRPr="008C56CA">
        <w:rPr>
          <w:noProof/>
        </w:rPr>
        <w:drawing>
          <wp:inline distT="0" distB="0" distL="0" distR="0" wp14:anchorId="5CA4F722" wp14:editId="062F3112">
            <wp:extent cx="3429000" cy="2543827"/>
            <wp:effectExtent l="190500" t="190500" r="190500" b="199390"/>
            <wp:docPr id="19" name="Picture 19" descr="Screenshot of the supporting document list example - expans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supporting document list example - expansion application"/>
                    <pic:cNvPicPr/>
                  </pic:nvPicPr>
                  <pic:blipFill rotWithShape="1">
                    <a:blip r:embed="rId62"/>
                    <a:srcRect t="34488"/>
                    <a:stretch/>
                  </pic:blipFill>
                  <pic:spPr bwMode="auto">
                    <a:xfrm>
                      <a:off x="0" y="0"/>
                      <a:ext cx="3460547" cy="25672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56060E" w14:textId="4A63D967" w:rsidR="005F1799" w:rsidRPr="00755914" w:rsidRDefault="003732D4" w:rsidP="002E3928">
      <w:r w:rsidRPr="002E3928">
        <w:rPr>
          <w:noProof/>
        </w:rPr>
        <w:drawing>
          <wp:inline distT="0" distB="0" distL="0" distR="0" wp14:anchorId="020269E9" wp14:editId="62F2ED6A">
            <wp:extent cx="3404551" cy="2076450"/>
            <wp:effectExtent l="190500" t="190500" r="196215" b="190500"/>
            <wp:docPr id="76" name="Picture 76" descr="Screenshot of the supporting document list example - contrac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supporting document list example - contraction application"/>
                    <pic:cNvPicPr/>
                  </pic:nvPicPr>
                  <pic:blipFill rotWithShape="1">
                    <a:blip r:embed="rId63"/>
                    <a:srcRect t="33614" b="14334"/>
                    <a:stretch/>
                  </pic:blipFill>
                  <pic:spPr bwMode="auto">
                    <a:xfrm>
                      <a:off x="0" y="0"/>
                      <a:ext cx="3478920" cy="21218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1823DD" w14:textId="6FBD5327" w:rsidR="00B25665" w:rsidRPr="00755914" w:rsidRDefault="0063397E" w:rsidP="00755914">
      <w:pPr>
        <w:pStyle w:val="Heading3"/>
      </w:pPr>
      <w:bookmarkStart w:id="57" w:name="_Toc215578667"/>
      <w:bookmarkStart w:id="58" w:name="_Toc215826549"/>
      <w:r w:rsidRPr="00755914">
        <w:t>Attach applicant(s) documents</w:t>
      </w:r>
      <w:bookmarkEnd w:id="57"/>
      <w:bookmarkEnd w:id="58"/>
    </w:p>
    <w:p w14:paraId="24E5456D" w14:textId="48830EC5" w:rsidR="0063397E" w:rsidRPr="00755914" w:rsidRDefault="00707A1B" w:rsidP="00B54095">
      <w:pPr>
        <w:rPr>
          <w:rStyle w:val="Strong"/>
        </w:rPr>
      </w:pPr>
      <w:r w:rsidRPr="00755914">
        <w:rPr>
          <w:rStyle w:val="Strong"/>
          <w:noProof/>
        </w:rPr>
        <w:drawing>
          <wp:inline distT="0" distB="0" distL="0" distR="0" wp14:anchorId="72F361CE" wp14:editId="4339FE6F">
            <wp:extent cx="347345" cy="267970"/>
            <wp:effectExtent l="0" t="0" r="0" b="0"/>
            <wp:docPr id="38" name="Picture 38"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63397E" w:rsidRPr="00755914">
        <w:rPr>
          <w:rStyle w:val="Strong"/>
        </w:rPr>
        <w:t>If</w:t>
      </w:r>
      <w:r w:rsidR="00A60134" w:rsidRPr="00755914">
        <w:rPr>
          <w:rStyle w:val="Strong"/>
        </w:rPr>
        <w:t xml:space="preserve"> an applicant is</w:t>
      </w:r>
      <w:r w:rsidR="0063397E" w:rsidRPr="00755914">
        <w:rPr>
          <w:rStyle w:val="Strong"/>
        </w:rPr>
        <w:t xml:space="preserve"> a company, you must attach evidence confirming the authority of the authorised person(s) to act on behalf of the applicant</w:t>
      </w:r>
      <w:r w:rsidR="008B266B" w:rsidRPr="00755914">
        <w:rPr>
          <w:rStyle w:val="Strong"/>
        </w:rPr>
        <w:t xml:space="preserve"> (e.g. </w:t>
      </w:r>
      <w:r w:rsidR="00745782" w:rsidRPr="00755914">
        <w:rPr>
          <w:rStyle w:val="Strong"/>
        </w:rPr>
        <w:t xml:space="preserve">a recent </w:t>
      </w:r>
      <w:r w:rsidR="008B266B" w:rsidRPr="00755914">
        <w:rPr>
          <w:rStyle w:val="Strong"/>
        </w:rPr>
        <w:t>ASIC company extract that lists the Directors of the company)</w:t>
      </w:r>
      <w:r w:rsidR="0063397E" w:rsidRPr="00755914">
        <w:rPr>
          <w:rStyle w:val="Strong"/>
        </w:rPr>
        <w:t>.</w:t>
      </w:r>
    </w:p>
    <w:p w14:paraId="0AA53726" w14:textId="5348926A" w:rsidR="0063397E" w:rsidRPr="00755914" w:rsidRDefault="0063397E" w:rsidP="000E3AD4">
      <w:pPr>
        <w:rPr>
          <w:rStyle w:val="Strong"/>
        </w:rPr>
      </w:pPr>
      <w:r w:rsidRPr="00755914">
        <w:rPr>
          <w:rStyle w:val="Strong"/>
        </w:rPr>
        <w:t xml:space="preserve">If </w:t>
      </w:r>
      <w:r w:rsidR="00A60134" w:rsidRPr="00755914">
        <w:rPr>
          <w:rStyle w:val="Strong"/>
        </w:rPr>
        <w:t xml:space="preserve">an applicant is </w:t>
      </w:r>
      <w:r w:rsidRPr="00755914">
        <w:rPr>
          <w:rStyle w:val="Strong"/>
        </w:rPr>
        <w:t>a friendly society, you must attach a</w:t>
      </w:r>
      <w:r w:rsidR="00B10098" w:rsidRPr="00755914">
        <w:rPr>
          <w:rStyle w:val="Strong"/>
        </w:rPr>
        <w:t xml:space="preserve">n </w:t>
      </w:r>
      <w:r w:rsidR="00D77B6A" w:rsidRPr="00755914">
        <w:rPr>
          <w:rStyle w:val="Strong"/>
        </w:rPr>
        <w:t>official</w:t>
      </w:r>
      <w:r w:rsidRPr="00755914">
        <w:rPr>
          <w:rStyle w:val="Strong"/>
        </w:rPr>
        <w:t xml:space="preserve"> document listing all board members</w:t>
      </w:r>
      <w:r w:rsidR="005352A6" w:rsidRPr="00755914">
        <w:rPr>
          <w:rStyle w:val="Strong"/>
        </w:rPr>
        <w:t xml:space="preserve"> and the secretary</w:t>
      </w:r>
      <w:r w:rsidR="006F0A19" w:rsidRPr="00755914">
        <w:rPr>
          <w:rStyle w:val="Strong"/>
        </w:rPr>
        <w:t>, or a recent ASIC company extract that lists the Directors and company secretary</w:t>
      </w:r>
      <w:r w:rsidRPr="00755914">
        <w:rPr>
          <w:rStyle w:val="Strong"/>
        </w:rPr>
        <w:t>.</w:t>
      </w:r>
    </w:p>
    <w:p w14:paraId="3E450ACC" w14:textId="342C7843" w:rsidR="00A774C6" w:rsidRPr="00755914" w:rsidRDefault="0063397E" w:rsidP="00755914">
      <w:pPr>
        <w:pStyle w:val="Heading3"/>
      </w:pPr>
      <w:bookmarkStart w:id="59" w:name="_Toc215578668"/>
      <w:bookmarkStart w:id="60" w:name="_Toc215826550"/>
      <w:r w:rsidRPr="00755914">
        <w:t xml:space="preserve">Attach </w:t>
      </w:r>
      <w:r w:rsidR="00734EE9" w:rsidRPr="00755914">
        <w:t>Pharmacy Location Rules - Item</w:t>
      </w:r>
      <w:r w:rsidRPr="00755914">
        <w:t xml:space="preserve"> Documents</w:t>
      </w:r>
      <w:bookmarkEnd w:id="59"/>
      <w:bookmarkEnd w:id="60"/>
    </w:p>
    <w:p w14:paraId="3D2279F0" w14:textId="77777777" w:rsidR="000F69D4" w:rsidRPr="008C56CA" w:rsidRDefault="000F69D4" w:rsidP="008C56CA">
      <w:r w:rsidRPr="008C56CA">
        <w:t>The Pharmacy Location Rules require documentary evidence for the item under which you are applying.</w:t>
      </w:r>
    </w:p>
    <w:p w14:paraId="691824B8" w14:textId="511F194B" w:rsidR="0063397E" w:rsidRPr="00755914" w:rsidRDefault="00707A1B" w:rsidP="00B54095">
      <w:pPr>
        <w:rPr>
          <w:rStyle w:val="Strong"/>
        </w:rPr>
      </w:pPr>
      <w:r w:rsidRPr="00755914">
        <w:rPr>
          <w:rStyle w:val="Strong"/>
          <w:noProof/>
        </w:rPr>
        <w:drawing>
          <wp:inline distT="0" distB="0" distL="0" distR="0" wp14:anchorId="3EC0CC44" wp14:editId="515F5EBE">
            <wp:extent cx="347345" cy="267970"/>
            <wp:effectExtent l="0" t="0" r="0" b="0"/>
            <wp:docPr id="12" name="Picture 12"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0F69D4" w:rsidRPr="00755914">
        <w:rPr>
          <w:rStyle w:val="Strong"/>
        </w:rPr>
        <w:t>Attach evidence for each mandatory document listed.</w:t>
      </w:r>
      <w:r w:rsidR="00357830" w:rsidRPr="00755914">
        <w:rPr>
          <w:rStyle w:val="Strong"/>
        </w:rPr>
        <w:t xml:space="preserve"> Care should be taken to ensure consistency is maintained across submitted evidence for issues such as applicant</w:t>
      </w:r>
      <w:r w:rsidR="00DC751D" w:rsidRPr="00755914">
        <w:rPr>
          <w:rStyle w:val="Strong"/>
        </w:rPr>
        <w:t>(</w:t>
      </w:r>
      <w:r w:rsidR="00357830" w:rsidRPr="00755914">
        <w:rPr>
          <w:rStyle w:val="Strong"/>
        </w:rPr>
        <w:t>s</w:t>
      </w:r>
      <w:r w:rsidR="00DC751D" w:rsidRPr="00755914">
        <w:rPr>
          <w:rStyle w:val="Strong"/>
        </w:rPr>
        <w:t>)</w:t>
      </w:r>
      <w:r w:rsidR="00357830" w:rsidRPr="00755914">
        <w:rPr>
          <w:rStyle w:val="Strong"/>
        </w:rPr>
        <w:t xml:space="preserve"> names and addresses of premises that may appear on several pieces of evidence.</w:t>
      </w:r>
    </w:p>
    <w:p w14:paraId="4AA3B69F" w14:textId="388BB6F8" w:rsidR="000F69D4" w:rsidRPr="002E3928" w:rsidRDefault="003D21A5" w:rsidP="008C56CA">
      <w:pPr>
        <w:pStyle w:val="Importantinfotext"/>
      </w:pPr>
      <w:r w:rsidRPr="002E3928">
        <w:rPr>
          <w:noProof/>
        </w:rPr>
        <w:drawing>
          <wp:inline distT="0" distB="0" distL="0" distR="0" wp14:anchorId="62F70A54" wp14:editId="3A5433B3">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0F69D4" w:rsidRPr="002E3928">
        <w:t>If the same documentary evidence pertains to several mandatory documents, you should attach that evidence in each applicable instance.</w:t>
      </w:r>
    </w:p>
    <w:p w14:paraId="17D9B3EF" w14:textId="48D1199C" w:rsidR="000E7115" w:rsidRPr="002E3928" w:rsidRDefault="003D21A5" w:rsidP="008C56CA">
      <w:pPr>
        <w:pStyle w:val="Importantinfotext"/>
      </w:pPr>
      <w:r w:rsidRPr="002E3928">
        <w:rPr>
          <w:noProof/>
        </w:rPr>
        <w:drawing>
          <wp:inline distT="0" distB="0" distL="0" distR="0" wp14:anchorId="18D04732" wp14:editId="0948149F">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6B1F66" w:rsidRPr="002E3928">
        <w:t xml:space="preserve">You will not be able to progress to the next section until all mandatory documents have been attached. </w:t>
      </w:r>
    </w:p>
    <w:p w14:paraId="31842234" w14:textId="6E3C8D2C" w:rsidR="00705ED0" w:rsidRPr="002E3928" w:rsidRDefault="000E7115" w:rsidP="00755914">
      <w:pPr>
        <w:pStyle w:val="ListBullet"/>
      </w:pPr>
      <w:r w:rsidRPr="002E3928">
        <w:t>When you have attached all your documents and are ready to continue, click:</w:t>
      </w:r>
      <w:r w:rsidR="00243FBE" w:rsidRPr="002E3928">
        <w:t xml:space="preserve"> </w:t>
      </w:r>
      <w:r w:rsidR="00243FBE" w:rsidRPr="002E3928">
        <w:rPr>
          <w:noProof/>
        </w:rPr>
        <w:drawing>
          <wp:inline distT="0" distB="0" distL="0" distR="0" wp14:anchorId="2400C773" wp14:editId="4CF040FF">
            <wp:extent cx="992038" cy="395202"/>
            <wp:effectExtent l="0" t="0" r="0" b="5080"/>
            <wp:docPr id="46" name="Picture 46"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ve and next button"/>
                    <pic:cNvPicPr/>
                  </pic:nvPicPr>
                  <pic:blipFill>
                    <a:blip r:embed="rId35"/>
                    <a:stretch>
                      <a:fillRect/>
                    </a:stretch>
                  </pic:blipFill>
                  <pic:spPr>
                    <a:xfrm>
                      <a:off x="0" y="0"/>
                      <a:ext cx="992038" cy="395202"/>
                    </a:xfrm>
                    <a:prstGeom prst="rect">
                      <a:avLst/>
                    </a:prstGeom>
                  </pic:spPr>
                </pic:pic>
              </a:graphicData>
            </a:graphic>
          </wp:inline>
        </w:drawing>
      </w:r>
    </w:p>
    <w:p w14:paraId="2C88DE30" w14:textId="77453E73" w:rsidR="0063397E" w:rsidRPr="00755914" w:rsidRDefault="00A60134" w:rsidP="00755914">
      <w:pPr>
        <w:pStyle w:val="Heading3"/>
      </w:pPr>
      <w:bookmarkStart w:id="61" w:name="_Toc215578669"/>
      <w:bookmarkStart w:id="62" w:name="_Toc215826551"/>
      <w:r w:rsidRPr="00755914">
        <w:t>Attach other d</w:t>
      </w:r>
      <w:r w:rsidR="0063397E" w:rsidRPr="00755914">
        <w:t>ocuments</w:t>
      </w:r>
      <w:bookmarkEnd w:id="61"/>
      <w:bookmarkEnd w:id="62"/>
    </w:p>
    <w:p w14:paraId="2FB0CE1A" w14:textId="09A8B38D" w:rsidR="00AF3277" w:rsidRPr="008C56CA" w:rsidRDefault="0093796E" w:rsidP="008C56CA">
      <w:r w:rsidRPr="008C56CA">
        <w:t>After</w:t>
      </w:r>
      <w:r w:rsidR="008B266B" w:rsidRPr="008C56CA">
        <w:t xml:space="preserve"> you click on </w:t>
      </w:r>
      <w:r w:rsidR="002F5D29" w:rsidRPr="008C56CA">
        <w:t xml:space="preserve">the </w:t>
      </w:r>
      <w:r w:rsidR="008B266B" w:rsidRPr="008C56CA">
        <w:t>‘Save and Next’</w:t>
      </w:r>
      <w:r w:rsidR="002F5D29" w:rsidRPr="008C56CA">
        <w:t xml:space="preserve"> button</w:t>
      </w:r>
      <w:r w:rsidR="008B266B" w:rsidRPr="008C56CA">
        <w:t>, t</w:t>
      </w:r>
      <w:r w:rsidR="00AF3277" w:rsidRPr="008C56CA">
        <w:t xml:space="preserve">he </w:t>
      </w:r>
      <w:r w:rsidR="002F666B" w:rsidRPr="00755914">
        <w:t>Other Documents</w:t>
      </w:r>
      <w:r w:rsidR="002F666B" w:rsidRPr="008C56CA">
        <w:t xml:space="preserve"> </w:t>
      </w:r>
      <w:r w:rsidR="00CB64CA" w:rsidRPr="008C56CA">
        <w:t xml:space="preserve">section will be displayed. This </w:t>
      </w:r>
      <w:r w:rsidR="002F666B" w:rsidRPr="008C56CA">
        <w:t>section</w:t>
      </w:r>
      <w:r w:rsidR="00AF3277" w:rsidRPr="008C56CA">
        <w:t xml:space="preserve"> </w:t>
      </w:r>
      <w:r w:rsidR="00DC2F1A" w:rsidRPr="008C56CA">
        <w:t xml:space="preserve">is for you </w:t>
      </w:r>
      <w:r w:rsidR="00AF3277" w:rsidRPr="008C56CA">
        <w:t>to attach any other document</w:t>
      </w:r>
      <w:r w:rsidR="00DC2F1A" w:rsidRPr="008C56CA">
        <w:t>s</w:t>
      </w:r>
      <w:r w:rsidR="00AF3277" w:rsidRPr="008C56CA">
        <w:t xml:space="preserve"> relevant to </w:t>
      </w:r>
      <w:r w:rsidR="00DC2F1A" w:rsidRPr="008C56CA">
        <w:t>your</w:t>
      </w:r>
      <w:r w:rsidR="00AF3277" w:rsidRPr="008C56CA">
        <w:t xml:space="preserve"> application</w:t>
      </w:r>
      <w:r w:rsidR="00E817E0" w:rsidRPr="008C56CA">
        <w:t xml:space="preserve"> not already attached</w:t>
      </w:r>
      <w:r w:rsidR="00AF3277" w:rsidRPr="008C56CA">
        <w:t>.</w:t>
      </w:r>
    </w:p>
    <w:p w14:paraId="257C3B72" w14:textId="0D8C0FB5" w:rsidR="002F5D29" w:rsidRPr="008C56CA" w:rsidRDefault="002F5D29" w:rsidP="008C56CA">
      <w:r w:rsidRPr="008C56CA">
        <w:rPr>
          <w:noProof/>
        </w:rPr>
        <w:drawing>
          <wp:inline distT="0" distB="0" distL="0" distR="0" wp14:anchorId="51435703" wp14:editId="18870602">
            <wp:extent cx="4450270" cy="2400300"/>
            <wp:effectExtent l="190500" t="190500" r="198120" b="190500"/>
            <wp:docPr id="86" name="Picture 86"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attach other documents screen - optional"/>
                    <pic:cNvPicPr/>
                  </pic:nvPicPr>
                  <pic:blipFill>
                    <a:blip r:embed="rId65"/>
                    <a:stretch>
                      <a:fillRect/>
                    </a:stretch>
                  </pic:blipFill>
                  <pic:spPr>
                    <a:xfrm>
                      <a:off x="0" y="0"/>
                      <a:ext cx="4450270" cy="2400300"/>
                    </a:xfrm>
                    <a:prstGeom prst="rect">
                      <a:avLst/>
                    </a:prstGeom>
                    <a:ln>
                      <a:noFill/>
                    </a:ln>
                    <a:effectLst>
                      <a:outerShdw blurRad="190500" algn="tl" rotWithShape="0">
                        <a:srgbClr val="000000">
                          <a:alpha val="70000"/>
                        </a:srgbClr>
                      </a:outerShdw>
                    </a:effectLst>
                  </pic:spPr>
                </pic:pic>
              </a:graphicData>
            </a:graphic>
          </wp:inline>
        </w:drawing>
      </w:r>
    </w:p>
    <w:p w14:paraId="0F73E230" w14:textId="770BF497" w:rsidR="005A7DCE" w:rsidRPr="001F4D99" w:rsidRDefault="005A7DCE" w:rsidP="00755914">
      <w:pPr>
        <w:pStyle w:val="ListBullet"/>
      </w:pPr>
      <w:r w:rsidRPr="001F4D99">
        <w:t>If you do not need to attach other documents</w:t>
      </w:r>
      <w:r w:rsidR="00C70340" w:rsidRPr="001F4D99">
        <w:t xml:space="preserve"> to your application</w:t>
      </w:r>
      <w:r w:rsidRPr="001F4D99">
        <w:t>, simply click on the ‘Save and Next’ button.</w:t>
      </w:r>
    </w:p>
    <w:p w14:paraId="6B3470C5" w14:textId="2C6A2DC8" w:rsidR="005A7DCE" w:rsidRPr="001F4D99" w:rsidRDefault="005A7DCE" w:rsidP="00755914">
      <w:pPr>
        <w:pStyle w:val="ListBullet"/>
      </w:pPr>
      <w:r w:rsidRPr="001F4D99">
        <w:t xml:space="preserve">If you </w:t>
      </w:r>
      <w:r w:rsidR="00440A8E" w:rsidRPr="001F4D99">
        <w:t xml:space="preserve">do </w:t>
      </w:r>
      <w:r w:rsidRPr="001F4D99">
        <w:t xml:space="preserve">need to </w:t>
      </w:r>
      <w:r w:rsidR="00866DDC" w:rsidRPr="001F4D99">
        <w:t xml:space="preserve">attach other documents to your application, click on the ‘Add files’ button and then follow the </w:t>
      </w:r>
      <w:r w:rsidR="00B10098" w:rsidRPr="001F4D99">
        <w:t xml:space="preserve">relevant steps in the How to attach documents section of this guide. </w:t>
      </w:r>
      <w:bookmarkStart w:id="63" w:name="_Toc43820183"/>
      <w:bookmarkStart w:id="64" w:name="_Toc43816712"/>
    </w:p>
    <w:bookmarkEnd w:id="63"/>
    <w:bookmarkEnd w:id="64"/>
    <w:p w14:paraId="48C624B0" w14:textId="604127CD" w:rsidR="00866DDC" w:rsidRPr="008C56CA" w:rsidRDefault="00B10098" w:rsidP="008C56CA">
      <w:r w:rsidRPr="008C56CA">
        <w:t>When you have attached other documents, y</w:t>
      </w:r>
      <w:r w:rsidR="00866DDC" w:rsidRPr="008C56CA">
        <w:t xml:space="preserve">ou will be returned to the </w:t>
      </w:r>
      <w:r w:rsidR="00866DDC" w:rsidRPr="00755914">
        <w:t>Other Documents</w:t>
      </w:r>
      <w:r w:rsidR="00866DDC" w:rsidRPr="008C56CA">
        <w:t xml:space="preserve"> section and the documents you have added will be listed.</w:t>
      </w:r>
    </w:p>
    <w:p w14:paraId="747A3F8A" w14:textId="77777777" w:rsidR="00866DDC" w:rsidRPr="008C56CA" w:rsidRDefault="00866DDC" w:rsidP="008C56CA">
      <w:r w:rsidRPr="008C56CA">
        <w:rPr>
          <w:noProof/>
        </w:rPr>
        <w:drawing>
          <wp:inline distT="0" distB="0" distL="0" distR="0" wp14:anchorId="277DF1E5" wp14:editId="0F8475BD">
            <wp:extent cx="4375713" cy="2676525"/>
            <wp:effectExtent l="190500" t="190500" r="196850" b="180975"/>
            <wp:docPr id="13" name="Picture 13"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other documents - uploaded document list"/>
                    <pic:cNvPicPr/>
                  </pic:nvPicPr>
                  <pic:blipFill>
                    <a:blip r:embed="rId66"/>
                    <a:stretch>
                      <a:fillRect/>
                    </a:stretch>
                  </pic:blipFill>
                  <pic:spPr>
                    <a:xfrm>
                      <a:off x="0" y="0"/>
                      <a:ext cx="4385909" cy="2682762"/>
                    </a:xfrm>
                    <a:prstGeom prst="rect">
                      <a:avLst/>
                    </a:prstGeom>
                    <a:ln>
                      <a:noFill/>
                    </a:ln>
                    <a:effectLst>
                      <a:outerShdw blurRad="190500" algn="tl" rotWithShape="0">
                        <a:srgbClr val="000000">
                          <a:alpha val="70000"/>
                        </a:srgbClr>
                      </a:outerShdw>
                    </a:effectLst>
                  </pic:spPr>
                </pic:pic>
              </a:graphicData>
            </a:graphic>
          </wp:inline>
        </w:drawing>
      </w:r>
    </w:p>
    <w:p w14:paraId="10E4758A" w14:textId="21369E85" w:rsidR="002860EC" w:rsidRPr="001F4D99" w:rsidRDefault="00866DDC" w:rsidP="00755914">
      <w:pPr>
        <w:pStyle w:val="ListBullet"/>
      </w:pPr>
      <w:r w:rsidRPr="001F4D99">
        <w:t xml:space="preserve">When you have finished adding </w:t>
      </w:r>
      <w:r w:rsidR="006028BC" w:rsidRPr="001F4D99">
        <w:t xml:space="preserve">your </w:t>
      </w:r>
      <w:r w:rsidRPr="001F4D99">
        <w:t>other documents, click on the ‘Save and Next’ button.</w:t>
      </w:r>
    </w:p>
    <w:p w14:paraId="7DD9E5DF" w14:textId="77777777" w:rsidR="002860EC" w:rsidRPr="00755914" w:rsidRDefault="002860EC" w:rsidP="00755914">
      <w:pPr>
        <w:pStyle w:val="Heading1"/>
      </w:pPr>
      <w:bookmarkStart w:id="65" w:name="_Toc47079491"/>
      <w:bookmarkStart w:id="66" w:name="_Toc215578670"/>
      <w:bookmarkStart w:id="67" w:name="_Toc215826552"/>
      <w:r w:rsidRPr="00755914">
        <w:t>Provide payer details</w:t>
      </w:r>
      <w:bookmarkEnd w:id="65"/>
      <w:bookmarkEnd w:id="66"/>
      <w:bookmarkEnd w:id="67"/>
    </w:p>
    <w:p w14:paraId="2B548BBB" w14:textId="4487C4CC" w:rsidR="002860EC" w:rsidRPr="008C56CA" w:rsidRDefault="002860EC" w:rsidP="008C56CA">
      <w:r w:rsidRPr="008C56CA">
        <w:t>After you click on the ‘Save and Next’ button, the fol</w:t>
      </w:r>
      <w:r w:rsidR="008A2266" w:rsidRPr="008C56CA">
        <w:t>lowing screen will be displayed.</w:t>
      </w:r>
    </w:p>
    <w:p w14:paraId="08B0E429" w14:textId="201FFA71" w:rsidR="008A2266" w:rsidRPr="008C56CA" w:rsidRDefault="00103C43" w:rsidP="008C56CA">
      <w:pPr>
        <w:pStyle w:val="Importantinfotext"/>
      </w:pPr>
      <w:r w:rsidRPr="001F4D99">
        <w:rPr>
          <w:noProof/>
        </w:rPr>
        <w:drawing>
          <wp:inline distT="0" distB="0" distL="0" distR="0" wp14:anchorId="05D77DD2" wp14:editId="3702A0AE">
            <wp:extent cx="314325" cy="323850"/>
            <wp:effectExtent l="0" t="0" r="952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8A2266" w:rsidRPr="001F4D99">
        <w:t>When you search on a valid ABN, the form will auto-populate the organisation name linked to that ABN.</w:t>
      </w:r>
    </w:p>
    <w:p w14:paraId="6581582D" w14:textId="372AE637" w:rsidR="002860EC" w:rsidRPr="008C56CA" w:rsidRDefault="0084522C" w:rsidP="008C56CA">
      <w:r w:rsidRPr="008C56CA">
        <w:rPr>
          <w:noProof/>
        </w:rPr>
        <w:drawing>
          <wp:inline distT="0" distB="0" distL="0" distR="0" wp14:anchorId="03CE93C4" wp14:editId="22D0F6A7">
            <wp:extent cx="4092093" cy="6096000"/>
            <wp:effectExtent l="190500" t="190500" r="194310" b="190500"/>
            <wp:docPr id="44" name="Picture 44"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Payer Details mandatory fields. ABN, contact number and email"/>
                    <pic:cNvPicPr/>
                  </pic:nvPicPr>
                  <pic:blipFill rotWithShape="1">
                    <a:blip r:embed="rId67"/>
                    <a:srcRect b="1334"/>
                    <a:stretch/>
                  </pic:blipFill>
                  <pic:spPr bwMode="auto">
                    <a:xfrm>
                      <a:off x="0" y="0"/>
                      <a:ext cx="4128452" cy="6150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F7739C" w14:textId="40CB1860" w:rsidR="002860EC" w:rsidRPr="001F4D99" w:rsidRDefault="002860EC" w:rsidP="00755914">
      <w:pPr>
        <w:pStyle w:val="ListBullet"/>
      </w:pPr>
      <w:r w:rsidRPr="001F4D99">
        <w:t>Ensure all mandatory fields are completed and then click on the ‘Save and Next’ button.</w:t>
      </w:r>
    </w:p>
    <w:p w14:paraId="3FA4EB62" w14:textId="0F7A8423" w:rsidR="00F673F7" w:rsidRPr="00755914" w:rsidRDefault="006F5EF8" w:rsidP="00755914">
      <w:pPr>
        <w:pStyle w:val="Heading1"/>
      </w:pPr>
      <w:bookmarkStart w:id="68" w:name="_Toc215578671"/>
      <w:bookmarkStart w:id="69" w:name="_Toc215826553"/>
      <w:r w:rsidRPr="00755914">
        <w:t>Before p</w:t>
      </w:r>
      <w:r w:rsidR="00F673F7" w:rsidRPr="00755914">
        <w:t>r</w:t>
      </w:r>
      <w:r w:rsidR="002C6676" w:rsidRPr="00755914">
        <w:t>ogressing to the declarations s</w:t>
      </w:r>
      <w:r w:rsidR="00F673F7" w:rsidRPr="00755914">
        <w:t>ection</w:t>
      </w:r>
      <w:bookmarkEnd w:id="68"/>
      <w:bookmarkEnd w:id="69"/>
    </w:p>
    <w:p w14:paraId="078F0A01" w14:textId="24BD5D34" w:rsidR="00866DDC" w:rsidRPr="008C56CA" w:rsidRDefault="00866DDC" w:rsidP="008C56CA">
      <w:r w:rsidRPr="008C56CA">
        <w:t>After you click on the ‘Save and Next’ button, the following notice will be displayed:</w:t>
      </w:r>
    </w:p>
    <w:p w14:paraId="0FAD5635" w14:textId="7D3DADFC" w:rsidR="004B055B" w:rsidRPr="001F4D99" w:rsidRDefault="003D21A5" w:rsidP="008C56CA">
      <w:pPr>
        <w:pStyle w:val="Importantinfotext"/>
      </w:pPr>
      <w:bookmarkStart w:id="70" w:name="_Hlk110926700"/>
      <w:r w:rsidRPr="001F4D99">
        <w:rPr>
          <w:noProof/>
        </w:rPr>
        <w:drawing>
          <wp:inline distT="0" distB="0" distL="0" distR="0" wp14:anchorId="42488AB1" wp14:editId="73FD82BD">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4B055B" w:rsidRPr="001F4D99">
        <w:t>No changes to the information you have provided in this application will be permitted once you click ‘Continue’.</w:t>
      </w:r>
    </w:p>
    <w:bookmarkEnd w:id="70"/>
    <w:p w14:paraId="157F7B65" w14:textId="77777777" w:rsidR="00866DDC" w:rsidRPr="008C56CA" w:rsidRDefault="00866DDC" w:rsidP="008C56CA">
      <w:r w:rsidRPr="008C56CA">
        <w:rPr>
          <w:noProof/>
        </w:rPr>
        <w:drawing>
          <wp:inline distT="0" distB="0" distL="0" distR="0" wp14:anchorId="0C0E3BD7" wp14:editId="1FB67645">
            <wp:extent cx="4657991" cy="1114425"/>
            <wp:effectExtent l="190500" t="190500" r="200025" b="180975"/>
            <wp:docPr id="87" name="Picture 87"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Important Notice - no changes can be made once you click Continue"/>
                    <pic:cNvPicPr/>
                  </pic:nvPicPr>
                  <pic:blipFill>
                    <a:blip r:embed="rId68"/>
                    <a:stretch>
                      <a:fillRect/>
                    </a:stretch>
                  </pic:blipFill>
                  <pic:spPr>
                    <a:xfrm>
                      <a:off x="0" y="0"/>
                      <a:ext cx="4753544" cy="1137286"/>
                    </a:xfrm>
                    <a:prstGeom prst="rect">
                      <a:avLst/>
                    </a:prstGeom>
                    <a:ln>
                      <a:noFill/>
                    </a:ln>
                    <a:effectLst>
                      <a:outerShdw blurRad="190500" algn="tl" rotWithShape="0">
                        <a:srgbClr val="000000">
                          <a:alpha val="70000"/>
                        </a:srgbClr>
                      </a:outerShdw>
                    </a:effectLst>
                  </pic:spPr>
                </pic:pic>
              </a:graphicData>
            </a:graphic>
          </wp:inline>
        </w:drawing>
      </w:r>
    </w:p>
    <w:p w14:paraId="1CEEC9C9" w14:textId="684DAA02" w:rsidR="00AE1143" w:rsidRPr="001F4D99" w:rsidRDefault="00866DDC" w:rsidP="00755914">
      <w:pPr>
        <w:pStyle w:val="ListBullet"/>
      </w:pPr>
      <w:r w:rsidRPr="001F4D99">
        <w:t>When y</w:t>
      </w:r>
      <w:r w:rsidR="00D75946" w:rsidRPr="001F4D99">
        <w:t xml:space="preserve">ou are ready to proceed to the </w:t>
      </w:r>
      <w:r w:rsidRPr="001F4D99">
        <w:t>Declarations section, click:</w:t>
      </w:r>
      <w:r w:rsidR="008F29A9" w:rsidRPr="001F4D99">
        <w:t xml:space="preserve"> </w:t>
      </w:r>
      <w:r w:rsidR="008F29A9" w:rsidRPr="001F4D99">
        <w:rPr>
          <w:noProof/>
          <w:lang w:eastAsia="en-AU"/>
        </w:rPr>
        <w:drawing>
          <wp:inline distT="0" distB="0" distL="0" distR="0" wp14:anchorId="0680015F" wp14:editId="77C1498A">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69"/>
                    <a:stretch>
                      <a:fillRect/>
                    </a:stretch>
                  </pic:blipFill>
                  <pic:spPr>
                    <a:xfrm>
                      <a:off x="0" y="0"/>
                      <a:ext cx="667825" cy="282844"/>
                    </a:xfrm>
                    <a:prstGeom prst="rect">
                      <a:avLst/>
                    </a:prstGeom>
                  </pic:spPr>
                </pic:pic>
              </a:graphicData>
            </a:graphic>
          </wp:inline>
        </w:drawing>
      </w:r>
    </w:p>
    <w:p w14:paraId="32496E85" w14:textId="1F72BDF7" w:rsidR="0063397E" w:rsidRPr="00755914" w:rsidRDefault="002F28AA" w:rsidP="00755914">
      <w:pPr>
        <w:pStyle w:val="Heading1"/>
      </w:pPr>
      <w:bookmarkStart w:id="71" w:name="_Toc215578672"/>
      <w:bookmarkStart w:id="72" w:name="_Toc215826554"/>
      <w:r w:rsidRPr="00755914">
        <w:t>D</w:t>
      </w:r>
      <w:r w:rsidR="0063397E" w:rsidRPr="00755914">
        <w:t>eclarations</w:t>
      </w:r>
      <w:bookmarkEnd w:id="71"/>
      <w:bookmarkEnd w:id="72"/>
    </w:p>
    <w:p w14:paraId="077E0791" w14:textId="77777777" w:rsidR="00031290" w:rsidRPr="008C56CA" w:rsidRDefault="002F28AA" w:rsidP="008C56CA">
      <w:r w:rsidRPr="008C56CA">
        <w:t>After you click on the ‘</w:t>
      </w:r>
      <w:r w:rsidR="00866DDC" w:rsidRPr="008C56CA">
        <w:t>Continue</w:t>
      </w:r>
      <w:r w:rsidRPr="008C56CA">
        <w:t>’ button, the Declarations screen will be displayed</w:t>
      </w:r>
      <w:r w:rsidR="00031290" w:rsidRPr="008C56CA">
        <w:t>:</w:t>
      </w:r>
    </w:p>
    <w:p w14:paraId="5D8DB73E" w14:textId="41CE391A" w:rsidR="002F28AA" w:rsidRPr="008C56CA" w:rsidRDefault="00F02464" w:rsidP="008C56CA">
      <w:r w:rsidRPr="008C56CA">
        <w:rPr>
          <w:noProof/>
        </w:rPr>
        <w:drawing>
          <wp:inline distT="0" distB="0" distL="0" distR="0" wp14:anchorId="75439A19" wp14:editId="5DDDB46E">
            <wp:extent cx="4457700" cy="896528"/>
            <wp:effectExtent l="190500" t="190500" r="190500" b="189865"/>
            <wp:docPr id="91" name="Picture 91"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declaration screen options. Are you the representative to submit this application on behalf of the applicant(s)?"/>
                    <pic:cNvPicPr/>
                  </pic:nvPicPr>
                  <pic:blipFill rotWithShape="1">
                    <a:blip r:embed="rId70"/>
                    <a:srcRect t="1" b="49756"/>
                    <a:stretch/>
                  </pic:blipFill>
                  <pic:spPr bwMode="auto">
                    <a:xfrm>
                      <a:off x="0" y="0"/>
                      <a:ext cx="4498487" cy="9047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BBAD00" w14:textId="055D390B" w:rsidR="002F28AA" w:rsidRPr="001F4D99" w:rsidRDefault="009754CC" w:rsidP="008C56CA">
      <w:pPr>
        <w:pStyle w:val="Importantinfotext"/>
      </w:pPr>
      <w:r w:rsidRPr="001F4D99">
        <w:rPr>
          <w:noProof/>
        </w:rPr>
        <w:drawing>
          <wp:inline distT="0" distB="0" distL="0" distR="0" wp14:anchorId="6461FB83" wp14:editId="1DFACA5A">
            <wp:extent cx="314325" cy="323850"/>
            <wp:effectExtent l="0" t="0" r="9525"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2F28AA" w:rsidRPr="001F4D99">
        <w:t>If you are the sole applicant/authorised person, you can choose to submit the application yourself or you can appoint a representative to submit the application on your behalf.</w:t>
      </w:r>
    </w:p>
    <w:p w14:paraId="5AE8ACEB" w14:textId="77777777" w:rsidR="002F28AA" w:rsidRPr="008C56CA" w:rsidRDefault="002F28AA" w:rsidP="008C56CA">
      <w:r w:rsidRPr="008C56CA">
        <w:t>If there are multiple applicants and/or authorised persons for an organisation, you must appoint a representative to submit the application on behalf of all applicants and/or authorised persons.</w:t>
      </w:r>
    </w:p>
    <w:p w14:paraId="2B3E9DFF" w14:textId="4EF95557" w:rsidR="008E4962" w:rsidRPr="008C56CA" w:rsidRDefault="002F28AA" w:rsidP="008C56CA">
      <w:r w:rsidRPr="008C56CA">
        <w:t xml:space="preserve">The appointed representative can be one of the applicants or the contact nominee named in the application, or another person appointed by the applicant(s)/authorised </w:t>
      </w:r>
      <w:r w:rsidR="002B7F00" w:rsidRPr="008C56CA">
        <w:t>person</w:t>
      </w:r>
      <w:r w:rsidRPr="008C56CA">
        <w:t>(s), but the appointed representative must be the person who is submitting the application via the Portal.</w:t>
      </w:r>
    </w:p>
    <w:p w14:paraId="1C400553" w14:textId="77777777" w:rsidR="002F28AA" w:rsidRPr="00755914" w:rsidRDefault="002F28AA" w:rsidP="00755914">
      <w:pPr>
        <w:pStyle w:val="Heading2"/>
        <w:numPr>
          <w:ilvl w:val="0"/>
          <w:numId w:val="13"/>
        </w:numPr>
      </w:pPr>
      <w:bookmarkStart w:id="73" w:name="_Toc215578673"/>
      <w:bookmarkStart w:id="74" w:name="_Toc215826555"/>
      <w:r w:rsidRPr="00755914">
        <w:t>Sole applicant or authorised person submitting the application yourself</w:t>
      </w:r>
      <w:bookmarkEnd w:id="73"/>
      <w:bookmarkEnd w:id="74"/>
    </w:p>
    <w:p w14:paraId="5F18F1C7" w14:textId="77777777" w:rsidR="002F28AA" w:rsidRPr="001F4D99" w:rsidRDefault="002F28AA" w:rsidP="00755914">
      <w:pPr>
        <w:pStyle w:val="ListBullet"/>
      </w:pPr>
      <w:r w:rsidRPr="001F4D99">
        <w:t>If you are the sole applicant/authorised person named in the application, and you are submitting the application yourself, click on the ‘No’ button.</w:t>
      </w:r>
    </w:p>
    <w:p w14:paraId="37B2C471" w14:textId="577666E1" w:rsidR="002F28AA" w:rsidRPr="008C56CA" w:rsidRDefault="002F28AA" w:rsidP="008C56CA">
      <w:r w:rsidRPr="008C56CA">
        <w:t xml:space="preserve">After you click on the ‘No’ button, the following </w:t>
      </w:r>
      <w:r w:rsidR="00F02464" w:rsidRPr="008C56CA">
        <w:t xml:space="preserve">screen </w:t>
      </w:r>
      <w:r w:rsidRPr="008C56CA">
        <w:t>will be displayed:</w:t>
      </w:r>
    </w:p>
    <w:p w14:paraId="4D9CF39C" w14:textId="77777777" w:rsidR="00AE1143" w:rsidRPr="008C56CA" w:rsidRDefault="00AE1143" w:rsidP="008C56CA">
      <w:r w:rsidRPr="008C56CA">
        <w:rPr>
          <w:noProof/>
        </w:rPr>
        <w:drawing>
          <wp:inline distT="0" distB="0" distL="0" distR="0" wp14:anchorId="05051899" wp14:editId="63908FEC">
            <wp:extent cx="4692513" cy="2053087"/>
            <wp:effectExtent l="190500" t="190500" r="184785" b="194945"/>
            <wp:docPr id="10" name="Picture 10" descr="Screenshot of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tick box to agree to the terms of use of the PBS Approved Suppliers Portal and make attached declaration"/>
                    <pic:cNvPicPr/>
                  </pic:nvPicPr>
                  <pic:blipFill rotWithShape="1">
                    <a:blip r:embed="rId71"/>
                    <a:srcRect b="6175"/>
                    <a:stretch/>
                  </pic:blipFill>
                  <pic:spPr bwMode="auto">
                    <a:xfrm>
                      <a:off x="0" y="0"/>
                      <a:ext cx="4724199" cy="20669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AC21AE" w14:textId="6F63400C" w:rsidR="00AE1143" w:rsidRPr="00755914" w:rsidRDefault="00AE1143" w:rsidP="00755914">
      <w:pPr>
        <w:pStyle w:val="Heading3"/>
        <w:numPr>
          <w:ilvl w:val="0"/>
          <w:numId w:val="23"/>
        </w:numPr>
      </w:pPr>
      <w:bookmarkStart w:id="75" w:name="_Toc215578674"/>
      <w:bookmarkStart w:id="76" w:name="_Toc215826556"/>
      <w:r w:rsidRPr="00755914">
        <w:t>Make the declaration</w:t>
      </w:r>
      <w:bookmarkEnd w:id="75"/>
      <w:bookmarkEnd w:id="76"/>
    </w:p>
    <w:p w14:paraId="22950999" w14:textId="77777777" w:rsidR="00AE1143" w:rsidRPr="001F4D99" w:rsidRDefault="00AE1143" w:rsidP="00755914">
      <w:pPr>
        <w:pStyle w:val="ListBullet"/>
      </w:pPr>
      <w:r w:rsidRPr="001F4D99">
        <w:t xml:space="preserve">Review the ‘Terms of Use of the PBS Approved Suppliers Portal’ and the ‘Declaration’ by clicking on the relevant link. </w:t>
      </w:r>
    </w:p>
    <w:p w14:paraId="4A9DEFF3" w14:textId="77777777" w:rsidR="00AE1143" w:rsidRPr="001F4D99" w:rsidRDefault="00AE1143" w:rsidP="00755914">
      <w:pPr>
        <w:pStyle w:val="ListBullet"/>
      </w:pPr>
      <w:r w:rsidRPr="001F4D99">
        <w:t>To proceed, you must check the box to:</w:t>
      </w:r>
    </w:p>
    <w:p w14:paraId="280B0E0D" w14:textId="77777777" w:rsidR="00AE1143" w:rsidRPr="001F4D99" w:rsidRDefault="00AE1143" w:rsidP="00D2071C">
      <w:pPr>
        <w:pStyle w:val="ListBullet2"/>
      </w:pPr>
      <w:r w:rsidRPr="001F4D99">
        <w:t>confirm your agreement to abide by the ‘Terms of Use of the PBS Approved Suppliers Portal’; and</w:t>
      </w:r>
    </w:p>
    <w:p w14:paraId="219B0280" w14:textId="02FFF91F" w:rsidR="00AE1143" w:rsidRPr="001F4D99" w:rsidRDefault="00AE1143" w:rsidP="00D2071C">
      <w:pPr>
        <w:pStyle w:val="ListBullet2"/>
      </w:pPr>
      <w:r w:rsidRPr="001F4D99">
        <w:t>make the Declaration.</w:t>
      </w:r>
    </w:p>
    <w:p w14:paraId="0C20E747" w14:textId="77777777" w:rsidR="002F28AA" w:rsidRPr="00755914" w:rsidRDefault="002F28AA" w:rsidP="00755914">
      <w:pPr>
        <w:pStyle w:val="Heading2"/>
      </w:pPr>
      <w:bookmarkStart w:id="77" w:name="_Toc40737212"/>
      <w:bookmarkStart w:id="78" w:name="_Toc40737280"/>
      <w:bookmarkStart w:id="79" w:name="_Toc215578675"/>
      <w:bookmarkStart w:id="80" w:name="_Toc215826557"/>
      <w:bookmarkEnd w:id="77"/>
      <w:bookmarkEnd w:id="78"/>
      <w:r w:rsidRPr="00755914">
        <w:t>Appointed representative submitting the application on behalf of the applicant(s)</w:t>
      </w:r>
      <w:bookmarkEnd w:id="79"/>
      <w:bookmarkEnd w:id="80"/>
    </w:p>
    <w:p w14:paraId="655545CA" w14:textId="77777777" w:rsidR="002F28AA" w:rsidRPr="001F4D99" w:rsidRDefault="002F28AA" w:rsidP="00755914">
      <w:pPr>
        <w:pStyle w:val="ListBullet"/>
      </w:pPr>
      <w:r w:rsidRPr="001F4D99">
        <w:t xml:space="preserve">If you are the appointed representative preparing and submitting the application on behalf of the applicant(s)/authorised person(s), click on the ‘Yes’ button. </w:t>
      </w:r>
    </w:p>
    <w:p w14:paraId="611AF6E9" w14:textId="7AB10C97" w:rsidR="002F28AA" w:rsidRPr="008C56CA" w:rsidRDefault="002F28AA" w:rsidP="008C56CA">
      <w:r w:rsidRPr="008C56CA">
        <w:t>After you click on the ‘Yes’ button, the following screen will be displayed:</w:t>
      </w:r>
    </w:p>
    <w:p w14:paraId="07E14CEB" w14:textId="77777777" w:rsidR="00AE1143" w:rsidRPr="008C56CA" w:rsidRDefault="00AE1143" w:rsidP="008C56CA">
      <w:r w:rsidRPr="008C56CA">
        <w:rPr>
          <w:noProof/>
        </w:rPr>
        <w:drawing>
          <wp:inline distT="0" distB="0" distL="0" distR="0" wp14:anchorId="35A5CF82" wp14:editId="33FB28D5">
            <wp:extent cx="3729484" cy="2638425"/>
            <wp:effectExtent l="190500" t="190500" r="194945" b="180975"/>
            <wp:docPr id="20" name="Picture 20" descr="Screenshot of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tick box to agree to the terms of use of the PBS Approved Suppliers Portal and make attached declaration"/>
                    <pic:cNvPicPr/>
                  </pic:nvPicPr>
                  <pic:blipFill rotWithShape="1">
                    <a:blip r:embed="rId72"/>
                    <a:srcRect t="2193" b="4110"/>
                    <a:stretch/>
                  </pic:blipFill>
                  <pic:spPr bwMode="auto">
                    <a:xfrm>
                      <a:off x="0" y="0"/>
                      <a:ext cx="3732784" cy="2640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40B65F" w14:textId="2A2FD3E9" w:rsidR="002F28AA" w:rsidRPr="00755914" w:rsidRDefault="002F28AA" w:rsidP="00755914">
      <w:pPr>
        <w:pStyle w:val="Heading3"/>
        <w:numPr>
          <w:ilvl w:val="0"/>
          <w:numId w:val="22"/>
        </w:numPr>
      </w:pPr>
      <w:bookmarkStart w:id="81" w:name="_Toc215578676"/>
      <w:bookmarkStart w:id="82" w:name="_Toc215826558"/>
      <w:r w:rsidRPr="00755914">
        <w:t>Attach the Appointment of a representative form</w:t>
      </w:r>
      <w:bookmarkEnd w:id="81"/>
      <w:bookmarkEnd w:id="82"/>
    </w:p>
    <w:p w14:paraId="1173C7D9" w14:textId="580060A1" w:rsidR="00AF2448" w:rsidRPr="001F4D99" w:rsidRDefault="00AF2448" w:rsidP="00755914">
      <w:pPr>
        <w:pStyle w:val="ListBullet"/>
      </w:pPr>
      <w:r w:rsidRPr="001F4D99">
        <w:t>Attach the appointment of a representative form to the application by clicking on </w:t>
      </w:r>
      <w:r w:rsidRPr="001F4D99">
        <w:rPr>
          <w:noProof/>
          <w:lang w:eastAsia="en-AU"/>
        </w:rPr>
        <w:drawing>
          <wp:inline distT="0" distB="0" distL="0" distR="0" wp14:anchorId="447B4104" wp14:editId="4D152FAA">
            <wp:extent cx="222637" cy="222637"/>
            <wp:effectExtent l="0" t="0" r="6350" b="6350"/>
            <wp:docPr id="55" name="Picture 55" descr="Image of 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downward pointing arrow"/>
                    <pic:cNvPicPr/>
                  </pic:nvPicPr>
                  <pic:blipFill>
                    <a:blip r:embed="rId73"/>
                    <a:stretch>
                      <a:fillRect/>
                    </a:stretch>
                  </pic:blipFill>
                  <pic:spPr>
                    <a:xfrm>
                      <a:off x="0" y="0"/>
                      <a:ext cx="226010" cy="226010"/>
                    </a:xfrm>
                    <a:prstGeom prst="rect">
                      <a:avLst/>
                    </a:prstGeom>
                  </pic:spPr>
                </pic:pic>
              </a:graphicData>
            </a:graphic>
          </wp:inline>
        </w:drawing>
      </w:r>
      <w:r w:rsidRPr="001F4D99">
        <w:t xml:space="preserve"> and then clicking on ‘Attach’.</w:t>
      </w:r>
    </w:p>
    <w:p w14:paraId="21C6845C" w14:textId="77777777" w:rsidR="00AF2448" w:rsidRPr="008C56CA" w:rsidRDefault="00AF2448" w:rsidP="008C56CA">
      <w:r w:rsidRPr="008C56CA">
        <w:t>After you click on ‘Attach’, the following screen will be displayed:</w:t>
      </w:r>
    </w:p>
    <w:p w14:paraId="57D07D8F" w14:textId="13D33E42" w:rsidR="003F2FB1" w:rsidRPr="008C56CA" w:rsidRDefault="00AE1143" w:rsidP="008C56CA">
      <w:r w:rsidRPr="008C56CA">
        <w:rPr>
          <w:noProof/>
        </w:rPr>
        <w:drawing>
          <wp:inline distT="0" distB="0" distL="0" distR="0" wp14:anchorId="1F541EA1" wp14:editId="663EC7D0">
            <wp:extent cx="2966510" cy="2200275"/>
            <wp:effectExtent l="190500" t="190500" r="196215" b="180975"/>
            <wp:docPr id="22" name="Picture 22"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appointed representative details screen. Date field for when the representative was appointed and attach document"/>
                    <pic:cNvPicPr/>
                  </pic:nvPicPr>
                  <pic:blipFill rotWithShape="1">
                    <a:blip r:embed="rId74"/>
                    <a:srcRect t="2715" b="5167"/>
                    <a:stretch/>
                  </pic:blipFill>
                  <pic:spPr bwMode="auto">
                    <a:xfrm>
                      <a:off x="0" y="0"/>
                      <a:ext cx="2978827" cy="22094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13131E" w14:textId="77777777" w:rsidR="00BF5594" w:rsidRPr="001F4D99" w:rsidRDefault="00BF5594" w:rsidP="00755914">
      <w:pPr>
        <w:pStyle w:val="ListBullet"/>
      </w:pPr>
      <w:r w:rsidRPr="001F4D99">
        <w:t>Enter the date appointed.</w:t>
      </w:r>
    </w:p>
    <w:p w14:paraId="1BD153BF" w14:textId="77777777" w:rsidR="00BF5594" w:rsidRPr="001F4D99" w:rsidRDefault="00BF5594" w:rsidP="00755914">
      <w:pPr>
        <w:pStyle w:val="ListBullet"/>
      </w:pPr>
      <w:r w:rsidRPr="001F4D99">
        <w:t>Click on the ‘Add files’ button.</w:t>
      </w:r>
    </w:p>
    <w:p w14:paraId="488684CD" w14:textId="77777777" w:rsidR="00BF5594" w:rsidRPr="001F4D99" w:rsidRDefault="00BF5594" w:rsidP="00755914">
      <w:pPr>
        <w:pStyle w:val="ListBullet"/>
      </w:pPr>
      <w:r w:rsidRPr="001F4D99">
        <w:t xml:space="preserve">Attach the appointment of representative form by following the relevant steps provided at the How to attach documents section of this guide. </w:t>
      </w:r>
    </w:p>
    <w:p w14:paraId="6BA19213" w14:textId="77777777" w:rsidR="00BF5594" w:rsidRPr="001F4D99" w:rsidRDefault="00BF5594" w:rsidP="00755914">
      <w:pPr>
        <w:pStyle w:val="ListBullet"/>
      </w:pPr>
      <w:r w:rsidRPr="001F4D99">
        <w:t>When you have uploaded the form, click on the ‘Return to application’ button.</w:t>
      </w:r>
    </w:p>
    <w:p w14:paraId="306DC86E" w14:textId="77777777" w:rsidR="00BF5594" w:rsidRPr="001F4D99" w:rsidRDefault="00BF5594" w:rsidP="00755914">
      <w:pPr>
        <w:pStyle w:val="ListBullet"/>
      </w:pPr>
      <w:r w:rsidRPr="001F4D99">
        <w:t xml:space="preserve">You will be returned to the Declarations screen, and the Provided column will show that the appointment of a representative form has been provided. </w:t>
      </w:r>
    </w:p>
    <w:p w14:paraId="06A060E8" w14:textId="2FC7C1C9" w:rsidR="00AF2448" w:rsidRPr="008C56CA" w:rsidRDefault="00707A1B" w:rsidP="00D2071C">
      <w:r w:rsidRPr="00755914">
        <w:rPr>
          <w:rStyle w:val="Strong"/>
          <w:noProof/>
        </w:rPr>
        <w:drawing>
          <wp:inline distT="0" distB="0" distL="0" distR="0" wp14:anchorId="6E359942" wp14:editId="23E47934">
            <wp:extent cx="347345" cy="267970"/>
            <wp:effectExtent l="0" t="0" r="0" b="0"/>
            <wp:docPr id="107" name="Picture 107" descr="Image of paperclip indicating that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mage of paperclip indicating that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AF2448" w:rsidRPr="00755914">
        <w:rPr>
          <w:rStyle w:val="Strong"/>
        </w:rPr>
        <w:t>If you are the appointed representative submitting this form on behalf of the applicant(s)/authorised person(s), you must attach the</w:t>
      </w:r>
      <w:r w:rsidR="00101250" w:rsidRPr="00755914">
        <w:rPr>
          <w:rStyle w:val="Strong"/>
        </w:rPr>
        <w:t xml:space="preserve"> </w:t>
      </w:r>
      <w:bookmarkStart w:id="83" w:name="_Hlk111650354"/>
      <w:r w:rsidR="00DC751D" w:rsidRPr="00755914">
        <w:rPr>
          <w:rStyle w:val="Hyperlink"/>
        </w:rPr>
        <w:fldChar w:fldCharType="begin"/>
      </w:r>
      <w:r w:rsidR="001F4D99" w:rsidRPr="00755914">
        <w:rPr>
          <w:rStyle w:val="Hyperlink"/>
        </w:rPr>
        <w:instrText>HYPERLINK "https://www.health.gov.au/resources/publications/appointment-of-a-representative-to-prepare-and-submit-an-application-form"</w:instrText>
      </w:r>
      <w:r w:rsidR="00DC751D" w:rsidRPr="00755914">
        <w:rPr>
          <w:rStyle w:val="Hyperlink"/>
        </w:rPr>
      </w:r>
      <w:r w:rsidR="00DC751D" w:rsidRPr="00755914">
        <w:rPr>
          <w:rStyle w:val="Hyperlink"/>
        </w:rPr>
        <w:fldChar w:fldCharType="separate"/>
      </w:r>
      <w:r w:rsidR="00DC751D" w:rsidRPr="00755914">
        <w:rPr>
          <w:rStyle w:val="Hyperlink"/>
        </w:rPr>
        <w:t>Appointment of a representative to prepare and submit an application</w:t>
      </w:r>
      <w:r w:rsidR="00DC751D" w:rsidRPr="00755914">
        <w:rPr>
          <w:rStyle w:val="Hyperlink"/>
        </w:rPr>
        <w:fldChar w:fldCharType="end"/>
      </w:r>
      <w:r w:rsidR="00DC751D" w:rsidRPr="00755914">
        <w:rPr>
          <w:rStyle w:val="Strong"/>
        </w:rPr>
        <w:t xml:space="preserve"> form</w:t>
      </w:r>
      <w:bookmarkEnd w:id="83"/>
      <w:r w:rsidR="00AF2448" w:rsidRPr="00755914">
        <w:rPr>
          <w:rStyle w:val="Strong"/>
        </w:rPr>
        <w:t xml:space="preserve"> to the application.</w:t>
      </w:r>
    </w:p>
    <w:p w14:paraId="51B26937" w14:textId="654734E8" w:rsidR="00AF2448" w:rsidRPr="001F4D99" w:rsidRDefault="00103C43" w:rsidP="008C56CA">
      <w:pPr>
        <w:pStyle w:val="Importantinfotext"/>
      </w:pPr>
      <w:r w:rsidRPr="001F4D99">
        <w:rPr>
          <w:noProof/>
        </w:rPr>
        <w:drawing>
          <wp:inline distT="0" distB="0" distL="0" distR="0" wp14:anchorId="77C59260" wp14:editId="718D74DE">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AF2448" w:rsidRPr="001F4D99">
        <w:t xml:space="preserve">The appointment of a representative form must be signed by all applicants and/or all authorised persons for an organisation. </w:t>
      </w:r>
    </w:p>
    <w:p w14:paraId="3336611C" w14:textId="77777777" w:rsidR="00A467FE" w:rsidRPr="00755914" w:rsidRDefault="00A467FE" w:rsidP="00755914">
      <w:pPr>
        <w:pStyle w:val="Heading3"/>
      </w:pPr>
      <w:bookmarkStart w:id="84" w:name="_Toc40737215"/>
      <w:bookmarkStart w:id="85" w:name="_Toc40737283"/>
      <w:bookmarkStart w:id="86" w:name="_Toc40736627"/>
      <w:bookmarkStart w:id="87" w:name="_Toc40737218"/>
      <w:bookmarkStart w:id="88" w:name="_Toc40737286"/>
      <w:bookmarkStart w:id="89" w:name="_Toc40736628"/>
      <w:bookmarkStart w:id="90" w:name="_Toc40737219"/>
      <w:bookmarkStart w:id="91" w:name="_Toc40737287"/>
      <w:bookmarkStart w:id="92" w:name="_Toc40736630"/>
      <w:bookmarkStart w:id="93" w:name="_Toc40737221"/>
      <w:bookmarkStart w:id="94" w:name="_Toc40737289"/>
      <w:bookmarkStart w:id="95" w:name="_Toc40736636"/>
      <w:bookmarkStart w:id="96" w:name="_Toc40737227"/>
      <w:bookmarkStart w:id="97" w:name="_Toc40737295"/>
      <w:bookmarkStart w:id="98" w:name="_Toc40736638"/>
      <w:bookmarkStart w:id="99" w:name="_Toc40737229"/>
      <w:bookmarkStart w:id="100" w:name="_Toc40737297"/>
      <w:bookmarkStart w:id="101" w:name="_Toc40736642"/>
      <w:bookmarkStart w:id="102" w:name="_Toc40737233"/>
      <w:bookmarkStart w:id="103" w:name="_Toc40737301"/>
      <w:bookmarkStart w:id="104" w:name="_Toc40736644"/>
      <w:bookmarkStart w:id="105" w:name="_Toc40737235"/>
      <w:bookmarkStart w:id="106" w:name="_Toc40737303"/>
      <w:bookmarkStart w:id="107" w:name="_Toc40736646"/>
      <w:bookmarkStart w:id="108" w:name="_Toc40737237"/>
      <w:bookmarkStart w:id="109" w:name="_Toc40737305"/>
      <w:bookmarkStart w:id="110" w:name="_Toc40736647"/>
      <w:bookmarkStart w:id="111" w:name="_Toc40737238"/>
      <w:bookmarkStart w:id="112" w:name="_Toc40737306"/>
      <w:bookmarkStart w:id="113" w:name="_Toc40736648"/>
      <w:bookmarkStart w:id="114" w:name="_Toc40737239"/>
      <w:bookmarkStart w:id="115" w:name="_Toc40737307"/>
      <w:bookmarkStart w:id="116" w:name="_Toc215578677"/>
      <w:bookmarkStart w:id="117" w:name="_Toc21582655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755914">
        <w:t>Make the declaration</w:t>
      </w:r>
      <w:bookmarkEnd w:id="116"/>
      <w:bookmarkEnd w:id="117"/>
    </w:p>
    <w:p w14:paraId="48384317" w14:textId="69C642A3" w:rsidR="00A467FE" w:rsidRPr="001F4D99" w:rsidRDefault="00A467FE" w:rsidP="00755914">
      <w:pPr>
        <w:pStyle w:val="ListBullet"/>
      </w:pPr>
      <w:r w:rsidRPr="001F4D99">
        <w:t>Review the ‘Terms of Use of the PBS Approved Suppliers Portal’ and the ‘Declaration’</w:t>
      </w:r>
      <w:r w:rsidR="00225D91" w:rsidRPr="001F4D99">
        <w:t xml:space="preserve"> </w:t>
      </w:r>
      <w:r w:rsidRPr="001F4D99">
        <w:t xml:space="preserve">by clicking on the relevant link. </w:t>
      </w:r>
    </w:p>
    <w:p w14:paraId="3172B3FB" w14:textId="77777777" w:rsidR="00A467FE" w:rsidRPr="001F4D99" w:rsidRDefault="00A467FE" w:rsidP="00755914">
      <w:pPr>
        <w:pStyle w:val="ListBullet"/>
      </w:pPr>
      <w:r w:rsidRPr="001F4D99">
        <w:t>To proceed, you must check the box to:</w:t>
      </w:r>
    </w:p>
    <w:p w14:paraId="186F69DF" w14:textId="77777777" w:rsidR="00A467FE" w:rsidRPr="001F4D99" w:rsidRDefault="00A467FE" w:rsidP="00D2071C">
      <w:pPr>
        <w:pStyle w:val="ListBullet2"/>
      </w:pPr>
      <w:r w:rsidRPr="001F4D99">
        <w:t>confirm your agreement to abide by the ‘Terms of Use of the PBS Approved Suppliers Portal’; and</w:t>
      </w:r>
    </w:p>
    <w:p w14:paraId="053D40A5" w14:textId="6FB67A6C" w:rsidR="0046023F" w:rsidRDefault="00A467FE" w:rsidP="00D2071C">
      <w:pPr>
        <w:pStyle w:val="ListBullet2"/>
      </w:pPr>
      <w:r w:rsidRPr="001F4D99">
        <w:t>make the Declaration.</w:t>
      </w:r>
    </w:p>
    <w:p w14:paraId="60F882B3" w14:textId="411F58CF" w:rsidR="0063397E" w:rsidRPr="00755914" w:rsidRDefault="0063397E" w:rsidP="00755914">
      <w:pPr>
        <w:pStyle w:val="Heading1"/>
      </w:pPr>
      <w:bookmarkStart w:id="118" w:name="_Toc215578678"/>
      <w:bookmarkStart w:id="119" w:name="_Toc215826560"/>
      <w:r w:rsidRPr="00755914">
        <w:t>Submit</w:t>
      </w:r>
      <w:r w:rsidR="00C36E9D" w:rsidRPr="00755914">
        <w:t>ting</w:t>
      </w:r>
      <w:r w:rsidRPr="00755914">
        <w:t xml:space="preserve"> your application</w:t>
      </w:r>
      <w:bookmarkEnd w:id="118"/>
      <w:bookmarkEnd w:id="119"/>
    </w:p>
    <w:p w14:paraId="3C9B248D" w14:textId="510D0416" w:rsidR="00F715F3" w:rsidRPr="001F4D99" w:rsidRDefault="00F715F3" w:rsidP="00755914">
      <w:pPr>
        <w:pStyle w:val="ListBullet"/>
      </w:pPr>
      <w:r w:rsidRPr="001F4D99">
        <w:t xml:space="preserve">When </w:t>
      </w:r>
      <w:r w:rsidR="002B7F00" w:rsidRPr="001F4D99">
        <w:t>you are ready to submit you</w:t>
      </w:r>
      <w:r w:rsidR="001F4D99">
        <w:t>r</w:t>
      </w:r>
      <w:r w:rsidR="002B7F00" w:rsidRPr="001F4D99">
        <w:t xml:space="preserve"> application, click on: </w:t>
      </w:r>
      <w:r w:rsidR="003D21A5" w:rsidRPr="001F4D99">
        <w:rPr>
          <w:noProof/>
        </w:rPr>
        <w:drawing>
          <wp:inline distT="0" distB="0" distL="0" distR="0" wp14:anchorId="384A2813" wp14:editId="0FF024CA">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75"/>
                    <a:stretch>
                      <a:fillRect/>
                    </a:stretch>
                  </pic:blipFill>
                  <pic:spPr>
                    <a:xfrm>
                      <a:off x="0" y="0"/>
                      <a:ext cx="714375" cy="361950"/>
                    </a:xfrm>
                    <a:prstGeom prst="rect">
                      <a:avLst/>
                    </a:prstGeom>
                  </pic:spPr>
                </pic:pic>
              </a:graphicData>
            </a:graphic>
          </wp:inline>
        </w:drawing>
      </w:r>
    </w:p>
    <w:p w14:paraId="434E3757" w14:textId="61974B5F" w:rsidR="008C3836" w:rsidRPr="001F4D99" w:rsidRDefault="00103C43" w:rsidP="008C56CA">
      <w:pPr>
        <w:pStyle w:val="Importantinfotext"/>
      </w:pPr>
      <w:r w:rsidRPr="001F4D99">
        <w:rPr>
          <w:noProof/>
        </w:rPr>
        <w:drawing>
          <wp:inline distT="0" distB="0" distL="0" distR="0" wp14:anchorId="56BF6FE4" wp14:editId="093461A3">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8C3836" w:rsidRPr="001F4D99">
        <w:t>You will not be able to submit the application until you have attached the appoint</w:t>
      </w:r>
      <w:r w:rsidR="00E75BD8" w:rsidRPr="001F4D99">
        <w:t>ment of a </w:t>
      </w:r>
      <w:r w:rsidR="008C3836" w:rsidRPr="001F4D99">
        <w:t xml:space="preserve">representative form (if applicable) </w:t>
      </w:r>
      <w:r w:rsidR="00BF5594" w:rsidRPr="001F4D99">
        <w:t xml:space="preserve">and current owner(s) declaration </w:t>
      </w:r>
      <w:r w:rsidR="008C3836" w:rsidRPr="001F4D99">
        <w:t xml:space="preserve">and checked the box to confirm that you agree to abide by the Terms of Use </w:t>
      </w:r>
      <w:r w:rsidR="00E75BD8" w:rsidRPr="001F4D99">
        <w:t>of</w:t>
      </w:r>
      <w:r w:rsidR="008C3836" w:rsidRPr="001F4D99">
        <w:t xml:space="preserve"> the PBS Approved Suppliers Portal and make the Declaration.</w:t>
      </w:r>
    </w:p>
    <w:p w14:paraId="26D603F9" w14:textId="77777777" w:rsidR="00F715F3" w:rsidRPr="00755914" w:rsidRDefault="00F715F3" w:rsidP="007C52DA">
      <w:pPr>
        <w:rPr>
          <w:rStyle w:val="Strong"/>
        </w:rPr>
      </w:pPr>
      <w:bookmarkStart w:id="120" w:name="_Toc30069336"/>
      <w:r w:rsidRPr="00755914">
        <w:rPr>
          <w:rStyle w:val="Strong"/>
        </w:rPr>
        <w:t>Review confirmation of successfully submitted application</w:t>
      </w:r>
      <w:bookmarkEnd w:id="120"/>
    </w:p>
    <w:p w14:paraId="2AB07D9A" w14:textId="77777777" w:rsidR="007F15B0" w:rsidRPr="008C56CA" w:rsidRDefault="00E14409" w:rsidP="008C56CA">
      <w:r w:rsidRPr="008C56CA">
        <w:t>After you click on the ‘Submit’ button, t</w:t>
      </w:r>
      <w:r w:rsidR="00F715F3" w:rsidRPr="008C56CA">
        <w:t xml:space="preserve">he following screen will be displayed </w:t>
      </w:r>
      <w:r w:rsidRPr="008C56CA">
        <w:t>when</w:t>
      </w:r>
      <w:r w:rsidR="00F715F3" w:rsidRPr="008C56CA">
        <w:t xml:space="preserve"> your application has been successfully submitted:</w:t>
      </w:r>
    </w:p>
    <w:p w14:paraId="0FD4B844" w14:textId="42968807" w:rsidR="00AC72F9" w:rsidRPr="008C56CA" w:rsidRDefault="00AC72F9" w:rsidP="008C56CA">
      <w:r w:rsidRPr="008C56CA">
        <w:rPr>
          <w:noProof/>
        </w:rPr>
        <w:drawing>
          <wp:inline distT="0" distB="0" distL="0" distR="0" wp14:anchorId="23ED4F6F" wp14:editId="7BFADE0F">
            <wp:extent cx="4899804" cy="1513061"/>
            <wp:effectExtent l="190500" t="190500" r="186690" b="182880"/>
            <wp:docPr id="49" name="Picture 49"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thank you screen. Application submitted successfully. "/>
                    <pic:cNvPicPr/>
                  </pic:nvPicPr>
                  <pic:blipFill rotWithShape="1">
                    <a:blip r:embed="rId76"/>
                    <a:srcRect t="19374"/>
                    <a:stretch/>
                  </pic:blipFill>
                  <pic:spPr bwMode="auto">
                    <a:xfrm>
                      <a:off x="0" y="0"/>
                      <a:ext cx="4936357" cy="15243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EBC598" w14:textId="65D61382" w:rsidR="008C5CB5" w:rsidRPr="00755914" w:rsidRDefault="0081143E" w:rsidP="00D2071C">
      <w:pPr>
        <w:rPr>
          <w:rStyle w:val="Strong"/>
        </w:rPr>
      </w:pPr>
      <w:bookmarkStart w:id="121" w:name="_Toc40737242"/>
      <w:bookmarkStart w:id="122" w:name="_Toc40737310"/>
      <w:bookmarkStart w:id="123" w:name="_Toc40736651"/>
      <w:bookmarkStart w:id="124" w:name="_Toc40737243"/>
      <w:bookmarkStart w:id="125" w:name="_Toc40737311"/>
      <w:bookmarkEnd w:id="121"/>
      <w:bookmarkEnd w:id="122"/>
      <w:bookmarkEnd w:id="123"/>
      <w:bookmarkEnd w:id="124"/>
      <w:bookmarkEnd w:id="125"/>
      <w:r w:rsidRPr="00755914">
        <w:rPr>
          <w:rStyle w:val="Strong"/>
        </w:rPr>
        <w:t xml:space="preserve">Take note of the application </w:t>
      </w:r>
      <w:r w:rsidR="00992B67" w:rsidRPr="00755914">
        <w:rPr>
          <w:rStyle w:val="Strong"/>
        </w:rPr>
        <w:t>T</w:t>
      </w:r>
      <w:r w:rsidR="008C5CB5" w:rsidRPr="00755914">
        <w:rPr>
          <w:rStyle w:val="Strong"/>
        </w:rPr>
        <w:t xml:space="preserve">racking </w:t>
      </w:r>
      <w:r w:rsidR="00043E38" w:rsidRPr="00755914">
        <w:rPr>
          <w:rStyle w:val="Strong"/>
        </w:rPr>
        <w:t xml:space="preserve">ID </w:t>
      </w:r>
      <w:r w:rsidR="00E75BD8" w:rsidRPr="00755914">
        <w:rPr>
          <w:rStyle w:val="Strong"/>
        </w:rPr>
        <w:t>number</w:t>
      </w:r>
    </w:p>
    <w:p w14:paraId="03EF661A" w14:textId="5F929EBF" w:rsidR="00F715F3" w:rsidRPr="001F4D99" w:rsidRDefault="00F715F3" w:rsidP="00755914">
      <w:pPr>
        <w:pStyle w:val="ListBullet"/>
      </w:pPr>
      <w:r w:rsidRPr="001F4D99">
        <w:t>Please take note of the application Tracking ID</w:t>
      </w:r>
      <w:r w:rsidR="00E75BD8" w:rsidRPr="001F4D99">
        <w:t xml:space="preserve"> number</w:t>
      </w:r>
      <w:r w:rsidRPr="001F4D99">
        <w:t xml:space="preserve">, which you can use to identify and review the status of your application on </w:t>
      </w:r>
      <w:r w:rsidR="008C3836" w:rsidRPr="001F4D99">
        <w:t>your</w:t>
      </w:r>
      <w:r w:rsidRPr="001F4D99">
        <w:t xml:space="preserve"> Dashboard.</w:t>
      </w:r>
      <w:r w:rsidR="00F23A46" w:rsidRPr="00F23A46">
        <w:t xml:space="preserve"> </w:t>
      </w:r>
      <w:r w:rsidR="00F23A46" w:rsidRPr="005C0A17">
        <w:t xml:space="preserve">If you need to make an enquiry about your application, please quote the </w:t>
      </w:r>
      <w:r w:rsidR="00F23A46">
        <w:t xml:space="preserve">application </w:t>
      </w:r>
      <w:r w:rsidR="00F23A46" w:rsidRPr="005C0A17">
        <w:t>Tracking ID number.</w:t>
      </w:r>
    </w:p>
    <w:p w14:paraId="2870CF05" w14:textId="77777777" w:rsidR="00F67C66" w:rsidRPr="00755914" w:rsidRDefault="00F67C66" w:rsidP="00755914">
      <w:pPr>
        <w:pStyle w:val="Heading1"/>
      </w:pPr>
      <w:bookmarkStart w:id="126" w:name="_Toc47186796"/>
      <w:bookmarkStart w:id="127" w:name="_Toc47187006"/>
      <w:bookmarkStart w:id="128" w:name="_Toc47079500"/>
      <w:bookmarkStart w:id="129" w:name="_Toc215578679"/>
      <w:bookmarkStart w:id="130" w:name="_Toc215826561"/>
      <w:bookmarkEnd w:id="126"/>
      <w:bookmarkEnd w:id="127"/>
      <w:r w:rsidRPr="00755914">
        <w:t>Issue of an invoice for the application fee</w:t>
      </w:r>
      <w:bookmarkEnd w:id="128"/>
      <w:bookmarkEnd w:id="129"/>
      <w:bookmarkEnd w:id="130"/>
    </w:p>
    <w:p w14:paraId="6B82764F" w14:textId="6AC8C168" w:rsidR="00FB4B49" w:rsidRPr="008C56CA" w:rsidRDefault="00F67C66" w:rsidP="008C56CA">
      <w:r w:rsidRPr="008C56CA">
        <w:t xml:space="preserve">When you submit an online application form, in most instances, the invoice will be issued </w:t>
      </w:r>
      <w:proofErr w:type="gramStart"/>
      <w:r w:rsidRPr="008C56CA">
        <w:t>immediately</w:t>
      </w:r>
      <w:proofErr w:type="gramEnd"/>
      <w:r w:rsidRPr="008C56CA">
        <w:t xml:space="preserve"> and the following screen will be displayed:</w:t>
      </w:r>
      <w:r w:rsidR="00FB4B49" w:rsidRPr="008C56CA">
        <w:t xml:space="preserve"> </w:t>
      </w:r>
    </w:p>
    <w:p w14:paraId="6E09DC83" w14:textId="77777777" w:rsidR="00F67C66" w:rsidRPr="008C56CA" w:rsidRDefault="00F67C66" w:rsidP="008C56CA">
      <w:r w:rsidRPr="008C56CA">
        <w:rPr>
          <w:noProof/>
        </w:rPr>
        <w:drawing>
          <wp:inline distT="0" distB="0" distL="0" distR="0" wp14:anchorId="1C2A181F" wp14:editId="41FEA9E2">
            <wp:extent cx="4966690" cy="1514329"/>
            <wp:effectExtent l="190500" t="190500" r="196215" b="181610"/>
            <wp:docPr id="11" name="Picture 11"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thank you screen. Options to make payment immediately or download invoice"/>
                    <pic:cNvPicPr/>
                  </pic:nvPicPr>
                  <pic:blipFill rotWithShape="1">
                    <a:blip r:embed="rId76"/>
                    <a:srcRect t="20394"/>
                    <a:stretch/>
                  </pic:blipFill>
                  <pic:spPr bwMode="auto">
                    <a:xfrm>
                      <a:off x="0" y="0"/>
                      <a:ext cx="5011326" cy="15279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D7A50" w14:textId="3AA579A9" w:rsidR="00E55F03" w:rsidRPr="001F4D99" w:rsidRDefault="00103C43" w:rsidP="008C56CA">
      <w:pPr>
        <w:pStyle w:val="Importantinfotext"/>
      </w:pPr>
      <w:r w:rsidRPr="001F4D99">
        <w:rPr>
          <w:noProof/>
        </w:rPr>
        <w:drawing>
          <wp:inline distT="0" distB="0" distL="0" distR="0" wp14:anchorId="79391771" wp14:editId="1E453C18">
            <wp:extent cx="314325" cy="323850"/>
            <wp:effectExtent l="0" t="0" r="952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F67C66" w:rsidRPr="001F4D99">
        <w:t>The submission date and time will be recorded as the date and time a valid application is submitted, not when payment is finalised.</w:t>
      </w:r>
    </w:p>
    <w:p w14:paraId="33E70A75" w14:textId="77777777" w:rsidR="00F67C66" w:rsidRPr="00755914" w:rsidRDefault="00F67C66" w:rsidP="00755914">
      <w:pPr>
        <w:pStyle w:val="Heading1"/>
      </w:pPr>
      <w:bookmarkStart w:id="131" w:name="_Toc46932636"/>
      <w:bookmarkStart w:id="132" w:name="_Toc47079501"/>
      <w:bookmarkStart w:id="133" w:name="_Toc215578680"/>
      <w:bookmarkStart w:id="134" w:name="_Toc215826562"/>
      <w:r w:rsidRPr="00755914">
        <w:t>Payment of the application fee upon submission</w:t>
      </w:r>
      <w:bookmarkEnd w:id="131"/>
      <w:bookmarkEnd w:id="132"/>
      <w:bookmarkEnd w:id="133"/>
      <w:bookmarkEnd w:id="134"/>
    </w:p>
    <w:p w14:paraId="4188F8BB" w14:textId="77777777" w:rsidR="00F67C66" w:rsidRPr="00755914" w:rsidRDefault="00F67C66" w:rsidP="00755914">
      <w:pPr>
        <w:pStyle w:val="Heading2"/>
        <w:numPr>
          <w:ilvl w:val="0"/>
          <w:numId w:val="14"/>
        </w:numPr>
      </w:pPr>
      <w:bookmarkStart w:id="135" w:name="_Toc47079502"/>
      <w:bookmarkStart w:id="136" w:name="_Toc215578681"/>
      <w:bookmarkStart w:id="137" w:name="_Toc215826563"/>
      <w:r w:rsidRPr="00755914">
        <w:t xml:space="preserve">Credit card - </w:t>
      </w:r>
      <w:proofErr w:type="spellStart"/>
      <w:r w:rsidRPr="00755914">
        <w:t>EasyPay</w:t>
      </w:r>
      <w:bookmarkEnd w:id="135"/>
      <w:bookmarkEnd w:id="136"/>
      <w:bookmarkEnd w:id="137"/>
      <w:proofErr w:type="spellEnd"/>
    </w:p>
    <w:p w14:paraId="3EBAE9B0" w14:textId="6DFB9910" w:rsidR="00F67C66" w:rsidRPr="001F4D99" w:rsidRDefault="00F67C66" w:rsidP="00755914">
      <w:pPr>
        <w:pStyle w:val="ListBullet"/>
      </w:pPr>
      <w:r w:rsidRPr="001F4D99">
        <w:t xml:space="preserve">If you wish to make a credit card payment upon submission, click on ‘Make a Payment’ from the above screen. </w:t>
      </w:r>
    </w:p>
    <w:p w14:paraId="23A3D0EB" w14:textId="6237BCEF" w:rsidR="00F67C66" w:rsidRPr="008C56CA" w:rsidRDefault="00F67C66" w:rsidP="008C56CA">
      <w:r w:rsidRPr="008C56CA">
        <w:t>The Confirm and Pay</w:t>
      </w:r>
      <w:r w:rsidR="001F4D99" w:rsidRPr="008C56CA">
        <w:t xml:space="preserve"> </w:t>
      </w:r>
      <w:r w:rsidRPr="008C56CA">
        <w:t>screen will be displayed:</w:t>
      </w:r>
    </w:p>
    <w:p w14:paraId="5A5B48A8" w14:textId="584CBB2E" w:rsidR="00AC72F9" w:rsidRPr="008C56CA" w:rsidRDefault="001F4D99" w:rsidP="007C52DA">
      <w:r>
        <w:rPr>
          <w:noProof/>
        </w:rPr>
        <w:drawing>
          <wp:inline distT="0" distB="0" distL="0" distR="0" wp14:anchorId="12B5B14D" wp14:editId="5F5F856D">
            <wp:extent cx="4552950" cy="2619327"/>
            <wp:effectExtent l="95250" t="95250" r="95250" b="86360"/>
            <wp:docPr id="1108424367" name="Picture 1" descr="Screenshot of the 'Confirm and Pay' screen showing invoice details, application tracking number and payment amou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4367" name="Picture 1" descr="Screenshot of the 'Confirm and Pay' screen showing invoice details, application tracking number and payment amount required"/>
                    <pic:cNvPicPr/>
                  </pic:nvPicPr>
                  <pic:blipFill>
                    <a:blip r:embed="rId77"/>
                    <a:stretch>
                      <a:fillRect/>
                    </a:stretch>
                  </pic:blipFill>
                  <pic:spPr>
                    <a:xfrm>
                      <a:off x="0" y="0"/>
                      <a:ext cx="4568067" cy="2628024"/>
                    </a:xfrm>
                    <a:prstGeom prst="rect">
                      <a:avLst/>
                    </a:prstGeom>
                    <a:effectLst>
                      <a:outerShdw blurRad="63500" sx="102000" sy="102000" algn="ctr" rotWithShape="0">
                        <a:prstClr val="black">
                          <a:alpha val="40000"/>
                        </a:prstClr>
                      </a:outerShdw>
                    </a:effectLst>
                  </pic:spPr>
                </pic:pic>
              </a:graphicData>
            </a:graphic>
          </wp:inline>
        </w:drawing>
      </w:r>
    </w:p>
    <w:p w14:paraId="4939C72F" w14:textId="6F2748DD" w:rsidR="001F4D99" w:rsidRPr="003237DD" w:rsidRDefault="001F4D99" w:rsidP="003237DD">
      <w:bookmarkStart w:id="138" w:name="_Hlk208409442"/>
      <w:r w:rsidRPr="003237DD">
        <w:t xml:space="preserve">To make the payment, click on: </w:t>
      </w:r>
      <w:r>
        <w:rPr>
          <w:noProof/>
        </w:rPr>
        <w:drawing>
          <wp:inline distT="0" distB="0" distL="0" distR="0" wp14:anchorId="05086FFE" wp14:editId="2FBD20CA">
            <wp:extent cx="1091640" cy="333375"/>
            <wp:effectExtent l="0" t="0" r="0" b="0"/>
            <wp:docPr id="1776540381" name="Picture 1" descr="Image of the 'Make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0381" name="Picture 1" descr="Image of the 'Make Payment' button"/>
                    <pic:cNvPicPr/>
                  </pic:nvPicPr>
                  <pic:blipFill>
                    <a:blip r:embed="rId78"/>
                    <a:stretch>
                      <a:fillRect/>
                    </a:stretch>
                  </pic:blipFill>
                  <pic:spPr>
                    <a:xfrm>
                      <a:off x="0" y="0"/>
                      <a:ext cx="1096399" cy="334828"/>
                    </a:xfrm>
                    <a:prstGeom prst="rect">
                      <a:avLst/>
                    </a:prstGeom>
                  </pic:spPr>
                </pic:pic>
              </a:graphicData>
            </a:graphic>
          </wp:inline>
        </w:drawing>
      </w:r>
      <w:bookmarkEnd w:id="138"/>
    </w:p>
    <w:p w14:paraId="489B3336" w14:textId="77777777" w:rsidR="001F4D99" w:rsidRPr="003237DD" w:rsidRDefault="001F4D99" w:rsidP="003237DD">
      <w:bookmarkStart w:id="139" w:name="_Hlk208409468"/>
      <w:r w:rsidRPr="003237DD">
        <w:t>You will be taken to the secure ANZ Worldline Payment Solutions shopping cart.</w:t>
      </w:r>
    </w:p>
    <w:bookmarkEnd w:id="139"/>
    <w:p w14:paraId="7831B4C3" w14:textId="484DE3C1" w:rsidR="001F4D99" w:rsidRPr="008C56CA" w:rsidRDefault="001F4D99" w:rsidP="008C56CA">
      <w:r>
        <w:rPr>
          <w:noProof/>
        </w:rPr>
        <w:drawing>
          <wp:inline distT="0" distB="0" distL="0" distR="0" wp14:anchorId="442D22BF" wp14:editId="129AD763">
            <wp:extent cx="3502025" cy="3412833"/>
            <wp:effectExtent l="95250" t="114300" r="98425" b="111760"/>
            <wp:docPr id="374291062" name="Picture 1" descr="Screenshot of the ANZ Worldline Payment Solutions shopping cart, showing form for entry of credit card details; total charge, and order reference numb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91062" name="Picture 1" descr="Screenshot of the ANZ Worldline Payment Solutions shopping cart, showing form for entry of credit card details; total charge, and order reference number example"/>
                    <pic:cNvPicPr/>
                  </pic:nvPicPr>
                  <pic:blipFill>
                    <a:blip r:embed="rId79"/>
                    <a:stretch>
                      <a:fillRect/>
                    </a:stretch>
                  </pic:blipFill>
                  <pic:spPr>
                    <a:xfrm>
                      <a:off x="0" y="0"/>
                      <a:ext cx="3512344" cy="3422889"/>
                    </a:xfrm>
                    <a:prstGeom prst="rect">
                      <a:avLst/>
                    </a:prstGeom>
                    <a:effectLst>
                      <a:outerShdw blurRad="63500" sx="102000" sy="102000" algn="ctr" rotWithShape="0">
                        <a:prstClr val="black">
                          <a:alpha val="40000"/>
                        </a:prstClr>
                      </a:outerShdw>
                    </a:effectLst>
                  </pic:spPr>
                </pic:pic>
              </a:graphicData>
            </a:graphic>
          </wp:inline>
        </w:drawing>
      </w:r>
    </w:p>
    <w:p w14:paraId="066660BF" w14:textId="77777777" w:rsidR="001F4D99" w:rsidRPr="00D92D0B" w:rsidRDefault="001F4D99" w:rsidP="008C56CA">
      <w:pPr>
        <w:pStyle w:val="Importantinfotext"/>
      </w:pPr>
      <w:r w:rsidRPr="00D92D0B">
        <w:rPr>
          <w:noProof/>
        </w:rPr>
        <w:drawing>
          <wp:inline distT="0" distB="0" distL="0" distR="0" wp14:anchorId="07262FA2" wp14:editId="5EFE1C9C">
            <wp:extent cx="314325" cy="323850"/>
            <wp:effectExtent l="0" t="0" r="9525" b="0"/>
            <wp:docPr id="1832273322" name="Picture 1832273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Pr="00D92D0B">
        <w:t xml:space="preserve">The </w:t>
      </w:r>
      <w:r>
        <w:t>total charge</w:t>
      </w:r>
      <w:r w:rsidRPr="00D92D0B">
        <w:t xml:space="preserve"> displayed will be the fee relevant to your application type. </w:t>
      </w:r>
    </w:p>
    <w:p w14:paraId="209A2048" w14:textId="77777777" w:rsidR="001F4D99" w:rsidRPr="00755914" w:rsidRDefault="001F4D99" w:rsidP="00755914">
      <w:pPr>
        <w:pStyle w:val="ListBullet"/>
      </w:pPr>
      <w:r w:rsidRPr="00755914">
        <w:t xml:space="preserve">Enter your credit card details </w:t>
      </w:r>
    </w:p>
    <w:p w14:paraId="53D53A07" w14:textId="77777777" w:rsidR="001F4D99" w:rsidRPr="00755914" w:rsidRDefault="001F4D99" w:rsidP="00755914">
      <w:pPr>
        <w:pStyle w:val="ListBullet"/>
      </w:pPr>
      <w:r w:rsidRPr="00755914">
        <w:t xml:space="preserve">Check the details you have entered are correct and, when ready, click on the </w:t>
      </w:r>
      <w:bookmarkStart w:id="140" w:name="_Hlk208409526"/>
      <w:r w:rsidRPr="00755914">
        <w:t xml:space="preserve">‘Pay Securely’ </w:t>
      </w:r>
      <w:bookmarkEnd w:id="140"/>
      <w:r w:rsidRPr="00755914">
        <w:t xml:space="preserve">button. </w:t>
      </w:r>
    </w:p>
    <w:p w14:paraId="36201083" w14:textId="77777777" w:rsidR="001F4D99" w:rsidRPr="003237DD" w:rsidRDefault="001F4D99" w:rsidP="003237DD">
      <w:bookmarkStart w:id="141" w:name="_Hlk208409538"/>
      <w:r w:rsidRPr="003237DD">
        <w:t>After you click on the ‘Pay Securely’</w:t>
      </w:r>
      <w:r w:rsidRPr="003237DD" w:rsidDel="003554C8">
        <w:t xml:space="preserve"> </w:t>
      </w:r>
      <w:r w:rsidRPr="003237DD">
        <w:t>button, the following screen will be displayed:</w:t>
      </w:r>
    </w:p>
    <w:bookmarkEnd w:id="141"/>
    <w:p w14:paraId="7935786E" w14:textId="79101959" w:rsidR="005A0658" w:rsidRPr="008C56CA" w:rsidRDefault="001F4D99" w:rsidP="007C52DA">
      <w:r>
        <w:rPr>
          <w:noProof/>
        </w:rPr>
        <w:drawing>
          <wp:inline distT="0" distB="0" distL="0" distR="0" wp14:anchorId="79A96E74" wp14:editId="73FF538B">
            <wp:extent cx="5494024" cy="1800225"/>
            <wp:effectExtent l="114300" t="95250" r="106680" b="85725"/>
            <wp:docPr id="1383329317" name="Picture 1" descr="Screenshot of screen showing payment has been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9317" name="Picture 1" descr="Screenshot of screen showing payment has been accepted"/>
                    <pic:cNvPicPr/>
                  </pic:nvPicPr>
                  <pic:blipFill>
                    <a:blip r:embed="rId80"/>
                    <a:stretch>
                      <a:fillRect/>
                    </a:stretch>
                  </pic:blipFill>
                  <pic:spPr>
                    <a:xfrm>
                      <a:off x="0" y="0"/>
                      <a:ext cx="5497604" cy="1801398"/>
                    </a:xfrm>
                    <a:prstGeom prst="rect">
                      <a:avLst/>
                    </a:prstGeom>
                    <a:effectLst>
                      <a:outerShdw blurRad="63500" sx="102000" sy="102000" algn="ctr" rotWithShape="0">
                        <a:prstClr val="black">
                          <a:alpha val="40000"/>
                        </a:prstClr>
                      </a:outerShdw>
                    </a:effectLst>
                  </pic:spPr>
                </pic:pic>
              </a:graphicData>
            </a:graphic>
          </wp:inline>
        </w:drawing>
      </w:r>
    </w:p>
    <w:p w14:paraId="58449639" w14:textId="77777777" w:rsidR="001F4D99" w:rsidRPr="003237DD" w:rsidRDefault="001F4D99" w:rsidP="003237DD">
      <w:bookmarkStart w:id="142" w:name="_Hlk208409562"/>
      <w:r w:rsidRPr="003237DD">
        <w:t>You will then be returned to the Portal, where the Payment summary screen will be displayed:</w:t>
      </w:r>
    </w:p>
    <w:bookmarkEnd w:id="142"/>
    <w:p w14:paraId="5E42FC77" w14:textId="06DEB2F5" w:rsidR="0099236E" w:rsidRPr="008C56CA" w:rsidRDefault="001F4D99" w:rsidP="007C52DA">
      <w:r>
        <w:rPr>
          <w:noProof/>
        </w:rPr>
        <w:drawing>
          <wp:inline distT="0" distB="0" distL="0" distR="0" wp14:anchorId="288427AA" wp14:editId="70F2633F">
            <wp:extent cx="5154671" cy="3609975"/>
            <wp:effectExtent l="114300" t="114300" r="122555" b="104775"/>
            <wp:docPr id="912470474" name="Picture 1" descr="Screenshot of the Pay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474" name="Picture 1" descr="Screenshot of the Payment summary screen"/>
                    <pic:cNvPicPr/>
                  </pic:nvPicPr>
                  <pic:blipFill>
                    <a:blip r:embed="rId81"/>
                    <a:stretch>
                      <a:fillRect/>
                    </a:stretch>
                  </pic:blipFill>
                  <pic:spPr>
                    <a:xfrm>
                      <a:off x="0" y="0"/>
                      <a:ext cx="5156884" cy="3611525"/>
                    </a:xfrm>
                    <a:prstGeom prst="rect">
                      <a:avLst/>
                    </a:prstGeom>
                    <a:effectLst>
                      <a:outerShdw blurRad="63500" sx="102000" sy="102000" algn="ctr" rotWithShape="0">
                        <a:prstClr val="black">
                          <a:alpha val="40000"/>
                        </a:prstClr>
                      </a:outerShdw>
                    </a:effectLst>
                  </pic:spPr>
                </pic:pic>
              </a:graphicData>
            </a:graphic>
          </wp:inline>
        </w:drawing>
      </w:r>
    </w:p>
    <w:p w14:paraId="74BB29F7" w14:textId="42A8F3C8" w:rsidR="000C63B0" w:rsidRPr="00621B36" w:rsidRDefault="00103C43" w:rsidP="008C56CA">
      <w:pPr>
        <w:pStyle w:val="Importantinfotext"/>
      </w:pPr>
      <w:r w:rsidRPr="00621B36">
        <w:rPr>
          <w:noProof/>
        </w:rPr>
        <w:drawing>
          <wp:inline distT="0" distB="0" distL="0" distR="0" wp14:anchorId="014908B1" wp14:editId="69DF0E4B">
            <wp:extent cx="314325" cy="323850"/>
            <wp:effectExtent l="0" t="0" r="952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0414A4" w:rsidRPr="00621B36">
        <w:t>The Payment Status for the application on ‘My Dashboard/Submitted Applications’ will now show as ‘Paid – Waiting confirmation’.</w:t>
      </w:r>
      <w:r w:rsidR="000C63B0" w:rsidRPr="00621B36">
        <w:t xml:space="preserve"> (Please note, once you have submitted an online payment, it may take up to 30</w:t>
      </w:r>
      <w:r w:rsidR="00BA1096" w:rsidRPr="00621B36">
        <w:t xml:space="preserve"> </w:t>
      </w:r>
      <w:r w:rsidR="000C63B0" w:rsidRPr="00621B36">
        <w:t xml:space="preserve">minutes for the ‘Payment Status’ to be updated on the Dashboard.) </w:t>
      </w:r>
    </w:p>
    <w:p w14:paraId="5029511C" w14:textId="3C3711DD" w:rsidR="000C63B0" w:rsidRPr="008C56CA" w:rsidRDefault="00621B36" w:rsidP="003237DD">
      <w:r w:rsidRPr="003237DD">
        <w:drawing>
          <wp:inline distT="0" distB="0" distL="0" distR="0" wp14:anchorId="27B518B0" wp14:editId="6980E3C3">
            <wp:extent cx="5097193" cy="1857375"/>
            <wp:effectExtent l="190500" t="190500" r="198755" b="180975"/>
            <wp:docPr id="1475242007" name="Picture 1475242007"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BS Approved Suppliers Portal - My Dashboard, submitted applications - payment status"/>
                    <pic:cNvPicPr/>
                  </pic:nvPicPr>
                  <pic:blipFill>
                    <a:blip r:embed="rId82"/>
                    <a:stretch>
                      <a:fillRect/>
                    </a:stretch>
                  </pic:blipFill>
                  <pic:spPr>
                    <a:xfrm>
                      <a:off x="0" y="0"/>
                      <a:ext cx="5108508" cy="1861498"/>
                    </a:xfrm>
                    <a:prstGeom prst="rect">
                      <a:avLst/>
                    </a:prstGeom>
                    <a:ln>
                      <a:noFill/>
                    </a:ln>
                    <a:effectLst>
                      <a:outerShdw blurRad="190500" algn="tl" rotWithShape="0">
                        <a:srgbClr val="000000">
                          <a:alpha val="70000"/>
                        </a:srgbClr>
                      </a:outerShdw>
                    </a:effectLst>
                  </pic:spPr>
                </pic:pic>
              </a:graphicData>
            </a:graphic>
          </wp:inline>
        </w:drawing>
      </w:r>
    </w:p>
    <w:p w14:paraId="6152B1CB" w14:textId="77777777" w:rsidR="0011552D" w:rsidRPr="00755914" w:rsidRDefault="0011552D" w:rsidP="00755914">
      <w:pPr>
        <w:pStyle w:val="Heading2"/>
      </w:pPr>
      <w:bookmarkStart w:id="143" w:name="_Toc47079503"/>
      <w:bookmarkStart w:id="144" w:name="_Toc215578682"/>
      <w:bookmarkStart w:id="145" w:name="_Toc215826564"/>
      <w:r w:rsidRPr="00755914">
        <w:t>EFT or BPAY</w:t>
      </w:r>
      <w:bookmarkEnd w:id="143"/>
      <w:bookmarkEnd w:id="144"/>
      <w:bookmarkEnd w:id="145"/>
    </w:p>
    <w:p w14:paraId="3C7BB175" w14:textId="353767E9" w:rsidR="0011552D" w:rsidRPr="00755914" w:rsidRDefault="0011552D" w:rsidP="00D2071C">
      <w:pPr>
        <w:pStyle w:val="ListBullet"/>
      </w:pPr>
      <w:r w:rsidRPr="00755914">
        <w:t xml:space="preserve">If you wish to make an EFT or BPAY payment upon submission, you can download a PDF of the invoice from the application submitted confirmation screen or exit to ‘My Dashboard’ where download invoice and payment options will also be available. Refer to the Download or pay an invoice from ‘My Dashboard’ section of this guide. </w:t>
      </w:r>
    </w:p>
    <w:p w14:paraId="184C3D75" w14:textId="77777777" w:rsidR="0061078F" w:rsidRPr="00755914" w:rsidRDefault="0061078F" w:rsidP="008C56CA">
      <w:pPr>
        <w:pStyle w:val="Importantinfotext"/>
      </w:pPr>
      <w:r w:rsidRPr="00755914">
        <w:rPr>
          <w:noProof/>
        </w:rPr>
        <w:drawing>
          <wp:inline distT="0" distB="0" distL="0" distR="0" wp14:anchorId="3FDE60A2" wp14:editId="512E0A5B">
            <wp:extent cx="314325" cy="323850"/>
            <wp:effectExtent l="0" t="0" r="9525" b="0"/>
            <wp:docPr id="137974345" name="Picture 137974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Pr="00755914">
        <w:t>If you choose this payment option, you must make payment immediately to allow for payment to be received and cleared within 7 calendar days of the invoice date. If the department does not receive full payment of the invoice in time for it to be cleared (finalised) within 7 calendar days from the invoice issue date, the application will be cancelled.</w:t>
      </w:r>
    </w:p>
    <w:p w14:paraId="7053A0E1" w14:textId="77777777" w:rsidR="0011552D" w:rsidRPr="00755914" w:rsidRDefault="0011552D" w:rsidP="00755914">
      <w:pPr>
        <w:pStyle w:val="Heading2"/>
      </w:pPr>
      <w:bookmarkStart w:id="146" w:name="_Toc47033303"/>
      <w:bookmarkStart w:id="147" w:name="_Toc47033356"/>
      <w:bookmarkStart w:id="148" w:name="_Toc47033409"/>
      <w:bookmarkStart w:id="149" w:name="_Toc47079504"/>
      <w:bookmarkStart w:id="150" w:name="_Toc215578683"/>
      <w:bookmarkStart w:id="151" w:name="_Toc215826565"/>
      <w:bookmarkEnd w:id="146"/>
      <w:bookmarkEnd w:id="147"/>
      <w:bookmarkEnd w:id="148"/>
      <w:r w:rsidRPr="00755914">
        <w:t>If the invoice is not generated upon submission</w:t>
      </w:r>
      <w:bookmarkEnd w:id="149"/>
      <w:bookmarkEnd w:id="150"/>
      <w:bookmarkEnd w:id="151"/>
    </w:p>
    <w:p w14:paraId="534FCD9A" w14:textId="77777777" w:rsidR="0011552D" w:rsidRPr="008C56CA" w:rsidRDefault="0011552D" w:rsidP="008C56CA">
      <w:r w:rsidRPr="008C56CA">
        <w:t>In some instances, due to timing or connection issues, the invoice will not be generated upon submission and, instead, the following screen will be displayed:</w:t>
      </w:r>
    </w:p>
    <w:p w14:paraId="6B073C2D" w14:textId="4F493048" w:rsidR="005352A6" w:rsidRPr="008C56CA" w:rsidRDefault="00621B36" w:rsidP="008C56CA">
      <w:r w:rsidRPr="008C56CA">
        <w:rPr>
          <w:noProof/>
        </w:rPr>
        <w:drawing>
          <wp:inline distT="0" distB="0" distL="0" distR="0" wp14:anchorId="45CE090E" wp14:editId="0C3E4232">
            <wp:extent cx="5367131" cy="1606096"/>
            <wp:effectExtent l="190500" t="190500" r="195580" b="184785"/>
            <wp:docPr id="27" name="Picture 27" descr="Screenshot of the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delay in invoice generation notice. Invoice will be emailed"/>
                    <pic:cNvPicPr/>
                  </pic:nvPicPr>
                  <pic:blipFill>
                    <a:blip r:embed="rId83"/>
                    <a:stretch>
                      <a:fillRect/>
                    </a:stretch>
                  </pic:blipFill>
                  <pic:spPr>
                    <a:xfrm>
                      <a:off x="0" y="0"/>
                      <a:ext cx="5383337" cy="1610946"/>
                    </a:xfrm>
                    <a:prstGeom prst="rect">
                      <a:avLst/>
                    </a:prstGeom>
                    <a:ln>
                      <a:noFill/>
                    </a:ln>
                    <a:effectLst>
                      <a:outerShdw blurRad="190500" algn="tl" rotWithShape="0">
                        <a:srgbClr val="000000">
                          <a:alpha val="70000"/>
                        </a:srgbClr>
                      </a:outerShdw>
                    </a:effectLst>
                  </pic:spPr>
                </pic:pic>
              </a:graphicData>
            </a:graphic>
          </wp:inline>
        </w:drawing>
      </w:r>
    </w:p>
    <w:p w14:paraId="11CED10F" w14:textId="1908FEDA" w:rsidR="0046023F" w:rsidRPr="008C56CA" w:rsidRDefault="0011552D" w:rsidP="008C56CA">
      <w:r w:rsidRPr="008C56CA">
        <w:t xml:space="preserve">If this occurs, when the invoice has been generated, the application contact nominee (and, if different, the submitter) will receive an email advising that the invoice has been issued and is available in the Portal. </w:t>
      </w:r>
    </w:p>
    <w:p w14:paraId="227FC7A3" w14:textId="77777777" w:rsidR="0011552D" w:rsidRPr="00755914" w:rsidRDefault="0011552D" w:rsidP="00755914">
      <w:pPr>
        <w:pStyle w:val="Heading1"/>
      </w:pPr>
      <w:bookmarkStart w:id="152" w:name="_Toc46932637"/>
      <w:bookmarkStart w:id="153" w:name="_Toc47079505"/>
      <w:bookmarkStart w:id="154" w:name="_Toc215578684"/>
      <w:bookmarkStart w:id="155" w:name="_Toc215826566"/>
      <w:r w:rsidRPr="00755914">
        <w:t>Download or pay an invoice from ‘My Dashboard’</w:t>
      </w:r>
      <w:bookmarkEnd w:id="152"/>
      <w:bookmarkEnd w:id="153"/>
      <w:bookmarkEnd w:id="154"/>
      <w:bookmarkEnd w:id="155"/>
    </w:p>
    <w:p w14:paraId="5480A93E" w14:textId="7A2BBB03" w:rsidR="00D758B0" w:rsidRPr="00621B36" w:rsidRDefault="00E75BD8" w:rsidP="00755914">
      <w:pPr>
        <w:pStyle w:val="ListBullet"/>
      </w:pPr>
      <w:r w:rsidRPr="00621B36">
        <w:t>Locate</w:t>
      </w:r>
      <w:r w:rsidR="00813A43" w:rsidRPr="00621B36">
        <w:t xml:space="preserve"> the relevant</w:t>
      </w:r>
      <w:r w:rsidR="0011552D" w:rsidRPr="00621B36">
        <w:t xml:space="preserve"> application </w:t>
      </w:r>
      <w:r w:rsidR="0011552D" w:rsidRPr="00755914">
        <w:t>tracking</w:t>
      </w:r>
      <w:r w:rsidR="0011552D" w:rsidRPr="00621B36">
        <w:t xml:space="preserve"> number from ‘My Dashboard/Submitted Applications’. Please note, only the person who submitted the application will be able to view the invoice on ‘My Dashboard’.</w:t>
      </w:r>
      <w:r w:rsidR="00D758B0" w:rsidRPr="00621B36">
        <w:t xml:space="preserve"> </w:t>
      </w:r>
    </w:p>
    <w:p w14:paraId="34D64897" w14:textId="7808A427" w:rsidR="000C63B0" w:rsidRPr="008C56CA" w:rsidRDefault="00D758B0" w:rsidP="008C56CA">
      <w:r w:rsidRPr="008C56CA">
        <w:rPr>
          <w:noProof/>
        </w:rPr>
        <w:drawing>
          <wp:inline distT="0" distB="0" distL="0" distR="0" wp14:anchorId="7E8E6A92" wp14:editId="37C4D5BF">
            <wp:extent cx="4543425" cy="1981268"/>
            <wp:effectExtent l="190500" t="190500" r="180975" b="190500"/>
            <wp:docPr id="56" name="Picture 56"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PBS Approved Suppliers Portal - My Dashboard, Submitted applications. download or pay invoice"/>
                    <pic:cNvPicPr/>
                  </pic:nvPicPr>
                  <pic:blipFill>
                    <a:blip r:embed="rId84"/>
                    <a:stretch>
                      <a:fillRect/>
                    </a:stretch>
                  </pic:blipFill>
                  <pic:spPr>
                    <a:xfrm>
                      <a:off x="0" y="0"/>
                      <a:ext cx="4557219" cy="1987283"/>
                    </a:xfrm>
                    <a:prstGeom prst="rect">
                      <a:avLst/>
                    </a:prstGeom>
                    <a:ln>
                      <a:noFill/>
                    </a:ln>
                    <a:effectLst>
                      <a:outerShdw blurRad="190500" algn="tl" rotWithShape="0">
                        <a:srgbClr val="000000">
                          <a:alpha val="70000"/>
                        </a:srgbClr>
                      </a:outerShdw>
                    </a:effectLst>
                  </pic:spPr>
                </pic:pic>
              </a:graphicData>
            </a:graphic>
          </wp:inline>
        </w:drawing>
      </w:r>
    </w:p>
    <w:p w14:paraId="7CF31464" w14:textId="77777777" w:rsidR="00621B36" w:rsidRPr="008C56CA" w:rsidRDefault="00724A21" w:rsidP="008C56CA">
      <w:r w:rsidRPr="008C56CA">
        <w:t>From ‘My Dashboard’, you will have the option of two ‘Actions’, either:</w:t>
      </w:r>
    </w:p>
    <w:p w14:paraId="2BCBD58A" w14:textId="12235100" w:rsidR="00621B36" w:rsidRDefault="00724A21" w:rsidP="00755914">
      <w:pPr>
        <w:pStyle w:val="ListBullet"/>
      </w:pPr>
      <w:r w:rsidRPr="00621B36">
        <w:t xml:space="preserve">Click on ‘Pay Invoice’ to display the Confirm and Pay screen where you can make an online payment via credit card (refer to the Credit Card section of this guide); or </w:t>
      </w:r>
    </w:p>
    <w:p w14:paraId="4E455A8E" w14:textId="77777777" w:rsidR="00621B36" w:rsidRDefault="00724A21" w:rsidP="00755914">
      <w:pPr>
        <w:pStyle w:val="ListBullet"/>
      </w:pPr>
      <w:r w:rsidRPr="00621B36">
        <w:t xml:space="preserve">Click on ‘Download Invoice’ to download and/or save a PDF copy of your invoice for payment via other methods, details of which are provided on the invoice. </w:t>
      </w:r>
      <w:r w:rsidR="00086F3C" w:rsidRPr="00621B36">
        <w:t>Payment must be made immediately to avoid the risk of cancellation of the application.</w:t>
      </w:r>
      <w:bookmarkStart w:id="156" w:name="_Toc47079506"/>
    </w:p>
    <w:p w14:paraId="3D47F3C5" w14:textId="11EA0939" w:rsidR="0040418B" w:rsidRPr="00755914" w:rsidRDefault="0040418B" w:rsidP="00755914">
      <w:pPr>
        <w:pStyle w:val="Heading1"/>
      </w:pPr>
      <w:bookmarkStart w:id="157" w:name="_Toc215578685"/>
      <w:bookmarkStart w:id="158" w:name="_Toc215826567"/>
      <w:r w:rsidRPr="00755914">
        <w:t>Tracking the status of a payment</w:t>
      </w:r>
      <w:bookmarkEnd w:id="156"/>
      <w:bookmarkEnd w:id="157"/>
      <w:bookmarkEnd w:id="158"/>
    </w:p>
    <w:p w14:paraId="0C5F909B" w14:textId="4E2792DA" w:rsidR="0040418B" w:rsidRPr="008C56CA" w:rsidRDefault="0040418B" w:rsidP="008C56CA">
      <w:r w:rsidRPr="008C56CA">
        <w:t>You can track the progress of application payments from ‘My Dashboard/Submitted Applications’</w:t>
      </w:r>
      <w:r w:rsidR="00E75BD8" w:rsidRPr="008C56CA">
        <w:t>,</w:t>
      </w:r>
      <w:r w:rsidRPr="008C56CA">
        <w:t xml:space="preserve"> which will indicate a status of:</w:t>
      </w:r>
    </w:p>
    <w:p w14:paraId="493B3B16" w14:textId="77777777" w:rsidR="0040418B" w:rsidRPr="00621B36" w:rsidRDefault="0040418B" w:rsidP="00755914">
      <w:pPr>
        <w:pStyle w:val="ListBullet"/>
      </w:pPr>
      <w:r w:rsidRPr="00621B36">
        <w:t>Pending – will display if payment has not been made</w:t>
      </w:r>
    </w:p>
    <w:p w14:paraId="00569E5A" w14:textId="77777777" w:rsidR="0040418B" w:rsidRPr="00621B36" w:rsidRDefault="0040418B" w:rsidP="00755914">
      <w:pPr>
        <w:pStyle w:val="ListBullet"/>
      </w:pPr>
      <w:r w:rsidRPr="00621B36">
        <w:t xml:space="preserve">Paid - Awaiting confirmation – will display when payment via </w:t>
      </w:r>
      <w:proofErr w:type="spellStart"/>
      <w:r w:rsidRPr="00621B36">
        <w:t>EasyPay</w:t>
      </w:r>
      <w:proofErr w:type="spellEnd"/>
      <w:r w:rsidRPr="00621B36">
        <w:t xml:space="preserve"> has been made but is awaiting clearance</w:t>
      </w:r>
    </w:p>
    <w:p w14:paraId="160590A1" w14:textId="77777777" w:rsidR="0040418B" w:rsidRPr="00621B36" w:rsidRDefault="0040418B" w:rsidP="00755914">
      <w:pPr>
        <w:pStyle w:val="ListBullet"/>
      </w:pPr>
      <w:r w:rsidRPr="00621B36">
        <w:t>Paid – will display when payment is finalised</w:t>
      </w:r>
    </w:p>
    <w:p w14:paraId="6E8A313A" w14:textId="77777777" w:rsidR="0040418B" w:rsidRPr="008C56CA" w:rsidRDefault="0040418B" w:rsidP="007C52DA">
      <w:r w:rsidRPr="008C56CA">
        <w:t xml:space="preserve">Payment is considered finalised only when the status is </w:t>
      </w:r>
      <w:r w:rsidRPr="00755914">
        <w:t>Paid.</w:t>
      </w:r>
    </w:p>
    <w:p w14:paraId="43637DEB" w14:textId="5F7CD427" w:rsidR="000C63B0" w:rsidRPr="00621B36" w:rsidRDefault="00103C43" w:rsidP="008C56CA">
      <w:pPr>
        <w:pStyle w:val="Importantinfotext"/>
      </w:pPr>
      <w:r w:rsidRPr="00621B36">
        <w:rPr>
          <w:noProof/>
        </w:rPr>
        <w:drawing>
          <wp:inline distT="0" distB="0" distL="0" distR="0" wp14:anchorId="14BB1B80" wp14:editId="691AB28C">
            <wp:extent cx="314325" cy="323850"/>
            <wp:effectExtent l="0" t="0" r="952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0C63B0" w:rsidRPr="00621B36">
        <w:t>Please note, once you have submitted an online payment, it may take up to 30</w:t>
      </w:r>
      <w:r w:rsidR="00BA1096" w:rsidRPr="00621B36">
        <w:t xml:space="preserve"> </w:t>
      </w:r>
      <w:r w:rsidR="000C63B0" w:rsidRPr="00621B36">
        <w:t>minutes for the ‘Payment Status’ to be updated on the Dashboard.</w:t>
      </w:r>
    </w:p>
    <w:p w14:paraId="328FC902" w14:textId="79744207" w:rsidR="00ED6D08" w:rsidRPr="00621B36" w:rsidRDefault="00781409" w:rsidP="008C56CA">
      <w:pPr>
        <w:pStyle w:val="Importantinfotext"/>
      </w:pPr>
      <w:r w:rsidRPr="00887234">
        <w:rPr>
          <w:noProof/>
        </w:rPr>
        <w:drawing>
          <wp:inline distT="0" distB="0" distL="0" distR="0" wp14:anchorId="3848F611" wp14:editId="6214B4F4">
            <wp:extent cx="314325" cy="323850"/>
            <wp:effectExtent l="0" t="0" r="9525" b="0"/>
            <wp:docPr id="1078629698" name="Picture 1078629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40418B" w:rsidRPr="00621B36">
        <w:t xml:space="preserve">An invoice for the application fee will require immediate payment to ensure the payment can be finalised by the </w:t>
      </w:r>
      <w:r>
        <w:t>d</w:t>
      </w:r>
      <w:r w:rsidR="0040418B" w:rsidRPr="00621B36">
        <w:t xml:space="preserve">epartment within </w:t>
      </w:r>
      <w:r>
        <w:t>7</w:t>
      </w:r>
      <w:r w:rsidR="0040418B" w:rsidRPr="00621B36">
        <w:t xml:space="preserve"> calendar days from the invoice issue date. Delayed payment may result in your application being cancelled.</w:t>
      </w:r>
      <w:r w:rsidR="00ED6D08" w:rsidRPr="00621B36">
        <w:t xml:space="preserve"> </w:t>
      </w:r>
    </w:p>
    <w:p w14:paraId="511F1ED4" w14:textId="68F9A815" w:rsidR="00ED6D08" w:rsidRPr="008C56CA" w:rsidRDefault="00ED6D08" w:rsidP="008C56CA">
      <w:r w:rsidRPr="008C56CA">
        <w:t>Please be aware, processing takes longer for EFT and BPAY payments</w:t>
      </w:r>
      <w:r w:rsidR="00781409" w:rsidRPr="008C56CA">
        <w:t>. I</w:t>
      </w:r>
      <w:r w:rsidRPr="008C56CA">
        <w:t xml:space="preserve">f you delay making a payment by EFT or BPAY, it is unlikely the payment will be finalised within the </w:t>
      </w:r>
      <w:proofErr w:type="gramStart"/>
      <w:r w:rsidR="00781409" w:rsidRPr="008C56CA">
        <w:t xml:space="preserve">7 </w:t>
      </w:r>
      <w:r w:rsidRPr="008C56CA">
        <w:t>day</w:t>
      </w:r>
      <w:proofErr w:type="gramEnd"/>
      <w:r w:rsidRPr="008C56CA">
        <w:t xml:space="preserve"> period. </w:t>
      </w:r>
    </w:p>
    <w:p w14:paraId="05F78AAE" w14:textId="77777777" w:rsidR="0040418B" w:rsidRPr="00755914" w:rsidRDefault="0040418B" w:rsidP="00755914">
      <w:pPr>
        <w:pStyle w:val="Heading1"/>
      </w:pPr>
      <w:bookmarkStart w:id="159" w:name="_Toc47033308"/>
      <w:bookmarkStart w:id="160" w:name="_Toc47033361"/>
      <w:bookmarkStart w:id="161" w:name="_Toc47033414"/>
      <w:bookmarkStart w:id="162" w:name="_Toc47033309"/>
      <w:bookmarkStart w:id="163" w:name="_Toc47033362"/>
      <w:bookmarkStart w:id="164" w:name="_Toc47033415"/>
      <w:bookmarkStart w:id="165" w:name="_Toc46849613"/>
      <w:bookmarkStart w:id="166" w:name="_Toc46849740"/>
      <w:bookmarkStart w:id="167" w:name="_Toc46849895"/>
      <w:bookmarkStart w:id="168" w:name="_Toc46850816"/>
      <w:bookmarkStart w:id="169" w:name="_Toc46850962"/>
      <w:bookmarkStart w:id="170" w:name="_Toc46926971"/>
      <w:bookmarkStart w:id="171" w:name="_Toc46849614"/>
      <w:bookmarkStart w:id="172" w:name="_Toc46849741"/>
      <w:bookmarkStart w:id="173" w:name="_Toc46849896"/>
      <w:bookmarkStart w:id="174" w:name="_Toc46850817"/>
      <w:bookmarkStart w:id="175" w:name="_Toc46850963"/>
      <w:bookmarkStart w:id="176" w:name="_Toc46926972"/>
      <w:bookmarkStart w:id="177" w:name="_Toc46849615"/>
      <w:bookmarkStart w:id="178" w:name="_Toc46849742"/>
      <w:bookmarkStart w:id="179" w:name="_Toc46849897"/>
      <w:bookmarkStart w:id="180" w:name="_Toc46850818"/>
      <w:bookmarkStart w:id="181" w:name="_Toc46850964"/>
      <w:bookmarkStart w:id="182" w:name="_Toc46926973"/>
      <w:bookmarkStart w:id="183" w:name="_Toc46849616"/>
      <w:bookmarkStart w:id="184" w:name="_Toc46849743"/>
      <w:bookmarkStart w:id="185" w:name="_Toc46849898"/>
      <w:bookmarkStart w:id="186" w:name="_Toc46850819"/>
      <w:bookmarkStart w:id="187" w:name="_Toc46850965"/>
      <w:bookmarkStart w:id="188" w:name="_Toc46926974"/>
      <w:bookmarkStart w:id="189" w:name="_Toc46932638"/>
      <w:bookmarkStart w:id="190" w:name="_Toc47079507"/>
      <w:bookmarkStart w:id="191" w:name="_Toc215578686"/>
      <w:bookmarkStart w:id="192" w:name="_Toc21582656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755914">
        <w:t>Non-payment of an invoice</w:t>
      </w:r>
      <w:bookmarkEnd w:id="189"/>
      <w:bookmarkEnd w:id="190"/>
      <w:bookmarkEnd w:id="191"/>
      <w:bookmarkEnd w:id="192"/>
    </w:p>
    <w:p w14:paraId="048FE3D2" w14:textId="3F62855E" w:rsidR="0040418B" w:rsidRPr="008C56CA" w:rsidRDefault="0040418B" w:rsidP="008C56CA">
      <w:r w:rsidRPr="008C56CA">
        <w:t xml:space="preserve">If the </w:t>
      </w:r>
      <w:r w:rsidR="00781409" w:rsidRPr="008C56CA">
        <w:t>d</w:t>
      </w:r>
      <w:r w:rsidRPr="008C56CA">
        <w:t xml:space="preserve">epartment does not receive full payment of the invoice in time for it to be finalised within </w:t>
      </w:r>
      <w:r w:rsidR="00781409" w:rsidRPr="008C56CA">
        <w:t>7 </w:t>
      </w:r>
      <w:r w:rsidRPr="008C56CA">
        <w:t>calendar days from the invoice issue date, the application will be cancelled. The application contact nominee will be advised of the cancellation by email. To avoid cancellation of your application, please ensure payment is made immediately.</w:t>
      </w:r>
    </w:p>
    <w:p w14:paraId="1F23A205" w14:textId="17298EDF" w:rsidR="0040418B" w:rsidRPr="008C56CA" w:rsidRDefault="0040418B" w:rsidP="008C56CA">
      <w:r w:rsidRPr="008C56CA">
        <w:t xml:space="preserve">It is the applicant’s responsibility to ensure the payment is made in time for it to be finalised by the </w:t>
      </w:r>
      <w:r w:rsidR="00781409" w:rsidRPr="008C56CA">
        <w:t>d</w:t>
      </w:r>
      <w:r w:rsidRPr="008C56CA">
        <w:t xml:space="preserve">epartment within </w:t>
      </w:r>
      <w:r w:rsidR="00781409" w:rsidRPr="008C56CA">
        <w:t xml:space="preserve">7 </w:t>
      </w:r>
      <w:r w:rsidRPr="008C56CA">
        <w:t xml:space="preserve">calendar days from the invoice issue date; the </w:t>
      </w:r>
      <w:r w:rsidR="00781409" w:rsidRPr="008C56CA">
        <w:t>d</w:t>
      </w:r>
      <w:r w:rsidRPr="008C56CA">
        <w:t>epartment will not send a reminder.</w:t>
      </w:r>
    </w:p>
    <w:p w14:paraId="350B4C2B" w14:textId="78F6D843" w:rsidR="0040418B" w:rsidRPr="008C56CA" w:rsidRDefault="0040418B" w:rsidP="008C56CA">
      <w:r w:rsidRPr="008C56CA">
        <w:t>Cancelled applications will appear on ‘My Dashboard/Finalised Applications’ with a status of ‘Cancelled’.</w:t>
      </w:r>
      <w:r w:rsidR="00CC72C7" w:rsidRPr="008C56CA">
        <w:t xml:space="preserve"> Once an application and the associated invoice have been cancelled, they cannot be reinstated. If payment is received after the application and invoice have been cancelled, the department will contact you to arrange a refund.</w:t>
      </w:r>
    </w:p>
    <w:p w14:paraId="72DC6C30" w14:textId="77777777" w:rsidR="00E669A0" w:rsidRPr="00755914" w:rsidRDefault="00E669A0" w:rsidP="00755914">
      <w:pPr>
        <w:pStyle w:val="Heading1"/>
      </w:pPr>
      <w:bookmarkStart w:id="193" w:name="_Toc47186805"/>
      <w:bookmarkStart w:id="194" w:name="_Toc47187015"/>
      <w:bookmarkStart w:id="195" w:name="_Toc40732190"/>
      <w:bookmarkStart w:id="196" w:name="_Toc215578687"/>
      <w:bookmarkStart w:id="197" w:name="_Toc215826569"/>
      <w:bookmarkEnd w:id="193"/>
      <w:bookmarkEnd w:id="194"/>
      <w:r w:rsidRPr="00755914">
        <w:t>Resubmitting a returned application</w:t>
      </w:r>
      <w:bookmarkEnd w:id="195"/>
      <w:bookmarkEnd w:id="196"/>
      <w:bookmarkEnd w:id="197"/>
    </w:p>
    <w:p w14:paraId="4463E2D1" w14:textId="03553686" w:rsidR="008835CE" w:rsidRPr="008C56CA" w:rsidRDefault="00E669A0" w:rsidP="008C56CA">
      <w:r w:rsidRPr="008C56CA">
        <w:t>If your application has been deemed</w:t>
      </w:r>
      <w:r w:rsidR="00CC72C7" w:rsidRPr="008C56CA">
        <w:t xml:space="preserve"> invalid</w:t>
      </w:r>
      <w:r w:rsidRPr="008C56CA">
        <w:t xml:space="preserve">, it will be returned to </w:t>
      </w:r>
      <w:r w:rsidR="008C3836" w:rsidRPr="008C56CA">
        <w:t>the submitter</w:t>
      </w:r>
      <w:r w:rsidRPr="008C56CA">
        <w:t xml:space="preserve"> via the </w:t>
      </w:r>
      <w:r w:rsidR="008835CE" w:rsidRPr="008C56CA">
        <w:t xml:space="preserve">Portal. </w:t>
      </w:r>
    </w:p>
    <w:p w14:paraId="0D2F6F67" w14:textId="07883F1A" w:rsidR="00E669A0" w:rsidRPr="008C56CA" w:rsidRDefault="00103C43" w:rsidP="008C56CA">
      <w:pPr>
        <w:pStyle w:val="Importantinfotext"/>
      </w:pPr>
      <w:r w:rsidRPr="008C56CA">
        <w:rPr>
          <w:noProof/>
        </w:rPr>
        <w:drawing>
          <wp:inline distT="0" distB="0" distL="0" distR="0" wp14:anchorId="7683AD1E" wp14:editId="34953C87">
            <wp:extent cx="314325" cy="323850"/>
            <wp:effectExtent l="0" t="0" r="952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E669A0" w:rsidRPr="008C56CA">
        <w:t xml:space="preserve">Refer to the </w:t>
      </w:r>
      <w:hyperlink r:id="rId85" w:history="1">
        <w:r w:rsidR="00584AF8" w:rsidRPr="00755914">
          <w:rPr>
            <w:rStyle w:val="Hyperlink"/>
          </w:rPr>
          <w:t xml:space="preserve">Valid </w:t>
        </w:r>
        <w:r w:rsidR="00E669A0" w:rsidRPr="00755914">
          <w:rPr>
            <w:rStyle w:val="Hyperlink"/>
          </w:rPr>
          <w:t>Application Checklist</w:t>
        </w:r>
      </w:hyperlink>
      <w:r w:rsidR="00E669A0" w:rsidRPr="008C56CA">
        <w:t xml:space="preserve"> for information about what c</w:t>
      </w:r>
      <w:r w:rsidR="008835CE" w:rsidRPr="008C56CA">
        <w:t>onstitutes a valid application.</w:t>
      </w:r>
    </w:p>
    <w:p w14:paraId="6FD18B52" w14:textId="72680C40" w:rsidR="00E669A0" w:rsidRPr="008C56CA" w:rsidRDefault="00E669A0" w:rsidP="008C56CA">
      <w:r w:rsidRPr="008C56CA">
        <w:t xml:space="preserve">The </w:t>
      </w:r>
      <w:r w:rsidR="00CC72C7" w:rsidRPr="008C56CA">
        <w:t>d</w:t>
      </w:r>
      <w:r w:rsidRPr="008C56CA">
        <w:t>epartment will send an email to the application contact nominee detailing the reasons why the application has been deemed invalid and returned.</w:t>
      </w:r>
    </w:p>
    <w:p w14:paraId="54DABEE0" w14:textId="151AC5C6" w:rsidR="00E669A0" w:rsidRPr="008C56CA" w:rsidRDefault="00E669A0" w:rsidP="008C56CA">
      <w:r w:rsidRPr="008C56CA">
        <w:t xml:space="preserve">A returned application will be listed with the same tracking number under Draft Applications on the My Dashboard screen. </w:t>
      </w:r>
    </w:p>
    <w:p w14:paraId="318A514A" w14:textId="5ABA1103" w:rsidR="0040418B" w:rsidRPr="008C56CA" w:rsidRDefault="003732D4" w:rsidP="008C56CA">
      <w:r w:rsidRPr="008C56CA">
        <w:rPr>
          <w:noProof/>
        </w:rPr>
        <w:drawing>
          <wp:inline distT="0" distB="0" distL="0" distR="0" wp14:anchorId="2F2B7AAE" wp14:editId="7E2CFCF7">
            <wp:extent cx="4692770" cy="1597705"/>
            <wp:effectExtent l="190500" t="190500" r="184150" b="193040"/>
            <wp:docPr id="77" name="Picture 77"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the PBS Approved Suppliers Portal - My Dashboard, Draft applications"/>
                    <pic:cNvPicPr/>
                  </pic:nvPicPr>
                  <pic:blipFill>
                    <a:blip r:embed="rId86"/>
                    <a:stretch>
                      <a:fillRect/>
                    </a:stretch>
                  </pic:blipFill>
                  <pic:spPr>
                    <a:xfrm>
                      <a:off x="0" y="0"/>
                      <a:ext cx="4715070" cy="1605297"/>
                    </a:xfrm>
                    <a:prstGeom prst="rect">
                      <a:avLst/>
                    </a:prstGeom>
                    <a:ln>
                      <a:noFill/>
                    </a:ln>
                    <a:effectLst>
                      <a:outerShdw blurRad="190500" algn="tl" rotWithShape="0">
                        <a:srgbClr val="000000">
                          <a:alpha val="70000"/>
                        </a:srgbClr>
                      </a:outerShdw>
                    </a:effectLst>
                  </pic:spPr>
                </pic:pic>
              </a:graphicData>
            </a:graphic>
          </wp:inline>
        </w:drawing>
      </w:r>
    </w:p>
    <w:p w14:paraId="40600B10" w14:textId="77777777" w:rsidR="00E669A0" w:rsidRPr="00621B36" w:rsidRDefault="00E669A0" w:rsidP="00755914">
      <w:pPr>
        <w:pStyle w:val="ListBullet"/>
      </w:pPr>
      <w:r w:rsidRPr="00621B36">
        <w:t>Select the relevant application tracking number from your Draft Applications on the My Dashboard screen.</w:t>
      </w:r>
    </w:p>
    <w:p w14:paraId="639F78E4" w14:textId="77777777" w:rsidR="0056769E" w:rsidRPr="00621B36" w:rsidRDefault="00E669A0" w:rsidP="00755914">
      <w:pPr>
        <w:pStyle w:val="ListBullet"/>
      </w:pPr>
      <w:r w:rsidRPr="00621B36">
        <w:t xml:space="preserve">Provide the correct information or documentation as detailed in the email sent to the application contact nominee. </w:t>
      </w:r>
    </w:p>
    <w:p w14:paraId="7EB1DA44" w14:textId="27E05166" w:rsidR="0056769E" w:rsidRPr="00621B36" w:rsidRDefault="0056769E" w:rsidP="00755914">
      <w:pPr>
        <w:pStyle w:val="ListBullet"/>
      </w:pPr>
      <w:r w:rsidRPr="00621B36">
        <w:t xml:space="preserve">When you are ready to resubmit your application, follow the instructions provided in the Declarations and Submitting your application sections of this guide. </w:t>
      </w:r>
    </w:p>
    <w:p w14:paraId="5DBF0540" w14:textId="727A411D" w:rsidR="00E669A0" w:rsidRPr="00621B36" w:rsidRDefault="00103C43" w:rsidP="008C56CA">
      <w:pPr>
        <w:pStyle w:val="Importantinfotext"/>
      </w:pPr>
      <w:r w:rsidRPr="00621B36">
        <w:rPr>
          <w:noProof/>
        </w:rPr>
        <w:drawing>
          <wp:inline distT="0" distB="0" distL="0" distR="0" wp14:anchorId="5720DEF5" wp14:editId="23164CB9">
            <wp:extent cx="314325" cy="323850"/>
            <wp:effectExtent l="0" t="0" r="952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E669A0" w:rsidRPr="00621B36">
        <w:t>When an application is returned, any attachments and/or information provided at the Declarations section will be deactivated; therefore, you must reattach any documents provided at this section before resubmitting your application.</w:t>
      </w:r>
    </w:p>
    <w:p w14:paraId="6CF34A97" w14:textId="77888906" w:rsidR="0056769E" w:rsidRPr="00621B36" w:rsidRDefault="00103C43" w:rsidP="008C56CA">
      <w:pPr>
        <w:pStyle w:val="Importantinfotext"/>
      </w:pPr>
      <w:r w:rsidRPr="00621B36">
        <w:rPr>
          <w:noProof/>
        </w:rPr>
        <w:drawing>
          <wp:inline distT="0" distB="0" distL="0" distR="0" wp14:anchorId="4BFDA4CA" wp14:editId="5CA7ABBA">
            <wp:extent cx="314325" cy="323850"/>
            <wp:effectExtent l="0" t="0" r="952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56769E" w:rsidRPr="00621B36">
        <w:t xml:space="preserve">Resubmitted applications will not incur another fee and will not require payer details to be re-entered. </w:t>
      </w:r>
    </w:p>
    <w:p w14:paraId="043947CA" w14:textId="43A3EF70" w:rsidR="00E669A0" w:rsidRPr="00621B36" w:rsidRDefault="00103C43" w:rsidP="008C56CA">
      <w:pPr>
        <w:pStyle w:val="Importantinfotext"/>
      </w:pPr>
      <w:r w:rsidRPr="00621B36">
        <w:rPr>
          <w:noProof/>
        </w:rPr>
        <w:drawing>
          <wp:inline distT="0" distB="0" distL="0" distR="0" wp14:anchorId="03256E56" wp14:editId="4E069A21">
            <wp:extent cx="314325" cy="32385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E669A0" w:rsidRPr="00621B36">
        <w:t>If your application was returned because of incorrect or missing documents at the Declarations section, ensure you fix the errors or omissions before resubmitting your application. If you do not, the application will be deemed invalid again and returned to you to be corrected and resubmitted.</w:t>
      </w:r>
    </w:p>
    <w:p w14:paraId="6BA4DB9F" w14:textId="67B447DC" w:rsidR="00E669A0" w:rsidRPr="00621B36" w:rsidRDefault="00103C43" w:rsidP="008C56CA">
      <w:pPr>
        <w:pStyle w:val="Importantinfotext"/>
      </w:pPr>
      <w:r w:rsidRPr="00621B36">
        <w:rPr>
          <w:noProof/>
        </w:rPr>
        <w:drawing>
          <wp:inline distT="0" distB="0" distL="0" distR="0" wp14:anchorId="0A35AC46" wp14:editId="481EBBBE">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6"/>
                    <a:stretch>
                      <a:fillRect/>
                    </a:stretch>
                  </pic:blipFill>
                  <pic:spPr>
                    <a:xfrm>
                      <a:off x="0" y="0"/>
                      <a:ext cx="314325" cy="323850"/>
                    </a:xfrm>
                    <a:prstGeom prst="rect">
                      <a:avLst/>
                    </a:prstGeom>
                  </pic:spPr>
                </pic:pic>
              </a:graphicData>
            </a:graphic>
          </wp:inline>
        </w:drawing>
      </w:r>
      <w:r w:rsidR="00E669A0" w:rsidRPr="00621B36">
        <w:t>The submission date and time will be recorded as the date and time the application is resubmitted.</w:t>
      </w:r>
    </w:p>
    <w:p w14:paraId="3DD22E1B" w14:textId="129E878E" w:rsidR="008C5CB5" w:rsidRPr="00755914" w:rsidRDefault="002C6676" w:rsidP="00755914">
      <w:pPr>
        <w:pStyle w:val="Heading1"/>
      </w:pPr>
      <w:bookmarkStart w:id="198" w:name="_Toc40736654"/>
      <w:bookmarkStart w:id="199" w:name="_Toc40737246"/>
      <w:bookmarkStart w:id="200" w:name="_Toc40737314"/>
      <w:bookmarkStart w:id="201" w:name="_Toc215578688"/>
      <w:bookmarkStart w:id="202" w:name="_Toc215826570"/>
      <w:bookmarkEnd w:id="198"/>
      <w:bookmarkEnd w:id="199"/>
      <w:bookmarkEnd w:id="200"/>
      <w:r w:rsidRPr="00755914">
        <w:t>If you need to c</w:t>
      </w:r>
      <w:r w:rsidR="008C5CB5" w:rsidRPr="00755914">
        <w:t xml:space="preserve">ontact </w:t>
      </w:r>
      <w:r w:rsidR="00043E38" w:rsidRPr="00755914">
        <w:t>us</w:t>
      </w:r>
      <w:bookmarkEnd w:id="201"/>
      <w:bookmarkEnd w:id="202"/>
    </w:p>
    <w:p w14:paraId="653AC134" w14:textId="271B2807" w:rsidR="001F5D29" w:rsidRPr="008C56CA" w:rsidRDefault="008C5CB5" w:rsidP="008C56CA">
      <w:r w:rsidRPr="008C56CA">
        <w:t>If yo</w:t>
      </w:r>
      <w:r w:rsidR="00043E38" w:rsidRPr="008C56CA">
        <w:t>u have any questions about using the Portal or your ap</w:t>
      </w:r>
      <w:r w:rsidR="00096505" w:rsidRPr="008C56CA">
        <w:t xml:space="preserve">plication, please send an email </w:t>
      </w:r>
      <w:r w:rsidR="00043E38" w:rsidRPr="008C56CA">
        <w:t>with details of you</w:t>
      </w:r>
      <w:r w:rsidR="00096505" w:rsidRPr="008C56CA">
        <w:t>r</w:t>
      </w:r>
      <w:r w:rsidR="00043E38" w:rsidRPr="008C56CA">
        <w:t xml:space="preserve"> enquiry </w:t>
      </w:r>
      <w:r w:rsidR="0081143E" w:rsidRPr="008C56CA">
        <w:t xml:space="preserve">and </w:t>
      </w:r>
      <w:r w:rsidR="00992B67" w:rsidRPr="008C56CA">
        <w:t xml:space="preserve">quoting </w:t>
      </w:r>
      <w:r w:rsidR="0081143E" w:rsidRPr="008C56CA">
        <w:t xml:space="preserve">the </w:t>
      </w:r>
      <w:r w:rsidR="00992B67" w:rsidRPr="008C56CA">
        <w:t xml:space="preserve">application </w:t>
      </w:r>
      <w:r w:rsidR="0081143E" w:rsidRPr="008C56CA">
        <w:t xml:space="preserve">Tracking ID </w:t>
      </w:r>
      <w:r w:rsidR="000070C7" w:rsidRPr="008C56CA">
        <w:t xml:space="preserve">number </w:t>
      </w:r>
      <w:r w:rsidR="00043E38" w:rsidRPr="008C56CA">
        <w:t xml:space="preserve">to </w:t>
      </w:r>
      <w:hyperlink r:id="rId87" w:history="1">
        <w:r w:rsidR="00043E38" w:rsidRPr="00755914">
          <w:rPr>
            <w:rStyle w:val="Hyperlink"/>
          </w:rPr>
          <w:t>PBSApprovedSuppliers@health.gov.au</w:t>
        </w:r>
      </w:hyperlink>
      <w:r w:rsidR="00043E38" w:rsidRPr="008C56CA">
        <w:t>.</w:t>
      </w:r>
    </w:p>
    <w:sectPr w:rsidR="001F5D29" w:rsidRPr="008C56CA" w:rsidSect="008C56CA">
      <w:headerReference w:type="default" r:id="rId88"/>
      <w:footerReference w:type="default" r:id="rId89"/>
      <w:pgSz w:w="11906" w:h="16838"/>
      <w:pgMar w:top="709" w:right="1418" w:bottom="284" w:left="1418" w:header="426" w:footer="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4AE49" w14:textId="77777777" w:rsidR="00220C2B" w:rsidRDefault="00220C2B" w:rsidP="006B56BB">
      <w:r>
        <w:separator/>
      </w:r>
    </w:p>
    <w:p w14:paraId="6B7ECA8F" w14:textId="77777777" w:rsidR="00220C2B" w:rsidRDefault="00220C2B"/>
  </w:endnote>
  <w:endnote w:type="continuationSeparator" w:id="0">
    <w:p w14:paraId="46F6DAB1" w14:textId="77777777" w:rsidR="00220C2B" w:rsidRDefault="00220C2B" w:rsidP="006B56BB">
      <w:r>
        <w:continuationSeparator/>
      </w:r>
    </w:p>
    <w:p w14:paraId="0730840F" w14:textId="77777777" w:rsidR="00220C2B" w:rsidRDefault="00220C2B"/>
  </w:endnote>
  <w:endnote w:type="continuationNotice" w:id="1">
    <w:p w14:paraId="18021BB3" w14:textId="77777777" w:rsidR="00220C2B" w:rsidRDefault="00220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C0E00" w14:textId="4DE3EE88" w:rsidR="00D3221A" w:rsidRDefault="00D3221A">
    <w:pPr>
      <w:pStyle w:val="Footer"/>
    </w:pPr>
    <w:r>
      <w:rPr>
        <w:noProof/>
      </w:rPr>
      <mc:AlternateContent>
        <mc:Choice Requires="wps">
          <w:drawing>
            <wp:anchor distT="0" distB="0" distL="0" distR="0" simplePos="0" relativeHeight="251666432" behindDoc="0" locked="0" layoutInCell="1" allowOverlap="1" wp14:anchorId="3C42B07F" wp14:editId="0E13750F">
              <wp:simplePos x="635" y="635"/>
              <wp:positionH relativeFrom="page">
                <wp:align>center</wp:align>
              </wp:positionH>
              <wp:positionV relativeFrom="page">
                <wp:align>bottom</wp:align>
              </wp:positionV>
              <wp:extent cx="551815" cy="452755"/>
              <wp:effectExtent l="0" t="0" r="635" b="0"/>
              <wp:wrapNone/>
              <wp:docPr id="211112689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FFB1112" w14:textId="0DCAE178"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2B07F" id="_x0000_t202" coordsize="21600,21600" o:spt="202" path="m,l,21600r21600,l21600,xe">
              <v:stroke joinstyle="miter"/>
              <v:path gradientshapeok="t" o:connecttype="rect"/>
            </v:shapetype>
            <v:shape id="Text Box 6" o:spid="_x0000_s1028" type="#_x0000_t202" alt="OFFICIAL" style="position:absolute;margin-left:0;margin-top:0;width:43.45pt;height:35.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6FFB1112" w14:textId="0DCAE178"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C1D2" w14:textId="5F93815A" w:rsidR="00D3221A" w:rsidRDefault="00D3221A">
    <w:pPr>
      <w:pStyle w:val="Footer"/>
    </w:pPr>
    <w:r>
      <w:rPr>
        <w:noProof/>
      </w:rPr>
      <mc:AlternateContent>
        <mc:Choice Requires="wps">
          <w:drawing>
            <wp:anchor distT="0" distB="0" distL="0" distR="0" simplePos="0" relativeHeight="251672576" behindDoc="0" locked="0" layoutInCell="1" allowOverlap="1" wp14:anchorId="38D63BC7" wp14:editId="5FD1B7B4">
              <wp:simplePos x="635" y="635"/>
              <wp:positionH relativeFrom="page">
                <wp:align>center</wp:align>
              </wp:positionH>
              <wp:positionV relativeFrom="page">
                <wp:align>bottom</wp:align>
              </wp:positionV>
              <wp:extent cx="551815" cy="452755"/>
              <wp:effectExtent l="0" t="0" r="635" b="0"/>
              <wp:wrapNone/>
              <wp:docPr id="35735349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54BB95" w14:textId="1CAD0B23"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63BC7" id="_x0000_t202" coordsize="21600,21600" o:spt="202" path="m,l,21600r21600,l21600,xe">
              <v:stroke joinstyle="miter"/>
              <v:path gradientshapeok="t" o:connecttype="rect"/>
            </v:shapetype>
            <v:shape id="Text Box 7" o:spid="_x0000_s1029" type="#_x0000_t202" alt="OFFICIAL" style="position:absolute;margin-left:0;margin-top:0;width:43.45pt;height:35.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B54BB95" w14:textId="1CAD0B23"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20F7" w14:textId="146E8038" w:rsidR="00A1188F" w:rsidRPr="007D61FE" w:rsidRDefault="00A1188F" w:rsidP="005663D2">
    <w:pPr>
      <w:pStyle w:val="Footer"/>
      <w:tabs>
        <w:tab w:val="clear" w:pos="4513"/>
        <w:tab w:val="center" w:pos="0"/>
      </w:tabs>
      <w:jc w:val="center"/>
      <w:rPr>
        <w:noProof/>
        <w:sz w:val="16"/>
        <w:szCs w:val="16"/>
      </w:rPr>
    </w:pPr>
    <w:r w:rsidRPr="007D61FE">
      <w:rPr>
        <w:sz w:val="16"/>
        <w:szCs w:val="16"/>
      </w:rPr>
      <w:t>PAP107</w:t>
    </w:r>
    <w:r w:rsidR="005663D2" w:rsidRPr="007D61FE">
      <w:rPr>
        <w:sz w:val="16"/>
        <w:szCs w:val="16"/>
      </w:rPr>
      <w:t xml:space="preserve"> -</w:t>
    </w:r>
    <w:r w:rsidRPr="007D61FE">
      <w:rPr>
        <w:sz w:val="16"/>
        <w:szCs w:val="16"/>
      </w:rPr>
      <w:t xml:space="preserve"> How to </w:t>
    </w:r>
    <w:proofErr w:type="gramStart"/>
    <w:r w:rsidRPr="007D61FE">
      <w:rPr>
        <w:sz w:val="16"/>
        <w:szCs w:val="16"/>
      </w:rPr>
      <w:t>submit an application</w:t>
    </w:r>
    <w:proofErr w:type="gramEnd"/>
    <w:r w:rsidRPr="007D61FE">
      <w:rPr>
        <w:sz w:val="16"/>
        <w:szCs w:val="16"/>
      </w:rPr>
      <w:t xml:space="preserve"> to expand or contract the size of an approved pharmacy</w:t>
    </w:r>
    <w:sdt>
      <w:sdtPr>
        <w:rPr>
          <w:sz w:val="16"/>
          <w:szCs w:val="16"/>
        </w:rPr>
        <w:id w:val="-443848716"/>
        <w:docPartObj>
          <w:docPartGallery w:val="Page Numbers (Bottom of Page)"/>
          <w:docPartUnique/>
        </w:docPartObj>
      </w:sdtPr>
      <w:sdtEndPr>
        <w:rPr>
          <w:noProof/>
        </w:rPr>
      </w:sdtEndPr>
      <w:sdtContent>
        <w:r w:rsidR="005663D2" w:rsidRPr="007D61FE">
          <w:rPr>
            <w:sz w:val="16"/>
            <w:szCs w:val="16"/>
          </w:rPr>
          <w:t xml:space="preserve"> - 2/12</w:t>
        </w:r>
        <w:r w:rsidRPr="007D61FE">
          <w:rPr>
            <w:sz w:val="16"/>
            <w:szCs w:val="16"/>
          </w:rPr>
          <w:t>/202</w:t>
        </w:r>
        <w:r w:rsidR="007241F6" w:rsidRPr="007D61FE">
          <w:rPr>
            <w:sz w:val="16"/>
            <w:szCs w:val="16"/>
          </w:rPr>
          <w:t>5</w:t>
        </w:r>
        <w:r w:rsidR="005663D2" w:rsidRPr="007D61FE">
          <w:rPr>
            <w:sz w:val="16"/>
            <w:szCs w:val="16"/>
          </w:rPr>
          <w:br/>
        </w:r>
        <w:sdt>
          <w:sdtPr>
            <w:rPr>
              <w:rFonts w:asciiTheme="minorHAnsi" w:hAnsiTheme="minorHAnsi"/>
              <w:sz w:val="16"/>
              <w:szCs w:val="16"/>
            </w:rPr>
            <w:id w:val="-931670499"/>
            <w:docPartObj>
              <w:docPartGallery w:val="Page Numbers (Bottom of Page)"/>
              <w:docPartUnique/>
            </w:docPartObj>
          </w:sdtPr>
          <w:sdtEndPr>
            <w:rPr>
              <w:rFonts w:ascii="Calibri" w:hAnsi="Calibri"/>
              <w:noProof/>
            </w:rPr>
          </w:sdtEndPr>
          <w:sdtContent>
            <w:r w:rsidR="005663D2" w:rsidRPr="007D61FE">
              <w:rPr>
                <w:rFonts w:asciiTheme="minorHAnsi" w:hAnsiTheme="minorHAnsi"/>
                <w:b/>
                <w:bCs/>
                <w:sz w:val="16"/>
                <w:szCs w:val="16"/>
              </w:rPr>
              <w:fldChar w:fldCharType="begin"/>
            </w:r>
            <w:r w:rsidR="005663D2" w:rsidRPr="007D61FE">
              <w:rPr>
                <w:rFonts w:asciiTheme="minorHAnsi" w:hAnsiTheme="minorHAnsi"/>
                <w:b/>
                <w:bCs/>
                <w:sz w:val="16"/>
                <w:szCs w:val="16"/>
              </w:rPr>
              <w:instrText xml:space="preserve"> PAGE  \* Arabic  \* MERGEFORMAT </w:instrText>
            </w:r>
            <w:r w:rsidR="005663D2" w:rsidRPr="007D61FE">
              <w:rPr>
                <w:rFonts w:asciiTheme="minorHAnsi" w:hAnsiTheme="minorHAnsi"/>
                <w:b/>
                <w:bCs/>
                <w:sz w:val="16"/>
                <w:szCs w:val="16"/>
              </w:rPr>
              <w:fldChar w:fldCharType="separate"/>
            </w:r>
            <w:r w:rsidR="005663D2" w:rsidRPr="007D61FE">
              <w:rPr>
                <w:rFonts w:asciiTheme="minorHAnsi" w:hAnsiTheme="minorHAnsi"/>
                <w:b/>
                <w:bCs/>
                <w:sz w:val="16"/>
                <w:szCs w:val="16"/>
              </w:rPr>
              <w:t>2</w:t>
            </w:r>
            <w:r w:rsidR="005663D2" w:rsidRPr="007D61FE">
              <w:rPr>
                <w:rFonts w:asciiTheme="minorHAnsi" w:hAnsiTheme="minorHAnsi"/>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77C9A" w14:textId="77777777" w:rsidR="00220C2B" w:rsidRDefault="00220C2B" w:rsidP="006B56BB">
      <w:r>
        <w:separator/>
      </w:r>
    </w:p>
    <w:p w14:paraId="50C3C7F5" w14:textId="77777777" w:rsidR="00220C2B" w:rsidRDefault="00220C2B"/>
  </w:footnote>
  <w:footnote w:type="continuationSeparator" w:id="0">
    <w:p w14:paraId="442AFF66" w14:textId="77777777" w:rsidR="00220C2B" w:rsidRDefault="00220C2B" w:rsidP="006B56BB">
      <w:r>
        <w:continuationSeparator/>
      </w:r>
    </w:p>
    <w:p w14:paraId="4094CDB0" w14:textId="77777777" w:rsidR="00220C2B" w:rsidRDefault="00220C2B"/>
  </w:footnote>
  <w:footnote w:type="continuationNotice" w:id="1">
    <w:p w14:paraId="4FA67B9A" w14:textId="77777777" w:rsidR="00220C2B" w:rsidRDefault="00220C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8764" w14:textId="10271D0D" w:rsidR="00D3221A" w:rsidRDefault="00D3221A">
    <w:pPr>
      <w:pStyle w:val="Header"/>
    </w:pPr>
    <w:r>
      <w:rPr>
        <w:noProof/>
      </w:rPr>
      <mc:AlternateContent>
        <mc:Choice Requires="wps">
          <w:drawing>
            <wp:anchor distT="0" distB="0" distL="0" distR="0" simplePos="0" relativeHeight="251657216" behindDoc="0" locked="0" layoutInCell="1" allowOverlap="1" wp14:anchorId="47923DBC" wp14:editId="2A9A62D1">
              <wp:simplePos x="635" y="635"/>
              <wp:positionH relativeFrom="page">
                <wp:align>center</wp:align>
              </wp:positionH>
              <wp:positionV relativeFrom="page">
                <wp:align>top</wp:align>
              </wp:positionV>
              <wp:extent cx="551815" cy="452755"/>
              <wp:effectExtent l="0" t="0" r="635" b="4445"/>
              <wp:wrapNone/>
              <wp:docPr id="3331966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C5C6EF" w14:textId="2D6D91EC"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923DBC"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3BC5C6EF" w14:textId="2D6D91EC"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62B2" w14:textId="1484BDBD" w:rsidR="00D3221A" w:rsidRDefault="00D3221A">
    <w:pPr>
      <w:pStyle w:val="Header"/>
    </w:pPr>
    <w:r>
      <w:rPr>
        <w:noProof/>
      </w:rPr>
      <mc:AlternateContent>
        <mc:Choice Requires="wps">
          <w:drawing>
            <wp:anchor distT="0" distB="0" distL="0" distR="0" simplePos="0" relativeHeight="251662336" behindDoc="0" locked="0" layoutInCell="1" allowOverlap="1" wp14:anchorId="436FC46A" wp14:editId="076F16F1">
              <wp:simplePos x="635" y="635"/>
              <wp:positionH relativeFrom="page">
                <wp:align>center</wp:align>
              </wp:positionH>
              <wp:positionV relativeFrom="page">
                <wp:align>top</wp:align>
              </wp:positionV>
              <wp:extent cx="551815" cy="452755"/>
              <wp:effectExtent l="0" t="0" r="635" b="4445"/>
              <wp:wrapNone/>
              <wp:docPr id="76019707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EB0F8DF" w14:textId="36484C11"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6FC46A"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0EB0F8DF" w14:textId="36484C11" w:rsidR="00D3221A" w:rsidRPr="00D3221A" w:rsidRDefault="00D3221A" w:rsidP="00D3221A">
                    <w:pPr>
                      <w:spacing w:after="0"/>
                      <w:rPr>
                        <w:rFonts w:eastAsia="Calibri" w:cs="Calibri"/>
                        <w:noProof/>
                        <w:color w:val="FF0000"/>
                        <w:sz w:val="24"/>
                      </w:rPr>
                    </w:pPr>
                    <w:r w:rsidRPr="00D3221A">
                      <w:rPr>
                        <w:rFonts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BF28" w14:textId="0E9F8B0D" w:rsidR="00A1188F" w:rsidRDefault="008C56CA">
    <w:pPr>
      <w:pStyle w:val="Header"/>
    </w:pPr>
    <w:r>
      <w:rPr>
        <w:noProof/>
        <w:lang w:eastAsia="en-AU"/>
      </w:rPr>
      <w:drawing>
        <wp:anchor distT="0" distB="0" distL="114300" distR="114300" simplePos="0" relativeHeight="251674624" behindDoc="1" locked="0" layoutInCell="1" allowOverlap="1" wp14:anchorId="19A63024" wp14:editId="153B981E">
          <wp:simplePos x="0" y="0"/>
          <wp:positionH relativeFrom="page">
            <wp:align>right</wp:align>
          </wp:positionH>
          <wp:positionV relativeFrom="page">
            <wp:align>top</wp:align>
          </wp:positionV>
          <wp:extent cx="7559245" cy="10692673"/>
          <wp:effectExtent l="0" t="0" r="3810" b="0"/>
          <wp:wrapNone/>
          <wp:docPr id="1370462754" name="Picture 1370462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9976" w14:textId="64F67CD3" w:rsidR="00A1188F" w:rsidRPr="00243FBE" w:rsidRDefault="00A1188F" w:rsidP="00243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5A4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047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BE30D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6D50F44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32C9BA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E2229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F6C0C72C"/>
    <w:lvl w:ilvl="0">
      <w:start w:val="1"/>
      <w:numFmt w:val="decimal"/>
      <w:pStyle w:val="ListNumber"/>
      <w:lvlText w:val="%1."/>
      <w:lvlJc w:val="left"/>
      <w:pPr>
        <w:tabs>
          <w:tab w:val="num" w:pos="360"/>
        </w:tabs>
        <w:ind w:left="360" w:hanging="36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B47C6"/>
    <w:multiLevelType w:val="hybridMultilevel"/>
    <w:tmpl w:val="6080A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10890"/>
    <w:multiLevelType w:val="hybridMultilevel"/>
    <w:tmpl w:val="FC40ECB6"/>
    <w:lvl w:ilvl="0" w:tplc="A88EDE3C">
      <w:start w:val="1"/>
      <w:numFmt w:val="lowerRoman"/>
      <w:pStyle w:val="Heading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0E4212"/>
    <w:multiLevelType w:val="multilevel"/>
    <w:tmpl w:val="FE0EE82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15529C6"/>
    <w:multiLevelType w:val="hybridMultilevel"/>
    <w:tmpl w:val="B440AFB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483181A"/>
    <w:multiLevelType w:val="hybridMultilevel"/>
    <w:tmpl w:val="735C0DF0"/>
    <w:lvl w:ilvl="0" w:tplc="0C090001">
      <w:start w:val="1"/>
      <w:numFmt w:val="bullet"/>
      <w:lvlText w:val=""/>
      <w:lvlJc w:val="left"/>
      <w:pPr>
        <w:ind w:left="1794" w:hanging="360"/>
      </w:pPr>
      <w:rPr>
        <w:rFonts w:ascii="Symbol" w:hAnsi="Symbol" w:hint="default"/>
        <w:b w:val="0"/>
      </w:rPr>
    </w:lvl>
    <w:lvl w:ilvl="1" w:tplc="FEA4821E">
      <w:start w:val="1"/>
      <w:numFmt w:val="bullet"/>
      <w:pStyle w:val="ListBullet2"/>
      <w:lvlText w:val=""/>
      <w:lvlJc w:val="left"/>
      <w:pPr>
        <w:ind w:left="2514" w:hanging="360"/>
      </w:pPr>
      <w:rPr>
        <w:rFonts w:ascii="Wingdings" w:hAnsi="Wingdings" w:hint="default"/>
      </w:rPr>
    </w:lvl>
    <w:lvl w:ilvl="2" w:tplc="0C09001B">
      <w:start w:val="1"/>
      <w:numFmt w:val="lowerRoman"/>
      <w:lvlText w:val="%3."/>
      <w:lvlJc w:val="right"/>
      <w:pPr>
        <w:ind w:left="3234" w:hanging="180"/>
      </w:pPr>
    </w:lvl>
    <w:lvl w:ilvl="3" w:tplc="0C09000F" w:tentative="1">
      <w:start w:val="1"/>
      <w:numFmt w:val="decimal"/>
      <w:lvlText w:val="%4."/>
      <w:lvlJc w:val="left"/>
      <w:pPr>
        <w:ind w:left="3954" w:hanging="360"/>
      </w:pPr>
    </w:lvl>
    <w:lvl w:ilvl="4" w:tplc="0C090019" w:tentative="1">
      <w:start w:val="1"/>
      <w:numFmt w:val="lowerLetter"/>
      <w:lvlText w:val="%5."/>
      <w:lvlJc w:val="left"/>
      <w:pPr>
        <w:ind w:left="4674" w:hanging="360"/>
      </w:pPr>
    </w:lvl>
    <w:lvl w:ilvl="5" w:tplc="0C09001B">
      <w:start w:val="1"/>
      <w:numFmt w:val="lowerRoman"/>
      <w:lvlText w:val="%6."/>
      <w:lvlJc w:val="right"/>
      <w:pPr>
        <w:ind w:left="5394" w:hanging="180"/>
      </w:pPr>
    </w:lvl>
    <w:lvl w:ilvl="6" w:tplc="0C09000F" w:tentative="1">
      <w:start w:val="1"/>
      <w:numFmt w:val="decimal"/>
      <w:lvlText w:val="%7."/>
      <w:lvlJc w:val="left"/>
      <w:pPr>
        <w:ind w:left="6114" w:hanging="360"/>
      </w:pPr>
    </w:lvl>
    <w:lvl w:ilvl="7" w:tplc="0C090019" w:tentative="1">
      <w:start w:val="1"/>
      <w:numFmt w:val="lowerLetter"/>
      <w:lvlText w:val="%8."/>
      <w:lvlJc w:val="left"/>
      <w:pPr>
        <w:ind w:left="6834" w:hanging="360"/>
      </w:pPr>
    </w:lvl>
    <w:lvl w:ilvl="8" w:tplc="0C09001B" w:tentative="1">
      <w:start w:val="1"/>
      <w:numFmt w:val="lowerRoman"/>
      <w:lvlText w:val="%9."/>
      <w:lvlJc w:val="right"/>
      <w:pPr>
        <w:ind w:left="7554" w:hanging="180"/>
      </w:pPr>
    </w:lvl>
  </w:abstractNum>
  <w:abstractNum w:abstractNumId="14" w15:restartNumberingAfterBreak="0">
    <w:nsid w:val="598334F1"/>
    <w:multiLevelType w:val="hybridMultilevel"/>
    <w:tmpl w:val="D0760024"/>
    <w:lvl w:ilvl="0" w:tplc="B31CE4EE">
      <w:start w:val="1"/>
      <w:numFmt w:val="lowerRoman"/>
      <w:pStyle w:val="ListNumber2"/>
      <w:lvlText w:val="%1."/>
      <w:lvlJc w:val="righ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5" w15:restartNumberingAfterBreak="0">
    <w:nsid w:val="65967B89"/>
    <w:multiLevelType w:val="hybridMultilevel"/>
    <w:tmpl w:val="29027442"/>
    <w:lvl w:ilvl="0" w:tplc="779885D4">
      <w:start w:val="1"/>
      <w:numFmt w:val="lowerLetter"/>
      <w:pStyle w:val="Heading2"/>
      <w:lvlText w:val="%1)"/>
      <w:lvlJc w:val="left"/>
      <w:pPr>
        <w:ind w:left="720" w:hanging="360"/>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AB799C"/>
    <w:multiLevelType w:val="hybridMultilevel"/>
    <w:tmpl w:val="2B2C8950"/>
    <w:lvl w:ilvl="0" w:tplc="F80A24FA">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2027561636">
    <w:abstractNumId w:val="16"/>
  </w:num>
  <w:num w:numId="2" w16cid:durableId="91319883">
    <w:abstractNumId w:val="7"/>
  </w:num>
  <w:num w:numId="3" w16cid:durableId="559094668">
    <w:abstractNumId w:val="8"/>
  </w:num>
  <w:num w:numId="4" w16cid:durableId="57554716">
    <w:abstractNumId w:val="13"/>
  </w:num>
  <w:num w:numId="5" w16cid:durableId="471366360">
    <w:abstractNumId w:val="14"/>
  </w:num>
  <w:num w:numId="6" w16cid:durableId="726075684">
    <w:abstractNumId w:val="12"/>
  </w:num>
  <w:num w:numId="7" w16cid:durableId="1885168639">
    <w:abstractNumId w:val="17"/>
  </w:num>
  <w:num w:numId="8" w16cid:durableId="1883515014">
    <w:abstractNumId w:val="6"/>
  </w:num>
  <w:num w:numId="9" w16cid:durableId="713849813">
    <w:abstractNumId w:val="14"/>
    <w:lvlOverride w:ilvl="0">
      <w:startOverride w:val="1"/>
    </w:lvlOverride>
  </w:num>
  <w:num w:numId="10" w16cid:durableId="2106875449">
    <w:abstractNumId w:val="11"/>
  </w:num>
  <w:num w:numId="11" w16cid:durableId="567568382">
    <w:abstractNumId w:val="15"/>
  </w:num>
  <w:num w:numId="12" w16cid:durableId="436945635">
    <w:abstractNumId w:val="15"/>
    <w:lvlOverride w:ilvl="0">
      <w:startOverride w:val="1"/>
    </w:lvlOverride>
  </w:num>
  <w:num w:numId="13" w16cid:durableId="1075317658">
    <w:abstractNumId w:val="15"/>
    <w:lvlOverride w:ilvl="0">
      <w:startOverride w:val="1"/>
    </w:lvlOverride>
  </w:num>
  <w:num w:numId="14" w16cid:durableId="762410919">
    <w:abstractNumId w:val="15"/>
    <w:lvlOverride w:ilvl="0">
      <w:startOverride w:val="1"/>
    </w:lvlOverride>
  </w:num>
  <w:num w:numId="15" w16cid:durableId="1642340602">
    <w:abstractNumId w:val="10"/>
  </w:num>
  <w:num w:numId="16" w16cid:durableId="1636179449">
    <w:abstractNumId w:val="5"/>
  </w:num>
  <w:num w:numId="17" w16cid:durableId="559244726">
    <w:abstractNumId w:val="4"/>
  </w:num>
  <w:num w:numId="18" w16cid:durableId="868107566">
    <w:abstractNumId w:val="3"/>
  </w:num>
  <w:num w:numId="19" w16cid:durableId="235210360">
    <w:abstractNumId w:val="2"/>
  </w:num>
  <w:num w:numId="20" w16cid:durableId="998656125">
    <w:abstractNumId w:val="1"/>
  </w:num>
  <w:num w:numId="21" w16cid:durableId="1605454685">
    <w:abstractNumId w:val="0"/>
  </w:num>
  <w:num w:numId="22" w16cid:durableId="1613784957">
    <w:abstractNumId w:val="10"/>
    <w:lvlOverride w:ilvl="0">
      <w:startOverride w:val="1"/>
    </w:lvlOverride>
  </w:num>
  <w:num w:numId="23" w16cid:durableId="472259533">
    <w:abstractNumId w:val="10"/>
    <w:lvlOverride w:ilvl="0">
      <w:startOverride w:val="1"/>
    </w:lvlOverride>
  </w:num>
  <w:num w:numId="24" w16cid:durableId="5737094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500180">
    <w:abstractNumId w:val="10"/>
  </w:num>
  <w:num w:numId="26" w16cid:durableId="1505632094">
    <w:abstractNumId w:val="10"/>
  </w:num>
  <w:num w:numId="27" w16cid:durableId="1524049156">
    <w:abstractNumId w:val="10"/>
  </w:num>
  <w:num w:numId="28" w16cid:durableId="57763882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14EB"/>
    <w:rsid w:val="0000274C"/>
    <w:rsid w:val="00003743"/>
    <w:rsid w:val="000047B4"/>
    <w:rsid w:val="00005712"/>
    <w:rsid w:val="00006F09"/>
    <w:rsid w:val="000070C7"/>
    <w:rsid w:val="00007FD8"/>
    <w:rsid w:val="000117F8"/>
    <w:rsid w:val="00013B25"/>
    <w:rsid w:val="00021780"/>
    <w:rsid w:val="00026139"/>
    <w:rsid w:val="00027071"/>
    <w:rsid w:val="00027601"/>
    <w:rsid w:val="00031290"/>
    <w:rsid w:val="00033321"/>
    <w:rsid w:val="000338E5"/>
    <w:rsid w:val="00033ECC"/>
    <w:rsid w:val="0003422F"/>
    <w:rsid w:val="00035610"/>
    <w:rsid w:val="000414A4"/>
    <w:rsid w:val="00043E38"/>
    <w:rsid w:val="00045C09"/>
    <w:rsid w:val="00046FF0"/>
    <w:rsid w:val="00047824"/>
    <w:rsid w:val="00050176"/>
    <w:rsid w:val="000561C5"/>
    <w:rsid w:val="00061886"/>
    <w:rsid w:val="00062B65"/>
    <w:rsid w:val="0006699E"/>
    <w:rsid w:val="00066C87"/>
    <w:rsid w:val="00066E1C"/>
    <w:rsid w:val="00067456"/>
    <w:rsid w:val="00071506"/>
    <w:rsid w:val="0007154F"/>
    <w:rsid w:val="00076E43"/>
    <w:rsid w:val="00081AB1"/>
    <w:rsid w:val="00082C64"/>
    <w:rsid w:val="000838FB"/>
    <w:rsid w:val="00086F3C"/>
    <w:rsid w:val="00090316"/>
    <w:rsid w:val="00093981"/>
    <w:rsid w:val="00093CD9"/>
    <w:rsid w:val="00096505"/>
    <w:rsid w:val="00096D94"/>
    <w:rsid w:val="000A1569"/>
    <w:rsid w:val="000A1CB2"/>
    <w:rsid w:val="000A769D"/>
    <w:rsid w:val="000B067A"/>
    <w:rsid w:val="000B07C1"/>
    <w:rsid w:val="000B1540"/>
    <w:rsid w:val="000B1AF8"/>
    <w:rsid w:val="000B33FD"/>
    <w:rsid w:val="000B3980"/>
    <w:rsid w:val="000B4ABA"/>
    <w:rsid w:val="000C17F7"/>
    <w:rsid w:val="000C4B16"/>
    <w:rsid w:val="000C50C3"/>
    <w:rsid w:val="000C63B0"/>
    <w:rsid w:val="000D21F6"/>
    <w:rsid w:val="000D42C3"/>
    <w:rsid w:val="000D4500"/>
    <w:rsid w:val="000D4D5D"/>
    <w:rsid w:val="000D508A"/>
    <w:rsid w:val="000D7AEA"/>
    <w:rsid w:val="000E01A9"/>
    <w:rsid w:val="000E1C03"/>
    <w:rsid w:val="000E2668"/>
    <w:rsid w:val="000E2C66"/>
    <w:rsid w:val="000E3AD4"/>
    <w:rsid w:val="000E6E7D"/>
    <w:rsid w:val="000E7115"/>
    <w:rsid w:val="000F123C"/>
    <w:rsid w:val="000F2FED"/>
    <w:rsid w:val="000F3718"/>
    <w:rsid w:val="000F4E19"/>
    <w:rsid w:val="000F69D4"/>
    <w:rsid w:val="00101250"/>
    <w:rsid w:val="00103C43"/>
    <w:rsid w:val="0010616D"/>
    <w:rsid w:val="00110478"/>
    <w:rsid w:val="00112B18"/>
    <w:rsid w:val="00113580"/>
    <w:rsid w:val="0011552D"/>
    <w:rsid w:val="0011711B"/>
    <w:rsid w:val="00117F8A"/>
    <w:rsid w:val="0012084B"/>
    <w:rsid w:val="00121A96"/>
    <w:rsid w:val="00121B9B"/>
    <w:rsid w:val="00122ADC"/>
    <w:rsid w:val="0013071C"/>
    <w:rsid w:val="00130F59"/>
    <w:rsid w:val="00133EC0"/>
    <w:rsid w:val="001351EC"/>
    <w:rsid w:val="00141CE5"/>
    <w:rsid w:val="00144908"/>
    <w:rsid w:val="001513B8"/>
    <w:rsid w:val="00152CF4"/>
    <w:rsid w:val="001571C7"/>
    <w:rsid w:val="00157521"/>
    <w:rsid w:val="00161094"/>
    <w:rsid w:val="00172A55"/>
    <w:rsid w:val="00173AF6"/>
    <w:rsid w:val="00174B22"/>
    <w:rsid w:val="001758CD"/>
    <w:rsid w:val="0017665C"/>
    <w:rsid w:val="00177AD2"/>
    <w:rsid w:val="001815A8"/>
    <w:rsid w:val="00181A76"/>
    <w:rsid w:val="001840FA"/>
    <w:rsid w:val="001857DE"/>
    <w:rsid w:val="00190079"/>
    <w:rsid w:val="00193804"/>
    <w:rsid w:val="0019622E"/>
    <w:rsid w:val="001966A7"/>
    <w:rsid w:val="001A4627"/>
    <w:rsid w:val="001A4979"/>
    <w:rsid w:val="001A7A1E"/>
    <w:rsid w:val="001B15D3"/>
    <w:rsid w:val="001B1EF6"/>
    <w:rsid w:val="001B3443"/>
    <w:rsid w:val="001B5654"/>
    <w:rsid w:val="001C0326"/>
    <w:rsid w:val="001C192F"/>
    <w:rsid w:val="001C3C42"/>
    <w:rsid w:val="001C6379"/>
    <w:rsid w:val="001D039D"/>
    <w:rsid w:val="001D6B31"/>
    <w:rsid w:val="001D6FF7"/>
    <w:rsid w:val="001D7496"/>
    <w:rsid w:val="001D7869"/>
    <w:rsid w:val="001E1EE5"/>
    <w:rsid w:val="001E1F8A"/>
    <w:rsid w:val="001E4B45"/>
    <w:rsid w:val="001F2F78"/>
    <w:rsid w:val="001F4374"/>
    <w:rsid w:val="001F4D99"/>
    <w:rsid w:val="001F5A0D"/>
    <w:rsid w:val="001F5D29"/>
    <w:rsid w:val="001F69D1"/>
    <w:rsid w:val="002026CD"/>
    <w:rsid w:val="002033FC"/>
    <w:rsid w:val="002044BB"/>
    <w:rsid w:val="002045A4"/>
    <w:rsid w:val="00210B09"/>
    <w:rsid w:val="00210C9E"/>
    <w:rsid w:val="00211840"/>
    <w:rsid w:val="002205DB"/>
    <w:rsid w:val="00220C2B"/>
    <w:rsid w:val="00220E5F"/>
    <w:rsid w:val="002212B5"/>
    <w:rsid w:val="0022410D"/>
    <w:rsid w:val="00225D91"/>
    <w:rsid w:val="00226668"/>
    <w:rsid w:val="00226A2B"/>
    <w:rsid w:val="00233809"/>
    <w:rsid w:val="00240046"/>
    <w:rsid w:val="0024081A"/>
    <w:rsid w:val="00243FBE"/>
    <w:rsid w:val="0024494B"/>
    <w:rsid w:val="00244FFF"/>
    <w:rsid w:val="002450A0"/>
    <w:rsid w:val="00245770"/>
    <w:rsid w:val="0024797F"/>
    <w:rsid w:val="00251198"/>
    <w:rsid w:val="0025119E"/>
    <w:rsid w:val="00251269"/>
    <w:rsid w:val="00251BFD"/>
    <w:rsid w:val="002535C0"/>
    <w:rsid w:val="00256CE2"/>
    <w:rsid w:val="002579FE"/>
    <w:rsid w:val="0026311C"/>
    <w:rsid w:val="00266411"/>
    <w:rsid w:val="0026668C"/>
    <w:rsid w:val="00266AC1"/>
    <w:rsid w:val="00270FF4"/>
    <w:rsid w:val="0027178C"/>
    <w:rsid w:val="002719FA"/>
    <w:rsid w:val="00272668"/>
    <w:rsid w:val="002727AB"/>
    <w:rsid w:val="0027330B"/>
    <w:rsid w:val="00273C22"/>
    <w:rsid w:val="002741BF"/>
    <w:rsid w:val="002762EA"/>
    <w:rsid w:val="002803AD"/>
    <w:rsid w:val="00282052"/>
    <w:rsid w:val="0028519E"/>
    <w:rsid w:val="002856A5"/>
    <w:rsid w:val="0028582B"/>
    <w:rsid w:val="002860EC"/>
    <w:rsid w:val="002872ED"/>
    <w:rsid w:val="002905C2"/>
    <w:rsid w:val="00292A00"/>
    <w:rsid w:val="00295AF2"/>
    <w:rsid w:val="00295C91"/>
    <w:rsid w:val="00297151"/>
    <w:rsid w:val="002A05D1"/>
    <w:rsid w:val="002A3480"/>
    <w:rsid w:val="002B15F9"/>
    <w:rsid w:val="002B20E6"/>
    <w:rsid w:val="002B42A3"/>
    <w:rsid w:val="002B7E22"/>
    <w:rsid w:val="002B7F00"/>
    <w:rsid w:val="002C0CDD"/>
    <w:rsid w:val="002C6540"/>
    <w:rsid w:val="002C6676"/>
    <w:rsid w:val="002D168E"/>
    <w:rsid w:val="002D26B9"/>
    <w:rsid w:val="002D366E"/>
    <w:rsid w:val="002D4FB2"/>
    <w:rsid w:val="002D53A8"/>
    <w:rsid w:val="002D6166"/>
    <w:rsid w:val="002E1A1D"/>
    <w:rsid w:val="002E3928"/>
    <w:rsid w:val="002E4081"/>
    <w:rsid w:val="002E5B78"/>
    <w:rsid w:val="002F0A32"/>
    <w:rsid w:val="002F28AA"/>
    <w:rsid w:val="002F3AE3"/>
    <w:rsid w:val="002F5387"/>
    <w:rsid w:val="002F543A"/>
    <w:rsid w:val="002F5D29"/>
    <w:rsid w:val="002F666B"/>
    <w:rsid w:val="0030100D"/>
    <w:rsid w:val="0030408D"/>
    <w:rsid w:val="0030464B"/>
    <w:rsid w:val="0030786C"/>
    <w:rsid w:val="003233DE"/>
    <w:rsid w:val="003237DD"/>
    <w:rsid w:val="0032466B"/>
    <w:rsid w:val="003251E5"/>
    <w:rsid w:val="00325F68"/>
    <w:rsid w:val="00327B44"/>
    <w:rsid w:val="00331AA0"/>
    <w:rsid w:val="003330EB"/>
    <w:rsid w:val="003347B6"/>
    <w:rsid w:val="00336605"/>
    <w:rsid w:val="003415FD"/>
    <w:rsid w:val="003429F0"/>
    <w:rsid w:val="00343DDE"/>
    <w:rsid w:val="0035097A"/>
    <w:rsid w:val="003540A4"/>
    <w:rsid w:val="00357830"/>
    <w:rsid w:val="00357A21"/>
    <w:rsid w:val="00360E00"/>
    <w:rsid w:val="00360E4E"/>
    <w:rsid w:val="00363AB4"/>
    <w:rsid w:val="00370AAA"/>
    <w:rsid w:val="003731E2"/>
    <w:rsid w:val="003732D4"/>
    <w:rsid w:val="00375F77"/>
    <w:rsid w:val="00376A2D"/>
    <w:rsid w:val="00377A78"/>
    <w:rsid w:val="00377CFD"/>
    <w:rsid w:val="00381BBE"/>
    <w:rsid w:val="00382903"/>
    <w:rsid w:val="003846FF"/>
    <w:rsid w:val="00385AD4"/>
    <w:rsid w:val="00387897"/>
    <w:rsid w:val="00387924"/>
    <w:rsid w:val="00392118"/>
    <w:rsid w:val="0039384D"/>
    <w:rsid w:val="00395C23"/>
    <w:rsid w:val="003A2E4F"/>
    <w:rsid w:val="003A4438"/>
    <w:rsid w:val="003A5013"/>
    <w:rsid w:val="003A5078"/>
    <w:rsid w:val="003A62DD"/>
    <w:rsid w:val="003A775A"/>
    <w:rsid w:val="003B0DAB"/>
    <w:rsid w:val="003B213A"/>
    <w:rsid w:val="003B28DB"/>
    <w:rsid w:val="003B2E06"/>
    <w:rsid w:val="003B43AD"/>
    <w:rsid w:val="003C0FEC"/>
    <w:rsid w:val="003C15B8"/>
    <w:rsid w:val="003C2AC8"/>
    <w:rsid w:val="003C6A1F"/>
    <w:rsid w:val="003C7A20"/>
    <w:rsid w:val="003D17F9"/>
    <w:rsid w:val="003D21A5"/>
    <w:rsid w:val="003D2D88"/>
    <w:rsid w:val="003D41EA"/>
    <w:rsid w:val="003D4850"/>
    <w:rsid w:val="003D535A"/>
    <w:rsid w:val="003E5265"/>
    <w:rsid w:val="003E6D92"/>
    <w:rsid w:val="003F0955"/>
    <w:rsid w:val="003F2FB1"/>
    <w:rsid w:val="003F6FE1"/>
    <w:rsid w:val="00400F00"/>
    <w:rsid w:val="0040418B"/>
    <w:rsid w:val="00404F8B"/>
    <w:rsid w:val="00405256"/>
    <w:rsid w:val="00410031"/>
    <w:rsid w:val="004115A2"/>
    <w:rsid w:val="00415C81"/>
    <w:rsid w:val="00416470"/>
    <w:rsid w:val="00416731"/>
    <w:rsid w:val="004205AD"/>
    <w:rsid w:val="00420A6E"/>
    <w:rsid w:val="0042122D"/>
    <w:rsid w:val="0042139B"/>
    <w:rsid w:val="00431172"/>
    <w:rsid w:val="00432378"/>
    <w:rsid w:val="00435388"/>
    <w:rsid w:val="00435CB9"/>
    <w:rsid w:val="00435E69"/>
    <w:rsid w:val="00440A8E"/>
    <w:rsid w:val="00440D65"/>
    <w:rsid w:val="004435E6"/>
    <w:rsid w:val="00447484"/>
    <w:rsid w:val="00447E31"/>
    <w:rsid w:val="00453415"/>
    <w:rsid w:val="00453923"/>
    <w:rsid w:val="00454B9B"/>
    <w:rsid w:val="00457858"/>
    <w:rsid w:val="0046023F"/>
    <w:rsid w:val="00460B0B"/>
    <w:rsid w:val="00461023"/>
    <w:rsid w:val="00461DF3"/>
    <w:rsid w:val="00462480"/>
    <w:rsid w:val="00462FAC"/>
    <w:rsid w:val="004634FC"/>
    <w:rsid w:val="00464631"/>
    <w:rsid w:val="00464ADB"/>
    <w:rsid w:val="00464B79"/>
    <w:rsid w:val="00467BBF"/>
    <w:rsid w:val="0047277E"/>
    <w:rsid w:val="00474878"/>
    <w:rsid w:val="00475EB9"/>
    <w:rsid w:val="004867E2"/>
    <w:rsid w:val="004929A9"/>
    <w:rsid w:val="004B055B"/>
    <w:rsid w:val="004B523B"/>
    <w:rsid w:val="004C1C9D"/>
    <w:rsid w:val="004C2FEC"/>
    <w:rsid w:val="004C4250"/>
    <w:rsid w:val="004C6864"/>
    <w:rsid w:val="004C6BCF"/>
    <w:rsid w:val="004D4AEE"/>
    <w:rsid w:val="004D58BF"/>
    <w:rsid w:val="004E4335"/>
    <w:rsid w:val="004E5ACF"/>
    <w:rsid w:val="004F13EE"/>
    <w:rsid w:val="004F2022"/>
    <w:rsid w:val="004F7C05"/>
    <w:rsid w:val="00501C94"/>
    <w:rsid w:val="00506432"/>
    <w:rsid w:val="0051242B"/>
    <w:rsid w:val="0052051D"/>
    <w:rsid w:val="00530BF9"/>
    <w:rsid w:val="0053388A"/>
    <w:rsid w:val="005352A6"/>
    <w:rsid w:val="00543F7A"/>
    <w:rsid w:val="00545EE6"/>
    <w:rsid w:val="005550E7"/>
    <w:rsid w:val="005564FB"/>
    <w:rsid w:val="005572C7"/>
    <w:rsid w:val="005650ED"/>
    <w:rsid w:val="005663D2"/>
    <w:rsid w:val="0056769E"/>
    <w:rsid w:val="00567DFE"/>
    <w:rsid w:val="00567E3E"/>
    <w:rsid w:val="00575754"/>
    <w:rsid w:val="00580047"/>
    <w:rsid w:val="00584AF8"/>
    <w:rsid w:val="0059126B"/>
    <w:rsid w:val="00591E20"/>
    <w:rsid w:val="00595408"/>
    <w:rsid w:val="00595E84"/>
    <w:rsid w:val="00596D2B"/>
    <w:rsid w:val="005A0658"/>
    <w:rsid w:val="005A0C59"/>
    <w:rsid w:val="005A2B24"/>
    <w:rsid w:val="005A48EB"/>
    <w:rsid w:val="005A6CFB"/>
    <w:rsid w:val="005A7DCE"/>
    <w:rsid w:val="005B70E6"/>
    <w:rsid w:val="005C1994"/>
    <w:rsid w:val="005C3931"/>
    <w:rsid w:val="005C5AEB"/>
    <w:rsid w:val="005C6179"/>
    <w:rsid w:val="005D2355"/>
    <w:rsid w:val="005D5DF8"/>
    <w:rsid w:val="005D6C88"/>
    <w:rsid w:val="005D738E"/>
    <w:rsid w:val="005E0A3F"/>
    <w:rsid w:val="005E270F"/>
    <w:rsid w:val="005E57B7"/>
    <w:rsid w:val="005E6883"/>
    <w:rsid w:val="005E772F"/>
    <w:rsid w:val="005F1799"/>
    <w:rsid w:val="005F4ECA"/>
    <w:rsid w:val="005F650D"/>
    <w:rsid w:val="006028BC"/>
    <w:rsid w:val="006041BE"/>
    <w:rsid w:val="006043C7"/>
    <w:rsid w:val="006051FC"/>
    <w:rsid w:val="0061078F"/>
    <w:rsid w:val="00610C65"/>
    <w:rsid w:val="00610EDC"/>
    <w:rsid w:val="00612CA6"/>
    <w:rsid w:val="006135D0"/>
    <w:rsid w:val="00616B14"/>
    <w:rsid w:val="00616BC0"/>
    <w:rsid w:val="00621B36"/>
    <w:rsid w:val="00624B52"/>
    <w:rsid w:val="00624EB8"/>
    <w:rsid w:val="00631DF4"/>
    <w:rsid w:val="0063397E"/>
    <w:rsid w:val="00634175"/>
    <w:rsid w:val="006408AC"/>
    <w:rsid w:val="00646B39"/>
    <w:rsid w:val="00650ADC"/>
    <w:rsid w:val="006511B6"/>
    <w:rsid w:val="00652742"/>
    <w:rsid w:val="00655FE0"/>
    <w:rsid w:val="00656D4C"/>
    <w:rsid w:val="00657FF8"/>
    <w:rsid w:val="00663C27"/>
    <w:rsid w:val="006668BA"/>
    <w:rsid w:val="00670D99"/>
    <w:rsid w:val="00670E2B"/>
    <w:rsid w:val="00671418"/>
    <w:rsid w:val="00672344"/>
    <w:rsid w:val="006734BB"/>
    <w:rsid w:val="006736EB"/>
    <w:rsid w:val="00681A34"/>
    <w:rsid w:val="00681E6A"/>
    <w:rsid w:val="006821EB"/>
    <w:rsid w:val="00682C03"/>
    <w:rsid w:val="0068524B"/>
    <w:rsid w:val="00687B86"/>
    <w:rsid w:val="006A64B3"/>
    <w:rsid w:val="006A6F37"/>
    <w:rsid w:val="006B1F66"/>
    <w:rsid w:val="006B2286"/>
    <w:rsid w:val="006B27D4"/>
    <w:rsid w:val="006B56BB"/>
    <w:rsid w:val="006C703F"/>
    <w:rsid w:val="006C77A8"/>
    <w:rsid w:val="006D4098"/>
    <w:rsid w:val="006D7681"/>
    <w:rsid w:val="006D7B2E"/>
    <w:rsid w:val="006E02EA"/>
    <w:rsid w:val="006E0968"/>
    <w:rsid w:val="006E2AF6"/>
    <w:rsid w:val="006E709F"/>
    <w:rsid w:val="006F0A19"/>
    <w:rsid w:val="006F236F"/>
    <w:rsid w:val="006F51B0"/>
    <w:rsid w:val="006F5EF8"/>
    <w:rsid w:val="00701275"/>
    <w:rsid w:val="00705ED0"/>
    <w:rsid w:val="00707A1B"/>
    <w:rsid w:val="00707F56"/>
    <w:rsid w:val="00713558"/>
    <w:rsid w:val="00720D08"/>
    <w:rsid w:val="00720E73"/>
    <w:rsid w:val="007241F6"/>
    <w:rsid w:val="00724A21"/>
    <w:rsid w:val="007263B9"/>
    <w:rsid w:val="007269F5"/>
    <w:rsid w:val="007334F8"/>
    <w:rsid w:val="007339CD"/>
    <w:rsid w:val="00734EE9"/>
    <w:rsid w:val="007358D5"/>
    <w:rsid w:val="007359D8"/>
    <w:rsid w:val="007362D4"/>
    <w:rsid w:val="00745782"/>
    <w:rsid w:val="00747E46"/>
    <w:rsid w:val="00751A23"/>
    <w:rsid w:val="007549F3"/>
    <w:rsid w:val="00755914"/>
    <w:rsid w:val="0076672A"/>
    <w:rsid w:val="00767609"/>
    <w:rsid w:val="00771DED"/>
    <w:rsid w:val="00772F9D"/>
    <w:rsid w:val="00775E45"/>
    <w:rsid w:val="00775F49"/>
    <w:rsid w:val="007768A0"/>
    <w:rsid w:val="00776E74"/>
    <w:rsid w:val="00781409"/>
    <w:rsid w:val="00785169"/>
    <w:rsid w:val="00790684"/>
    <w:rsid w:val="007954AB"/>
    <w:rsid w:val="007A14C5"/>
    <w:rsid w:val="007A37AD"/>
    <w:rsid w:val="007A3E38"/>
    <w:rsid w:val="007A4A10"/>
    <w:rsid w:val="007B09EF"/>
    <w:rsid w:val="007B1760"/>
    <w:rsid w:val="007B2CCE"/>
    <w:rsid w:val="007C52DA"/>
    <w:rsid w:val="007C6D9C"/>
    <w:rsid w:val="007C7DDB"/>
    <w:rsid w:val="007D06C8"/>
    <w:rsid w:val="007D0BFA"/>
    <w:rsid w:val="007D15B0"/>
    <w:rsid w:val="007D2CC7"/>
    <w:rsid w:val="007D44A6"/>
    <w:rsid w:val="007D61FE"/>
    <w:rsid w:val="007D673D"/>
    <w:rsid w:val="007D7C63"/>
    <w:rsid w:val="007F0029"/>
    <w:rsid w:val="007F15B0"/>
    <w:rsid w:val="007F2220"/>
    <w:rsid w:val="007F3FA7"/>
    <w:rsid w:val="007F40E5"/>
    <w:rsid w:val="007F4B3E"/>
    <w:rsid w:val="007F5561"/>
    <w:rsid w:val="007F588A"/>
    <w:rsid w:val="007F662F"/>
    <w:rsid w:val="00802714"/>
    <w:rsid w:val="008110C1"/>
    <w:rsid w:val="0081143E"/>
    <w:rsid w:val="008127AF"/>
    <w:rsid w:val="00812B46"/>
    <w:rsid w:val="00813A43"/>
    <w:rsid w:val="00814C06"/>
    <w:rsid w:val="00815700"/>
    <w:rsid w:val="008158DC"/>
    <w:rsid w:val="00817B70"/>
    <w:rsid w:val="00821527"/>
    <w:rsid w:val="0082480E"/>
    <w:rsid w:val="008264EB"/>
    <w:rsid w:val="00826B8F"/>
    <w:rsid w:val="0082750E"/>
    <w:rsid w:val="008303F0"/>
    <w:rsid w:val="00831E8A"/>
    <w:rsid w:val="00835C76"/>
    <w:rsid w:val="00843049"/>
    <w:rsid w:val="008434AB"/>
    <w:rsid w:val="0084522C"/>
    <w:rsid w:val="0085209B"/>
    <w:rsid w:val="00853F18"/>
    <w:rsid w:val="00854C71"/>
    <w:rsid w:val="00856481"/>
    <w:rsid w:val="00856B66"/>
    <w:rsid w:val="00857E99"/>
    <w:rsid w:val="00861A5F"/>
    <w:rsid w:val="008644AD"/>
    <w:rsid w:val="00865735"/>
    <w:rsid w:val="00865DDB"/>
    <w:rsid w:val="00865EF2"/>
    <w:rsid w:val="00866DDC"/>
    <w:rsid w:val="00867538"/>
    <w:rsid w:val="00873D90"/>
    <w:rsid w:val="00873FC8"/>
    <w:rsid w:val="00874343"/>
    <w:rsid w:val="0088210F"/>
    <w:rsid w:val="008835CE"/>
    <w:rsid w:val="00884C63"/>
    <w:rsid w:val="00885908"/>
    <w:rsid w:val="00885BBC"/>
    <w:rsid w:val="008864B7"/>
    <w:rsid w:val="0089677E"/>
    <w:rsid w:val="00896E8C"/>
    <w:rsid w:val="008A2266"/>
    <w:rsid w:val="008A4291"/>
    <w:rsid w:val="008A6A65"/>
    <w:rsid w:val="008A7438"/>
    <w:rsid w:val="008A75CF"/>
    <w:rsid w:val="008B1334"/>
    <w:rsid w:val="008B266B"/>
    <w:rsid w:val="008B4655"/>
    <w:rsid w:val="008B6041"/>
    <w:rsid w:val="008B6056"/>
    <w:rsid w:val="008C0278"/>
    <w:rsid w:val="008C0F27"/>
    <w:rsid w:val="008C2033"/>
    <w:rsid w:val="008C24E9"/>
    <w:rsid w:val="008C3836"/>
    <w:rsid w:val="008C4B2C"/>
    <w:rsid w:val="008C56CA"/>
    <w:rsid w:val="008C5CB5"/>
    <w:rsid w:val="008D04A3"/>
    <w:rsid w:val="008D0533"/>
    <w:rsid w:val="008D070F"/>
    <w:rsid w:val="008D2D73"/>
    <w:rsid w:val="008D42CB"/>
    <w:rsid w:val="008D48C9"/>
    <w:rsid w:val="008D4F9C"/>
    <w:rsid w:val="008D5B79"/>
    <w:rsid w:val="008D6381"/>
    <w:rsid w:val="008E09A7"/>
    <w:rsid w:val="008E0C77"/>
    <w:rsid w:val="008E259E"/>
    <w:rsid w:val="008E4962"/>
    <w:rsid w:val="008E625F"/>
    <w:rsid w:val="008E7D7D"/>
    <w:rsid w:val="008F264D"/>
    <w:rsid w:val="008F29A9"/>
    <w:rsid w:val="009074E1"/>
    <w:rsid w:val="009100B8"/>
    <w:rsid w:val="009112F7"/>
    <w:rsid w:val="009122AF"/>
    <w:rsid w:val="009127BC"/>
    <w:rsid w:val="00912D54"/>
    <w:rsid w:val="0091389F"/>
    <w:rsid w:val="0091480F"/>
    <w:rsid w:val="00915204"/>
    <w:rsid w:val="009208F7"/>
    <w:rsid w:val="00920D98"/>
    <w:rsid w:val="009220AC"/>
    <w:rsid w:val="00922517"/>
    <w:rsid w:val="00922722"/>
    <w:rsid w:val="00924FE9"/>
    <w:rsid w:val="009261E6"/>
    <w:rsid w:val="009268E1"/>
    <w:rsid w:val="00927E7A"/>
    <w:rsid w:val="009306F1"/>
    <w:rsid w:val="00934004"/>
    <w:rsid w:val="009362B6"/>
    <w:rsid w:val="0093796E"/>
    <w:rsid w:val="009405D1"/>
    <w:rsid w:val="0094186D"/>
    <w:rsid w:val="00945E7F"/>
    <w:rsid w:val="009557C1"/>
    <w:rsid w:val="00955D51"/>
    <w:rsid w:val="00960D6E"/>
    <w:rsid w:val="009667E9"/>
    <w:rsid w:val="00966B27"/>
    <w:rsid w:val="0097163D"/>
    <w:rsid w:val="00972BC1"/>
    <w:rsid w:val="00974B59"/>
    <w:rsid w:val="009754CC"/>
    <w:rsid w:val="00981367"/>
    <w:rsid w:val="0098340B"/>
    <w:rsid w:val="00986830"/>
    <w:rsid w:val="0099236E"/>
    <w:rsid w:val="009924C3"/>
    <w:rsid w:val="00992B67"/>
    <w:rsid w:val="00993102"/>
    <w:rsid w:val="00996AD0"/>
    <w:rsid w:val="009A4692"/>
    <w:rsid w:val="009C3730"/>
    <w:rsid w:val="009C4A39"/>
    <w:rsid w:val="009C6F10"/>
    <w:rsid w:val="009C74EA"/>
    <w:rsid w:val="009D148F"/>
    <w:rsid w:val="009D298C"/>
    <w:rsid w:val="009D3D70"/>
    <w:rsid w:val="009E2664"/>
    <w:rsid w:val="009E2A47"/>
    <w:rsid w:val="009E6F7E"/>
    <w:rsid w:val="009E783B"/>
    <w:rsid w:val="009E7A57"/>
    <w:rsid w:val="009F0507"/>
    <w:rsid w:val="009F4F6A"/>
    <w:rsid w:val="009F5C35"/>
    <w:rsid w:val="00A0082B"/>
    <w:rsid w:val="00A04084"/>
    <w:rsid w:val="00A048B8"/>
    <w:rsid w:val="00A10413"/>
    <w:rsid w:val="00A1188F"/>
    <w:rsid w:val="00A16E36"/>
    <w:rsid w:val="00A24961"/>
    <w:rsid w:val="00A24B10"/>
    <w:rsid w:val="00A30148"/>
    <w:rsid w:val="00A30E9B"/>
    <w:rsid w:val="00A3732A"/>
    <w:rsid w:val="00A37BD8"/>
    <w:rsid w:val="00A4512D"/>
    <w:rsid w:val="00A467FE"/>
    <w:rsid w:val="00A50244"/>
    <w:rsid w:val="00A51838"/>
    <w:rsid w:val="00A524B8"/>
    <w:rsid w:val="00A56F17"/>
    <w:rsid w:val="00A60134"/>
    <w:rsid w:val="00A627D7"/>
    <w:rsid w:val="00A643D9"/>
    <w:rsid w:val="00A656C7"/>
    <w:rsid w:val="00A705AF"/>
    <w:rsid w:val="00A72454"/>
    <w:rsid w:val="00A73F0C"/>
    <w:rsid w:val="00A7639A"/>
    <w:rsid w:val="00A774C6"/>
    <w:rsid w:val="00A77696"/>
    <w:rsid w:val="00A80557"/>
    <w:rsid w:val="00A81D33"/>
    <w:rsid w:val="00A87C1C"/>
    <w:rsid w:val="00A930AE"/>
    <w:rsid w:val="00A93520"/>
    <w:rsid w:val="00A9466F"/>
    <w:rsid w:val="00A97E49"/>
    <w:rsid w:val="00AA035A"/>
    <w:rsid w:val="00AA1A95"/>
    <w:rsid w:val="00AA260F"/>
    <w:rsid w:val="00AB1EE7"/>
    <w:rsid w:val="00AB4B37"/>
    <w:rsid w:val="00AB5762"/>
    <w:rsid w:val="00AC2679"/>
    <w:rsid w:val="00AC4BE4"/>
    <w:rsid w:val="00AC4D4D"/>
    <w:rsid w:val="00AC6BF9"/>
    <w:rsid w:val="00AC72F9"/>
    <w:rsid w:val="00AD011E"/>
    <w:rsid w:val="00AD05E6"/>
    <w:rsid w:val="00AD0D3F"/>
    <w:rsid w:val="00AD2046"/>
    <w:rsid w:val="00AD309C"/>
    <w:rsid w:val="00AD3201"/>
    <w:rsid w:val="00AD56A8"/>
    <w:rsid w:val="00AE1143"/>
    <w:rsid w:val="00AE1AE5"/>
    <w:rsid w:val="00AE1D7D"/>
    <w:rsid w:val="00AE2A8B"/>
    <w:rsid w:val="00AE3F64"/>
    <w:rsid w:val="00AF086B"/>
    <w:rsid w:val="00AF2448"/>
    <w:rsid w:val="00AF2AB4"/>
    <w:rsid w:val="00AF3277"/>
    <w:rsid w:val="00AF551F"/>
    <w:rsid w:val="00AF7386"/>
    <w:rsid w:val="00AF7934"/>
    <w:rsid w:val="00B00B81"/>
    <w:rsid w:val="00B00EF7"/>
    <w:rsid w:val="00B04580"/>
    <w:rsid w:val="00B04B09"/>
    <w:rsid w:val="00B058FA"/>
    <w:rsid w:val="00B10098"/>
    <w:rsid w:val="00B10F07"/>
    <w:rsid w:val="00B14319"/>
    <w:rsid w:val="00B16A51"/>
    <w:rsid w:val="00B25440"/>
    <w:rsid w:val="00B25665"/>
    <w:rsid w:val="00B2694C"/>
    <w:rsid w:val="00B2798E"/>
    <w:rsid w:val="00B32222"/>
    <w:rsid w:val="00B32BBD"/>
    <w:rsid w:val="00B3618D"/>
    <w:rsid w:val="00B36233"/>
    <w:rsid w:val="00B3795D"/>
    <w:rsid w:val="00B42851"/>
    <w:rsid w:val="00B444D4"/>
    <w:rsid w:val="00B45AC7"/>
    <w:rsid w:val="00B52B2B"/>
    <w:rsid w:val="00B5372F"/>
    <w:rsid w:val="00B54095"/>
    <w:rsid w:val="00B558E5"/>
    <w:rsid w:val="00B61129"/>
    <w:rsid w:val="00B61FE9"/>
    <w:rsid w:val="00B67E7F"/>
    <w:rsid w:val="00B71A03"/>
    <w:rsid w:val="00B75A04"/>
    <w:rsid w:val="00B77B59"/>
    <w:rsid w:val="00B839B2"/>
    <w:rsid w:val="00B91FCE"/>
    <w:rsid w:val="00B94252"/>
    <w:rsid w:val="00B963C9"/>
    <w:rsid w:val="00B96E40"/>
    <w:rsid w:val="00B9715A"/>
    <w:rsid w:val="00BA1096"/>
    <w:rsid w:val="00BA14BE"/>
    <w:rsid w:val="00BA2270"/>
    <w:rsid w:val="00BA2732"/>
    <w:rsid w:val="00BA293D"/>
    <w:rsid w:val="00BA49BC"/>
    <w:rsid w:val="00BA56B7"/>
    <w:rsid w:val="00BA7A1E"/>
    <w:rsid w:val="00BA7CA9"/>
    <w:rsid w:val="00BB2F6C"/>
    <w:rsid w:val="00BB3875"/>
    <w:rsid w:val="00BB5243"/>
    <w:rsid w:val="00BB5860"/>
    <w:rsid w:val="00BB6550"/>
    <w:rsid w:val="00BB6AAD"/>
    <w:rsid w:val="00BC09EE"/>
    <w:rsid w:val="00BC1E49"/>
    <w:rsid w:val="00BC4A19"/>
    <w:rsid w:val="00BC4E6D"/>
    <w:rsid w:val="00BD0617"/>
    <w:rsid w:val="00BD2E9B"/>
    <w:rsid w:val="00BD3B5C"/>
    <w:rsid w:val="00BE6C81"/>
    <w:rsid w:val="00BF2E45"/>
    <w:rsid w:val="00BF5594"/>
    <w:rsid w:val="00C001F6"/>
    <w:rsid w:val="00C00930"/>
    <w:rsid w:val="00C009F4"/>
    <w:rsid w:val="00C03243"/>
    <w:rsid w:val="00C032A0"/>
    <w:rsid w:val="00C060AD"/>
    <w:rsid w:val="00C0670D"/>
    <w:rsid w:val="00C10300"/>
    <w:rsid w:val="00C113BF"/>
    <w:rsid w:val="00C12918"/>
    <w:rsid w:val="00C1480F"/>
    <w:rsid w:val="00C2176E"/>
    <w:rsid w:val="00C23430"/>
    <w:rsid w:val="00C24C33"/>
    <w:rsid w:val="00C27D67"/>
    <w:rsid w:val="00C33974"/>
    <w:rsid w:val="00C36E9D"/>
    <w:rsid w:val="00C4067E"/>
    <w:rsid w:val="00C44591"/>
    <w:rsid w:val="00C4631F"/>
    <w:rsid w:val="00C47035"/>
    <w:rsid w:val="00C50E16"/>
    <w:rsid w:val="00C55258"/>
    <w:rsid w:val="00C70340"/>
    <w:rsid w:val="00C73BCA"/>
    <w:rsid w:val="00C77B8E"/>
    <w:rsid w:val="00C82EEB"/>
    <w:rsid w:val="00C933BA"/>
    <w:rsid w:val="00C971DC"/>
    <w:rsid w:val="00CA16B7"/>
    <w:rsid w:val="00CA4BE3"/>
    <w:rsid w:val="00CA62AE"/>
    <w:rsid w:val="00CB21C1"/>
    <w:rsid w:val="00CB2E17"/>
    <w:rsid w:val="00CB46C3"/>
    <w:rsid w:val="00CB58FB"/>
    <w:rsid w:val="00CB5B1A"/>
    <w:rsid w:val="00CB64CA"/>
    <w:rsid w:val="00CB6EA0"/>
    <w:rsid w:val="00CB7AD9"/>
    <w:rsid w:val="00CC220B"/>
    <w:rsid w:val="00CC5C43"/>
    <w:rsid w:val="00CC72C7"/>
    <w:rsid w:val="00CD02AE"/>
    <w:rsid w:val="00CD2A4F"/>
    <w:rsid w:val="00CD4935"/>
    <w:rsid w:val="00CE03CA"/>
    <w:rsid w:val="00CE22F1"/>
    <w:rsid w:val="00CE50F2"/>
    <w:rsid w:val="00CE5928"/>
    <w:rsid w:val="00CE6502"/>
    <w:rsid w:val="00CF7D3C"/>
    <w:rsid w:val="00D11ED3"/>
    <w:rsid w:val="00D147EB"/>
    <w:rsid w:val="00D2071C"/>
    <w:rsid w:val="00D3221A"/>
    <w:rsid w:val="00D34667"/>
    <w:rsid w:val="00D401E1"/>
    <w:rsid w:val="00D408B4"/>
    <w:rsid w:val="00D4574B"/>
    <w:rsid w:val="00D45D94"/>
    <w:rsid w:val="00D524C8"/>
    <w:rsid w:val="00D5670F"/>
    <w:rsid w:val="00D57CC2"/>
    <w:rsid w:val="00D60547"/>
    <w:rsid w:val="00D60E25"/>
    <w:rsid w:val="00D62460"/>
    <w:rsid w:val="00D6623B"/>
    <w:rsid w:val="00D70E24"/>
    <w:rsid w:val="00D713D7"/>
    <w:rsid w:val="00D72B61"/>
    <w:rsid w:val="00D7315D"/>
    <w:rsid w:val="00D758B0"/>
    <w:rsid w:val="00D75946"/>
    <w:rsid w:val="00D763D1"/>
    <w:rsid w:val="00D76772"/>
    <w:rsid w:val="00D77B6A"/>
    <w:rsid w:val="00D836A7"/>
    <w:rsid w:val="00D9062B"/>
    <w:rsid w:val="00D93503"/>
    <w:rsid w:val="00DA3D1D"/>
    <w:rsid w:val="00DA4971"/>
    <w:rsid w:val="00DB0138"/>
    <w:rsid w:val="00DB1383"/>
    <w:rsid w:val="00DB341D"/>
    <w:rsid w:val="00DB377A"/>
    <w:rsid w:val="00DB5580"/>
    <w:rsid w:val="00DB6286"/>
    <w:rsid w:val="00DB645F"/>
    <w:rsid w:val="00DB76E9"/>
    <w:rsid w:val="00DC0020"/>
    <w:rsid w:val="00DC0A67"/>
    <w:rsid w:val="00DC1D5E"/>
    <w:rsid w:val="00DC2313"/>
    <w:rsid w:val="00DC2F1A"/>
    <w:rsid w:val="00DC4AD7"/>
    <w:rsid w:val="00DC5220"/>
    <w:rsid w:val="00DC6426"/>
    <w:rsid w:val="00DC751D"/>
    <w:rsid w:val="00DC7910"/>
    <w:rsid w:val="00DD2061"/>
    <w:rsid w:val="00DD2C5A"/>
    <w:rsid w:val="00DD7C31"/>
    <w:rsid w:val="00DD7DAB"/>
    <w:rsid w:val="00DE3355"/>
    <w:rsid w:val="00DE5865"/>
    <w:rsid w:val="00DF486F"/>
    <w:rsid w:val="00DF5B5B"/>
    <w:rsid w:val="00DF7619"/>
    <w:rsid w:val="00E042D8"/>
    <w:rsid w:val="00E07EE7"/>
    <w:rsid w:val="00E10CB7"/>
    <w:rsid w:val="00E1103B"/>
    <w:rsid w:val="00E14409"/>
    <w:rsid w:val="00E17B44"/>
    <w:rsid w:val="00E21FA9"/>
    <w:rsid w:val="00E23DCA"/>
    <w:rsid w:val="00E262F0"/>
    <w:rsid w:val="00E27FEA"/>
    <w:rsid w:val="00E3650A"/>
    <w:rsid w:val="00E4086F"/>
    <w:rsid w:val="00E43B3C"/>
    <w:rsid w:val="00E50188"/>
    <w:rsid w:val="00E5145D"/>
    <w:rsid w:val="00E515CB"/>
    <w:rsid w:val="00E52260"/>
    <w:rsid w:val="00E52EBC"/>
    <w:rsid w:val="00E55F03"/>
    <w:rsid w:val="00E639B6"/>
    <w:rsid w:val="00E6434B"/>
    <w:rsid w:val="00E6463D"/>
    <w:rsid w:val="00E669A0"/>
    <w:rsid w:val="00E71A54"/>
    <w:rsid w:val="00E72E9B"/>
    <w:rsid w:val="00E72FA9"/>
    <w:rsid w:val="00E7313C"/>
    <w:rsid w:val="00E75BD8"/>
    <w:rsid w:val="00E772DB"/>
    <w:rsid w:val="00E817E0"/>
    <w:rsid w:val="00E849DA"/>
    <w:rsid w:val="00E9462E"/>
    <w:rsid w:val="00E94BD1"/>
    <w:rsid w:val="00E97C22"/>
    <w:rsid w:val="00EA470E"/>
    <w:rsid w:val="00EA47A7"/>
    <w:rsid w:val="00EA5159"/>
    <w:rsid w:val="00EA57EB"/>
    <w:rsid w:val="00EB3226"/>
    <w:rsid w:val="00EC213A"/>
    <w:rsid w:val="00EC6603"/>
    <w:rsid w:val="00EC7744"/>
    <w:rsid w:val="00ED0DAD"/>
    <w:rsid w:val="00ED0F46"/>
    <w:rsid w:val="00ED2373"/>
    <w:rsid w:val="00ED3A0F"/>
    <w:rsid w:val="00ED5BA1"/>
    <w:rsid w:val="00ED6D08"/>
    <w:rsid w:val="00ED73E5"/>
    <w:rsid w:val="00EE3E8A"/>
    <w:rsid w:val="00EF2B3C"/>
    <w:rsid w:val="00EF6ECA"/>
    <w:rsid w:val="00F02464"/>
    <w:rsid w:val="00F024E1"/>
    <w:rsid w:val="00F057C6"/>
    <w:rsid w:val="00F06C10"/>
    <w:rsid w:val="00F1096F"/>
    <w:rsid w:val="00F12589"/>
    <w:rsid w:val="00F12595"/>
    <w:rsid w:val="00F134D9"/>
    <w:rsid w:val="00F1403D"/>
    <w:rsid w:val="00F1463F"/>
    <w:rsid w:val="00F21302"/>
    <w:rsid w:val="00F23A46"/>
    <w:rsid w:val="00F321DE"/>
    <w:rsid w:val="00F32EE0"/>
    <w:rsid w:val="00F33777"/>
    <w:rsid w:val="00F36394"/>
    <w:rsid w:val="00F40648"/>
    <w:rsid w:val="00F41495"/>
    <w:rsid w:val="00F45EA4"/>
    <w:rsid w:val="00F47DA2"/>
    <w:rsid w:val="00F5015D"/>
    <w:rsid w:val="00F519FC"/>
    <w:rsid w:val="00F528CD"/>
    <w:rsid w:val="00F6239D"/>
    <w:rsid w:val="00F673F7"/>
    <w:rsid w:val="00F67C66"/>
    <w:rsid w:val="00F715D2"/>
    <w:rsid w:val="00F715F3"/>
    <w:rsid w:val="00F724B8"/>
    <w:rsid w:val="00F7274F"/>
    <w:rsid w:val="00F731A3"/>
    <w:rsid w:val="00F74AD8"/>
    <w:rsid w:val="00F76FA8"/>
    <w:rsid w:val="00F874C0"/>
    <w:rsid w:val="00F93F08"/>
    <w:rsid w:val="00F94CED"/>
    <w:rsid w:val="00FA2CEE"/>
    <w:rsid w:val="00FA318C"/>
    <w:rsid w:val="00FA65A6"/>
    <w:rsid w:val="00FB4B49"/>
    <w:rsid w:val="00FB6F92"/>
    <w:rsid w:val="00FB7AAE"/>
    <w:rsid w:val="00FC026E"/>
    <w:rsid w:val="00FC5124"/>
    <w:rsid w:val="00FD1F51"/>
    <w:rsid w:val="00FD4731"/>
    <w:rsid w:val="00FE2DCC"/>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6327365F-0AAB-4F8C-B02C-D326277D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C56CA"/>
    <w:pPr>
      <w:spacing w:before="120" w:after="120"/>
    </w:pPr>
    <w:rPr>
      <w:rFonts w:ascii="Calibri" w:hAnsi="Calibri"/>
      <w:sz w:val="22"/>
      <w:szCs w:val="24"/>
      <w:lang w:eastAsia="en-US"/>
    </w:rPr>
  </w:style>
  <w:style w:type="paragraph" w:styleId="Heading1">
    <w:name w:val="heading 1"/>
    <w:basedOn w:val="Normal"/>
    <w:next w:val="Normal"/>
    <w:link w:val="Heading1Char"/>
    <w:qFormat/>
    <w:rsid w:val="00755914"/>
    <w:pPr>
      <w:keepNext/>
      <w:numPr>
        <w:numId w:val="10"/>
      </w:numPr>
      <w:spacing w:before="240" w:after="60"/>
      <w:ind w:left="567" w:hanging="567"/>
      <w:outlineLvl w:val="0"/>
    </w:pPr>
    <w:rPr>
      <w:rFonts w:cs="Arial"/>
      <w:bCs/>
      <w:color w:val="3F4A75"/>
      <w:kern w:val="28"/>
      <w:sz w:val="36"/>
      <w:szCs w:val="36"/>
    </w:rPr>
  </w:style>
  <w:style w:type="paragraph" w:styleId="Heading2">
    <w:name w:val="heading 2"/>
    <w:basedOn w:val="Heading1"/>
    <w:next w:val="Paragraphtext"/>
    <w:link w:val="Heading2Char"/>
    <w:qFormat/>
    <w:rsid w:val="008F29A9"/>
    <w:pPr>
      <w:numPr>
        <w:numId w:val="11"/>
      </w:numPr>
      <w:spacing w:before="120" w:after="120"/>
      <w:ind w:left="414" w:hanging="357"/>
      <w:outlineLvl w:val="1"/>
    </w:pPr>
    <w:rPr>
      <w:bCs w:val="0"/>
      <w:iCs/>
      <w:color w:val="1C4C5A" w:themeColor="accent5" w:themeShade="80"/>
      <w:sz w:val="24"/>
      <w:szCs w:val="28"/>
    </w:rPr>
  </w:style>
  <w:style w:type="paragraph" w:styleId="Heading3">
    <w:name w:val="heading 3"/>
    <w:basedOn w:val="Heading2"/>
    <w:next w:val="Normal"/>
    <w:link w:val="Heading3Char"/>
    <w:qFormat/>
    <w:rsid w:val="003D21A5"/>
    <w:pPr>
      <w:numPr>
        <w:numId w:val="15"/>
      </w:numPr>
      <w:outlineLvl w:val="2"/>
    </w:pPr>
    <w:rPr>
      <w:bCs/>
      <w:szCs w:val="26"/>
    </w:rPr>
  </w:style>
  <w:style w:type="paragraph" w:styleId="Heading4">
    <w:name w:val="heading 4"/>
    <w:basedOn w:val="Normal"/>
    <w:next w:val="Normal"/>
    <w:qFormat/>
    <w:rsid w:val="00027071"/>
    <w:pPr>
      <w:keepNext/>
      <w:numPr>
        <w:ilvl w:val="3"/>
        <w:numId w:val="10"/>
      </w:numPr>
      <w:spacing w:before="240" w:after="60"/>
      <w:outlineLvl w:val="3"/>
    </w:pPr>
    <w:rPr>
      <w:b/>
      <w:bCs/>
      <w:i/>
      <w:color w:val="414141"/>
      <w:sz w:val="24"/>
      <w:szCs w:val="28"/>
    </w:rPr>
  </w:style>
  <w:style w:type="paragraph" w:styleId="Heading5">
    <w:name w:val="heading 5"/>
    <w:basedOn w:val="Normal"/>
    <w:next w:val="Normal"/>
    <w:rsid w:val="00A705AF"/>
    <w:pPr>
      <w:keepNext/>
      <w:numPr>
        <w:ilvl w:val="4"/>
        <w:numId w:val="10"/>
      </w:numPr>
      <w:spacing w:before="240" w:after="60"/>
      <w:outlineLvl w:val="4"/>
    </w:pPr>
    <w:rPr>
      <w:b/>
      <w:bCs/>
      <w:iCs/>
      <w:szCs w:val="26"/>
    </w:rPr>
  </w:style>
  <w:style w:type="paragraph" w:styleId="Heading6">
    <w:name w:val="heading 6"/>
    <w:basedOn w:val="Normal"/>
    <w:next w:val="Normal"/>
    <w:rsid w:val="00A705AF"/>
    <w:pPr>
      <w:keepNext/>
      <w:numPr>
        <w:ilvl w:val="5"/>
        <w:numId w:val="10"/>
      </w:numPr>
      <w:spacing w:before="240" w:after="60"/>
      <w:outlineLvl w:val="5"/>
    </w:pPr>
    <w:rPr>
      <w:b/>
      <w:bCs/>
      <w:i/>
      <w:szCs w:val="22"/>
    </w:rPr>
  </w:style>
  <w:style w:type="paragraph" w:styleId="Heading7">
    <w:name w:val="heading 7"/>
    <w:basedOn w:val="Normal"/>
    <w:next w:val="Normal"/>
    <w:link w:val="Heading7Char"/>
    <w:semiHidden/>
    <w:unhideWhenUsed/>
    <w:rsid w:val="003D21A5"/>
    <w:pPr>
      <w:keepNext/>
      <w:keepLines/>
      <w:numPr>
        <w:ilvl w:val="6"/>
        <w:numId w:val="10"/>
      </w:numPr>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3D21A5"/>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D21A5"/>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755914"/>
    <w:rPr>
      <w:rFonts w:ascii="Calibri" w:hAnsi="Calibri"/>
      <w:i/>
      <w:iCs/>
      <w:sz w:val="22"/>
    </w:rPr>
  </w:style>
  <w:style w:type="character" w:styleId="Strong">
    <w:name w:val="Strong"/>
    <w:basedOn w:val="DefaultParagraphFont"/>
    <w:qFormat/>
    <w:rsid w:val="00755914"/>
    <w:rPr>
      <w:rFonts w:asciiTheme="minorHAnsi" w:eastAsiaTheme="majorEastAsia" w:hAnsiTheme="minorHAnsi" w:cstheme="minorHAnsi"/>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416470"/>
    <w:pPr>
      <w:spacing w:before="2280"/>
    </w:pPr>
    <w:rPr>
      <w:rFonts w:eastAsiaTheme="majorEastAsia" w:cstheme="majorBidi"/>
      <w:b/>
      <w:color w:val="3F4A75"/>
      <w:kern w:val="28"/>
      <w:sz w:val="48"/>
      <w:szCs w:val="52"/>
    </w:rPr>
  </w:style>
  <w:style w:type="character" w:customStyle="1" w:styleId="TitleChar">
    <w:name w:val="Title Char"/>
    <w:basedOn w:val="DefaultParagraphFont"/>
    <w:link w:val="Title"/>
    <w:rsid w:val="00416470"/>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Bullet"/>
    <w:rsid w:val="00BA1096"/>
    <w:pPr>
      <w:numPr>
        <w:ilvl w:val="1"/>
        <w:numId w:val="4"/>
      </w:numPr>
      <w:spacing w:after="80" w:line="259" w:lineRule="auto"/>
      <w:ind w:left="624" w:hanging="284"/>
    </w:pPr>
    <w:rPr>
      <w:rFonts w:cstheme="minorHAnsi"/>
    </w:rPr>
  </w:style>
  <w:style w:type="paragraph" w:styleId="ListNumber2">
    <w:name w:val="List Number 2"/>
    <w:basedOn w:val="ListNumber"/>
    <w:qFormat/>
    <w:rsid w:val="00755914"/>
    <w:pPr>
      <w:numPr>
        <w:numId w:val="5"/>
      </w:numPr>
      <w:tabs>
        <w:tab w:val="left" w:pos="1134"/>
      </w:tabs>
      <w:spacing w:before="80" w:after="80" w:line="259" w:lineRule="auto"/>
      <w:ind w:left="1134" w:hanging="295"/>
      <w:contextualSpacing w:val="0"/>
    </w:pPr>
    <w:rPr>
      <w:rFonts w:cstheme="minorHAnsi"/>
    </w:rPr>
  </w:style>
  <w:style w:type="paragraph" w:styleId="ListBullet">
    <w:name w:val="List Bullet"/>
    <w:basedOn w:val="Normal"/>
    <w:qFormat/>
    <w:rsid w:val="002C6540"/>
    <w:pPr>
      <w:numPr>
        <w:numId w:val="3"/>
      </w:numPr>
      <w:spacing w:before="60" w:after="60"/>
      <w:ind w:left="584" w:hanging="357"/>
    </w:pPr>
    <w:rPr>
      <w:rFonts w:asciiTheme="minorHAnsi" w:hAnsiTheme="minorHAnsi"/>
      <w:color w:val="000000" w:themeColor="text1"/>
    </w:rPr>
  </w:style>
  <w:style w:type="paragraph" w:styleId="ListParagraph">
    <w:name w:val="List Paragraph"/>
    <w:basedOn w:val="Normal"/>
    <w:uiPriority w:val="34"/>
    <w:qFormat/>
    <w:rsid w:val="00A4512D"/>
    <w:pPr>
      <w:ind w:left="720"/>
      <w:contextualSpacing/>
    </w:pPr>
  </w:style>
  <w:style w:type="character" w:customStyle="1" w:styleId="Heading7Char">
    <w:name w:val="Heading 7 Char"/>
    <w:basedOn w:val="DefaultParagraphFont"/>
    <w:link w:val="Heading7"/>
    <w:semiHidden/>
    <w:rsid w:val="003D21A5"/>
    <w:rPr>
      <w:rFonts w:asciiTheme="majorHAnsi" w:eastAsiaTheme="majorEastAsia" w:hAnsiTheme="majorHAnsi" w:cstheme="majorBidi"/>
      <w:i/>
      <w:iCs/>
      <w:color w:val="1F243A" w:themeColor="accent1" w:themeShade="7F"/>
      <w:sz w:val="22"/>
      <w:szCs w:val="24"/>
      <w:lang w:eastAsia="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character" w:customStyle="1" w:styleId="Heading8Char">
    <w:name w:val="Heading 8 Char"/>
    <w:basedOn w:val="DefaultParagraphFont"/>
    <w:link w:val="Heading8"/>
    <w:semiHidden/>
    <w:rsid w:val="003D21A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D21A5"/>
    <w:rPr>
      <w:rFonts w:asciiTheme="majorHAnsi" w:eastAsiaTheme="majorEastAsia" w:hAnsiTheme="majorHAnsi" w:cstheme="majorBidi"/>
      <w:i/>
      <w:iCs/>
      <w:color w:val="272727" w:themeColor="text1" w:themeTint="D8"/>
      <w:sz w:val="21"/>
      <w:szCs w:val="21"/>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55914"/>
    <w:rPr>
      <w:rFonts w:ascii="Calibri" w:hAnsi="Calibri"/>
      <w:color w:val="0000FF" w:themeColor="hyperlink"/>
      <w:sz w:val="22"/>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1"/>
      </w:numPr>
      <w:ind w:left="284" w:hanging="284"/>
    </w:pPr>
    <w:rPr>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243FBE"/>
    <w:pPr>
      <w:spacing w:after="120" w:line="200" w:lineRule="atLeas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next w:val="Normal"/>
    <w:uiPriority w:val="39"/>
    <w:unhideWhenUsed/>
    <w:qFormat/>
    <w:rsid w:val="003237DD"/>
    <w:pPr>
      <w:keepLines/>
      <w:spacing w:line="259" w:lineRule="auto"/>
    </w:pPr>
    <w:rPr>
      <w:rFonts w:ascii="Arial" w:hAnsi="Arial"/>
      <w:b/>
      <w:color w:val="3F4A75" w:themeColor="accent1"/>
      <w:sz w:val="28"/>
      <w:szCs w:val="24"/>
      <w:lang w:val="en-GB" w:eastAsia="en-US"/>
    </w:rPr>
  </w:style>
  <w:style w:type="paragraph" w:styleId="TOC1">
    <w:name w:val="toc 1"/>
    <w:basedOn w:val="Normal"/>
    <w:next w:val="Normal"/>
    <w:autoRedefine/>
    <w:uiPriority w:val="39"/>
    <w:unhideWhenUsed/>
    <w:rsid w:val="008C56CA"/>
    <w:pPr>
      <w:tabs>
        <w:tab w:val="left" w:pos="426"/>
        <w:tab w:val="right" w:leader="dot" w:pos="9060"/>
      </w:tabs>
      <w:spacing w:after="100"/>
    </w:pPr>
    <w:rPr>
      <w:rFonts w:asciiTheme="minorHAnsi" w:eastAsiaTheme="minorEastAsia" w:hAnsiTheme="minorHAnsi" w:cstheme="minorBidi"/>
      <w:b/>
      <w:bCs/>
      <w:noProof/>
      <w:kern w:val="2"/>
      <w:sz w:val="24"/>
      <w:lang w:eastAsia="ja-JP"/>
      <w14:ligatures w14:val="standardContextual"/>
    </w:rPr>
  </w:style>
  <w:style w:type="paragraph" w:styleId="TOC2">
    <w:name w:val="toc 2"/>
    <w:basedOn w:val="Normal"/>
    <w:next w:val="Normal"/>
    <w:autoRedefine/>
    <w:uiPriority w:val="39"/>
    <w:unhideWhenUsed/>
    <w:rsid w:val="008C56CA"/>
    <w:pPr>
      <w:tabs>
        <w:tab w:val="left" w:pos="709"/>
        <w:tab w:val="right" w:leader="dot" w:pos="9060"/>
      </w:tabs>
      <w:spacing w:after="100"/>
      <w:ind w:left="709" w:hanging="283"/>
    </w:pPr>
    <w:rPr>
      <w:rFonts w:asciiTheme="minorHAnsi" w:eastAsiaTheme="minorEastAsia" w:hAnsiTheme="minorHAnsi" w:cstheme="minorBidi"/>
      <w:noProof/>
      <w:kern w:val="2"/>
      <w:sz w:val="24"/>
      <w:lang w:eastAsia="ja-JP"/>
      <w14:ligatures w14:val="standardContextual"/>
    </w:rPr>
  </w:style>
  <w:style w:type="paragraph" w:styleId="TOC3">
    <w:name w:val="toc 3"/>
    <w:basedOn w:val="Normal"/>
    <w:next w:val="Normal"/>
    <w:autoRedefine/>
    <w:uiPriority w:val="39"/>
    <w:unhideWhenUsed/>
    <w:rsid w:val="008C56CA"/>
    <w:pPr>
      <w:tabs>
        <w:tab w:val="left" w:pos="993"/>
        <w:tab w:val="right" w:leader="dot" w:pos="9060"/>
      </w:tabs>
      <w:spacing w:after="100"/>
      <w:ind w:left="993" w:hanging="284"/>
    </w:pPr>
    <w:rPr>
      <w:rFonts w:asciiTheme="minorHAnsi" w:eastAsiaTheme="minorEastAsia" w:hAnsiTheme="minorHAnsi" w:cstheme="minorBidi"/>
      <w:noProof/>
      <w:kern w:val="2"/>
      <w:sz w:val="24"/>
      <w:lang w:eastAsia="ja-JP"/>
      <w14:ligatures w14:val="standardContextual"/>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semiHidden/>
    <w:unhideWhenUsed/>
    <w:rsid w:val="00814C06"/>
    <w:rPr>
      <w:sz w:val="20"/>
      <w:szCs w:val="20"/>
    </w:rPr>
  </w:style>
  <w:style w:type="character" w:customStyle="1" w:styleId="CommentTextChar">
    <w:name w:val="Comment Text Char"/>
    <w:basedOn w:val="DefaultParagraphFont"/>
    <w:link w:val="CommentText"/>
    <w:semiHidden/>
    <w:rsid w:val="00814C06"/>
    <w:rPr>
      <w:rFonts w:ascii="Arial" w:hAnsi="Arial"/>
      <w:lang w:eastAsia="en-US"/>
    </w:rPr>
  </w:style>
  <w:style w:type="character" w:customStyle="1" w:styleId="Heading2Char">
    <w:name w:val="Heading 2 Char"/>
    <w:basedOn w:val="DefaultParagraphFont"/>
    <w:link w:val="Heading2"/>
    <w:rsid w:val="008F29A9"/>
    <w:rPr>
      <w:rFonts w:ascii="Arial" w:hAnsi="Arial" w:cs="Arial"/>
      <w:iCs/>
      <w:color w:val="1C4C5A" w:themeColor="accent5" w:themeShade="80"/>
      <w:kern w:val="28"/>
      <w:sz w:val="24"/>
      <w:szCs w:val="28"/>
      <w:lang w:eastAsia="en-US"/>
    </w:rPr>
  </w:style>
  <w:style w:type="paragraph" w:styleId="CommentSubject">
    <w:name w:val="annotation subject"/>
    <w:basedOn w:val="CommentText"/>
    <w:next w:val="CommentText"/>
    <w:link w:val="CommentSubjectChar"/>
    <w:semiHidden/>
    <w:unhideWhenUsed/>
    <w:rsid w:val="00C44591"/>
    <w:rPr>
      <w:b/>
      <w:bCs/>
    </w:rPr>
  </w:style>
  <w:style w:type="character" w:customStyle="1" w:styleId="CommentSubjectChar">
    <w:name w:val="Comment Subject Char"/>
    <w:basedOn w:val="CommentTextChar"/>
    <w:link w:val="CommentSubject"/>
    <w:semiHidden/>
    <w:rsid w:val="00C44591"/>
    <w:rPr>
      <w:rFonts w:ascii="Arial" w:hAnsi="Arial"/>
      <w:b/>
      <w:bCs/>
      <w:lang w:eastAsia="en-US"/>
    </w:rPr>
  </w:style>
  <w:style w:type="character" w:styleId="FollowedHyperlink">
    <w:name w:val="FollowedHyperlink"/>
    <w:basedOn w:val="DefaultParagraphFont"/>
    <w:semiHidden/>
    <w:unhideWhenUsed/>
    <w:rsid w:val="00E3650A"/>
    <w:rPr>
      <w:color w:val="800080" w:themeColor="followedHyperlink"/>
      <w:u w:val="single"/>
    </w:rPr>
  </w:style>
  <w:style w:type="character" w:customStyle="1" w:styleId="Heading1Char">
    <w:name w:val="Heading 1 Char"/>
    <w:basedOn w:val="DefaultParagraphFont"/>
    <w:link w:val="Heading1"/>
    <w:rsid w:val="00755914"/>
    <w:rPr>
      <w:rFonts w:ascii="Calibri" w:hAnsi="Calibri" w:cs="Arial"/>
      <w:bCs/>
      <w:color w:val="3F4A75"/>
      <w:kern w:val="28"/>
      <w:sz w:val="36"/>
      <w:szCs w:val="36"/>
      <w:lang w:eastAsia="en-US"/>
    </w:rPr>
  </w:style>
  <w:style w:type="paragraph" w:customStyle="1" w:styleId="Default">
    <w:name w:val="Default"/>
    <w:rsid w:val="005A7DCE"/>
    <w:pPr>
      <w:autoSpaceDE w:val="0"/>
      <w:autoSpaceDN w:val="0"/>
      <w:adjustRightInd w:val="0"/>
    </w:pPr>
    <w:rPr>
      <w:rFonts w:ascii="Calibri" w:hAnsi="Calibri" w:cs="Calibri"/>
      <w:color w:val="000000"/>
      <w:sz w:val="24"/>
      <w:szCs w:val="24"/>
    </w:rPr>
  </w:style>
  <w:style w:type="paragraph" w:styleId="ListNumber">
    <w:name w:val="List Number"/>
    <w:basedOn w:val="Normal"/>
    <w:rsid w:val="000E3AD4"/>
    <w:pPr>
      <w:numPr>
        <w:numId w:val="8"/>
      </w:numPr>
      <w:contextualSpacing/>
    </w:pPr>
  </w:style>
  <w:style w:type="character" w:customStyle="1" w:styleId="Heading3Char">
    <w:name w:val="Heading 3 Char"/>
    <w:basedOn w:val="DefaultParagraphFont"/>
    <w:link w:val="Heading3"/>
    <w:rsid w:val="00707A1B"/>
    <w:rPr>
      <w:rFonts w:ascii="Arial" w:hAnsi="Arial" w:cs="Arial"/>
      <w:bCs/>
      <w:iCs/>
      <w:color w:val="1C4C5A" w:themeColor="accent5" w:themeShade="80"/>
      <w:kern w:val="28"/>
      <w:sz w:val="24"/>
      <w:szCs w:val="26"/>
      <w:lang w:eastAsia="en-US"/>
    </w:rPr>
  </w:style>
  <w:style w:type="paragraph" w:styleId="Revision">
    <w:name w:val="Revision"/>
    <w:hidden/>
    <w:uiPriority w:val="99"/>
    <w:semiHidden/>
    <w:rsid w:val="00B558E5"/>
    <w:rPr>
      <w:rFonts w:ascii="Arial" w:hAnsi="Arial"/>
      <w:sz w:val="22"/>
      <w:szCs w:val="24"/>
      <w:lang w:eastAsia="en-US"/>
    </w:rPr>
  </w:style>
  <w:style w:type="paragraph" w:customStyle="1" w:styleId="Importantinfotext">
    <w:name w:val="Important info text"/>
    <w:basedOn w:val="Normal"/>
    <w:link w:val="ImportantinfotextChar"/>
    <w:qFormat/>
    <w:rsid w:val="008C56CA"/>
    <w:pPr>
      <w:ind w:left="510" w:hanging="510"/>
    </w:pPr>
    <w:rPr>
      <w:rFonts w:asciiTheme="minorHAnsi" w:hAnsiTheme="minorHAnsi"/>
    </w:rPr>
  </w:style>
  <w:style w:type="character" w:customStyle="1" w:styleId="ImportantinfotextChar">
    <w:name w:val="Important info text Char"/>
    <w:basedOn w:val="DefaultParagraphFont"/>
    <w:link w:val="Importantinfotext"/>
    <w:rsid w:val="008C56CA"/>
    <w:rPr>
      <w:rFonts w:asciiTheme="minorHAnsi" w:hAnsiTheme="minorHAnsi"/>
      <w:sz w:val="22"/>
      <w:szCs w:val="24"/>
      <w:lang w:eastAsia="en-US"/>
    </w:rPr>
  </w:style>
  <w:style w:type="paragraph" w:styleId="EmailSignature">
    <w:name w:val="E-mail Signature"/>
    <w:basedOn w:val="Normal"/>
    <w:link w:val="EmailSignatureChar"/>
    <w:unhideWhenUsed/>
    <w:rsid w:val="00755914"/>
    <w:pPr>
      <w:spacing w:before="0" w:after="0"/>
    </w:pPr>
  </w:style>
  <w:style w:type="character" w:customStyle="1" w:styleId="EmailSignatureChar">
    <w:name w:val="Email Signature Char"/>
    <w:basedOn w:val="DefaultParagraphFont"/>
    <w:link w:val="EmailSignature"/>
    <w:rsid w:val="00755914"/>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5788104">
      <w:bodyDiv w:val="1"/>
      <w:marLeft w:val="0"/>
      <w:marRight w:val="0"/>
      <w:marTop w:val="0"/>
      <w:marBottom w:val="0"/>
      <w:divBdr>
        <w:top w:val="none" w:sz="0" w:space="0" w:color="auto"/>
        <w:left w:val="none" w:sz="0" w:space="0" w:color="auto"/>
        <w:bottom w:val="none" w:sz="0" w:space="0" w:color="auto"/>
        <w:right w:val="none" w:sz="0" w:space="0" w:color="auto"/>
      </w:divBdr>
    </w:div>
    <w:div w:id="117311106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3416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footer" Target="footer3.xml"/><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health.gov.au/resources/publications/terms-of-use-for-the-pbs-approved-suppliers-portal"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yperlink" Target="https://www.health.gov.au/resources/publications/valid-application-checklis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publications/pbs-approved-suppliers-portal-how-to-submit-an-application-to-expand-or-contract-the-size-of-an-approved-pharmacy"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www.health.gov.au/resources/publications/appointment-of-a-representative-to-prepare-and-submit-an-application-form"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pbsapprovedsuppliers.health.gov.au"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hyperlink" Target="https://www.health.gov.au/resources/publications/valid-application-checklist" TargetMode="External"/><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yperlink" Target="mailto:PBSApprovedSuppliers@health.gov.au" TargetMode="Externa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5E267-D749-49A1-A16E-39F659032A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3C4593-36FC-4A4E-BEFE-0A9EF16B84C8}">
  <ds:schemaRefs>
    <ds:schemaRef ds:uri="http://schemas.openxmlformats.org/officeDocument/2006/bibliography"/>
  </ds:schemaRefs>
</ds:datastoreItem>
</file>

<file path=customXml/itemProps3.xml><?xml version="1.0" encoding="utf-8"?>
<ds:datastoreItem xmlns:ds="http://schemas.openxmlformats.org/officeDocument/2006/customXml" ds:itemID="{196B9E5A-1971-4316-AC84-46B5A1BF984F}">
  <ds:schemaRefs>
    <ds:schemaRef ds:uri="http://schemas.microsoft.com/sharepoint/v3/contenttype/forms"/>
  </ds:schemaRefs>
</ds:datastoreItem>
</file>

<file path=customXml/itemProps4.xml><?xml version="1.0" encoding="utf-8"?>
<ds:datastoreItem xmlns:ds="http://schemas.openxmlformats.org/officeDocument/2006/customXml" ds:itemID="{A71FD6AD-1484-48AB-9167-002DD477E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5024</Words>
  <Characters>25673</Characters>
  <Application>Microsoft Office Word</Application>
  <DocSecurity>0</DocSecurity>
  <Lines>558</Lines>
  <Paragraphs>356</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How to submit an online application to expand or contract an aproved pharmacy</vt:lpstr>
      <vt:lpstr>Purpose of this guide</vt:lpstr>
      <vt:lpstr>When to use this online form</vt:lpstr>
      <vt:lpstr>Accessing the PBS Approved Suppliers Portal </vt:lpstr>
      <vt:lpstr>Applying for Approval</vt:lpstr>
      <vt:lpstr>    Continue an application in progress</vt:lpstr>
      <vt:lpstr>    Start a new application</vt:lpstr>
      <vt:lpstr>Completing an application</vt:lpstr>
      <vt:lpstr>    Select the Pharmacy Location Rules item number</vt:lpstr>
      <vt:lpstr>    Provide existing approval number </vt:lpstr>
      <vt:lpstr>    Provide applicant(s) details</vt:lpstr>
      <vt:lpstr>    Add an applicant pharmacist</vt:lpstr>
      <vt:lpstr>    Add an applicant organisation</vt:lpstr>
      <vt:lpstr>    Add an authorised person for an organisation</vt:lpstr>
      <vt:lpstr>    Provide details of a contact nominee for this application</vt:lpstr>
      <vt:lpstr>    Provide details of the proposed premises</vt:lpstr>
      <vt:lpstr>    How to attach documents</vt:lpstr>
      <vt:lpstr>    How to remove documents</vt:lpstr>
      <vt:lpstr>    Attach supporting documents</vt:lpstr>
      <vt:lpstr>        Attach applicant(s) documents</vt:lpstr>
      <vt:lpstr>        Attach Pharmacy Location Rules - Item Documents</vt:lpstr>
      <vt:lpstr>        Attach other documents</vt:lpstr>
      <vt:lpstr>Provide payer details</vt:lpstr>
      <vt:lpstr>Before progressing to the declarations section</vt:lpstr>
      <vt:lpstr>Declarations</vt:lpstr>
      <vt:lpstr>    Sole applicant or authorised person submitting the application yourself</vt:lpstr>
      <vt:lpstr>        Make the declaration</vt:lpstr>
      <vt:lpstr>    Appointed representative submitting the application on behalf of the applicant(s</vt:lpstr>
      <vt:lpstr>        Attach the Appointment of a representative form</vt:lpstr>
      <vt:lpstr>        Make the declaration</vt:lpstr>
      <vt:lpstr>Submitting your application</vt:lpstr>
      <vt:lpstr>Issue of an invoice for the application fee</vt:lpstr>
      <vt:lpstr>Payment of the application fee upon submission</vt:lpstr>
      <vt:lpstr>    Credit card - EasyPay</vt:lpstr>
      <vt:lpstr>    EFT or BPAY</vt:lpstr>
      <vt:lpstr>    If the invoice is not generated upon submission</vt:lpstr>
      <vt:lpstr>Download or pay an invoice from ‘My Dashboard’</vt:lpstr>
      <vt:lpstr>Tracking the status of a payment</vt:lpstr>
      <vt:lpstr>Non-payment of an invoice</vt:lpstr>
      <vt:lpstr>Resubmitting a returned application</vt:lpstr>
      <vt:lpstr>If you need to contact us</vt:lpstr>
    </vt:vector>
  </TitlesOfParts>
  <Company/>
  <LinksUpToDate>false</LinksUpToDate>
  <CharactersWithSpaces>30341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expand or contract an aproved pharmacy</dc:title>
  <dc:subject>Aged Care;</dc:subject>
  <dc:creator>Australian Government Department of Health, Disability and Ageing</dc:creator>
  <cp:keywords>Aged Care; pharmacists, approval to supply PBS medicines</cp:keywords>
  <cp:lastModifiedBy>MASCHKE, Elvia</cp:lastModifiedBy>
  <cp:revision>8</cp:revision>
  <dcterms:created xsi:type="dcterms:W3CDTF">2025-12-04T02:55:00Z</dcterms:created>
  <dcterms:modified xsi:type="dcterms:W3CDTF">2025-12-05T00:34:00Z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5fd24bfa,13dc2d46,2d4fafd7,776ba808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22d27e68,7dd53d6b,154cc81a,2e7a7f14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2025-10-08T23:08:39Z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6a9647e4-48df-401d-8cb8-34afa782c819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