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5F521D" w:rsidRPr="0029268C" w14:paraId="3A1F618B" w14:textId="77777777" w:rsidTr="00787752">
        <w:tc>
          <w:tcPr>
            <w:tcW w:w="10348" w:type="dxa"/>
          </w:tcPr>
          <w:p w14:paraId="66AA9B94" w14:textId="4DA4E3EC" w:rsidR="005F521D" w:rsidRPr="0029268C" w:rsidRDefault="005F521D" w:rsidP="00787752">
            <w:pPr>
              <w:pStyle w:val="Heading1"/>
              <w:spacing w:before="840"/>
              <w:ind w:left="0"/>
            </w:pPr>
            <w:bookmarkStart w:id="0" w:name="_Toc194067050"/>
            <w:bookmarkStart w:id="1" w:name="_Toc194068631"/>
            <w:r w:rsidRPr="0029268C">
              <w:rPr>
                <w:color w:val="002F5E"/>
              </w:rPr>
              <w:t xml:space="preserve">LUNG CANCER SCREENING DECISION TOOL </w:t>
            </w:r>
            <w:r w:rsidRPr="0029268C">
              <w:rPr>
                <w:color w:val="002F5E"/>
              </w:rPr>
              <w:br/>
            </w:r>
            <w:r w:rsidRPr="0029268C">
              <w:rPr>
                <w:color w:val="002F5E"/>
                <w:sz w:val="44"/>
                <w:szCs w:val="44"/>
                <w:lang w:val="en-ID"/>
              </w:rPr>
              <w:t>BOOKLET</w:t>
            </w:r>
            <w:bookmarkEnd w:id="0"/>
            <w:bookmarkEnd w:id="1"/>
          </w:p>
        </w:tc>
      </w:tr>
    </w:tbl>
    <w:sdt>
      <w:sdtPr>
        <w:rPr>
          <w:rFonts w:ascii="Open Sans Light" w:eastAsiaTheme="minorEastAsia" w:hAnsi="Open Sans Light" w:cstheme="minorBidi"/>
          <w:b w:val="0"/>
          <w:color w:val="auto"/>
          <w:sz w:val="20"/>
          <w:szCs w:val="20"/>
        </w:rPr>
        <w:id w:val="23756420"/>
        <w:docPartObj>
          <w:docPartGallery w:val="Table of Contents"/>
          <w:docPartUnique/>
        </w:docPartObj>
      </w:sdtPr>
      <w:sdtEndPr>
        <w:rPr>
          <w:noProof/>
        </w:rPr>
      </w:sdtEndPr>
      <w:sdtContent>
        <w:p w14:paraId="1A71090B" w14:textId="788BAFCF" w:rsidR="00334E87" w:rsidRPr="0029268C" w:rsidRDefault="004038CA" w:rsidP="00426D86">
          <w:pPr>
            <w:pStyle w:val="Heading2"/>
            <w:rPr>
              <w:rFonts w:asciiTheme="minorHAnsi" w:eastAsiaTheme="minorEastAsia" w:hAnsiTheme="minorHAnsi"/>
              <w:noProof/>
              <w:color w:val="auto"/>
              <w:sz w:val="24"/>
              <w:lang w:val="en-ID" w:eastAsia="en-ID"/>
            </w:rPr>
          </w:pPr>
          <w:r w:rsidRPr="0029268C">
            <w:t>Contents</w:t>
          </w:r>
          <w:r w:rsidRPr="0029268C">
            <w:rPr>
              <w:color w:val="032849"/>
            </w:rPr>
            <w:fldChar w:fldCharType="begin"/>
          </w:r>
          <w:r w:rsidRPr="0029268C">
            <w:instrText xml:space="preserve"> TOC \o "1-3" \h \z \u </w:instrText>
          </w:r>
          <w:r w:rsidRPr="0029268C">
            <w:rPr>
              <w:color w:val="032849"/>
            </w:rPr>
            <w:fldChar w:fldCharType="separate"/>
          </w:r>
        </w:p>
        <w:p w14:paraId="7D749D92" w14:textId="0A828E7F" w:rsidR="00334E87" w:rsidRPr="0029268C" w:rsidRDefault="00334E87" w:rsidP="00334E87">
          <w:pPr>
            <w:pStyle w:val="TOC2"/>
            <w:rPr>
              <w:rFonts w:asciiTheme="minorHAnsi" w:eastAsiaTheme="minorEastAsia" w:hAnsiTheme="minorHAnsi"/>
              <w:noProof/>
              <w:sz w:val="24"/>
              <w:lang w:val="en-ID" w:eastAsia="en-ID"/>
            </w:rPr>
          </w:pPr>
          <w:hyperlink w:anchor="_Toc194068632" w:history="1">
            <w:r w:rsidRPr="0029268C">
              <w:rPr>
                <w:rStyle w:val="Hyperlink"/>
                <w:noProof/>
              </w:rPr>
              <w:t>What is the aim of this tool?</w:t>
            </w:r>
            <w:r w:rsidRPr="0029268C">
              <w:rPr>
                <w:noProof/>
                <w:webHidden/>
              </w:rPr>
              <w:tab/>
            </w:r>
            <w:r w:rsidRPr="0029268C">
              <w:rPr>
                <w:noProof/>
                <w:webHidden/>
              </w:rPr>
              <w:fldChar w:fldCharType="begin"/>
            </w:r>
            <w:r w:rsidRPr="0029268C">
              <w:rPr>
                <w:noProof/>
                <w:webHidden/>
              </w:rPr>
              <w:instrText xml:space="preserve"> PAGEREF _Toc194068632 \h </w:instrText>
            </w:r>
            <w:r w:rsidRPr="0029268C">
              <w:rPr>
                <w:noProof/>
                <w:webHidden/>
              </w:rPr>
            </w:r>
            <w:r w:rsidRPr="0029268C">
              <w:rPr>
                <w:noProof/>
                <w:webHidden/>
              </w:rPr>
              <w:fldChar w:fldCharType="separate"/>
            </w:r>
            <w:r w:rsidR="002A619B" w:rsidRPr="0029268C">
              <w:rPr>
                <w:noProof/>
                <w:webHidden/>
              </w:rPr>
              <w:t>2</w:t>
            </w:r>
            <w:r w:rsidRPr="0029268C">
              <w:rPr>
                <w:noProof/>
                <w:webHidden/>
              </w:rPr>
              <w:fldChar w:fldCharType="end"/>
            </w:r>
          </w:hyperlink>
        </w:p>
        <w:p w14:paraId="7DCDDB2D" w14:textId="440C1FF2" w:rsidR="00334E87" w:rsidRPr="0029268C" w:rsidRDefault="00334E87" w:rsidP="00334E87">
          <w:pPr>
            <w:pStyle w:val="TOC2"/>
            <w:rPr>
              <w:rFonts w:asciiTheme="minorHAnsi" w:eastAsiaTheme="minorEastAsia" w:hAnsiTheme="minorHAnsi"/>
              <w:noProof/>
              <w:sz w:val="24"/>
              <w:lang w:val="en-ID" w:eastAsia="en-ID"/>
            </w:rPr>
          </w:pPr>
          <w:hyperlink w:anchor="_Toc194068633" w:history="1">
            <w:r w:rsidRPr="0029268C">
              <w:rPr>
                <w:rStyle w:val="Hyperlink"/>
                <w:noProof/>
              </w:rPr>
              <w:t>What is lung cancer?</w:t>
            </w:r>
            <w:r w:rsidRPr="0029268C">
              <w:rPr>
                <w:noProof/>
                <w:webHidden/>
              </w:rPr>
              <w:tab/>
            </w:r>
            <w:r w:rsidRPr="0029268C">
              <w:rPr>
                <w:noProof/>
                <w:webHidden/>
              </w:rPr>
              <w:fldChar w:fldCharType="begin"/>
            </w:r>
            <w:r w:rsidRPr="0029268C">
              <w:rPr>
                <w:noProof/>
                <w:webHidden/>
              </w:rPr>
              <w:instrText xml:space="preserve"> PAGEREF _Toc194068633 \h </w:instrText>
            </w:r>
            <w:r w:rsidRPr="0029268C">
              <w:rPr>
                <w:noProof/>
                <w:webHidden/>
              </w:rPr>
            </w:r>
            <w:r w:rsidRPr="0029268C">
              <w:rPr>
                <w:noProof/>
                <w:webHidden/>
              </w:rPr>
              <w:fldChar w:fldCharType="separate"/>
            </w:r>
            <w:r w:rsidR="002A619B" w:rsidRPr="0029268C">
              <w:rPr>
                <w:noProof/>
                <w:webHidden/>
              </w:rPr>
              <w:t>2</w:t>
            </w:r>
            <w:r w:rsidRPr="0029268C">
              <w:rPr>
                <w:noProof/>
                <w:webHidden/>
              </w:rPr>
              <w:fldChar w:fldCharType="end"/>
            </w:r>
          </w:hyperlink>
        </w:p>
        <w:p w14:paraId="5D5E5857" w14:textId="4588F6E0" w:rsidR="00334E87" w:rsidRPr="0029268C" w:rsidRDefault="00334E87" w:rsidP="00334E87">
          <w:pPr>
            <w:pStyle w:val="TOC2"/>
            <w:rPr>
              <w:rFonts w:asciiTheme="minorHAnsi" w:eastAsiaTheme="minorEastAsia" w:hAnsiTheme="minorHAnsi"/>
              <w:noProof/>
              <w:sz w:val="24"/>
              <w:lang w:val="en-ID" w:eastAsia="en-ID"/>
            </w:rPr>
          </w:pPr>
          <w:hyperlink w:anchor="_Toc194068634" w:history="1">
            <w:r w:rsidRPr="0029268C">
              <w:rPr>
                <w:rStyle w:val="Hyperlink"/>
                <w:noProof/>
              </w:rPr>
              <w:t>What is lung cancer screening?</w:t>
            </w:r>
            <w:r w:rsidRPr="0029268C">
              <w:rPr>
                <w:noProof/>
                <w:webHidden/>
              </w:rPr>
              <w:tab/>
            </w:r>
            <w:r w:rsidRPr="0029268C">
              <w:rPr>
                <w:noProof/>
                <w:webHidden/>
              </w:rPr>
              <w:fldChar w:fldCharType="begin"/>
            </w:r>
            <w:r w:rsidRPr="0029268C">
              <w:rPr>
                <w:noProof/>
                <w:webHidden/>
              </w:rPr>
              <w:instrText xml:space="preserve"> PAGEREF _Toc194068634 \h </w:instrText>
            </w:r>
            <w:r w:rsidRPr="0029268C">
              <w:rPr>
                <w:noProof/>
                <w:webHidden/>
              </w:rPr>
            </w:r>
            <w:r w:rsidRPr="0029268C">
              <w:rPr>
                <w:noProof/>
                <w:webHidden/>
              </w:rPr>
              <w:fldChar w:fldCharType="separate"/>
            </w:r>
            <w:r w:rsidR="002A619B" w:rsidRPr="0029268C">
              <w:rPr>
                <w:noProof/>
                <w:webHidden/>
              </w:rPr>
              <w:t>2</w:t>
            </w:r>
            <w:r w:rsidRPr="0029268C">
              <w:rPr>
                <w:noProof/>
                <w:webHidden/>
              </w:rPr>
              <w:fldChar w:fldCharType="end"/>
            </w:r>
          </w:hyperlink>
        </w:p>
        <w:p w14:paraId="076FD95A" w14:textId="1DFE2009" w:rsidR="00334E87" w:rsidRPr="0029268C" w:rsidRDefault="00334E87" w:rsidP="00334E87">
          <w:pPr>
            <w:pStyle w:val="TOC2"/>
            <w:rPr>
              <w:rFonts w:asciiTheme="minorHAnsi" w:eastAsiaTheme="minorEastAsia" w:hAnsiTheme="minorHAnsi"/>
              <w:noProof/>
              <w:sz w:val="24"/>
              <w:lang w:val="en-ID" w:eastAsia="en-ID"/>
            </w:rPr>
          </w:pPr>
          <w:hyperlink w:anchor="_Toc194068635" w:history="1">
            <w:r w:rsidRPr="0029268C">
              <w:rPr>
                <w:rStyle w:val="Hyperlink"/>
                <w:noProof/>
              </w:rPr>
              <w:t>Am I eligible?</w:t>
            </w:r>
            <w:r w:rsidRPr="0029268C">
              <w:rPr>
                <w:noProof/>
                <w:webHidden/>
              </w:rPr>
              <w:tab/>
            </w:r>
            <w:r w:rsidRPr="0029268C">
              <w:rPr>
                <w:noProof/>
                <w:webHidden/>
              </w:rPr>
              <w:fldChar w:fldCharType="begin"/>
            </w:r>
            <w:r w:rsidRPr="0029268C">
              <w:rPr>
                <w:noProof/>
                <w:webHidden/>
              </w:rPr>
              <w:instrText xml:space="preserve"> PAGEREF _Toc194068635 \h </w:instrText>
            </w:r>
            <w:r w:rsidRPr="0029268C">
              <w:rPr>
                <w:noProof/>
                <w:webHidden/>
              </w:rPr>
            </w:r>
            <w:r w:rsidRPr="0029268C">
              <w:rPr>
                <w:noProof/>
                <w:webHidden/>
              </w:rPr>
              <w:fldChar w:fldCharType="separate"/>
            </w:r>
            <w:r w:rsidR="002A619B" w:rsidRPr="0029268C">
              <w:rPr>
                <w:noProof/>
                <w:webHidden/>
              </w:rPr>
              <w:t>2</w:t>
            </w:r>
            <w:r w:rsidRPr="0029268C">
              <w:rPr>
                <w:noProof/>
                <w:webHidden/>
              </w:rPr>
              <w:fldChar w:fldCharType="end"/>
            </w:r>
          </w:hyperlink>
        </w:p>
        <w:p w14:paraId="5199C66F" w14:textId="11BC8FD6" w:rsidR="00334E87" w:rsidRPr="0029268C" w:rsidRDefault="00334E87" w:rsidP="00334E87">
          <w:pPr>
            <w:pStyle w:val="TOC2"/>
            <w:rPr>
              <w:rFonts w:asciiTheme="minorHAnsi" w:eastAsiaTheme="minorEastAsia" w:hAnsiTheme="minorHAnsi"/>
              <w:noProof/>
              <w:sz w:val="24"/>
              <w:lang w:val="en-ID" w:eastAsia="en-ID"/>
            </w:rPr>
          </w:pPr>
          <w:hyperlink w:anchor="_Toc194068636" w:history="1">
            <w:r w:rsidRPr="0029268C">
              <w:rPr>
                <w:rStyle w:val="Hyperlink"/>
                <w:noProof/>
              </w:rPr>
              <w:t>How could lung cancer screening help me?</w:t>
            </w:r>
            <w:r w:rsidRPr="0029268C">
              <w:rPr>
                <w:noProof/>
                <w:webHidden/>
              </w:rPr>
              <w:tab/>
            </w:r>
            <w:r w:rsidRPr="0029268C">
              <w:rPr>
                <w:noProof/>
                <w:webHidden/>
              </w:rPr>
              <w:fldChar w:fldCharType="begin"/>
            </w:r>
            <w:r w:rsidRPr="0029268C">
              <w:rPr>
                <w:noProof/>
                <w:webHidden/>
              </w:rPr>
              <w:instrText xml:space="preserve"> PAGEREF _Toc194068636 \h </w:instrText>
            </w:r>
            <w:r w:rsidRPr="0029268C">
              <w:rPr>
                <w:noProof/>
                <w:webHidden/>
              </w:rPr>
            </w:r>
            <w:r w:rsidRPr="0029268C">
              <w:rPr>
                <w:noProof/>
                <w:webHidden/>
              </w:rPr>
              <w:fldChar w:fldCharType="separate"/>
            </w:r>
            <w:r w:rsidR="002A619B" w:rsidRPr="0029268C">
              <w:rPr>
                <w:noProof/>
                <w:webHidden/>
              </w:rPr>
              <w:t>3</w:t>
            </w:r>
            <w:r w:rsidRPr="0029268C">
              <w:rPr>
                <w:noProof/>
                <w:webHidden/>
              </w:rPr>
              <w:fldChar w:fldCharType="end"/>
            </w:r>
          </w:hyperlink>
        </w:p>
        <w:p w14:paraId="7D3E10F2" w14:textId="718CA127" w:rsidR="00334E87" w:rsidRPr="0029268C" w:rsidRDefault="00334E87" w:rsidP="00334E87">
          <w:pPr>
            <w:pStyle w:val="TOC2"/>
            <w:rPr>
              <w:rFonts w:asciiTheme="minorHAnsi" w:eastAsiaTheme="minorEastAsia" w:hAnsiTheme="minorHAnsi"/>
              <w:noProof/>
              <w:sz w:val="24"/>
              <w:lang w:val="en-ID" w:eastAsia="en-ID"/>
            </w:rPr>
          </w:pPr>
          <w:hyperlink w:anchor="_Toc194068640" w:history="1">
            <w:r w:rsidRPr="0029268C">
              <w:rPr>
                <w:rStyle w:val="Hyperlink"/>
                <w:noProof/>
                <w:lang w:val="en-GB"/>
              </w:rPr>
              <w:t>What else should I know about lung cancer screening?</w:t>
            </w:r>
            <w:r w:rsidRPr="0029268C">
              <w:rPr>
                <w:noProof/>
                <w:webHidden/>
              </w:rPr>
              <w:tab/>
            </w:r>
            <w:r w:rsidRPr="0029268C">
              <w:rPr>
                <w:noProof/>
                <w:webHidden/>
              </w:rPr>
              <w:fldChar w:fldCharType="begin"/>
            </w:r>
            <w:r w:rsidRPr="0029268C">
              <w:rPr>
                <w:noProof/>
                <w:webHidden/>
              </w:rPr>
              <w:instrText xml:space="preserve"> PAGEREF _Toc194068640 \h </w:instrText>
            </w:r>
            <w:r w:rsidRPr="0029268C">
              <w:rPr>
                <w:noProof/>
                <w:webHidden/>
              </w:rPr>
            </w:r>
            <w:r w:rsidRPr="0029268C">
              <w:rPr>
                <w:noProof/>
                <w:webHidden/>
              </w:rPr>
              <w:fldChar w:fldCharType="separate"/>
            </w:r>
            <w:r w:rsidR="002A619B" w:rsidRPr="0029268C">
              <w:rPr>
                <w:noProof/>
                <w:webHidden/>
              </w:rPr>
              <w:t>4</w:t>
            </w:r>
            <w:r w:rsidRPr="0029268C">
              <w:rPr>
                <w:noProof/>
                <w:webHidden/>
              </w:rPr>
              <w:fldChar w:fldCharType="end"/>
            </w:r>
          </w:hyperlink>
        </w:p>
        <w:p w14:paraId="53A6212F" w14:textId="55A436C2" w:rsidR="00334E87" w:rsidRPr="0029268C" w:rsidRDefault="00334E87" w:rsidP="00334E87">
          <w:pPr>
            <w:pStyle w:val="TOC2"/>
            <w:rPr>
              <w:rFonts w:asciiTheme="minorHAnsi" w:eastAsiaTheme="minorEastAsia" w:hAnsiTheme="minorHAnsi"/>
              <w:noProof/>
              <w:sz w:val="24"/>
              <w:lang w:val="en-ID" w:eastAsia="en-ID"/>
            </w:rPr>
          </w:pPr>
          <w:hyperlink w:anchor="_Toc194068648" w:history="1">
            <w:r w:rsidRPr="0029268C">
              <w:rPr>
                <w:rStyle w:val="Hyperlink"/>
                <w:noProof/>
                <w:lang w:val="en-GB"/>
              </w:rPr>
              <w:t>What does lung cancer screening involve?</w:t>
            </w:r>
            <w:r w:rsidRPr="0029268C">
              <w:rPr>
                <w:noProof/>
                <w:webHidden/>
              </w:rPr>
              <w:tab/>
            </w:r>
            <w:r w:rsidRPr="0029268C">
              <w:rPr>
                <w:noProof/>
                <w:webHidden/>
              </w:rPr>
              <w:fldChar w:fldCharType="begin"/>
            </w:r>
            <w:r w:rsidRPr="0029268C">
              <w:rPr>
                <w:noProof/>
                <w:webHidden/>
              </w:rPr>
              <w:instrText xml:space="preserve"> PAGEREF _Toc194068648 \h </w:instrText>
            </w:r>
            <w:r w:rsidRPr="0029268C">
              <w:rPr>
                <w:noProof/>
                <w:webHidden/>
              </w:rPr>
            </w:r>
            <w:r w:rsidRPr="0029268C">
              <w:rPr>
                <w:noProof/>
                <w:webHidden/>
              </w:rPr>
              <w:fldChar w:fldCharType="separate"/>
            </w:r>
            <w:r w:rsidR="002A619B" w:rsidRPr="0029268C">
              <w:rPr>
                <w:noProof/>
                <w:webHidden/>
              </w:rPr>
              <w:t>5</w:t>
            </w:r>
            <w:r w:rsidRPr="0029268C">
              <w:rPr>
                <w:noProof/>
                <w:webHidden/>
              </w:rPr>
              <w:fldChar w:fldCharType="end"/>
            </w:r>
          </w:hyperlink>
        </w:p>
        <w:p w14:paraId="2753DDDE" w14:textId="78755C95" w:rsidR="00334E87" w:rsidRPr="0029268C" w:rsidRDefault="00334E87" w:rsidP="00334E87">
          <w:pPr>
            <w:pStyle w:val="TOC2"/>
            <w:rPr>
              <w:rFonts w:asciiTheme="minorHAnsi" w:eastAsiaTheme="minorEastAsia" w:hAnsiTheme="minorHAnsi"/>
              <w:noProof/>
              <w:sz w:val="24"/>
              <w:lang w:val="en-ID" w:eastAsia="en-ID"/>
            </w:rPr>
          </w:pPr>
          <w:hyperlink w:anchor="_Toc194068655" w:history="1">
            <w:r w:rsidRPr="0029268C">
              <w:rPr>
                <w:rStyle w:val="Hyperlink"/>
                <w:noProof/>
              </w:rPr>
              <w:t>What happens after my scan?</w:t>
            </w:r>
            <w:r w:rsidRPr="0029268C">
              <w:rPr>
                <w:noProof/>
                <w:webHidden/>
              </w:rPr>
              <w:tab/>
            </w:r>
            <w:r w:rsidRPr="0029268C">
              <w:rPr>
                <w:noProof/>
                <w:webHidden/>
              </w:rPr>
              <w:fldChar w:fldCharType="begin"/>
            </w:r>
            <w:r w:rsidRPr="0029268C">
              <w:rPr>
                <w:noProof/>
                <w:webHidden/>
              </w:rPr>
              <w:instrText xml:space="preserve"> PAGEREF _Toc194068655 \h </w:instrText>
            </w:r>
            <w:r w:rsidRPr="0029268C">
              <w:rPr>
                <w:noProof/>
                <w:webHidden/>
              </w:rPr>
            </w:r>
            <w:r w:rsidRPr="0029268C">
              <w:rPr>
                <w:noProof/>
                <w:webHidden/>
              </w:rPr>
              <w:fldChar w:fldCharType="separate"/>
            </w:r>
            <w:r w:rsidR="002A619B" w:rsidRPr="0029268C">
              <w:rPr>
                <w:noProof/>
                <w:webHidden/>
              </w:rPr>
              <w:t>6</w:t>
            </w:r>
            <w:r w:rsidRPr="0029268C">
              <w:rPr>
                <w:noProof/>
                <w:webHidden/>
              </w:rPr>
              <w:fldChar w:fldCharType="end"/>
            </w:r>
          </w:hyperlink>
        </w:p>
        <w:p w14:paraId="3049B1B0" w14:textId="124770E7" w:rsidR="00334E87" w:rsidRPr="0029268C" w:rsidRDefault="00334E87" w:rsidP="00334E87">
          <w:pPr>
            <w:pStyle w:val="TOC2"/>
            <w:rPr>
              <w:rFonts w:asciiTheme="minorHAnsi" w:eastAsiaTheme="minorEastAsia" w:hAnsiTheme="minorHAnsi"/>
              <w:noProof/>
              <w:sz w:val="24"/>
              <w:lang w:val="en-ID" w:eastAsia="en-ID"/>
            </w:rPr>
          </w:pPr>
          <w:hyperlink w:anchor="_Toc194068656" w:history="1">
            <w:r w:rsidRPr="0029268C">
              <w:rPr>
                <w:rStyle w:val="Hyperlink"/>
                <w:noProof/>
              </w:rPr>
              <w:t>What does my result mean and what happens next?</w:t>
            </w:r>
            <w:r w:rsidRPr="0029268C">
              <w:rPr>
                <w:noProof/>
                <w:webHidden/>
              </w:rPr>
              <w:tab/>
            </w:r>
            <w:r w:rsidRPr="0029268C">
              <w:rPr>
                <w:noProof/>
                <w:webHidden/>
              </w:rPr>
              <w:fldChar w:fldCharType="begin"/>
            </w:r>
            <w:r w:rsidRPr="0029268C">
              <w:rPr>
                <w:noProof/>
                <w:webHidden/>
              </w:rPr>
              <w:instrText xml:space="preserve"> PAGEREF _Toc194068656 \h </w:instrText>
            </w:r>
            <w:r w:rsidRPr="0029268C">
              <w:rPr>
                <w:noProof/>
                <w:webHidden/>
              </w:rPr>
            </w:r>
            <w:r w:rsidRPr="0029268C">
              <w:rPr>
                <w:noProof/>
                <w:webHidden/>
              </w:rPr>
              <w:fldChar w:fldCharType="separate"/>
            </w:r>
            <w:r w:rsidR="002A619B" w:rsidRPr="0029268C">
              <w:rPr>
                <w:noProof/>
                <w:webHidden/>
              </w:rPr>
              <w:t>6</w:t>
            </w:r>
            <w:r w:rsidRPr="0029268C">
              <w:rPr>
                <w:noProof/>
                <w:webHidden/>
              </w:rPr>
              <w:fldChar w:fldCharType="end"/>
            </w:r>
          </w:hyperlink>
        </w:p>
        <w:p w14:paraId="78A5BE44" w14:textId="2A1EE599" w:rsidR="004038CA" w:rsidRPr="0029268C" w:rsidRDefault="00334E87" w:rsidP="00334E87">
          <w:pPr>
            <w:pStyle w:val="TOC2"/>
          </w:pPr>
          <w:hyperlink w:anchor="_Toc194068664" w:history="1">
            <w:r w:rsidRPr="0029268C">
              <w:rPr>
                <w:rStyle w:val="Hyperlink"/>
                <w:noProof/>
                <w:lang w:val="en-GB"/>
              </w:rPr>
              <w:t>Decision tool</w:t>
            </w:r>
            <w:r w:rsidRPr="0029268C">
              <w:rPr>
                <w:noProof/>
                <w:webHidden/>
              </w:rPr>
              <w:tab/>
            </w:r>
            <w:r w:rsidRPr="0029268C">
              <w:rPr>
                <w:noProof/>
                <w:webHidden/>
              </w:rPr>
              <w:fldChar w:fldCharType="begin"/>
            </w:r>
            <w:r w:rsidRPr="0029268C">
              <w:rPr>
                <w:noProof/>
                <w:webHidden/>
              </w:rPr>
              <w:instrText xml:space="preserve"> PAGEREF _Toc194068664 \h </w:instrText>
            </w:r>
            <w:r w:rsidRPr="0029268C">
              <w:rPr>
                <w:noProof/>
                <w:webHidden/>
              </w:rPr>
            </w:r>
            <w:r w:rsidRPr="0029268C">
              <w:rPr>
                <w:noProof/>
                <w:webHidden/>
              </w:rPr>
              <w:fldChar w:fldCharType="separate"/>
            </w:r>
            <w:r w:rsidR="002A619B" w:rsidRPr="0029268C">
              <w:rPr>
                <w:noProof/>
                <w:webHidden/>
              </w:rPr>
              <w:t>8</w:t>
            </w:r>
            <w:r w:rsidRPr="0029268C">
              <w:rPr>
                <w:noProof/>
                <w:webHidden/>
              </w:rPr>
              <w:fldChar w:fldCharType="end"/>
            </w:r>
          </w:hyperlink>
          <w:r w:rsidR="004038CA" w:rsidRPr="0029268C">
            <w:rPr>
              <w:b/>
              <w:bCs/>
              <w:noProof/>
            </w:rPr>
            <w:fldChar w:fldCharType="end"/>
          </w:r>
        </w:p>
      </w:sdtContent>
    </w:sdt>
    <w:p w14:paraId="15CC20A8" w14:textId="77777777" w:rsidR="00334E87" w:rsidRPr="0029268C" w:rsidRDefault="00334E87" w:rsidP="00B03B0B">
      <w:pPr>
        <w:spacing w:after="2400" w:line="278" w:lineRule="auto"/>
        <w:rPr>
          <w:noProof/>
        </w:rPr>
      </w:pPr>
    </w:p>
    <w:p w14:paraId="4CAA94F5" w14:textId="052E2399" w:rsidR="00F90818" w:rsidRPr="0029268C" w:rsidRDefault="00F90818">
      <w:pPr>
        <w:spacing w:line="278" w:lineRule="auto"/>
      </w:pPr>
    </w:p>
    <w:p w14:paraId="0E5139FF" w14:textId="7BBAE9DC" w:rsidR="004038CA" w:rsidRPr="0029268C" w:rsidRDefault="004038CA">
      <w:pPr>
        <w:spacing w:line="278" w:lineRule="auto"/>
        <w:rPr>
          <w:rFonts w:ascii="Raleway" w:eastAsiaTheme="majorEastAsia" w:hAnsi="Raleway" w:cstheme="majorBidi"/>
          <w:b/>
          <w:color w:val="00708B"/>
          <w:sz w:val="44"/>
          <w:szCs w:val="32"/>
        </w:rPr>
      </w:pPr>
      <w:r w:rsidRPr="0029268C">
        <w:br w:type="page"/>
      </w:r>
    </w:p>
    <w:p w14:paraId="708D22AB" w14:textId="016EAF8C" w:rsidR="00DA6066" w:rsidRPr="0029268C" w:rsidRDefault="00DA6066" w:rsidP="00A54397">
      <w:pPr>
        <w:pStyle w:val="Heading2"/>
      </w:pPr>
      <w:bookmarkStart w:id="2" w:name="_Toc194068632"/>
      <w:r w:rsidRPr="0029268C">
        <w:lastRenderedPageBreak/>
        <w:t>What is the aim of this tool?</w:t>
      </w:r>
      <w:bookmarkEnd w:id="2"/>
    </w:p>
    <w:p w14:paraId="7177F9CC" w14:textId="77777777" w:rsidR="00DA6066" w:rsidRPr="0029268C" w:rsidRDefault="00DA6066" w:rsidP="00DA6066">
      <w:r w:rsidRPr="0029268C">
        <w:t xml:space="preserve">This tool can help you decide whether you want to start screening for lung cancer. Many people see the benefits and think screening for cancer is a good thing. There are ways that screening can help you, and there are also things you should know before you </w:t>
      </w:r>
      <w:proofErr w:type="gramStart"/>
      <w:r w:rsidRPr="0029268C">
        <w:t>make a decision</w:t>
      </w:r>
      <w:proofErr w:type="gramEnd"/>
      <w:r w:rsidRPr="0029268C">
        <w:t xml:space="preserve"> to undergo screening.</w:t>
      </w:r>
    </w:p>
    <w:p w14:paraId="09EA999A" w14:textId="22B6F4BB" w:rsidR="00DA6066" w:rsidRPr="0029268C" w:rsidRDefault="00DA6066" w:rsidP="00DA6066">
      <w:r w:rsidRPr="0029268C">
        <w:t>This booklet is designed to give you information to help you make an informed choice about whether you would prefer to have screening or not. This is your choice – there is no right or wrong answer about whether to have screening.</w:t>
      </w:r>
    </w:p>
    <w:p w14:paraId="6FAF9568" w14:textId="77777777" w:rsidR="00DA6066" w:rsidRPr="0029268C" w:rsidRDefault="00DA6066" w:rsidP="00A54397">
      <w:pPr>
        <w:pStyle w:val="Heading2"/>
      </w:pPr>
      <w:bookmarkStart w:id="3" w:name="_Toc194068633"/>
      <w:r w:rsidRPr="0029268C">
        <w:t>What is lung cancer?</w:t>
      </w:r>
      <w:bookmarkEnd w:id="3"/>
    </w:p>
    <w:p w14:paraId="686BA5AC" w14:textId="56184985" w:rsidR="00DA6066" w:rsidRPr="0029268C" w:rsidRDefault="00DA6066" w:rsidP="00DA6066">
      <w:r w:rsidRPr="0029268C">
        <w:t xml:space="preserve">Lung cancer is a cancer that starts in the lungs. A group of cells that are not normal </w:t>
      </w:r>
      <w:r w:rsidR="004A5A6C" w:rsidRPr="0029268C">
        <w:t>grow out of control and can also spread to other parts of the body.</w:t>
      </w:r>
      <w:r w:rsidR="004A5A6C" w:rsidRPr="0029268C">
        <w:rPr>
          <w:rFonts w:ascii="Arial" w:hAnsi="Arial" w:cs="Arial"/>
        </w:rPr>
        <w:t> </w:t>
      </w:r>
      <w:r w:rsidR="004A5A6C" w:rsidRPr="0029268C">
        <w:rPr>
          <w:rFonts w:ascii="Arial" w:hAnsi="Arial" w:cs="Arial"/>
          <w:b/>
          <w:bCs/>
        </w:rPr>
        <w:t> </w:t>
      </w:r>
      <w:r w:rsidR="004A5A6C" w:rsidRPr="0029268C">
        <w:t> </w:t>
      </w:r>
    </w:p>
    <w:p w14:paraId="4D2CF8B8" w14:textId="77777777" w:rsidR="00DA6066" w:rsidRPr="0029268C" w:rsidRDefault="00DA6066" w:rsidP="00A54397">
      <w:pPr>
        <w:pStyle w:val="Heading2"/>
      </w:pPr>
      <w:bookmarkStart w:id="4" w:name="_Toc194068634"/>
      <w:r w:rsidRPr="0029268C">
        <w:t>What is lung cancer screening?</w:t>
      </w:r>
      <w:bookmarkEnd w:id="4"/>
    </w:p>
    <w:p w14:paraId="039FA2C5" w14:textId="3D6CC7A5" w:rsidR="005D286C" w:rsidRPr="0029268C" w:rsidRDefault="00DA6066" w:rsidP="58465639">
      <w:r w:rsidRPr="0029268C">
        <w:t xml:space="preserve">Lung cancer screening involves a low-dose computed tomography (low-dose CT) scan for people without symptoms (e.g. you do not have an unexplained persistent cough or are not coughing up blood) to look for early signs of cancer. </w:t>
      </w:r>
    </w:p>
    <w:p w14:paraId="514E929E" w14:textId="50672976" w:rsidR="00DA6066" w:rsidRPr="0029268C" w:rsidRDefault="00DA6066" w:rsidP="00DA6066">
      <w:r w:rsidRPr="0029268C">
        <w:t>Early detection of lung cancer increases the options for treatmen</w:t>
      </w:r>
      <w:r w:rsidR="65266D8C" w:rsidRPr="0029268C">
        <w:t>t and gives you a better chance of a cure.</w:t>
      </w:r>
      <w:r w:rsidRPr="0029268C">
        <w:t>,</w:t>
      </w:r>
    </w:p>
    <w:p w14:paraId="570C4163" w14:textId="3CCD0F79" w:rsidR="00E66242" w:rsidRPr="0029268C" w:rsidRDefault="00DA6066" w:rsidP="00423134">
      <w:r w:rsidRPr="0029268C">
        <w:t>Low-dose CT scans for lung cancer screening are free for those with Medicare.</w:t>
      </w:r>
      <w:r w:rsidR="00E66242" w:rsidRPr="0029268C">
        <w:br w:type="page"/>
      </w:r>
    </w:p>
    <w:p w14:paraId="2ECD72BC" w14:textId="4BD35435" w:rsidR="00A54397" w:rsidRPr="0029268C" w:rsidRDefault="00A54397" w:rsidP="00A54397">
      <w:pPr>
        <w:pStyle w:val="Heading2"/>
      </w:pPr>
      <w:bookmarkStart w:id="5" w:name="_Toc194068635"/>
      <w:r w:rsidRPr="0029268C">
        <w:lastRenderedPageBreak/>
        <w:t>Am I eligible?</w:t>
      </w:r>
      <w:bookmarkEnd w:id="5"/>
    </w:p>
    <w:p w14:paraId="57BD5CD3" w14:textId="1AB75DA2" w:rsidR="00A54397" w:rsidRPr="0029268C" w:rsidRDefault="00A54397" w:rsidP="00A54397">
      <w:r w:rsidRPr="0029268C">
        <w:t xml:space="preserve">You are eligible for the program if you meet </w:t>
      </w:r>
      <w:proofErr w:type="gramStart"/>
      <w:r w:rsidRPr="0029268C">
        <w:t>all of</w:t>
      </w:r>
      <w:proofErr w:type="gramEnd"/>
      <w:r w:rsidRPr="0029268C">
        <w:t xml:space="preserve"> the below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A54397" w:rsidRPr="0029268C" w14:paraId="637EBA41" w14:textId="77777777" w:rsidTr="00686DA1">
        <w:tc>
          <w:tcPr>
            <w:tcW w:w="10195" w:type="dxa"/>
            <w:shd w:val="clear" w:color="auto" w:fill="D6EAE3"/>
          </w:tcPr>
          <w:p w14:paraId="4371D2BC" w14:textId="77777777" w:rsidR="00A54397" w:rsidRPr="0029268C" w:rsidRDefault="00A54397" w:rsidP="00686DA1">
            <w:r w:rsidRPr="0029268C">
              <w:rPr>
                <w:noProof/>
              </w:rPr>
              <w:drawing>
                <wp:inline distT="0" distB="0" distL="0" distR="0" wp14:anchorId="0FBC464E" wp14:editId="44E1C706">
                  <wp:extent cx="711200" cy="711200"/>
                  <wp:effectExtent l="0" t="0" r="0" b="0"/>
                  <wp:docPr id="10882891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0AE5862" w14:textId="77777777" w:rsidR="00A54397" w:rsidRPr="0029268C" w:rsidRDefault="00A54397" w:rsidP="00686DA1">
            <w:pPr>
              <w:rPr>
                <w:b/>
                <w:bCs/>
                <w:lang w:val="en-GB"/>
              </w:rPr>
            </w:pPr>
            <w:r w:rsidRPr="0029268C">
              <w:rPr>
                <w:b/>
                <w:bCs/>
                <w:lang w:val="en-GB"/>
              </w:rPr>
              <w:t>Are aged 50 to 70 years</w:t>
            </w:r>
          </w:p>
          <w:p w14:paraId="3B815229" w14:textId="77777777" w:rsidR="00A54397" w:rsidRPr="0029268C" w:rsidRDefault="00A54397" w:rsidP="00686DA1">
            <w:pPr>
              <w:rPr>
                <w:lang w:val="en-GB"/>
              </w:rPr>
            </w:pPr>
            <w:r w:rsidRPr="0029268C">
              <w:rPr>
                <w:lang w:val="en-GB"/>
              </w:rPr>
              <w:t>AND</w:t>
            </w:r>
          </w:p>
          <w:p w14:paraId="6B39CF53" w14:textId="77777777" w:rsidR="00A54397" w:rsidRPr="0029268C" w:rsidRDefault="00A54397" w:rsidP="00686DA1">
            <w:pPr>
              <w:rPr>
                <w:lang w:val="en-GB"/>
              </w:rPr>
            </w:pPr>
            <w:r w:rsidRPr="0029268C">
              <w:rPr>
                <w:noProof/>
                <w:lang w:val="en-GB"/>
              </w:rPr>
              <w:drawing>
                <wp:inline distT="0" distB="0" distL="0" distR="0" wp14:anchorId="249CFCDC" wp14:editId="359D48EF">
                  <wp:extent cx="711200" cy="711200"/>
                  <wp:effectExtent l="0" t="0" r="0" b="0"/>
                  <wp:docPr id="56782800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3D3A60E" w14:textId="7A54A6F2" w:rsidR="00A54397" w:rsidRPr="0029268C" w:rsidRDefault="00A54397" w:rsidP="00686DA1">
            <w:pPr>
              <w:rPr>
                <w:lang w:val="en-GB"/>
              </w:rPr>
            </w:pPr>
            <w:r w:rsidRPr="0029268C">
              <w:rPr>
                <w:b/>
                <w:bCs/>
                <w:lang w:val="en-GB"/>
              </w:rPr>
              <w:t xml:space="preserve">Have no symptoms or signs that suggest lung cancer </w:t>
            </w:r>
            <w:r w:rsidRPr="0029268C">
              <w:rPr>
                <w:lang w:val="en-GB"/>
              </w:rPr>
              <w:t>(for example, unexplained persistent cough, coughing up blood, shortness of breath for no reason).</w:t>
            </w:r>
          </w:p>
          <w:p w14:paraId="09962727" w14:textId="77777777" w:rsidR="00A54397" w:rsidRPr="0029268C" w:rsidRDefault="00A54397" w:rsidP="00686DA1">
            <w:pPr>
              <w:rPr>
                <w:lang w:val="en-GB"/>
              </w:rPr>
            </w:pPr>
            <w:r w:rsidRPr="0029268C">
              <w:rPr>
                <w:lang w:val="en-GB"/>
              </w:rPr>
              <w:t>AND</w:t>
            </w:r>
          </w:p>
          <w:p w14:paraId="6068C242" w14:textId="77777777" w:rsidR="00A54397" w:rsidRPr="0029268C" w:rsidRDefault="00A54397" w:rsidP="00686DA1">
            <w:pPr>
              <w:rPr>
                <w:lang w:val="en-GB"/>
              </w:rPr>
            </w:pPr>
            <w:r w:rsidRPr="0029268C">
              <w:rPr>
                <w:noProof/>
                <w:lang w:val="en-GB"/>
              </w:rPr>
              <w:drawing>
                <wp:inline distT="0" distB="0" distL="0" distR="0" wp14:anchorId="6E03B776" wp14:editId="1FA22461">
                  <wp:extent cx="711200" cy="711200"/>
                  <wp:effectExtent l="0" t="0" r="0" b="0"/>
                  <wp:docPr id="6174051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DF13592" w14:textId="709BF2A4" w:rsidR="00A54397" w:rsidRPr="0029268C" w:rsidRDefault="00A54397" w:rsidP="00686DA1">
            <w:pPr>
              <w:rPr>
                <w:lang w:val="en-GB"/>
              </w:rPr>
            </w:pPr>
            <w:r w:rsidRPr="0029268C">
              <w:rPr>
                <w:b/>
                <w:bCs/>
                <w:lang w:val="en-GB"/>
              </w:rPr>
              <w:t xml:space="preserve">Smoke tobacco cigarettes or have a history of cigarette smoking </w:t>
            </w:r>
            <w:r w:rsidRPr="0029268C">
              <w:rPr>
                <w:lang w:val="en-GB"/>
              </w:rPr>
              <w:t>(having quit within 10 years)</w:t>
            </w:r>
          </w:p>
          <w:p w14:paraId="19A0E27B" w14:textId="77777777" w:rsidR="00A54397" w:rsidRPr="0029268C" w:rsidRDefault="00A54397" w:rsidP="00686DA1">
            <w:pPr>
              <w:rPr>
                <w:lang w:val="en-GB"/>
              </w:rPr>
            </w:pPr>
            <w:r w:rsidRPr="0029268C">
              <w:rPr>
                <w:lang w:val="en-GB"/>
              </w:rPr>
              <w:t>AND</w:t>
            </w:r>
          </w:p>
          <w:p w14:paraId="4C1D4440" w14:textId="77777777" w:rsidR="00A54397" w:rsidRPr="0029268C" w:rsidRDefault="00A54397" w:rsidP="00686DA1">
            <w:pPr>
              <w:rPr>
                <w:lang w:val="en-GB"/>
              </w:rPr>
            </w:pPr>
            <w:r w:rsidRPr="0029268C">
              <w:rPr>
                <w:noProof/>
                <w:lang w:val="en-GB"/>
              </w:rPr>
              <w:drawing>
                <wp:inline distT="0" distB="0" distL="0" distR="0" wp14:anchorId="2A5A501E" wp14:editId="65C04F2F">
                  <wp:extent cx="711200" cy="711200"/>
                  <wp:effectExtent l="0" t="0" r="0" b="0"/>
                  <wp:docPr id="46749768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9D0349A" w14:textId="3C007EBA" w:rsidR="00A54397" w:rsidRPr="0029268C" w:rsidRDefault="00A54397" w:rsidP="00686DA1">
            <w:pPr>
              <w:rPr>
                <w:i/>
                <w:iCs/>
                <w:lang w:val="en-GB"/>
              </w:rPr>
            </w:pPr>
            <w:r w:rsidRPr="0029268C">
              <w:rPr>
                <w:b/>
                <w:bCs/>
                <w:lang w:val="en-GB"/>
              </w:rPr>
              <w:t>Have a</w:t>
            </w:r>
            <w:r w:rsidR="00702905" w:rsidRPr="0029268C">
              <w:rPr>
                <w:b/>
                <w:bCs/>
                <w:lang w:val="en-GB"/>
              </w:rPr>
              <w:t xml:space="preserve"> history of</w:t>
            </w:r>
            <w:r w:rsidRPr="0029268C">
              <w:rPr>
                <w:b/>
                <w:bCs/>
                <w:lang w:val="en-GB"/>
              </w:rPr>
              <w:t xml:space="preserve"> tobacco cigarette smoking of at least 30 pack-years </w:t>
            </w:r>
            <w:r w:rsidRPr="0029268C">
              <w:rPr>
                <w:lang w:val="en-GB"/>
              </w:rPr>
              <w:t>(for example, a pack a day for 30 years, or 2 packs a day for 15 years)</w:t>
            </w:r>
          </w:p>
        </w:tc>
      </w:tr>
    </w:tbl>
    <w:p w14:paraId="7DBE4BE5" w14:textId="48A32D41" w:rsidR="00E66242" w:rsidRPr="0029268C" w:rsidRDefault="00B868CA" w:rsidP="00DA6066">
      <w:pPr>
        <w:rPr>
          <w:b/>
          <w:bCs/>
        </w:rPr>
      </w:pPr>
      <w:r w:rsidRPr="0029268C">
        <w:rPr>
          <w:b/>
          <w:bCs/>
        </w:rPr>
        <w:t xml:space="preserve">Talk to your </w:t>
      </w:r>
      <w:r w:rsidR="000E23EA" w:rsidRPr="0029268C">
        <w:rPr>
          <w:b/>
          <w:bCs/>
        </w:rPr>
        <w:t>healthcare provider (</w:t>
      </w:r>
      <w:r w:rsidRPr="0029268C">
        <w:rPr>
          <w:b/>
          <w:bCs/>
        </w:rPr>
        <w:t>doctor</w:t>
      </w:r>
      <w:r w:rsidR="000E23EA" w:rsidRPr="0029268C">
        <w:rPr>
          <w:b/>
          <w:bCs/>
        </w:rPr>
        <w:t xml:space="preserve"> or nurse practitioner)</w:t>
      </w:r>
      <w:r w:rsidRPr="0029268C">
        <w:rPr>
          <w:b/>
          <w:bCs/>
        </w:rPr>
        <w:t xml:space="preserve"> to see if you are eligible.</w:t>
      </w:r>
    </w:p>
    <w:p w14:paraId="7E7DEE32" w14:textId="77777777" w:rsidR="00E66242" w:rsidRPr="0029268C" w:rsidRDefault="00E66242">
      <w:pPr>
        <w:spacing w:line="278" w:lineRule="auto"/>
        <w:rPr>
          <w:b/>
          <w:bCs/>
        </w:rPr>
      </w:pPr>
      <w:r w:rsidRPr="0029268C">
        <w:rPr>
          <w:b/>
          <w:bCs/>
        </w:rPr>
        <w:br w:type="page"/>
      </w:r>
    </w:p>
    <w:p w14:paraId="6553FEF1" w14:textId="70DE821C" w:rsidR="00DA6066" w:rsidRPr="0029268C" w:rsidRDefault="00DA6066" w:rsidP="18618C83">
      <w:pPr>
        <w:pStyle w:val="Heading2"/>
        <w:rPr>
          <w:bCs/>
        </w:rPr>
      </w:pPr>
      <w:bookmarkStart w:id="6" w:name="_Toc194068636"/>
      <w:r w:rsidRPr="0029268C">
        <w:lastRenderedPageBreak/>
        <w:t>How could lung cancer</w:t>
      </w:r>
      <w:r w:rsidR="00B868CA" w:rsidRPr="0029268C">
        <w:t xml:space="preserve"> </w:t>
      </w:r>
      <w:r w:rsidRPr="0029268C">
        <w:t>screening help me?</w:t>
      </w:r>
      <w:bookmarkEnd w:id="6"/>
    </w:p>
    <w:p w14:paraId="22D7A1B2" w14:textId="77777777" w:rsidR="00F90818" w:rsidRPr="0029268C" w:rsidRDefault="00F90818" w:rsidP="00F90818">
      <w:pPr>
        <w:rPr>
          <w:lang w:val="en-GB"/>
        </w:rPr>
      </w:pPr>
      <w:r w:rsidRPr="0029268C">
        <w:rPr>
          <w:lang w:val="en-GB"/>
        </w:rPr>
        <w:t>Benefits of lung cancer screening include:</w:t>
      </w:r>
    </w:p>
    <w:p w14:paraId="4562F3EB" w14:textId="77777777" w:rsidR="00F90818" w:rsidRPr="0029268C" w:rsidRDefault="00F90818" w:rsidP="00F90818">
      <w:pPr>
        <w:pStyle w:val="Heading3"/>
        <w:rPr>
          <w:color w:val="002F5E"/>
        </w:rPr>
      </w:pPr>
      <w:bookmarkStart w:id="7" w:name="_Toc194068637"/>
      <w:r w:rsidRPr="0029268C">
        <w:rPr>
          <w:color w:val="002F5E"/>
        </w:rPr>
        <w:t>Find lung cancer early</w:t>
      </w:r>
      <w:bookmarkEnd w:id="7"/>
    </w:p>
    <w:p w14:paraId="00345870" w14:textId="77777777" w:rsidR="00F90818" w:rsidRPr="0029268C" w:rsidRDefault="00F90818" w:rsidP="00F90818">
      <w:pPr>
        <w:rPr>
          <w:lang w:val="en-GB"/>
        </w:rPr>
      </w:pPr>
      <w:r w:rsidRPr="0029268C">
        <w:rPr>
          <w:lang w:val="en-GB"/>
        </w:rPr>
        <w:t>There are more treatment options and a better chance of a cure when cancers are found early.</w:t>
      </w:r>
    </w:p>
    <w:p w14:paraId="733180E6" w14:textId="77777777" w:rsidR="00F90818" w:rsidRPr="0029268C" w:rsidRDefault="00F90818" w:rsidP="00F90818">
      <w:pPr>
        <w:pStyle w:val="Heading3"/>
        <w:rPr>
          <w:color w:val="002F5E"/>
        </w:rPr>
      </w:pPr>
      <w:bookmarkStart w:id="8" w:name="_Toc194068638"/>
      <w:r w:rsidRPr="0029268C">
        <w:rPr>
          <w:color w:val="002F5E"/>
        </w:rPr>
        <w:t>Peace of mind</w:t>
      </w:r>
      <w:bookmarkEnd w:id="8"/>
    </w:p>
    <w:p w14:paraId="4D2AEAF2" w14:textId="77777777" w:rsidR="00F90818" w:rsidRPr="0029268C" w:rsidRDefault="00F90818" w:rsidP="00F90818">
      <w:pPr>
        <w:rPr>
          <w:lang w:val="en-GB"/>
        </w:rPr>
      </w:pPr>
      <w:r w:rsidRPr="0029268C">
        <w:rPr>
          <w:lang w:val="en-GB"/>
        </w:rPr>
        <w:t>Screening can rule out lung cancer but also other lung diseases. A low-dose CT scan can reassure you of your lung health.</w:t>
      </w:r>
    </w:p>
    <w:p w14:paraId="028423A7" w14:textId="77777777" w:rsidR="00F90818" w:rsidRPr="0029268C" w:rsidRDefault="00F90818" w:rsidP="00F90818">
      <w:pPr>
        <w:pStyle w:val="Heading3"/>
        <w:rPr>
          <w:color w:val="002F5E"/>
        </w:rPr>
      </w:pPr>
      <w:bookmarkStart w:id="9" w:name="_Toc194068639"/>
      <w:r w:rsidRPr="0029268C">
        <w:rPr>
          <w:color w:val="002F5E"/>
        </w:rPr>
        <w:t>Gives you an opportunity to discuss smoking history and get support if you choose to quit</w:t>
      </w:r>
      <w:bookmarkEnd w:id="9"/>
    </w:p>
    <w:p w14:paraId="14E24ED6" w14:textId="640FDD4F" w:rsidR="00C40103" w:rsidRPr="0029268C" w:rsidRDefault="00F90818" w:rsidP="00F90818">
      <w:pPr>
        <w:rPr>
          <w:lang w:val="en-GB"/>
        </w:rPr>
      </w:pPr>
      <w:r w:rsidRPr="0029268C">
        <w:rPr>
          <w:lang w:val="en-GB"/>
        </w:rPr>
        <w:t>You do not need to quit smoking to have screening, but quitting can help prevent lung cancer and other lung diseases, leading to a longer and healthier life.</w:t>
      </w:r>
    </w:p>
    <w:p w14:paraId="1556B3B7" w14:textId="51FAE4A1" w:rsidR="001A30E0" w:rsidRPr="0029268C" w:rsidRDefault="00C3030A" w:rsidP="00E66242">
      <w:pPr>
        <w:pStyle w:val="Heading2"/>
      </w:pPr>
      <w:r w:rsidRPr="0029268C">
        <w:br w:type="page"/>
      </w:r>
      <w:bookmarkStart w:id="10" w:name="_Toc194068640"/>
      <w:r w:rsidR="001A30E0" w:rsidRPr="0029268C">
        <w:lastRenderedPageBreak/>
        <w:t>What else should I know about lung cancer screening?</w:t>
      </w:r>
      <w:bookmarkEnd w:id="10"/>
    </w:p>
    <w:p w14:paraId="3A393711" w14:textId="23EFF0B9" w:rsidR="001A30E0" w:rsidRPr="0029268C" w:rsidRDefault="001A30E0" w:rsidP="001A30E0">
      <w:pPr>
        <w:rPr>
          <w:lang w:val="en-GB"/>
        </w:rPr>
      </w:pPr>
      <w:r w:rsidRPr="0029268C">
        <w:rPr>
          <w:lang w:val="en-GB"/>
        </w:rPr>
        <w:t xml:space="preserve">It is normal to feel worried when participating in lung cancer screening. Around 22-51% of the people who screen will have nodules on their first scan. Over 95% of these nodules will not be lung cancer. Still, it can be stressful getting the scan, waiting for results or doing further scans or tests. Talk to your </w:t>
      </w:r>
      <w:r w:rsidR="00637BCD" w:rsidRPr="0029268C">
        <w:rPr>
          <w:lang w:val="en-GB"/>
        </w:rPr>
        <w:t xml:space="preserve">healthcare </w:t>
      </w:r>
      <w:commentRangeStart w:id="11"/>
      <w:r w:rsidR="00637BCD" w:rsidRPr="0029268C">
        <w:rPr>
          <w:lang w:val="en-GB"/>
        </w:rPr>
        <w:t>provider</w:t>
      </w:r>
      <w:commentRangeEnd w:id="11"/>
      <w:r w:rsidRPr="0029268C">
        <w:rPr>
          <w:rStyle w:val="CommentReference"/>
        </w:rPr>
        <w:commentReference w:id="11"/>
      </w:r>
      <w:r w:rsidRPr="0029268C">
        <w:rPr>
          <w:lang w:val="en-GB"/>
        </w:rPr>
        <w:t xml:space="preserve"> to learn about support that is available.</w:t>
      </w:r>
    </w:p>
    <w:p w14:paraId="40025ADF" w14:textId="77777777" w:rsidR="001A30E0" w:rsidRPr="0029268C" w:rsidRDefault="001A30E0" w:rsidP="001A30E0">
      <w:pPr>
        <w:pStyle w:val="Heading3"/>
        <w:rPr>
          <w:color w:val="002F5E"/>
        </w:rPr>
      </w:pPr>
      <w:bookmarkStart w:id="12" w:name="_Toc194068641"/>
      <w:r w:rsidRPr="0029268C">
        <w:rPr>
          <w:color w:val="002F5E"/>
        </w:rPr>
        <w:t>False positives</w:t>
      </w:r>
      <w:bookmarkEnd w:id="12"/>
    </w:p>
    <w:p w14:paraId="3564F2BB" w14:textId="77777777" w:rsidR="001A30E0" w:rsidRPr="0029268C" w:rsidRDefault="001A30E0" w:rsidP="001A30E0">
      <w:pPr>
        <w:rPr>
          <w:lang w:val="en-GB"/>
        </w:rPr>
      </w:pPr>
      <w:r w:rsidRPr="0029268C">
        <w:rPr>
          <w:lang w:val="en-GB"/>
        </w:rPr>
        <w:t>Lung cancer screening can result in a false-positive result (i.e. the scan result suggests you may have lung cancer, but follow-up investigations say you don’t). False positives can happen with any screening or medical test.</w:t>
      </w:r>
    </w:p>
    <w:p w14:paraId="7CC0C1FA" w14:textId="77777777" w:rsidR="001A30E0" w:rsidRPr="0029268C" w:rsidRDefault="001A30E0" w:rsidP="001A30E0">
      <w:pPr>
        <w:pStyle w:val="Heading3"/>
        <w:rPr>
          <w:color w:val="002F5E"/>
        </w:rPr>
      </w:pPr>
      <w:bookmarkStart w:id="13" w:name="_Toc194068642"/>
      <w:r w:rsidRPr="0029268C">
        <w:rPr>
          <w:color w:val="002F5E"/>
        </w:rPr>
        <w:t>Overdiagnosis</w:t>
      </w:r>
      <w:bookmarkEnd w:id="13"/>
    </w:p>
    <w:p w14:paraId="09DE900E" w14:textId="77777777" w:rsidR="001A30E0" w:rsidRPr="0029268C" w:rsidRDefault="001A30E0" w:rsidP="001A30E0">
      <w:pPr>
        <w:rPr>
          <w:lang w:val="en-GB"/>
        </w:rPr>
      </w:pPr>
      <w:r w:rsidRPr="0029268C">
        <w:rPr>
          <w:lang w:val="en-GB"/>
        </w:rPr>
        <w:t>Some cancers are very slow growing and may not cause problems during your lifetime. This is called “overdiagnosis” and happens for around 1 in 30 cancers found during lung cancer screening. Overdiagnosis can happen with any screening or medical test.</w:t>
      </w:r>
    </w:p>
    <w:p w14:paraId="3A4922DB" w14:textId="77777777" w:rsidR="001A30E0" w:rsidRPr="0029268C" w:rsidRDefault="001A30E0" w:rsidP="001A30E0">
      <w:pPr>
        <w:pStyle w:val="Heading3"/>
        <w:rPr>
          <w:color w:val="002F5E"/>
        </w:rPr>
      </w:pPr>
      <w:bookmarkStart w:id="14" w:name="_Toc194068643"/>
      <w:r w:rsidRPr="0029268C">
        <w:rPr>
          <w:color w:val="002F5E"/>
        </w:rPr>
        <w:t>Exposure to radiation</w:t>
      </w:r>
      <w:bookmarkEnd w:id="14"/>
    </w:p>
    <w:p w14:paraId="22CB0720" w14:textId="77777777" w:rsidR="001A30E0" w:rsidRPr="0029268C" w:rsidRDefault="001A30E0" w:rsidP="001A30E0">
      <w:pPr>
        <w:rPr>
          <w:lang w:val="en-GB"/>
        </w:rPr>
      </w:pPr>
      <w:r w:rsidRPr="0029268C">
        <w:rPr>
          <w:lang w:val="en-GB"/>
        </w:rPr>
        <w:t>A low-dose CT scan uses the smallest amount of radiation possible while still getting a high-quality image. This is lower than one year exposure to natural radiation in regular life. If you have a nodule, you may need more scans to see whether it is cancer. This is a low level of radiation that is safe and can improve early diagnosis.</w:t>
      </w:r>
    </w:p>
    <w:p w14:paraId="0A12BDA5" w14:textId="77777777" w:rsidR="006A6307" w:rsidRPr="0029268C" w:rsidRDefault="006A6307" w:rsidP="18618C83">
      <w:pPr>
        <w:spacing w:line="278" w:lineRule="auto"/>
        <w:rPr>
          <w:rFonts w:ascii="Raleway" w:eastAsiaTheme="majorEastAsia" w:hAnsi="Raleway" w:cstheme="majorBidi"/>
          <w:b/>
          <w:bCs/>
          <w:color w:val="002F5E"/>
          <w:sz w:val="24"/>
          <w:lang w:val="en-GB"/>
        </w:rPr>
      </w:pPr>
      <w:bookmarkStart w:id="15" w:name="_Toc194068644"/>
      <w:r w:rsidRPr="0029268C">
        <w:rPr>
          <w:color w:val="002F5E"/>
        </w:rPr>
        <w:br w:type="page"/>
      </w:r>
    </w:p>
    <w:p w14:paraId="61DD08C0" w14:textId="5D0E5654" w:rsidR="001A30E0" w:rsidRPr="0029268C" w:rsidRDefault="001A30E0" w:rsidP="001A30E0">
      <w:pPr>
        <w:pStyle w:val="Heading3"/>
        <w:rPr>
          <w:color w:val="002F5E"/>
        </w:rPr>
      </w:pPr>
      <w:r w:rsidRPr="0029268C">
        <w:rPr>
          <w:color w:val="002F5E"/>
        </w:rPr>
        <w:lastRenderedPageBreak/>
        <w:t>Additional findings not related to lung cancer</w:t>
      </w:r>
      <w:bookmarkEnd w:id="15"/>
    </w:p>
    <w:p w14:paraId="2B24F34E" w14:textId="77A59B71" w:rsidR="001A30E0" w:rsidRPr="0029268C" w:rsidRDefault="001A30E0" w:rsidP="001A30E0">
      <w:pPr>
        <w:rPr>
          <w:lang w:val="en-GB"/>
        </w:rPr>
      </w:pPr>
      <w:r w:rsidRPr="0029268C">
        <w:rPr>
          <w:lang w:val="en-GB"/>
        </w:rPr>
        <w:t>Sometimes lung cancer screening will pick up other concerns that can be addressed by your healthcare provider. The scan may show things either in the lungs (other than cancer, such as emphysema), or outside of the lungs (such as heart disease). Finding these can allow for life-saving treatment but may also need more testing and may cause you to worry.</w:t>
      </w:r>
    </w:p>
    <w:tbl>
      <w:tblPr>
        <w:tblStyle w:val="TableGrid"/>
        <w:tblW w:w="10309" w:type="dxa"/>
        <w:tblLook w:val="04A0" w:firstRow="1" w:lastRow="0" w:firstColumn="1" w:lastColumn="0" w:noHBand="0" w:noVBand="1"/>
      </w:tblPr>
      <w:tblGrid>
        <w:gridCol w:w="3437"/>
        <w:gridCol w:w="3436"/>
        <w:gridCol w:w="3436"/>
      </w:tblGrid>
      <w:tr w:rsidR="001D7550" w:rsidRPr="0029268C" w14:paraId="7512866D" w14:textId="77777777" w:rsidTr="5E34D222">
        <w:trPr>
          <w:cantSplit/>
          <w:tblHeader/>
        </w:trPr>
        <w:tc>
          <w:tcPr>
            <w:tcW w:w="3437" w:type="dxa"/>
            <w:shd w:val="clear" w:color="auto" w:fill="002F5F"/>
          </w:tcPr>
          <w:p w14:paraId="37D493FD" w14:textId="7FC5DFD7" w:rsidR="001D7550" w:rsidRPr="0029268C" w:rsidRDefault="001D7550" w:rsidP="00686DA1">
            <w:pPr>
              <w:rPr>
                <w:b/>
                <w:bCs/>
                <w:color w:val="FFFFFF" w:themeColor="background1"/>
              </w:rPr>
            </w:pPr>
            <w:r w:rsidRPr="0029268C">
              <w:rPr>
                <w:b/>
                <w:bCs/>
                <w:color w:val="FFFFFF" w:themeColor="background1"/>
                <w:lang w:val="en-GB"/>
              </w:rPr>
              <w:t>Key questions</w:t>
            </w:r>
          </w:p>
        </w:tc>
        <w:tc>
          <w:tcPr>
            <w:tcW w:w="3436" w:type="dxa"/>
            <w:shd w:val="clear" w:color="auto" w:fill="00708D"/>
          </w:tcPr>
          <w:p w14:paraId="49DB5C7B" w14:textId="27F0D989" w:rsidR="001D7550" w:rsidRPr="0029268C" w:rsidRDefault="001D7550" w:rsidP="00686DA1">
            <w:pPr>
              <w:rPr>
                <w:b/>
                <w:bCs/>
                <w:color w:val="FFFFFF" w:themeColor="background1"/>
              </w:rPr>
            </w:pPr>
            <w:r w:rsidRPr="0029268C">
              <w:rPr>
                <w:b/>
                <w:bCs/>
                <w:color w:val="FFFFFF" w:themeColor="background1"/>
              </w:rPr>
              <w:t>Screening</w:t>
            </w:r>
          </w:p>
        </w:tc>
        <w:tc>
          <w:tcPr>
            <w:tcW w:w="3436" w:type="dxa"/>
            <w:shd w:val="clear" w:color="auto" w:fill="00708D"/>
          </w:tcPr>
          <w:p w14:paraId="713E10AC" w14:textId="2180B74A" w:rsidR="001D7550" w:rsidRPr="0029268C" w:rsidRDefault="001D7550" w:rsidP="00686DA1">
            <w:pPr>
              <w:rPr>
                <w:b/>
                <w:bCs/>
                <w:color w:val="FFFFFF" w:themeColor="background1"/>
              </w:rPr>
            </w:pPr>
            <w:r w:rsidRPr="0029268C">
              <w:rPr>
                <w:b/>
                <w:bCs/>
                <w:color w:val="FFFFFF" w:themeColor="background1"/>
              </w:rPr>
              <w:t>No screening</w:t>
            </w:r>
          </w:p>
        </w:tc>
      </w:tr>
      <w:tr w:rsidR="001D7550" w:rsidRPr="0029268C" w14:paraId="33B9FE30" w14:textId="77777777" w:rsidTr="5E34D222">
        <w:trPr>
          <w:cantSplit/>
          <w:tblHeader/>
        </w:trPr>
        <w:tc>
          <w:tcPr>
            <w:tcW w:w="3437" w:type="dxa"/>
            <w:shd w:val="clear" w:color="auto" w:fill="B9E1D3"/>
            <w:vAlign w:val="center"/>
          </w:tcPr>
          <w:p w14:paraId="5E52CA9A" w14:textId="03A8B1CF" w:rsidR="001D7550" w:rsidRPr="0029268C" w:rsidRDefault="03F4212E" w:rsidP="001D7550">
            <w:pPr>
              <w:pStyle w:val="Heading3"/>
              <w:rPr>
                <w:rFonts w:ascii="Open Sans Light" w:hAnsi="Open Sans Light" w:cs="Open Sans Light"/>
                <w:sz w:val="20"/>
                <w:szCs w:val="20"/>
              </w:rPr>
            </w:pPr>
            <w:bookmarkStart w:id="16" w:name="_Toc194068645"/>
            <w:r w:rsidRPr="0029268C">
              <w:rPr>
                <w:rFonts w:ascii="Open Sans Light" w:hAnsi="Open Sans Light" w:cs="Open Sans Light"/>
                <w:sz w:val="20"/>
                <w:szCs w:val="20"/>
              </w:rPr>
              <w:t>What are the chances of finding lung cancer at an early stage?</w:t>
            </w:r>
            <w:bookmarkEnd w:id="16"/>
          </w:p>
        </w:tc>
        <w:tc>
          <w:tcPr>
            <w:tcW w:w="3436" w:type="dxa"/>
            <w:shd w:val="clear" w:color="auto" w:fill="DAEFE7"/>
          </w:tcPr>
          <w:p w14:paraId="2D94B305" w14:textId="7322F421" w:rsidR="001D7550" w:rsidRPr="0029268C" w:rsidRDefault="001D7550" w:rsidP="005B7E73">
            <w:r w:rsidRPr="0029268C">
              <w:t>70 out of 100 lung cancers will be</w:t>
            </w:r>
            <w:r w:rsidR="005B7E73" w:rsidRPr="0029268C">
              <w:t xml:space="preserve"> </w:t>
            </w:r>
            <w:r w:rsidRPr="0029268C">
              <w:t>found at an early stage</w:t>
            </w:r>
            <w:r w:rsidRPr="0029268C">
              <w:rPr>
                <w:vertAlign w:val="superscript"/>
              </w:rPr>
              <w:t>1</w:t>
            </w:r>
            <w:r w:rsidRPr="0029268C">
              <w:t>.</w:t>
            </w:r>
          </w:p>
        </w:tc>
        <w:tc>
          <w:tcPr>
            <w:tcW w:w="3436" w:type="dxa"/>
            <w:shd w:val="clear" w:color="auto" w:fill="DAEFE7"/>
          </w:tcPr>
          <w:p w14:paraId="33AA9F9C" w14:textId="57ADEF11" w:rsidR="001D7550" w:rsidRPr="0029268C" w:rsidRDefault="001D7550" w:rsidP="005B7E73">
            <w:r w:rsidRPr="0029268C">
              <w:t>7 out of 100 lung cancers will be found</w:t>
            </w:r>
            <w:r w:rsidR="005B7E73" w:rsidRPr="0029268C">
              <w:t xml:space="preserve"> </w:t>
            </w:r>
            <w:r w:rsidRPr="0029268C">
              <w:t>at an early stage</w:t>
            </w:r>
            <w:r w:rsidRPr="0029268C">
              <w:rPr>
                <w:vertAlign w:val="superscript"/>
              </w:rPr>
              <w:t>1</w:t>
            </w:r>
            <w:r w:rsidRPr="0029268C">
              <w:t>.</w:t>
            </w:r>
          </w:p>
        </w:tc>
      </w:tr>
      <w:tr w:rsidR="001D7550" w:rsidRPr="0029268C" w14:paraId="25B3996F" w14:textId="77777777" w:rsidTr="5E34D222">
        <w:trPr>
          <w:cantSplit/>
          <w:tblHeader/>
        </w:trPr>
        <w:tc>
          <w:tcPr>
            <w:tcW w:w="3437" w:type="dxa"/>
            <w:shd w:val="clear" w:color="auto" w:fill="B9E1D3"/>
          </w:tcPr>
          <w:p w14:paraId="01593B1A" w14:textId="68BC0D79" w:rsidR="001D7550" w:rsidRPr="0029268C" w:rsidRDefault="03F4212E" w:rsidP="00A86E46">
            <w:pPr>
              <w:pStyle w:val="Heading3"/>
              <w:rPr>
                <w:rFonts w:ascii="Open Sans Light" w:hAnsi="Open Sans Light" w:cs="Open Sans Light"/>
                <w:sz w:val="20"/>
                <w:szCs w:val="20"/>
              </w:rPr>
            </w:pPr>
            <w:bookmarkStart w:id="17" w:name="_Toc194068646"/>
            <w:r w:rsidRPr="0029268C">
              <w:rPr>
                <w:rFonts w:ascii="Open Sans Light" w:hAnsi="Open Sans Light" w:cs="Open Sans Light"/>
                <w:sz w:val="20"/>
                <w:szCs w:val="20"/>
              </w:rPr>
              <w:t>What are the chances of the</w:t>
            </w:r>
            <w:r w:rsidR="72F40C37" w:rsidRPr="0029268C">
              <w:rPr>
                <w:rFonts w:ascii="Open Sans Light" w:hAnsi="Open Sans Light" w:cs="Open Sans Light"/>
                <w:sz w:val="20"/>
                <w:szCs w:val="20"/>
              </w:rPr>
              <w:t xml:space="preserve"> </w:t>
            </w:r>
            <w:r w:rsidRPr="0029268C">
              <w:rPr>
                <w:rFonts w:ascii="Open Sans Light" w:hAnsi="Open Sans Light" w:cs="Open Sans Light"/>
                <w:sz w:val="20"/>
                <w:szCs w:val="20"/>
              </w:rPr>
              <w:t>scan result being suggestive</w:t>
            </w:r>
            <w:r w:rsidR="72F40C37" w:rsidRPr="0029268C">
              <w:rPr>
                <w:rFonts w:ascii="Open Sans Light" w:hAnsi="Open Sans Light" w:cs="Open Sans Light"/>
                <w:sz w:val="20"/>
                <w:szCs w:val="20"/>
              </w:rPr>
              <w:t xml:space="preserve"> </w:t>
            </w:r>
            <w:r w:rsidRPr="0029268C">
              <w:rPr>
                <w:rFonts w:ascii="Open Sans Light" w:hAnsi="Open Sans Light" w:cs="Open Sans Light"/>
                <w:sz w:val="20"/>
                <w:szCs w:val="20"/>
              </w:rPr>
              <w:t>of lung cancer but follow-up</w:t>
            </w:r>
            <w:r w:rsidR="72F40C37" w:rsidRPr="0029268C">
              <w:rPr>
                <w:rFonts w:ascii="Open Sans Light" w:hAnsi="Open Sans Light" w:cs="Open Sans Light"/>
                <w:sz w:val="20"/>
                <w:szCs w:val="20"/>
              </w:rPr>
              <w:t xml:space="preserve"> </w:t>
            </w:r>
            <w:r w:rsidRPr="0029268C">
              <w:rPr>
                <w:rFonts w:ascii="Open Sans Light" w:hAnsi="Open Sans Light" w:cs="Open Sans Light"/>
                <w:sz w:val="20"/>
                <w:szCs w:val="20"/>
              </w:rPr>
              <w:t>investigations saying that you</w:t>
            </w:r>
            <w:r w:rsidR="72F40C37" w:rsidRPr="0029268C">
              <w:rPr>
                <w:rFonts w:ascii="Open Sans Light" w:hAnsi="Open Sans Light" w:cs="Open Sans Light"/>
                <w:sz w:val="20"/>
                <w:szCs w:val="20"/>
              </w:rPr>
              <w:t xml:space="preserve"> </w:t>
            </w:r>
            <w:r w:rsidRPr="0029268C">
              <w:rPr>
                <w:rFonts w:ascii="Open Sans Light" w:hAnsi="Open Sans Light" w:cs="Open Sans Light"/>
                <w:sz w:val="20"/>
                <w:szCs w:val="20"/>
              </w:rPr>
              <w:t>don’t have lung cancer?</w:t>
            </w:r>
            <w:bookmarkEnd w:id="17"/>
          </w:p>
        </w:tc>
        <w:tc>
          <w:tcPr>
            <w:tcW w:w="3436" w:type="dxa"/>
            <w:shd w:val="clear" w:color="auto" w:fill="DAEFE7"/>
          </w:tcPr>
          <w:p w14:paraId="0E085482" w14:textId="7C8AFA50" w:rsidR="001D7550" w:rsidRPr="0029268C" w:rsidRDefault="123BE627" w:rsidP="005B7E73">
            <w:r w:rsidRPr="0029268C">
              <w:t>Of all people screened, around 3 in</w:t>
            </w:r>
            <w:r w:rsidR="75DD5E19" w:rsidRPr="0029268C">
              <w:t xml:space="preserve"> </w:t>
            </w:r>
            <w:r w:rsidRPr="0029268C">
              <w:t xml:space="preserve">100 will have a high or very </w:t>
            </w:r>
            <w:r w:rsidR="65956E33" w:rsidRPr="0029268C">
              <w:t>high-risk</w:t>
            </w:r>
            <w:r w:rsidR="75DD5E19" w:rsidRPr="0029268C">
              <w:t xml:space="preserve"> </w:t>
            </w:r>
            <w:r w:rsidRPr="0029268C">
              <w:t>nodule found</w:t>
            </w:r>
            <w:r w:rsidRPr="0029268C">
              <w:rPr>
                <w:vertAlign w:val="superscript"/>
              </w:rPr>
              <w:t>1</w:t>
            </w:r>
            <w:r w:rsidRPr="0029268C">
              <w:t>. To see if a high or very</w:t>
            </w:r>
            <w:r w:rsidR="75DD5E19" w:rsidRPr="0029268C">
              <w:t xml:space="preserve"> </w:t>
            </w:r>
            <w:r w:rsidR="613BBA94" w:rsidRPr="0029268C">
              <w:t>high-risk</w:t>
            </w:r>
            <w:r w:rsidRPr="0029268C">
              <w:t xml:space="preserve"> nodule is cancer, your </w:t>
            </w:r>
            <w:r w:rsidR="20C029A9" w:rsidRPr="0029268C">
              <w:t>healthcare provider</w:t>
            </w:r>
            <w:r w:rsidR="75DD5E19" w:rsidRPr="0029268C">
              <w:t xml:space="preserve"> </w:t>
            </w:r>
            <w:r w:rsidRPr="0029268C">
              <w:t>might suggest further investigation.</w:t>
            </w:r>
            <w:r w:rsidR="75DD5E19" w:rsidRPr="0029268C">
              <w:t xml:space="preserve"> </w:t>
            </w:r>
            <w:r w:rsidRPr="0029268C">
              <w:t>Fewer than half of those with a high or</w:t>
            </w:r>
            <w:r w:rsidR="75DD5E19" w:rsidRPr="0029268C">
              <w:t xml:space="preserve"> </w:t>
            </w:r>
            <w:r w:rsidRPr="0029268C">
              <w:t xml:space="preserve">very </w:t>
            </w:r>
            <w:r w:rsidR="2348A3B4" w:rsidRPr="0029268C">
              <w:t>high-risk</w:t>
            </w:r>
            <w:r w:rsidRPr="0029268C">
              <w:t xml:space="preserve"> nodule will turn out to</w:t>
            </w:r>
            <w:r w:rsidR="75DD5E19" w:rsidRPr="0029268C">
              <w:t xml:space="preserve"> </w:t>
            </w:r>
            <w:r w:rsidRPr="0029268C">
              <w:t>have lung cancer.</w:t>
            </w:r>
          </w:p>
        </w:tc>
        <w:tc>
          <w:tcPr>
            <w:tcW w:w="3436" w:type="dxa"/>
            <w:shd w:val="clear" w:color="auto" w:fill="DAEFE7"/>
          </w:tcPr>
          <w:p w14:paraId="5B8558FC" w14:textId="5B2E69E1" w:rsidR="001D7550" w:rsidRPr="0029268C" w:rsidRDefault="001D7550" w:rsidP="005B7E73">
            <w:r w:rsidRPr="0029268C">
              <w:t>People who do not have screening will</w:t>
            </w:r>
            <w:r w:rsidR="005B7E73" w:rsidRPr="0029268C">
              <w:t xml:space="preserve"> </w:t>
            </w:r>
            <w:r w:rsidRPr="0029268C">
              <w:t>avoid the possibility of unnecessary</w:t>
            </w:r>
            <w:r w:rsidR="005B7E73" w:rsidRPr="0029268C">
              <w:t xml:space="preserve"> </w:t>
            </w:r>
            <w:r w:rsidRPr="0029268C">
              <w:t>medical tests but will also not have the</w:t>
            </w:r>
            <w:r w:rsidR="005B7E73" w:rsidRPr="0029268C">
              <w:t xml:space="preserve"> </w:t>
            </w:r>
            <w:r w:rsidRPr="0029268C">
              <w:t>chance to find early lung cancers that</w:t>
            </w:r>
            <w:r w:rsidR="005B7E73" w:rsidRPr="0029268C">
              <w:t xml:space="preserve"> </w:t>
            </w:r>
            <w:r w:rsidRPr="0029268C">
              <w:t>have no symptoms.</w:t>
            </w:r>
          </w:p>
        </w:tc>
      </w:tr>
      <w:tr w:rsidR="001D7550" w:rsidRPr="0029268C" w14:paraId="4373EFD8" w14:textId="77777777" w:rsidTr="5E34D222">
        <w:trPr>
          <w:cantSplit/>
          <w:tblHeader/>
        </w:trPr>
        <w:tc>
          <w:tcPr>
            <w:tcW w:w="3437" w:type="dxa"/>
            <w:shd w:val="clear" w:color="auto" w:fill="B9E1D3"/>
          </w:tcPr>
          <w:p w14:paraId="761201A6" w14:textId="585FE06F" w:rsidR="001D7550" w:rsidRPr="0029268C" w:rsidRDefault="03F4212E" w:rsidP="00A86E46">
            <w:pPr>
              <w:pStyle w:val="Heading3"/>
              <w:rPr>
                <w:rFonts w:ascii="Open Sans Light" w:hAnsi="Open Sans Light" w:cs="Open Sans Light"/>
                <w:sz w:val="20"/>
                <w:szCs w:val="20"/>
              </w:rPr>
            </w:pPr>
            <w:bookmarkStart w:id="18" w:name="_Toc194068647"/>
            <w:r w:rsidRPr="0029268C">
              <w:rPr>
                <w:rFonts w:ascii="Open Sans Light" w:hAnsi="Open Sans Light" w:cs="Open Sans Light"/>
                <w:sz w:val="20"/>
                <w:szCs w:val="20"/>
              </w:rPr>
              <w:t>What are the chances of finding</w:t>
            </w:r>
            <w:r w:rsidR="72F40C37" w:rsidRPr="0029268C">
              <w:rPr>
                <w:rFonts w:ascii="Open Sans Light" w:hAnsi="Open Sans Light" w:cs="Open Sans Light"/>
                <w:sz w:val="20"/>
                <w:szCs w:val="20"/>
              </w:rPr>
              <w:t xml:space="preserve"> </w:t>
            </w:r>
            <w:r w:rsidRPr="0029268C">
              <w:rPr>
                <w:rFonts w:ascii="Open Sans Light" w:hAnsi="Open Sans Light" w:cs="Open Sans Light"/>
                <w:sz w:val="20"/>
                <w:szCs w:val="20"/>
              </w:rPr>
              <w:t>something other than lung cancer</w:t>
            </w:r>
            <w:r w:rsidR="72F40C37" w:rsidRPr="0029268C">
              <w:rPr>
                <w:rFonts w:ascii="Open Sans Light" w:hAnsi="Open Sans Light" w:cs="Open Sans Light"/>
                <w:sz w:val="20"/>
                <w:szCs w:val="20"/>
              </w:rPr>
              <w:t xml:space="preserve"> </w:t>
            </w:r>
            <w:r w:rsidRPr="0029268C">
              <w:rPr>
                <w:rFonts w:ascii="Open Sans Light" w:hAnsi="Open Sans Light" w:cs="Open Sans Light"/>
                <w:sz w:val="20"/>
                <w:szCs w:val="20"/>
              </w:rPr>
              <w:t>on the scan?</w:t>
            </w:r>
            <w:bookmarkEnd w:id="18"/>
          </w:p>
        </w:tc>
        <w:tc>
          <w:tcPr>
            <w:tcW w:w="3436" w:type="dxa"/>
            <w:shd w:val="clear" w:color="auto" w:fill="DAEFE7"/>
          </w:tcPr>
          <w:p w14:paraId="115D4A89" w14:textId="7D19543B" w:rsidR="001D7550" w:rsidRPr="0029268C" w:rsidRDefault="001D7550" w:rsidP="005B7E73">
            <w:r w:rsidRPr="0029268C">
              <w:t>Sometimes the scan will find things</w:t>
            </w:r>
            <w:r w:rsidR="005B7E73" w:rsidRPr="0029268C">
              <w:t xml:space="preserve"> </w:t>
            </w:r>
            <w:r w:rsidRPr="0029268C">
              <w:t>which require further tests, and other</w:t>
            </w:r>
            <w:r w:rsidR="005B7E73" w:rsidRPr="0029268C">
              <w:t xml:space="preserve"> </w:t>
            </w:r>
            <w:r w:rsidRPr="0029268C">
              <w:t>times the scan will find other serious</w:t>
            </w:r>
            <w:r w:rsidR="005B7E73" w:rsidRPr="0029268C">
              <w:t xml:space="preserve"> </w:t>
            </w:r>
            <w:r w:rsidRPr="0029268C">
              <w:t>illnesses that require treatment. These</w:t>
            </w:r>
            <w:r w:rsidR="005B7E73" w:rsidRPr="0029268C">
              <w:t xml:space="preserve"> </w:t>
            </w:r>
            <w:r w:rsidRPr="0029268C">
              <w:t>treatments could save your life.</w:t>
            </w:r>
          </w:p>
        </w:tc>
        <w:tc>
          <w:tcPr>
            <w:tcW w:w="3436" w:type="dxa"/>
            <w:shd w:val="clear" w:color="auto" w:fill="DAEFE7"/>
          </w:tcPr>
          <w:p w14:paraId="0270FBAE" w14:textId="1D1AF313" w:rsidR="001D7550" w:rsidRPr="0029268C" w:rsidRDefault="001D7550" w:rsidP="005B7E73">
            <w:r w:rsidRPr="0029268C">
              <w:t>People who do not have screening</w:t>
            </w:r>
            <w:r w:rsidR="005B7E73" w:rsidRPr="0029268C">
              <w:t xml:space="preserve"> </w:t>
            </w:r>
            <w:r w:rsidRPr="0029268C">
              <w:t xml:space="preserve">avoid having extra medical </w:t>
            </w:r>
            <w:proofErr w:type="gramStart"/>
            <w:r w:rsidRPr="0029268C">
              <w:t>tests,</w:t>
            </w:r>
            <w:r w:rsidR="005B7E73" w:rsidRPr="0029268C">
              <w:t xml:space="preserve"> </w:t>
            </w:r>
            <w:r w:rsidRPr="0029268C">
              <w:t>but</w:t>
            </w:r>
            <w:proofErr w:type="gramEnd"/>
            <w:r w:rsidRPr="0029268C">
              <w:t xml:space="preserve"> will also not have the chance</w:t>
            </w:r>
            <w:r w:rsidR="005B7E73" w:rsidRPr="0029268C">
              <w:t xml:space="preserve"> </w:t>
            </w:r>
            <w:r w:rsidRPr="0029268C">
              <w:t>to find other treatable health</w:t>
            </w:r>
            <w:r w:rsidR="005B7E73" w:rsidRPr="0029268C">
              <w:t xml:space="preserve"> </w:t>
            </w:r>
            <w:r w:rsidRPr="0029268C">
              <w:t>conditions early.</w:t>
            </w:r>
          </w:p>
        </w:tc>
      </w:tr>
    </w:tbl>
    <w:p w14:paraId="3C41C246" w14:textId="707D8C23" w:rsidR="00F452A0" w:rsidRPr="0029268C" w:rsidRDefault="00F452A0" w:rsidP="00F452A0">
      <w:pPr>
        <w:rPr>
          <w:lang w:val="en-GB"/>
        </w:rPr>
      </w:pPr>
      <w:r w:rsidRPr="0029268C">
        <w:rPr>
          <w:vertAlign w:val="superscript"/>
          <w:lang w:val="en-GB"/>
        </w:rPr>
        <w:t>1</w:t>
      </w:r>
      <w:r w:rsidRPr="0029268C">
        <w:rPr>
          <w:lang w:val="en-GB"/>
        </w:rPr>
        <w:t>Based on best estimates from randomised controlled trials.</w:t>
      </w:r>
    </w:p>
    <w:p w14:paraId="01677EF8" w14:textId="147DAAE6" w:rsidR="001A30E0" w:rsidRPr="0029268C" w:rsidRDefault="001A30E0" w:rsidP="00896A97">
      <w:pPr>
        <w:pStyle w:val="Heading2"/>
        <w:rPr>
          <w:lang w:val="en-GB"/>
        </w:rPr>
      </w:pPr>
      <w:bookmarkStart w:id="19" w:name="_Toc194068648"/>
      <w:r w:rsidRPr="0029268C">
        <w:rPr>
          <w:lang w:val="en-GB"/>
        </w:rPr>
        <w:t>What does lung cancer screening involve?</w:t>
      </w:r>
      <w:bookmarkEnd w:id="19"/>
    </w:p>
    <w:p w14:paraId="4BF07048" w14:textId="77777777" w:rsidR="001A30E0" w:rsidRPr="0029268C" w:rsidRDefault="001A30E0" w:rsidP="00896A97">
      <w:pPr>
        <w:pStyle w:val="Heading3"/>
        <w:rPr>
          <w:color w:val="002F5E"/>
        </w:rPr>
      </w:pPr>
      <w:bookmarkStart w:id="20" w:name="_Toc194068649"/>
      <w:r w:rsidRPr="0029268C">
        <w:rPr>
          <w:color w:val="002F5E"/>
        </w:rPr>
        <w:t>How often?</w:t>
      </w:r>
      <w:bookmarkEnd w:id="20"/>
    </w:p>
    <w:p w14:paraId="25458866" w14:textId="77777777" w:rsidR="001A30E0" w:rsidRPr="0029268C" w:rsidRDefault="001A30E0" w:rsidP="00E67BE5">
      <w:pPr>
        <w:pStyle w:val="ListParagraph"/>
        <w:ind w:left="567" w:hanging="567"/>
      </w:pPr>
      <w:r w:rsidRPr="0029268C">
        <w:t>Every two years if results are normal (very low risk) with no significant findings.</w:t>
      </w:r>
    </w:p>
    <w:p w14:paraId="3176503F" w14:textId="77777777" w:rsidR="001A30E0" w:rsidRPr="0029268C" w:rsidRDefault="001A30E0" w:rsidP="00E67BE5">
      <w:pPr>
        <w:pStyle w:val="ListParagraph"/>
        <w:ind w:left="567" w:hanging="567"/>
      </w:pPr>
      <w:r w:rsidRPr="0029268C">
        <w:t>More often if something is found on the scan.</w:t>
      </w:r>
    </w:p>
    <w:p w14:paraId="22F14573" w14:textId="77777777" w:rsidR="001A30E0" w:rsidRPr="0029268C" w:rsidRDefault="001A30E0" w:rsidP="00896A97">
      <w:pPr>
        <w:pStyle w:val="Heading3"/>
        <w:rPr>
          <w:color w:val="002F5E"/>
        </w:rPr>
      </w:pPr>
      <w:bookmarkStart w:id="21" w:name="_Toc194068650"/>
      <w:r w:rsidRPr="0029268C">
        <w:rPr>
          <w:color w:val="002F5E"/>
        </w:rPr>
        <w:t>How do I prepare?</w:t>
      </w:r>
      <w:bookmarkEnd w:id="21"/>
    </w:p>
    <w:p w14:paraId="71F8A1F6" w14:textId="32C81A25" w:rsidR="001A30E0" w:rsidRPr="0029268C" w:rsidRDefault="001A30E0" w:rsidP="00E67BE5">
      <w:pPr>
        <w:pStyle w:val="ListParagraph"/>
        <w:ind w:left="567" w:hanging="567"/>
      </w:pPr>
      <w:r w:rsidRPr="0029268C">
        <w:t xml:space="preserve">Get a low-dose CT scan </w:t>
      </w:r>
      <w:r w:rsidR="430D5F21" w:rsidRPr="0029268C">
        <w:t>referral</w:t>
      </w:r>
      <w:r w:rsidRPr="0029268C">
        <w:t xml:space="preserve"> form from your </w:t>
      </w:r>
      <w:r w:rsidR="00AD04AF" w:rsidRPr="0029268C">
        <w:t>healthcare provider (doctor or nurse practitioner)</w:t>
      </w:r>
      <w:r w:rsidRPr="0029268C">
        <w:t>.</w:t>
      </w:r>
    </w:p>
    <w:p w14:paraId="086751C6" w14:textId="2B62CD3C" w:rsidR="001A30E0" w:rsidRPr="0029268C" w:rsidRDefault="001A30E0" w:rsidP="00E67BE5">
      <w:pPr>
        <w:pStyle w:val="ListParagraph"/>
        <w:ind w:left="567" w:hanging="567"/>
      </w:pPr>
      <w:r w:rsidRPr="0029268C">
        <w:t>Book your scan online, by telephone or in person. Let them know you are taking part</w:t>
      </w:r>
      <w:r w:rsidR="00896A97" w:rsidRPr="0029268C">
        <w:t xml:space="preserve"> </w:t>
      </w:r>
      <w:r w:rsidRPr="0029268C">
        <w:t>in the National Lung Cancer Screening Program.</w:t>
      </w:r>
    </w:p>
    <w:p w14:paraId="14582E81" w14:textId="4E0AEE88" w:rsidR="001A30E0" w:rsidRPr="0029268C" w:rsidRDefault="001A30E0" w:rsidP="00E67BE5">
      <w:pPr>
        <w:pStyle w:val="ListParagraph"/>
        <w:ind w:left="567" w:hanging="567"/>
      </w:pPr>
      <w:r w:rsidRPr="0029268C">
        <w:t xml:space="preserve">Make sure to take your scan </w:t>
      </w:r>
      <w:r w:rsidR="20154379" w:rsidRPr="0029268C">
        <w:t>referral</w:t>
      </w:r>
      <w:r w:rsidRPr="0029268C">
        <w:t xml:space="preserve"> form and Medicare card.</w:t>
      </w:r>
    </w:p>
    <w:p w14:paraId="1F7D3A7B" w14:textId="77777777" w:rsidR="001A30E0" w:rsidRPr="0029268C" w:rsidRDefault="001A30E0" w:rsidP="00E67BE5">
      <w:pPr>
        <w:pStyle w:val="ListParagraph"/>
        <w:ind w:left="567" w:hanging="567"/>
      </w:pPr>
      <w:r w:rsidRPr="0029268C">
        <w:t xml:space="preserve">Wear comfortable </w:t>
      </w:r>
      <w:proofErr w:type="gramStart"/>
      <w:r w:rsidRPr="0029268C">
        <w:t>clothing</w:t>
      </w:r>
      <w:proofErr w:type="gramEnd"/>
      <w:r w:rsidRPr="0029268C">
        <w:t>. You may need to change into a gown for the scan.</w:t>
      </w:r>
    </w:p>
    <w:p w14:paraId="271D176D" w14:textId="0A09FD29" w:rsidR="001A30E0" w:rsidRPr="0029268C" w:rsidRDefault="001A30E0" w:rsidP="00E67BE5">
      <w:pPr>
        <w:pStyle w:val="ListParagraph"/>
        <w:ind w:left="567" w:hanging="567"/>
      </w:pPr>
      <w:r w:rsidRPr="0029268C">
        <w:t>Let the clinic know in advance if you need help getting changed into a gown or onto</w:t>
      </w:r>
      <w:r w:rsidR="00896A97" w:rsidRPr="0029268C">
        <w:t xml:space="preserve"> </w:t>
      </w:r>
      <w:r w:rsidRPr="0029268C">
        <w:t>the table for a scan.</w:t>
      </w:r>
    </w:p>
    <w:p w14:paraId="1FAC7D15" w14:textId="730A4CCB" w:rsidR="001A30E0" w:rsidRPr="0029268C" w:rsidRDefault="001A30E0" w:rsidP="00E67BE5">
      <w:pPr>
        <w:pStyle w:val="ListParagraph"/>
        <w:ind w:left="567" w:hanging="567"/>
      </w:pPr>
      <w:r w:rsidRPr="0029268C">
        <w:lastRenderedPageBreak/>
        <w:t>There is no need to fast.</w:t>
      </w:r>
    </w:p>
    <w:p w14:paraId="170ACFE0" w14:textId="77B14898" w:rsidR="001A30E0" w:rsidRPr="0029268C" w:rsidRDefault="001A30E0" w:rsidP="00896A97">
      <w:pPr>
        <w:pStyle w:val="Heading3"/>
        <w:rPr>
          <w:color w:val="002F5E"/>
        </w:rPr>
      </w:pPr>
      <w:bookmarkStart w:id="22" w:name="_Toc194068651"/>
      <w:r w:rsidRPr="0029268C">
        <w:rPr>
          <w:color w:val="002F5E"/>
        </w:rPr>
        <w:t>What happens on the day?</w:t>
      </w:r>
      <w:bookmarkEnd w:id="22"/>
    </w:p>
    <w:p w14:paraId="6ECE3F5C" w14:textId="6443D031" w:rsidR="001A30E0" w:rsidRPr="0029268C" w:rsidRDefault="001A30E0" w:rsidP="00E67BE5">
      <w:pPr>
        <w:pStyle w:val="ListParagraph"/>
        <w:ind w:left="567" w:hanging="567"/>
      </w:pPr>
      <w:r w:rsidRPr="0029268C">
        <w:t>You may be asked to complete a health check and measure your height and weight.</w:t>
      </w:r>
      <w:r w:rsidR="00896A97" w:rsidRPr="0029268C">
        <w:t xml:space="preserve"> </w:t>
      </w:r>
      <w:r w:rsidRPr="0029268C">
        <w:t>You will be asked if you can lift your arms above your head for 5-10 minutes.</w:t>
      </w:r>
    </w:p>
    <w:p w14:paraId="2CE638F5" w14:textId="21B2E07C" w:rsidR="001A30E0" w:rsidRPr="0029268C" w:rsidRDefault="001A30E0" w:rsidP="00E67BE5">
      <w:pPr>
        <w:pStyle w:val="ListParagraph"/>
        <w:ind w:left="567" w:hanging="567"/>
      </w:pPr>
      <w:r w:rsidRPr="0029268C">
        <w:t>You will lie flat on your back on a table with your arms above your head. You will need</w:t>
      </w:r>
      <w:r w:rsidR="00896A97" w:rsidRPr="0029268C">
        <w:t xml:space="preserve"> </w:t>
      </w:r>
      <w:r w:rsidRPr="0029268C">
        <w:t>to hold your breath for a few seconds and stay still. The radiographer will take images</w:t>
      </w:r>
      <w:r w:rsidR="00896A97" w:rsidRPr="0029268C">
        <w:t xml:space="preserve"> </w:t>
      </w:r>
      <w:r w:rsidRPr="0029268C">
        <w:t>of your chest. You will not need to have any needles for the scan.</w:t>
      </w:r>
    </w:p>
    <w:p w14:paraId="54D9D879" w14:textId="77777777" w:rsidR="001A30E0" w:rsidRPr="0029268C" w:rsidRDefault="001A30E0" w:rsidP="00E67BE5">
      <w:pPr>
        <w:pStyle w:val="ListParagraph"/>
        <w:ind w:left="567" w:hanging="567"/>
      </w:pPr>
      <w:r w:rsidRPr="0029268C">
        <w:t>The scan itself will take about 10 seconds, and you should not feel any pain.</w:t>
      </w:r>
    </w:p>
    <w:p w14:paraId="294B3521" w14:textId="77777777" w:rsidR="001A30E0" w:rsidRPr="0029268C" w:rsidRDefault="001A30E0" w:rsidP="00E67BE5">
      <w:pPr>
        <w:pStyle w:val="ListParagraph"/>
        <w:ind w:left="567" w:hanging="567"/>
      </w:pPr>
      <w:r w:rsidRPr="0029268C">
        <w:t>Your appointment will take between 10 and 15 minutes.</w:t>
      </w:r>
    </w:p>
    <w:p w14:paraId="4541FCCB" w14:textId="77777777" w:rsidR="001A30E0" w:rsidRPr="0029268C" w:rsidRDefault="001A30E0" w:rsidP="00896A97">
      <w:pPr>
        <w:pStyle w:val="Heading3"/>
        <w:rPr>
          <w:color w:val="002F5E"/>
        </w:rPr>
      </w:pPr>
      <w:bookmarkStart w:id="23" w:name="_Toc194068652"/>
      <w:r w:rsidRPr="0029268C">
        <w:rPr>
          <w:color w:val="002F5E"/>
        </w:rPr>
        <w:t>How do I get there?</w:t>
      </w:r>
      <w:bookmarkEnd w:id="23"/>
    </w:p>
    <w:p w14:paraId="0B6E105A" w14:textId="7FB94631" w:rsidR="001A30E0" w:rsidRPr="0029268C" w:rsidRDefault="001A30E0" w:rsidP="00E67BE5">
      <w:pPr>
        <w:pStyle w:val="ListParagraph"/>
        <w:ind w:left="567" w:hanging="567"/>
      </w:pPr>
      <w:r w:rsidRPr="0029268C">
        <w:t xml:space="preserve">Ask your </w:t>
      </w:r>
      <w:r w:rsidR="00CD00E8" w:rsidRPr="0029268C">
        <w:t>healthcare provider</w:t>
      </w:r>
      <w:r w:rsidRPr="0029268C">
        <w:t xml:space="preserve"> where lung cancer screening is offered in your area. This includes</w:t>
      </w:r>
      <w:r w:rsidR="00896A97" w:rsidRPr="0029268C">
        <w:t xml:space="preserve"> </w:t>
      </w:r>
      <w:r w:rsidRPr="0029268C">
        <w:t>a Heart of Australia mobile screening truck for some rural and remote areas.</w:t>
      </w:r>
    </w:p>
    <w:p w14:paraId="18760AD1" w14:textId="77777777" w:rsidR="001A30E0" w:rsidRPr="0029268C" w:rsidRDefault="001A30E0" w:rsidP="00BD34C5">
      <w:pPr>
        <w:pStyle w:val="Heading3"/>
        <w:rPr>
          <w:color w:val="002F5E"/>
        </w:rPr>
      </w:pPr>
      <w:bookmarkStart w:id="24" w:name="_Toc194068653"/>
      <w:r w:rsidRPr="0029268C">
        <w:rPr>
          <w:color w:val="002F5E"/>
        </w:rPr>
        <w:t>Can family members, friends, or carers be there?</w:t>
      </w:r>
      <w:bookmarkEnd w:id="24"/>
    </w:p>
    <w:p w14:paraId="5237240B" w14:textId="77777777" w:rsidR="001A30E0" w:rsidRPr="0029268C" w:rsidRDefault="001A30E0" w:rsidP="00E67BE5">
      <w:pPr>
        <w:pStyle w:val="ListParagraph"/>
        <w:ind w:left="567" w:hanging="567"/>
      </w:pPr>
      <w:r w:rsidRPr="0029268C">
        <w:t>Plan to take a friend or family member with you if you would like to do so.</w:t>
      </w:r>
    </w:p>
    <w:p w14:paraId="286E9779" w14:textId="77777777" w:rsidR="001A30E0" w:rsidRPr="0029268C" w:rsidRDefault="001A30E0" w:rsidP="00BD34C5">
      <w:pPr>
        <w:pStyle w:val="Heading3"/>
        <w:rPr>
          <w:color w:val="002F5E"/>
        </w:rPr>
      </w:pPr>
      <w:bookmarkStart w:id="25" w:name="_Toc194068654"/>
      <w:r w:rsidRPr="0029268C">
        <w:rPr>
          <w:color w:val="002F5E"/>
        </w:rPr>
        <w:t>What is the cost of the low-dose CT scan?</w:t>
      </w:r>
      <w:bookmarkEnd w:id="25"/>
    </w:p>
    <w:p w14:paraId="3217B70A" w14:textId="16CB3DA9" w:rsidR="001A30E0" w:rsidRPr="0029268C" w:rsidRDefault="001A30E0" w:rsidP="00E67BE5">
      <w:pPr>
        <w:pStyle w:val="ListParagraph"/>
        <w:ind w:left="567" w:hanging="567"/>
      </w:pPr>
      <w:r w:rsidRPr="0029268C">
        <w:t>The low-dose CT scan is free under Medicare.</w:t>
      </w:r>
    </w:p>
    <w:p w14:paraId="4E066FE0" w14:textId="0DCC008F" w:rsidR="00DD293E" w:rsidRPr="0029268C" w:rsidRDefault="00DD293E" w:rsidP="00DD293E">
      <w:pPr>
        <w:pStyle w:val="Heading2"/>
      </w:pPr>
      <w:bookmarkStart w:id="26" w:name="_Toc194068655"/>
      <w:r w:rsidRPr="0029268C">
        <w:t>What happens after my scan?</w:t>
      </w:r>
      <w:bookmarkEnd w:id="26"/>
    </w:p>
    <w:p w14:paraId="67FECF98" w14:textId="40DF2B8C" w:rsidR="00DD293E" w:rsidRPr="0029268C" w:rsidRDefault="00DD293E" w:rsidP="00DD293E">
      <w:r w:rsidRPr="0029268C">
        <w:t xml:space="preserve">Your </w:t>
      </w:r>
      <w:r w:rsidR="00637BCD" w:rsidRPr="0029268C">
        <w:t>healthcare provider</w:t>
      </w:r>
      <w:r w:rsidRPr="0029268C">
        <w:t xml:space="preserve"> will receive the results of your scan and will contact you if they need to discuss the findings.</w:t>
      </w:r>
    </w:p>
    <w:p w14:paraId="4598AC05" w14:textId="48CB68E7" w:rsidR="002D2439" w:rsidRPr="0029268C" w:rsidRDefault="00DD293E" w:rsidP="002D2439">
      <w:pPr>
        <w:contextualSpacing/>
      </w:pPr>
      <w:r w:rsidRPr="0029268C">
        <w:t xml:space="preserve">You will receive a notification (text message or letter) from the National Cancer Screening Register (NCSR) that lets you know what to do next. This may be to have a low-dose CT scan again in two years, or to discuss your results with your </w:t>
      </w:r>
      <w:r w:rsidR="0056764F" w:rsidRPr="0029268C">
        <w:t>healthcare provider</w:t>
      </w:r>
      <w:r w:rsidRPr="0029268C">
        <w:t>.</w:t>
      </w:r>
      <w:bookmarkStart w:id="27" w:name="_Toc194068656"/>
    </w:p>
    <w:p w14:paraId="49F7AF4F" w14:textId="6C3312E6" w:rsidR="00FF6D27" w:rsidRPr="0029268C" w:rsidRDefault="00FF6D27" w:rsidP="00C3030A">
      <w:pPr>
        <w:pStyle w:val="Heading2"/>
        <w:keepNext w:val="0"/>
      </w:pPr>
      <w:r w:rsidRPr="0029268C">
        <w:t>What does my result mean and what happens next?</w:t>
      </w:r>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7523B4" w:rsidRPr="0029268C" w14:paraId="70A4B73F" w14:textId="77777777" w:rsidTr="0F9875D4">
        <w:trPr>
          <w:tblHeader/>
        </w:trPr>
        <w:tc>
          <w:tcPr>
            <w:tcW w:w="5030" w:type="dxa"/>
            <w:shd w:val="clear" w:color="auto" w:fill="00718C"/>
          </w:tcPr>
          <w:bookmarkEnd w:id="27"/>
          <w:p w14:paraId="18C30F58" w14:textId="16833C75" w:rsidR="007523B4" w:rsidRPr="0029268C" w:rsidRDefault="007523B4" w:rsidP="002D2439">
            <w:pPr>
              <w:rPr>
                <w:b/>
                <w:bCs/>
                <w:color w:val="FFFFFF" w:themeColor="background1"/>
              </w:rPr>
            </w:pPr>
            <w:r w:rsidRPr="0029268C">
              <w:rPr>
                <w:b/>
                <w:bCs/>
                <w:color w:val="FFFFFF" w:themeColor="background1"/>
              </w:rPr>
              <w:t>Screening results</w:t>
            </w:r>
          </w:p>
        </w:tc>
        <w:tc>
          <w:tcPr>
            <w:tcW w:w="5030" w:type="dxa"/>
            <w:shd w:val="clear" w:color="auto" w:fill="00718C"/>
          </w:tcPr>
          <w:p w14:paraId="0E305E77" w14:textId="3964A200" w:rsidR="007523B4" w:rsidRPr="0029268C" w:rsidRDefault="007523B4" w:rsidP="002D2439">
            <w:pPr>
              <w:rPr>
                <w:b/>
                <w:bCs/>
                <w:color w:val="FFFFFF" w:themeColor="background1"/>
              </w:rPr>
            </w:pPr>
            <w:r w:rsidRPr="0029268C">
              <w:rPr>
                <w:b/>
                <w:bCs/>
                <w:color w:val="FFFFFF" w:themeColor="background1"/>
              </w:rPr>
              <w:t>Next steps</w:t>
            </w:r>
          </w:p>
        </w:tc>
      </w:tr>
      <w:tr w:rsidR="005D3559" w:rsidRPr="0029268C" w14:paraId="340EED45" w14:textId="77777777" w:rsidTr="0F9875D4">
        <w:tc>
          <w:tcPr>
            <w:tcW w:w="5030" w:type="dxa"/>
            <w:shd w:val="clear" w:color="auto" w:fill="B9E1D3"/>
            <w:vAlign w:val="center"/>
          </w:tcPr>
          <w:p w14:paraId="132145E8" w14:textId="77777777" w:rsidR="000C6516" w:rsidRPr="0029268C" w:rsidRDefault="005D3559" w:rsidP="002D2439">
            <w:pPr>
              <w:pStyle w:val="Heading3"/>
            </w:pPr>
            <w:bookmarkStart w:id="28" w:name="_Toc194068657"/>
            <w:r w:rsidRPr="0029268C">
              <w:t>Incomplete</w:t>
            </w:r>
            <w:bookmarkEnd w:id="28"/>
          </w:p>
          <w:p w14:paraId="7F5722DB" w14:textId="7E839950" w:rsidR="005D3559" w:rsidRPr="0029268C" w:rsidRDefault="005D3559" w:rsidP="002D2439">
            <w:r w:rsidRPr="0029268C">
              <w:t>The scan could not be reported for technical reasons and needs to be repeated.</w:t>
            </w:r>
          </w:p>
        </w:tc>
        <w:tc>
          <w:tcPr>
            <w:tcW w:w="5030" w:type="dxa"/>
            <w:shd w:val="clear" w:color="auto" w:fill="FFFFFF" w:themeFill="background1"/>
          </w:tcPr>
          <w:p w14:paraId="4CE11D60" w14:textId="69D93716" w:rsidR="005D3559" w:rsidRPr="0029268C" w:rsidRDefault="00971945" w:rsidP="002D2439">
            <w:pPr>
              <w:pStyle w:val="ListParagraph"/>
              <w:ind w:left="381" w:hanging="381"/>
            </w:pPr>
            <w:r w:rsidRPr="0029268C">
              <w:t xml:space="preserve">You will need to re-screen when you get a reminder from the NCSR or your </w:t>
            </w:r>
            <w:r w:rsidR="00CD00E8" w:rsidRPr="0029268C">
              <w:t>healthcare provider</w:t>
            </w:r>
            <w:r w:rsidRPr="0029268C">
              <w:t>.</w:t>
            </w:r>
          </w:p>
        </w:tc>
      </w:tr>
      <w:tr w:rsidR="005D3559" w:rsidRPr="0029268C" w14:paraId="44BFDCE9" w14:textId="77777777" w:rsidTr="0F9875D4">
        <w:trPr>
          <w:trHeight w:val="3121"/>
        </w:trPr>
        <w:tc>
          <w:tcPr>
            <w:tcW w:w="5030" w:type="dxa"/>
            <w:shd w:val="clear" w:color="auto" w:fill="B9E1D3"/>
          </w:tcPr>
          <w:p w14:paraId="4894E67B" w14:textId="77777777" w:rsidR="000C6516" w:rsidRPr="0029268C" w:rsidRDefault="20153631" w:rsidP="002D2439">
            <w:pPr>
              <w:pStyle w:val="Heading3"/>
              <w:rPr>
                <w:color w:val="002F5E"/>
              </w:rPr>
            </w:pPr>
            <w:bookmarkStart w:id="29" w:name="_Toc194068658"/>
            <w:r w:rsidRPr="0029268C">
              <w:rPr>
                <w:color w:val="002F5E"/>
              </w:rPr>
              <w:lastRenderedPageBreak/>
              <w:t>Very low risk</w:t>
            </w:r>
            <w:bookmarkEnd w:id="29"/>
          </w:p>
          <w:p w14:paraId="3BB143E9" w14:textId="02181CB3" w:rsidR="005D3559" w:rsidRPr="0029268C" w:rsidRDefault="005D3559" w:rsidP="002D2439">
            <w:r w:rsidRPr="0029268C">
              <w:t>There were no findings of concern from your scan. Regular screening every two years is important to check for changes as you age.</w:t>
            </w:r>
          </w:p>
        </w:tc>
        <w:tc>
          <w:tcPr>
            <w:tcW w:w="5030" w:type="dxa"/>
            <w:shd w:val="clear" w:color="auto" w:fill="FFFFFF" w:themeFill="background1"/>
          </w:tcPr>
          <w:p w14:paraId="2185856C" w14:textId="2C24EE99" w:rsidR="00971945" w:rsidRPr="0029268C" w:rsidRDefault="00971945" w:rsidP="002D2439">
            <w:pPr>
              <w:pStyle w:val="ListParagraph"/>
              <w:ind w:left="381" w:hanging="381"/>
              <w:rPr>
                <w:b/>
                <w:bCs/>
              </w:rPr>
            </w:pPr>
            <w:r w:rsidRPr="0029268C">
              <w:t>The NCSR will inform you there are no significant findings and that you should re-screen in 2 years.</w:t>
            </w:r>
          </w:p>
          <w:p w14:paraId="41001EBF" w14:textId="2E9E8D56" w:rsidR="00971945" w:rsidRPr="0029268C" w:rsidRDefault="42676B3A" w:rsidP="002D2439">
            <w:pPr>
              <w:pStyle w:val="ListParagraph"/>
              <w:ind w:left="381" w:hanging="381"/>
            </w:pPr>
            <w:r w:rsidRPr="0029268C">
              <w:t xml:space="preserve">You will get a reminder from the NCSR </w:t>
            </w:r>
            <w:r w:rsidR="2BA652EB" w:rsidRPr="0029268C">
              <w:t>and/</w:t>
            </w:r>
            <w:r w:rsidRPr="0029268C">
              <w:t xml:space="preserve">or your </w:t>
            </w:r>
            <w:r w:rsidR="00CD00E8" w:rsidRPr="0029268C">
              <w:t>healthcare provider</w:t>
            </w:r>
            <w:r w:rsidRPr="0029268C">
              <w:t xml:space="preserve"> when it is time to screen again in </w:t>
            </w:r>
            <w:r w:rsidRPr="0029268C">
              <w:rPr>
                <w:b/>
                <w:bCs/>
              </w:rPr>
              <w:t>2 years.</w:t>
            </w:r>
          </w:p>
          <w:p w14:paraId="1A87254D" w14:textId="50C537FF" w:rsidR="005D3559" w:rsidRPr="0029268C" w:rsidRDefault="42676B3A" w:rsidP="002D2439">
            <w:pPr>
              <w:pStyle w:val="ListParagraph"/>
              <w:ind w:left="381" w:hanging="381"/>
            </w:pPr>
            <w:r w:rsidRPr="0029268C">
              <w:t xml:space="preserve">You will need to go back to your </w:t>
            </w:r>
            <w:r w:rsidR="00CD00E8" w:rsidRPr="0029268C">
              <w:t>healthcare provider</w:t>
            </w:r>
            <w:r w:rsidRPr="0029268C">
              <w:t xml:space="preserve"> </w:t>
            </w:r>
            <w:r w:rsidR="0DA6F06F" w:rsidRPr="0029268C">
              <w:t xml:space="preserve">in 2 years </w:t>
            </w:r>
            <w:r w:rsidRPr="0029268C">
              <w:t xml:space="preserve">for your suitability check and get a </w:t>
            </w:r>
            <w:r w:rsidR="24031125" w:rsidRPr="0029268C">
              <w:t xml:space="preserve">referral </w:t>
            </w:r>
            <w:r w:rsidRPr="0029268C">
              <w:t>for a low-dose CT scan. Smoking history will not need to be re-assessed.</w:t>
            </w:r>
          </w:p>
        </w:tc>
      </w:tr>
      <w:tr w:rsidR="005D3559" w:rsidRPr="0029268C" w14:paraId="1C63CB97" w14:textId="77777777" w:rsidTr="0F9875D4">
        <w:trPr>
          <w:trHeight w:val="2802"/>
        </w:trPr>
        <w:tc>
          <w:tcPr>
            <w:tcW w:w="5030" w:type="dxa"/>
            <w:shd w:val="clear" w:color="auto" w:fill="B9E1D3"/>
          </w:tcPr>
          <w:p w14:paraId="0F73C1C5" w14:textId="77777777" w:rsidR="00840C7E" w:rsidRPr="0029268C" w:rsidRDefault="5FF7F251" w:rsidP="002D2439">
            <w:pPr>
              <w:pStyle w:val="Heading3"/>
              <w:rPr>
                <w:color w:val="002F5E"/>
              </w:rPr>
            </w:pPr>
            <w:bookmarkStart w:id="30" w:name="_Toc194068659"/>
            <w:r w:rsidRPr="0029268C">
              <w:rPr>
                <w:color w:val="002F5E"/>
              </w:rPr>
              <w:t>Low risk</w:t>
            </w:r>
            <w:bookmarkEnd w:id="30"/>
          </w:p>
          <w:p w14:paraId="0F8AAF96" w14:textId="6D87D7EE" w:rsidR="005D3559" w:rsidRPr="0029268C" w:rsidRDefault="000C6516" w:rsidP="002D2439">
            <w:r w:rsidRPr="0029268C">
              <w:t xml:space="preserve">A nodule has been found on your </w:t>
            </w:r>
            <w:proofErr w:type="gramStart"/>
            <w:r w:rsidRPr="0029268C">
              <w:t>scan</w:t>
            </w:r>
            <w:proofErr w:type="gramEnd"/>
            <w:r w:rsidRPr="0029268C">
              <w:t xml:space="preserve"> but you are considered to have a low chance of lung cancer. You will need to have another scan in 12 </w:t>
            </w:r>
            <w:proofErr w:type="spellStart"/>
            <w:r w:rsidRPr="0029268C">
              <w:t>months time</w:t>
            </w:r>
            <w:proofErr w:type="spellEnd"/>
            <w:r w:rsidRPr="0029268C">
              <w:t>.</w:t>
            </w:r>
          </w:p>
        </w:tc>
        <w:tc>
          <w:tcPr>
            <w:tcW w:w="5030" w:type="dxa"/>
            <w:shd w:val="clear" w:color="auto" w:fill="FFFFFF" w:themeFill="background1"/>
          </w:tcPr>
          <w:p w14:paraId="0F2C090C" w14:textId="0045C6E5" w:rsidR="005B64CD" w:rsidRPr="0029268C" w:rsidRDefault="00423F8D" w:rsidP="002D2439">
            <w:pPr>
              <w:pStyle w:val="ListParagraph"/>
              <w:ind w:left="381" w:hanging="381"/>
            </w:pPr>
            <w:r w:rsidRPr="0029268C">
              <w:t xml:space="preserve">The NCSR will not provide you with your </w:t>
            </w:r>
            <w:proofErr w:type="gramStart"/>
            <w:r w:rsidRPr="0029268C">
              <w:t>results, but</w:t>
            </w:r>
            <w:proofErr w:type="gramEnd"/>
            <w:r w:rsidRPr="0029268C">
              <w:t xml:space="preserve"> will encourage you to speak with your </w:t>
            </w:r>
            <w:r w:rsidR="00CD00E8" w:rsidRPr="0029268C">
              <w:t>healthcare provider</w:t>
            </w:r>
            <w:r w:rsidRPr="0029268C">
              <w:t xml:space="preserve"> about your results.</w:t>
            </w:r>
          </w:p>
          <w:p w14:paraId="55D603CC" w14:textId="77777777" w:rsidR="005B64CD" w:rsidRPr="0029268C" w:rsidRDefault="00423F8D" w:rsidP="002D2439">
            <w:pPr>
              <w:pStyle w:val="ListParagraph"/>
              <w:ind w:left="381" w:hanging="381"/>
              <w:rPr>
                <w:b/>
                <w:bCs/>
              </w:rPr>
            </w:pPr>
            <w:r w:rsidRPr="0029268C">
              <w:t xml:space="preserve">The NCSR will remind you when it is time to screen again in </w:t>
            </w:r>
            <w:r w:rsidRPr="0029268C">
              <w:rPr>
                <w:b/>
                <w:bCs/>
              </w:rPr>
              <w:t>12 months.</w:t>
            </w:r>
          </w:p>
          <w:p w14:paraId="567ED845" w14:textId="341078E7" w:rsidR="005D3559" w:rsidRPr="0029268C" w:rsidRDefault="5B656945" w:rsidP="002D2439">
            <w:pPr>
              <w:pStyle w:val="ListParagraph"/>
              <w:ind w:left="381" w:hanging="381"/>
            </w:pPr>
            <w:r w:rsidRPr="0029268C">
              <w:t xml:space="preserve">When you get your reminder, you will need to go back to your </w:t>
            </w:r>
            <w:r w:rsidR="00CD00E8" w:rsidRPr="0029268C">
              <w:t>healthcare provider</w:t>
            </w:r>
            <w:r w:rsidRPr="0029268C">
              <w:t xml:space="preserve"> for your suitability check and get a </w:t>
            </w:r>
            <w:r w:rsidR="139A2AEE" w:rsidRPr="0029268C">
              <w:t xml:space="preserve">referral </w:t>
            </w:r>
            <w:r w:rsidRPr="0029268C">
              <w:t>for a low-dose CT scan.</w:t>
            </w:r>
          </w:p>
        </w:tc>
      </w:tr>
      <w:tr w:rsidR="005D3559" w:rsidRPr="0029268C" w14:paraId="7E82F9AA" w14:textId="77777777" w:rsidTr="0F9875D4">
        <w:tc>
          <w:tcPr>
            <w:tcW w:w="5030" w:type="dxa"/>
            <w:shd w:val="clear" w:color="auto" w:fill="B9E1D3"/>
          </w:tcPr>
          <w:p w14:paraId="12E4CE59" w14:textId="77777777" w:rsidR="00C12B19" w:rsidRPr="0029268C" w:rsidRDefault="5FF7F251" w:rsidP="002D2439">
            <w:pPr>
              <w:pStyle w:val="Heading3"/>
              <w:rPr>
                <w:color w:val="002F5E"/>
              </w:rPr>
            </w:pPr>
            <w:bookmarkStart w:id="31" w:name="_Toc194068660"/>
            <w:r w:rsidRPr="0029268C">
              <w:rPr>
                <w:color w:val="002F5E"/>
              </w:rPr>
              <w:t>Low to moderate risk or moderate risk</w:t>
            </w:r>
            <w:bookmarkEnd w:id="31"/>
          </w:p>
          <w:p w14:paraId="1605ACAC" w14:textId="1FE23C86" w:rsidR="005D3559" w:rsidRPr="0029268C" w:rsidRDefault="000C6516" w:rsidP="002D2439">
            <w:r w:rsidRPr="0029268C">
              <w:t xml:space="preserve">A nodule or nodules have been found on your scan that needs to be monitored more frequently. Depending on your findings you will need to have another scan in </w:t>
            </w:r>
            <w:proofErr w:type="gramStart"/>
            <w:r w:rsidRPr="0029268C">
              <w:t xml:space="preserve">3 or 6 </w:t>
            </w:r>
            <w:proofErr w:type="spellStart"/>
            <w:r w:rsidRPr="0029268C">
              <w:t>months</w:t>
            </w:r>
            <w:proofErr w:type="gramEnd"/>
            <w:r w:rsidRPr="0029268C">
              <w:t xml:space="preserve"> time</w:t>
            </w:r>
            <w:proofErr w:type="spellEnd"/>
            <w:r w:rsidRPr="0029268C">
              <w:t>.</w:t>
            </w:r>
          </w:p>
        </w:tc>
        <w:tc>
          <w:tcPr>
            <w:tcW w:w="5030" w:type="dxa"/>
            <w:shd w:val="clear" w:color="auto" w:fill="FFFFFF" w:themeFill="background1"/>
          </w:tcPr>
          <w:p w14:paraId="2C96D967" w14:textId="01C6D63E" w:rsidR="00183BEB" w:rsidRPr="0029268C" w:rsidRDefault="00423F8D" w:rsidP="002D2439">
            <w:pPr>
              <w:pStyle w:val="ListParagraph"/>
              <w:ind w:left="381" w:hanging="381"/>
            </w:pPr>
            <w:r w:rsidRPr="0029268C">
              <w:t xml:space="preserve">The NCSR will not provide you with your </w:t>
            </w:r>
            <w:proofErr w:type="gramStart"/>
            <w:r w:rsidRPr="0029268C">
              <w:t>results, but</w:t>
            </w:r>
            <w:proofErr w:type="gramEnd"/>
            <w:r w:rsidRPr="0029268C">
              <w:t xml:space="preserve"> will encourage you to speak with your </w:t>
            </w:r>
            <w:r w:rsidR="00CD00E8" w:rsidRPr="0029268C">
              <w:t>healthcare provider</w:t>
            </w:r>
            <w:r w:rsidRPr="0029268C">
              <w:t xml:space="preserve"> about your results.</w:t>
            </w:r>
          </w:p>
          <w:p w14:paraId="15D3F23F" w14:textId="77777777" w:rsidR="00183BEB" w:rsidRPr="0029268C" w:rsidRDefault="00423F8D" w:rsidP="002D2439">
            <w:pPr>
              <w:pStyle w:val="ListParagraph"/>
              <w:ind w:left="381" w:hanging="381"/>
            </w:pPr>
            <w:r w:rsidRPr="0029268C">
              <w:t xml:space="preserve">The NCSR will remind you when it is time to screen again in </w:t>
            </w:r>
            <w:r w:rsidRPr="0029268C">
              <w:rPr>
                <w:b/>
                <w:bCs/>
              </w:rPr>
              <w:t>3 or 6 months.</w:t>
            </w:r>
          </w:p>
          <w:p w14:paraId="72BE02EC" w14:textId="19877579" w:rsidR="005D3559" w:rsidRPr="0029268C" w:rsidRDefault="5B656945" w:rsidP="002D2439">
            <w:pPr>
              <w:pStyle w:val="ListParagraph"/>
              <w:ind w:left="381" w:hanging="381"/>
            </w:pPr>
            <w:r w:rsidRPr="0029268C">
              <w:t xml:space="preserve">You will need to go back to your </w:t>
            </w:r>
            <w:r w:rsidR="00CD00E8" w:rsidRPr="0029268C">
              <w:t>healthcare provider</w:t>
            </w:r>
            <w:r w:rsidRPr="0029268C">
              <w:t xml:space="preserve"> for your suitability check and get a</w:t>
            </w:r>
            <w:r w:rsidR="00C401EC" w:rsidRPr="0029268C">
              <w:t xml:space="preserve"> </w:t>
            </w:r>
            <w:r w:rsidR="371AAFEA" w:rsidRPr="0029268C">
              <w:t>referral</w:t>
            </w:r>
            <w:r w:rsidRPr="0029268C">
              <w:t xml:space="preserve"> for a low-dose CT scan.</w:t>
            </w:r>
          </w:p>
        </w:tc>
      </w:tr>
      <w:tr w:rsidR="005D3559" w:rsidRPr="0029268C" w14:paraId="3D00EDDF" w14:textId="77777777" w:rsidTr="0F9875D4">
        <w:tc>
          <w:tcPr>
            <w:tcW w:w="5030" w:type="dxa"/>
            <w:shd w:val="clear" w:color="auto" w:fill="B9E1D3"/>
          </w:tcPr>
          <w:p w14:paraId="475C1B39" w14:textId="77777777" w:rsidR="00C12B19" w:rsidRPr="0029268C" w:rsidRDefault="5FF7F251" w:rsidP="002D2439">
            <w:pPr>
              <w:pStyle w:val="Heading3"/>
              <w:rPr>
                <w:color w:val="002F5E"/>
              </w:rPr>
            </w:pPr>
            <w:bookmarkStart w:id="32" w:name="_Toc194068661"/>
            <w:r w:rsidRPr="0029268C">
              <w:rPr>
                <w:color w:val="002F5E"/>
              </w:rPr>
              <w:t>High risk or very high risk</w:t>
            </w:r>
            <w:bookmarkEnd w:id="32"/>
          </w:p>
          <w:p w14:paraId="05E668B6" w14:textId="6ECCF190" w:rsidR="005D3559" w:rsidRPr="0029268C" w:rsidRDefault="000C6516" w:rsidP="002D2439">
            <w:r w:rsidRPr="0029268C">
              <w:t>One or more nodules have been found that need further investigation. This does not mean that you have cancer. There is a higher risk of lung cancer, so it is important that you attend all follow-ups.</w:t>
            </w:r>
          </w:p>
        </w:tc>
        <w:tc>
          <w:tcPr>
            <w:tcW w:w="5030" w:type="dxa"/>
            <w:shd w:val="clear" w:color="auto" w:fill="FFFFFF" w:themeFill="background1"/>
          </w:tcPr>
          <w:p w14:paraId="21FD237A" w14:textId="5249F49B" w:rsidR="00183BEB" w:rsidRPr="0029268C" w:rsidRDefault="00423F8D" w:rsidP="002D2439">
            <w:pPr>
              <w:pStyle w:val="ListParagraph"/>
              <w:ind w:left="381" w:hanging="381"/>
            </w:pPr>
            <w:r w:rsidRPr="0029268C">
              <w:t xml:space="preserve">The NCSR will encourage you to speak with your </w:t>
            </w:r>
            <w:r w:rsidR="00CD00E8" w:rsidRPr="0029268C">
              <w:t>healthcare provider</w:t>
            </w:r>
            <w:r w:rsidRPr="0029268C">
              <w:t xml:space="preserve"> about your results.</w:t>
            </w:r>
          </w:p>
          <w:p w14:paraId="734BC63C" w14:textId="7E3B6A93" w:rsidR="005D3559" w:rsidRPr="0029268C" w:rsidRDefault="00423F8D" w:rsidP="002D2439">
            <w:pPr>
              <w:pStyle w:val="ListParagraph"/>
              <w:ind w:left="381" w:hanging="381"/>
            </w:pPr>
            <w:r w:rsidRPr="0029268C">
              <w:t xml:space="preserve">The </w:t>
            </w:r>
            <w:r w:rsidR="00CD00E8" w:rsidRPr="0029268C">
              <w:t>healthcare provider</w:t>
            </w:r>
            <w:r w:rsidRPr="0029268C">
              <w:t xml:space="preserve"> will review the radiology report and refer you to a specialist for further investigation.</w:t>
            </w:r>
          </w:p>
        </w:tc>
      </w:tr>
      <w:tr w:rsidR="005D3559" w:rsidRPr="0029268C" w14:paraId="224AC6D5" w14:textId="77777777" w:rsidTr="0F9875D4">
        <w:tc>
          <w:tcPr>
            <w:tcW w:w="5030" w:type="dxa"/>
            <w:shd w:val="clear" w:color="auto" w:fill="B9E1D3"/>
          </w:tcPr>
          <w:p w14:paraId="484D7292" w14:textId="32FF5E78" w:rsidR="00C12B19" w:rsidRPr="0029268C" w:rsidRDefault="5FF7F251" w:rsidP="002D2439">
            <w:pPr>
              <w:pStyle w:val="Heading3"/>
              <w:rPr>
                <w:color w:val="002F5E"/>
              </w:rPr>
            </w:pPr>
            <w:bookmarkStart w:id="33" w:name="_Toc194068662"/>
            <w:r w:rsidRPr="0029268C">
              <w:rPr>
                <w:color w:val="002F5E"/>
              </w:rPr>
              <w:t>Actionable additional findings unrelated to lung cancer</w:t>
            </w:r>
            <w:bookmarkEnd w:id="33"/>
          </w:p>
          <w:p w14:paraId="38BAFBF2" w14:textId="4538AB75" w:rsidR="005D3559" w:rsidRPr="0029268C" w:rsidRDefault="000C6516" w:rsidP="002D2439">
            <w:r w:rsidRPr="0029268C">
              <w:t xml:space="preserve">The scan can see other parts of the body in addition to the lungs, including the neck, chest and upper abdomen. Sometimes this can show findings either in </w:t>
            </w:r>
            <w:r w:rsidRPr="0029268C">
              <w:lastRenderedPageBreak/>
              <w:t>the lungs (something other than cancer, such as emphysema), or outside of the lungs (something like heart disease).</w:t>
            </w:r>
          </w:p>
        </w:tc>
        <w:tc>
          <w:tcPr>
            <w:tcW w:w="5030" w:type="dxa"/>
            <w:shd w:val="clear" w:color="auto" w:fill="FFFFFF" w:themeFill="background1"/>
          </w:tcPr>
          <w:p w14:paraId="16FB6F21" w14:textId="69E921B6" w:rsidR="005D3559" w:rsidRPr="0029268C" w:rsidRDefault="4AB62854" w:rsidP="18618C83">
            <w:pPr>
              <w:pStyle w:val="ListParagraph"/>
              <w:ind w:left="381" w:hanging="381"/>
            </w:pPr>
            <w:r w:rsidRPr="0029268C">
              <w:lastRenderedPageBreak/>
              <w:t xml:space="preserve">Your </w:t>
            </w:r>
            <w:r w:rsidR="00CD00E8" w:rsidRPr="0029268C">
              <w:t>healthcare provider</w:t>
            </w:r>
            <w:r w:rsidRPr="0029268C">
              <w:t xml:space="preserve"> will talk to you about the need for any further tests and next steps</w:t>
            </w:r>
            <w:r w:rsidR="5B656945" w:rsidRPr="0029268C">
              <w:t>.</w:t>
            </w:r>
          </w:p>
          <w:p w14:paraId="78605286" w14:textId="77440BDD" w:rsidR="005D3559" w:rsidRPr="0029268C" w:rsidRDefault="56E3DF28" w:rsidP="18618C83">
            <w:pPr>
              <w:pStyle w:val="ListParagraph"/>
              <w:ind w:left="381" w:hanging="381"/>
            </w:pPr>
            <w:r w:rsidRPr="0029268C">
              <w:t>An additional finding does not necessarily mean you cannot continue in the lung cancer screening program.</w:t>
            </w:r>
          </w:p>
        </w:tc>
      </w:tr>
    </w:tbl>
    <w:p w14:paraId="77BD8DD4" w14:textId="77777777" w:rsidR="00E227C2" w:rsidRPr="0029268C" w:rsidRDefault="00E227C2" w:rsidP="000E71DC">
      <w:pPr>
        <w:pStyle w:val="Heading3"/>
        <w:rPr>
          <w:color w:val="002F5E"/>
        </w:rPr>
      </w:pPr>
      <w:bookmarkStart w:id="34" w:name="_Toc194068663"/>
      <w:r w:rsidRPr="0029268C">
        <w:rPr>
          <w:color w:val="002F5E"/>
        </w:rPr>
        <w:t>Lung cancer treatment</w:t>
      </w:r>
      <w:bookmarkEnd w:id="34"/>
    </w:p>
    <w:p w14:paraId="08C6CF17" w14:textId="77777777" w:rsidR="00217D92" w:rsidRPr="0029268C" w:rsidRDefault="00E227C2" w:rsidP="00217D92">
      <w:pPr>
        <w:rPr>
          <w:lang w:val="en-GB"/>
        </w:rPr>
      </w:pPr>
      <w:r w:rsidRPr="0029268C">
        <w:rPr>
          <w:lang w:val="en-GB"/>
        </w:rPr>
        <w:t>If lung cancer is found, treatment can include surgery to remove part of the lung that is affected by cancer.</w:t>
      </w:r>
    </w:p>
    <w:p w14:paraId="162A1E17" w14:textId="3BA6CB02" w:rsidR="00E227C2" w:rsidRPr="0029268C" w:rsidRDefault="00E227C2" w:rsidP="00217D92">
      <w:pPr>
        <w:rPr>
          <w:lang w:val="en-GB"/>
        </w:rPr>
      </w:pPr>
      <w:r w:rsidRPr="0029268C">
        <w:rPr>
          <w:lang w:val="en-GB"/>
        </w:rPr>
        <w:t>Other potential treatments include radiation therapy and chemotherapy. You may have a mix of treatments.</w:t>
      </w:r>
    </w:p>
    <w:p w14:paraId="01F7D35D" w14:textId="31EAC23B" w:rsidR="0026354A" w:rsidRPr="0029268C" w:rsidRDefault="0026354A" w:rsidP="0026354A">
      <w:pPr>
        <w:pStyle w:val="Heading2"/>
        <w:rPr>
          <w:lang w:val="en-GB"/>
        </w:rPr>
      </w:pPr>
      <w:bookmarkStart w:id="35" w:name="_Toc194068664"/>
      <w:r w:rsidRPr="0029268C">
        <w:rPr>
          <w:lang w:val="en-GB"/>
        </w:rPr>
        <w:t>Decision tool</w:t>
      </w:r>
      <w:bookmarkEnd w:id="35"/>
    </w:p>
    <w:p w14:paraId="789D1C0B" w14:textId="589C5F42" w:rsidR="00034816" w:rsidRPr="0029268C" w:rsidRDefault="0026354A" w:rsidP="0026354A">
      <w:pPr>
        <w:rPr>
          <w:lang w:val="en-GB"/>
        </w:rPr>
      </w:pPr>
      <w:r w:rsidRPr="0029268C">
        <w:rPr>
          <w:lang w:val="en-GB"/>
        </w:rPr>
        <w:t>Remember, participating in lung cancer screening is your choice. Use this tool below to help you decide what is important to you.</w:t>
      </w:r>
    </w:p>
    <w:p w14:paraId="3BF5D66E" w14:textId="77777777" w:rsidR="00061E9C" w:rsidRPr="0029268C" w:rsidRDefault="00AA6321" w:rsidP="00034816">
      <w:pPr>
        <w:pStyle w:val="Heading3"/>
        <w:rPr>
          <w:color w:val="002F5E"/>
        </w:rPr>
      </w:pPr>
      <w:bookmarkStart w:id="36" w:name="_Toc194068665"/>
      <w:r w:rsidRPr="0029268C">
        <w:rPr>
          <w:color w:val="002F5E"/>
        </w:rPr>
        <w:t>ASK YOURSELF: What is important to you when deciding about screening for lung cancer?</w:t>
      </w:r>
      <w:bookmarkEnd w:id="36"/>
    </w:p>
    <w:p w14:paraId="33745921" w14:textId="07524308" w:rsidR="00BD62AB" w:rsidRPr="0029268C" w:rsidRDefault="00BD62AB" w:rsidP="00BD62AB">
      <w:pPr>
        <w:rPr>
          <w:lang w:val="en-GB"/>
        </w:rPr>
        <w:sectPr w:rsidR="00BD62AB" w:rsidRPr="0029268C" w:rsidSect="00787752">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pgMar w:top="993" w:right="850" w:bottom="850" w:left="850" w:header="708" w:footer="708" w:gutter="0"/>
          <w:cols w:space="708"/>
          <w:formProt w:val="0"/>
          <w:titlePg/>
          <w:docGrid w:linePitch="360"/>
        </w:sectPr>
      </w:pPr>
      <w:r w:rsidRPr="0029268C">
        <w:rPr>
          <w:lang w:val="en-GB"/>
        </w:rPr>
        <w:t>Rate each statement from 1 to 5 based on how important it is to you, where 1 means ‘Not important’ and 5 means ‘Very important’.</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83070B" w:rsidRPr="0029268C" w14:paraId="19991C26" w14:textId="77777777" w:rsidTr="00AA64B0">
        <w:trPr>
          <w:cantSplit/>
          <w:tblHeader/>
        </w:trPr>
        <w:tc>
          <w:tcPr>
            <w:tcW w:w="4329" w:type="dxa"/>
            <w:vAlign w:val="center"/>
          </w:tcPr>
          <w:p w14:paraId="59CB67EE" w14:textId="10DAF2C1" w:rsidR="0083070B" w:rsidRPr="0029268C" w:rsidRDefault="00E74361" w:rsidP="00E22143">
            <w:pPr>
              <w:rPr>
                <w:b/>
                <w:bCs/>
              </w:rPr>
            </w:pPr>
            <w:r w:rsidRPr="0029268C">
              <w:rPr>
                <w:b/>
                <w:bCs/>
              </w:rPr>
              <w:t>Statement</w:t>
            </w:r>
          </w:p>
        </w:tc>
        <w:tc>
          <w:tcPr>
            <w:tcW w:w="1183" w:type="dxa"/>
            <w:vAlign w:val="center"/>
          </w:tcPr>
          <w:p w14:paraId="6B5F003B" w14:textId="21D999AD" w:rsidR="0083070B" w:rsidRPr="0029268C" w:rsidRDefault="0083070B" w:rsidP="000E69B5">
            <w:pPr>
              <w:jc w:val="center"/>
              <w:rPr>
                <w:b/>
                <w:bCs/>
              </w:rPr>
            </w:pPr>
            <w:r w:rsidRPr="0029268C">
              <w:rPr>
                <w:b/>
                <w:bCs/>
              </w:rPr>
              <w:t>1</w:t>
            </w:r>
          </w:p>
        </w:tc>
        <w:tc>
          <w:tcPr>
            <w:tcW w:w="1183" w:type="dxa"/>
            <w:vAlign w:val="center"/>
          </w:tcPr>
          <w:p w14:paraId="3698D16B" w14:textId="33E93A58" w:rsidR="0083070B" w:rsidRPr="0029268C" w:rsidRDefault="0083070B" w:rsidP="000E69B5">
            <w:pPr>
              <w:jc w:val="center"/>
              <w:rPr>
                <w:b/>
                <w:bCs/>
              </w:rPr>
            </w:pPr>
            <w:r w:rsidRPr="0029268C">
              <w:rPr>
                <w:b/>
                <w:bCs/>
              </w:rPr>
              <w:t>2</w:t>
            </w:r>
          </w:p>
        </w:tc>
        <w:tc>
          <w:tcPr>
            <w:tcW w:w="1183" w:type="dxa"/>
            <w:vAlign w:val="center"/>
          </w:tcPr>
          <w:p w14:paraId="1FA6C49F" w14:textId="15701A2A" w:rsidR="0083070B" w:rsidRPr="0029268C" w:rsidRDefault="0083070B" w:rsidP="000E69B5">
            <w:pPr>
              <w:jc w:val="center"/>
              <w:rPr>
                <w:b/>
                <w:bCs/>
              </w:rPr>
            </w:pPr>
            <w:r w:rsidRPr="0029268C">
              <w:rPr>
                <w:b/>
                <w:bCs/>
              </w:rPr>
              <w:t>3</w:t>
            </w:r>
          </w:p>
        </w:tc>
        <w:tc>
          <w:tcPr>
            <w:tcW w:w="1183" w:type="dxa"/>
            <w:vAlign w:val="center"/>
          </w:tcPr>
          <w:p w14:paraId="5BD1DDEE" w14:textId="08A868B8" w:rsidR="0083070B" w:rsidRPr="0029268C" w:rsidRDefault="0083070B" w:rsidP="000E69B5">
            <w:pPr>
              <w:jc w:val="center"/>
              <w:rPr>
                <w:b/>
                <w:bCs/>
              </w:rPr>
            </w:pPr>
            <w:r w:rsidRPr="0029268C">
              <w:rPr>
                <w:b/>
                <w:bCs/>
              </w:rPr>
              <w:t>4</w:t>
            </w:r>
          </w:p>
        </w:tc>
        <w:tc>
          <w:tcPr>
            <w:tcW w:w="1183" w:type="dxa"/>
            <w:vAlign w:val="center"/>
          </w:tcPr>
          <w:p w14:paraId="1D3BC8F5" w14:textId="3FC61BCF" w:rsidR="0083070B" w:rsidRPr="0029268C" w:rsidRDefault="0083070B" w:rsidP="000E69B5">
            <w:pPr>
              <w:jc w:val="center"/>
              <w:rPr>
                <w:b/>
                <w:bCs/>
              </w:rPr>
            </w:pPr>
            <w:r w:rsidRPr="0029268C">
              <w:rPr>
                <w:b/>
                <w:bCs/>
              </w:rPr>
              <w:t>5</w:t>
            </w:r>
          </w:p>
        </w:tc>
      </w:tr>
      <w:tr w:rsidR="00E22143" w:rsidRPr="0029268C" w14:paraId="4C937505" w14:textId="0E735053" w:rsidTr="00AA64B0">
        <w:trPr>
          <w:cantSplit/>
          <w:tblHeader/>
        </w:trPr>
        <w:tc>
          <w:tcPr>
            <w:tcW w:w="4329" w:type="dxa"/>
            <w:vAlign w:val="center"/>
          </w:tcPr>
          <w:p w14:paraId="18484E2F" w14:textId="77777777" w:rsidR="000E69B5" w:rsidRPr="0029268C" w:rsidRDefault="000E69B5" w:rsidP="00E22143">
            <w:pPr>
              <w:rPr>
                <w:b/>
                <w:bCs/>
              </w:rPr>
            </w:pPr>
            <w:r w:rsidRPr="0029268C">
              <w:rPr>
                <w:b/>
                <w:bCs/>
              </w:rPr>
              <w:t>Finding lung cancer early, before symptoms develop?</w:t>
            </w:r>
          </w:p>
          <w:p w14:paraId="787EEC94" w14:textId="28EC1347" w:rsidR="000E69B5" w:rsidRPr="0029268C" w:rsidRDefault="000E69B5" w:rsidP="00E22143">
            <w:r w:rsidRPr="0029268C">
              <w:t>(e.g. an unexplained persistent cough or coughing up blood)</w:t>
            </w:r>
          </w:p>
        </w:tc>
        <w:tc>
          <w:tcPr>
            <w:tcW w:w="1183" w:type="dxa"/>
            <w:shd w:val="clear" w:color="auto" w:fill="B9E1D3"/>
            <w:vAlign w:val="center"/>
          </w:tcPr>
          <w:p w14:paraId="3846DBE2" w14:textId="2F15C80F" w:rsidR="000E69B5" w:rsidRPr="0029268C" w:rsidRDefault="00E6114B" w:rsidP="000E69B5">
            <w:pPr>
              <w:jc w:val="center"/>
            </w:pPr>
            <w:r w:rsidRPr="0029268C">
              <w:fldChar w:fldCharType="begin">
                <w:ffData>
                  <w:name w:val="Check1"/>
                  <w:enabled/>
                  <w:calcOnExit w:val="0"/>
                  <w:checkBox>
                    <w:size w:val="30"/>
                    <w:default w:val="0"/>
                    <w:checked w:val="0"/>
                  </w:checkBox>
                </w:ffData>
              </w:fldChar>
            </w:r>
            <w:bookmarkStart w:id="37" w:name="Check1"/>
            <w:r w:rsidRPr="0029268C">
              <w:instrText xml:space="preserve"> FORMCHECKBOX </w:instrText>
            </w:r>
            <w:r w:rsidRPr="0029268C">
              <w:fldChar w:fldCharType="separate"/>
            </w:r>
            <w:r w:rsidRPr="0029268C">
              <w:fldChar w:fldCharType="end"/>
            </w:r>
            <w:bookmarkEnd w:id="37"/>
          </w:p>
        </w:tc>
        <w:tc>
          <w:tcPr>
            <w:tcW w:w="1183" w:type="dxa"/>
            <w:shd w:val="clear" w:color="auto" w:fill="B9E1D3"/>
            <w:vAlign w:val="center"/>
          </w:tcPr>
          <w:p w14:paraId="116E3928" w14:textId="14D50A22" w:rsidR="000E69B5" w:rsidRPr="0029268C" w:rsidRDefault="0083070B" w:rsidP="000E69B5">
            <w:pPr>
              <w:jc w:val="center"/>
            </w:pPr>
            <w:r w:rsidRPr="0029268C">
              <w:fldChar w:fldCharType="begin">
                <w:ffData>
                  <w:name w:val="Check1"/>
                  <w:enabled/>
                  <w:calcOnExit w:val="0"/>
                  <w:checkBox>
                    <w:size w:val="30"/>
                    <w:default w:val="0"/>
                    <w:checked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7099C27F" w14:textId="56BF9064" w:rsidR="000E69B5"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1415622C" w14:textId="0E133010" w:rsidR="000E69B5"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78DD4BD4" w14:textId="2289B19C" w:rsidR="000E69B5" w:rsidRPr="0029268C" w:rsidRDefault="0083070B" w:rsidP="000E69B5">
            <w:pPr>
              <w:jc w:val="center"/>
            </w:pPr>
            <w:r w:rsidRPr="0029268C">
              <w:fldChar w:fldCharType="begin">
                <w:ffData>
                  <w:name w:val=""/>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r>
      <w:tr w:rsidR="008E47B7" w:rsidRPr="0029268C" w14:paraId="5BDA8755" w14:textId="5CB2EF63" w:rsidTr="00AA64B0">
        <w:trPr>
          <w:trHeight w:val="1134"/>
          <w:tblHeader/>
        </w:trPr>
        <w:tc>
          <w:tcPr>
            <w:tcW w:w="4329" w:type="dxa"/>
            <w:vAlign w:val="center"/>
          </w:tcPr>
          <w:p w14:paraId="4FFD1137" w14:textId="214E6662" w:rsidR="000E69B5" w:rsidRPr="0029268C" w:rsidRDefault="000E69B5" w:rsidP="00E22143">
            <w:pPr>
              <w:rPr>
                <w:b/>
                <w:bCs/>
              </w:rPr>
            </w:pPr>
            <w:r w:rsidRPr="0029268C">
              <w:rPr>
                <w:b/>
                <w:bCs/>
              </w:rPr>
              <w:t>Finding lung cancer early when there are more treatment options?</w:t>
            </w:r>
          </w:p>
        </w:tc>
        <w:tc>
          <w:tcPr>
            <w:tcW w:w="1183" w:type="dxa"/>
            <w:shd w:val="clear" w:color="auto" w:fill="B9E1D3"/>
            <w:vAlign w:val="center"/>
          </w:tcPr>
          <w:p w14:paraId="3A8A4100" w14:textId="70097CB4" w:rsidR="000E69B5" w:rsidRPr="0029268C" w:rsidRDefault="0083070B" w:rsidP="000E69B5">
            <w:pPr>
              <w:jc w:val="center"/>
            </w:pPr>
            <w:r w:rsidRPr="0029268C">
              <w:fldChar w:fldCharType="begin">
                <w:ffData>
                  <w:name w:val="Check1"/>
                  <w:enabled/>
                  <w:calcOnExit w:val="0"/>
                  <w:checkBox>
                    <w:size w:val="30"/>
                    <w:default w:val="0"/>
                    <w:checked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64EC648E" w14:textId="3F28ED35" w:rsidR="000E69B5"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5E877BE4" w14:textId="2020D183" w:rsidR="000E69B5"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792D5FA2" w14:textId="26125E77" w:rsidR="000E69B5"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57968E0B" w14:textId="29BEC6D6" w:rsidR="000E69B5"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r>
      <w:tr w:rsidR="008E47B7" w:rsidRPr="0029268C" w14:paraId="1526FF3B" w14:textId="77777777" w:rsidTr="00AA64B0">
        <w:trPr>
          <w:trHeight w:val="1134"/>
          <w:tblHeader/>
        </w:trPr>
        <w:tc>
          <w:tcPr>
            <w:tcW w:w="4329" w:type="dxa"/>
            <w:vAlign w:val="center"/>
          </w:tcPr>
          <w:p w14:paraId="4218368E" w14:textId="46881BC4" w:rsidR="008E47B7" w:rsidRPr="0029268C" w:rsidRDefault="008E47B7" w:rsidP="00E22143">
            <w:pPr>
              <w:rPr>
                <w:b/>
                <w:bCs/>
              </w:rPr>
            </w:pPr>
            <w:r w:rsidRPr="0029268C">
              <w:rPr>
                <w:b/>
                <w:bCs/>
              </w:rPr>
              <w:t>Peace of mind about your lung health?</w:t>
            </w:r>
          </w:p>
        </w:tc>
        <w:tc>
          <w:tcPr>
            <w:tcW w:w="1183" w:type="dxa"/>
            <w:shd w:val="clear" w:color="auto" w:fill="B9E1D3"/>
            <w:vAlign w:val="center"/>
          </w:tcPr>
          <w:p w14:paraId="35F1AFEA" w14:textId="16DEBDC9" w:rsidR="008E47B7"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13F6850B" w14:textId="7A238AC7" w:rsidR="008E47B7"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735AB316" w14:textId="408FEE6D" w:rsidR="008E47B7"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799546C1" w14:textId="6CBAA86E" w:rsidR="008E47B7"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6EC84C60" w14:textId="4FDC8630" w:rsidR="008E47B7"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r>
      <w:tr w:rsidR="00AA64B0" w:rsidRPr="0029268C" w14:paraId="4E5A08F5" w14:textId="77777777" w:rsidTr="00AA64B0">
        <w:trPr>
          <w:trHeight w:val="1134"/>
          <w:tblHeader/>
        </w:trPr>
        <w:tc>
          <w:tcPr>
            <w:tcW w:w="4329" w:type="dxa"/>
            <w:vAlign w:val="center"/>
          </w:tcPr>
          <w:p w14:paraId="7B36D862" w14:textId="59A1D6D3" w:rsidR="000E69B5" w:rsidRPr="0029268C" w:rsidRDefault="000E69B5" w:rsidP="00E22143">
            <w:pPr>
              <w:rPr>
                <w:b/>
                <w:bCs/>
              </w:rPr>
            </w:pPr>
            <w:r w:rsidRPr="0029268C">
              <w:rPr>
                <w:b/>
                <w:bCs/>
              </w:rPr>
              <w:t>Having an opportunity to discuss smoking history and get support to quit?</w:t>
            </w:r>
          </w:p>
        </w:tc>
        <w:tc>
          <w:tcPr>
            <w:tcW w:w="1183" w:type="dxa"/>
            <w:shd w:val="clear" w:color="auto" w:fill="B9E1D3"/>
            <w:vAlign w:val="center"/>
          </w:tcPr>
          <w:p w14:paraId="02182290" w14:textId="5A14AD96" w:rsidR="000E69B5"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72F2A4A2" w14:textId="66543EA3" w:rsidR="000E69B5"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61A2CF24" w14:textId="48F3E9AD" w:rsidR="000E69B5"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3DF18566" w14:textId="3128D322" w:rsidR="000E69B5" w:rsidRPr="0029268C" w:rsidRDefault="0083070B" w:rsidP="000E69B5">
            <w:pPr>
              <w:jc w:val="center"/>
            </w:pPr>
            <w:r w:rsidRPr="0029268C">
              <w:fldChar w:fldCharType="begin">
                <w:ffData>
                  <w:name w:val=""/>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7597746A" w14:textId="6C27E519" w:rsidR="000E69B5" w:rsidRPr="0029268C" w:rsidRDefault="0083070B" w:rsidP="000E69B5">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r>
    </w:tbl>
    <w:p w14:paraId="397621A7" w14:textId="77777777" w:rsidR="00061E9C" w:rsidRPr="0029268C" w:rsidRDefault="00061E9C" w:rsidP="00061E9C">
      <w:pPr>
        <w:sectPr w:rsidR="00061E9C" w:rsidRPr="0029268C" w:rsidSect="00061E9C">
          <w:headerReference w:type="default" r:id="rId25"/>
          <w:footerReference w:type="first" r:id="rId26"/>
          <w:endnotePr>
            <w:numFmt w:val="decimal"/>
          </w:endnotePr>
          <w:type w:val="continuous"/>
          <w:pgSz w:w="11906" w:h="16838"/>
          <w:pgMar w:top="850" w:right="850" w:bottom="850" w:left="850" w:header="708" w:footer="708" w:gutter="0"/>
          <w:cols w:space="708"/>
          <w:docGrid w:linePitch="360"/>
        </w:sectPr>
      </w:pPr>
      <w:bookmarkStart w:id="38" w:name="_Toc194068666"/>
    </w:p>
    <w:p w14:paraId="3365E9D4" w14:textId="2D66D84E" w:rsidR="00BD62AB" w:rsidRPr="0029268C" w:rsidRDefault="005F2C91" w:rsidP="00E74361">
      <w:pPr>
        <w:pStyle w:val="Heading3"/>
        <w:rPr>
          <w:color w:val="002F5E"/>
        </w:rPr>
      </w:pPr>
      <w:r w:rsidRPr="0029268C">
        <w:rPr>
          <w:color w:val="002F5E"/>
        </w:rPr>
        <w:lastRenderedPageBreak/>
        <w:t>ASK YOURSELF: How concerned are you about:</w:t>
      </w:r>
      <w:bookmarkEnd w:id="38"/>
    </w:p>
    <w:p w14:paraId="7AD0C9A1" w14:textId="1E70F33F" w:rsidR="006F3C92" w:rsidRPr="0029268C" w:rsidRDefault="00BD62AB" w:rsidP="00E74361">
      <w:pPr>
        <w:sectPr w:rsidR="006F3C92" w:rsidRPr="0029268C" w:rsidSect="00061E9C">
          <w:headerReference w:type="default" r:id="rId27"/>
          <w:footerReference w:type="first" r:id="rId28"/>
          <w:endnotePr>
            <w:numFmt w:val="decimal"/>
          </w:endnotePr>
          <w:pgSz w:w="11906" w:h="16838"/>
          <w:pgMar w:top="850" w:right="850" w:bottom="850" w:left="850" w:header="708" w:footer="708" w:gutter="0"/>
          <w:cols w:space="708"/>
          <w:formProt w:val="0"/>
          <w:docGrid w:linePitch="360"/>
        </w:sectPr>
      </w:pPr>
      <w:r w:rsidRPr="0029268C">
        <w:rPr>
          <w:lang w:val="en-GB"/>
        </w:rPr>
        <w:t>Rate each statement from 5 to 1 based on how concerned you are, where 5 means ‘Very concerned’ and 1 means ‘Not concerned’.</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AA64B0" w:rsidRPr="0029268C" w14:paraId="6EA8464C" w14:textId="77777777" w:rsidTr="00686DA1">
        <w:trPr>
          <w:cantSplit/>
          <w:tblHeader/>
        </w:trPr>
        <w:tc>
          <w:tcPr>
            <w:tcW w:w="4329" w:type="dxa"/>
            <w:vAlign w:val="center"/>
          </w:tcPr>
          <w:p w14:paraId="6CA953F1" w14:textId="7BD5F909" w:rsidR="00AA64B0" w:rsidRPr="0029268C" w:rsidRDefault="00E74361" w:rsidP="00686DA1">
            <w:pPr>
              <w:rPr>
                <w:b/>
                <w:bCs/>
              </w:rPr>
            </w:pPr>
            <w:r w:rsidRPr="0029268C">
              <w:rPr>
                <w:b/>
                <w:bCs/>
              </w:rPr>
              <w:t>Statement</w:t>
            </w:r>
          </w:p>
        </w:tc>
        <w:tc>
          <w:tcPr>
            <w:tcW w:w="1183" w:type="dxa"/>
            <w:vAlign w:val="center"/>
          </w:tcPr>
          <w:p w14:paraId="3706455A" w14:textId="6617A58B" w:rsidR="00AA64B0" w:rsidRPr="0029268C" w:rsidRDefault="00AA64B0" w:rsidP="00686DA1">
            <w:pPr>
              <w:jc w:val="center"/>
              <w:rPr>
                <w:b/>
                <w:bCs/>
              </w:rPr>
            </w:pPr>
            <w:r w:rsidRPr="0029268C">
              <w:rPr>
                <w:b/>
                <w:bCs/>
              </w:rPr>
              <w:t>5</w:t>
            </w:r>
          </w:p>
        </w:tc>
        <w:tc>
          <w:tcPr>
            <w:tcW w:w="1183" w:type="dxa"/>
            <w:vAlign w:val="center"/>
          </w:tcPr>
          <w:p w14:paraId="069F70D4" w14:textId="3436BF2E" w:rsidR="00AA64B0" w:rsidRPr="0029268C" w:rsidRDefault="00AA64B0" w:rsidP="00686DA1">
            <w:pPr>
              <w:jc w:val="center"/>
              <w:rPr>
                <w:b/>
                <w:bCs/>
              </w:rPr>
            </w:pPr>
            <w:r w:rsidRPr="0029268C">
              <w:rPr>
                <w:b/>
                <w:bCs/>
              </w:rPr>
              <w:t>4</w:t>
            </w:r>
          </w:p>
        </w:tc>
        <w:tc>
          <w:tcPr>
            <w:tcW w:w="1183" w:type="dxa"/>
            <w:vAlign w:val="center"/>
          </w:tcPr>
          <w:p w14:paraId="2DB83468" w14:textId="335120F4" w:rsidR="00AA64B0" w:rsidRPr="0029268C" w:rsidRDefault="00AA64B0" w:rsidP="00686DA1">
            <w:pPr>
              <w:jc w:val="center"/>
              <w:rPr>
                <w:b/>
                <w:bCs/>
              </w:rPr>
            </w:pPr>
            <w:r w:rsidRPr="0029268C">
              <w:rPr>
                <w:b/>
                <w:bCs/>
              </w:rPr>
              <w:t>3</w:t>
            </w:r>
          </w:p>
        </w:tc>
        <w:tc>
          <w:tcPr>
            <w:tcW w:w="1183" w:type="dxa"/>
            <w:vAlign w:val="center"/>
          </w:tcPr>
          <w:p w14:paraId="0EBF46E3" w14:textId="4A69F0EE" w:rsidR="00AA64B0" w:rsidRPr="0029268C" w:rsidRDefault="00AA64B0" w:rsidP="00686DA1">
            <w:pPr>
              <w:jc w:val="center"/>
              <w:rPr>
                <w:b/>
                <w:bCs/>
              </w:rPr>
            </w:pPr>
            <w:r w:rsidRPr="0029268C">
              <w:rPr>
                <w:b/>
                <w:bCs/>
              </w:rPr>
              <w:t>2</w:t>
            </w:r>
          </w:p>
        </w:tc>
        <w:tc>
          <w:tcPr>
            <w:tcW w:w="1183" w:type="dxa"/>
            <w:vAlign w:val="center"/>
          </w:tcPr>
          <w:p w14:paraId="5B0F226B" w14:textId="5D4CAE74" w:rsidR="00AA64B0" w:rsidRPr="0029268C" w:rsidRDefault="00AA64B0" w:rsidP="00686DA1">
            <w:pPr>
              <w:jc w:val="center"/>
              <w:rPr>
                <w:b/>
                <w:bCs/>
              </w:rPr>
            </w:pPr>
            <w:r w:rsidRPr="0029268C">
              <w:rPr>
                <w:b/>
                <w:bCs/>
              </w:rPr>
              <w:t>1</w:t>
            </w:r>
          </w:p>
        </w:tc>
      </w:tr>
      <w:tr w:rsidR="00AA64B0" w:rsidRPr="0029268C" w14:paraId="42F4E951" w14:textId="77777777" w:rsidTr="000A2701">
        <w:trPr>
          <w:trHeight w:val="1134"/>
          <w:tblHeader/>
        </w:trPr>
        <w:tc>
          <w:tcPr>
            <w:tcW w:w="4329" w:type="dxa"/>
            <w:vAlign w:val="center"/>
          </w:tcPr>
          <w:p w14:paraId="69BD87ED" w14:textId="04586028" w:rsidR="00AA64B0" w:rsidRPr="0029268C" w:rsidRDefault="003E1B7C" w:rsidP="00686DA1">
            <w:r w:rsidRPr="0029268C">
              <w:rPr>
                <w:b/>
                <w:bCs/>
              </w:rPr>
              <w:t>Being worried about participating in lung cancer screening?</w:t>
            </w:r>
          </w:p>
        </w:tc>
        <w:tc>
          <w:tcPr>
            <w:tcW w:w="1183" w:type="dxa"/>
            <w:shd w:val="clear" w:color="auto" w:fill="B9E1D3"/>
            <w:vAlign w:val="center"/>
          </w:tcPr>
          <w:p w14:paraId="271474DA"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56D39C4C"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0F1FE5EE"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55C49887" w14:textId="2845B7A8" w:rsidR="00AA64B0" w:rsidRPr="0029268C" w:rsidRDefault="00AA64B0" w:rsidP="00686DA1">
            <w:pPr>
              <w:jc w:val="center"/>
            </w:pPr>
            <w:r w:rsidRPr="0029268C">
              <w:fldChar w:fldCharType="begin">
                <w:ffData>
                  <w:name w:val=""/>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721C4E4E" w14:textId="7925E89E" w:rsidR="00AA64B0" w:rsidRPr="0029268C" w:rsidRDefault="00AA64B0" w:rsidP="00686DA1">
            <w:pPr>
              <w:jc w:val="center"/>
            </w:pPr>
            <w:r w:rsidRPr="0029268C">
              <w:fldChar w:fldCharType="begin">
                <w:ffData>
                  <w:name w:val=""/>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r>
      <w:tr w:rsidR="00AA64B0" w:rsidRPr="0029268C" w14:paraId="75419CDE" w14:textId="77777777" w:rsidTr="000A2701">
        <w:trPr>
          <w:trHeight w:val="1134"/>
          <w:tblHeader/>
        </w:trPr>
        <w:tc>
          <w:tcPr>
            <w:tcW w:w="4329" w:type="dxa"/>
            <w:vAlign w:val="center"/>
          </w:tcPr>
          <w:p w14:paraId="48A7A051" w14:textId="16BBEBDD" w:rsidR="00AA64B0" w:rsidRPr="0029268C" w:rsidRDefault="003E1B7C" w:rsidP="00686DA1">
            <w:pPr>
              <w:rPr>
                <w:b/>
                <w:bCs/>
              </w:rPr>
            </w:pPr>
            <w:r w:rsidRPr="0029268C">
              <w:rPr>
                <w:b/>
                <w:bCs/>
              </w:rPr>
              <w:t>Being exposed to radiation?</w:t>
            </w:r>
          </w:p>
        </w:tc>
        <w:tc>
          <w:tcPr>
            <w:tcW w:w="1183" w:type="dxa"/>
            <w:shd w:val="clear" w:color="auto" w:fill="B9E1D3"/>
            <w:vAlign w:val="center"/>
          </w:tcPr>
          <w:p w14:paraId="61BE1FBC"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55D4671B"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508461A8"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01A344A0"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6F8C5263"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r>
      <w:tr w:rsidR="00AA64B0" w:rsidRPr="0029268C" w14:paraId="1F254F89" w14:textId="77777777" w:rsidTr="000A2701">
        <w:trPr>
          <w:trHeight w:val="1134"/>
          <w:tblHeader/>
        </w:trPr>
        <w:tc>
          <w:tcPr>
            <w:tcW w:w="4329" w:type="dxa"/>
            <w:vAlign w:val="center"/>
          </w:tcPr>
          <w:p w14:paraId="5073BBA0" w14:textId="77777777" w:rsidR="003E1B7C" w:rsidRPr="0029268C" w:rsidRDefault="003E1B7C" w:rsidP="003E1B7C">
            <w:pPr>
              <w:rPr>
                <w:b/>
                <w:bCs/>
              </w:rPr>
            </w:pPr>
            <w:r w:rsidRPr="0029268C">
              <w:rPr>
                <w:b/>
                <w:bCs/>
              </w:rPr>
              <w:t>Having a false positive?</w:t>
            </w:r>
          </w:p>
          <w:p w14:paraId="712BF498" w14:textId="16A7EF72" w:rsidR="00AA64B0" w:rsidRPr="0029268C" w:rsidRDefault="003E1B7C" w:rsidP="002332D1">
            <w:pPr>
              <w:rPr>
                <w:b/>
                <w:bCs/>
              </w:rPr>
            </w:pPr>
            <w:r w:rsidRPr="0029268C">
              <w:t>(i.e. the scan result suggests you may have cancer, but follow-up investigations</w:t>
            </w:r>
            <w:r w:rsidR="002332D1" w:rsidRPr="0029268C">
              <w:t xml:space="preserve"> </w:t>
            </w:r>
            <w:r w:rsidRPr="0029268C">
              <w:t>say you don’t)</w:t>
            </w:r>
          </w:p>
        </w:tc>
        <w:tc>
          <w:tcPr>
            <w:tcW w:w="1183" w:type="dxa"/>
            <w:shd w:val="clear" w:color="auto" w:fill="B9E1D3"/>
            <w:vAlign w:val="center"/>
          </w:tcPr>
          <w:p w14:paraId="3E53667A"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208F2885"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2F1233C2"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68587137"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23FC3FB9"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r>
      <w:tr w:rsidR="00AA64B0" w:rsidRPr="0029268C" w14:paraId="17250911" w14:textId="77777777" w:rsidTr="000A2701">
        <w:trPr>
          <w:trHeight w:val="1134"/>
          <w:tblHeader/>
        </w:trPr>
        <w:tc>
          <w:tcPr>
            <w:tcW w:w="4329" w:type="dxa"/>
            <w:vAlign w:val="center"/>
          </w:tcPr>
          <w:p w14:paraId="7568FE80" w14:textId="76E72561" w:rsidR="00AA64B0" w:rsidRPr="0029268C" w:rsidRDefault="003E1B7C" w:rsidP="00686DA1">
            <w:pPr>
              <w:rPr>
                <w:b/>
                <w:bCs/>
              </w:rPr>
            </w:pPr>
            <w:r w:rsidRPr="0029268C">
              <w:rPr>
                <w:b/>
                <w:bCs/>
              </w:rPr>
              <w:t>Other tests to investigate any findings from the low-dose CT scan?</w:t>
            </w:r>
          </w:p>
        </w:tc>
        <w:tc>
          <w:tcPr>
            <w:tcW w:w="1183" w:type="dxa"/>
            <w:shd w:val="clear" w:color="auto" w:fill="B9E1D3"/>
            <w:vAlign w:val="center"/>
          </w:tcPr>
          <w:p w14:paraId="57F87C7E"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72CCE1AF"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38FAF6B4"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0ED7223F"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c>
          <w:tcPr>
            <w:tcW w:w="1183" w:type="dxa"/>
            <w:shd w:val="clear" w:color="auto" w:fill="B9E1D3"/>
            <w:vAlign w:val="center"/>
          </w:tcPr>
          <w:p w14:paraId="6E498FF8" w14:textId="77777777" w:rsidR="00AA64B0" w:rsidRPr="0029268C" w:rsidRDefault="00AA64B0" w:rsidP="00686DA1">
            <w:pPr>
              <w:jc w:val="center"/>
            </w:pPr>
            <w:r w:rsidRPr="0029268C">
              <w:fldChar w:fldCharType="begin">
                <w:ffData>
                  <w:name w:val="Check1"/>
                  <w:enabled/>
                  <w:calcOnExit w:val="0"/>
                  <w:checkBox>
                    <w:size w:val="30"/>
                    <w:default w:val="0"/>
                  </w:checkBox>
                </w:ffData>
              </w:fldChar>
            </w:r>
            <w:r w:rsidRPr="0029268C">
              <w:instrText xml:space="preserve"> FORMCHECKBOX </w:instrText>
            </w:r>
            <w:r w:rsidRPr="0029268C">
              <w:fldChar w:fldCharType="separate"/>
            </w:r>
            <w:r w:rsidRPr="0029268C">
              <w:fldChar w:fldCharType="end"/>
            </w:r>
          </w:p>
        </w:tc>
      </w:tr>
    </w:tbl>
    <w:p w14:paraId="03F5CC6D" w14:textId="77777777" w:rsidR="00061E9C" w:rsidRPr="0029268C" w:rsidRDefault="00061E9C" w:rsidP="00DE0A3C">
      <w:pPr>
        <w:pStyle w:val="Heading3"/>
        <w:sectPr w:rsidR="00061E9C" w:rsidRPr="0029268C" w:rsidSect="00061E9C">
          <w:headerReference w:type="default" r:id="rId29"/>
          <w:footerReference w:type="first" r:id="rId30"/>
          <w:endnotePr>
            <w:numFmt w:val="decimal"/>
          </w:endnotePr>
          <w:type w:val="continuous"/>
          <w:pgSz w:w="11906" w:h="16838"/>
          <w:pgMar w:top="850" w:right="850" w:bottom="850" w:left="850" w:header="708" w:footer="708" w:gutter="0"/>
          <w:cols w:space="708"/>
          <w:docGrid w:linePitch="360"/>
        </w:sectPr>
      </w:pPr>
      <w:bookmarkStart w:id="39" w:name="_Toc194068667"/>
    </w:p>
    <w:p w14:paraId="47834C00" w14:textId="4F0C8EA0" w:rsidR="00DE0A3C" w:rsidRPr="0029268C" w:rsidRDefault="00DE0A3C" w:rsidP="00DE0A3C">
      <w:pPr>
        <w:pStyle w:val="Heading3"/>
        <w:rPr>
          <w:color w:val="002F5E"/>
        </w:rPr>
      </w:pPr>
      <w:r w:rsidRPr="0029268C">
        <w:rPr>
          <w:color w:val="002F5E"/>
        </w:rPr>
        <w:t>Have a look at your answers above</w:t>
      </w:r>
      <w:bookmarkEnd w:id="39"/>
    </w:p>
    <w:p w14:paraId="7170CD88" w14:textId="620D850A" w:rsidR="004664E4" w:rsidRPr="0029268C" w:rsidRDefault="00DE0A3C" w:rsidP="00DE0A3C">
      <w:r w:rsidRPr="0029268C">
        <w:t>If most of your answers are on the right, you’re in favour of having screening. If most of your answers are on the left, you’re in favour of not having screening</w:t>
      </w:r>
      <w:r w:rsidR="330ACFB0" w:rsidRPr="0029268C">
        <w:t>.</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AA6321" w:rsidRPr="0029268C" w14:paraId="3D578363" w14:textId="77777777" w:rsidTr="6206460F">
        <w:tc>
          <w:tcPr>
            <w:tcW w:w="6237" w:type="dxa"/>
          </w:tcPr>
          <w:p w14:paraId="0B622A4F" w14:textId="77777777" w:rsidR="00AA6321" w:rsidRPr="0029268C" w:rsidRDefault="00AA6321" w:rsidP="00686DA1">
            <w:r w:rsidRPr="0029268C">
              <w:rPr>
                <w:noProof/>
              </w:rPr>
              <w:drawing>
                <wp:inline distT="0" distB="0" distL="0" distR="0" wp14:anchorId="61583E69" wp14:editId="115F2CFF">
                  <wp:extent cx="1101832" cy="1104900"/>
                  <wp:effectExtent l="0" t="0" r="3175" b="0"/>
                  <wp:docPr id="1182764757" name="Picture 4" descr="QR code for more information about the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code for more information about the National Lung Cancer Screening Progra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10419" cy="1113511"/>
                          </a:xfrm>
                          <a:prstGeom prst="rect">
                            <a:avLst/>
                          </a:prstGeom>
                          <a:noFill/>
                          <a:ln>
                            <a:noFill/>
                          </a:ln>
                        </pic:spPr>
                      </pic:pic>
                    </a:graphicData>
                  </a:graphic>
                </wp:inline>
              </w:drawing>
            </w:r>
          </w:p>
          <w:p w14:paraId="30FA93D4" w14:textId="77777777" w:rsidR="00AA6321" w:rsidRPr="0029268C" w:rsidRDefault="00AA6321" w:rsidP="00686DA1">
            <w:r w:rsidRPr="0029268C">
              <w:t xml:space="preserve">For more information about the National Lung Cancer Screening Program: </w:t>
            </w:r>
            <w:hyperlink r:id="rId32" w:history="1">
              <w:r w:rsidRPr="0029268C">
                <w:rPr>
                  <w:rStyle w:val="Hyperlink"/>
                  <w:rFonts w:ascii="Open Sans Light" w:hAnsi="Open Sans Light"/>
                </w:rPr>
                <w:t>www.health.gov.au/nlcsp</w:t>
              </w:r>
            </w:hyperlink>
          </w:p>
          <w:p w14:paraId="13A422DD" w14:textId="10222ABF" w:rsidR="002B4B0F" w:rsidRPr="007E13F6" w:rsidRDefault="001F3D1E" w:rsidP="002B4B0F">
            <w:r w:rsidRPr="007E13F6">
              <w:t>Call free</w:t>
            </w:r>
            <w:r w:rsidR="003606EC" w:rsidRPr="007E13F6">
              <w:t xml:space="preserve"> Helpline </w:t>
            </w:r>
            <w:r w:rsidR="005025F5" w:rsidRPr="007E13F6">
              <w:t>Monday to Friday 8:00am – 4:30pm AEST (excluding public holidays)</w:t>
            </w:r>
            <w:r w:rsidR="003606EC" w:rsidRPr="007E13F6">
              <w:t xml:space="preserve">: </w:t>
            </w:r>
            <w:hyperlink r:id="rId33" w:history="1">
              <w:r w:rsidR="002B4B0F" w:rsidRPr="007E13F6">
                <w:rPr>
                  <w:rStyle w:val="Hyperlink"/>
                  <w:rFonts w:ascii="Open Sans Light" w:hAnsi="Open Sans Light"/>
                </w:rPr>
                <w:t>1800 654 301 (option 2)</w:t>
              </w:r>
            </w:hyperlink>
          </w:p>
          <w:p w14:paraId="4FFDBEC3" w14:textId="32EB9AF3" w:rsidR="0098341B" w:rsidRPr="0029268C" w:rsidRDefault="0098341B" w:rsidP="00686DA1"/>
        </w:tc>
        <w:tc>
          <w:tcPr>
            <w:tcW w:w="4100" w:type="dxa"/>
          </w:tcPr>
          <w:p w14:paraId="548C232B" w14:textId="77777777" w:rsidR="00AA6321" w:rsidRPr="0029268C" w:rsidRDefault="00AA6321" w:rsidP="00686DA1">
            <w:r w:rsidRPr="0029268C">
              <w:rPr>
                <w:noProof/>
                <w:spacing w:val="132"/>
              </w:rPr>
              <mc:AlternateContent>
                <mc:Choice Requires="wpg">
                  <w:drawing>
                    <wp:inline distT="0" distB="0" distL="0" distR="0" wp14:anchorId="0B4DE6DE" wp14:editId="7B77869E">
                      <wp:extent cx="1470660" cy="1104900"/>
                      <wp:effectExtent l="0" t="0" r="0" b="0"/>
                      <wp:docPr id="76" name="Group 76" descr="Quitline 137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34"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35"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36"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37"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a:noAutofit/>
                              </wps:bodyPr>
                            </wps:wsp>
                          </wpg:wg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w:pict w14:anchorId="06E977A7">
                    <v:group id="Group 76" style="width:115.8pt;height:87pt;mso-position-horizontal-relative:char;mso-position-vertical-relative:line" alt="Quitline 137848" coordsize="21386,14941" o:spid="_x0000_s1026" w14:anchorId="4674B2B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">
                      <v:shape id="Graphic 77" style="position:absolute;width:21386;height:14941;visibility:visible;mso-wrap-style:square;v-text-anchor:top" coordsize="2138680,1494155" o:spid="_x0000_s1027" fillcolor="#f1f2f2" stroked="f"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v:path arrowok="t"/>
                      </v:shape>
                      <v:shape id="Image 78" style="position:absolute;left:3885;top:4651;width:770;height:81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o:title="" r:id="rId38"/>
                      </v:shape>
                      <v:shape id="Image 79" style="position:absolute;left:4904;top:2271;width:3654;height:254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o:title="" r:id="rId39"/>
                      </v:shape>
                      <v:shape id="Graphic 80" style="position:absolute;left:8736;top:2216;width:558;height:2553;visibility:visible;mso-wrap-style:square;v-text-anchor:top" coordsize="55880,255270" o:spid="_x0000_s1030" fillcolor="#253c7f" stroked="f" path="m55854,l,,,254723r55854,l558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v:path arrowok="t"/>
                      </v:shape>
                      <v:shape id="Image 81" style="position:absolute;left:9474;top:2271;width:4747;height:255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o:title="" r:id="rId40"/>
                      </v:shape>
                      <v:shape id="Image 82" style="position:absolute;left:3147;top:5507;width:2746;height:2354;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o:title="" r:id="rId41"/>
                      </v:shape>
                      <v:shape id="Graphic 83" style="position:absolute;left:2042;top:2202;width:11392;height:5677;visibility:visible;mso-wrap-style:square;v-text-anchor:top" coordsize="1139190,567690" o:spid="_x0000_s1033" fillcolor="#253c7f" stroked="f"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v:path arrowok="t"/>
                      </v:shape>
                      <w10:anchorlock/>
                    </v:group>
                  </w:pict>
                </mc:Fallback>
              </mc:AlternateContent>
            </w:r>
          </w:p>
          <w:p w14:paraId="1F2E0AC8" w14:textId="77777777" w:rsidR="00AA6321" w:rsidRPr="0029268C" w:rsidRDefault="00AA6321" w:rsidP="00686DA1">
            <w:pPr>
              <w:spacing w:line="240" w:lineRule="auto"/>
              <w:ind w:left="567" w:hanging="567"/>
            </w:pPr>
            <w:r w:rsidRPr="0029268C">
              <w:t xml:space="preserve">For help to quit smoking: </w:t>
            </w:r>
            <w:hyperlink r:id="rId42" w:history="1">
              <w:r w:rsidRPr="0029268C">
                <w:rPr>
                  <w:rStyle w:val="Hyperlink"/>
                  <w:rFonts w:ascii="Open Sans Light" w:hAnsi="Open Sans Light"/>
                </w:rPr>
                <w:t>www.quit.org.au</w:t>
              </w:r>
            </w:hyperlink>
          </w:p>
          <w:p w14:paraId="44604C2F" w14:textId="77777777" w:rsidR="00AA6321" w:rsidRPr="0029268C" w:rsidRDefault="00AA6321" w:rsidP="00686DA1"/>
        </w:tc>
      </w:tr>
    </w:tbl>
    <w:p w14:paraId="182B1F80" w14:textId="0BB931CF" w:rsidR="00D41D14" w:rsidRPr="000A2701" w:rsidRDefault="00332B79" w:rsidP="000A2701">
      <w:pPr>
        <w:ind w:left="-5"/>
        <w:rPr>
          <w:sz w:val="16"/>
          <w:szCs w:val="16"/>
        </w:rPr>
      </w:pPr>
      <w:r w:rsidRPr="0029268C">
        <w:rPr>
          <w:sz w:val="16"/>
          <w:szCs w:val="16"/>
        </w:rPr>
        <w:t>This resource was developed at The University of Sydney with funding from the International Association for the Study of Lung Cancer (IASLC) and adapted at The University of Melbourne with funding from the Australian Government.</w:t>
      </w:r>
    </w:p>
    <w:sectPr w:rsidR="00D41D14" w:rsidRPr="000A2701" w:rsidSect="00061E9C">
      <w:headerReference w:type="default" r:id="rId43"/>
      <w:footerReference w:type="first" r:id="rId44"/>
      <w:endnotePr>
        <w:numFmt w:val="decimal"/>
      </w:endnotePr>
      <w:type w:val="continuous"/>
      <w:pgSz w:w="11906" w:h="16838"/>
      <w:pgMar w:top="850" w:right="850" w:bottom="850" w:left="850" w:header="708" w:footer="708"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GANGOPADHYAY, Shreya" w:date="2025-11-13T11:10:00Z" w:initials="GS">
    <w:p w14:paraId="1B049A70" w14:textId="423DF978" w:rsidR="00000000" w:rsidRDefault="00000000">
      <w:pPr>
        <w:pStyle w:val="CommentText"/>
      </w:pPr>
      <w:r>
        <w:rPr>
          <w:rStyle w:val="CommentReference"/>
        </w:rPr>
        <w:annotationRef/>
      </w:r>
      <w:r w:rsidRPr="170537A1">
        <w:t>updated in doc.x - to be updated in the 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049A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7485CA" w16cex:dateUtc="2025-11-13T0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049A70" w16cid:durableId="5C7485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DADAC" w14:textId="77777777" w:rsidR="00DA2828" w:rsidRDefault="00DA2828" w:rsidP="00F81AFB">
      <w:r>
        <w:separator/>
      </w:r>
    </w:p>
  </w:endnote>
  <w:endnote w:type="continuationSeparator" w:id="0">
    <w:p w14:paraId="2416B44C" w14:textId="77777777" w:rsidR="00DA2828" w:rsidRDefault="00DA2828" w:rsidP="00F81AFB">
      <w:r>
        <w:continuationSeparator/>
      </w:r>
    </w:p>
  </w:endnote>
  <w:endnote w:type="continuationNotice" w:id="1">
    <w:p w14:paraId="6CB5185C" w14:textId="77777777" w:rsidR="00DA2828" w:rsidRDefault="00DA2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7102" w14:textId="1D94F238" w:rsidR="00A92CBE" w:rsidRDefault="00A92CBE">
    <w:pPr>
      <w:pStyle w:val="Footer"/>
    </w:pPr>
    <w:r>
      <w:rPr>
        <w:noProof/>
      </w:rPr>
      <mc:AlternateContent>
        <mc:Choice Requires="wps">
          <w:drawing>
            <wp:anchor distT="0" distB="0" distL="0" distR="0" simplePos="0" relativeHeight="251666432" behindDoc="0" locked="0" layoutInCell="1" allowOverlap="1" wp14:anchorId="761D0F61" wp14:editId="220476DD">
              <wp:simplePos x="635" y="635"/>
              <wp:positionH relativeFrom="page">
                <wp:align>center</wp:align>
              </wp:positionH>
              <wp:positionV relativeFrom="page">
                <wp:align>bottom</wp:align>
              </wp:positionV>
              <wp:extent cx="551815" cy="432435"/>
              <wp:effectExtent l="0" t="0" r="635" b="0"/>
              <wp:wrapNone/>
              <wp:docPr id="199863490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B37E945" w14:textId="2AFCF8D3"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1D0F61"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4.0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" filled="f" stroked="f">
              <v:textbox style="mso-fit-shape-to-text:t" inset="0,0,0,15pt">
                <w:txbxContent>
                  <w:p w14:paraId="7B37E945" w14:textId="2AFCF8D3"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1B41" w14:textId="0A068F15" w:rsidR="00CA346F" w:rsidRPr="00787752" w:rsidRDefault="18618C83" w:rsidP="00F90818">
    <w:pPr>
      <w:tabs>
        <w:tab w:val="left" w:pos="9072"/>
      </w:tabs>
      <w:spacing w:after="120" w:line="240" w:lineRule="auto"/>
      <w:rPr>
        <w:color w:val="002F5E"/>
      </w:rPr>
    </w:pPr>
    <w:r w:rsidRPr="00972405">
      <w:rPr>
        <w:color w:val="002F5E"/>
        <w:sz w:val="16"/>
        <w:szCs w:val="16"/>
      </w:rPr>
      <w:t xml:space="preserve">National Lung Cancer </w:t>
    </w:r>
    <w:r w:rsidRPr="00423134">
      <w:rPr>
        <w:color w:val="002F5E"/>
        <w:sz w:val="16"/>
        <w:szCs w:val="16"/>
      </w:rPr>
      <w:t>Screening Program – Lung cancer screening decision tool</w:t>
    </w:r>
    <w:r w:rsidRPr="00972405">
      <w:rPr>
        <w:color w:val="002F5E"/>
        <w:sz w:val="16"/>
        <w:szCs w:val="16"/>
      </w:rPr>
      <w:t>: Booklet</w:t>
    </w:r>
    <w:r w:rsidRPr="00972405" w:rsidDel="00B53B82">
      <w:rPr>
        <w:color w:val="002F5E"/>
      </w:rPr>
      <w:t xml:space="preserve"> </w:t>
    </w:r>
    <w:r w:rsidR="00F90818" w:rsidRPr="00972405">
      <w:rPr>
        <w:color w:val="002F5E"/>
        <w:sz w:val="16"/>
        <w:lang w:val="en-GB"/>
      </w:rPr>
      <w:tab/>
    </w:r>
    <w:r w:rsidR="00423134" w:rsidRPr="00423134">
      <w:rPr>
        <w:color w:val="002F5E"/>
        <w:sz w:val="16"/>
        <w:szCs w:val="16"/>
        <w:lang w:val="en-GB"/>
      </w:rPr>
      <w:t xml:space="preserve">Page </w:t>
    </w:r>
    <w:r w:rsidR="005948A3" w:rsidRPr="00972405">
      <w:rPr>
        <w:color w:val="002F5E"/>
        <w:sz w:val="16"/>
        <w:szCs w:val="16"/>
        <w:lang w:val="en-GB"/>
      </w:rPr>
      <w:fldChar w:fldCharType="begin"/>
    </w:r>
    <w:r w:rsidR="005948A3" w:rsidRPr="00423134">
      <w:rPr>
        <w:color w:val="002F5E"/>
        <w:sz w:val="16"/>
        <w:szCs w:val="16"/>
        <w:lang w:val="en-GB"/>
      </w:rPr>
      <w:instrText>PAGE</w:instrText>
    </w:r>
    <w:r w:rsidR="005948A3" w:rsidRPr="00972405">
      <w:rPr>
        <w:color w:val="002F5E"/>
        <w:sz w:val="16"/>
        <w:lang w:val="en-GB"/>
      </w:rPr>
      <w:fldChar w:fldCharType="separate"/>
    </w:r>
    <w:r w:rsidRPr="00423134">
      <w:rPr>
        <w:color w:val="002F5E"/>
        <w:sz w:val="16"/>
        <w:szCs w:val="16"/>
        <w:lang w:val="en-GB"/>
      </w:rPr>
      <w:t>￼</w:t>
    </w:r>
    <w:r w:rsidR="005948A3" w:rsidRPr="00972405">
      <w:rPr>
        <w:color w:val="002F5E"/>
        <w:sz w:val="16"/>
        <w:lang w:val="en-GB"/>
      </w:rPr>
      <w:fldChar w:fldCharType="end"/>
    </w:r>
    <w:r w:rsidR="00423134" w:rsidRPr="00423134">
      <w:rPr>
        <w:color w:val="002F5E"/>
        <w:sz w:val="16"/>
        <w:szCs w:val="16"/>
        <w:lang w:val="en-GB"/>
      </w:rPr>
      <w:t xml:space="preserve"> of </w:t>
    </w:r>
    <w:r w:rsidR="005948A3" w:rsidRPr="00423134">
      <w:rPr>
        <w:color w:val="002F5E"/>
        <w:sz w:val="16"/>
        <w:szCs w:val="16"/>
        <w:lang w:val="en-GB"/>
      </w:rPr>
      <w:fldChar w:fldCharType="begin"/>
    </w:r>
    <w:r w:rsidR="005948A3" w:rsidRPr="00423134">
      <w:rPr>
        <w:color w:val="002F5E"/>
        <w:sz w:val="16"/>
        <w:szCs w:val="16"/>
        <w:lang w:val="en-GB"/>
      </w:rPr>
      <w:instrText>NUMPAGES</w:instrText>
    </w:r>
    <w:r w:rsidR="005948A3" w:rsidRPr="00423134">
      <w:rPr>
        <w:color w:val="002F5E"/>
        <w:sz w:val="16"/>
        <w:lang w:val="en-GB"/>
      </w:rPr>
      <w:fldChar w:fldCharType="separate"/>
    </w:r>
    <w:r w:rsidR="00787752" w:rsidRPr="00423134">
      <w:rPr>
        <w:noProof/>
        <w:color w:val="002F5E"/>
        <w:sz w:val="16"/>
        <w:szCs w:val="16"/>
        <w:lang w:val="en-GB"/>
      </w:rPr>
      <w:t>3</w:t>
    </w:r>
    <w:r w:rsidR="005948A3" w:rsidRPr="00423134">
      <w:rPr>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880D6F5" w14:paraId="2DAA59DF" w14:textId="77777777" w:rsidTr="18618C83">
      <w:trPr>
        <w:trHeight w:val="300"/>
      </w:trPr>
      <w:tc>
        <w:tcPr>
          <w:tcW w:w="3400" w:type="dxa"/>
        </w:tcPr>
        <w:p w14:paraId="1BA31304" w14:textId="7A165FFE" w:rsidR="1880D6F5" w:rsidRDefault="1880D6F5" w:rsidP="18618C83">
          <w:pPr>
            <w:pStyle w:val="Header"/>
            <w:ind w:left="-115"/>
          </w:pPr>
        </w:p>
      </w:tc>
      <w:tc>
        <w:tcPr>
          <w:tcW w:w="3400" w:type="dxa"/>
        </w:tcPr>
        <w:p w14:paraId="5BABC0E4" w14:textId="18DE014E" w:rsidR="1880D6F5" w:rsidRDefault="1880D6F5" w:rsidP="18618C83">
          <w:pPr>
            <w:pStyle w:val="Header"/>
            <w:jc w:val="center"/>
          </w:pPr>
        </w:p>
      </w:tc>
      <w:tc>
        <w:tcPr>
          <w:tcW w:w="3400" w:type="dxa"/>
        </w:tcPr>
        <w:p w14:paraId="50C66418" w14:textId="539EC381" w:rsidR="1880D6F5" w:rsidRDefault="1880D6F5" w:rsidP="18618C83">
          <w:pPr>
            <w:pStyle w:val="Header"/>
            <w:ind w:right="-115"/>
            <w:jc w:val="right"/>
          </w:pPr>
        </w:p>
      </w:tc>
    </w:tr>
  </w:tbl>
  <w:p w14:paraId="7E99704B" w14:textId="69715C3E" w:rsidR="1880D6F5" w:rsidRDefault="1880D6F5" w:rsidP="18618C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880D6F5" w14:paraId="39481863" w14:textId="77777777" w:rsidTr="00787752">
      <w:trPr>
        <w:trHeight w:val="300"/>
      </w:trPr>
      <w:tc>
        <w:tcPr>
          <w:tcW w:w="3400" w:type="dxa"/>
        </w:tcPr>
        <w:p w14:paraId="5B53BE9E" w14:textId="54028CC3" w:rsidR="1880D6F5" w:rsidRDefault="00A92CBE" w:rsidP="00787752">
          <w:pPr>
            <w:pStyle w:val="Header"/>
            <w:ind w:left="-115"/>
          </w:pPr>
          <w:r>
            <w:rPr>
              <w:noProof/>
            </w:rPr>
            <mc:AlternateContent>
              <mc:Choice Requires="wps">
                <w:drawing>
                  <wp:anchor distT="0" distB="0" distL="0" distR="0" simplePos="0" relativeHeight="251668480" behindDoc="0" locked="0" layoutInCell="1" allowOverlap="1" wp14:anchorId="00DF071C" wp14:editId="77CF613B">
                    <wp:simplePos x="635" y="635"/>
                    <wp:positionH relativeFrom="page">
                      <wp:align>center</wp:align>
                    </wp:positionH>
                    <wp:positionV relativeFrom="page">
                      <wp:align>bottom</wp:align>
                    </wp:positionV>
                    <wp:extent cx="551815" cy="432435"/>
                    <wp:effectExtent l="0" t="0" r="635" b="0"/>
                    <wp:wrapNone/>
                    <wp:docPr id="43004785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998029B" w14:textId="77A8AB31"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F071C" id="_x0000_t202" coordsize="21600,21600" o:spt="202" path="m,l,21600r21600,l21600,xe">
                    <v:stroke joinstyle="miter"/>
                    <v:path gradientshapeok="t" o:connecttype="rect"/>
                  </v:shapetype>
                  <v:shape id="Text Box 11" o:spid="_x0000_s1029" type="#_x0000_t202" alt="OFFICIAL" style="position:absolute;left:0;text-align:left;margin-left:0;margin-top:0;width:43.45pt;height:34.0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Hq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dnY/Q7qEw7lYNi3t3zdYukN8+GFOVwwzoGi&#10;Dc94SAVdReFsUdKA+/E3f8xH3jFKSYeCqahBRVOivhncR9TWaLjR2CWjuMv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E2moeoPAgAA&#10;HAQAAA4AAAAAAAAAAAAAAAAALgIAAGRycy9lMm9Eb2MueG1sUEsBAi0AFAAGAAgAAAAhAHTFDKLb&#10;AAAAAwEAAA8AAAAAAAAAAAAAAAAAaQQAAGRycy9kb3ducmV2LnhtbFBLBQYAAAAABAAEAPMAAABx&#10;BQAAAAA=&#10;" filled="f" stroked="f">
                    <v:textbox style="mso-fit-shape-to-text:t" inset="0,0,0,15pt">
                      <w:txbxContent>
                        <w:p w14:paraId="1998029B" w14:textId="77A8AB31"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v:textbox>
                    <w10:wrap anchorx="page" anchory="page"/>
                  </v:shape>
                </w:pict>
              </mc:Fallback>
            </mc:AlternateContent>
          </w:r>
        </w:p>
      </w:tc>
      <w:tc>
        <w:tcPr>
          <w:tcW w:w="3400" w:type="dxa"/>
        </w:tcPr>
        <w:p w14:paraId="71F19666" w14:textId="6443592B" w:rsidR="1880D6F5" w:rsidRDefault="1880D6F5" w:rsidP="00787752">
          <w:pPr>
            <w:pStyle w:val="Header"/>
            <w:jc w:val="center"/>
          </w:pPr>
        </w:p>
      </w:tc>
      <w:tc>
        <w:tcPr>
          <w:tcW w:w="3400" w:type="dxa"/>
        </w:tcPr>
        <w:p w14:paraId="06CCF9F6" w14:textId="7A52ECC9" w:rsidR="1880D6F5" w:rsidRDefault="1880D6F5" w:rsidP="00787752">
          <w:pPr>
            <w:pStyle w:val="Header"/>
            <w:ind w:right="-115"/>
            <w:jc w:val="right"/>
          </w:pPr>
        </w:p>
      </w:tc>
    </w:tr>
  </w:tbl>
  <w:p w14:paraId="00D1A433" w14:textId="0BF0ACD2" w:rsidR="1880D6F5" w:rsidRDefault="1880D6F5" w:rsidP="007877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880D6F5" w14:paraId="62FE2BAA" w14:textId="77777777" w:rsidTr="00787752">
      <w:trPr>
        <w:trHeight w:val="300"/>
      </w:trPr>
      <w:tc>
        <w:tcPr>
          <w:tcW w:w="3400" w:type="dxa"/>
        </w:tcPr>
        <w:p w14:paraId="02EC7486" w14:textId="397D3969" w:rsidR="1880D6F5" w:rsidRDefault="00A92CBE" w:rsidP="00787752">
          <w:pPr>
            <w:pStyle w:val="Header"/>
            <w:ind w:left="-115"/>
          </w:pPr>
          <w:r>
            <w:rPr>
              <w:noProof/>
            </w:rPr>
            <mc:AlternateContent>
              <mc:Choice Requires="wps">
                <w:drawing>
                  <wp:anchor distT="0" distB="0" distL="0" distR="0" simplePos="0" relativeHeight="251669504" behindDoc="0" locked="0" layoutInCell="1" allowOverlap="1" wp14:anchorId="14104884" wp14:editId="2A80C6FF">
                    <wp:simplePos x="635" y="635"/>
                    <wp:positionH relativeFrom="page">
                      <wp:align>center</wp:align>
                    </wp:positionH>
                    <wp:positionV relativeFrom="page">
                      <wp:align>bottom</wp:align>
                    </wp:positionV>
                    <wp:extent cx="551815" cy="432435"/>
                    <wp:effectExtent l="0" t="0" r="635" b="0"/>
                    <wp:wrapNone/>
                    <wp:docPr id="77495803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5F13BD5" w14:textId="32912742"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04884" id="_x0000_t202" coordsize="21600,21600" o:spt="202" path="m,l,21600r21600,l21600,xe">
                    <v:stroke joinstyle="miter"/>
                    <v:path gradientshapeok="t" o:connecttype="rect"/>
                  </v:shapetype>
                  <v:shape id="Text Box 12" o:spid="_x0000_s1030" type="#_x0000_t202" alt="OFFICIAL" style="position:absolute;left:0;text-align:left;margin-left:0;margin-top:0;width:43.45pt;height:34.0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xa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xcfut1AfcSgHw7695asWS6+ZD8/M4YJxDhRt&#10;eMJDKugqCieLkgbcz7/5Yz7yjlFKOhRMRQ0qmhL1w+A+orZGw43GNhnFbT7LMW72+h5QhgW+CMuT&#10;iV4X1GhKB/oN5byMhTDEDMdyFd2O5n0YlIvPgYvlMiWhjCwLa7OxPEJHuiKXL/0bc/ZEeMBNPcKo&#10;Jla+433IjTe9Xe4Dsp+WEqkdiDwxjhJMaz09l6jx3/9T1uVRL34B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Tpq8Wg4CAAAc&#10;BAAADgAAAAAAAAAAAAAAAAAuAgAAZHJzL2Uyb0RvYy54bWxQSwECLQAUAAYACAAAACEAdMUMotsA&#10;AAADAQAADwAAAAAAAAAAAAAAAABoBAAAZHJzL2Rvd25yZXYueG1sUEsFBgAAAAAEAAQA8wAAAHAF&#10;AAAAAA==&#10;" filled="f" stroked="f">
                    <v:textbox style="mso-fit-shape-to-text:t" inset="0,0,0,15pt">
                      <w:txbxContent>
                        <w:p w14:paraId="25F13BD5" w14:textId="32912742"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v:textbox>
                    <w10:wrap anchorx="page" anchory="page"/>
                  </v:shape>
                </w:pict>
              </mc:Fallback>
            </mc:AlternateContent>
          </w:r>
        </w:p>
      </w:tc>
      <w:tc>
        <w:tcPr>
          <w:tcW w:w="3400" w:type="dxa"/>
        </w:tcPr>
        <w:p w14:paraId="3A530C30" w14:textId="59C16ED3" w:rsidR="1880D6F5" w:rsidRDefault="1880D6F5" w:rsidP="00787752">
          <w:pPr>
            <w:pStyle w:val="Header"/>
            <w:jc w:val="center"/>
          </w:pPr>
        </w:p>
      </w:tc>
      <w:tc>
        <w:tcPr>
          <w:tcW w:w="3400" w:type="dxa"/>
        </w:tcPr>
        <w:p w14:paraId="21B4D682" w14:textId="33541F55" w:rsidR="1880D6F5" w:rsidRDefault="1880D6F5" w:rsidP="00787752">
          <w:pPr>
            <w:pStyle w:val="Header"/>
            <w:ind w:right="-115"/>
            <w:jc w:val="right"/>
          </w:pPr>
        </w:p>
      </w:tc>
    </w:tr>
  </w:tbl>
  <w:p w14:paraId="67E77014" w14:textId="6C76AFAD" w:rsidR="1880D6F5" w:rsidRDefault="1880D6F5" w:rsidP="007877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880D6F5" w14:paraId="0B215294" w14:textId="77777777" w:rsidTr="00787752">
      <w:trPr>
        <w:trHeight w:val="300"/>
      </w:trPr>
      <w:tc>
        <w:tcPr>
          <w:tcW w:w="3400" w:type="dxa"/>
        </w:tcPr>
        <w:p w14:paraId="2BE908A9" w14:textId="381C909F" w:rsidR="1880D6F5" w:rsidRDefault="00A92CBE" w:rsidP="00787752">
          <w:pPr>
            <w:pStyle w:val="Header"/>
            <w:ind w:left="-115"/>
          </w:pPr>
          <w:r>
            <w:rPr>
              <w:noProof/>
            </w:rPr>
            <mc:AlternateContent>
              <mc:Choice Requires="wps">
                <w:drawing>
                  <wp:anchor distT="0" distB="0" distL="0" distR="0" simplePos="0" relativeHeight="251670528" behindDoc="0" locked="0" layoutInCell="1" allowOverlap="1" wp14:anchorId="3AE4E5C6" wp14:editId="23FF99F9">
                    <wp:simplePos x="635" y="635"/>
                    <wp:positionH relativeFrom="page">
                      <wp:align>center</wp:align>
                    </wp:positionH>
                    <wp:positionV relativeFrom="page">
                      <wp:align>bottom</wp:align>
                    </wp:positionV>
                    <wp:extent cx="551815" cy="432435"/>
                    <wp:effectExtent l="0" t="0" r="635" b="0"/>
                    <wp:wrapNone/>
                    <wp:docPr id="205533103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7E8DF35" w14:textId="0BC7A7F5"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E4E5C6" id="_x0000_t202" coordsize="21600,21600" o:spt="202" path="m,l,21600r21600,l21600,xe">
                    <v:stroke joinstyle="miter"/>
                    <v:path gradientshapeok="t" o:connecttype="rect"/>
                  </v:shapetype>
                  <v:shape id="Text Box 13" o:spid="_x0000_s1032" type="#_x0000_t202" alt="OFFICIAL" style="position:absolute;left:0;text-align:left;margin-left:0;margin-top:0;width:43.45pt;height:34.0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JTk2SEPAgAA&#10;HAQAAA4AAAAAAAAAAAAAAAAALgIAAGRycy9lMm9Eb2MueG1sUEsBAi0AFAAGAAgAAAAhAHTFDKLb&#10;AAAAAwEAAA8AAAAAAAAAAAAAAAAAaQQAAGRycy9kb3ducmV2LnhtbFBLBQYAAAAABAAEAPMAAABx&#10;BQAAAAA=&#10;" filled="f" stroked="f">
                    <v:textbox style="mso-fit-shape-to-text:t" inset="0,0,0,15pt">
                      <w:txbxContent>
                        <w:p w14:paraId="07E8DF35" w14:textId="0BC7A7F5"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v:textbox>
                    <w10:wrap anchorx="page" anchory="page"/>
                  </v:shape>
                </w:pict>
              </mc:Fallback>
            </mc:AlternateContent>
          </w:r>
        </w:p>
      </w:tc>
      <w:tc>
        <w:tcPr>
          <w:tcW w:w="3400" w:type="dxa"/>
        </w:tcPr>
        <w:p w14:paraId="224991D1" w14:textId="5820ED4C" w:rsidR="1880D6F5" w:rsidRDefault="1880D6F5" w:rsidP="00787752">
          <w:pPr>
            <w:pStyle w:val="Header"/>
            <w:jc w:val="center"/>
          </w:pPr>
        </w:p>
      </w:tc>
      <w:tc>
        <w:tcPr>
          <w:tcW w:w="3400" w:type="dxa"/>
        </w:tcPr>
        <w:p w14:paraId="5286B256" w14:textId="217415A5" w:rsidR="1880D6F5" w:rsidRDefault="1880D6F5" w:rsidP="00787752">
          <w:pPr>
            <w:pStyle w:val="Header"/>
            <w:ind w:right="-115"/>
            <w:jc w:val="right"/>
          </w:pPr>
        </w:p>
      </w:tc>
    </w:tr>
  </w:tbl>
  <w:p w14:paraId="12093B80" w14:textId="7BD845CA" w:rsidR="1880D6F5" w:rsidRDefault="1880D6F5" w:rsidP="007877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880D6F5" w14:paraId="6F48FF09" w14:textId="77777777" w:rsidTr="00787752">
      <w:trPr>
        <w:trHeight w:val="300"/>
      </w:trPr>
      <w:tc>
        <w:tcPr>
          <w:tcW w:w="3400" w:type="dxa"/>
        </w:tcPr>
        <w:p w14:paraId="0762BCDC" w14:textId="0A3ABA6D" w:rsidR="1880D6F5" w:rsidRDefault="00A92CBE" w:rsidP="00787752">
          <w:pPr>
            <w:pStyle w:val="Header"/>
            <w:ind w:left="-115"/>
          </w:pPr>
          <w:r>
            <w:rPr>
              <w:noProof/>
            </w:rPr>
            <mc:AlternateContent>
              <mc:Choice Requires="wps">
                <w:drawing>
                  <wp:anchor distT="0" distB="0" distL="0" distR="0" simplePos="0" relativeHeight="251671552" behindDoc="0" locked="0" layoutInCell="1" allowOverlap="1" wp14:anchorId="0A0EA86A" wp14:editId="1FAC0476">
                    <wp:simplePos x="635" y="635"/>
                    <wp:positionH relativeFrom="page">
                      <wp:align>center</wp:align>
                    </wp:positionH>
                    <wp:positionV relativeFrom="page">
                      <wp:align>bottom</wp:align>
                    </wp:positionV>
                    <wp:extent cx="551815" cy="432435"/>
                    <wp:effectExtent l="0" t="0" r="635" b="0"/>
                    <wp:wrapNone/>
                    <wp:docPr id="73808249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155DF23" w14:textId="065E2DC4"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0EA86A" id="_x0000_t202" coordsize="21600,21600" o:spt="202" path="m,l,21600r21600,l21600,xe">
                    <v:stroke joinstyle="miter"/>
                    <v:path gradientshapeok="t" o:connecttype="rect"/>
                  </v:shapetype>
                  <v:shape id="Text Box 14" o:spid="_x0000_s1034" type="#_x0000_t202" alt="OFFICIAL" style="position:absolute;left:0;text-align:left;margin-left:0;margin-top:0;width:43.45pt;height:34.0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NOakpoPAgAA&#10;HAQAAA4AAAAAAAAAAAAAAAAALgIAAGRycy9lMm9Eb2MueG1sUEsBAi0AFAAGAAgAAAAhAHTFDKLb&#10;AAAAAwEAAA8AAAAAAAAAAAAAAAAAaQQAAGRycy9kb3ducmV2LnhtbFBLBQYAAAAABAAEAPMAAABx&#10;BQAAAAA=&#10;" filled="f" stroked="f">
                    <v:textbox style="mso-fit-shape-to-text:t" inset="0,0,0,15pt">
                      <w:txbxContent>
                        <w:p w14:paraId="7155DF23" w14:textId="065E2DC4"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v:textbox>
                    <w10:wrap anchorx="page" anchory="page"/>
                  </v:shape>
                </w:pict>
              </mc:Fallback>
            </mc:AlternateContent>
          </w:r>
        </w:p>
      </w:tc>
      <w:tc>
        <w:tcPr>
          <w:tcW w:w="3400" w:type="dxa"/>
        </w:tcPr>
        <w:p w14:paraId="105034EE" w14:textId="21128B9E" w:rsidR="1880D6F5" w:rsidRDefault="1880D6F5" w:rsidP="00787752">
          <w:pPr>
            <w:pStyle w:val="Header"/>
            <w:jc w:val="center"/>
          </w:pPr>
        </w:p>
      </w:tc>
      <w:tc>
        <w:tcPr>
          <w:tcW w:w="3400" w:type="dxa"/>
        </w:tcPr>
        <w:p w14:paraId="60BFCCCB" w14:textId="320B9C0A" w:rsidR="1880D6F5" w:rsidRDefault="1880D6F5" w:rsidP="00787752">
          <w:pPr>
            <w:pStyle w:val="Header"/>
            <w:ind w:right="-115"/>
            <w:jc w:val="right"/>
          </w:pPr>
        </w:p>
      </w:tc>
    </w:tr>
  </w:tbl>
  <w:p w14:paraId="0D2014F4" w14:textId="09CF2585"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7CC5" w14:textId="77777777" w:rsidR="00DA2828" w:rsidRDefault="00DA2828" w:rsidP="00F81AFB">
      <w:r>
        <w:separator/>
      </w:r>
    </w:p>
  </w:footnote>
  <w:footnote w:type="continuationSeparator" w:id="0">
    <w:p w14:paraId="04056FE6" w14:textId="77777777" w:rsidR="00DA2828" w:rsidRDefault="00DA2828" w:rsidP="00F81AFB">
      <w:r>
        <w:continuationSeparator/>
      </w:r>
    </w:p>
  </w:footnote>
  <w:footnote w:type="continuationNotice" w:id="1">
    <w:p w14:paraId="76CFC153" w14:textId="77777777" w:rsidR="00DA2828" w:rsidRDefault="00DA28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5DE9" w14:textId="0C57B2D1" w:rsidR="00A92CBE" w:rsidRDefault="00A92CBE">
    <w:pPr>
      <w:pStyle w:val="Header"/>
    </w:pPr>
    <w:r>
      <w:rPr>
        <w:noProof/>
      </w:rPr>
      <mc:AlternateContent>
        <mc:Choice Requires="wps">
          <w:drawing>
            <wp:anchor distT="0" distB="0" distL="0" distR="0" simplePos="0" relativeHeight="251659264" behindDoc="0" locked="0" layoutInCell="1" allowOverlap="1" wp14:anchorId="1B73A9DC" wp14:editId="3C721A69">
              <wp:simplePos x="635" y="635"/>
              <wp:positionH relativeFrom="page">
                <wp:align>center</wp:align>
              </wp:positionH>
              <wp:positionV relativeFrom="page">
                <wp:align>top</wp:align>
              </wp:positionV>
              <wp:extent cx="551815" cy="432435"/>
              <wp:effectExtent l="0" t="0" r="635" b="5715"/>
              <wp:wrapNone/>
              <wp:docPr id="6423147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24DF19C" w14:textId="733AB17B"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3A9DC"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324DF19C" w14:textId="733AB17B"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880D6F5" w14:paraId="3B5B84D4" w14:textId="77777777" w:rsidTr="18618C83">
      <w:trPr>
        <w:trHeight w:val="300"/>
      </w:trPr>
      <w:tc>
        <w:tcPr>
          <w:tcW w:w="3400" w:type="dxa"/>
        </w:tcPr>
        <w:p w14:paraId="4DE28B12" w14:textId="5A2E7369" w:rsidR="1880D6F5" w:rsidRDefault="1880D6F5" w:rsidP="18618C83">
          <w:pPr>
            <w:pStyle w:val="Header"/>
            <w:ind w:left="-115"/>
          </w:pPr>
        </w:p>
      </w:tc>
      <w:tc>
        <w:tcPr>
          <w:tcW w:w="3400" w:type="dxa"/>
        </w:tcPr>
        <w:p w14:paraId="3F6C5D6D" w14:textId="29F3E2DD" w:rsidR="1880D6F5" w:rsidRDefault="1880D6F5" w:rsidP="18618C83">
          <w:pPr>
            <w:pStyle w:val="Header"/>
            <w:jc w:val="center"/>
          </w:pPr>
        </w:p>
      </w:tc>
      <w:tc>
        <w:tcPr>
          <w:tcW w:w="3400" w:type="dxa"/>
        </w:tcPr>
        <w:p w14:paraId="5D46958F" w14:textId="67EB2D13" w:rsidR="1880D6F5" w:rsidRDefault="1880D6F5" w:rsidP="18618C83">
          <w:pPr>
            <w:pStyle w:val="Header"/>
            <w:ind w:right="-115"/>
            <w:jc w:val="right"/>
          </w:pPr>
        </w:p>
      </w:tc>
    </w:tr>
  </w:tbl>
  <w:p w14:paraId="3DE099F8" w14:textId="76905BDA" w:rsidR="1880D6F5" w:rsidRDefault="1880D6F5" w:rsidP="18618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2E1D" w14:textId="617B67F2" w:rsidR="00620C88" w:rsidRDefault="18618C83">
    <w:pPr>
      <w:pStyle w:val="Header"/>
    </w:pPr>
    <w:r>
      <w:rPr>
        <w:noProof/>
      </w:rPr>
      <w:drawing>
        <wp:inline distT="0" distB="0" distL="0" distR="0" wp14:anchorId="2F8E2FE4" wp14:editId="564F8EE5">
          <wp:extent cx="3030220" cy="719455"/>
          <wp:effectExtent l="0" t="0" r="0" b="4445"/>
          <wp:docPr id="1433430353" name="Picture 5" descr="Logo of Australian Government |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880D6F5" w14:paraId="7C8DCEDD" w14:textId="77777777" w:rsidTr="18618C83">
      <w:trPr>
        <w:trHeight w:val="300"/>
      </w:trPr>
      <w:tc>
        <w:tcPr>
          <w:tcW w:w="3400" w:type="dxa"/>
        </w:tcPr>
        <w:p w14:paraId="106FD830" w14:textId="0648566E" w:rsidR="1880D6F5" w:rsidRDefault="00A92CBE" w:rsidP="18618C83">
          <w:pPr>
            <w:pStyle w:val="Header"/>
            <w:ind w:left="-115"/>
          </w:pPr>
          <w:r>
            <w:rPr>
              <w:noProof/>
            </w:rPr>
            <mc:AlternateContent>
              <mc:Choice Requires="wps">
                <w:drawing>
                  <wp:anchor distT="0" distB="0" distL="0" distR="0" simplePos="0" relativeHeight="251661312" behindDoc="0" locked="0" layoutInCell="1" allowOverlap="1" wp14:anchorId="202873BC" wp14:editId="5472B24A">
                    <wp:simplePos x="635" y="635"/>
                    <wp:positionH relativeFrom="page">
                      <wp:align>center</wp:align>
                    </wp:positionH>
                    <wp:positionV relativeFrom="page">
                      <wp:align>top</wp:align>
                    </wp:positionV>
                    <wp:extent cx="551815" cy="432435"/>
                    <wp:effectExtent l="0" t="0" r="635" b="5715"/>
                    <wp:wrapNone/>
                    <wp:docPr id="198724101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4D12FD3" w14:textId="38246222"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873BC" id="_x0000_t202" coordsize="21600,21600" o:spt="202" path="m,l,21600r21600,l21600,xe">
                    <v:stroke joinstyle="miter"/>
                    <v:path gradientshapeok="t" o:connecttype="rect"/>
                  </v:shapetype>
                  <v:shape id="Text Box 4" o:spid="_x0000_s1028" type="#_x0000_t202" alt="OFFICIAL" style="position:absolute;left:0;text-align:left;margin-left:0;margin-top:0;width:43.45pt;height:34.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j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1d0enY/RbqIw7lYNi3t3zVYuk18+GZOVwwzoGi&#10;DU94SAVdReFkUdKA+/k3f8xH3jFKSYeCqahBRVOifhjcR9RWMorbfJbjzY3u7WiYvb4HlGGBL8Ly&#10;ZMa8oEZTOtBvKOdlLIQhZjiWq2gYzfswKBefAxfLZUpCGVkW1mZjeYSOdEUuX/o35uyJ8ICbeoRR&#10;Tax8x/uQG//0drkPyH5aSqR2IPLEOEowrfX0XKLGf7+nrMujXvwC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L7eQmMOAgAAHAQA&#10;AA4AAAAAAAAAAAAAAAAALgIAAGRycy9lMm9Eb2MueG1sUEsBAi0AFAAGAAgAAAAhAJc20B3ZAAAA&#10;AwEAAA8AAAAAAAAAAAAAAAAAaAQAAGRycy9kb3ducmV2LnhtbFBLBQYAAAAABAAEAPMAAABuBQAA&#10;AAA=&#10;" filled="f" stroked="f">
                    <v:textbox style="mso-fit-shape-to-text:t" inset="0,15pt,0,0">
                      <w:txbxContent>
                        <w:p w14:paraId="14D12FD3" w14:textId="38246222"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v:textbox>
                    <w10:wrap anchorx="page" anchory="page"/>
                  </v:shape>
                </w:pict>
              </mc:Fallback>
            </mc:AlternateContent>
          </w:r>
        </w:p>
      </w:tc>
      <w:tc>
        <w:tcPr>
          <w:tcW w:w="3400" w:type="dxa"/>
        </w:tcPr>
        <w:p w14:paraId="6CC595F6" w14:textId="313998EC" w:rsidR="1880D6F5" w:rsidRDefault="1880D6F5" w:rsidP="18618C83">
          <w:pPr>
            <w:pStyle w:val="Header"/>
            <w:jc w:val="center"/>
          </w:pPr>
        </w:p>
      </w:tc>
      <w:tc>
        <w:tcPr>
          <w:tcW w:w="3400" w:type="dxa"/>
        </w:tcPr>
        <w:p w14:paraId="46806D95" w14:textId="2D81D9AE" w:rsidR="1880D6F5" w:rsidRDefault="1880D6F5" w:rsidP="18618C83">
          <w:pPr>
            <w:pStyle w:val="Header"/>
            <w:ind w:right="-115"/>
            <w:jc w:val="right"/>
          </w:pPr>
        </w:p>
      </w:tc>
    </w:tr>
  </w:tbl>
  <w:p w14:paraId="04529E36" w14:textId="25331724" w:rsidR="1880D6F5" w:rsidRDefault="1880D6F5" w:rsidP="18618C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880D6F5" w14:paraId="450B676F" w14:textId="77777777" w:rsidTr="00787752">
      <w:trPr>
        <w:trHeight w:val="300"/>
      </w:trPr>
      <w:tc>
        <w:tcPr>
          <w:tcW w:w="3400" w:type="dxa"/>
        </w:tcPr>
        <w:p w14:paraId="2D6D4424" w14:textId="53045149" w:rsidR="1880D6F5" w:rsidRDefault="1880D6F5" w:rsidP="00787752">
          <w:pPr>
            <w:pStyle w:val="Header"/>
            <w:ind w:left="-115"/>
          </w:pPr>
        </w:p>
      </w:tc>
      <w:tc>
        <w:tcPr>
          <w:tcW w:w="3400" w:type="dxa"/>
        </w:tcPr>
        <w:p w14:paraId="2715961E" w14:textId="77EE8609" w:rsidR="1880D6F5" w:rsidRDefault="1880D6F5" w:rsidP="00787752">
          <w:pPr>
            <w:pStyle w:val="Header"/>
            <w:jc w:val="center"/>
          </w:pPr>
        </w:p>
      </w:tc>
      <w:tc>
        <w:tcPr>
          <w:tcW w:w="3400" w:type="dxa"/>
        </w:tcPr>
        <w:p w14:paraId="3CED19D8" w14:textId="4BE4DFA0" w:rsidR="1880D6F5" w:rsidRDefault="1880D6F5" w:rsidP="00787752">
          <w:pPr>
            <w:pStyle w:val="Header"/>
            <w:ind w:right="-115"/>
            <w:jc w:val="right"/>
          </w:pPr>
        </w:p>
      </w:tc>
    </w:tr>
  </w:tbl>
  <w:p w14:paraId="0206786E" w14:textId="1533F8C7" w:rsidR="1880D6F5" w:rsidRDefault="1880D6F5" w:rsidP="007877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880D6F5" w14:paraId="3491FDFE" w14:textId="77777777" w:rsidTr="00787752">
      <w:trPr>
        <w:trHeight w:val="300"/>
      </w:trPr>
      <w:tc>
        <w:tcPr>
          <w:tcW w:w="3400" w:type="dxa"/>
        </w:tcPr>
        <w:p w14:paraId="03D81723" w14:textId="10AEB58E" w:rsidR="1880D6F5" w:rsidRDefault="00A92CBE" w:rsidP="00787752">
          <w:pPr>
            <w:pStyle w:val="Header"/>
            <w:ind w:left="-115"/>
          </w:pPr>
          <w:r>
            <w:rPr>
              <w:noProof/>
            </w:rPr>
            <mc:AlternateContent>
              <mc:Choice Requires="wps">
                <w:drawing>
                  <wp:anchor distT="0" distB="0" distL="0" distR="0" simplePos="0" relativeHeight="251663360" behindDoc="0" locked="0" layoutInCell="1" allowOverlap="1" wp14:anchorId="1977C6EE" wp14:editId="43D8074A">
                    <wp:simplePos x="635" y="635"/>
                    <wp:positionH relativeFrom="page">
                      <wp:align>center</wp:align>
                    </wp:positionH>
                    <wp:positionV relativeFrom="page">
                      <wp:align>top</wp:align>
                    </wp:positionV>
                    <wp:extent cx="551815" cy="432435"/>
                    <wp:effectExtent l="0" t="0" r="635" b="5715"/>
                    <wp:wrapNone/>
                    <wp:docPr id="37550828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FD9D54F" w14:textId="62D94443"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7C6EE" id="_x0000_t202" coordsize="21600,21600" o:spt="202" path="m,l,21600r21600,l21600,xe">
                    <v:stroke joinstyle="miter"/>
                    <v:path gradientshapeok="t" o:connecttype="rect"/>
                  </v:shapetype>
                  <v:shape id="Text Box 6" o:spid="_x0000_s1031" type="#_x0000_t202" alt="OFFICIAL" style="position:absolute;left:0;text-align:left;margin-left:0;margin-top:0;width:43.45pt;height:34.0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l/T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jYzdb6E+4lAOhn17y1ctll4zH56ZwwXjHCja&#10;8ISHVNBVFE4WJQ24n3/zx3zkHaOUdCiYihpUNCXqh8F9RG0lo7jNZzne3OjejobZ63tAGRb4IixP&#10;ZswLajSlA/2Gcl7GQhhihmO5iobRvA+DcvE5cLFcpiSUkWVhbTaWR+hIV+TypX9jzp4ID7ipRxjV&#10;xMp3vA+58U9vl/uA7KelRGoHIk+MowTTWk/PJWr893vKujzqxS8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L3iX9MOAgAAHAQA&#10;AA4AAAAAAAAAAAAAAAAALgIAAGRycy9lMm9Eb2MueG1sUEsBAi0AFAAGAAgAAAAhAJc20B3ZAAAA&#10;AwEAAA8AAAAAAAAAAAAAAAAAaAQAAGRycy9kb3ducmV2LnhtbFBLBQYAAAAABAAEAPMAAABuBQAA&#10;AAA=&#10;" filled="f" stroked="f">
                    <v:textbox style="mso-fit-shape-to-text:t" inset="0,15pt,0,0">
                      <w:txbxContent>
                        <w:p w14:paraId="7FD9D54F" w14:textId="62D94443"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v:textbox>
                    <w10:wrap anchorx="page" anchory="page"/>
                  </v:shape>
                </w:pict>
              </mc:Fallback>
            </mc:AlternateContent>
          </w:r>
        </w:p>
      </w:tc>
      <w:tc>
        <w:tcPr>
          <w:tcW w:w="3400" w:type="dxa"/>
        </w:tcPr>
        <w:p w14:paraId="52D1DD5D" w14:textId="0E7AB79D" w:rsidR="1880D6F5" w:rsidRDefault="1880D6F5" w:rsidP="00787752">
          <w:pPr>
            <w:pStyle w:val="Header"/>
            <w:jc w:val="center"/>
          </w:pPr>
        </w:p>
      </w:tc>
      <w:tc>
        <w:tcPr>
          <w:tcW w:w="3400" w:type="dxa"/>
        </w:tcPr>
        <w:p w14:paraId="237F1963" w14:textId="12B1185C" w:rsidR="1880D6F5" w:rsidRDefault="1880D6F5" w:rsidP="00787752">
          <w:pPr>
            <w:pStyle w:val="Header"/>
            <w:ind w:right="-115"/>
            <w:jc w:val="right"/>
          </w:pPr>
        </w:p>
      </w:tc>
    </w:tr>
  </w:tbl>
  <w:p w14:paraId="282C4601" w14:textId="3642194A" w:rsidR="1880D6F5" w:rsidRDefault="1880D6F5" w:rsidP="007877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880D6F5" w14:paraId="5A655C7F" w14:textId="77777777" w:rsidTr="00787752">
      <w:trPr>
        <w:trHeight w:val="300"/>
      </w:trPr>
      <w:tc>
        <w:tcPr>
          <w:tcW w:w="3400" w:type="dxa"/>
        </w:tcPr>
        <w:p w14:paraId="2B3967DF" w14:textId="7C00F157" w:rsidR="1880D6F5" w:rsidRDefault="00A92CBE" w:rsidP="00787752">
          <w:pPr>
            <w:pStyle w:val="Header"/>
            <w:ind w:left="-115"/>
          </w:pPr>
          <w:r>
            <w:rPr>
              <w:noProof/>
            </w:rPr>
            <mc:AlternateContent>
              <mc:Choice Requires="wps">
                <w:drawing>
                  <wp:anchor distT="0" distB="0" distL="0" distR="0" simplePos="0" relativeHeight="251664384" behindDoc="0" locked="0" layoutInCell="1" allowOverlap="1" wp14:anchorId="4B3792E9" wp14:editId="2BEC5AF9">
                    <wp:simplePos x="635" y="635"/>
                    <wp:positionH relativeFrom="page">
                      <wp:align>center</wp:align>
                    </wp:positionH>
                    <wp:positionV relativeFrom="page">
                      <wp:align>top</wp:align>
                    </wp:positionV>
                    <wp:extent cx="551815" cy="432435"/>
                    <wp:effectExtent l="0" t="0" r="635" b="5715"/>
                    <wp:wrapNone/>
                    <wp:docPr id="112576174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F7804FD" w14:textId="3A6447B6"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792E9" id="_x0000_t202" coordsize="21600,21600" o:spt="202" path="m,l,21600r21600,l21600,xe">
                    <v:stroke joinstyle="miter"/>
                    <v:path gradientshapeok="t" o:connecttype="rect"/>
                  </v:shapetype>
                  <v:shape id="Text Box 7" o:spid="_x0000_s1033" type="#_x0000_t202" alt="OFFICIAL" style="position:absolute;left:0;text-align:left;margin-left:0;margin-top:0;width:43.45pt;height:34.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BnnDqoDwIAABwE&#10;AAAOAAAAAAAAAAAAAAAAAC4CAABkcnMvZTJvRG9jLnhtbFBLAQItABQABgAIAAAAIQCXNtAd2QAA&#10;AAMBAAAPAAAAAAAAAAAAAAAAAGkEAABkcnMvZG93bnJldi54bWxQSwUGAAAAAAQABADzAAAAbwUA&#10;AAAA&#10;" filled="f" stroked="f">
                    <v:textbox style="mso-fit-shape-to-text:t" inset="0,15pt,0,0">
                      <w:txbxContent>
                        <w:p w14:paraId="7F7804FD" w14:textId="3A6447B6" w:rsidR="00A92CBE" w:rsidRPr="00A92CBE" w:rsidRDefault="00A92CBE" w:rsidP="00A92CBE">
                          <w:pPr>
                            <w:spacing w:after="0"/>
                            <w:rPr>
                              <w:rFonts w:ascii="Calibri" w:eastAsia="Calibri" w:hAnsi="Calibri" w:cs="Calibri"/>
                              <w:noProof/>
                              <w:color w:val="FF0000"/>
                              <w:sz w:val="24"/>
                            </w:rPr>
                          </w:pPr>
                          <w:r w:rsidRPr="00A92CBE">
                            <w:rPr>
                              <w:rFonts w:ascii="Calibri" w:eastAsia="Calibri" w:hAnsi="Calibri" w:cs="Calibri"/>
                              <w:noProof/>
                              <w:color w:val="FF0000"/>
                              <w:sz w:val="24"/>
                            </w:rPr>
                            <w:t>OFFICIAL</w:t>
                          </w:r>
                        </w:p>
                      </w:txbxContent>
                    </v:textbox>
                    <w10:wrap anchorx="page" anchory="page"/>
                  </v:shape>
                </w:pict>
              </mc:Fallback>
            </mc:AlternateContent>
          </w:r>
        </w:p>
      </w:tc>
      <w:tc>
        <w:tcPr>
          <w:tcW w:w="3400" w:type="dxa"/>
        </w:tcPr>
        <w:p w14:paraId="6388B84F" w14:textId="584CD17C" w:rsidR="1880D6F5" w:rsidRDefault="1880D6F5" w:rsidP="00787752">
          <w:pPr>
            <w:pStyle w:val="Header"/>
            <w:jc w:val="center"/>
          </w:pPr>
        </w:p>
      </w:tc>
      <w:tc>
        <w:tcPr>
          <w:tcW w:w="3400" w:type="dxa"/>
        </w:tcPr>
        <w:p w14:paraId="66985A09" w14:textId="1139C49C" w:rsidR="1880D6F5" w:rsidRDefault="1880D6F5" w:rsidP="00787752">
          <w:pPr>
            <w:pStyle w:val="Header"/>
            <w:ind w:right="-115"/>
            <w:jc w:val="right"/>
          </w:pPr>
        </w:p>
      </w:tc>
    </w:tr>
  </w:tbl>
  <w:p w14:paraId="5AC7DEAE" w14:textId="6E337953"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F4817F5"/>
    <w:multiLevelType w:val="hybridMultilevel"/>
    <w:tmpl w:val="17F6B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E68C4D5E">
      <w:start w:val="1"/>
      <w:numFmt w:val="decimal"/>
      <w:pStyle w:val="Foo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4"/>
  </w:num>
  <w:num w:numId="2" w16cid:durableId="1828205814">
    <w:abstractNumId w:val="9"/>
  </w:num>
  <w:num w:numId="3" w16cid:durableId="1370641551">
    <w:abstractNumId w:val="17"/>
  </w:num>
  <w:num w:numId="4" w16cid:durableId="500003193">
    <w:abstractNumId w:val="1"/>
  </w:num>
  <w:num w:numId="5" w16cid:durableId="1345788340">
    <w:abstractNumId w:val="8"/>
  </w:num>
  <w:num w:numId="6" w16cid:durableId="948708404">
    <w:abstractNumId w:val="6"/>
  </w:num>
  <w:num w:numId="7" w16cid:durableId="92751195">
    <w:abstractNumId w:val="12"/>
  </w:num>
  <w:num w:numId="8" w16cid:durableId="1662388270">
    <w:abstractNumId w:val="15"/>
  </w:num>
  <w:num w:numId="9" w16cid:durableId="1746534922">
    <w:abstractNumId w:val="16"/>
  </w:num>
  <w:num w:numId="10" w16cid:durableId="338508578">
    <w:abstractNumId w:val="13"/>
  </w:num>
  <w:num w:numId="11" w16cid:durableId="1514297494">
    <w:abstractNumId w:val="11"/>
  </w:num>
  <w:num w:numId="12" w16cid:durableId="586156076">
    <w:abstractNumId w:val="0"/>
  </w:num>
  <w:num w:numId="13" w16cid:durableId="552499296">
    <w:abstractNumId w:val="10"/>
  </w:num>
  <w:num w:numId="14" w16cid:durableId="231962535">
    <w:abstractNumId w:val="4"/>
  </w:num>
  <w:num w:numId="15" w16cid:durableId="1761297460">
    <w:abstractNumId w:val="5"/>
  </w:num>
  <w:num w:numId="16" w16cid:durableId="1490093695">
    <w:abstractNumId w:val="3"/>
  </w:num>
  <w:num w:numId="17" w16cid:durableId="1249970461">
    <w:abstractNumId w:val="16"/>
    <w:lvlOverride w:ilvl="0">
      <w:startOverride w:val="1"/>
    </w:lvlOverride>
  </w:num>
  <w:num w:numId="18" w16cid:durableId="1023745028">
    <w:abstractNumId w:val="7"/>
  </w:num>
  <w:num w:numId="19" w16cid:durableId="14328975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GOPADHYAY, Shreya">
    <w15:presenceInfo w15:providerId="AD" w15:userId="S::shreya.gangopadhyay@health.gov.au::f0d18d5c-afd0-47da-b508-0886d8414e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816"/>
    <w:rsid w:val="00042793"/>
    <w:rsid w:val="00044258"/>
    <w:rsid w:val="00055966"/>
    <w:rsid w:val="00061E9C"/>
    <w:rsid w:val="00067717"/>
    <w:rsid w:val="00071837"/>
    <w:rsid w:val="00071CBF"/>
    <w:rsid w:val="00073D85"/>
    <w:rsid w:val="0009100F"/>
    <w:rsid w:val="000A2701"/>
    <w:rsid w:val="000A2989"/>
    <w:rsid w:val="000A444A"/>
    <w:rsid w:val="000B17D7"/>
    <w:rsid w:val="000B470C"/>
    <w:rsid w:val="000C274A"/>
    <w:rsid w:val="000C4177"/>
    <w:rsid w:val="000C4855"/>
    <w:rsid w:val="000C6516"/>
    <w:rsid w:val="000D0B3B"/>
    <w:rsid w:val="000D665D"/>
    <w:rsid w:val="000E23EA"/>
    <w:rsid w:val="000E69B5"/>
    <w:rsid w:val="000E6A85"/>
    <w:rsid w:val="000E71DC"/>
    <w:rsid w:val="000E7D25"/>
    <w:rsid w:val="000F5D28"/>
    <w:rsid w:val="001079B0"/>
    <w:rsid w:val="0011064B"/>
    <w:rsid w:val="001221FA"/>
    <w:rsid w:val="00127472"/>
    <w:rsid w:val="00157BD8"/>
    <w:rsid w:val="0016418D"/>
    <w:rsid w:val="001663DE"/>
    <w:rsid w:val="001719F7"/>
    <w:rsid w:val="00175228"/>
    <w:rsid w:val="00176FBA"/>
    <w:rsid w:val="00182B9B"/>
    <w:rsid w:val="00183BEB"/>
    <w:rsid w:val="00185003"/>
    <w:rsid w:val="00193439"/>
    <w:rsid w:val="001963AE"/>
    <w:rsid w:val="001A30E0"/>
    <w:rsid w:val="001B0892"/>
    <w:rsid w:val="001B76EF"/>
    <w:rsid w:val="001C62B1"/>
    <w:rsid w:val="001D7550"/>
    <w:rsid w:val="001D7D33"/>
    <w:rsid w:val="001E4428"/>
    <w:rsid w:val="001F3D1E"/>
    <w:rsid w:val="0020023C"/>
    <w:rsid w:val="0020179C"/>
    <w:rsid w:val="00215C17"/>
    <w:rsid w:val="00217D92"/>
    <w:rsid w:val="002332D1"/>
    <w:rsid w:val="002359FD"/>
    <w:rsid w:val="00240632"/>
    <w:rsid w:val="002432DE"/>
    <w:rsid w:val="00244F4A"/>
    <w:rsid w:val="002521E1"/>
    <w:rsid w:val="00254591"/>
    <w:rsid w:val="00257842"/>
    <w:rsid w:val="00257C83"/>
    <w:rsid w:val="0026354A"/>
    <w:rsid w:val="0027220C"/>
    <w:rsid w:val="00284403"/>
    <w:rsid w:val="0029268C"/>
    <w:rsid w:val="002A18BC"/>
    <w:rsid w:val="002A1BC0"/>
    <w:rsid w:val="002A619B"/>
    <w:rsid w:val="002B48C6"/>
    <w:rsid w:val="002B4B0F"/>
    <w:rsid w:val="002B79CF"/>
    <w:rsid w:val="002D2439"/>
    <w:rsid w:val="002E6626"/>
    <w:rsid w:val="002F0096"/>
    <w:rsid w:val="002F68B8"/>
    <w:rsid w:val="00300B86"/>
    <w:rsid w:val="00301C06"/>
    <w:rsid w:val="00304FA5"/>
    <w:rsid w:val="0032023F"/>
    <w:rsid w:val="003209A2"/>
    <w:rsid w:val="00332B79"/>
    <w:rsid w:val="003340B7"/>
    <w:rsid w:val="00334E87"/>
    <w:rsid w:val="00350DC7"/>
    <w:rsid w:val="003606EC"/>
    <w:rsid w:val="00366D52"/>
    <w:rsid w:val="00366FF9"/>
    <w:rsid w:val="00375EBD"/>
    <w:rsid w:val="003801E0"/>
    <w:rsid w:val="0039004A"/>
    <w:rsid w:val="0039102B"/>
    <w:rsid w:val="003A05A9"/>
    <w:rsid w:val="003B4F3E"/>
    <w:rsid w:val="003E1B7C"/>
    <w:rsid w:val="003E6469"/>
    <w:rsid w:val="003F58E6"/>
    <w:rsid w:val="00401382"/>
    <w:rsid w:val="0040251D"/>
    <w:rsid w:val="004038CA"/>
    <w:rsid w:val="004045DB"/>
    <w:rsid w:val="00417992"/>
    <w:rsid w:val="00423134"/>
    <w:rsid w:val="00423F8D"/>
    <w:rsid w:val="00426D86"/>
    <w:rsid w:val="0042735B"/>
    <w:rsid w:val="0044758D"/>
    <w:rsid w:val="004507BE"/>
    <w:rsid w:val="0046391D"/>
    <w:rsid w:val="004664E4"/>
    <w:rsid w:val="00467399"/>
    <w:rsid w:val="00492DD1"/>
    <w:rsid w:val="004930CB"/>
    <w:rsid w:val="004A5A6C"/>
    <w:rsid w:val="004C198E"/>
    <w:rsid w:val="004C436A"/>
    <w:rsid w:val="004D63D0"/>
    <w:rsid w:val="004F47E7"/>
    <w:rsid w:val="004F5387"/>
    <w:rsid w:val="004F5C89"/>
    <w:rsid w:val="005025F5"/>
    <w:rsid w:val="005221DB"/>
    <w:rsid w:val="00525131"/>
    <w:rsid w:val="00530382"/>
    <w:rsid w:val="0053464E"/>
    <w:rsid w:val="0053759D"/>
    <w:rsid w:val="005620B2"/>
    <w:rsid w:val="00563AC9"/>
    <w:rsid w:val="00565A48"/>
    <w:rsid w:val="0056764F"/>
    <w:rsid w:val="0057255A"/>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FD5"/>
    <w:rsid w:val="005F714D"/>
    <w:rsid w:val="00620C88"/>
    <w:rsid w:val="006373F9"/>
    <w:rsid w:val="00637BCD"/>
    <w:rsid w:val="00640A44"/>
    <w:rsid w:val="006419DF"/>
    <w:rsid w:val="00657448"/>
    <w:rsid w:val="00657E12"/>
    <w:rsid w:val="00664F4E"/>
    <w:rsid w:val="00686DA1"/>
    <w:rsid w:val="006871BD"/>
    <w:rsid w:val="006902F5"/>
    <w:rsid w:val="006A47F9"/>
    <w:rsid w:val="006A4B23"/>
    <w:rsid w:val="006A6307"/>
    <w:rsid w:val="006A694A"/>
    <w:rsid w:val="006B3D1A"/>
    <w:rsid w:val="006B4C5A"/>
    <w:rsid w:val="006B6EF0"/>
    <w:rsid w:val="006C366B"/>
    <w:rsid w:val="006D65FB"/>
    <w:rsid w:val="006E4EAF"/>
    <w:rsid w:val="006E68D4"/>
    <w:rsid w:val="006F3C92"/>
    <w:rsid w:val="00702325"/>
    <w:rsid w:val="00702905"/>
    <w:rsid w:val="007034A5"/>
    <w:rsid w:val="0073635B"/>
    <w:rsid w:val="007509E7"/>
    <w:rsid w:val="007523B4"/>
    <w:rsid w:val="00752745"/>
    <w:rsid w:val="00755CCF"/>
    <w:rsid w:val="00757469"/>
    <w:rsid w:val="007657A4"/>
    <w:rsid w:val="00777B26"/>
    <w:rsid w:val="00787752"/>
    <w:rsid w:val="007A097A"/>
    <w:rsid w:val="007A309E"/>
    <w:rsid w:val="007A487A"/>
    <w:rsid w:val="007D19BF"/>
    <w:rsid w:val="007E13F6"/>
    <w:rsid w:val="007F18A0"/>
    <w:rsid w:val="007F260A"/>
    <w:rsid w:val="007F4307"/>
    <w:rsid w:val="007F4F56"/>
    <w:rsid w:val="00800084"/>
    <w:rsid w:val="00804307"/>
    <w:rsid w:val="00812D35"/>
    <w:rsid w:val="00816456"/>
    <w:rsid w:val="008176F7"/>
    <w:rsid w:val="00817F76"/>
    <w:rsid w:val="0082337C"/>
    <w:rsid w:val="0083070B"/>
    <w:rsid w:val="008347EF"/>
    <w:rsid w:val="00840BC2"/>
    <w:rsid w:val="00840C7E"/>
    <w:rsid w:val="00850F10"/>
    <w:rsid w:val="00866196"/>
    <w:rsid w:val="008705C7"/>
    <w:rsid w:val="00871E48"/>
    <w:rsid w:val="008857CA"/>
    <w:rsid w:val="0088749E"/>
    <w:rsid w:val="0089393A"/>
    <w:rsid w:val="00896A97"/>
    <w:rsid w:val="008A0566"/>
    <w:rsid w:val="008A408D"/>
    <w:rsid w:val="008B676D"/>
    <w:rsid w:val="008C1D3C"/>
    <w:rsid w:val="008C3B7F"/>
    <w:rsid w:val="008C3E41"/>
    <w:rsid w:val="008C5E33"/>
    <w:rsid w:val="008C74E6"/>
    <w:rsid w:val="008E47B7"/>
    <w:rsid w:val="008F2AB4"/>
    <w:rsid w:val="00903043"/>
    <w:rsid w:val="00905E1F"/>
    <w:rsid w:val="00907F58"/>
    <w:rsid w:val="009117CA"/>
    <w:rsid w:val="009407C0"/>
    <w:rsid w:val="00945696"/>
    <w:rsid w:val="00947725"/>
    <w:rsid w:val="00965C35"/>
    <w:rsid w:val="00971945"/>
    <w:rsid w:val="00972405"/>
    <w:rsid w:val="0098341B"/>
    <w:rsid w:val="00986458"/>
    <w:rsid w:val="009930DE"/>
    <w:rsid w:val="009940FD"/>
    <w:rsid w:val="009A0C5A"/>
    <w:rsid w:val="009A136A"/>
    <w:rsid w:val="009B7EBF"/>
    <w:rsid w:val="009D4571"/>
    <w:rsid w:val="009D6824"/>
    <w:rsid w:val="009E577B"/>
    <w:rsid w:val="009F6521"/>
    <w:rsid w:val="00A1152A"/>
    <w:rsid w:val="00A308D4"/>
    <w:rsid w:val="00A354B9"/>
    <w:rsid w:val="00A3599F"/>
    <w:rsid w:val="00A434E5"/>
    <w:rsid w:val="00A457C6"/>
    <w:rsid w:val="00A54397"/>
    <w:rsid w:val="00A72840"/>
    <w:rsid w:val="00A81C6D"/>
    <w:rsid w:val="00A85927"/>
    <w:rsid w:val="00A86E46"/>
    <w:rsid w:val="00A92CBE"/>
    <w:rsid w:val="00AA1246"/>
    <w:rsid w:val="00AA42E8"/>
    <w:rsid w:val="00AA4DB0"/>
    <w:rsid w:val="00AA6321"/>
    <w:rsid w:val="00AA64B0"/>
    <w:rsid w:val="00AB2108"/>
    <w:rsid w:val="00AC5F05"/>
    <w:rsid w:val="00AD04AF"/>
    <w:rsid w:val="00AD54D8"/>
    <w:rsid w:val="00AD7B13"/>
    <w:rsid w:val="00AE1388"/>
    <w:rsid w:val="00AE671A"/>
    <w:rsid w:val="00AF2C57"/>
    <w:rsid w:val="00AF3CC1"/>
    <w:rsid w:val="00AF7FC5"/>
    <w:rsid w:val="00B01B42"/>
    <w:rsid w:val="00B03B0B"/>
    <w:rsid w:val="00B05DD9"/>
    <w:rsid w:val="00B07724"/>
    <w:rsid w:val="00B12D54"/>
    <w:rsid w:val="00B2184D"/>
    <w:rsid w:val="00B53B82"/>
    <w:rsid w:val="00B60D91"/>
    <w:rsid w:val="00B65DD8"/>
    <w:rsid w:val="00B868CA"/>
    <w:rsid w:val="00B92262"/>
    <w:rsid w:val="00B97FEB"/>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7AA7"/>
    <w:rsid w:val="00C40103"/>
    <w:rsid w:val="00C401EC"/>
    <w:rsid w:val="00C6164F"/>
    <w:rsid w:val="00C67346"/>
    <w:rsid w:val="00C77918"/>
    <w:rsid w:val="00C975A4"/>
    <w:rsid w:val="00CA146A"/>
    <w:rsid w:val="00CA346F"/>
    <w:rsid w:val="00CA772D"/>
    <w:rsid w:val="00CC15F6"/>
    <w:rsid w:val="00CC7CAE"/>
    <w:rsid w:val="00CD00E8"/>
    <w:rsid w:val="00CD1E87"/>
    <w:rsid w:val="00CE4B9D"/>
    <w:rsid w:val="00CE575C"/>
    <w:rsid w:val="00CF4A6A"/>
    <w:rsid w:val="00CF60E5"/>
    <w:rsid w:val="00CF7346"/>
    <w:rsid w:val="00D05474"/>
    <w:rsid w:val="00D05D24"/>
    <w:rsid w:val="00D111A4"/>
    <w:rsid w:val="00D222E4"/>
    <w:rsid w:val="00D23F33"/>
    <w:rsid w:val="00D2420D"/>
    <w:rsid w:val="00D31FF7"/>
    <w:rsid w:val="00D32E8D"/>
    <w:rsid w:val="00D34BFC"/>
    <w:rsid w:val="00D41D14"/>
    <w:rsid w:val="00D42498"/>
    <w:rsid w:val="00D43684"/>
    <w:rsid w:val="00D45981"/>
    <w:rsid w:val="00D54D44"/>
    <w:rsid w:val="00D54D4A"/>
    <w:rsid w:val="00D623C1"/>
    <w:rsid w:val="00D6458F"/>
    <w:rsid w:val="00D75274"/>
    <w:rsid w:val="00D83822"/>
    <w:rsid w:val="00D86526"/>
    <w:rsid w:val="00D975C8"/>
    <w:rsid w:val="00DA2828"/>
    <w:rsid w:val="00DA2FDA"/>
    <w:rsid w:val="00DA6066"/>
    <w:rsid w:val="00DB276F"/>
    <w:rsid w:val="00DD0AE9"/>
    <w:rsid w:val="00DD293E"/>
    <w:rsid w:val="00DD2CCC"/>
    <w:rsid w:val="00DD2EA7"/>
    <w:rsid w:val="00DD4C1C"/>
    <w:rsid w:val="00DE0A3C"/>
    <w:rsid w:val="00DE5ED4"/>
    <w:rsid w:val="00DE7B53"/>
    <w:rsid w:val="00DF5510"/>
    <w:rsid w:val="00E04AA0"/>
    <w:rsid w:val="00E110C6"/>
    <w:rsid w:val="00E11DCE"/>
    <w:rsid w:val="00E22143"/>
    <w:rsid w:val="00E227C2"/>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A6A05"/>
    <w:rsid w:val="00EA6D38"/>
    <w:rsid w:val="00EB23CC"/>
    <w:rsid w:val="00EB6419"/>
    <w:rsid w:val="00EC24D8"/>
    <w:rsid w:val="00ED2B49"/>
    <w:rsid w:val="00EF5EF5"/>
    <w:rsid w:val="00F04032"/>
    <w:rsid w:val="00F27197"/>
    <w:rsid w:val="00F302FC"/>
    <w:rsid w:val="00F37A84"/>
    <w:rsid w:val="00F452A0"/>
    <w:rsid w:val="00F530A2"/>
    <w:rsid w:val="00F56C2F"/>
    <w:rsid w:val="00F60933"/>
    <w:rsid w:val="00F64815"/>
    <w:rsid w:val="00F739AC"/>
    <w:rsid w:val="00F8026C"/>
    <w:rsid w:val="00F81AFB"/>
    <w:rsid w:val="00F86347"/>
    <w:rsid w:val="00F90818"/>
    <w:rsid w:val="00F967F3"/>
    <w:rsid w:val="00FB7C1F"/>
    <w:rsid w:val="00FD45B3"/>
    <w:rsid w:val="00FD46CA"/>
    <w:rsid w:val="00FD5940"/>
    <w:rsid w:val="00FF114D"/>
    <w:rsid w:val="00FF1766"/>
    <w:rsid w:val="00FF1E63"/>
    <w:rsid w:val="00FF6D27"/>
    <w:rsid w:val="03F4212E"/>
    <w:rsid w:val="0622BEC1"/>
    <w:rsid w:val="06F85AC3"/>
    <w:rsid w:val="07638217"/>
    <w:rsid w:val="0A7522E3"/>
    <w:rsid w:val="0C29A2B4"/>
    <w:rsid w:val="0DA6F06F"/>
    <w:rsid w:val="0F3976A1"/>
    <w:rsid w:val="0F9875D4"/>
    <w:rsid w:val="123BE627"/>
    <w:rsid w:val="139A2AEE"/>
    <w:rsid w:val="150A8AE5"/>
    <w:rsid w:val="173C9759"/>
    <w:rsid w:val="18618C83"/>
    <w:rsid w:val="1880D6F5"/>
    <w:rsid w:val="18F0C977"/>
    <w:rsid w:val="1B37A5D1"/>
    <w:rsid w:val="20153631"/>
    <w:rsid w:val="20154379"/>
    <w:rsid w:val="20C029A9"/>
    <w:rsid w:val="210136BC"/>
    <w:rsid w:val="2348A3B4"/>
    <w:rsid w:val="23C5FBF3"/>
    <w:rsid w:val="24031125"/>
    <w:rsid w:val="2BA652EB"/>
    <w:rsid w:val="2C0B513F"/>
    <w:rsid w:val="330ACFB0"/>
    <w:rsid w:val="33909A0D"/>
    <w:rsid w:val="33D0AA70"/>
    <w:rsid w:val="35033033"/>
    <w:rsid w:val="3632925C"/>
    <w:rsid w:val="371AAFEA"/>
    <w:rsid w:val="38050824"/>
    <w:rsid w:val="389A25F3"/>
    <w:rsid w:val="3977BDAC"/>
    <w:rsid w:val="40E1A0D1"/>
    <w:rsid w:val="42676B3A"/>
    <w:rsid w:val="430D5F21"/>
    <w:rsid w:val="4589AEA4"/>
    <w:rsid w:val="48368D29"/>
    <w:rsid w:val="483DA67A"/>
    <w:rsid w:val="4AB62854"/>
    <w:rsid w:val="4B12C3BA"/>
    <w:rsid w:val="4C527D49"/>
    <w:rsid w:val="4CF3B235"/>
    <w:rsid w:val="53A29C4A"/>
    <w:rsid w:val="54334B28"/>
    <w:rsid w:val="54535492"/>
    <w:rsid w:val="56E3DF28"/>
    <w:rsid w:val="58465639"/>
    <w:rsid w:val="5B656945"/>
    <w:rsid w:val="5C681DA3"/>
    <w:rsid w:val="5E34D222"/>
    <w:rsid w:val="5FF7F251"/>
    <w:rsid w:val="60F485E8"/>
    <w:rsid w:val="613BBA94"/>
    <w:rsid w:val="6206460F"/>
    <w:rsid w:val="65266D8C"/>
    <w:rsid w:val="65956E33"/>
    <w:rsid w:val="692F2EC5"/>
    <w:rsid w:val="6D4A60C3"/>
    <w:rsid w:val="6FD4E5B4"/>
    <w:rsid w:val="70E617D0"/>
    <w:rsid w:val="70E9E271"/>
    <w:rsid w:val="71949849"/>
    <w:rsid w:val="72F40C37"/>
    <w:rsid w:val="75BF2297"/>
    <w:rsid w:val="75DD5E19"/>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07DE"/>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32155">
      <w:bodyDiv w:val="1"/>
      <w:marLeft w:val="0"/>
      <w:marRight w:val="0"/>
      <w:marTop w:val="0"/>
      <w:marBottom w:val="0"/>
      <w:divBdr>
        <w:top w:val="none" w:sz="0" w:space="0" w:color="auto"/>
        <w:left w:val="none" w:sz="0" w:space="0" w:color="auto"/>
        <w:bottom w:val="none" w:sz="0" w:space="0" w:color="auto"/>
        <w:right w:val="none" w:sz="0" w:space="0" w:color="auto"/>
      </w:divBdr>
    </w:div>
    <w:div w:id="1264649753">
      <w:bodyDiv w:val="1"/>
      <w:marLeft w:val="0"/>
      <w:marRight w:val="0"/>
      <w:marTop w:val="0"/>
      <w:marBottom w:val="0"/>
      <w:divBdr>
        <w:top w:val="none" w:sz="0" w:space="0" w:color="auto"/>
        <w:left w:val="none" w:sz="0" w:space="0" w:color="auto"/>
        <w:bottom w:val="none" w:sz="0" w:space="0" w:color="auto"/>
        <w:right w:val="none" w:sz="0" w:space="0" w:color="auto"/>
      </w:divBdr>
    </w:div>
    <w:div w:id="1278949346">
      <w:bodyDiv w:val="1"/>
      <w:marLeft w:val="0"/>
      <w:marRight w:val="0"/>
      <w:marTop w:val="0"/>
      <w:marBottom w:val="0"/>
      <w:divBdr>
        <w:top w:val="none" w:sz="0" w:space="0" w:color="auto"/>
        <w:left w:val="none" w:sz="0" w:space="0" w:color="auto"/>
        <w:bottom w:val="none" w:sz="0" w:space="0" w:color="auto"/>
        <w:right w:val="none" w:sz="0" w:space="0" w:color="auto"/>
      </w:divBdr>
    </w:div>
    <w:div w:id="1333920150">
      <w:bodyDiv w:val="1"/>
      <w:marLeft w:val="0"/>
      <w:marRight w:val="0"/>
      <w:marTop w:val="0"/>
      <w:marBottom w:val="0"/>
      <w:divBdr>
        <w:top w:val="none" w:sz="0" w:space="0" w:color="auto"/>
        <w:left w:val="none" w:sz="0" w:space="0" w:color="auto"/>
        <w:bottom w:val="none" w:sz="0" w:space="0" w:color="auto"/>
        <w:right w:val="none" w:sz="0" w:space="0" w:color="auto"/>
      </w:divBdr>
    </w:div>
    <w:div w:id="1524594746">
      <w:bodyDiv w:val="1"/>
      <w:marLeft w:val="0"/>
      <w:marRight w:val="0"/>
      <w:marTop w:val="0"/>
      <w:marBottom w:val="0"/>
      <w:divBdr>
        <w:top w:val="none" w:sz="0" w:space="0" w:color="auto"/>
        <w:left w:val="none" w:sz="0" w:space="0" w:color="auto"/>
        <w:bottom w:val="none" w:sz="0" w:space="0" w:color="auto"/>
        <w:right w:val="none" w:sz="0" w:space="0" w:color="auto"/>
      </w:divBdr>
    </w:div>
    <w:div w:id="208032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microsoft.com/office/2018/08/relationships/commentsExtensible" Target="commentsExtensible.xml"/><Relationship Id="rId26" Type="http://schemas.openxmlformats.org/officeDocument/2006/relationships/footer" Target="footer4.xml"/><Relationship Id="rId39" Type="http://schemas.openxmlformats.org/officeDocument/2006/relationships/image" Target="media/image15.png"/><Relationship Id="rId21" Type="http://schemas.openxmlformats.org/officeDocument/2006/relationships/footer" Target="footer1.xml"/><Relationship Id="rId34" Type="http://schemas.openxmlformats.org/officeDocument/2006/relationships/image" Target="media/image7.png"/><Relationship Id="rId42" Type="http://schemas.openxmlformats.org/officeDocument/2006/relationships/hyperlink" Target="http://www.quit.org.a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yperlink" Target="http://www.health.gov.au/nlcsp" TargetMode="External"/><Relationship Id="rId37" Type="http://schemas.openxmlformats.org/officeDocument/2006/relationships/image" Target="media/image10.png"/><Relationship Id="rId40" Type="http://schemas.openxmlformats.org/officeDocument/2006/relationships/image" Target="media/image16.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6.emf"/><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image" Target="media/image8.png"/><Relationship Id="rId43"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microsoft.com/office/2016/09/relationships/commentsIds" Target="commentsIds.xml"/><Relationship Id="rId25" Type="http://schemas.openxmlformats.org/officeDocument/2006/relationships/header" Target="header4.xml"/><Relationship Id="rId33" Type="http://schemas.openxmlformats.org/officeDocument/2006/relationships/hyperlink" Target="tel:1800654301" TargetMode="External"/><Relationship Id="rId38" Type="http://schemas.openxmlformats.org/officeDocument/2006/relationships/image" Target="media/image14.png"/><Relationship Id="rId46" Type="http://schemas.microsoft.com/office/2011/relationships/people" Target="people.xml"/><Relationship Id="rId20" Type="http://schemas.openxmlformats.org/officeDocument/2006/relationships/header" Target="header2.xml"/><Relationship Id="rId4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17956605d06ba93103558cfc12219d9a">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c37a72bf832ef51b6c6a8053ae4460ac"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3.xml><?xml version="1.0" encoding="utf-8"?>
<ds:datastoreItem xmlns:ds="http://schemas.openxmlformats.org/officeDocument/2006/customXml" ds:itemID="{68A21216-1BF4-4505-A8DE-D9F8E89A7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19DA0-531C-4E71-90E0-535C96275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2531</Words>
  <Characters>11744</Characters>
  <Application>Microsoft Office Word</Application>
  <DocSecurity>0</DocSecurity>
  <Lines>378</Lines>
  <Paragraphs>259</Paragraphs>
  <ScaleCrop>false</ScaleCrop>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Lung Cancer Screening Program – Lung cancer screening decision tool</dc:title>
  <dc:subject>National Lung Cancer Screening Program</dc:subject>
  <dc:creator>Australian Government Department of Health, Disability and Ageing</dc:creator>
  <cp:keywords>Cancer</cp:keywords>
  <dc:description>Cancer</dc:description>
  <dcterms:created xsi:type="dcterms:W3CDTF">2025-04-04T14:48:00Z</dcterms:created>
  <dcterms:modified xsi:type="dcterms:W3CDTF">2025-12-15T02:13:00Z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ClassificationContentMarkingHeaderShapeIds">
    <vt:lpwstr>76aa7a83,2648f1f3,20896378,7672e435,3260bdbe,1661cd3a,4319c2ce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1772512f,7720bf98,c84ce7b,19a20273,2e30ebd7,7a81dcd7,2bfe3ec3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2025-11-12T23:16:38Z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5b39cee0-3271-48c3-affa-b45dddeef5d2</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