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8D822" w14:textId="68A10D38" w:rsidR="00DB03A7" w:rsidRPr="005257C1" w:rsidRDefault="00DB03A7" w:rsidP="00EA5AF0">
      <w:pPr>
        <w:pStyle w:val="Heading1"/>
      </w:pPr>
      <w:r w:rsidRPr="005257C1">
        <w:rPr>
          <w:color w:val="002F5E"/>
        </w:rPr>
        <w:t>ABOUT</w:t>
      </w:r>
      <w:r w:rsidRPr="005257C1">
        <w:t xml:space="preserve"> LUNG CANCER SCREENING</w:t>
      </w:r>
    </w:p>
    <w:p w14:paraId="75FCA1BE" w14:textId="7398CEF7" w:rsidR="003D41A9" w:rsidRPr="00D23FE6" w:rsidRDefault="00573B6E" w:rsidP="00D23FE6">
      <w:r w:rsidRPr="00D23FE6">
        <w:t>The best way to find lung cancer early is to have regular lung cancer screening.</w:t>
      </w:r>
    </w:p>
    <w:p w14:paraId="77D5FB9E" w14:textId="77777777" w:rsidR="003D41A9" w:rsidRPr="00D23FE6" w:rsidRDefault="00573B6E" w:rsidP="00D23FE6">
      <w:r w:rsidRPr="00D23FE6">
        <w:t>Lung cancer is the leading cause of cancer death in Australia. But if found early, most cases can be treated successfully.</w:t>
      </w:r>
    </w:p>
    <w:p w14:paraId="6722D781" w14:textId="77777777" w:rsidR="003D41A9" w:rsidRPr="00D23FE6" w:rsidRDefault="00573B6E" w:rsidP="00D23FE6">
      <w:r w:rsidRPr="00D23FE6">
        <w:t>Tobacco cigarette smoking is the biggest risk factor for lung cancer.</w:t>
      </w:r>
    </w:p>
    <w:p w14:paraId="3EB25A7D" w14:textId="77777777" w:rsidR="003D41A9" w:rsidRPr="00D23FE6" w:rsidRDefault="00573B6E" w:rsidP="00D23FE6">
      <w:r w:rsidRPr="00D23FE6">
        <w:t>Lung cancer is one of the most common cancers worldwide.</w:t>
      </w:r>
    </w:p>
    <w:p w14:paraId="5B463318" w14:textId="77777777" w:rsidR="003D41A9" w:rsidRPr="00D23FE6" w:rsidRDefault="00573B6E" w:rsidP="00D23FE6">
      <w:r w:rsidRPr="00D23FE6">
        <w:t>Lung cancer begins when cells grow out of control in the lungs.</w:t>
      </w:r>
    </w:p>
    <w:p w14:paraId="2F22F6B6" w14:textId="77777777" w:rsidR="003D41A9" w:rsidRDefault="00573B6E" w:rsidP="00D23FE6">
      <w:pPr>
        <w:rPr>
          <w:b/>
        </w:rPr>
      </w:pPr>
      <w:r w:rsidRPr="00D23FE6">
        <w:t>Screening works by finding cancer early, before you have symptoms, when it is not as hard to treat or cure.</w:t>
      </w:r>
    </w:p>
    <w:p w14:paraId="13CD7D4C" w14:textId="77777777" w:rsidR="003D41A9" w:rsidRDefault="00573B6E">
      <w:pPr>
        <w:pStyle w:val="Heading2"/>
      </w:pPr>
      <w:r>
        <w:t>What is lung cancer screening?</w:t>
      </w:r>
    </w:p>
    <w:p w14:paraId="4D4C7DFD" w14:textId="77777777" w:rsidR="003D41A9" w:rsidRDefault="00573B6E">
      <w:r>
        <w:t>Lung cancer screening involves a low-dose computed tomography (CT) scan to look for early signs of lung cancer. Screening is for people without symptoms (e.g. a cough that won’t go away, coughing up blood).</w:t>
      </w:r>
    </w:p>
    <w:p w14:paraId="0A8A214A" w14:textId="77777777" w:rsidR="003D41A9" w:rsidRDefault="00573B6E">
      <w:r>
        <w:t>Lung cancer screening uses a low-dose CT scan (low-dose radiation) to look for any lumps, called nodules. Most nodules will not be cancer.</w:t>
      </w:r>
    </w:p>
    <w:p w14:paraId="702BC735" w14:textId="77777777" w:rsidR="003D41A9" w:rsidRDefault="00573B6E">
      <w:r>
        <w:t>The low-dose CT scan for lung cancer screening is free, covered by Medicare</w:t>
      </w:r>
    </w:p>
    <w:p w14:paraId="5A86265A" w14:textId="77777777" w:rsidR="003D41A9" w:rsidRDefault="00573B6E">
      <w:pPr>
        <w:pStyle w:val="Heading2"/>
      </w:pPr>
      <w:r>
        <w:t>Why is it important?</w:t>
      </w:r>
    </w:p>
    <w:p w14:paraId="677A2C53" w14:textId="77777777" w:rsidR="003D41A9" w:rsidRDefault="00573B6E">
      <w:r>
        <w:t>Lung cancer is the leading cause of cancer death in Australia. But if found early, most cases can be treated successfully.</w:t>
      </w:r>
    </w:p>
    <w:p w14:paraId="55035FFE" w14:textId="77777777" w:rsidR="003D41A9" w:rsidRDefault="00573B6E">
      <w:r>
        <w:t>Screening is for healthy people who don’t have any symptoms. Screening could save your life.</w:t>
      </w:r>
    </w:p>
    <w:p w14:paraId="7D866611" w14:textId="77777777" w:rsidR="003D41A9" w:rsidRDefault="00573B6E">
      <w:r>
        <w:t>When lung cancer first starts, it has no symptoms. Symptoms such as coughing up blood or unexplained weight loss may mean lung cancer is more advanced.</w:t>
      </w:r>
    </w:p>
    <w:p w14:paraId="28068F5E" w14:textId="77777777" w:rsidR="003D41A9" w:rsidRDefault="00573B6E">
      <w:r>
        <w:t>The best time to treat lung cancer is when nodules are found early. When lung cancer is found early, it’s not as hard to treat and most people get better and get back to their normal lives.</w:t>
      </w:r>
    </w:p>
    <w:p w14:paraId="1EB6BFEC" w14:textId="77777777" w:rsidR="003D41A9" w:rsidRDefault="00573B6E">
      <w:r>
        <w:t>It’s important to get screened, even if you feel well.</w:t>
      </w:r>
    </w:p>
    <w:p w14:paraId="63ED921B" w14:textId="7137066F" w:rsidR="003D41A9" w:rsidRDefault="00573B6E">
      <w:pPr>
        <w:pStyle w:val="Heading2"/>
      </w:pPr>
      <w:r>
        <w:lastRenderedPageBreak/>
        <w:t>Am I eligible?</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3D41A9" w14:paraId="5F4478EE" w14:textId="77777777">
        <w:tc>
          <w:tcPr>
            <w:tcW w:w="10195" w:type="dxa"/>
            <w:shd w:val="clear" w:color="auto" w:fill="D6EAE3"/>
          </w:tcPr>
          <w:p w14:paraId="2C0AF9B1" w14:textId="77777777" w:rsidR="003D41A9" w:rsidRDefault="00573B6E">
            <w:bookmarkStart w:id="0" w:name="_heading=h.gjdgxs" w:colFirst="0" w:colLast="0"/>
            <w:bookmarkEnd w:id="0"/>
            <w:r>
              <w:rPr>
                <w:noProof/>
              </w:rPr>
              <w:drawing>
                <wp:inline distT="0" distB="0" distL="0" distR="0" wp14:anchorId="273C5152" wp14:editId="13380ECC">
                  <wp:extent cx="711200" cy="711200"/>
                  <wp:effectExtent l="0" t="0" r="0" b="0"/>
                  <wp:docPr id="1955914968" name="image4.png" descr=" Elderly people icon"/>
                  <wp:cNvGraphicFramePr/>
                  <a:graphic xmlns:a="http://schemas.openxmlformats.org/drawingml/2006/main">
                    <a:graphicData uri="http://schemas.openxmlformats.org/drawingml/2006/picture">
                      <pic:pic xmlns:pic="http://schemas.openxmlformats.org/drawingml/2006/picture">
                        <pic:nvPicPr>
                          <pic:cNvPr id="1955914968" name="image4.png" descr=" Elderly people icon"/>
                          <pic:cNvPicPr preferRelativeResize="0"/>
                        </pic:nvPicPr>
                        <pic:blipFill>
                          <a:blip r:embed="rId11"/>
                          <a:srcRect/>
                          <a:stretch>
                            <a:fillRect/>
                          </a:stretch>
                        </pic:blipFill>
                        <pic:spPr>
                          <a:xfrm>
                            <a:off x="0" y="0"/>
                            <a:ext cx="711200" cy="711200"/>
                          </a:xfrm>
                          <a:prstGeom prst="rect">
                            <a:avLst/>
                          </a:prstGeom>
                          <a:ln/>
                        </pic:spPr>
                      </pic:pic>
                    </a:graphicData>
                  </a:graphic>
                </wp:inline>
              </w:drawing>
            </w:r>
          </w:p>
          <w:p w14:paraId="3C19B3A6" w14:textId="77777777" w:rsidR="003D41A9" w:rsidRDefault="00573B6E">
            <w:pPr>
              <w:rPr>
                <w:b/>
              </w:rPr>
            </w:pPr>
            <w:r>
              <w:rPr>
                <w:b/>
              </w:rPr>
              <w:t>Are aged 50 to 70 years</w:t>
            </w:r>
          </w:p>
          <w:p w14:paraId="410DB18F" w14:textId="77777777" w:rsidR="003D41A9" w:rsidRDefault="00573B6E">
            <w:r>
              <w:t>AND</w:t>
            </w:r>
          </w:p>
          <w:p w14:paraId="45619503" w14:textId="77777777" w:rsidR="003D41A9" w:rsidRDefault="00573B6E">
            <w:r>
              <w:rPr>
                <w:noProof/>
              </w:rPr>
              <w:drawing>
                <wp:inline distT="0" distB="0" distL="0" distR="0" wp14:anchorId="71681BC4" wp14:editId="4817F701">
                  <wp:extent cx="711200" cy="711200"/>
                  <wp:effectExtent l="0" t="0" r="0" b="0"/>
                  <wp:docPr id="1955914971" name="image7.png" descr=" Lung icon"/>
                  <wp:cNvGraphicFramePr/>
                  <a:graphic xmlns:a="http://schemas.openxmlformats.org/drawingml/2006/main">
                    <a:graphicData uri="http://schemas.openxmlformats.org/drawingml/2006/picture">
                      <pic:pic xmlns:pic="http://schemas.openxmlformats.org/drawingml/2006/picture">
                        <pic:nvPicPr>
                          <pic:cNvPr id="1955914971" name="image7.png" descr=" Lung icon"/>
                          <pic:cNvPicPr preferRelativeResize="0"/>
                        </pic:nvPicPr>
                        <pic:blipFill>
                          <a:blip r:embed="rId12"/>
                          <a:srcRect/>
                          <a:stretch>
                            <a:fillRect/>
                          </a:stretch>
                        </pic:blipFill>
                        <pic:spPr>
                          <a:xfrm>
                            <a:off x="0" y="0"/>
                            <a:ext cx="711200" cy="711200"/>
                          </a:xfrm>
                          <a:prstGeom prst="rect">
                            <a:avLst/>
                          </a:prstGeom>
                          <a:ln/>
                        </pic:spPr>
                      </pic:pic>
                    </a:graphicData>
                  </a:graphic>
                </wp:inline>
              </w:drawing>
            </w:r>
          </w:p>
          <w:p w14:paraId="4B9E7AAB" w14:textId="77777777" w:rsidR="003D41A9" w:rsidRDefault="00573B6E">
            <w:r>
              <w:rPr>
                <w:b/>
              </w:rPr>
              <w:t xml:space="preserve">Have no symptoms or signs that suggest lung cancer </w:t>
            </w:r>
            <w:r>
              <w:t>(for example, unexplained persistent cough, coughing up blood, shortness of breath for no reason).</w:t>
            </w:r>
          </w:p>
          <w:p w14:paraId="19D4BF26" w14:textId="77777777" w:rsidR="003D41A9" w:rsidRDefault="00573B6E">
            <w:r>
              <w:t>AND</w:t>
            </w:r>
          </w:p>
          <w:p w14:paraId="11B5E428" w14:textId="77777777" w:rsidR="003D41A9" w:rsidRDefault="00573B6E">
            <w:r>
              <w:rPr>
                <w:noProof/>
              </w:rPr>
              <w:drawing>
                <wp:inline distT="0" distB="0" distL="0" distR="0" wp14:anchorId="4B02CEAC" wp14:editId="2CB948BD">
                  <wp:extent cx="711200" cy="711200"/>
                  <wp:effectExtent l="0" t="0" r="0" b="0"/>
                  <wp:docPr id="1955914970" name="image6.png" descr=" Cigarette carton icon"/>
                  <wp:cNvGraphicFramePr/>
                  <a:graphic xmlns:a="http://schemas.openxmlformats.org/drawingml/2006/main">
                    <a:graphicData uri="http://schemas.openxmlformats.org/drawingml/2006/picture">
                      <pic:pic xmlns:pic="http://schemas.openxmlformats.org/drawingml/2006/picture">
                        <pic:nvPicPr>
                          <pic:cNvPr id="1955914970" name="image6.png" descr=" Cigarette carton icon"/>
                          <pic:cNvPicPr preferRelativeResize="0"/>
                        </pic:nvPicPr>
                        <pic:blipFill>
                          <a:blip r:embed="rId13"/>
                          <a:srcRect/>
                          <a:stretch>
                            <a:fillRect/>
                          </a:stretch>
                        </pic:blipFill>
                        <pic:spPr>
                          <a:xfrm>
                            <a:off x="0" y="0"/>
                            <a:ext cx="711200" cy="711200"/>
                          </a:xfrm>
                          <a:prstGeom prst="rect">
                            <a:avLst/>
                          </a:prstGeom>
                          <a:ln/>
                        </pic:spPr>
                      </pic:pic>
                    </a:graphicData>
                  </a:graphic>
                </wp:inline>
              </w:drawing>
            </w:r>
          </w:p>
          <w:p w14:paraId="09FE93B9" w14:textId="77777777" w:rsidR="003D41A9" w:rsidRDefault="00573B6E">
            <w:r>
              <w:rPr>
                <w:b/>
              </w:rPr>
              <w:t xml:space="preserve">Smoke tobacco cigarettes or have a history of cigarette smoking </w:t>
            </w:r>
            <w:r>
              <w:t>(having quit within 10 years)</w:t>
            </w:r>
          </w:p>
          <w:p w14:paraId="0675D4BC" w14:textId="77777777" w:rsidR="003D41A9" w:rsidRDefault="00573B6E">
            <w:r>
              <w:t>AND</w:t>
            </w:r>
          </w:p>
          <w:p w14:paraId="716EF06F" w14:textId="77777777" w:rsidR="003D41A9" w:rsidRDefault="00573B6E">
            <w:r>
              <w:rPr>
                <w:noProof/>
              </w:rPr>
              <w:drawing>
                <wp:inline distT="0" distB="0" distL="0" distR="0" wp14:anchorId="5D1CC078" wp14:editId="614709E3">
                  <wp:extent cx="711200" cy="711200"/>
                  <wp:effectExtent l="0" t="0" r="0" b="0"/>
                  <wp:docPr id="1955914973" name="image5.png" descr=" Calendar icon"/>
                  <wp:cNvGraphicFramePr/>
                  <a:graphic xmlns:a="http://schemas.openxmlformats.org/drawingml/2006/main">
                    <a:graphicData uri="http://schemas.openxmlformats.org/drawingml/2006/picture">
                      <pic:pic xmlns:pic="http://schemas.openxmlformats.org/drawingml/2006/picture">
                        <pic:nvPicPr>
                          <pic:cNvPr id="1955914973" name="image5.png" descr=" Calendar icon"/>
                          <pic:cNvPicPr preferRelativeResize="0"/>
                        </pic:nvPicPr>
                        <pic:blipFill>
                          <a:blip r:embed="rId14"/>
                          <a:srcRect/>
                          <a:stretch>
                            <a:fillRect/>
                          </a:stretch>
                        </pic:blipFill>
                        <pic:spPr>
                          <a:xfrm>
                            <a:off x="0" y="0"/>
                            <a:ext cx="711200" cy="711200"/>
                          </a:xfrm>
                          <a:prstGeom prst="rect">
                            <a:avLst/>
                          </a:prstGeom>
                          <a:ln/>
                        </pic:spPr>
                      </pic:pic>
                    </a:graphicData>
                  </a:graphic>
                </wp:inline>
              </w:drawing>
            </w:r>
          </w:p>
          <w:p w14:paraId="480ABEBF" w14:textId="77777777" w:rsidR="003D41A9" w:rsidRDefault="00573B6E">
            <w:pPr>
              <w:rPr>
                <w:i/>
              </w:rPr>
            </w:pPr>
            <w:r>
              <w:rPr>
                <w:b/>
              </w:rPr>
              <w:t xml:space="preserve">Have a history of tobacco cigarette smoking of at least 30 pack-years </w:t>
            </w:r>
            <w:r>
              <w:t>(for example, a pack a day for 30 years, or 2 packs a day for 15 years)</w:t>
            </w:r>
          </w:p>
        </w:tc>
      </w:tr>
    </w:tbl>
    <w:p w14:paraId="3154AD85" w14:textId="698137B5" w:rsidR="005D2D0A" w:rsidRDefault="00573B6E" w:rsidP="00EA5AF0">
      <w:pPr>
        <w:rPr>
          <w:b/>
        </w:rPr>
      </w:pPr>
      <w:r>
        <w:rPr>
          <w:b/>
        </w:rPr>
        <w:t xml:space="preserve">Talk to your </w:t>
      </w:r>
      <w:r w:rsidR="00B530C7">
        <w:rPr>
          <w:b/>
        </w:rPr>
        <w:t>healthcare provider</w:t>
      </w:r>
      <w:r>
        <w:rPr>
          <w:b/>
        </w:rPr>
        <w:t xml:space="preserve"> to see if you are eligible.</w:t>
      </w:r>
    </w:p>
    <w:p w14:paraId="12973B81" w14:textId="4ED28F64" w:rsidR="00EA5AF0" w:rsidRDefault="00EA5AF0">
      <w:r>
        <w:br w:type="page"/>
      </w:r>
    </w:p>
    <w:p w14:paraId="13B5849A" w14:textId="25FFA67C" w:rsidR="003D41A9" w:rsidRDefault="00573B6E">
      <w:pPr>
        <w:pStyle w:val="Heading2"/>
      </w:pPr>
      <w:r>
        <w:t>When should I go?</w:t>
      </w:r>
    </w:p>
    <w:p w14:paraId="1D5AAA9E" w14:textId="0F27F1BB" w:rsidR="005B1D60" w:rsidRDefault="00573B6E" w:rsidP="00EA5AF0">
      <w:r>
        <w:t xml:space="preserve">Talk to your </w:t>
      </w:r>
      <w:r w:rsidR="00B530C7">
        <w:t>healthcare provider</w:t>
      </w:r>
      <w:r>
        <w:t xml:space="preserve"> to see if you are eligible for the program. If you are eligible, you can have a scan every two years. You will need to get a </w:t>
      </w:r>
      <w:r w:rsidR="00B530C7">
        <w:t>healthcare provider</w:t>
      </w:r>
      <w:r>
        <w:t xml:space="preserve"> to refer you for a scan.</w:t>
      </w:r>
      <w:r w:rsidR="00DB3635">
        <w:t xml:space="preserve"> </w:t>
      </w:r>
      <w:r w:rsidR="00291DBD">
        <w:t xml:space="preserve">You should undertake screening even when you feel well. </w:t>
      </w:r>
    </w:p>
    <w:p w14:paraId="3A502BA4" w14:textId="4EDC5D20" w:rsidR="005B1D60" w:rsidRDefault="005B1D60" w:rsidP="005B1D60">
      <w:pPr>
        <w:pStyle w:val="Heading2"/>
      </w:pPr>
      <w:r w:rsidRPr="00DD3AE0">
        <w:t>Wh</w:t>
      </w:r>
      <w:r w:rsidR="00982F61" w:rsidRPr="00DD3AE0">
        <w:t>at if I have symptoms</w:t>
      </w:r>
      <w:r w:rsidRPr="00DD3AE0">
        <w:t>?</w:t>
      </w:r>
    </w:p>
    <w:p w14:paraId="35ACB6B4" w14:textId="621A02AA" w:rsidR="003D41A9" w:rsidRDefault="00573B6E">
      <w:r>
        <w:t xml:space="preserve">If you have any of these symptoms, even if your last screening test was very low risk or you are between scans, please talk to your </w:t>
      </w:r>
      <w:r w:rsidR="00B530C7">
        <w:t>healthcare provider</w:t>
      </w:r>
      <w:r>
        <w:t xml:space="preserve"> right away.</w:t>
      </w:r>
    </w:p>
    <w:p w14:paraId="3DE9D80E" w14:textId="77777777" w:rsidR="003D41A9" w:rsidRPr="00D23FE6" w:rsidRDefault="00573B6E" w:rsidP="00D23FE6">
      <w:pPr>
        <w:pStyle w:val="ListParagraph"/>
      </w:pPr>
      <w:r>
        <w:t xml:space="preserve">A </w:t>
      </w:r>
      <w:r w:rsidRPr="00D23FE6">
        <w:t>new or changed cough</w:t>
      </w:r>
    </w:p>
    <w:p w14:paraId="4F12618F" w14:textId="77777777" w:rsidR="003D41A9" w:rsidRPr="00D23FE6" w:rsidRDefault="00573B6E" w:rsidP="00D23FE6">
      <w:pPr>
        <w:pStyle w:val="ListParagraph"/>
      </w:pPr>
      <w:r w:rsidRPr="00D23FE6">
        <w:t>Coughing up blood</w:t>
      </w:r>
    </w:p>
    <w:p w14:paraId="0F3587F0" w14:textId="77777777" w:rsidR="003D41A9" w:rsidRPr="00D23FE6" w:rsidRDefault="00573B6E" w:rsidP="00D23FE6">
      <w:pPr>
        <w:pStyle w:val="ListParagraph"/>
      </w:pPr>
      <w:r w:rsidRPr="00D23FE6">
        <w:t>Being short of breath for no reason</w:t>
      </w:r>
    </w:p>
    <w:p w14:paraId="13ACC5A0" w14:textId="77777777" w:rsidR="003D41A9" w:rsidRPr="00D23FE6" w:rsidRDefault="00573B6E" w:rsidP="00D23FE6">
      <w:pPr>
        <w:pStyle w:val="ListParagraph"/>
      </w:pPr>
      <w:r w:rsidRPr="00D23FE6">
        <w:t>Getting very tired</w:t>
      </w:r>
    </w:p>
    <w:p w14:paraId="662650E2" w14:textId="77777777" w:rsidR="003D41A9" w:rsidRPr="00D23FE6" w:rsidRDefault="00573B6E" w:rsidP="00D23FE6">
      <w:pPr>
        <w:pStyle w:val="ListParagraph"/>
      </w:pPr>
      <w:r w:rsidRPr="00D23FE6">
        <w:t>Unexplained weight loss</w:t>
      </w:r>
    </w:p>
    <w:p w14:paraId="12FF19F3" w14:textId="7AA16E24" w:rsidR="003D41A9" w:rsidRPr="00D23FE6" w:rsidRDefault="00573B6E" w:rsidP="00D23FE6">
      <w:pPr>
        <w:pStyle w:val="ListParagraph"/>
      </w:pPr>
      <w:r w:rsidRPr="00D23FE6">
        <w:t>Chest or shoulder pain that does not go away</w:t>
      </w:r>
    </w:p>
    <w:p w14:paraId="2BE2D5E5" w14:textId="77777777" w:rsidR="00D23FE6" w:rsidRDefault="00D23FE6" w:rsidP="00D23FE6">
      <w:pPr>
        <w:tabs>
          <w:tab w:val="left" w:pos="5954"/>
        </w:tabs>
      </w:pPr>
      <w:r>
        <w:rPr>
          <w:noProof/>
        </w:rPr>
        <w:drawing>
          <wp:inline distT="0" distB="0" distL="0" distR="0" wp14:anchorId="1F9E7553" wp14:editId="1D07C0CE">
            <wp:extent cx="1110419" cy="1113511"/>
            <wp:effectExtent l="0" t="0" r="0" b="0"/>
            <wp:docPr id="994600844" name="image5.png" descr="QR code for more information about the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5.png" descr="QR code for more information about the National Lung Cancer Screening Program"/>
                    <pic:cNvPicPr preferRelativeResize="0"/>
                  </pic:nvPicPr>
                  <pic:blipFill>
                    <a:blip r:embed="rId15"/>
                    <a:srcRect/>
                    <a:stretch>
                      <a:fillRect/>
                    </a:stretch>
                  </pic:blipFill>
                  <pic:spPr>
                    <a:xfrm>
                      <a:off x="0" y="0"/>
                      <a:ext cx="1110419" cy="1113511"/>
                    </a:xfrm>
                    <a:prstGeom prst="rect">
                      <a:avLst/>
                    </a:prstGeom>
                    <a:ln/>
                  </pic:spPr>
                </pic:pic>
              </a:graphicData>
            </a:graphic>
          </wp:inline>
        </w:drawing>
      </w:r>
      <w:r>
        <w:tab/>
      </w:r>
      <w:r>
        <w:rPr>
          <w:noProof/>
        </w:rPr>
        <mc:AlternateContent>
          <mc:Choice Requires="wpg">
            <w:drawing>
              <wp:inline distT="0" distB="0" distL="0" distR="0" wp14:anchorId="4D7C5588" wp14:editId="35EA332D">
                <wp:extent cx="1470660" cy="1104901"/>
                <wp:effectExtent l="0" t="0" r="0" b="0"/>
                <wp:docPr id="1476067453" name="Group 1476067453" descr="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40762103" name="Group 240762103"/>
                        <wpg:cNvGrpSpPr/>
                        <wpg:grpSpPr>
                          <a:xfrm>
                            <a:off x="4610671" y="3227549"/>
                            <a:ext cx="1470659" cy="1104902"/>
                            <a:chOff x="0" y="0"/>
                            <a:chExt cx="2138680" cy="1494155"/>
                          </a:xfrm>
                        </wpg:grpSpPr>
                        <wps:wsp>
                          <wps:cNvPr id="1837352810" name="Rectangle 1837352810"/>
                          <wps:cNvSpPr/>
                          <wps:spPr>
                            <a:xfrm>
                              <a:off x="0" y="0"/>
                              <a:ext cx="2138675" cy="1494150"/>
                            </a:xfrm>
                            <a:prstGeom prst="rect">
                              <a:avLst/>
                            </a:prstGeom>
                            <a:noFill/>
                            <a:ln>
                              <a:noFill/>
                            </a:ln>
                          </wps:spPr>
                          <wps:txbx>
                            <w:txbxContent>
                              <w:p w14:paraId="3C9499F3" w14:textId="77777777" w:rsidR="00D23FE6" w:rsidRDefault="00D23FE6" w:rsidP="00D23FE6">
                                <w:pPr>
                                  <w:spacing w:after="0" w:line="240" w:lineRule="auto"/>
                                  <w:textDirection w:val="btLr"/>
                                </w:pPr>
                              </w:p>
                            </w:txbxContent>
                          </wps:txbx>
                          <wps:bodyPr spcFirstLastPara="1" wrap="square" lIns="91425" tIns="91425" rIns="91425" bIns="91425" anchor="ctr" anchorCtr="0">
                            <a:noAutofit/>
                          </wps:bodyPr>
                        </wps:wsp>
                        <wps:wsp>
                          <wps:cNvPr id="1840021747" name="Freeform: Shape 731303844"/>
                          <wps:cNvSpPr/>
                          <wps:spPr>
                            <a:xfrm>
                              <a:off x="0" y="0"/>
                              <a:ext cx="2138680" cy="1494155"/>
                            </a:xfrm>
                            <a:custGeom>
                              <a:avLst/>
                              <a:gdLst/>
                              <a:ahLst/>
                              <a:cxnLst/>
                              <a:rect l="l" t="t" r="r" b="b"/>
                              <a:pathLst>
                                <a:path w="2138680" h="1494155" extrusionOk="0">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a:noAutofit/>
                          </wps:bodyPr>
                        </wps:wsp>
                        <pic:pic xmlns:pic="http://schemas.openxmlformats.org/drawingml/2006/picture">
                          <pic:nvPicPr>
                            <pic:cNvPr id="1039766302" name="Shape 5"/>
                            <pic:cNvPicPr preferRelativeResize="0"/>
                          </pic:nvPicPr>
                          <pic:blipFill rotWithShape="1">
                            <a:blip r:embed="rId16">
                              <a:alphaModFix/>
                            </a:blip>
                            <a:srcRect/>
                            <a:stretch/>
                          </pic:blipFill>
                          <pic:spPr>
                            <a:xfrm>
                              <a:off x="388567" y="465192"/>
                              <a:ext cx="77016" cy="81255"/>
                            </a:xfrm>
                            <a:prstGeom prst="rect">
                              <a:avLst/>
                            </a:prstGeom>
                            <a:noFill/>
                            <a:ln>
                              <a:noFill/>
                            </a:ln>
                          </pic:spPr>
                        </pic:pic>
                        <pic:pic xmlns:pic="http://schemas.openxmlformats.org/drawingml/2006/picture">
                          <pic:nvPicPr>
                            <pic:cNvPr id="598231543" name="Shape 6"/>
                            <pic:cNvPicPr preferRelativeResize="0"/>
                          </pic:nvPicPr>
                          <pic:blipFill rotWithShape="1">
                            <a:blip r:embed="rId17">
                              <a:alphaModFix/>
                            </a:blip>
                            <a:srcRect/>
                            <a:stretch/>
                          </pic:blipFill>
                          <pic:spPr>
                            <a:xfrm>
                              <a:off x="490418" y="227187"/>
                              <a:ext cx="365419" cy="254425"/>
                            </a:xfrm>
                            <a:prstGeom prst="rect">
                              <a:avLst/>
                            </a:prstGeom>
                            <a:noFill/>
                            <a:ln>
                              <a:noFill/>
                            </a:ln>
                          </pic:spPr>
                        </pic:pic>
                        <wps:wsp>
                          <wps:cNvPr id="1285977131" name="Freeform: Shape 156807076"/>
                          <wps:cNvSpPr/>
                          <wps:spPr>
                            <a:xfrm>
                              <a:off x="873605" y="221659"/>
                              <a:ext cx="55880" cy="255270"/>
                            </a:xfrm>
                            <a:custGeom>
                              <a:avLst/>
                              <a:gdLst/>
                              <a:ahLst/>
                              <a:cxnLst/>
                              <a:rect l="l" t="t" r="r" b="b"/>
                              <a:pathLst>
                                <a:path w="55880" h="255270" extrusionOk="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a:noAutofit/>
                          </wps:bodyPr>
                        </wps:wsp>
                        <pic:pic xmlns:pic="http://schemas.openxmlformats.org/drawingml/2006/picture">
                          <pic:nvPicPr>
                            <pic:cNvPr id="47348359" name="Shape 8"/>
                            <pic:cNvPicPr preferRelativeResize="0"/>
                          </pic:nvPicPr>
                          <pic:blipFill rotWithShape="1">
                            <a:blip r:embed="rId18">
                              <a:alphaModFix/>
                            </a:blip>
                            <a:srcRect/>
                            <a:stretch/>
                          </pic:blipFill>
                          <pic:spPr>
                            <a:xfrm>
                              <a:off x="947498" y="227187"/>
                              <a:ext cx="474630" cy="254996"/>
                            </a:xfrm>
                            <a:prstGeom prst="rect">
                              <a:avLst/>
                            </a:prstGeom>
                            <a:noFill/>
                            <a:ln>
                              <a:noFill/>
                            </a:ln>
                          </pic:spPr>
                        </pic:pic>
                        <pic:pic xmlns:pic="http://schemas.openxmlformats.org/drawingml/2006/picture">
                          <pic:nvPicPr>
                            <pic:cNvPr id="1551754506" name="Shape 9"/>
                            <pic:cNvPicPr preferRelativeResize="0"/>
                          </pic:nvPicPr>
                          <pic:blipFill rotWithShape="1">
                            <a:blip r:embed="rId19">
                              <a:alphaModFix/>
                            </a:blip>
                            <a:srcRect/>
                            <a:stretch/>
                          </pic:blipFill>
                          <pic:spPr>
                            <a:xfrm>
                              <a:off x="314770" y="550764"/>
                              <a:ext cx="274589" cy="235369"/>
                            </a:xfrm>
                            <a:prstGeom prst="rect">
                              <a:avLst/>
                            </a:prstGeom>
                            <a:noFill/>
                            <a:ln>
                              <a:noFill/>
                            </a:ln>
                          </pic:spPr>
                        </pic:pic>
                        <wps:wsp>
                          <wps:cNvPr id="98572844" name="Freeform: Shape 437261010"/>
                          <wps:cNvSpPr/>
                          <wps:spPr>
                            <a:xfrm>
                              <a:off x="204226" y="220275"/>
                              <a:ext cx="1139190" cy="567690"/>
                            </a:xfrm>
                            <a:custGeom>
                              <a:avLst/>
                              <a:gdLst/>
                              <a:ahLst/>
                              <a:cxnLst/>
                              <a:rect l="l" t="t" r="r" b="b"/>
                              <a:pathLst>
                                <a:path w="1139190" h="567690" extrusionOk="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extrusionOk="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extrusionOk="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extrusionOk="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extrusionOk="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a:noAutofit/>
                          </wps:bodyPr>
                        </wps:wsp>
                      </wpg:grpSp>
                    </wpg:wgp>
                  </a:graphicData>
                </a:graphic>
              </wp:inline>
            </w:drawing>
          </mc:Choice>
          <mc:Fallback>
            <w:pict>
              <v:group w14:anchorId="4D7C5588" id="Group 1476067453"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">
                <v:group id="Group 240762103"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">
                  <v:rect id="Rectangle 1837352810"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" filled="f" stroked="f">
                    <v:textbox inset="2.53958mm,2.53958mm,2.53958mm,2.53958mm">
                      <w:txbxContent>
                        <w:p w14:paraId="3C9499F3" w14:textId="77777777" w:rsidR="00D23FE6" w:rsidRDefault="00D23FE6" w:rsidP="00D23FE6">
                          <w:pPr>
                            <w:spacing w:after="0" w:line="240" w:lineRule="auto"/>
                            <w:textDirection w:val="btLr"/>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">
                    <v:imagedata r:id="rId20" o:title=""/>
                  </v:shape>
                  <v:shape id="Shape 6" o:spid="_x0000_s1031" type="#_x0000_t75" style="position:absolute;left:4904;top:2271;width:3654;height:25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">
                    <v:imagedata r:id="rId21"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" path="m55854,l,,,254723r55854,l55854,xe" fillcolor="#253c7f" stroked="f">
                    <v:path arrowok="t" o:extrusionok="f"/>
                  </v:shape>
                  <v:shape id="Shape 8" o:spid="_x0000_s1033" type="#_x0000_t75" style="position:absolute;left:9474;top:2271;width:4747;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">
                    <v:imagedata r:id="rId22" o:title=""/>
                  </v:shape>
                  <v:shape id="Shape 9" o:spid="_x0000_s1034" type="#_x0000_t75" style="position:absolute;left:3147;top:5507;width:2746;height:2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">
                    <v:imagedata r:id="rId23"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o:extrusionok="f"/>
                  </v:shape>
                </v:group>
                <w10:anchorlock/>
              </v:group>
            </w:pict>
          </mc:Fallback>
        </mc:AlternateContent>
      </w:r>
    </w:p>
    <w:p w14:paraId="38348B22" w14:textId="77777777" w:rsidR="00D23FE6" w:rsidRDefault="00D23FE6" w:rsidP="00D23FE6">
      <w:pPr>
        <w:tabs>
          <w:tab w:val="left" w:pos="5954"/>
        </w:tabs>
        <w:spacing w:after="0" w:line="240" w:lineRule="auto"/>
        <w:ind w:left="567" w:hanging="567"/>
      </w:pPr>
      <w:r>
        <w:tab/>
      </w:r>
      <w:r>
        <w:tab/>
        <w:t xml:space="preserve">For help to quit smoking: </w:t>
      </w:r>
      <w:hyperlink r:id="rId24">
        <w:r>
          <w:rPr>
            <w:b/>
            <w:color w:val="00708B"/>
            <w:u w:val="single"/>
          </w:rPr>
          <w:t>www.quit.org.au</w:t>
        </w:r>
      </w:hyperlink>
    </w:p>
    <w:p w14:paraId="52CA6221" w14:textId="77777777" w:rsidR="00D23FE6" w:rsidRDefault="00D23FE6" w:rsidP="00D23FE6">
      <w:pPr>
        <w:spacing w:after="0"/>
        <w:ind w:right="4252"/>
      </w:pPr>
      <w:r>
        <w:t xml:space="preserve">For more information about the National Lung Cancer Screening Program: </w:t>
      </w:r>
      <w:hyperlink r:id="rId25">
        <w:r>
          <w:rPr>
            <w:b/>
            <w:color w:val="00708B"/>
            <w:u w:val="single"/>
          </w:rPr>
          <w:t>www.health.gov.au/nlcsp</w:t>
        </w:r>
      </w:hyperlink>
    </w:p>
    <w:p w14:paraId="452F2469" w14:textId="49EAB7D4" w:rsidR="00D23FE6" w:rsidRPr="00D23FE6" w:rsidRDefault="00D23FE6" w:rsidP="00D23FE6">
      <w:pPr>
        <w:spacing w:after="0"/>
        <w:ind w:right="4110"/>
      </w:pPr>
      <w:r w:rsidRPr="00C95DD6">
        <w:t>Call free Helpline Monday to Friday 8:00am – 4:30pm AEST (excluding public holidays): 1800 654 301 (option 2)</w:t>
      </w:r>
    </w:p>
    <w:sectPr w:rsidR="00D23FE6" w:rsidRPr="00D23FE6" w:rsidSect="005257C1">
      <w:headerReference w:type="even" r:id="rId26"/>
      <w:footerReference w:type="even" r:id="rId27"/>
      <w:footerReference w:type="default" r:id="rId28"/>
      <w:headerReference w:type="first" r:id="rId29"/>
      <w:footerReference w:type="first" r:id="rId30"/>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CC439" w14:textId="77777777" w:rsidR="006C20A8" w:rsidRDefault="006C20A8">
      <w:pPr>
        <w:spacing w:after="0" w:line="240" w:lineRule="auto"/>
      </w:pPr>
      <w:r>
        <w:separator/>
      </w:r>
    </w:p>
  </w:endnote>
  <w:endnote w:type="continuationSeparator" w:id="0">
    <w:p w14:paraId="711A07B0" w14:textId="77777777" w:rsidR="006C20A8" w:rsidRDefault="006C20A8">
      <w:pPr>
        <w:spacing w:after="0" w:line="240" w:lineRule="auto"/>
      </w:pPr>
      <w:r>
        <w:continuationSeparator/>
      </w:r>
    </w:p>
  </w:endnote>
  <w:endnote w:type="continuationNotice" w:id="1">
    <w:p w14:paraId="0E6B738E" w14:textId="77777777" w:rsidR="006C20A8" w:rsidRDefault="006C20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embedRegular r:id="rId1" w:fontKey="{BEE59E5E-6718-4B85-9B83-FA6A452933E2}"/>
    <w:embedBold r:id="rId2" w:fontKey="{5679BAFF-B530-4116-9034-5EE1076D4B3E}"/>
    <w:embedItalic r:id="rId3" w:fontKey="{753274FA-2C61-4B22-9471-1B087F8B048D}"/>
  </w:font>
  <w:font w:name="Raleway">
    <w:altName w:val="Raleway"/>
    <w:charset w:val="00"/>
    <w:family w:val="auto"/>
    <w:pitch w:val="variable"/>
    <w:sig w:usb0="A00002FF" w:usb1="5000205B" w:usb2="00000000" w:usb3="00000000" w:csb0="00000197" w:csb1="00000000"/>
    <w:embedBold r:id="rId4" w:fontKey="{ED3A1DBE-3836-41B3-B437-05EDD70001F4}"/>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EB449172-C841-4B83-828A-67E17E1BA671}"/>
  </w:font>
  <w:font w:name="Open Sans SemiBold">
    <w:charset w:val="00"/>
    <w:family w:val="swiss"/>
    <w:pitch w:val="variable"/>
    <w:sig w:usb0="E00002EF" w:usb1="4000205B" w:usb2="00000028" w:usb3="00000000" w:csb0="0000019F" w:csb1="00000000"/>
    <w:embedBold r:id="rId6" w:fontKey="{3C0AAF84-4FD2-402B-A01B-86146055FBE1}"/>
  </w:font>
  <w:font w:name="Raleway Light">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86D35847-F7C4-468C-BFA4-1F7FE775C2D4}"/>
  </w:font>
  <w:font w:name="Aptos">
    <w:charset w:val="00"/>
    <w:family w:val="swiss"/>
    <w:pitch w:val="variable"/>
    <w:sig w:usb0="20000287" w:usb1="00000003" w:usb2="00000000" w:usb3="00000000" w:csb0="0000019F" w:csb1="00000000"/>
    <w:embedRegular r:id="rId9" w:fontKey="{DC3DAE17-EB21-429E-9A2B-761BE0E77EFC}"/>
  </w:font>
  <w:font w:name="Aptos Display">
    <w:charset w:val="00"/>
    <w:family w:val="swiss"/>
    <w:pitch w:val="variable"/>
    <w:sig w:usb0="20000287" w:usb1="00000003" w:usb2="00000000" w:usb3="00000000" w:csb0="0000019F" w:csb1="00000000"/>
    <w:embedRegular r:id="rId10" w:fontKey="{0F1DEC34-9053-45F1-8F30-9EA33C12FAA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C581" w14:textId="62DDE784" w:rsidR="00535C09" w:rsidRDefault="00535C09">
    <w:pPr>
      <w:pStyle w:val="Footer"/>
    </w:pPr>
    <w:r>
      <w:rPr>
        <w:noProof/>
      </w:rPr>
      <mc:AlternateContent>
        <mc:Choice Requires="wps">
          <w:drawing>
            <wp:anchor distT="0" distB="0" distL="0" distR="0" simplePos="0" relativeHeight="251658244" behindDoc="0" locked="0" layoutInCell="1" allowOverlap="1" wp14:anchorId="7607994D" wp14:editId="28BA5685">
              <wp:simplePos x="635" y="635"/>
              <wp:positionH relativeFrom="page">
                <wp:align>center</wp:align>
              </wp:positionH>
              <wp:positionV relativeFrom="page">
                <wp:align>bottom</wp:align>
              </wp:positionV>
              <wp:extent cx="609600" cy="438150"/>
              <wp:effectExtent l="0" t="0" r="0" b="0"/>
              <wp:wrapNone/>
              <wp:docPr id="69408062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38150"/>
                      </a:xfrm>
                      <a:prstGeom prst="rect">
                        <a:avLst/>
                      </a:prstGeom>
                      <a:noFill/>
                      <a:ln>
                        <a:noFill/>
                      </a:ln>
                    </wps:spPr>
                    <wps:txbx>
                      <w:txbxContent>
                        <w:p w14:paraId="406DC54C" w14:textId="4E36D5F1" w:rsidR="00535C09" w:rsidRPr="00535C09" w:rsidRDefault="00535C09" w:rsidP="00535C09">
                          <w:pPr>
                            <w:spacing w:after="0"/>
                            <w:rPr>
                              <w:rFonts w:ascii="Aptos" w:eastAsia="Aptos" w:hAnsi="Aptos" w:cs="Aptos"/>
                              <w:noProof/>
                              <w:color w:val="FF0000"/>
                              <w:sz w:val="24"/>
                              <w:szCs w:val="24"/>
                            </w:rPr>
                          </w:pPr>
                          <w:r w:rsidRPr="00535C0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7994D" id="_x0000_t202" coordsize="21600,21600" o:spt="202" path="m,l,21600r21600,l21600,xe">
              <v:stroke joinstyle="miter"/>
              <v:path gradientshapeok="t" o:connecttype="rect"/>
            </v:shapetype>
            <v:shape id="Text Box 5" o:spid="_x0000_s1037" type="#_x0000_t202" alt="OFFICIAL" style="position:absolute;left:0;text-align:left;margin-left:0;margin-top:0;width:48pt;height:34.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" filled="f" stroked="f">
              <v:textbox style="mso-fit-shape-to-text:t" inset="0,0,0,15pt">
                <w:txbxContent>
                  <w:p w14:paraId="406DC54C" w14:textId="4E36D5F1" w:rsidR="00535C09" w:rsidRPr="00535C09" w:rsidRDefault="00535C09" w:rsidP="00535C09">
                    <w:pPr>
                      <w:spacing w:after="0"/>
                      <w:rPr>
                        <w:rFonts w:ascii="Aptos" w:eastAsia="Aptos" w:hAnsi="Aptos" w:cs="Aptos"/>
                        <w:noProof/>
                        <w:color w:val="FF0000"/>
                        <w:sz w:val="24"/>
                        <w:szCs w:val="24"/>
                      </w:rPr>
                    </w:pPr>
                    <w:r w:rsidRPr="00535C09">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4665" w14:textId="2AACF589" w:rsidR="003D41A9" w:rsidRPr="002450FF" w:rsidRDefault="00E46ED6" w:rsidP="002450FF">
    <w:pPr>
      <w:pBdr>
        <w:top w:val="nil"/>
        <w:left w:val="nil"/>
        <w:bottom w:val="nil"/>
        <w:right w:val="nil"/>
        <w:between w:val="nil"/>
      </w:pBdr>
      <w:tabs>
        <w:tab w:val="center" w:pos="4513"/>
        <w:tab w:val="right" w:pos="9026"/>
      </w:tabs>
      <w:spacing w:after="120" w:line="240" w:lineRule="auto"/>
      <w:rPr>
        <w:color w:val="002F5E"/>
        <w:sz w:val="16"/>
        <w:szCs w:val="16"/>
      </w:rPr>
    </w:pPr>
    <w:r w:rsidRPr="002450FF">
      <w:rPr>
        <w:color w:val="002F5E"/>
        <w:sz w:val="16"/>
        <w:szCs w:val="16"/>
      </w:rPr>
      <w:t xml:space="preserve">National Lung Cancer Screening Program - </w:t>
    </w:r>
    <w:r w:rsidRPr="00E46ED6">
      <w:rPr>
        <w:color w:val="002F5E"/>
        <w:sz w:val="16"/>
        <w:szCs w:val="16"/>
      </w:rPr>
      <w:t>About lung cancer screening</w:t>
    </w:r>
    <w:r w:rsidRPr="002450FF">
      <w:rPr>
        <w:color w:val="002F5E"/>
        <w:sz w:val="16"/>
        <w:szCs w:val="16"/>
      </w:rPr>
      <w:tab/>
    </w:r>
    <w:r w:rsidRPr="002450FF">
      <w:rPr>
        <w:color w:val="002F5E"/>
        <w:sz w:val="16"/>
        <w:szCs w:val="16"/>
      </w:rPr>
      <w:tab/>
    </w:r>
    <w:r w:rsidR="00573B6E" w:rsidRPr="002450FF">
      <w:rPr>
        <w:color w:val="002F5E"/>
        <w:sz w:val="16"/>
        <w:szCs w:val="16"/>
      </w:rPr>
      <w:t xml:space="preserve">Page </w:t>
    </w:r>
    <w:r w:rsidR="00573B6E" w:rsidRPr="002450FF">
      <w:rPr>
        <w:color w:val="002F5E"/>
        <w:sz w:val="16"/>
        <w:szCs w:val="16"/>
      </w:rPr>
      <w:fldChar w:fldCharType="begin"/>
    </w:r>
    <w:r w:rsidR="00573B6E" w:rsidRPr="002450FF">
      <w:rPr>
        <w:color w:val="002F5E"/>
        <w:sz w:val="16"/>
        <w:szCs w:val="16"/>
      </w:rPr>
      <w:instrText>PAGE</w:instrText>
    </w:r>
    <w:r w:rsidR="00573B6E" w:rsidRPr="002450FF">
      <w:rPr>
        <w:color w:val="002F5E"/>
        <w:sz w:val="16"/>
        <w:szCs w:val="16"/>
      </w:rPr>
      <w:fldChar w:fldCharType="separate"/>
    </w:r>
    <w:r w:rsidR="00353234" w:rsidRPr="002450FF">
      <w:rPr>
        <w:noProof/>
        <w:color w:val="002F5E"/>
        <w:sz w:val="16"/>
        <w:szCs w:val="16"/>
      </w:rPr>
      <w:t>1</w:t>
    </w:r>
    <w:r w:rsidR="00573B6E" w:rsidRPr="002450FF">
      <w:rPr>
        <w:color w:val="002F5E"/>
        <w:sz w:val="16"/>
        <w:szCs w:val="16"/>
      </w:rPr>
      <w:fldChar w:fldCharType="end"/>
    </w:r>
    <w:r w:rsidR="00573B6E" w:rsidRPr="002450FF">
      <w:rPr>
        <w:color w:val="002F5E"/>
        <w:sz w:val="16"/>
        <w:szCs w:val="16"/>
      </w:rPr>
      <w:t xml:space="preserve"> of </w:t>
    </w:r>
    <w:r w:rsidR="00573B6E" w:rsidRPr="002450FF">
      <w:rPr>
        <w:color w:val="002F5E"/>
        <w:sz w:val="16"/>
        <w:szCs w:val="16"/>
      </w:rPr>
      <w:fldChar w:fldCharType="begin"/>
    </w:r>
    <w:r w:rsidR="00573B6E" w:rsidRPr="002450FF">
      <w:rPr>
        <w:color w:val="002F5E"/>
        <w:sz w:val="16"/>
        <w:szCs w:val="16"/>
      </w:rPr>
      <w:instrText>NUMPAGES</w:instrText>
    </w:r>
    <w:r w:rsidR="00573B6E" w:rsidRPr="002450FF">
      <w:rPr>
        <w:color w:val="002F5E"/>
        <w:sz w:val="16"/>
        <w:szCs w:val="16"/>
      </w:rPr>
      <w:fldChar w:fldCharType="separate"/>
    </w:r>
    <w:r w:rsidR="00353234" w:rsidRPr="002450FF">
      <w:rPr>
        <w:noProof/>
        <w:color w:val="002F5E"/>
        <w:sz w:val="16"/>
        <w:szCs w:val="16"/>
      </w:rPr>
      <w:t>2</w:t>
    </w:r>
    <w:r w:rsidR="00573B6E" w:rsidRPr="002450FF">
      <w:rPr>
        <w:color w:val="002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7F17" w14:textId="6BE81D9E" w:rsidR="00D23FE6" w:rsidRPr="00D23FE6" w:rsidRDefault="00D23FE6" w:rsidP="00D23FE6">
    <w:pPr>
      <w:pBdr>
        <w:top w:val="nil"/>
        <w:left w:val="nil"/>
        <w:bottom w:val="nil"/>
        <w:right w:val="nil"/>
        <w:between w:val="nil"/>
      </w:pBdr>
      <w:tabs>
        <w:tab w:val="center" w:pos="4513"/>
        <w:tab w:val="right" w:pos="9026"/>
      </w:tabs>
      <w:spacing w:after="120" w:line="240" w:lineRule="auto"/>
      <w:rPr>
        <w:color w:val="002F5E"/>
        <w:sz w:val="16"/>
        <w:szCs w:val="16"/>
      </w:rPr>
    </w:pPr>
    <w:r w:rsidRPr="002450FF">
      <w:rPr>
        <w:color w:val="002F5E"/>
        <w:sz w:val="16"/>
        <w:szCs w:val="16"/>
      </w:rPr>
      <w:t xml:space="preserve">National Lung Cancer Screening Program - </w:t>
    </w:r>
    <w:r w:rsidRPr="00E46ED6">
      <w:rPr>
        <w:color w:val="002F5E"/>
        <w:sz w:val="16"/>
        <w:szCs w:val="16"/>
      </w:rPr>
      <w:t>About lung cancer screening</w:t>
    </w:r>
    <w:r w:rsidRPr="002450FF">
      <w:rPr>
        <w:color w:val="002F5E"/>
        <w:sz w:val="16"/>
        <w:szCs w:val="16"/>
      </w:rPr>
      <w:tab/>
    </w:r>
    <w:r w:rsidRPr="002450FF">
      <w:rPr>
        <w:color w:val="002F5E"/>
        <w:sz w:val="16"/>
        <w:szCs w:val="16"/>
      </w:rPr>
      <w:tab/>
      <w:t xml:space="preserve">Page </w:t>
    </w:r>
    <w:r w:rsidRPr="002450FF">
      <w:rPr>
        <w:color w:val="002F5E"/>
        <w:sz w:val="16"/>
        <w:szCs w:val="16"/>
      </w:rPr>
      <w:fldChar w:fldCharType="begin"/>
    </w:r>
    <w:r w:rsidRPr="002450FF">
      <w:rPr>
        <w:color w:val="002F5E"/>
        <w:sz w:val="16"/>
        <w:szCs w:val="16"/>
      </w:rPr>
      <w:instrText>PAGE</w:instrText>
    </w:r>
    <w:r w:rsidRPr="002450FF">
      <w:rPr>
        <w:color w:val="002F5E"/>
        <w:sz w:val="16"/>
        <w:szCs w:val="16"/>
      </w:rPr>
      <w:fldChar w:fldCharType="separate"/>
    </w:r>
    <w:r>
      <w:rPr>
        <w:color w:val="002F5E"/>
        <w:sz w:val="16"/>
        <w:szCs w:val="16"/>
      </w:rPr>
      <w:t>2</w:t>
    </w:r>
    <w:r w:rsidRPr="002450FF">
      <w:rPr>
        <w:color w:val="002F5E"/>
        <w:sz w:val="16"/>
        <w:szCs w:val="16"/>
      </w:rPr>
      <w:fldChar w:fldCharType="end"/>
    </w:r>
    <w:r w:rsidRPr="002450FF">
      <w:rPr>
        <w:color w:val="002F5E"/>
        <w:sz w:val="16"/>
        <w:szCs w:val="16"/>
      </w:rPr>
      <w:t xml:space="preserve"> of </w:t>
    </w:r>
    <w:r w:rsidRPr="002450FF">
      <w:rPr>
        <w:color w:val="002F5E"/>
        <w:sz w:val="16"/>
        <w:szCs w:val="16"/>
      </w:rPr>
      <w:fldChar w:fldCharType="begin"/>
    </w:r>
    <w:r w:rsidRPr="002450FF">
      <w:rPr>
        <w:color w:val="002F5E"/>
        <w:sz w:val="16"/>
        <w:szCs w:val="16"/>
      </w:rPr>
      <w:instrText>NUMPAGES</w:instrText>
    </w:r>
    <w:r w:rsidRPr="002450FF">
      <w:rPr>
        <w:color w:val="002F5E"/>
        <w:sz w:val="16"/>
        <w:szCs w:val="16"/>
      </w:rPr>
      <w:fldChar w:fldCharType="separate"/>
    </w:r>
    <w:r>
      <w:rPr>
        <w:color w:val="002F5E"/>
        <w:sz w:val="16"/>
        <w:szCs w:val="16"/>
      </w:rPr>
      <w:t>3</w:t>
    </w:r>
    <w:r w:rsidRPr="002450FF">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6ADA6" w14:textId="77777777" w:rsidR="006C20A8" w:rsidRDefault="006C20A8">
      <w:pPr>
        <w:spacing w:after="0" w:line="240" w:lineRule="auto"/>
      </w:pPr>
      <w:r>
        <w:separator/>
      </w:r>
    </w:p>
  </w:footnote>
  <w:footnote w:type="continuationSeparator" w:id="0">
    <w:p w14:paraId="2CFE8959" w14:textId="77777777" w:rsidR="006C20A8" w:rsidRDefault="006C20A8">
      <w:pPr>
        <w:spacing w:after="0" w:line="240" w:lineRule="auto"/>
      </w:pPr>
      <w:r>
        <w:continuationSeparator/>
      </w:r>
    </w:p>
  </w:footnote>
  <w:footnote w:type="continuationNotice" w:id="1">
    <w:p w14:paraId="4BC115A6" w14:textId="77777777" w:rsidR="006C20A8" w:rsidRDefault="006C20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10282" w14:textId="21FB3D9F" w:rsidR="00535C09" w:rsidRDefault="00535C09">
    <w:pPr>
      <w:pStyle w:val="Header"/>
    </w:pPr>
    <w:r>
      <w:rPr>
        <w:noProof/>
      </w:rPr>
      <mc:AlternateContent>
        <mc:Choice Requires="wps">
          <w:drawing>
            <wp:anchor distT="0" distB="0" distL="0" distR="0" simplePos="0" relativeHeight="251658241" behindDoc="0" locked="0" layoutInCell="1" allowOverlap="1" wp14:anchorId="3E77B841" wp14:editId="20CAE078">
              <wp:simplePos x="635" y="635"/>
              <wp:positionH relativeFrom="page">
                <wp:align>center</wp:align>
              </wp:positionH>
              <wp:positionV relativeFrom="page">
                <wp:align>top</wp:align>
              </wp:positionV>
              <wp:extent cx="609600" cy="438150"/>
              <wp:effectExtent l="0" t="0" r="0" b="0"/>
              <wp:wrapNone/>
              <wp:docPr id="14580534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38150"/>
                      </a:xfrm>
                      <a:prstGeom prst="rect">
                        <a:avLst/>
                      </a:prstGeom>
                      <a:noFill/>
                      <a:ln>
                        <a:noFill/>
                      </a:ln>
                    </wps:spPr>
                    <wps:txbx>
                      <w:txbxContent>
                        <w:p w14:paraId="0F5FDA7E" w14:textId="6B4DBFFB" w:rsidR="00535C09" w:rsidRPr="00535C09" w:rsidRDefault="00535C09" w:rsidP="00535C09">
                          <w:pPr>
                            <w:spacing w:after="0"/>
                            <w:rPr>
                              <w:rFonts w:ascii="Aptos" w:eastAsia="Aptos" w:hAnsi="Aptos" w:cs="Aptos"/>
                              <w:noProof/>
                              <w:color w:val="FF0000"/>
                              <w:sz w:val="24"/>
                              <w:szCs w:val="24"/>
                            </w:rPr>
                          </w:pPr>
                          <w:r w:rsidRPr="00535C0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77B841" id="_x0000_t202" coordsize="21600,21600" o:spt="202" path="m,l,21600r21600,l21600,xe">
              <v:stroke joinstyle="miter"/>
              <v:path gradientshapeok="t" o:connecttype="rect"/>
            </v:shapetype>
            <v:shape id="Text Box 2" o:spid="_x0000_s1036" type="#_x0000_t202" alt="OFFICIAL" style="position:absolute;margin-left:0;margin-top:0;width:48pt;height:34.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" filled="f" stroked="f">
              <v:textbox style="mso-fit-shape-to-text:t" inset="0,15pt,0,0">
                <w:txbxContent>
                  <w:p w14:paraId="0F5FDA7E" w14:textId="6B4DBFFB" w:rsidR="00535C09" w:rsidRPr="00535C09" w:rsidRDefault="00535C09" w:rsidP="00535C09">
                    <w:pPr>
                      <w:spacing w:after="0"/>
                      <w:rPr>
                        <w:rFonts w:ascii="Aptos" w:eastAsia="Aptos" w:hAnsi="Aptos" w:cs="Aptos"/>
                        <w:noProof/>
                        <w:color w:val="FF0000"/>
                        <w:sz w:val="24"/>
                        <w:szCs w:val="24"/>
                      </w:rPr>
                    </w:pPr>
                    <w:r w:rsidRPr="00535C09">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2C22" w14:textId="6AE3FAE7" w:rsidR="006B175B" w:rsidRDefault="006B175B">
    <w:pPr>
      <w:pStyle w:val="Header"/>
    </w:pPr>
    <w:r>
      <w:rPr>
        <w:noProof/>
      </w:rPr>
      <w:drawing>
        <wp:inline distT="0" distB="0" distL="0" distR="0" wp14:anchorId="6D234404" wp14:editId="471D5406">
          <wp:extent cx="3030220" cy="719455"/>
          <wp:effectExtent l="0" t="0" r="0" b="0"/>
          <wp:docPr id="904426948" name="image2.png" descr="Logo of Australian Government | National Lung Cancer Screening Program"/>
          <wp:cNvGraphicFramePr/>
          <a:graphic xmlns:a="http://schemas.openxmlformats.org/drawingml/2006/main">
            <a:graphicData uri="http://schemas.openxmlformats.org/drawingml/2006/picture">
              <pic:pic xmlns:pic="http://schemas.openxmlformats.org/drawingml/2006/picture">
                <pic:nvPicPr>
                  <pic:cNvPr id="0" name="image2.png" descr="Logo of Australian Government | National Lung Cancer Screening Program"/>
                  <pic:cNvPicPr preferRelativeResize="0"/>
                </pic:nvPicPr>
                <pic:blipFill>
                  <a:blip r:embed="rId1"/>
                  <a:srcRect/>
                  <a:stretch>
                    <a:fillRect/>
                  </a:stretch>
                </pic:blipFill>
                <pic:spPr>
                  <a:xfrm>
                    <a:off x="0" y="0"/>
                    <a:ext cx="3030220" cy="7194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08E21266"/>
    <w:lvl w:ilvl="0">
      <w:start w:val="1"/>
      <w:numFmt w:val="bullet"/>
      <w:pStyle w:val="ListParagraph"/>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71923788">
    <w:abstractNumId w:val="0"/>
  </w:num>
  <w:num w:numId="2" w16cid:durableId="926960556">
    <w:abstractNumId w:val="1"/>
  </w:num>
  <w:num w:numId="3" w16cid:durableId="9281987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15358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061A4"/>
    <w:rsid w:val="000A2B6D"/>
    <w:rsid w:val="000D55AF"/>
    <w:rsid w:val="001209E3"/>
    <w:rsid w:val="001357F6"/>
    <w:rsid w:val="001B2177"/>
    <w:rsid w:val="001E2622"/>
    <w:rsid w:val="001E3A57"/>
    <w:rsid w:val="0022084D"/>
    <w:rsid w:val="002450FF"/>
    <w:rsid w:val="00252E4C"/>
    <w:rsid w:val="00256B13"/>
    <w:rsid w:val="00291DBD"/>
    <w:rsid w:val="002D2EB3"/>
    <w:rsid w:val="002E4BD6"/>
    <w:rsid w:val="002F1C24"/>
    <w:rsid w:val="002F3531"/>
    <w:rsid w:val="003443AF"/>
    <w:rsid w:val="00353234"/>
    <w:rsid w:val="003D41A9"/>
    <w:rsid w:val="003E7ACD"/>
    <w:rsid w:val="00412A75"/>
    <w:rsid w:val="004216C6"/>
    <w:rsid w:val="004226AA"/>
    <w:rsid w:val="00426FE5"/>
    <w:rsid w:val="004417BD"/>
    <w:rsid w:val="0046115B"/>
    <w:rsid w:val="00477B31"/>
    <w:rsid w:val="004C12BE"/>
    <w:rsid w:val="004F304F"/>
    <w:rsid w:val="005205B7"/>
    <w:rsid w:val="005257C1"/>
    <w:rsid w:val="00535C09"/>
    <w:rsid w:val="005402AF"/>
    <w:rsid w:val="005412E1"/>
    <w:rsid w:val="005432D1"/>
    <w:rsid w:val="00573B6E"/>
    <w:rsid w:val="005930F3"/>
    <w:rsid w:val="005B1D60"/>
    <w:rsid w:val="005B4BCA"/>
    <w:rsid w:val="005D2D0A"/>
    <w:rsid w:val="005E49FC"/>
    <w:rsid w:val="005F75B9"/>
    <w:rsid w:val="00615549"/>
    <w:rsid w:val="0064089D"/>
    <w:rsid w:val="00651E4B"/>
    <w:rsid w:val="0067285B"/>
    <w:rsid w:val="00691D4C"/>
    <w:rsid w:val="006A02F9"/>
    <w:rsid w:val="006B175B"/>
    <w:rsid w:val="006B711B"/>
    <w:rsid w:val="006C20A8"/>
    <w:rsid w:val="006C5DD7"/>
    <w:rsid w:val="00746F9C"/>
    <w:rsid w:val="00763BA8"/>
    <w:rsid w:val="007730CE"/>
    <w:rsid w:val="00776534"/>
    <w:rsid w:val="007819F7"/>
    <w:rsid w:val="00783679"/>
    <w:rsid w:val="00812066"/>
    <w:rsid w:val="00813FA0"/>
    <w:rsid w:val="0085734B"/>
    <w:rsid w:val="008E0813"/>
    <w:rsid w:val="00977A92"/>
    <w:rsid w:val="00982F61"/>
    <w:rsid w:val="00987507"/>
    <w:rsid w:val="009974F2"/>
    <w:rsid w:val="009F1249"/>
    <w:rsid w:val="009F2B4A"/>
    <w:rsid w:val="009F58F7"/>
    <w:rsid w:val="00A105F3"/>
    <w:rsid w:val="00A42694"/>
    <w:rsid w:val="00A46E01"/>
    <w:rsid w:val="00A74087"/>
    <w:rsid w:val="00AB6D93"/>
    <w:rsid w:val="00B3156A"/>
    <w:rsid w:val="00B530C7"/>
    <w:rsid w:val="00B537BD"/>
    <w:rsid w:val="00B80DE6"/>
    <w:rsid w:val="00B81EA2"/>
    <w:rsid w:val="00B86B84"/>
    <w:rsid w:val="00B94625"/>
    <w:rsid w:val="00BB21B3"/>
    <w:rsid w:val="00BF7FE5"/>
    <w:rsid w:val="00C85218"/>
    <w:rsid w:val="00CF235D"/>
    <w:rsid w:val="00CF3A28"/>
    <w:rsid w:val="00D10FD1"/>
    <w:rsid w:val="00D23FE6"/>
    <w:rsid w:val="00D32FA6"/>
    <w:rsid w:val="00D61907"/>
    <w:rsid w:val="00D6360C"/>
    <w:rsid w:val="00D909E4"/>
    <w:rsid w:val="00DA728A"/>
    <w:rsid w:val="00DB03A7"/>
    <w:rsid w:val="00DB3635"/>
    <w:rsid w:val="00DC0B0E"/>
    <w:rsid w:val="00DC71BE"/>
    <w:rsid w:val="00DD3AE0"/>
    <w:rsid w:val="00E101C7"/>
    <w:rsid w:val="00E13F9A"/>
    <w:rsid w:val="00E46ED6"/>
    <w:rsid w:val="00E56D30"/>
    <w:rsid w:val="00E939AE"/>
    <w:rsid w:val="00EA2A22"/>
    <w:rsid w:val="00EA5AF0"/>
    <w:rsid w:val="00EB4EA4"/>
    <w:rsid w:val="00F01082"/>
    <w:rsid w:val="00F11D83"/>
    <w:rsid w:val="00F4174F"/>
    <w:rsid w:val="00FC284E"/>
    <w:rsid w:val="00FE6984"/>
    <w:rsid w:val="5E7C05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220BF"/>
  <w15:docId w15:val="{FA20CB26-5217-47A1-B331-60992E1C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A5AF0"/>
    <w:pPr>
      <w:keepNext/>
      <w:keepLines/>
      <w:spacing w:before="360" w:after="80" w:line="264" w:lineRule="auto"/>
      <w:outlineLvl w:val="0"/>
    </w:pPr>
    <w:rPr>
      <w:rFonts w:ascii="Raleway" w:eastAsiaTheme="majorEastAsia" w:hAnsi="Raleway" w:cstheme="majorBidi"/>
      <w:b/>
      <w:color w:val="032849"/>
      <w:sz w:val="60"/>
      <w:szCs w:val="60"/>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A5AF0"/>
    <w:rPr>
      <w:rFonts w:ascii="Raleway" w:eastAsiaTheme="majorEastAsia" w:hAnsi="Raleway" w:cstheme="majorBidi"/>
      <w:b/>
      <w:color w:val="032849"/>
      <w:sz w:val="60"/>
      <w:szCs w:val="60"/>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23FE6"/>
    <w:pPr>
      <w:numPr>
        <w:numId w:val="1"/>
      </w:numPr>
      <w:pBdr>
        <w:top w:val="nil"/>
        <w:left w:val="nil"/>
        <w:bottom w:val="nil"/>
        <w:right w:val="nil"/>
        <w:between w:val="nil"/>
      </w:pBdr>
      <w:spacing w:after="0"/>
    </w:pPr>
    <w:rPr>
      <w:color w:val="000000"/>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ealth.gov.au/nlcs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quit.org.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7" ma:contentTypeDescription="Create a new document." ma:contentTypeScope="" ma:versionID="4c9dadbc0b0f31f3d59ecb33160c3c77">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a76437dd946f3c3d8082485b2b797982"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documentManagement>
</p:properties>
</file>

<file path=customXml/itemProps1.xml><?xml version="1.0" encoding="utf-8"?>
<ds:datastoreItem xmlns:ds="http://schemas.openxmlformats.org/officeDocument/2006/customXml" ds:itemID="{F60CBC68-094A-4D53-B0CF-D01057AAE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4.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564</Words>
  <Characters>2538</Characters>
  <Application>Microsoft Office Word</Application>
  <DocSecurity>0</DocSecurity>
  <Lines>47</Lines>
  <Paragraphs>28</Paragraphs>
  <ScaleCrop>false</ScaleCrop>
  <HeadingPairs>
    <vt:vector size="2" baseType="variant">
      <vt:variant>
        <vt:lpstr>Title</vt:lpstr>
      </vt:variant>
      <vt:variant>
        <vt:i4>1</vt:i4>
      </vt:variant>
    </vt:vector>
  </HeadingPairs>
  <TitlesOfParts>
    <vt:vector size="1" baseType="lpstr">
      <vt:lpstr>National Lung Cancer Screening Program – About lung cancer screening</vt:lpstr>
    </vt:vector>
  </TitlesOfParts>
  <Company/>
  <LinksUpToDate>false</LinksUpToDate>
  <CharactersWithSpaces>3074</CharactersWithSpaces>
  <SharedDoc>false</SharedDoc>
  <HLinks>
    <vt:vector size="12" baseType="variant">
      <vt:variant>
        <vt:i4>3407928</vt:i4>
      </vt:variant>
      <vt:variant>
        <vt:i4>3</vt:i4>
      </vt:variant>
      <vt:variant>
        <vt:i4>0</vt:i4>
      </vt:variant>
      <vt:variant>
        <vt:i4>5</vt:i4>
      </vt:variant>
      <vt:variant>
        <vt:lpwstr>http://www.quit.org.au/</vt:lpwstr>
      </vt:variant>
      <vt:variant>
        <vt:lpwstr/>
      </vt:variant>
      <vt:variant>
        <vt:i4>3211377</vt:i4>
      </vt:variant>
      <vt:variant>
        <vt:i4>0</vt:i4>
      </vt:variant>
      <vt:variant>
        <vt:i4>0</vt:i4>
      </vt:variant>
      <vt:variant>
        <vt:i4>5</vt:i4>
      </vt:variant>
      <vt:variant>
        <vt:lpwstr>http://www.health.gov.au/nlcsp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About lung cancer screening</dc:title>
  <dc:subject>National Lung Cancer Screening Program (NLCSP)</dc:subject>
  <dc:creator>Australian Government Department of Health, Disability and Ageing</dc:creator>
  <cp:keywords>Cancer; Lung cancer</cp:keywords>
  <cp:lastModifiedBy>MASCHKE, Elvia</cp:lastModifiedBy>
  <cp:revision>3</cp:revision>
  <dcterms:created xsi:type="dcterms:W3CDTF">2025-12-16T21:42:00Z</dcterms:created>
  <dcterms:modified xsi:type="dcterms:W3CDTF">2025-12-16T21:44:00Z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ClassificationContentMarkingHeaderShapeIds">
    <vt:lpwstr>4c5c250c,8b0d021,505115cc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7342be26,295ed475,9575e25</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2025-10-29T02:41:59Z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894fea30-a3a5-4330-ba59-9f3f67abddd1</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