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334A" w14:textId="4E45B981" w:rsidR="006D415A" w:rsidRPr="007C5A12" w:rsidRDefault="006A18FE" w:rsidP="00E85083">
      <w:pPr>
        <w:pStyle w:val="BodyText"/>
        <w:spacing w:before="8"/>
        <w:ind w:left="10" w:right="425"/>
        <w:jc w:val="center"/>
        <w:rPr>
          <w:lang w:val="en-GB"/>
        </w:rPr>
      </w:pPr>
      <w:r w:rsidRPr="007C5A12">
        <w:rPr>
          <w:spacing w:val="-10"/>
          <w:lang w:val="en-GB"/>
        </w:rPr>
        <w:t>Long</w:t>
      </w:r>
      <w:r w:rsidRPr="007C5A12">
        <w:rPr>
          <w:spacing w:val="-21"/>
          <w:lang w:val="en-GB"/>
        </w:rPr>
        <w:t xml:space="preserve"> </w:t>
      </w:r>
      <w:r w:rsidRPr="007C5A12">
        <w:rPr>
          <w:spacing w:val="-10"/>
          <w:lang w:val="en-GB"/>
        </w:rPr>
        <w:t>Form</w:t>
      </w:r>
      <w:r w:rsidRPr="007C5A12">
        <w:rPr>
          <w:spacing w:val="-20"/>
          <w:lang w:val="en-GB"/>
        </w:rPr>
        <w:t xml:space="preserve"> </w:t>
      </w:r>
      <w:r w:rsidRPr="007C5A12">
        <w:rPr>
          <w:spacing w:val="-10"/>
          <w:lang w:val="en-GB"/>
        </w:rPr>
        <w:t>Collection</w:t>
      </w:r>
      <w:r w:rsidRPr="007C5A12">
        <w:rPr>
          <w:spacing w:val="-19"/>
          <w:lang w:val="en-GB"/>
        </w:rPr>
        <w:t xml:space="preserve"> </w:t>
      </w:r>
      <w:r w:rsidRPr="007C5A12">
        <w:rPr>
          <w:spacing w:val="-10"/>
          <w:lang w:val="en-GB"/>
        </w:rPr>
        <w:t>Notice</w:t>
      </w:r>
    </w:p>
    <w:p w14:paraId="5ECC334B" w14:textId="1AF72E72" w:rsidR="006D415A" w:rsidRPr="007C5A12" w:rsidRDefault="006A18FE">
      <w:pPr>
        <w:pStyle w:val="BodyText"/>
        <w:spacing w:before="173"/>
        <w:rPr>
          <w:sz w:val="20"/>
          <w:lang w:val="en-GB"/>
        </w:rPr>
      </w:pPr>
      <w:r w:rsidRPr="007C5A12">
        <w:rPr>
          <w:noProof/>
          <w:sz w:val="20"/>
          <w:lang w:val="en-GB"/>
        </w:rPr>
        <w:drawing>
          <wp:anchor distT="0" distB="0" distL="0" distR="0" simplePos="0" relativeHeight="487587840" behindDoc="1" locked="0" layoutInCell="1" allowOverlap="1" wp14:anchorId="5ECC3385" wp14:editId="5ECC3386">
            <wp:simplePos x="0" y="0"/>
            <wp:positionH relativeFrom="page">
              <wp:posOffset>2068071</wp:posOffset>
            </wp:positionH>
            <wp:positionV relativeFrom="paragraph">
              <wp:posOffset>280366</wp:posOffset>
            </wp:positionV>
            <wp:extent cx="3527709" cy="586740"/>
            <wp:effectExtent l="0" t="0" r="0" b="0"/>
            <wp:wrapTopAndBottom/>
            <wp:docPr id="1" name="Image 1" descr="P2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2#yIS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7709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CC334C" w14:textId="77777777" w:rsidR="006D415A" w:rsidRPr="007C5A12" w:rsidRDefault="006D415A">
      <w:pPr>
        <w:pStyle w:val="BodyText"/>
        <w:rPr>
          <w:lang w:val="en-GB"/>
        </w:rPr>
      </w:pPr>
    </w:p>
    <w:p w14:paraId="5ECC334D" w14:textId="77777777" w:rsidR="006D415A" w:rsidRPr="007C5A12" w:rsidRDefault="006D415A" w:rsidP="00E85083">
      <w:pPr>
        <w:pStyle w:val="BodyText"/>
        <w:spacing w:before="42"/>
        <w:rPr>
          <w:lang w:val="en-GB"/>
        </w:rPr>
      </w:pPr>
    </w:p>
    <w:p w14:paraId="5ECC334E" w14:textId="63C5980C" w:rsidR="006D415A" w:rsidRPr="006503C4" w:rsidRDefault="006A18FE" w:rsidP="00E85083">
      <w:pPr>
        <w:pStyle w:val="BodyText"/>
        <w:spacing w:line="276" w:lineRule="auto"/>
        <w:ind w:left="901" w:right="1317" w:hanging="11"/>
        <w:jc w:val="center"/>
        <w:rPr>
          <w:sz w:val="28"/>
          <w:szCs w:val="28"/>
          <w:lang w:val="en-GB"/>
        </w:rPr>
      </w:pPr>
      <w:bookmarkStart w:id="0" w:name="Australian_National_Aged_Care_Classifica"/>
      <w:bookmarkEnd w:id="0"/>
      <w:r w:rsidRPr="006503C4">
        <w:rPr>
          <w:spacing w:val="-6"/>
          <w:sz w:val="28"/>
          <w:szCs w:val="28"/>
          <w:lang w:val="en-GB"/>
        </w:rPr>
        <w:t>Australian</w:t>
      </w:r>
      <w:r w:rsidRPr="006503C4">
        <w:rPr>
          <w:spacing w:val="-22"/>
          <w:sz w:val="28"/>
          <w:szCs w:val="28"/>
          <w:lang w:val="en-GB"/>
        </w:rPr>
        <w:t xml:space="preserve"> </w:t>
      </w:r>
      <w:r w:rsidRPr="006503C4">
        <w:rPr>
          <w:spacing w:val="-6"/>
          <w:sz w:val="28"/>
          <w:szCs w:val="28"/>
          <w:lang w:val="en-GB"/>
        </w:rPr>
        <w:t>National</w:t>
      </w:r>
      <w:r w:rsidRPr="006503C4">
        <w:rPr>
          <w:spacing w:val="-21"/>
          <w:sz w:val="28"/>
          <w:szCs w:val="28"/>
          <w:lang w:val="en-GB"/>
        </w:rPr>
        <w:t xml:space="preserve"> </w:t>
      </w:r>
      <w:r w:rsidRPr="006503C4">
        <w:rPr>
          <w:spacing w:val="-6"/>
          <w:sz w:val="28"/>
          <w:szCs w:val="28"/>
          <w:lang w:val="en-GB"/>
        </w:rPr>
        <w:t>Aged</w:t>
      </w:r>
      <w:r w:rsidRPr="006503C4">
        <w:rPr>
          <w:spacing w:val="-20"/>
          <w:sz w:val="28"/>
          <w:szCs w:val="28"/>
          <w:lang w:val="en-GB"/>
        </w:rPr>
        <w:t xml:space="preserve"> </w:t>
      </w:r>
      <w:r w:rsidRPr="006503C4">
        <w:rPr>
          <w:spacing w:val="-6"/>
          <w:sz w:val="28"/>
          <w:szCs w:val="28"/>
          <w:lang w:val="en-GB"/>
        </w:rPr>
        <w:t>Care</w:t>
      </w:r>
      <w:r w:rsidRPr="006503C4">
        <w:rPr>
          <w:spacing w:val="-20"/>
          <w:sz w:val="28"/>
          <w:szCs w:val="28"/>
          <w:lang w:val="en-GB"/>
        </w:rPr>
        <w:t xml:space="preserve"> </w:t>
      </w:r>
      <w:r w:rsidRPr="006503C4">
        <w:rPr>
          <w:spacing w:val="-6"/>
          <w:sz w:val="28"/>
          <w:szCs w:val="28"/>
          <w:lang w:val="en-GB"/>
        </w:rPr>
        <w:t>Classification</w:t>
      </w:r>
      <w:r w:rsidRPr="006503C4">
        <w:rPr>
          <w:spacing w:val="-20"/>
          <w:sz w:val="28"/>
          <w:szCs w:val="28"/>
          <w:lang w:val="en-GB"/>
        </w:rPr>
        <w:t xml:space="preserve"> </w:t>
      </w:r>
      <w:r w:rsidRPr="006503C4">
        <w:rPr>
          <w:spacing w:val="-6"/>
          <w:sz w:val="28"/>
          <w:szCs w:val="28"/>
          <w:lang w:val="en-GB"/>
        </w:rPr>
        <w:t xml:space="preserve">(AN-ACC) </w:t>
      </w:r>
      <w:r w:rsidRPr="006503C4">
        <w:rPr>
          <w:spacing w:val="-10"/>
          <w:sz w:val="28"/>
          <w:szCs w:val="28"/>
          <w:lang w:val="en-GB"/>
        </w:rPr>
        <w:t>Specialised</w:t>
      </w:r>
      <w:r w:rsidRPr="006503C4">
        <w:rPr>
          <w:spacing w:val="-20"/>
          <w:sz w:val="28"/>
          <w:szCs w:val="28"/>
          <w:lang w:val="en-GB"/>
        </w:rPr>
        <w:t xml:space="preserve"> </w:t>
      </w:r>
      <w:r w:rsidR="006503C4" w:rsidRPr="006503C4">
        <w:rPr>
          <w:spacing w:val="-10"/>
          <w:sz w:val="28"/>
          <w:szCs w:val="28"/>
          <w:lang w:val="en-GB"/>
        </w:rPr>
        <w:t xml:space="preserve">Aboriginal and Torres Strait Islander </w:t>
      </w:r>
      <w:r w:rsidRPr="006503C4">
        <w:rPr>
          <w:spacing w:val="-10"/>
          <w:sz w:val="28"/>
          <w:szCs w:val="28"/>
          <w:lang w:val="en-GB"/>
        </w:rPr>
        <w:t>residential</w:t>
      </w:r>
      <w:r w:rsidRPr="006503C4">
        <w:rPr>
          <w:spacing w:val="-21"/>
          <w:sz w:val="28"/>
          <w:szCs w:val="28"/>
          <w:lang w:val="en-GB"/>
        </w:rPr>
        <w:t xml:space="preserve"> </w:t>
      </w:r>
      <w:r w:rsidRPr="006503C4">
        <w:rPr>
          <w:spacing w:val="-10"/>
          <w:sz w:val="28"/>
          <w:szCs w:val="28"/>
          <w:lang w:val="en-GB"/>
        </w:rPr>
        <w:t>care</w:t>
      </w:r>
      <w:r w:rsidRPr="006503C4">
        <w:rPr>
          <w:spacing w:val="-20"/>
          <w:sz w:val="28"/>
          <w:szCs w:val="28"/>
          <w:lang w:val="en-GB"/>
        </w:rPr>
        <w:t xml:space="preserve"> </w:t>
      </w:r>
      <w:r w:rsidR="00742267" w:rsidRPr="006503C4">
        <w:rPr>
          <w:spacing w:val="-10"/>
          <w:sz w:val="28"/>
          <w:szCs w:val="28"/>
          <w:lang w:val="en-GB"/>
        </w:rPr>
        <w:t>home</w:t>
      </w:r>
      <w:r w:rsidR="00742267" w:rsidRPr="006503C4">
        <w:rPr>
          <w:spacing w:val="-20"/>
          <w:sz w:val="28"/>
          <w:szCs w:val="28"/>
          <w:lang w:val="en-GB"/>
        </w:rPr>
        <w:t xml:space="preserve"> </w:t>
      </w:r>
      <w:r w:rsidRPr="006503C4">
        <w:rPr>
          <w:spacing w:val="-10"/>
          <w:sz w:val="28"/>
          <w:szCs w:val="28"/>
          <w:lang w:val="en-GB"/>
        </w:rPr>
        <w:t>status</w:t>
      </w:r>
      <w:r w:rsidRPr="006503C4">
        <w:rPr>
          <w:spacing w:val="-21"/>
          <w:sz w:val="28"/>
          <w:szCs w:val="28"/>
          <w:lang w:val="en-GB"/>
        </w:rPr>
        <w:t xml:space="preserve"> </w:t>
      </w:r>
      <w:r w:rsidRPr="006503C4">
        <w:rPr>
          <w:spacing w:val="-10"/>
          <w:sz w:val="28"/>
          <w:szCs w:val="28"/>
          <w:lang w:val="en-GB"/>
        </w:rPr>
        <w:t>and</w:t>
      </w:r>
      <w:r w:rsidRPr="006503C4">
        <w:rPr>
          <w:spacing w:val="-20"/>
          <w:sz w:val="28"/>
          <w:szCs w:val="28"/>
          <w:lang w:val="en-GB"/>
        </w:rPr>
        <w:t xml:space="preserve"> </w:t>
      </w:r>
      <w:r w:rsidRPr="006503C4">
        <w:rPr>
          <w:spacing w:val="-10"/>
          <w:sz w:val="28"/>
          <w:szCs w:val="28"/>
          <w:lang w:val="en-GB"/>
        </w:rPr>
        <w:t xml:space="preserve">Specialised </w:t>
      </w:r>
      <w:r w:rsidRPr="006503C4">
        <w:rPr>
          <w:spacing w:val="-6"/>
          <w:sz w:val="28"/>
          <w:szCs w:val="28"/>
          <w:lang w:val="en-GB"/>
        </w:rPr>
        <w:t>Homeless</w:t>
      </w:r>
      <w:r w:rsidRPr="006503C4">
        <w:rPr>
          <w:spacing w:val="-14"/>
          <w:sz w:val="28"/>
          <w:szCs w:val="28"/>
          <w:lang w:val="en-GB"/>
        </w:rPr>
        <w:t xml:space="preserve"> </w:t>
      </w:r>
      <w:r w:rsidRPr="006503C4">
        <w:rPr>
          <w:spacing w:val="-6"/>
          <w:sz w:val="28"/>
          <w:szCs w:val="28"/>
          <w:lang w:val="en-GB"/>
        </w:rPr>
        <w:t>residential</w:t>
      </w:r>
      <w:r w:rsidRPr="006503C4">
        <w:rPr>
          <w:spacing w:val="-14"/>
          <w:sz w:val="28"/>
          <w:szCs w:val="28"/>
          <w:lang w:val="en-GB"/>
        </w:rPr>
        <w:t xml:space="preserve"> </w:t>
      </w:r>
      <w:r w:rsidR="00AA193C" w:rsidRPr="006503C4">
        <w:rPr>
          <w:spacing w:val="-14"/>
          <w:sz w:val="28"/>
          <w:szCs w:val="28"/>
          <w:lang w:val="en-GB"/>
        </w:rPr>
        <w:t xml:space="preserve">care </w:t>
      </w:r>
      <w:r w:rsidR="00742267" w:rsidRPr="006503C4">
        <w:rPr>
          <w:spacing w:val="-6"/>
          <w:sz w:val="28"/>
          <w:szCs w:val="28"/>
          <w:lang w:val="en-GB"/>
        </w:rPr>
        <w:t>home</w:t>
      </w:r>
      <w:r w:rsidR="00742267" w:rsidRPr="006503C4">
        <w:rPr>
          <w:spacing w:val="-13"/>
          <w:sz w:val="28"/>
          <w:szCs w:val="28"/>
          <w:lang w:val="en-GB"/>
        </w:rPr>
        <w:t xml:space="preserve"> </w:t>
      </w:r>
      <w:r w:rsidRPr="006503C4">
        <w:rPr>
          <w:spacing w:val="-6"/>
          <w:sz w:val="28"/>
          <w:szCs w:val="28"/>
          <w:lang w:val="en-GB"/>
        </w:rPr>
        <w:t>status</w:t>
      </w:r>
    </w:p>
    <w:p w14:paraId="5ECC334F" w14:textId="77777777" w:rsidR="006D415A" w:rsidRPr="007C5A12" w:rsidRDefault="006A18FE">
      <w:pPr>
        <w:pStyle w:val="BodyText"/>
        <w:spacing w:before="121"/>
        <w:ind w:right="425"/>
        <w:jc w:val="center"/>
        <w:rPr>
          <w:lang w:val="en-GB"/>
        </w:rPr>
      </w:pPr>
      <w:bookmarkStart w:id="1" w:name="APP_5_Notice"/>
      <w:bookmarkEnd w:id="1"/>
      <w:r w:rsidRPr="007C5A12">
        <w:rPr>
          <w:color w:val="5A5A5A"/>
          <w:lang w:val="en-GB"/>
        </w:rPr>
        <w:t>APP</w:t>
      </w:r>
      <w:r w:rsidRPr="007C5A12">
        <w:rPr>
          <w:color w:val="5A5A5A"/>
          <w:spacing w:val="-3"/>
          <w:lang w:val="en-GB"/>
        </w:rPr>
        <w:t xml:space="preserve"> </w:t>
      </w:r>
      <w:r w:rsidRPr="007C5A12">
        <w:rPr>
          <w:color w:val="5A5A5A"/>
          <w:lang w:val="en-GB"/>
        </w:rPr>
        <w:t>5</w:t>
      </w:r>
      <w:r w:rsidRPr="007C5A12">
        <w:rPr>
          <w:color w:val="5A5A5A"/>
          <w:spacing w:val="-5"/>
          <w:lang w:val="en-GB"/>
        </w:rPr>
        <w:t xml:space="preserve"> </w:t>
      </w:r>
      <w:r w:rsidRPr="007C5A12">
        <w:rPr>
          <w:color w:val="5A5A5A"/>
          <w:spacing w:val="-2"/>
          <w:lang w:val="en-GB"/>
        </w:rPr>
        <w:t>Notice</w:t>
      </w:r>
    </w:p>
    <w:p w14:paraId="5ECC3350" w14:textId="77777777" w:rsidR="006D415A" w:rsidRPr="007C5A12" w:rsidRDefault="006D415A">
      <w:pPr>
        <w:pStyle w:val="BodyText"/>
        <w:spacing w:before="9"/>
        <w:rPr>
          <w:sz w:val="17"/>
          <w:lang w:val="en-GB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080"/>
      </w:tblGrid>
      <w:tr w:rsidR="006D415A" w:rsidRPr="007C5A12" w14:paraId="5ECC3353" w14:textId="77777777">
        <w:trPr>
          <w:trHeight w:val="510"/>
        </w:trPr>
        <w:tc>
          <w:tcPr>
            <w:tcW w:w="2263" w:type="dxa"/>
          </w:tcPr>
          <w:p w14:paraId="5ECC3351" w14:textId="77777777" w:rsidR="006D415A" w:rsidRPr="00E84063" w:rsidRDefault="006A18FE" w:rsidP="00C318D0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  <w:lang w:val="en-GB"/>
              </w:rPr>
            </w:pPr>
            <w:r w:rsidRPr="00E84063">
              <w:rPr>
                <w:b/>
                <w:sz w:val="28"/>
                <w:szCs w:val="28"/>
                <w:lang w:val="en-GB"/>
              </w:rPr>
              <w:t>List</w:t>
            </w:r>
            <w:r w:rsidRPr="00E84063">
              <w:rPr>
                <w:b/>
                <w:spacing w:val="-3"/>
                <w:sz w:val="28"/>
                <w:szCs w:val="28"/>
                <w:lang w:val="en-GB"/>
              </w:rPr>
              <w:t xml:space="preserve"> </w:t>
            </w:r>
            <w:r w:rsidRPr="00E84063">
              <w:rPr>
                <w:b/>
                <w:sz w:val="28"/>
                <w:szCs w:val="28"/>
                <w:lang w:val="en-GB"/>
              </w:rPr>
              <w:t>of</w:t>
            </w:r>
            <w:r w:rsidRPr="00E84063">
              <w:rPr>
                <w:b/>
                <w:spacing w:val="-1"/>
                <w:sz w:val="28"/>
                <w:szCs w:val="28"/>
                <w:lang w:val="en-GB"/>
              </w:rPr>
              <w:t xml:space="preserve"> </w:t>
            </w:r>
            <w:r w:rsidRPr="00E84063">
              <w:rPr>
                <w:b/>
                <w:spacing w:val="-2"/>
                <w:sz w:val="28"/>
                <w:szCs w:val="28"/>
                <w:lang w:val="en-GB"/>
              </w:rPr>
              <w:t>questions</w:t>
            </w:r>
          </w:p>
        </w:tc>
        <w:tc>
          <w:tcPr>
            <w:tcW w:w="7080" w:type="dxa"/>
          </w:tcPr>
          <w:p w14:paraId="5ECC3352" w14:textId="77777777" w:rsidR="006D415A" w:rsidRPr="00E84063" w:rsidRDefault="006A18FE" w:rsidP="00C318D0">
            <w:pPr>
              <w:pStyle w:val="TableParagraph"/>
              <w:spacing w:before="1"/>
              <w:ind w:left="108"/>
              <w:jc w:val="center"/>
              <w:rPr>
                <w:b/>
                <w:sz w:val="28"/>
                <w:szCs w:val="28"/>
                <w:lang w:val="en-GB"/>
              </w:rPr>
            </w:pPr>
            <w:r w:rsidRPr="00E84063">
              <w:rPr>
                <w:b/>
                <w:spacing w:val="-2"/>
                <w:sz w:val="28"/>
                <w:szCs w:val="28"/>
                <w:lang w:val="en-GB"/>
              </w:rPr>
              <w:t>Details</w:t>
            </w:r>
          </w:p>
        </w:tc>
      </w:tr>
      <w:tr w:rsidR="006D415A" w:rsidRPr="007C5A12" w14:paraId="5ECC3356" w14:textId="77777777">
        <w:trPr>
          <w:trHeight w:val="815"/>
        </w:trPr>
        <w:tc>
          <w:tcPr>
            <w:tcW w:w="2263" w:type="dxa"/>
          </w:tcPr>
          <w:p w14:paraId="5ECC3354" w14:textId="77777777" w:rsidR="006D415A" w:rsidRPr="007C5A12" w:rsidRDefault="006A18FE" w:rsidP="00E85083">
            <w:pPr>
              <w:pStyle w:val="TableParagraph"/>
              <w:spacing w:line="273" w:lineRule="auto"/>
              <w:rPr>
                <w:b/>
                <w:lang w:val="en-GB"/>
              </w:rPr>
            </w:pPr>
            <w:r w:rsidRPr="007C5A12">
              <w:rPr>
                <w:b/>
                <w:lang w:val="en-GB"/>
              </w:rPr>
              <w:t>Who</w:t>
            </w:r>
            <w:r w:rsidRPr="007C5A12">
              <w:rPr>
                <w:b/>
                <w:spacing w:val="-6"/>
                <w:lang w:val="en-GB"/>
              </w:rPr>
              <w:t xml:space="preserve"> </w:t>
            </w:r>
            <w:r w:rsidRPr="007C5A12">
              <w:rPr>
                <w:b/>
                <w:lang w:val="en-GB"/>
              </w:rPr>
              <w:t>is</w:t>
            </w:r>
            <w:r w:rsidRPr="007C5A12">
              <w:rPr>
                <w:b/>
                <w:spacing w:val="-7"/>
                <w:lang w:val="en-GB"/>
              </w:rPr>
              <w:t xml:space="preserve"> </w:t>
            </w:r>
            <w:r w:rsidRPr="007C5A12">
              <w:rPr>
                <w:b/>
                <w:lang w:val="en-GB"/>
              </w:rPr>
              <w:t>collecting</w:t>
            </w:r>
            <w:r w:rsidRPr="007C5A12">
              <w:rPr>
                <w:b/>
                <w:spacing w:val="-6"/>
                <w:lang w:val="en-GB"/>
              </w:rPr>
              <w:t xml:space="preserve"> </w:t>
            </w:r>
            <w:r w:rsidRPr="007C5A12">
              <w:rPr>
                <w:b/>
                <w:lang w:val="en-GB"/>
              </w:rPr>
              <w:t>your personal</w:t>
            </w:r>
            <w:r w:rsidRPr="007C5A12">
              <w:rPr>
                <w:b/>
                <w:spacing w:val="-5"/>
                <w:lang w:val="en-GB"/>
              </w:rPr>
              <w:t xml:space="preserve"> </w:t>
            </w:r>
            <w:r w:rsidRPr="007C5A12">
              <w:rPr>
                <w:b/>
                <w:spacing w:val="-2"/>
                <w:lang w:val="en-GB"/>
              </w:rPr>
              <w:t>information?</w:t>
            </w:r>
          </w:p>
        </w:tc>
        <w:tc>
          <w:tcPr>
            <w:tcW w:w="7080" w:type="dxa"/>
          </w:tcPr>
          <w:p w14:paraId="5ECC3355" w14:textId="05F29DFC" w:rsidR="006D415A" w:rsidRPr="007C5A12" w:rsidRDefault="006A18FE" w:rsidP="00E85083">
            <w:pPr>
              <w:pStyle w:val="TableParagraph"/>
              <w:spacing w:line="273" w:lineRule="auto"/>
              <w:ind w:left="108"/>
              <w:rPr>
                <w:lang w:val="en-GB"/>
              </w:rPr>
            </w:pPr>
            <w:r w:rsidRPr="007C5A12">
              <w:rPr>
                <w:lang w:val="en-GB"/>
              </w:rPr>
              <w:t>Your</w:t>
            </w:r>
            <w:r w:rsidRPr="007C5A12">
              <w:rPr>
                <w:spacing w:val="-7"/>
                <w:lang w:val="en-GB"/>
              </w:rPr>
              <w:t xml:space="preserve"> </w:t>
            </w:r>
            <w:r w:rsidRPr="007C5A12">
              <w:rPr>
                <w:lang w:val="en-GB"/>
              </w:rPr>
              <w:t>personal</w:t>
            </w:r>
            <w:r w:rsidRPr="007C5A12">
              <w:rPr>
                <w:spacing w:val="-7"/>
                <w:lang w:val="en-GB"/>
              </w:rPr>
              <w:t xml:space="preserve"> </w:t>
            </w:r>
            <w:r w:rsidRPr="007C5A12">
              <w:rPr>
                <w:lang w:val="en-GB"/>
              </w:rPr>
              <w:t>information</w:t>
            </w:r>
            <w:r w:rsidRPr="007C5A12">
              <w:rPr>
                <w:spacing w:val="-8"/>
                <w:lang w:val="en-GB"/>
              </w:rPr>
              <w:t xml:space="preserve"> </w:t>
            </w:r>
            <w:r w:rsidRPr="007C5A12">
              <w:rPr>
                <w:lang w:val="en-GB"/>
              </w:rPr>
              <w:t>is</w:t>
            </w:r>
            <w:r w:rsidRPr="007C5A12">
              <w:rPr>
                <w:spacing w:val="-7"/>
                <w:lang w:val="en-GB"/>
              </w:rPr>
              <w:t xml:space="preserve"> </w:t>
            </w:r>
            <w:r w:rsidRPr="007C5A12">
              <w:rPr>
                <w:lang w:val="en-GB"/>
              </w:rPr>
              <w:t>being</w:t>
            </w:r>
            <w:r w:rsidRPr="007C5A12">
              <w:rPr>
                <w:spacing w:val="-8"/>
                <w:lang w:val="en-GB"/>
              </w:rPr>
              <w:t xml:space="preserve"> </w:t>
            </w:r>
            <w:r w:rsidRPr="007C5A12">
              <w:rPr>
                <w:lang w:val="en-GB"/>
              </w:rPr>
              <w:t>collected</w:t>
            </w:r>
            <w:r w:rsidRPr="007C5A12">
              <w:rPr>
                <w:spacing w:val="-8"/>
                <w:lang w:val="en-GB"/>
              </w:rPr>
              <w:t xml:space="preserve"> </w:t>
            </w:r>
            <w:r w:rsidRPr="007C5A12">
              <w:rPr>
                <w:lang w:val="en-GB"/>
              </w:rPr>
              <w:t>by</w:t>
            </w:r>
            <w:r w:rsidRPr="007C5A12">
              <w:rPr>
                <w:spacing w:val="-8"/>
                <w:lang w:val="en-GB"/>
              </w:rPr>
              <w:t xml:space="preserve"> </w:t>
            </w:r>
            <w:r w:rsidRPr="007C5A12">
              <w:rPr>
                <w:lang w:val="en-GB"/>
              </w:rPr>
              <w:t>the</w:t>
            </w:r>
            <w:r w:rsidRPr="007C5A12">
              <w:rPr>
                <w:spacing w:val="-6"/>
                <w:lang w:val="en-GB"/>
              </w:rPr>
              <w:t xml:space="preserve"> </w:t>
            </w:r>
            <w:r w:rsidRPr="007C5A12">
              <w:rPr>
                <w:lang w:val="en-GB"/>
              </w:rPr>
              <w:t>Australian</w:t>
            </w:r>
            <w:r w:rsidRPr="007C5A12">
              <w:rPr>
                <w:spacing w:val="-8"/>
                <w:lang w:val="en-GB"/>
              </w:rPr>
              <w:t xml:space="preserve"> </w:t>
            </w:r>
            <w:r w:rsidRPr="007C5A12">
              <w:rPr>
                <w:lang w:val="en-GB"/>
              </w:rPr>
              <w:t xml:space="preserve">Government Department of Health, Disability and Ageing (the </w:t>
            </w:r>
            <w:r w:rsidR="00073B51" w:rsidRPr="007C5A12">
              <w:rPr>
                <w:lang w:val="en-GB"/>
              </w:rPr>
              <w:t>D</w:t>
            </w:r>
            <w:r w:rsidRPr="007C5A12">
              <w:rPr>
                <w:lang w:val="en-GB"/>
              </w:rPr>
              <w:t>epartment).</w:t>
            </w:r>
          </w:p>
        </w:tc>
      </w:tr>
      <w:tr w:rsidR="006D415A" w:rsidRPr="007C5A12" w14:paraId="5ECC335B" w14:textId="77777777">
        <w:trPr>
          <w:trHeight w:val="2706"/>
        </w:trPr>
        <w:tc>
          <w:tcPr>
            <w:tcW w:w="2263" w:type="dxa"/>
          </w:tcPr>
          <w:p w14:paraId="5ECC3357" w14:textId="77777777" w:rsidR="006D415A" w:rsidRPr="007C5A12" w:rsidRDefault="006A18FE" w:rsidP="00E85083">
            <w:pPr>
              <w:pStyle w:val="TableParagraph"/>
              <w:spacing w:before="1" w:line="276" w:lineRule="auto"/>
              <w:rPr>
                <w:b/>
                <w:lang w:val="en-GB"/>
              </w:rPr>
            </w:pPr>
            <w:r w:rsidRPr="007C5A12">
              <w:rPr>
                <w:b/>
                <w:lang w:val="en-GB"/>
              </w:rPr>
              <w:t>What personal information</w:t>
            </w:r>
            <w:r w:rsidRPr="007C5A12">
              <w:rPr>
                <w:b/>
                <w:spacing w:val="-13"/>
                <w:lang w:val="en-GB"/>
              </w:rPr>
              <w:t xml:space="preserve"> </w:t>
            </w:r>
            <w:r w:rsidRPr="007C5A12">
              <w:rPr>
                <w:b/>
                <w:lang w:val="en-GB"/>
              </w:rPr>
              <w:t>is</w:t>
            </w:r>
            <w:r w:rsidRPr="007C5A12">
              <w:rPr>
                <w:b/>
                <w:spacing w:val="-12"/>
                <w:lang w:val="en-GB"/>
              </w:rPr>
              <w:t xml:space="preserve"> </w:t>
            </w:r>
            <w:r w:rsidRPr="007C5A12">
              <w:rPr>
                <w:b/>
                <w:lang w:val="en-GB"/>
              </w:rPr>
              <w:t xml:space="preserve">being </w:t>
            </w:r>
            <w:r w:rsidRPr="007C5A12">
              <w:rPr>
                <w:b/>
                <w:spacing w:val="-2"/>
                <w:lang w:val="en-GB"/>
              </w:rPr>
              <w:t>collected?</w:t>
            </w:r>
          </w:p>
        </w:tc>
        <w:tc>
          <w:tcPr>
            <w:tcW w:w="7080" w:type="dxa"/>
          </w:tcPr>
          <w:p w14:paraId="5ECC3358" w14:textId="2201EA98" w:rsidR="006D415A" w:rsidRPr="007C5A12" w:rsidRDefault="006A18FE" w:rsidP="00E8508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2" w:line="276" w:lineRule="auto"/>
              <w:ind w:right="354"/>
              <w:rPr>
                <w:lang w:val="en-GB"/>
              </w:rPr>
            </w:pPr>
            <w:r w:rsidRPr="007C5A12">
              <w:rPr>
                <w:lang w:val="en-GB"/>
              </w:rPr>
              <w:t xml:space="preserve">For specialised homeless residential care home status, the names of </w:t>
            </w:r>
            <w:r w:rsidR="00F91CD9" w:rsidRPr="007C5A12">
              <w:rPr>
                <w:lang w:val="en-GB"/>
              </w:rPr>
              <w:t>individuals receiving ongoing (</w:t>
            </w:r>
            <w:r w:rsidRPr="007C5A12">
              <w:rPr>
                <w:lang w:val="en-GB"/>
              </w:rPr>
              <w:t>permanent</w:t>
            </w:r>
            <w:r w:rsidR="00F91CD9" w:rsidRPr="007C5A12">
              <w:rPr>
                <w:lang w:val="en-GB"/>
              </w:rPr>
              <w:t>) residential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care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who</w:t>
            </w:r>
            <w:r w:rsidRPr="007C5A12">
              <w:rPr>
                <w:spacing w:val="-4"/>
                <w:lang w:val="en-GB"/>
              </w:rPr>
              <w:t xml:space="preserve"> </w:t>
            </w:r>
            <w:r w:rsidRPr="007C5A12">
              <w:rPr>
                <w:lang w:val="en-GB"/>
              </w:rPr>
              <w:t>were</w:t>
            </w:r>
            <w:r w:rsidRPr="007C5A12">
              <w:rPr>
                <w:spacing w:val="-2"/>
                <w:lang w:val="en-GB"/>
              </w:rPr>
              <w:t xml:space="preserve"> </w:t>
            </w:r>
            <w:r w:rsidRPr="007C5A12">
              <w:rPr>
                <w:lang w:val="en-GB"/>
              </w:rPr>
              <w:t>homeless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on</w:t>
            </w:r>
            <w:r w:rsidRPr="007C5A12">
              <w:rPr>
                <w:spacing w:val="-6"/>
                <w:lang w:val="en-GB"/>
              </w:rPr>
              <w:t xml:space="preserve"> </w:t>
            </w:r>
            <w:r w:rsidRPr="007C5A12">
              <w:rPr>
                <w:lang w:val="en-GB"/>
              </w:rPr>
              <w:t>entry</w:t>
            </w:r>
            <w:r w:rsidRPr="007C5A12">
              <w:rPr>
                <w:spacing w:val="-2"/>
                <w:lang w:val="en-GB"/>
              </w:rPr>
              <w:t xml:space="preserve"> </w:t>
            </w:r>
            <w:r w:rsidRPr="007C5A12">
              <w:rPr>
                <w:lang w:val="en-GB"/>
              </w:rPr>
              <w:t>to</w:t>
            </w:r>
            <w:r w:rsidRPr="007C5A12">
              <w:rPr>
                <w:spacing w:val="-2"/>
                <w:lang w:val="en-GB"/>
              </w:rPr>
              <w:t xml:space="preserve"> </w:t>
            </w:r>
            <w:r w:rsidRPr="007C5A12">
              <w:rPr>
                <w:lang w:val="en-GB"/>
              </w:rPr>
              <w:t>residential aged care.</w:t>
            </w:r>
          </w:p>
          <w:p w14:paraId="5ECC3359" w14:textId="763C6F99" w:rsidR="006D415A" w:rsidRPr="007C5A12" w:rsidRDefault="006A18FE" w:rsidP="00E8508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ind w:right="332"/>
              <w:rPr>
                <w:lang w:val="en-GB"/>
              </w:rPr>
            </w:pPr>
            <w:r w:rsidRPr="007C5A12">
              <w:rPr>
                <w:lang w:val="en-GB"/>
              </w:rPr>
              <w:t xml:space="preserve">For specialised </w:t>
            </w:r>
            <w:r w:rsidR="00DC70A9" w:rsidRPr="007C5A12">
              <w:rPr>
                <w:lang w:val="en-GB"/>
              </w:rPr>
              <w:t>Aboriginal</w:t>
            </w:r>
            <w:r w:rsidR="00DC70A9" w:rsidRPr="007C5A12">
              <w:rPr>
                <w:spacing w:val="-3"/>
                <w:lang w:val="en-GB"/>
              </w:rPr>
              <w:t xml:space="preserve"> </w:t>
            </w:r>
            <w:r w:rsidR="00DC70A9" w:rsidRPr="007C5A12">
              <w:rPr>
                <w:lang w:val="en-GB"/>
              </w:rPr>
              <w:t>or</w:t>
            </w:r>
            <w:r w:rsidR="00DC70A9" w:rsidRPr="007C5A12">
              <w:rPr>
                <w:spacing w:val="-5"/>
                <w:lang w:val="en-GB"/>
              </w:rPr>
              <w:t xml:space="preserve"> </w:t>
            </w:r>
            <w:r w:rsidR="00DC70A9" w:rsidRPr="007C5A12">
              <w:rPr>
                <w:lang w:val="en-GB"/>
              </w:rPr>
              <w:t>Torres</w:t>
            </w:r>
            <w:r w:rsidR="00DC70A9" w:rsidRPr="007C5A12">
              <w:rPr>
                <w:spacing w:val="-3"/>
                <w:lang w:val="en-GB"/>
              </w:rPr>
              <w:t xml:space="preserve"> </w:t>
            </w:r>
            <w:r w:rsidR="00DC70A9" w:rsidRPr="007C5A12">
              <w:rPr>
                <w:lang w:val="en-GB"/>
              </w:rPr>
              <w:t>Strait</w:t>
            </w:r>
            <w:r w:rsidR="00DC70A9" w:rsidRPr="007C5A12">
              <w:rPr>
                <w:spacing w:val="-5"/>
                <w:lang w:val="en-GB"/>
              </w:rPr>
              <w:t xml:space="preserve"> </w:t>
            </w:r>
            <w:r w:rsidR="00DC70A9" w:rsidRPr="007C5A12">
              <w:rPr>
                <w:lang w:val="en-GB"/>
              </w:rPr>
              <w:t xml:space="preserve">Islander </w:t>
            </w:r>
            <w:r w:rsidR="00DC70A9">
              <w:rPr>
                <w:lang w:val="en-GB"/>
              </w:rPr>
              <w:t>(</w:t>
            </w:r>
            <w:r w:rsidRPr="007C5A12">
              <w:rPr>
                <w:lang w:val="en-GB"/>
              </w:rPr>
              <w:t>ATSI</w:t>
            </w:r>
            <w:r w:rsidR="00DC70A9">
              <w:rPr>
                <w:lang w:val="en-GB"/>
              </w:rPr>
              <w:t>)</w:t>
            </w:r>
            <w:r w:rsidRPr="007C5A12">
              <w:rPr>
                <w:lang w:val="en-GB"/>
              </w:rPr>
              <w:t xml:space="preserve"> residential care home status, the names of </w:t>
            </w:r>
            <w:r w:rsidR="00F91CD9" w:rsidRPr="007C5A12">
              <w:rPr>
                <w:lang w:val="en-GB"/>
              </w:rPr>
              <w:t>individuals receiving ongoing (</w:t>
            </w:r>
            <w:r w:rsidRPr="007C5A12">
              <w:rPr>
                <w:lang w:val="en-GB"/>
              </w:rPr>
              <w:t>permanent</w:t>
            </w:r>
            <w:r w:rsidR="00F91CD9" w:rsidRPr="007C5A12">
              <w:rPr>
                <w:lang w:val="en-GB"/>
              </w:rPr>
              <w:t>)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="00F91CD9" w:rsidRPr="007C5A12">
              <w:rPr>
                <w:spacing w:val="-5"/>
                <w:lang w:val="en-GB"/>
              </w:rPr>
              <w:t xml:space="preserve">residential </w:t>
            </w:r>
            <w:r w:rsidRPr="007C5A12">
              <w:rPr>
                <w:lang w:val="en-GB"/>
              </w:rPr>
              <w:t>care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who</w:t>
            </w:r>
            <w:r w:rsidRPr="007C5A12">
              <w:rPr>
                <w:spacing w:val="-2"/>
                <w:lang w:val="en-GB"/>
              </w:rPr>
              <w:t xml:space="preserve"> </w:t>
            </w:r>
            <w:r w:rsidRPr="007C5A12">
              <w:rPr>
                <w:lang w:val="en-GB"/>
              </w:rPr>
              <w:t>are</w:t>
            </w:r>
            <w:r w:rsidRPr="007C5A12">
              <w:rPr>
                <w:spacing w:val="-2"/>
                <w:lang w:val="en-GB"/>
              </w:rPr>
              <w:t xml:space="preserve"> </w:t>
            </w:r>
            <w:r w:rsidRPr="007C5A12">
              <w:rPr>
                <w:lang w:val="en-GB"/>
              </w:rPr>
              <w:t>Aboriginal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or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Torres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Strait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Islander persons.</w:t>
            </w:r>
          </w:p>
          <w:p w14:paraId="5ECC335A" w14:textId="73A2F8DF" w:rsidR="006D415A" w:rsidRPr="007C5A12" w:rsidRDefault="006A18FE" w:rsidP="00E8508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ind w:right="519"/>
              <w:rPr>
                <w:lang w:val="en-GB"/>
              </w:rPr>
            </w:pPr>
            <w:r w:rsidRPr="007C5A12">
              <w:rPr>
                <w:lang w:val="en-GB"/>
              </w:rPr>
              <w:t>For</w:t>
            </w:r>
            <w:r w:rsidRPr="007C5A12">
              <w:rPr>
                <w:spacing w:val="-6"/>
                <w:lang w:val="en-GB"/>
              </w:rPr>
              <w:t xml:space="preserve"> </w:t>
            </w:r>
            <w:r w:rsidRPr="007C5A12">
              <w:rPr>
                <w:lang w:val="en-GB"/>
              </w:rPr>
              <w:t>the</w:t>
            </w:r>
            <w:r w:rsidRPr="007C5A12">
              <w:rPr>
                <w:spacing w:val="-8"/>
                <w:lang w:val="en-GB"/>
              </w:rPr>
              <w:t xml:space="preserve"> </w:t>
            </w:r>
            <w:r w:rsidR="00B56DE8" w:rsidRPr="007C5A12">
              <w:rPr>
                <w:spacing w:val="-8"/>
                <w:lang w:val="en-GB"/>
              </w:rPr>
              <w:t xml:space="preserve">Registered </w:t>
            </w:r>
            <w:r w:rsidRPr="007C5A12">
              <w:rPr>
                <w:lang w:val="en-GB"/>
              </w:rPr>
              <w:t>Provider,</w:t>
            </w:r>
            <w:r w:rsidRPr="007C5A12">
              <w:rPr>
                <w:spacing w:val="-8"/>
                <w:lang w:val="en-GB"/>
              </w:rPr>
              <w:t xml:space="preserve"> </w:t>
            </w:r>
            <w:r w:rsidRPr="007C5A12">
              <w:rPr>
                <w:lang w:val="en-GB"/>
              </w:rPr>
              <w:t>the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details</w:t>
            </w:r>
            <w:r w:rsidRPr="007C5A12">
              <w:rPr>
                <w:spacing w:val="-8"/>
                <w:lang w:val="en-GB"/>
              </w:rPr>
              <w:t xml:space="preserve"> </w:t>
            </w:r>
            <w:r w:rsidRPr="007C5A12">
              <w:rPr>
                <w:lang w:val="en-GB"/>
              </w:rPr>
              <w:t>of</w:t>
            </w:r>
            <w:r w:rsidRPr="007C5A12">
              <w:rPr>
                <w:spacing w:val="-6"/>
                <w:lang w:val="en-GB"/>
              </w:rPr>
              <w:t xml:space="preserve"> </w:t>
            </w:r>
            <w:r w:rsidRPr="007C5A12">
              <w:rPr>
                <w:lang w:val="en-GB"/>
              </w:rPr>
              <w:t>the</w:t>
            </w:r>
            <w:r w:rsidRPr="007C5A12">
              <w:rPr>
                <w:spacing w:val="-8"/>
                <w:lang w:val="en-GB"/>
              </w:rPr>
              <w:t xml:space="preserve"> </w:t>
            </w:r>
            <w:r w:rsidRPr="007C5A12">
              <w:rPr>
                <w:lang w:val="en-GB"/>
              </w:rPr>
              <w:t>person</w:t>
            </w:r>
            <w:r w:rsidRPr="007C5A12">
              <w:rPr>
                <w:spacing w:val="-7"/>
                <w:lang w:val="en-GB"/>
              </w:rPr>
              <w:t xml:space="preserve"> </w:t>
            </w:r>
            <w:r w:rsidRPr="007C5A12">
              <w:rPr>
                <w:lang w:val="en-GB"/>
              </w:rPr>
              <w:t>completing</w:t>
            </w:r>
            <w:r w:rsidRPr="007C5A12">
              <w:rPr>
                <w:spacing w:val="-7"/>
                <w:lang w:val="en-GB"/>
              </w:rPr>
              <w:t xml:space="preserve"> </w:t>
            </w:r>
            <w:r w:rsidRPr="007C5A12">
              <w:rPr>
                <w:lang w:val="en-GB"/>
              </w:rPr>
              <w:t>and submitting the form for assessment.</w:t>
            </w:r>
          </w:p>
        </w:tc>
      </w:tr>
      <w:tr w:rsidR="006D415A" w:rsidRPr="007C5A12" w14:paraId="5ECC335E" w14:textId="77777777">
        <w:trPr>
          <w:trHeight w:val="1434"/>
        </w:trPr>
        <w:tc>
          <w:tcPr>
            <w:tcW w:w="2263" w:type="dxa"/>
          </w:tcPr>
          <w:p w14:paraId="5ECC335C" w14:textId="77777777" w:rsidR="006D415A" w:rsidRPr="007C5A12" w:rsidRDefault="006A18FE" w:rsidP="00E85083">
            <w:pPr>
              <w:pStyle w:val="TableParagraph"/>
              <w:spacing w:line="276" w:lineRule="auto"/>
              <w:ind w:right="397"/>
              <w:rPr>
                <w:b/>
                <w:lang w:val="en-GB"/>
              </w:rPr>
            </w:pPr>
            <w:r w:rsidRPr="007C5A12">
              <w:rPr>
                <w:b/>
                <w:lang w:val="en-GB"/>
              </w:rPr>
              <w:t>Is the collection authorised or required</w:t>
            </w:r>
            <w:r w:rsidRPr="007C5A12">
              <w:rPr>
                <w:b/>
                <w:spacing w:val="-13"/>
                <w:lang w:val="en-GB"/>
              </w:rPr>
              <w:t xml:space="preserve"> </w:t>
            </w:r>
            <w:r w:rsidRPr="007C5A12">
              <w:rPr>
                <w:b/>
                <w:lang w:val="en-GB"/>
              </w:rPr>
              <w:t>by</w:t>
            </w:r>
            <w:r w:rsidRPr="007C5A12">
              <w:rPr>
                <w:b/>
                <w:spacing w:val="-12"/>
                <w:lang w:val="en-GB"/>
              </w:rPr>
              <w:t xml:space="preserve"> </w:t>
            </w:r>
            <w:r w:rsidRPr="007C5A12">
              <w:rPr>
                <w:b/>
                <w:lang w:val="en-GB"/>
              </w:rPr>
              <w:t>law?</w:t>
            </w:r>
          </w:p>
        </w:tc>
        <w:tc>
          <w:tcPr>
            <w:tcW w:w="7080" w:type="dxa"/>
          </w:tcPr>
          <w:p w14:paraId="5ECC335D" w14:textId="6F78A024" w:rsidR="006D415A" w:rsidRPr="007C5A12" w:rsidRDefault="006A18FE" w:rsidP="00E85083">
            <w:pPr>
              <w:pStyle w:val="TableParagraph"/>
              <w:spacing w:line="276" w:lineRule="auto"/>
              <w:ind w:left="108" w:right="394"/>
              <w:rPr>
                <w:i/>
                <w:lang w:val="en-GB"/>
              </w:rPr>
            </w:pPr>
            <w:r w:rsidRPr="007C5A12">
              <w:rPr>
                <w:lang w:val="en-GB"/>
              </w:rPr>
              <w:t xml:space="preserve">The collection of this information is required if the </w:t>
            </w:r>
            <w:r w:rsidR="00B56DE8" w:rsidRPr="007C5A12">
              <w:rPr>
                <w:lang w:val="en-GB"/>
              </w:rPr>
              <w:t>Registered</w:t>
            </w:r>
            <w:r w:rsidR="009C52AE" w:rsidRPr="007C5A12">
              <w:rPr>
                <w:lang w:val="en-GB"/>
              </w:rPr>
              <w:t xml:space="preserve"> </w:t>
            </w:r>
            <w:r w:rsidRPr="007C5A12">
              <w:rPr>
                <w:lang w:val="en-GB"/>
              </w:rPr>
              <w:t>Provider applies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for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a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specialised</w:t>
            </w:r>
            <w:r w:rsidRPr="007C5A12">
              <w:rPr>
                <w:spacing w:val="-4"/>
                <w:lang w:val="en-GB"/>
              </w:rPr>
              <w:t xml:space="preserve"> </w:t>
            </w:r>
            <w:r w:rsidRPr="007C5A12">
              <w:rPr>
                <w:lang w:val="en-GB"/>
              </w:rPr>
              <w:t>residential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care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home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status</w:t>
            </w:r>
            <w:r w:rsidRPr="007C5A12">
              <w:rPr>
                <w:spacing w:val="-8"/>
                <w:lang w:val="en-GB"/>
              </w:rPr>
              <w:t xml:space="preserve"> </w:t>
            </w:r>
            <w:r w:rsidRPr="007C5A12">
              <w:rPr>
                <w:lang w:val="en-GB"/>
              </w:rPr>
              <w:t>under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either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 xml:space="preserve">section 243-10 or 243-15 of the </w:t>
            </w:r>
            <w:r w:rsidRPr="007C5A12">
              <w:rPr>
                <w:i/>
                <w:lang w:val="en-GB"/>
              </w:rPr>
              <w:t>Aged Care Rules 2025</w:t>
            </w:r>
            <w:r w:rsidR="00E62E19">
              <w:rPr>
                <w:i/>
                <w:lang w:val="en-GB"/>
              </w:rPr>
              <w:t>.</w:t>
            </w:r>
          </w:p>
        </w:tc>
      </w:tr>
      <w:tr w:rsidR="006D415A" w:rsidRPr="007C5A12" w14:paraId="5ECC3361" w14:textId="77777777">
        <w:trPr>
          <w:trHeight w:val="1437"/>
        </w:trPr>
        <w:tc>
          <w:tcPr>
            <w:tcW w:w="2263" w:type="dxa"/>
          </w:tcPr>
          <w:p w14:paraId="5ECC335F" w14:textId="77777777" w:rsidR="006D415A" w:rsidRPr="007C5A12" w:rsidRDefault="006A18FE" w:rsidP="00E85083">
            <w:pPr>
              <w:pStyle w:val="TableParagraph"/>
              <w:spacing w:line="276" w:lineRule="auto"/>
              <w:ind w:right="397"/>
              <w:rPr>
                <w:b/>
                <w:lang w:val="en-GB"/>
              </w:rPr>
            </w:pPr>
            <w:r w:rsidRPr="007C5A12">
              <w:rPr>
                <w:b/>
                <w:lang w:val="en-GB"/>
              </w:rPr>
              <w:t>Why does the department</w:t>
            </w:r>
            <w:r w:rsidRPr="007C5A12">
              <w:rPr>
                <w:b/>
                <w:spacing w:val="-13"/>
                <w:lang w:val="en-GB"/>
              </w:rPr>
              <w:t xml:space="preserve"> </w:t>
            </w:r>
            <w:r w:rsidRPr="007C5A12">
              <w:rPr>
                <w:b/>
                <w:lang w:val="en-GB"/>
              </w:rPr>
              <w:t xml:space="preserve">collect your personal </w:t>
            </w:r>
            <w:r w:rsidRPr="007C5A12">
              <w:rPr>
                <w:b/>
                <w:spacing w:val="-2"/>
                <w:lang w:val="en-GB"/>
              </w:rPr>
              <w:t>information?</w:t>
            </w:r>
          </w:p>
        </w:tc>
        <w:tc>
          <w:tcPr>
            <w:tcW w:w="7080" w:type="dxa"/>
          </w:tcPr>
          <w:p w14:paraId="5ECC3360" w14:textId="5FE44BF9" w:rsidR="006D415A" w:rsidRPr="007C5A12" w:rsidRDefault="006A18FE" w:rsidP="00E85083">
            <w:pPr>
              <w:pStyle w:val="TableParagraph"/>
              <w:spacing w:line="276" w:lineRule="auto"/>
              <w:ind w:left="108" w:right="394"/>
              <w:rPr>
                <w:lang w:val="en-GB"/>
              </w:rPr>
            </w:pPr>
            <w:r w:rsidRPr="007C5A12">
              <w:rPr>
                <w:lang w:val="en-GB"/>
              </w:rPr>
              <w:t>We</w:t>
            </w:r>
            <w:r w:rsidRPr="007C5A12">
              <w:rPr>
                <w:spacing w:val="-2"/>
                <w:lang w:val="en-GB"/>
              </w:rPr>
              <w:t xml:space="preserve"> </w:t>
            </w:r>
            <w:r w:rsidRPr="007C5A12">
              <w:rPr>
                <w:lang w:val="en-GB"/>
              </w:rPr>
              <w:t>collect</w:t>
            </w:r>
            <w:r w:rsidRPr="007C5A12">
              <w:rPr>
                <w:spacing w:val="-2"/>
                <w:lang w:val="en-GB"/>
              </w:rPr>
              <w:t xml:space="preserve"> </w:t>
            </w:r>
            <w:r w:rsidRPr="007C5A12">
              <w:rPr>
                <w:lang w:val="en-GB"/>
              </w:rPr>
              <w:t>personal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information</w:t>
            </w:r>
            <w:r w:rsidRPr="007C5A12">
              <w:rPr>
                <w:spacing w:val="-4"/>
                <w:lang w:val="en-GB"/>
              </w:rPr>
              <w:t xml:space="preserve"> </w:t>
            </w:r>
            <w:r w:rsidRPr="007C5A12">
              <w:rPr>
                <w:lang w:val="en-GB"/>
              </w:rPr>
              <w:t>for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the</w:t>
            </w:r>
            <w:r w:rsidRPr="007C5A12">
              <w:rPr>
                <w:spacing w:val="-2"/>
                <w:lang w:val="en-GB"/>
              </w:rPr>
              <w:t xml:space="preserve"> </w:t>
            </w:r>
            <w:r w:rsidRPr="007C5A12">
              <w:rPr>
                <w:lang w:val="en-GB"/>
              </w:rPr>
              <w:t>purpose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of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determining</w:t>
            </w:r>
            <w:r w:rsidRPr="007C5A12">
              <w:rPr>
                <w:spacing w:val="-4"/>
                <w:lang w:val="en-GB"/>
              </w:rPr>
              <w:t xml:space="preserve"> </w:t>
            </w:r>
            <w:r w:rsidRPr="007C5A12">
              <w:rPr>
                <w:lang w:val="en-GB"/>
              </w:rPr>
              <w:t>a residential care home's eligibility for specialised status.</w:t>
            </w:r>
          </w:p>
        </w:tc>
      </w:tr>
      <w:tr w:rsidR="006D415A" w:rsidRPr="007C5A12" w14:paraId="5ECC3364" w14:textId="77777777">
        <w:trPr>
          <w:trHeight w:val="1434"/>
        </w:trPr>
        <w:tc>
          <w:tcPr>
            <w:tcW w:w="2263" w:type="dxa"/>
          </w:tcPr>
          <w:p w14:paraId="5ECC3362" w14:textId="77777777" w:rsidR="006D415A" w:rsidRPr="007C5A12" w:rsidRDefault="006A18FE" w:rsidP="00E85083">
            <w:pPr>
              <w:pStyle w:val="TableParagraph"/>
              <w:spacing w:line="276" w:lineRule="auto"/>
              <w:ind w:right="101"/>
              <w:rPr>
                <w:b/>
                <w:lang w:val="en-GB"/>
              </w:rPr>
            </w:pPr>
            <w:r w:rsidRPr="007C5A12">
              <w:rPr>
                <w:b/>
                <w:lang w:val="en-GB"/>
              </w:rPr>
              <w:t>What</w:t>
            </w:r>
            <w:r w:rsidRPr="007C5A12">
              <w:rPr>
                <w:b/>
                <w:spacing w:val="-12"/>
                <w:lang w:val="en-GB"/>
              </w:rPr>
              <w:t xml:space="preserve"> </w:t>
            </w:r>
            <w:r w:rsidRPr="007C5A12">
              <w:rPr>
                <w:b/>
                <w:lang w:val="en-GB"/>
              </w:rPr>
              <w:t>would</w:t>
            </w:r>
            <w:r w:rsidRPr="007C5A12">
              <w:rPr>
                <w:b/>
                <w:spacing w:val="-12"/>
                <w:lang w:val="en-GB"/>
              </w:rPr>
              <w:t xml:space="preserve"> </w:t>
            </w:r>
            <w:r w:rsidRPr="007C5A12">
              <w:rPr>
                <w:b/>
                <w:lang w:val="en-GB"/>
              </w:rPr>
              <w:t>happen</w:t>
            </w:r>
            <w:r w:rsidRPr="007C5A12">
              <w:rPr>
                <w:b/>
                <w:spacing w:val="-13"/>
                <w:lang w:val="en-GB"/>
              </w:rPr>
              <w:t xml:space="preserve"> </w:t>
            </w:r>
            <w:r w:rsidRPr="007C5A12">
              <w:rPr>
                <w:b/>
                <w:lang w:val="en-GB"/>
              </w:rPr>
              <w:t>if the department did not collect your personal</w:t>
            </w:r>
            <w:r w:rsidRPr="007C5A12">
              <w:rPr>
                <w:b/>
                <w:spacing w:val="-13"/>
                <w:lang w:val="en-GB"/>
              </w:rPr>
              <w:t xml:space="preserve"> </w:t>
            </w:r>
            <w:r w:rsidRPr="007C5A12">
              <w:rPr>
                <w:b/>
                <w:lang w:val="en-GB"/>
              </w:rPr>
              <w:t>information?</w:t>
            </w:r>
          </w:p>
        </w:tc>
        <w:tc>
          <w:tcPr>
            <w:tcW w:w="7080" w:type="dxa"/>
          </w:tcPr>
          <w:p w14:paraId="5ECC3363" w14:textId="194744A8" w:rsidR="006D415A" w:rsidRPr="007C5A12" w:rsidRDefault="006A18FE" w:rsidP="00E85083">
            <w:pPr>
              <w:pStyle w:val="TableParagraph"/>
              <w:spacing w:line="276" w:lineRule="auto"/>
              <w:ind w:left="108" w:right="18"/>
              <w:rPr>
                <w:lang w:val="en-GB"/>
              </w:rPr>
            </w:pPr>
            <w:r w:rsidRPr="007C5A12">
              <w:rPr>
                <w:lang w:val="en-GB"/>
              </w:rPr>
              <w:t>If you do not or are unable to provide your personal information</w:t>
            </w:r>
            <w:r w:rsidR="003B594E" w:rsidRPr="007C5A12">
              <w:rPr>
                <w:lang w:val="en-GB"/>
              </w:rPr>
              <w:t>,</w:t>
            </w:r>
            <w:r w:rsidRPr="007C5A12">
              <w:rPr>
                <w:lang w:val="en-GB"/>
              </w:rPr>
              <w:t xml:space="preserve"> the </w:t>
            </w:r>
            <w:r w:rsidR="00875061" w:rsidRPr="007C5A12">
              <w:rPr>
                <w:lang w:val="en-GB"/>
              </w:rPr>
              <w:t>D</w:t>
            </w:r>
            <w:r w:rsidRPr="007C5A12">
              <w:rPr>
                <w:lang w:val="en-GB"/>
              </w:rPr>
              <w:t xml:space="preserve">epartment may not be able to determine whether the residential care </w:t>
            </w:r>
            <w:r w:rsidR="007C5A12" w:rsidRPr="007C5A12">
              <w:rPr>
                <w:lang w:val="en-GB"/>
              </w:rPr>
              <w:t xml:space="preserve">home </w:t>
            </w:r>
            <w:r w:rsidR="007C5A12" w:rsidRPr="007C5A12">
              <w:rPr>
                <w:spacing w:val="-3"/>
                <w:lang w:val="en-GB"/>
              </w:rPr>
              <w:t>has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met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the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requirements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necessary</w:t>
            </w:r>
            <w:r w:rsidRPr="007C5A12">
              <w:rPr>
                <w:spacing w:val="-4"/>
                <w:lang w:val="en-GB"/>
              </w:rPr>
              <w:t xml:space="preserve"> </w:t>
            </w:r>
            <w:r w:rsidRPr="007C5A12">
              <w:rPr>
                <w:lang w:val="en-GB"/>
              </w:rPr>
              <w:t>to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be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a</w:t>
            </w:r>
            <w:r w:rsidRPr="007C5A12">
              <w:rPr>
                <w:spacing w:val="-4"/>
                <w:lang w:val="en-GB"/>
              </w:rPr>
              <w:t xml:space="preserve"> </w:t>
            </w:r>
            <w:r w:rsidRPr="007C5A12">
              <w:rPr>
                <w:lang w:val="en-GB"/>
              </w:rPr>
              <w:t>specialised</w:t>
            </w:r>
            <w:r w:rsidRPr="007C5A12">
              <w:rPr>
                <w:spacing w:val="-4"/>
                <w:lang w:val="en-GB"/>
              </w:rPr>
              <w:t xml:space="preserve"> </w:t>
            </w:r>
            <w:r w:rsidRPr="007C5A12">
              <w:rPr>
                <w:lang w:val="en-GB"/>
              </w:rPr>
              <w:t>residential care</w:t>
            </w:r>
            <w:r w:rsidR="003B594E" w:rsidRPr="007C5A12">
              <w:rPr>
                <w:lang w:val="en-GB"/>
              </w:rPr>
              <w:t xml:space="preserve"> </w:t>
            </w:r>
            <w:r w:rsidR="00875061" w:rsidRPr="007C5A12">
              <w:rPr>
                <w:lang w:val="en-GB"/>
              </w:rPr>
              <w:t>home</w:t>
            </w:r>
            <w:r w:rsidRPr="007C5A12">
              <w:rPr>
                <w:lang w:val="en-GB"/>
              </w:rPr>
              <w:t>.</w:t>
            </w:r>
          </w:p>
        </w:tc>
      </w:tr>
      <w:tr w:rsidR="006D415A" w:rsidRPr="007C5A12" w14:paraId="5ECC3367" w14:textId="77777777">
        <w:trPr>
          <w:trHeight w:val="1434"/>
        </w:trPr>
        <w:tc>
          <w:tcPr>
            <w:tcW w:w="2263" w:type="dxa"/>
          </w:tcPr>
          <w:p w14:paraId="5ECC3365" w14:textId="77777777" w:rsidR="006D415A" w:rsidRPr="007C5A12" w:rsidRDefault="006A18FE" w:rsidP="00E85083">
            <w:pPr>
              <w:pStyle w:val="TableParagraph"/>
              <w:spacing w:line="276" w:lineRule="auto"/>
              <w:rPr>
                <w:b/>
                <w:lang w:val="en-GB"/>
              </w:rPr>
            </w:pPr>
            <w:r w:rsidRPr="007C5A12">
              <w:rPr>
                <w:b/>
                <w:lang w:val="en-GB"/>
              </w:rPr>
              <w:t>Who will the department</w:t>
            </w:r>
            <w:r w:rsidRPr="007C5A12">
              <w:rPr>
                <w:b/>
                <w:spacing w:val="-13"/>
                <w:lang w:val="en-GB"/>
              </w:rPr>
              <w:t xml:space="preserve"> </w:t>
            </w:r>
            <w:r w:rsidRPr="007C5A12">
              <w:rPr>
                <w:b/>
                <w:lang w:val="en-GB"/>
              </w:rPr>
              <w:t>disclose your personal information to?</w:t>
            </w:r>
          </w:p>
        </w:tc>
        <w:tc>
          <w:tcPr>
            <w:tcW w:w="7080" w:type="dxa"/>
          </w:tcPr>
          <w:p w14:paraId="5ECC3366" w14:textId="77777777" w:rsidR="006D415A" w:rsidRPr="007C5A12" w:rsidRDefault="006A18FE" w:rsidP="00E85083">
            <w:pPr>
              <w:pStyle w:val="TableParagraph"/>
              <w:spacing w:line="268" w:lineRule="exact"/>
              <w:ind w:left="108"/>
              <w:rPr>
                <w:lang w:val="en-GB"/>
              </w:rPr>
            </w:pPr>
            <w:r w:rsidRPr="007C5A12">
              <w:rPr>
                <w:lang w:val="en-GB"/>
              </w:rPr>
              <w:t>We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will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not</w:t>
            </w:r>
            <w:r w:rsidRPr="007C5A12">
              <w:rPr>
                <w:spacing w:val="-2"/>
                <w:lang w:val="en-GB"/>
              </w:rPr>
              <w:t xml:space="preserve"> </w:t>
            </w:r>
            <w:r w:rsidRPr="007C5A12">
              <w:rPr>
                <w:lang w:val="en-GB"/>
              </w:rPr>
              <w:t>disclose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your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personal</w:t>
            </w:r>
            <w:r w:rsidRPr="007C5A12">
              <w:rPr>
                <w:spacing w:val="-2"/>
                <w:lang w:val="en-GB"/>
              </w:rPr>
              <w:t xml:space="preserve"> information.</w:t>
            </w:r>
          </w:p>
        </w:tc>
      </w:tr>
    </w:tbl>
    <w:p w14:paraId="5ECC3368" w14:textId="77777777" w:rsidR="006D415A" w:rsidRPr="007C5A12" w:rsidRDefault="006D415A">
      <w:pPr>
        <w:pStyle w:val="TableParagraph"/>
        <w:spacing w:line="268" w:lineRule="exact"/>
        <w:rPr>
          <w:lang w:val="en-GB"/>
        </w:rPr>
        <w:sectPr w:rsidR="006D415A" w:rsidRPr="007C5A1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660" w:right="992" w:bottom="280" w:left="1417" w:header="720" w:footer="720" w:gutter="0"/>
          <w:cols w:space="720"/>
        </w:sectPr>
      </w:pPr>
    </w:p>
    <w:p w14:paraId="5ECC3369" w14:textId="77777777" w:rsidR="006D415A" w:rsidRPr="007C5A12" w:rsidRDefault="006D415A">
      <w:pPr>
        <w:pStyle w:val="BodyText"/>
        <w:spacing w:before="3"/>
        <w:rPr>
          <w:sz w:val="2"/>
          <w:lang w:val="en-GB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083"/>
      </w:tblGrid>
      <w:tr w:rsidR="00E84063" w:rsidRPr="007C5A12" w14:paraId="5ECC336C" w14:textId="77777777">
        <w:trPr>
          <w:trHeight w:val="508"/>
        </w:trPr>
        <w:tc>
          <w:tcPr>
            <w:tcW w:w="2263" w:type="dxa"/>
          </w:tcPr>
          <w:p w14:paraId="5ECC336A" w14:textId="3516BFF5" w:rsidR="00E84063" w:rsidRPr="007C5A12" w:rsidRDefault="00E84063" w:rsidP="00E84063">
            <w:pPr>
              <w:pStyle w:val="TableParagraph"/>
              <w:spacing w:line="268" w:lineRule="exact"/>
              <w:jc w:val="center"/>
              <w:rPr>
                <w:b/>
                <w:lang w:val="en-GB"/>
              </w:rPr>
            </w:pPr>
            <w:r w:rsidRPr="00E84063">
              <w:rPr>
                <w:b/>
                <w:sz w:val="28"/>
                <w:szCs w:val="28"/>
                <w:lang w:val="en-GB"/>
              </w:rPr>
              <w:t>List</w:t>
            </w:r>
            <w:r w:rsidRPr="00E84063">
              <w:rPr>
                <w:b/>
                <w:spacing w:val="-3"/>
                <w:sz w:val="28"/>
                <w:szCs w:val="28"/>
                <w:lang w:val="en-GB"/>
              </w:rPr>
              <w:t xml:space="preserve"> </w:t>
            </w:r>
            <w:r w:rsidRPr="00E84063">
              <w:rPr>
                <w:b/>
                <w:sz w:val="28"/>
                <w:szCs w:val="28"/>
                <w:lang w:val="en-GB"/>
              </w:rPr>
              <w:t>of</w:t>
            </w:r>
            <w:r w:rsidRPr="00E84063">
              <w:rPr>
                <w:b/>
                <w:spacing w:val="-1"/>
                <w:sz w:val="28"/>
                <w:szCs w:val="28"/>
                <w:lang w:val="en-GB"/>
              </w:rPr>
              <w:t xml:space="preserve"> </w:t>
            </w:r>
            <w:r w:rsidRPr="00E84063">
              <w:rPr>
                <w:b/>
                <w:spacing w:val="-2"/>
                <w:sz w:val="28"/>
                <w:szCs w:val="28"/>
                <w:lang w:val="en-GB"/>
              </w:rPr>
              <w:t>questions</w:t>
            </w:r>
          </w:p>
        </w:tc>
        <w:tc>
          <w:tcPr>
            <w:tcW w:w="7083" w:type="dxa"/>
          </w:tcPr>
          <w:p w14:paraId="5ECC336B" w14:textId="5109072D" w:rsidR="00E84063" w:rsidRPr="007C5A12" w:rsidRDefault="00E84063" w:rsidP="00E84063">
            <w:pPr>
              <w:pStyle w:val="TableParagraph"/>
              <w:spacing w:line="268" w:lineRule="exact"/>
              <w:ind w:left="108"/>
              <w:jc w:val="center"/>
              <w:rPr>
                <w:lang w:val="en-GB"/>
              </w:rPr>
            </w:pPr>
            <w:r w:rsidRPr="00E84063">
              <w:rPr>
                <w:b/>
                <w:spacing w:val="-2"/>
                <w:sz w:val="28"/>
                <w:szCs w:val="28"/>
                <w:lang w:val="en-GB"/>
              </w:rPr>
              <w:t>Details</w:t>
            </w:r>
          </w:p>
        </w:tc>
      </w:tr>
      <w:tr w:rsidR="006D415A" w:rsidRPr="007C5A12" w14:paraId="5ECC336F" w14:textId="77777777">
        <w:trPr>
          <w:trHeight w:val="1127"/>
        </w:trPr>
        <w:tc>
          <w:tcPr>
            <w:tcW w:w="2263" w:type="dxa"/>
          </w:tcPr>
          <w:p w14:paraId="5ECC336D" w14:textId="77777777" w:rsidR="006D415A" w:rsidRPr="007C5A12" w:rsidRDefault="006A18FE" w:rsidP="00E85083">
            <w:pPr>
              <w:pStyle w:val="TableParagraph"/>
              <w:spacing w:before="1" w:line="276" w:lineRule="auto"/>
              <w:ind w:right="203"/>
              <w:rPr>
                <w:b/>
                <w:lang w:val="en-GB"/>
              </w:rPr>
            </w:pPr>
            <w:r w:rsidRPr="007C5A12">
              <w:rPr>
                <w:b/>
                <w:lang w:val="en-GB"/>
              </w:rPr>
              <w:t>Access to and correction of your personal</w:t>
            </w:r>
            <w:r w:rsidRPr="007C5A12">
              <w:rPr>
                <w:b/>
                <w:spacing w:val="-13"/>
                <w:lang w:val="en-GB"/>
              </w:rPr>
              <w:t xml:space="preserve"> </w:t>
            </w:r>
            <w:r w:rsidRPr="007C5A12">
              <w:rPr>
                <w:b/>
                <w:lang w:val="en-GB"/>
              </w:rPr>
              <w:t>information</w:t>
            </w:r>
          </w:p>
        </w:tc>
        <w:tc>
          <w:tcPr>
            <w:tcW w:w="7083" w:type="dxa"/>
          </w:tcPr>
          <w:p w14:paraId="5ECC336E" w14:textId="77777777" w:rsidR="006D415A" w:rsidRPr="007C5A12" w:rsidRDefault="006A18FE" w:rsidP="00E85083">
            <w:pPr>
              <w:pStyle w:val="TableParagraph"/>
              <w:spacing w:before="1" w:line="276" w:lineRule="auto"/>
              <w:ind w:left="108"/>
              <w:rPr>
                <w:lang w:val="en-GB"/>
              </w:rPr>
            </w:pPr>
            <w:r w:rsidRPr="007C5A12">
              <w:rPr>
                <w:lang w:val="en-GB"/>
              </w:rPr>
              <w:t>The Department’s privacy policy contains information about how you may access</w:t>
            </w:r>
            <w:r w:rsidRPr="007C5A12">
              <w:rPr>
                <w:spacing w:val="-4"/>
                <w:lang w:val="en-GB"/>
              </w:rPr>
              <w:t xml:space="preserve"> </w:t>
            </w:r>
            <w:r w:rsidRPr="007C5A12">
              <w:rPr>
                <w:lang w:val="en-GB"/>
              </w:rPr>
              <w:t>and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seek</w:t>
            </w:r>
            <w:r w:rsidRPr="007C5A12">
              <w:rPr>
                <w:spacing w:val="-2"/>
                <w:lang w:val="en-GB"/>
              </w:rPr>
              <w:t xml:space="preserve"> </w:t>
            </w:r>
            <w:r w:rsidRPr="007C5A12">
              <w:rPr>
                <w:lang w:val="en-GB"/>
              </w:rPr>
              <w:t>correction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of</w:t>
            </w:r>
            <w:r w:rsidRPr="007C5A12">
              <w:rPr>
                <w:spacing w:val="-2"/>
                <w:lang w:val="en-GB"/>
              </w:rPr>
              <w:t xml:space="preserve"> </w:t>
            </w:r>
            <w:r w:rsidRPr="007C5A12">
              <w:rPr>
                <w:lang w:val="en-GB"/>
              </w:rPr>
              <w:t>personal</w:t>
            </w:r>
            <w:r w:rsidRPr="007C5A12">
              <w:rPr>
                <w:spacing w:val="-2"/>
                <w:lang w:val="en-GB"/>
              </w:rPr>
              <w:t xml:space="preserve"> </w:t>
            </w:r>
            <w:r w:rsidRPr="007C5A12">
              <w:rPr>
                <w:lang w:val="en-GB"/>
              </w:rPr>
              <w:t>information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about</w:t>
            </w:r>
            <w:r w:rsidRPr="007C5A12">
              <w:rPr>
                <w:spacing w:val="-4"/>
                <w:lang w:val="en-GB"/>
              </w:rPr>
              <w:t xml:space="preserve"> </w:t>
            </w:r>
            <w:r w:rsidRPr="007C5A12">
              <w:rPr>
                <w:lang w:val="en-GB"/>
              </w:rPr>
              <w:t>you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that</w:t>
            </w:r>
            <w:r w:rsidRPr="007C5A12">
              <w:rPr>
                <w:spacing w:val="-2"/>
                <w:lang w:val="en-GB"/>
              </w:rPr>
              <w:t xml:space="preserve"> </w:t>
            </w:r>
            <w:r w:rsidRPr="007C5A12">
              <w:rPr>
                <w:lang w:val="en-GB"/>
              </w:rPr>
              <w:t>is</w:t>
            </w:r>
            <w:r w:rsidRPr="007C5A12">
              <w:rPr>
                <w:spacing w:val="-2"/>
                <w:lang w:val="en-GB"/>
              </w:rPr>
              <w:t xml:space="preserve"> </w:t>
            </w:r>
            <w:r w:rsidRPr="007C5A12">
              <w:rPr>
                <w:lang w:val="en-GB"/>
              </w:rPr>
              <w:t>held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by the Department.</w:t>
            </w:r>
          </w:p>
        </w:tc>
      </w:tr>
      <w:tr w:rsidR="006D415A" w:rsidRPr="007C5A12" w14:paraId="5ECC3372" w14:textId="77777777">
        <w:trPr>
          <w:trHeight w:val="1434"/>
        </w:trPr>
        <w:tc>
          <w:tcPr>
            <w:tcW w:w="2263" w:type="dxa"/>
          </w:tcPr>
          <w:p w14:paraId="5ECC3370" w14:textId="77777777" w:rsidR="006D415A" w:rsidRPr="007C5A12" w:rsidRDefault="006A18FE" w:rsidP="00E85083">
            <w:pPr>
              <w:pStyle w:val="TableParagraph"/>
              <w:spacing w:line="268" w:lineRule="exact"/>
              <w:rPr>
                <w:b/>
                <w:lang w:val="en-GB"/>
              </w:rPr>
            </w:pPr>
            <w:r w:rsidRPr="007C5A12">
              <w:rPr>
                <w:b/>
                <w:lang w:val="en-GB"/>
              </w:rPr>
              <w:t>Privacy</w:t>
            </w:r>
            <w:r w:rsidRPr="007C5A12">
              <w:rPr>
                <w:b/>
                <w:spacing w:val="-5"/>
                <w:lang w:val="en-GB"/>
              </w:rPr>
              <w:t xml:space="preserve"> </w:t>
            </w:r>
            <w:r w:rsidRPr="007C5A12">
              <w:rPr>
                <w:b/>
                <w:spacing w:val="-2"/>
                <w:lang w:val="en-GB"/>
              </w:rPr>
              <w:t>complaints</w:t>
            </w:r>
          </w:p>
        </w:tc>
        <w:tc>
          <w:tcPr>
            <w:tcW w:w="7083" w:type="dxa"/>
          </w:tcPr>
          <w:p w14:paraId="5ECC3371" w14:textId="77777777" w:rsidR="006D415A" w:rsidRPr="007C5A12" w:rsidRDefault="006A18FE" w:rsidP="00E85083">
            <w:pPr>
              <w:pStyle w:val="TableParagraph"/>
              <w:spacing w:line="276" w:lineRule="auto"/>
              <w:ind w:left="108" w:right="122"/>
              <w:rPr>
                <w:lang w:val="en-GB"/>
              </w:rPr>
            </w:pPr>
            <w:r w:rsidRPr="007C5A12">
              <w:rPr>
                <w:lang w:val="en-GB"/>
              </w:rPr>
              <w:t xml:space="preserve">The Department’s privacy policy contains information about how you may complain about a breach of the Australian Privacy Principles or the </w:t>
            </w:r>
            <w:r w:rsidRPr="007C5A12">
              <w:rPr>
                <w:i/>
                <w:lang w:val="en-GB"/>
              </w:rPr>
              <w:t>Australian</w:t>
            </w:r>
            <w:r w:rsidRPr="007C5A12">
              <w:rPr>
                <w:i/>
                <w:spacing w:val="-5"/>
                <w:lang w:val="en-GB"/>
              </w:rPr>
              <w:t xml:space="preserve"> </w:t>
            </w:r>
            <w:r w:rsidRPr="007C5A12">
              <w:rPr>
                <w:i/>
                <w:lang w:val="en-GB"/>
              </w:rPr>
              <w:t>Government</w:t>
            </w:r>
            <w:r w:rsidRPr="007C5A12">
              <w:rPr>
                <w:i/>
                <w:spacing w:val="-3"/>
                <w:lang w:val="en-GB"/>
              </w:rPr>
              <w:t xml:space="preserve"> </w:t>
            </w:r>
            <w:r w:rsidRPr="007C5A12">
              <w:rPr>
                <w:i/>
                <w:lang w:val="en-GB"/>
              </w:rPr>
              <w:t>Agencies</w:t>
            </w:r>
            <w:r w:rsidRPr="007C5A12">
              <w:rPr>
                <w:i/>
                <w:spacing w:val="-3"/>
                <w:lang w:val="en-GB"/>
              </w:rPr>
              <w:t xml:space="preserve"> </w:t>
            </w:r>
            <w:r w:rsidRPr="007C5A12">
              <w:rPr>
                <w:i/>
                <w:lang w:val="en-GB"/>
              </w:rPr>
              <w:t>Privacy</w:t>
            </w:r>
            <w:r w:rsidRPr="007C5A12">
              <w:rPr>
                <w:i/>
                <w:spacing w:val="-4"/>
                <w:lang w:val="en-GB"/>
              </w:rPr>
              <w:t xml:space="preserve"> </w:t>
            </w:r>
            <w:r w:rsidRPr="007C5A12">
              <w:rPr>
                <w:i/>
                <w:lang w:val="en-GB"/>
              </w:rPr>
              <w:t>Code</w:t>
            </w:r>
            <w:r w:rsidRPr="007C5A12">
              <w:rPr>
                <w:i/>
                <w:spacing w:val="-6"/>
                <w:lang w:val="en-GB"/>
              </w:rPr>
              <w:t xml:space="preserve"> </w:t>
            </w:r>
            <w:r w:rsidRPr="007C5A12">
              <w:rPr>
                <w:lang w:val="en-GB"/>
              </w:rPr>
              <w:t>and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how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the</w:t>
            </w:r>
            <w:r w:rsidRPr="007C5A12">
              <w:rPr>
                <w:spacing w:val="-6"/>
                <w:lang w:val="en-GB"/>
              </w:rPr>
              <w:t xml:space="preserve"> </w:t>
            </w:r>
            <w:r w:rsidRPr="007C5A12">
              <w:rPr>
                <w:lang w:val="en-GB"/>
              </w:rPr>
              <w:t>Department</w:t>
            </w:r>
            <w:r w:rsidRPr="007C5A12">
              <w:rPr>
                <w:spacing w:val="-6"/>
                <w:lang w:val="en-GB"/>
              </w:rPr>
              <w:t xml:space="preserve"> </w:t>
            </w:r>
            <w:r w:rsidRPr="007C5A12">
              <w:rPr>
                <w:lang w:val="en-GB"/>
              </w:rPr>
              <w:t>will deal with complaints.</w:t>
            </w:r>
          </w:p>
        </w:tc>
      </w:tr>
      <w:tr w:rsidR="006D415A" w:rsidRPr="007C5A12" w14:paraId="5ECC3375" w14:textId="77777777">
        <w:trPr>
          <w:trHeight w:val="1127"/>
        </w:trPr>
        <w:tc>
          <w:tcPr>
            <w:tcW w:w="2263" w:type="dxa"/>
          </w:tcPr>
          <w:p w14:paraId="5ECC3373" w14:textId="77777777" w:rsidR="006D415A" w:rsidRPr="007C5A12" w:rsidRDefault="006A18FE" w:rsidP="00E85083">
            <w:pPr>
              <w:pStyle w:val="TableParagraph"/>
              <w:spacing w:line="276" w:lineRule="auto"/>
              <w:rPr>
                <w:b/>
                <w:lang w:val="en-GB"/>
              </w:rPr>
            </w:pPr>
            <w:r w:rsidRPr="007C5A12">
              <w:rPr>
                <w:b/>
                <w:lang w:val="en-GB"/>
              </w:rPr>
              <w:t>Overseas</w:t>
            </w:r>
            <w:r w:rsidRPr="007C5A12">
              <w:rPr>
                <w:b/>
                <w:spacing w:val="-13"/>
                <w:lang w:val="en-GB"/>
              </w:rPr>
              <w:t xml:space="preserve"> </w:t>
            </w:r>
            <w:r w:rsidRPr="007C5A12">
              <w:rPr>
                <w:b/>
                <w:lang w:val="en-GB"/>
              </w:rPr>
              <w:t>disclosure</w:t>
            </w:r>
            <w:r w:rsidRPr="007C5A12">
              <w:rPr>
                <w:b/>
                <w:spacing w:val="-12"/>
                <w:lang w:val="en-GB"/>
              </w:rPr>
              <w:t xml:space="preserve"> </w:t>
            </w:r>
            <w:r w:rsidRPr="007C5A12">
              <w:rPr>
                <w:b/>
                <w:lang w:val="en-GB"/>
              </w:rPr>
              <w:t xml:space="preserve">of your personal </w:t>
            </w:r>
            <w:r w:rsidRPr="007C5A12">
              <w:rPr>
                <w:b/>
                <w:spacing w:val="-2"/>
                <w:lang w:val="en-GB"/>
              </w:rPr>
              <w:t>information</w:t>
            </w:r>
          </w:p>
        </w:tc>
        <w:tc>
          <w:tcPr>
            <w:tcW w:w="7083" w:type="dxa"/>
          </w:tcPr>
          <w:p w14:paraId="5ECC3374" w14:textId="77777777" w:rsidR="006D415A" w:rsidRPr="007C5A12" w:rsidRDefault="006A18FE" w:rsidP="00E85083">
            <w:pPr>
              <w:pStyle w:val="TableParagraph"/>
              <w:spacing w:line="268" w:lineRule="exact"/>
              <w:ind w:left="108"/>
              <w:rPr>
                <w:lang w:val="en-GB"/>
              </w:rPr>
            </w:pPr>
            <w:r w:rsidRPr="007C5A12">
              <w:rPr>
                <w:lang w:val="en-GB"/>
              </w:rPr>
              <w:t>We</w:t>
            </w:r>
            <w:r w:rsidRPr="007C5A12">
              <w:rPr>
                <w:spacing w:val="-6"/>
                <w:lang w:val="en-GB"/>
              </w:rPr>
              <w:t xml:space="preserve"> </w:t>
            </w:r>
            <w:r w:rsidRPr="007C5A12">
              <w:rPr>
                <w:lang w:val="en-GB"/>
              </w:rPr>
              <w:t>will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not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disclose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your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personal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information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to</w:t>
            </w:r>
            <w:r w:rsidRPr="007C5A12">
              <w:rPr>
                <w:spacing w:val="-2"/>
                <w:lang w:val="en-GB"/>
              </w:rPr>
              <w:t xml:space="preserve"> </w:t>
            </w:r>
            <w:r w:rsidRPr="007C5A12">
              <w:rPr>
                <w:lang w:val="en-GB"/>
              </w:rPr>
              <w:t>any</w:t>
            </w:r>
            <w:r w:rsidRPr="007C5A12">
              <w:rPr>
                <w:spacing w:val="-7"/>
                <w:lang w:val="en-GB"/>
              </w:rPr>
              <w:t xml:space="preserve"> </w:t>
            </w:r>
            <w:r w:rsidRPr="007C5A12">
              <w:rPr>
                <w:lang w:val="en-GB"/>
              </w:rPr>
              <w:t>overseas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spacing w:val="-2"/>
                <w:lang w:val="en-GB"/>
              </w:rPr>
              <w:t>recipients.</w:t>
            </w:r>
          </w:p>
        </w:tc>
      </w:tr>
      <w:tr w:rsidR="006D415A" w:rsidRPr="007C5A12" w14:paraId="5ECC3379" w14:textId="77777777">
        <w:trPr>
          <w:trHeight w:val="1125"/>
        </w:trPr>
        <w:tc>
          <w:tcPr>
            <w:tcW w:w="2263" w:type="dxa"/>
          </w:tcPr>
          <w:p w14:paraId="5ECC3376" w14:textId="77777777" w:rsidR="006D415A" w:rsidRPr="007C5A12" w:rsidRDefault="006A18FE" w:rsidP="00E85083">
            <w:pPr>
              <w:pStyle w:val="TableParagraph"/>
              <w:spacing w:line="268" w:lineRule="exact"/>
              <w:rPr>
                <w:b/>
                <w:lang w:val="en-GB"/>
              </w:rPr>
            </w:pPr>
            <w:r w:rsidRPr="007C5A12">
              <w:rPr>
                <w:b/>
                <w:lang w:val="en-GB"/>
              </w:rPr>
              <w:t>Further</w:t>
            </w:r>
            <w:r w:rsidRPr="007C5A12">
              <w:rPr>
                <w:b/>
                <w:spacing w:val="-3"/>
                <w:lang w:val="en-GB"/>
              </w:rPr>
              <w:t xml:space="preserve"> </w:t>
            </w:r>
            <w:r w:rsidRPr="007C5A12">
              <w:rPr>
                <w:b/>
                <w:spacing w:val="-2"/>
                <w:lang w:val="en-GB"/>
              </w:rPr>
              <w:t>information</w:t>
            </w:r>
          </w:p>
        </w:tc>
        <w:tc>
          <w:tcPr>
            <w:tcW w:w="7083" w:type="dxa"/>
          </w:tcPr>
          <w:p w14:paraId="5ECC3378" w14:textId="14F8415C" w:rsidR="006D415A" w:rsidRPr="007C5A12" w:rsidRDefault="006A18FE" w:rsidP="006A18FE">
            <w:pPr>
              <w:pStyle w:val="TableParagraph"/>
              <w:spacing w:line="276" w:lineRule="auto"/>
              <w:rPr>
                <w:lang w:val="en-GB"/>
              </w:rPr>
            </w:pPr>
            <w:r w:rsidRPr="007C5A12">
              <w:rPr>
                <w:lang w:val="en-GB"/>
              </w:rPr>
              <w:t>You</w:t>
            </w:r>
            <w:r w:rsidRPr="007C5A12">
              <w:rPr>
                <w:spacing w:val="-4"/>
                <w:lang w:val="en-GB"/>
              </w:rPr>
              <w:t xml:space="preserve"> </w:t>
            </w:r>
            <w:r w:rsidRPr="007C5A12">
              <w:rPr>
                <w:lang w:val="en-GB"/>
              </w:rPr>
              <w:t>can</w:t>
            </w:r>
            <w:r w:rsidRPr="007C5A12">
              <w:rPr>
                <w:spacing w:val="-6"/>
                <w:lang w:val="en-GB"/>
              </w:rPr>
              <w:t xml:space="preserve"> </w:t>
            </w:r>
            <w:r w:rsidRPr="007C5A12">
              <w:rPr>
                <w:lang w:val="en-GB"/>
              </w:rPr>
              <w:t>read</w:t>
            </w:r>
            <w:r w:rsidRPr="007C5A12">
              <w:rPr>
                <w:spacing w:val="-4"/>
                <w:lang w:val="en-GB"/>
              </w:rPr>
              <w:t xml:space="preserve"> </w:t>
            </w:r>
            <w:r w:rsidRPr="007C5A12">
              <w:rPr>
                <w:lang w:val="en-GB"/>
              </w:rPr>
              <w:t>the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Department’s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privacy</w:t>
            </w:r>
            <w:r w:rsidRPr="007C5A12">
              <w:rPr>
                <w:spacing w:val="-4"/>
                <w:lang w:val="en-GB"/>
              </w:rPr>
              <w:t xml:space="preserve"> </w:t>
            </w:r>
            <w:r w:rsidRPr="007C5A12">
              <w:rPr>
                <w:lang w:val="en-GB"/>
              </w:rPr>
              <w:t>policy</w:t>
            </w:r>
            <w:r w:rsidRPr="007C5A12">
              <w:rPr>
                <w:spacing w:val="-2"/>
                <w:lang w:val="en-GB"/>
              </w:rPr>
              <w:t xml:space="preserve"> </w:t>
            </w:r>
            <w:hyperlink r:id="rId18">
              <w:r w:rsidRPr="007C5A12">
                <w:rPr>
                  <w:color w:val="0562C1"/>
                  <w:u w:val="single" w:color="0562C1"/>
                  <w:lang w:val="en-GB"/>
                </w:rPr>
                <w:t>here</w:t>
              </w:r>
              <w:r w:rsidRPr="007C5A12">
                <w:rPr>
                  <w:lang w:val="en-GB"/>
                </w:rPr>
                <w:t>.</w:t>
              </w:r>
            </w:hyperlink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You</w:t>
            </w:r>
            <w:r w:rsidRPr="007C5A12">
              <w:rPr>
                <w:spacing w:val="-4"/>
                <w:lang w:val="en-GB"/>
              </w:rPr>
              <w:t xml:space="preserve"> </w:t>
            </w:r>
            <w:r w:rsidRPr="007C5A12">
              <w:rPr>
                <w:lang w:val="en-GB"/>
              </w:rPr>
              <w:t>can</w:t>
            </w:r>
            <w:r w:rsidRPr="007C5A12">
              <w:rPr>
                <w:spacing w:val="-6"/>
                <w:lang w:val="en-GB"/>
              </w:rPr>
              <w:t xml:space="preserve"> </w:t>
            </w:r>
            <w:r w:rsidRPr="007C5A12">
              <w:rPr>
                <w:lang w:val="en-GB"/>
              </w:rPr>
              <w:t>obtain</w:t>
            </w:r>
            <w:r w:rsidRPr="007C5A12">
              <w:rPr>
                <w:spacing w:val="-4"/>
                <w:lang w:val="en-GB"/>
              </w:rPr>
              <w:t xml:space="preserve"> </w:t>
            </w:r>
            <w:r w:rsidRPr="007C5A12">
              <w:rPr>
                <w:lang w:val="en-GB"/>
              </w:rPr>
              <w:t>a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copy</w:t>
            </w:r>
            <w:r w:rsidRPr="007C5A12">
              <w:rPr>
                <w:spacing w:val="-4"/>
                <w:lang w:val="en-GB"/>
              </w:rPr>
              <w:t xml:space="preserve"> </w:t>
            </w:r>
            <w:r w:rsidRPr="007C5A12">
              <w:rPr>
                <w:lang w:val="en-GB"/>
              </w:rPr>
              <w:t xml:space="preserve">of the APP privacy policy by contacting the </w:t>
            </w:r>
            <w:r w:rsidR="007175C2" w:rsidRPr="007C5A12">
              <w:rPr>
                <w:lang w:val="en-GB"/>
              </w:rPr>
              <w:t>D</w:t>
            </w:r>
            <w:r w:rsidRPr="007C5A12">
              <w:rPr>
                <w:lang w:val="en-GB"/>
              </w:rPr>
              <w:t xml:space="preserve">epartment using the contact details set out at the end of this </w:t>
            </w:r>
            <w:r w:rsidRPr="007C5A12">
              <w:rPr>
                <w:spacing w:val="-2"/>
                <w:lang w:val="en-GB"/>
              </w:rPr>
              <w:t>notice.</w:t>
            </w:r>
          </w:p>
        </w:tc>
      </w:tr>
      <w:tr w:rsidR="006D415A" w:rsidRPr="007C5A12" w14:paraId="5ECC3384" w14:textId="77777777">
        <w:trPr>
          <w:trHeight w:val="3784"/>
        </w:trPr>
        <w:tc>
          <w:tcPr>
            <w:tcW w:w="2263" w:type="dxa"/>
          </w:tcPr>
          <w:p w14:paraId="5ECC337A" w14:textId="77777777" w:rsidR="006D415A" w:rsidRPr="007C5A12" w:rsidRDefault="006A18FE" w:rsidP="00E85083">
            <w:pPr>
              <w:pStyle w:val="TableParagraph"/>
              <w:spacing w:line="268" w:lineRule="exact"/>
              <w:rPr>
                <w:b/>
                <w:lang w:val="en-GB"/>
              </w:rPr>
            </w:pPr>
            <w:r w:rsidRPr="007C5A12">
              <w:rPr>
                <w:b/>
                <w:lang w:val="en-GB"/>
              </w:rPr>
              <w:t>Contact</w:t>
            </w:r>
            <w:r w:rsidRPr="007C5A12">
              <w:rPr>
                <w:b/>
                <w:spacing w:val="-3"/>
                <w:lang w:val="en-GB"/>
              </w:rPr>
              <w:t xml:space="preserve"> </w:t>
            </w:r>
            <w:r w:rsidRPr="007C5A12">
              <w:rPr>
                <w:b/>
                <w:spacing w:val="-2"/>
                <w:lang w:val="en-GB"/>
              </w:rPr>
              <w:t>details</w:t>
            </w:r>
          </w:p>
        </w:tc>
        <w:tc>
          <w:tcPr>
            <w:tcW w:w="7083" w:type="dxa"/>
          </w:tcPr>
          <w:p w14:paraId="5ECC337B" w14:textId="77777777" w:rsidR="006D415A" w:rsidRPr="007C5A12" w:rsidRDefault="006A18FE" w:rsidP="00E85083">
            <w:pPr>
              <w:pStyle w:val="TableParagraph"/>
              <w:spacing w:before="195"/>
              <w:ind w:left="121" w:right="626"/>
              <w:jc w:val="both"/>
              <w:rPr>
                <w:lang w:val="en-GB"/>
              </w:rPr>
            </w:pPr>
            <w:r w:rsidRPr="007C5A12">
              <w:rPr>
                <w:lang w:val="en-GB"/>
              </w:rPr>
              <w:t>If you wish to contact the Department about a privacy-related matter, including</w:t>
            </w:r>
            <w:r w:rsidRPr="007C5A12">
              <w:rPr>
                <w:spacing w:val="-6"/>
                <w:lang w:val="en-GB"/>
              </w:rPr>
              <w:t xml:space="preserve"> </w:t>
            </w:r>
            <w:r w:rsidRPr="007C5A12">
              <w:rPr>
                <w:lang w:val="en-GB"/>
              </w:rPr>
              <w:t>questions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about</w:t>
            </w:r>
            <w:r w:rsidRPr="007C5A12">
              <w:rPr>
                <w:spacing w:val="-4"/>
                <w:lang w:val="en-GB"/>
              </w:rPr>
              <w:t xml:space="preserve"> </w:t>
            </w:r>
            <w:r w:rsidRPr="007C5A12">
              <w:rPr>
                <w:lang w:val="en-GB"/>
              </w:rPr>
              <w:t>this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notice,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please</w:t>
            </w:r>
            <w:r w:rsidRPr="007C5A12">
              <w:rPr>
                <w:spacing w:val="-4"/>
                <w:lang w:val="en-GB"/>
              </w:rPr>
              <w:t xml:space="preserve"> </w:t>
            </w:r>
            <w:r w:rsidRPr="007C5A12">
              <w:rPr>
                <w:lang w:val="en-GB"/>
              </w:rPr>
              <w:t>contact</w:t>
            </w:r>
            <w:r w:rsidRPr="007C5A12">
              <w:rPr>
                <w:spacing w:val="-4"/>
                <w:lang w:val="en-GB"/>
              </w:rPr>
              <w:t xml:space="preserve"> </w:t>
            </w:r>
            <w:r w:rsidRPr="007C5A12">
              <w:rPr>
                <w:lang w:val="en-GB"/>
              </w:rPr>
              <w:t>the</w:t>
            </w:r>
            <w:r w:rsidRPr="007C5A12">
              <w:rPr>
                <w:spacing w:val="-4"/>
                <w:lang w:val="en-GB"/>
              </w:rPr>
              <w:t xml:space="preserve"> </w:t>
            </w:r>
            <w:r w:rsidRPr="007C5A12">
              <w:rPr>
                <w:lang w:val="en-GB"/>
              </w:rPr>
              <w:t>Department’s Privacy Officer by one of the following methods:</w:t>
            </w:r>
          </w:p>
          <w:p w14:paraId="5ECC337C" w14:textId="77777777" w:rsidR="006D415A" w:rsidRPr="007C5A12" w:rsidRDefault="006A18FE" w:rsidP="00E85083">
            <w:pPr>
              <w:pStyle w:val="TableParagraph"/>
              <w:spacing w:before="200"/>
              <w:ind w:left="121"/>
              <w:rPr>
                <w:b/>
                <w:lang w:val="en-GB"/>
              </w:rPr>
            </w:pPr>
            <w:r w:rsidRPr="007C5A12">
              <w:rPr>
                <w:b/>
                <w:spacing w:val="-4"/>
                <w:lang w:val="en-GB"/>
              </w:rPr>
              <w:t>Post</w:t>
            </w:r>
          </w:p>
          <w:p w14:paraId="5ECC337D" w14:textId="77777777" w:rsidR="006D415A" w:rsidRPr="007C5A12" w:rsidRDefault="006A18FE" w:rsidP="00E85083">
            <w:pPr>
              <w:pStyle w:val="TableParagraph"/>
              <w:ind w:left="121"/>
              <w:rPr>
                <w:lang w:val="en-GB"/>
              </w:rPr>
            </w:pPr>
            <w:r w:rsidRPr="007C5A12">
              <w:rPr>
                <w:lang w:val="en-GB"/>
              </w:rPr>
              <w:t>Privacy</w:t>
            </w:r>
            <w:r w:rsidRPr="007C5A12">
              <w:rPr>
                <w:spacing w:val="-7"/>
                <w:lang w:val="en-GB"/>
              </w:rPr>
              <w:t xml:space="preserve"> </w:t>
            </w:r>
            <w:r w:rsidRPr="007C5A12">
              <w:rPr>
                <w:spacing w:val="-2"/>
                <w:lang w:val="en-GB"/>
              </w:rPr>
              <w:t>Officer</w:t>
            </w:r>
          </w:p>
          <w:p w14:paraId="5ECC337E" w14:textId="132A7CA5" w:rsidR="006D415A" w:rsidRPr="007C5A12" w:rsidRDefault="006A18FE" w:rsidP="00E85083">
            <w:pPr>
              <w:pStyle w:val="TableParagraph"/>
              <w:ind w:left="121" w:right="2675"/>
              <w:rPr>
                <w:lang w:val="en-GB"/>
              </w:rPr>
            </w:pPr>
            <w:r w:rsidRPr="007C5A12">
              <w:rPr>
                <w:lang w:val="en-GB"/>
              </w:rPr>
              <w:t>Department</w:t>
            </w:r>
            <w:r w:rsidRPr="007C5A12">
              <w:rPr>
                <w:spacing w:val="-6"/>
                <w:lang w:val="en-GB"/>
              </w:rPr>
              <w:t xml:space="preserve"> </w:t>
            </w:r>
            <w:r w:rsidRPr="007C5A12">
              <w:rPr>
                <w:lang w:val="en-GB"/>
              </w:rPr>
              <w:t>of</w:t>
            </w:r>
            <w:r w:rsidRPr="007C5A12">
              <w:rPr>
                <w:spacing w:val="-8"/>
                <w:lang w:val="en-GB"/>
              </w:rPr>
              <w:t xml:space="preserve"> </w:t>
            </w:r>
            <w:r w:rsidRPr="007C5A12">
              <w:rPr>
                <w:lang w:val="en-GB"/>
              </w:rPr>
              <w:t>Health,</w:t>
            </w:r>
            <w:r w:rsidRPr="007C5A12">
              <w:rPr>
                <w:spacing w:val="-7"/>
                <w:lang w:val="en-GB"/>
              </w:rPr>
              <w:t xml:space="preserve"> </w:t>
            </w:r>
            <w:r w:rsidRPr="007C5A12">
              <w:rPr>
                <w:lang w:val="en-GB"/>
              </w:rPr>
              <w:t>Disability</w:t>
            </w:r>
            <w:r w:rsidRPr="007C5A12">
              <w:rPr>
                <w:spacing w:val="-7"/>
                <w:lang w:val="en-GB"/>
              </w:rPr>
              <w:t xml:space="preserve"> </w:t>
            </w:r>
            <w:r w:rsidRPr="007C5A12">
              <w:rPr>
                <w:lang w:val="en-GB"/>
              </w:rPr>
              <w:t>and</w:t>
            </w:r>
            <w:r w:rsidRPr="007C5A12">
              <w:rPr>
                <w:spacing w:val="-7"/>
                <w:lang w:val="en-GB"/>
              </w:rPr>
              <w:t xml:space="preserve"> </w:t>
            </w:r>
            <w:r w:rsidRPr="007C5A12">
              <w:rPr>
                <w:lang w:val="en-GB"/>
              </w:rPr>
              <w:t>Ageing GPO Box 9848</w:t>
            </w:r>
          </w:p>
          <w:p w14:paraId="5ECC337F" w14:textId="72A87C9A" w:rsidR="006D415A" w:rsidRPr="007C5A12" w:rsidRDefault="006A18FE" w:rsidP="00E85083">
            <w:pPr>
              <w:pStyle w:val="TableParagraph"/>
              <w:spacing w:before="1"/>
              <w:ind w:left="121"/>
              <w:rPr>
                <w:lang w:val="en-GB"/>
              </w:rPr>
            </w:pPr>
            <w:r w:rsidRPr="007C5A12">
              <w:rPr>
                <w:lang w:val="en-GB"/>
              </w:rPr>
              <w:t>CANBERRA</w:t>
            </w:r>
            <w:r w:rsidRPr="007C5A12">
              <w:rPr>
                <w:spacing w:val="-11"/>
                <w:lang w:val="en-GB"/>
              </w:rPr>
              <w:t xml:space="preserve"> </w:t>
            </w:r>
            <w:r w:rsidRPr="007C5A12">
              <w:rPr>
                <w:lang w:val="en-GB"/>
              </w:rPr>
              <w:t>ACT</w:t>
            </w:r>
            <w:r w:rsidRPr="007C5A12">
              <w:rPr>
                <w:spacing w:val="-10"/>
                <w:lang w:val="en-GB"/>
              </w:rPr>
              <w:t xml:space="preserve"> </w:t>
            </w:r>
            <w:r w:rsidRPr="007C5A12">
              <w:rPr>
                <w:spacing w:val="-4"/>
                <w:lang w:val="en-GB"/>
              </w:rPr>
              <w:t>2601</w:t>
            </w:r>
          </w:p>
          <w:p w14:paraId="5ECC3380" w14:textId="77777777" w:rsidR="006D415A" w:rsidRPr="007C5A12" w:rsidRDefault="006A18FE">
            <w:pPr>
              <w:pStyle w:val="TableParagraph"/>
              <w:spacing w:before="120" w:after="38"/>
              <w:ind w:left="121"/>
              <w:rPr>
                <w:b/>
                <w:lang w:val="en-GB"/>
              </w:rPr>
            </w:pPr>
            <w:hyperlink r:id="rId19">
              <w:r w:rsidRPr="007C5A12">
                <w:rPr>
                  <w:b/>
                  <w:spacing w:val="-4"/>
                  <w:lang w:val="en-GB"/>
                </w:rPr>
                <w:t>Email</w:t>
              </w:r>
            </w:hyperlink>
          </w:p>
          <w:p w14:paraId="5ECC3381" w14:textId="77777777" w:rsidR="006D415A" w:rsidRPr="007C5A12" w:rsidRDefault="006A18FE">
            <w:pPr>
              <w:pStyle w:val="TableParagraph"/>
              <w:spacing w:line="20" w:lineRule="exact"/>
              <w:ind w:left="108"/>
              <w:rPr>
                <w:rFonts w:ascii="Calibri Light"/>
                <w:sz w:val="2"/>
                <w:lang w:val="en-GB"/>
              </w:rPr>
            </w:pPr>
            <w:r w:rsidRPr="007C5A12">
              <w:rPr>
                <w:rFonts w:ascii="Calibri Light"/>
                <w:noProof/>
                <w:sz w:val="2"/>
                <w:lang w:val="en-GB"/>
              </w:rPr>
              <mc:AlternateContent>
                <mc:Choice Requires="wpg">
                  <w:drawing>
                    <wp:inline distT="0" distB="0" distL="0" distR="0" wp14:anchorId="5ECC3387" wp14:editId="5ECC3388">
                      <wp:extent cx="1308100" cy="952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100" cy="9525"/>
                                <a:chOff x="0" y="0"/>
                                <a:chExt cx="130810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308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0" h="9525">
                                      <a:moveTo>
                                        <a:pt x="13075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307591" y="9144"/>
                                      </a:lnTo>
                                      <a:lnTo>
                                        <a:pt x="13075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562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C548A5" id="Group 2" o:spid="_x0000_s1026" style="width:103pt;height:.75pt;mso-position-horizontal-relative:char;mso-position-vertical-relative:line" coordsize="130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">
                      <v:shape id="Graphic 3" o:spid="_x0000_s1027" style="position:absolute;width:13081;height:95;visibility:visible;mso-wrap-style:square;v-text-anchor:top" coordsize="1308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" path="m1307591,l,,,9144r1307591,l1307591,xe" fillcolor="#0562c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ECC3382" w14:textId="77777777" w:rsidR="006D415A" w:rsidRPr="007C5A12" w:rsidRDefault="006A18FE" w:rsidP="00E85083">
            <w:pPr>
              <w:pStyle w:val="TableParagraph"/>
              <w:ind w:left="121"/>
              <w:rPr>
                <w:lang w:val="en-GB"/>
              </w:rPr>
            </w:pPr>
            <w:hyperlink r:id="rId20">
              <w:r w:rsidRPr="007C5A12">
                <w:rPr>
                  <w:color w:val="0562C1"/>
                  <w:spacing w:val="-2"/>
                  <w:lang w:val="en-GB"/>
                </w:rPr>
                <w:t>privacy@health.gov.au</w:t>
              </w:r>
            </w:hyperlink>
          </w:p>
          <w:p w14:paraId="5ECC3383" w14:textId="45C9F305" w:rsidR="006D415A" w:rsidRPr="007C5A12" w:rsidRDefault="006A18FE" w:rsidP="00E85083">
            <w:pPr>
              <w:pStyle w:val="TableParagraph"/>
              <w:spacing w:before="92"/>
              <w:ind w:left="101"/>
              <w:rPr>
                <w:lang w:val="en-GB"/>
              </w:rPr>
            </w:pPr>
            <w:r w:rsidRPr="007C5A12">
              <w:rPr>
                <w:b/>
                <w:lang w:val="en-GB"/>
              </w:rPr>
              <w:t>Telephone</w:t>
            </w:r>
            <w:r w:rsidRPr="007C5A12">
              <w:rPr>
                <w:b/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02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6289</w:t>
            </w:r>
            <w:r w:rsidRPr="007C5A12">
              <w:rPr>
                <w:spacing w:val="-3"/>
                <w:lang w:val="en-GB"/>
              </w:rPr>
              <w:t xml:space="preserve"> </w:t>
            </w:r>
            <w:r w:rsidRPr="007C5A12">
              <w:rPr>
                <w:lang w:val="en-GB"/>
              </w:rPr>
              <w:t>1555</w:t>
            </w:r>
            <w:r w:rsidRPr="007C5A12">
              <w:rPr>
                <w:spacing w:val="-4"/>
                <w:lang w:val="en-GB"/>
              </w:rPr>
              <w:t xml:space="preserve"> </w:t>
            </w:r>
            <w:r w:rsidRPr="007C5A12">
              <w:rPr>
                <w:lang w:val="en-GB"/>
              </w:rPr>
              <w:t>or</w:t>
            </w:r>
            <w:r w:rsidRPr="007C5A12">
              <w:rPr>
                <w:spacing w:val="-4"/>
                <w:lang w:val="en-GB"/>
              </w:rPr>
              <w:t xml:space="preserve"> </w:t>
            </w:r>
            <w:r w:rsidR="0008721B" w:rsidRPr="007C5A12">
              <w:rPr>
                <w:lang w:val="en-GB"/>
              </w:rPr>
              <w:t>fre</w:t>
            </w:r>
            <w:r w:rsidR="0008721B">
              <w:rPr>
                <w:lang w:val="en-GB"/>
              </w:rPr>
              <w:t>e</w:t>
            </w:r>
            <w:r w:rsidR="0008721B" w:rsidRPr="007C5A12">
              <w:rPr>
                <w:lang w:val="en-GB"/>
              </w:rPr>
              <w:t xml:space="preserve"> call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1800</w:t>
            </w:r>
            <w:r w:rsidRPr="007C5A12">
              <w:rPr>
                <w:spacing w:val="-5"/>
                <w:lang w:val="en-GB"/>
              </w:rPr>
              <w:t xml:space="preserve"> </w:t>
            </w:r>
            <w:r w:rsidRPr="007C5A12">
              <w:rPr>
                <w:lang w:val="en-GB"/>
              </w:rPr>
              <w:t>020</w:t>
            </w:r>
            <w:r w:rsidRPr="007C5A12">
              <w:rPr>
                <w:spacing w:val="-4"/>
                <w:lang w:val="en-GB"/>
              </w:rPr>
              <w:t xml:space="preserve"> </w:t>
            </w:r>
            <w:r w:rsidRPr="007C5A12">
              <w:rPr>
                <w:spacing w:val="-5"/>
                <w:lang w:val="en-GB"/>
              </w:rPr>
              <w:t>103</w:t>
            </w:r>
          </w:p>
        </w:tc>
      </w:tr>
    </w:tbl>
    <w:p w14:paraId="5ECC3385" w14:textId="77777777" w:rsidR="006E7D16" w:rsidRPr="007C5A12" w:rsidRDefault="006E7D16">
      <w:pPr>
        <w:rPr>
          <w:lang w:val="en-GB"/>
        </w:rPr>
      </w:pPr>
    </w:p>
    <w:sectPr w:rsidR="006E7D16" w:rsidRPr="007C5A12">
      <w:pgSz w:w="11910" w:h="16840"/>
      <w:pgMar w:top="520" w:right="992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FDE13" w14:textId="77777777" w:rsidR="009338AA" w:rsidRDefault="009338AA" w:rsidP="006E7D16">
      <w:r>
        <w:separator/>
      </w:r>
    </w:p>
  </w:endnote>
  <w:endnote w:type="continuationSeparator" w:id="0">
    <w:p w14:paraId="3B7DFC2C" w14:textId="77777777" w:rsidR="009338AA" w:rsidRDefault="009338AA" w:rsidP="006E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2D20" w14:textId="529F9FD4" w:rsidR="006E7D16" w:rsidRDefault="006E7D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27FD" w14:textId="4BCCF60F" w:rsidR="006E7D16" w:rsidRDefault="006E7D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24A4" w14:textId="48295FBD" w:rsidR="006E7D16" w:rsidRDefault="006E7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DBD79" w14:textId="77777777" w:rsidR="009338AA" w:rsidRDefault="009338AA" w:rsidP="006E7D16">
      <w:r>
        <w:separator/>
      </w:r>
    </w:p>
  </w:footnote>
  <w:footnote w:type="continuationSeparator" w:id="0">
    <w:p w14:paraId="6FCD2FB4" w14:textId="77777777" w:rsidR="009338AA" w:rsidRDefault="009338AA" w:rsidP="006E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B11E" w14:textId="60D1BF36" w:rsidR="006E7D16" w:rsidRDefault="006E7D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C07D" w14:textId="42AC9BF9" w:rsidR="006E7D16" w:rsidRDefault="006E7D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3ACC" w14:textId="36C03519" w:rsidR="006E7D16" w:rsidRDefault="006E7D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1BA7"/>
    <w:multiLevelType w:val="hybridMultilevel"/>
    <w:tmpl w:val="F4CAB1FA"/>
    <w:lvl w:ilvl="0" w:tplc="48B6BD5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1895AC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6400D728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3" w:tplc="C172C37A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ar-SA"/>
      </w:rPr>
    </w:lvl>
    <w:lvl w:ilvl="4" w:tplc="A372E9A0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5" w:tplc="540A8C1E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ar-SA"/>
      </w:rPr>
    </w:lvl>
    <w:lvl w:ilvl="6" w:tplc="DFF200AE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7" w:tplc="76D40A3A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ar-SA"/>
      </w:rPr>
    </w:lvl>
    <w:lvl w:ilvl="8" w:tplc="B7EA2C6E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AD73D6F"/>
    <w:multiLevelType w:val="hybridMultilevel"/>
    <w:tmpl w:val="032E6F3E"/>
    <w:lvl w:ilvl="0" w:tplc="2A60040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02A3EC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303CBD48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3" w:tplc="F522B10C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ar-SA"/>
      </w:rPr>
    </w:lvl>
    <w:lvl w:ilvl="4" w:tplc="8CE6D43C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5" w:tplc="BAEC6DE0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ar-SA"/>
      </w:rPr>
    </w:lvl>
    <w:lvl w:ilvl="6" w:tplc="B2EEC292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7" w:tplc="136EA44C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ar-SA"/>
      </w:rPr>
    </w:lvl>
    <w:lvl w:ilvl="8" w:tplc="88B40778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</w:abstractNum>
  <w:num w:numId="1" w16cid:durableId="1343820436">
    <w:abstractNumId w:val="1"/>
  </w:num>
  <w:num w:numId="2" w16cid:durableId="34860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5A"/>
    <w:rsid w:val="000665EF"/>
    <w:rsid w:val="00073B51"/>
    <w:rsid w:val="0008721B"/>
    <w:rsid w:val="001011FC"/>
    <w:rsid w:val="001A7A5A"/>
    <w:rsid w:val="001B7D39"/>
    <w:rsid w:val="002203CB"/>
    <w:rsid w:val="002B2068"/>
    <w:rsid w:val="00300640"/>
    <w:rsid w:val="003B594E"/>
    <w:rsid w:val="00535BC8"/>
    <w:rsid w:val="0058464D"/>
    <w:rsid w:val="006503C4"/>
    <w:rsid w:val="0066135E"/>
    <w:rsid w:val="006A18FE"/>
    <w:rsid w:val="006D415A"/>
    <w:rsid w:val="006E7D16"/>
    <w:rsid w:val="007175C2"/>
    <w:rsid w:val="00742267"/>
    <w:rsid w:val="007549C6"/>
    <w:rsid w:val="00771671"/>
    <w:rsid w:val="00781C3F"/>
    <w:rsid w:val="007C5A12"/>
    <w:rsid w:val="007C5AD8"/>
    <w:rsid w:val="00875061"/>
    <w:rsid w:val="009260B6"/>
    <w:rsid w:val="009338AA"/>
    <w:rsid w:val="009B1A6D"/>
    <w:rsid w:val="009C52AE"/>
    <w:rsid w:val="009F1001"/>
    <w:rsid w:val="00A352C7"/>
    <w:rsid w:val="00AA193C"/>
    <w:rsid w:val="00B31414"/>
    <w:rsid w:val="00B50DA2"/>
    <w:rsid w:val="00B56DE8"/>
    <w:rsid w:val="00BF0C48"/>
    <w:rsid w:val="00C318D0"/>
    <w:rsid w:val="00CA0FCD"/>
    <w:rsid w:val="00DC70A9"/>
    <w:rsid w:val="00DE67DC"/>
    <w:rsid w:val="00E07D33"/>
    <w:rsid w:val="00E167FB"/>
    <w:rsid w:val="00E44233"/>
    <w:rsid w:val="00E55FAD"/>
    <w:rsid w:val="00E62E19"/>
    <w:rsid w:val="00E84063"/>
    <w:rsid w:val="00E85083"/>
    <w:rsid w:val="00EE4B41"/>
    <w:rsid w:val="00F4376A"/>
    <w:rsid w:val="00F91CD9"/>
    <w:rsid w:val="00FA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C334A"/>
  <w15:docId w15:val="{F04D5AFB-9B5F-41B4-A6B6-5CDD53B8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E7D16"/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sid w:val="006E7D16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6E7D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D1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E7D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D16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6E7D16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health.gov.au/internet/main/publishing.nsf/Content/privacy-policy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privacy@health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privacy@health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df263f-287b-4312-b4c6-3b5aa65d284b" xsi:nil="true"/>
    <lcf76f155ced4ddcb4097134ff3c332f xmlns="3dbb0866-8500-4a81-b417-eb6130c3e0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8EC98BDA90444935404F33AA10223" ma:contentTypeVersion="11" ma:contentTypeDescription="Create a new document." ma:contentTypeScope="" ma:versionID="e1c4d1374113a0361579e44a7748dda6">
  <xsd:schema xmlns:xsd="http://www.w3.org/2001/XMLSchema" xmlns:xs="http://www.w3.org/2001/XMLSchema" xmlns:p="http://schemas.microsoft.com/office/2006/metadata/properties" xmlns:ns2="3dbb0866-8500-4a81-b417-eb6130c3e09d" xmlns:ns3="16df263f-287b-4312-b4c6-3b5aa65d284b" targetNamespace="http://schemas.microsoft.com/office/2006/metadata/properties" ma:root="true" ma:fieldsID="fb1eb240ad65b2ecf23138bc420d2d15" ns2:_="" ns3:_="">
    <xsd:import namespace="3dbb0866-8500-4a81-b417-eb6130c3e09d"/>
    <xsd:import namespace="16df263f-287b-4312-b4c6-3b5aa65d2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0866-8500-4a81-b417-eb6130c3e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f263f-287b-4312-b4c6-3b5aa65d284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2cec695-fe4a-4518-add0-2da8860d95f7}" ma:internalName="TaxCatchAll" ma:showField="CatchAllData" ma:web="16df263f-287b-4312-b4c6-3b5aa65d28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0B4BD-73A8-42B5-A81F-74394DCF81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15EDAC-50F4-4723-8143-31B064DBC7CF}">
  <ds:schemaRefs>
    <ds:schemaRef ds:uri="3dbb0866-8500-4a81-b417-eb6130c3e09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6df263f-287b-4312-b4c6-3b5aa65d28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98DE52-D77E-4580-AF80-487435BA0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E93FF-9FBA-4E07-980E-4B26468C4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b0866-8500-4a81-b417-eb6130c3e09d"/>
    <ds:schemaRef ds:uri="16df263f-287b-4312-b4c6-3b5aa65d2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475</Words>
  <Characters>2769</Characters>
  <Application>Microsoft Office Word</Application>
  <DocSecurity>0</DocSecurity>
  <Lines>64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 form specialised status</vt:lpstr>
    </vt:vector>
  </TitlesOfParts>
  <Company>Department of Health, Disability and Ageing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form specialised status</dc:title>
  <dc:subject>Aged care; Residential Aged Care</dc:subject>
  <dc:creator>Australian Government Department of Health and Aged Care</dc:creator>
  <cp:keywords>Aged care; Residential Aged Care</cp:keywords>
  <dcterms:created xsi:type="dcterms:W3CDTF">2025-11-26T23:37:00Z</dcterms:created>
  <dcterms:modified xsi:type="dcterms:W3CDTF">2025-11-30T23:35:00Z</dcterms:modified>
</cp:coreProperties>
</file>