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47A3" w14:textId="254C779A" w:rsidR="0089768D" w:rsidRDefault="0028673D" w:rsidP="00117572">
      <w:pPr>
        <w:pStyle w:val="Title"/>
      </w:pPr>
      <w:r w:rsidRPr="0028673D">
        <w:t>FIRST NATIONS HEALTH FUNDING TRANSITION ADVISORY GROUP</w:t>
      </w:r>
    </w:p>
    <w:p w14:paraId="43F6D749" w14:textId="1CB487C5" w:rsidR="00133324" w:rsidRPr="00117572" w:rsidRDefault="00133324" w:rsidP="0089768D">
      <w:pPr>
        <w:pStyle w:val="Subtitle"/>
      </w:pPr>
      <w:r>
        <w:t>Communi</w:t>
      </w:r>
      <w:r w:rsidR="24BB94D7">
        <w:t>q</w:t>
      </w:r>
      <w:r>
        <w:t>ue</w:t>
      </w:r>
    </w:p>
    <w:p w14:paraId="6FADD732" w14:textId="7E35E981" w:rsidR="00133324" w:rsidRPr="00BE0F30" w:rsidRDefault="001E17CB" w:rsidP="00BE0F30">
      <w:pPr>
        <w:pStyle w:val="Date"/>
      </w:pPr>
      <w:r w:rsidRPr="00BE0F30">
        <w:t>19</w:t>
      </w:r>
      <w:r w:rsidR="116A5A03" w:rsidRPr="00BE0F30">
        <w:t xml:space="preserve"> </w:t>
      </w:r>
      <w:r w:rsidRPr="00BE0F30">
        <w:t>November</w:t>
      </w:r>
      <w:r w:rsidR="00F8388F" w:rsidRPr="00BE0F30">
        <w:t xml:space="preserve"> 2025</w:t>
      </w:r>
    </w:p>
    <w:p w14:paraId="67CC3C21" w14:textId="4173A90A" w:rsidR="00141DF3" w:rsidRPr="00BE0F30" w:rsidRDefault="00133324" w:rsidP="00BE0F30">
      <w:r>
        <w:t xml:space="preserve">The First Nations Health Funding Transition Advisory Group met </w:t>
      </w:r>
      <w:bookmarkStart w:id="0" w:name="_Int_jObaE2zj"/>
      <w:r>
        <w:t>virtually on</w:t>
      </w:r>
      <w:bookmarkEnd w:id="0"/>
      <w:r>
        <w:t xml:space="preserve"> </w:t>
      </w:r>
      <w:r w:rsidR="001E17CB">
        <w:t>19</w:t>
      </w:r>
      <w:r w:rsidR="000F4982">
        <w:t xml:space="preserve"> </w:t>
      </w:r>
      <w:r w:rsidR="001E17CB">
        <w:t>November</w:t>
      </w:r>
      <w:r w:rsidR="207AEC42">
        <w:t xml:space="preserve"> </w:t>
      </w:r>
      <w:r w:rsidR="00CD62F2">
        <w:t>202</w:t>
      </w:r>
      <w:r w:rsidR="00ED0BE2">
        <w:t>5</w:t>
      </w:r>
      <w:r>
        <w:t xml:space="preserve">. The meeting was chaired </w:t>
      </w:r>
      <w:r w:rsidR="00F165F7">
        <w:t xml:space="preserve">by </w:t>
      </w:r>
      <w:r w:rsidR="001D5A88">
        <w:t>David Hicks</w:t>
      </w:r>
      <w:r w:rsidR="00F165F7">
        <w:t>, First Assistant Secretary, Financial Management Division</w:t>
      </w:r>
      <w:r w:rsidR="692023E1">
        <w:t>.</w:t>
      </w:r>
      <w:r w:rsidR="00F165F7">
        <w:t xml:space="preserve"> </w:t>
      </w:r>
    </w:p>
    <w:p w14:paraId="01852345" w14:textId="5FD4375B" w:rsidR="27A89F39" w:rsidRPr="0028673D" w:rsidRDefault="27A89F39" w:rsidP="00BE0F30">
      <w:pPr>
        <w:pStyle w:val="Heading1"/>
      </w:pPr>
      <w:r w:rsidRPr="0028673D">
        <w:t>Program Transition</w:t>
      </w:r>
      <w:r w:rsidR="00977D5C" w:rsidRPr="0028673D">
        <w:t>s</w:t>
      </w:r>
      <w:r w:rsidRPr="0028673D">
        <w:t xml:space="preserve"> </w:t>
      </w:r>
    </w:p>
    <w:p w14:paraId="12EC7230" w14:textId="167D9ADA" w:rsidR="006520C0" w:rsidRPr="0028673D" w:rsidRDefault="006520C0" w:rsidP="0028673D">
      <w:r w:rsidRPr="00BE0F30">
        <w:t xml:space="preserve">The </w:t>
      </w:r>
      <w:r w:rsidR="004D0D2F" w:rsidRPr="00BE0F30">
        <w:t>Department of Health</w:t>
      </w:r>
      <w:r w:rsidR="00430A49" w:rsidRPr="00BE0F30">
        <w:t>,</w:t>
      </w:r>
      <w:r w:rsidR="004D0D2F" w:rsidRPr="00BE0F30">
        <w:t xml:space="preserve"> </w:t>
      </w:r>
      <w:r w:rsidR="00430A49" w:rsidRPr="00BE0F30">
        <w:t>D</w:t>
      </w:r>
      <w:r w:rsidR="004D0D2F" w:rsidRPr="00BE0F30">
        <w:t>isability an</w:t>
      </w:r>
      <w:r w:rsidR="00430A49" w:rsidRPr="00BE0F30">
        <w:t>d</w:t>
      </w:r>
      <w:r w:rsidR="004D0D2F" w:rsidRPr="00BE0F30">
        <w:t xml:space="preserve"> </w:t>
      </w:r>
      <w:r w:rsidR="00430A49" w:rsidRPr="00BE0F30">
        <w:t>A</w:t>
      </w:r>
      <w:r w:rsidR="004D0D2F" w:rsidRPr="00BE0F30">
        <w:t>geing</w:t>
      </w:r>
      <w:r w:rsidR="00430A49" w:rsidRPr="00BE0F30">
        <w:t xml:space="preserve"> </w:t>
      </w:r>
      <w:r w:rsidRPr="00BE0F30">
        <w:t>continues to</w:t>
      </w:r>
      <w:r w:rsidRPr="0028673D">
        <w:t xml:space="preserve"> transition key health programs to First Nations-led organisations, supporting self-determination and culturally safe service delivery. These transitions are central to the government’s commitment to Closing the Gap and empowering Aboriginal and Torres Strait Islander communities.</w:t>
      </w:r>
    </w:p>
    <w:p w14:paraId="37ECBD4E" w14:textId="44C90696" w:rsidR="00E00DBE" w:rsidRPr="0028673D" w:rsidRDefault="003F59E8" w:rsidP="0028673D">
      <w:r w:rsidRPr="0028673D">
        <w:t>A further two</w:t>
      </w:r>
      <w:r w:rsidR="00E00DBE" w:rsidRPr="0028673D">
        <w:t xml:space="preserve"> programs </w:t>
      </w:r>
      <w:r w:rsidRPr="0028673D">
        <w:t>have recently transitioned</w:t>
      </w:r>
      <w:r w:rsidR="00E00DBE" w:rsidRPr="0028673D">
        <w:t>, marking an important milestone towards greater community control and culturally responsive delivery</w:t>
      </w:r>
      <w:r w:rsidR="00F165F7" w:rsidRPr="0028673D">
        <w:t>:</w:t>
      </w:r>
    </w:p>
    <w:p w14:paraId="1C572613" w14:textId="77777777" w:rsidR="0007352D" w:rsidRPr="00BE0F30" w:rsidRDefault="00E00DBE" w:rsidP="00BE0F30">
      <w:pPr>
        <w:pStyle w:val="Heading1"/>
      </w:pPr>
      <w:r w:rsidRPr="00BE0F30">
        <w:t>Indigenous Health Scholarship Program (IHSP)</w:t>
      </w:r>
      <w:r w:rsidR="006B6099" w:rsidRPr="00BE0F30">
        <w:t xml:space="preserve"> </w:t>
      </w:r>
    </w:p>
    <w:p w14:paraId="1AE7B9DA" w14:textId="66E4877E" w:rsidR="0007352D" w:rsidRPr="0028673D" w:rsidRDefault="00422E2E" w:rsidP="0028673D">
      <w:r w:rsidRPr="0028673D">
        <w:t>The IHSP supports Aboriginal and Torres Strait Islander students who are enrolling in or currently undertaking health-related degrees</w:t>
      </w:r>
      <w:r w:rsidR="00AA5545" w:rsidRPr="0028673D">
        <w:t>. The program aims to empower more First Nations people, including those from remote and rural areas, to complete their studies and enter the health workforce.</w:t>
      </w:r>
      <w:r w:rsidR="0095267C" w:rsidRPr="0028673D">
        <w:t xml:space="preserve"> It provides both financial support and culturally safe mentoring, helping improve retention and graduation rates. </w:t>
      </w:r>
      <w:r w:rsidR="00312ED8" w:rsidRPr="0028673D">
        <w:t>The IHSP is now led by</w:t>
      </w:r>
      <w:r w:rsidR="00430A49" w:rsidRPr="0028673D">
        <w:t xml:space="preserve"> Indigenous Allied Health Australia (IAHA)</w:t>
      </w:r>
      <w:r w:rsidR="00312ED8" w:rsidRPr="0028673D">
        <w:t xml:space="preserve">. </w:t>
      </w:r>
    </w:p>
    <w:p w14:paraId="786D2917" w14:textId="58164FEF" w:rsidR="00D26768" w:rsidRPr="00BE0F30" w:rsidRDefault="006B6099" w:rsidP="00BE0F30">
      <w:pPr>
        <w:pStyle w:val="Heading1"/>
      </w:pPr>
      <w:r w:rsidRPr="00BE0F30">
        <w:t>Indigenous Lived Experience Centre (ILEC)</w:t>
      </w:r>
    </w:p>
    <w:p w14:paraId="3F7BF037" w14:textId="13320734" w:rsidR="00E41F84" w:rsidRPr="0028673D" w:rsidRDefault="00C5493E" w:rsidP="0028673D">
      <w:r w:rsidRPr="0028673D">
        <w:t>Formerly part of the Black Dog Institute,</w:t>
      </w:r>
      <w:r w:rsidR="007C555F" w:rsidRPr="0028673D">
        <w:t xml:space="preserve"> </w:t>
      </w:r>
      <w:r w:rsidR="00517DB6" w:rsidRPr="0028673D">
        <w:t>t</w:t>
      </w:r>
      <w:r w:rsidR="00E41F84" w:rsidRPr="0028673D">
        <w:t>he ILEC</w:t>
      </w:r>
      <w:r w:rsidR="007C555F" w:rsidRPr="0028673D">
        <w:t xml:space="preserve"> has </w:t>
      </w:r>
      <w:r w:rsidR="00E41F84" w:rsidRPr="0028673D">
        <w:t>now transition</w:t>
      </w:r>
      <w:r w:rsidR="007C555F" w:rsidRPr="0028673D">
        <w:t>ed</w:t>
      </w:r>
      <w:r w:rsidR="00E41F84" w:rsidRPr="0028673D">
        <w:t xml:space="preserve"> to the Indigenous Australian Lived Experience Centre (IALEC)</w:t>
      </w:r>
      <w:r w:rsidR="00F372E9" w:rsidRPr="0028673D">
        <w:t xml:space="preserve">. </w:t>
      </w:r>
      <w:r w:rsidR="00163692" w:rsidRPr="0028673D">
        <w:t>The IALEC is</w:t>
      </w:r>
      <w:r w:rsidR="00E41F84" w:rsidRPr="0028673D">
        <w:t xml:space="preserve"> a First Nations-governed organisation dedicated to embedding lived and living experiences of Aboriginal and Torres Strait Islander voices into mental </w:t>
      </w:r>
      <w:proofErr w:type="spellStart"/>
      <w:r w:rsidR="00E41F84" w:rsidRPr="0028673D">
        <w:t>health,</w:t>
      </w:r>
      <w:proofErr w:type="spellEnd"/>
      <w:r w:rsidR="00E41F84" w:rsidRPr="0028673D">
        <w:t xml:space="preserve"> suicide prevention, and social and emotional wellbeing initiatives</w:t>
      </w:r>
      <w:r w:rsidR="00F372E9" w:rsidRPr="0028673D">
        <w:t xml:space="preserve"> </w:t>
      </w:r>
      <w:r w:rsidR="00E41F84" w:rsidRPr="0028673D">
        <w:t>The Centre informs, influences, and enhances culturally appropriate mental health and suicide prevention initiatives, supports mainstream organisations, and helps ensure First Nations expertise guides service design and delivery</w:t>
      </w:r>
      <w:r w:rsidR="00754555" w:rsidRPr="0028673D">
        <w:t xml:space="preserve"> to strengthen self-determination and culturally responsive systems change.</w:t>
      </w:r>
      <w:r w:rsidR="00E41F84" w:rsidRPr="0028673D">
        <w:t xml:space="preserve"> It also leads the development of local lived experience networks and national advocacy.</w:t>
      </w:r>
      <w:r w:rsidR="00057C1A" w:rsidRPr="0028673D">
        <w:t xml:space="preserve"> </w:t>
      </w:r>
    </w:p>
    <w:p w14:paraId="04697267" w14:textId="2A7FF01C" w:rsidR="00193621" w:rsidRPr="00BE0F30" w:rsidRDefault="00193621" w:rsidP="00BE0F30">
      <w:pPr>
        <w:pStyle w:val="Heading1"/>
      </w:pPr>
      <w:r w:rsidRPr="00BE0F30">
        <w:t>Engagement and Further Information</w:t>
      </w:r>
    </w:p>
    <w:p w14:paraId="216AB6F7" w14:textId="3ADAFF79" w:rsidR="009F6E2A" w:rsidRPr="00BE0F30" w:rsidRDefault="009F6E2A" w:rsidP="00BE0F30">
      <w:r w:rsidRPr="00BE0F30">
        <w:t>Organisations and individuals seeking to engage with the review should feel comfortable to reach out to Advisory Group members.</w:t>
      </w:r>
      <w:r w:rsidR="00AC4D80" w:rsidRPr="00BE0F30">
        <w:t xml:space="preserve"> </w:t>
      </w:r>
      <w:r w:rsidRPr="00BE0F30">
        <w:t xml:space="preserve">Further information on the review is available by emailing: </w:t>
      </w:r>
      <w:hyperlink r:id="rId11">
        <w:r w:rsidR="30CCF59A" w:rsidRPr="00BE0F30">
          <w:rPr>
            <w:rStyle w:val="Hyperlink"/>
          </w:rPr>
          <w:t>funding.transition@health.gov.au</w:t>
        </w:r>
      </w:hyperlink>
      <w:r w:rsidR="30CCF59A" w:rsidRPr="00BE0F30">
        <w:t>.</w:t>
      </w:r>
    </w:p>
    <w:sectPr w:rsidR="009F6E2A" w:rsidRPr="00BE0F30" w:rsidSect="00897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DAA1" w14:textId="77777777" w:rsidR="007E2BC0" w:rsidRDefault="007E2BC0" w:rsidP="006B56BB">
      <w:r>
        <w:separator/>
      </w:r>
    </w:p>
    <w:p w14:paraId="62FB1C71" w14:textId="77777777" w:rsidR="007E2BC0" w:rsidRDefault="007E2BC0"/>
  </w:endnote>
  <w:endnote w:type="continuationSeparator" w:id="0">
    <w:p w14:paraId="6120AE01" w14:textId="77777777" w:rsidR="007E2BC0" w:rsidRDefault="007E2BC0" w:rsidP="006B56BB">
      <w:r>
        <w:continuationSeparator/>
      </w:r>
    </w:p>
    <w:p w14:paraId="3DC04E41" w14:textId="77777777" w:rsidR="007E2BC0" w:rsidRDefault="007E2BC0"/>
  </w:endnote>
  <w:endnote w:type="continuationNotice" w:id="1">
    <w:p w14:paraId="74DA469A" w14:textId="77777777" w:rsidR="007E2BC0" w:rsidRDefault="007E2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12EC" w14:textId="23CB97F3" w:rsidR="00AF6229" w:rsidRDefault="00AF6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1136D" wp14:editId="55384B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2773023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B678D" w14:textId="47108AA0" w:rsidR="00AF6229" w:rsidRPr="00AF6229" w:rsidRDefault="00AF6229" w:rsidP="00AF62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F62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11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688B678D" w14:textId="47108AA0" w:rsidR="00AF6229" w:rsidRPr="00AF6229" w:rsidRDefault="00AF6229" w:rsidP="00AF62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F62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1FCB" w14:textId="2434BF5A" w:rsidR="00B53987" w:rsidRPr="000671C7" w:rsidRDefault="00000000" w:rsidP="00BE0F30">
    <w:pPr>
      <w:pStyle w:val="Footer"/>
      <w:jc w:val="center"/>
    </w:pPr>
    <w:sdt>
      <w:sdtPr>
        <w:id w:val="2251187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1CA1">
          <w:fldChar w:fldCharType="begin"/>
        </w:r>
        <w:r w:rsidR="00AD1CA1">
          <w:instrText xml:space="preserve"> PAGE   \* MERGEFORMAT </w:instrText>
        </w:r>
        <w:r w:rsidR="00AD1CA1">
          <w:fldChar w:fldCharType="separate"/>
        </w:r>
        <w:r w:rsidR="00AD1CA1">
          <w:rPr>
            <w:noProof/>
          </w:rPr>
          <w:t>2</w:t>
        </w:r>
        <w:r w:rsidR="00AD1CA1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BEF9" w14:textId="55FFA01D" w:rsidR="00B53987" w:rsidRDefault="00B53987" w:rsidP="005D3816">
    <w:pPr>
      <w:pStyle w:val="Footer"/>
      <w:pBdr>
        <w:top w:val="single" w:sz="4" w:space="1" w:color="auto"/>
      </w:pBdr>
      <w:jc w:val="center"/>
    </w:pPr>
    <w:r>
      <w:t xml:space="preserve">Department of Health </w:t>
    </w:r>
    <w:r w:rsidR="00E51A5D">
      <w:t xml:space="preserve">Disability and </w:t>
    </w:r>
    <w:r w:rsidR="004C1BCD">
      <w:t>Age</w:t>
    </w:r>
    <w:r w:rsidR="00E51A5D">
      <w:t>ing</w:t>
    </w:r>
    <w:r w:rsidR="004C1BCD">
      <w:t xml:space="preserve"> </w:t>
    </w:r>
    <w:r>
      <w:t xml:space="preserve">– </w:t>
    </w:r>
    <w:r w:rsidR="005D3816">
      <w:t>First Nations Health Funding Transition Advisory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E85F" w14:textId="77777777" w:rsidR="007E2BC0" w:rsidRDefault="007E2BC0" w:rsidP="006B56BB">
      <w:r>
        <w:separator/>
      </w:r>
    </w:p>
    <w:p w14:paraId="561E4912" w14:textId="77777777" w:rsidR="007E2BC0" w:rsidRDefault="007E2BC0"/>
  </w:footnote>
  <w:footnote w:type="continuationSeparator" w:id="0">
    <w:p w14:paraId="305D9A97" w14:textId="77777777" w:rsidR="007E2BC0" w:rsidRDefault="007E2BC0" w:rsidP="006B56BB">
      <w:r>
        <w:continuationSeparator/>
      </w:r>
    </w:p>
    <w:p w14:paraId="120069C7" w14:textId="77777777" w:rsidR="007E2BC0" w:rsidRDefault="007E2BC0"/>
  </w:footnote>
  <w:footnote w:type="continuationNotice" w:id="1">
    <w:p w14:paraId="0E7D2CE6" w14:textId="77777777" w:rsidR="007E2BC0" w:rsidRDefault="007E2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BE23" w14:textId="0F61EA7C" w:rsidR="00AF6229" w:rsidRDefault="00AF6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A6D3EAF" wp14:editId="69131E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5942185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0E02F" w14:textId="590523CB" w:rsidR="00AF6229" w:rsidRPr="00AF6229" w:rsidRDefault="00AF6229" w:rsidP="00AF62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F62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D3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07E0E02F" w14:textId="590523CB" w:rsidR="00AF6229" w:rsidRPr="00AF6229" w:rsidRDefault="00AF6229" w:rsidP="00AF62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F62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9D0B" w14:textId="291B2A47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35A8" w14:textId="5AD09F3E" w:rsidR="00B53987" w:rsidRDefault="009073A0">
    <w:pPr>
      <w:pStyle w:val="Header"/>
    </w:pPr>
    <w:r>
      <w:rPr>
        <w:noProof/>
        <w:lang w:eastAsia="en-AU"/>
      </w:rPr>
      <w:drawing>
        <wp:inline distT="0" distB="0" distL="0" distR="0" wp14:anchorId="4FB810E6" wp14:editId="79B7A0C7">
          <wp:extent cx="5756803" cy="941705"/>
          <wp:effectExtent l="0" t="0" r="0" b="0"/>
          <wp:docPr id="1368346993" name="Picture 136834699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ObaE2zj" int2:invalidationBookmarkName="" int2:hashCode="pFPtn19hm6o5qH" int2:id="I5Gy1n6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B08"/>
    <w:multiLevelType w:val="multilevel"/>
    <w:tmpl w:val="BB3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E3AE6"/>
    <w:multiLevelType w:val="multilevel"/>
    <w:tmpl w:val="AC0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8733C"/>
    <w:multiLevelType w:val="multilevel"/>
    <w:tmpl w:val="46742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EF9520D"/>
    <w:multiLevelType w:val="multilevel"/>
    <w:tmpl w:val="F24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307AD"/>
    <w:multiLevelType w:val="multilevel"/>
    <w:tmpl w:val="3050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9A1FCE"/>
    <w:multiLevelType w:val="multilevel"/>
    <w:tmpl w:val="ADBA6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69A006F"/>
    <w:multiLevelType w:val="multilevel"/>
    <w:tmpl w:val="81121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78B7DE8"/>
    <w:multiLevelType w:val="multilevel"/>
    <w:tmpl w:val="E82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8627D6"/>
    <w:multiLevelType w:val="multilevel"/>
    <w:tmpl w:val="F30CA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EF861FC"/>
    <w:multiLevelType w:val="multilevel"/>
    <w:tmpl w:val="8B861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FB3B688"/>
    <w:multiLevelType w:val="hybridMultilevel"/>
    <w:tmpl w:val="27BCB548"/>
    <w:lvl w:ilvl="0" w:tplc="1A463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3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D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A3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67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0F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4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C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B0D"/>
    <w:multiLevelType w:val="hybridMultilevel"/>
    <w:tmpl w:val="58D20D3A"/>
    <w:lvl w:ilvl="0" w:tplc="E55A7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7A15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8C0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8CF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022E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5ED6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A3B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E4B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8E1B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3F3CD6"/>
    <w:multiLevelType w:val="multilevel"/>
    <w:tmpl w:val="43546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A4A3553"/>
    <w:multiLevelType w:val="multilevel"/>
    <w:tmpl w:val="BA7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685E35"/>
    <w:multiLevelType w:val="multilevel"/>
    <w:tmpl w:val="9D1C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2122AF"/>
    <w:multiLevelType w:val="hybridMultilevel"/>
    <w:tmpl w:val="BA8C42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1D5113"/>
    <w:multiLevelType w:val="multilevel"/>
    <w:tmpl w:val="3584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481533"/>
    <w:multiLevelType w:val="multilevel"/>
    <w:tmpl w:val="DE3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93501D"/>
    <w:multiLevelType w:val="multilevel"/>
    <w:tmpl w:val="5F7C7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9A25A7F"/>
    <w:multiLevelType w:val="multilevel"/>
    <w:tmpl w:val="FD9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32C36"/>
    <w:multiLevelType w:val="multilevel"/>
    <w:tmpl w:val="9BF82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EAC253E"/>
    <w:multiLevelType w:val="multilevel"/>
    <w:tmpl w:val="C56A1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0DF1C27"/>
    <w:multiLevelType w:val="multilevel"/>
    <w:tmpl w:val="808E6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7BC7002"/>
    <w:multiLevelType w:val="multilevel"/>
    <w:tmpl w:val="9AA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C231B2"/>
    <w:multiLevelType w:val="multilevel"/>
    <w:tmpl w:val="937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D0419"/>
    <w:multiLevelType w:val="hybridMultilevel"/>
    <w:tmpl w:val="EAEE4F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00486A"/>
    <w:multiLevelType w:val="hybridMultilevel"/>
    <w:tmpl w:val="B1D82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653E2"/>
    <w:multiLevelType w:val="multilevel"/>
    <w:tmpl w:val="84C4D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5290575"/>
    <w:multiLevelType w:val="multilevel"/>
    <w:tmpl w:val="2CBA4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C050EB5"/>
    <w:multiLevelType w:val="multilevel"/>
    <w:tmpl w:val="BD7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7E5275"/>
    <w:multiLevelType w:val="hybridMultilevel"/>
    <w:tmpl w:val="F05A69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8E48B8"/>
    <w:multiLevelType w:val="hybridMultilevel"/>
    <w:tmpl w:val="225A5D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317017">
    <w:abstractNumId w:val="13"/>
  </w:num>
  <w:num w:numId="2" w16cid:durableId="551429224">
    <w:abstractNumId w:val="3"/>
  </w:num>
  <w:num w:numId="3" w16cid:durableId="664236862">
    <w:abstractNumId w:val="7"/>
  </w:num>
  <w:num w:numId="4" w16cid:durableId="1539120804">
    <w:abstractNumId w:val="36"/>
  </w:num>
  <w:num w:numId="5" w16cid:durableId="40978782">
    <w:abstractNumId w:val="19"/>
  </w:num>
  <w:num w:numId="6" w16cid:durableId="1087918731">
    <w:abstractNumId w:val="29"/>
  </w:num>
  <w:num w:numId="7" w16cid:durableId="1941179004">
    <w:abstractNumId w:val="0"/>
  </w:num>
  <w:num w:numId="8" w16cid:durableId="55474275">
    <w:abstractNumId w:val="10"/>
  </w:num>
  <w:num w:numId="9" w16cid:durableId="660354714">
    <w:abstractNumId w:val="16"/>
  </w:num>
  <w:num w:numId="10" w16cid:durableId="1502428489">
    <w:abstractNumId w:val="28"/>
  </w:num>
  <w:num w:numId="11" w16cid:durableId="267738936">
    <w:abstractNumId w:val="21"/>
  </w:num>
  <w:num w:numId="12" w16cid:durableId="1971862256">
    <w:abstractNumId w:val="5"/>
  </w:num>
  <w:num w:numId="13" w16cid:durableId="188109104">
    <w:abstractNumId w:val="12"/>
  </w:num>
  <w:num w:numId="14" w16cid:durableId="96291639">
    <w:abstractNumId w:val="24"/>
  </w:num>
  <w:num w:numId="15" w16cid:durableId="40516219">
    <w:abstractNumId w:val="8"/>
  </w:num>
  <w:num w:numId="16" w16cid:durableId="898592520">
    <w:abstractNumId w:val="6"/>
  </w:num>
  <w:num w:numId="17" w16cid:durableId="1941255900">
    <w:abstractNumId w:val="20"/>
  </w:num>
  <w:num w:numId="18" w16cid:durableId="3214909">
    <w:abstractNumId w:val="17"/>
  </w:num>
  <w:num w:numId="19" w16cid:durableId="2072847711">
    <w:abstractNumId w:val="34"/>
  </w:num>
  <w:num w:numId="20" w16cid:durableId="468741973">
    <w:abstractNumId w:val="27"/>
  </w:num>
  <w:num w:numId="21" w16cid:durableId="952901678">
    <w:abstractNumId w:val="23"/>
  </w:num>
  <w:num w:numId="22" w16cid:durableId="990330368">
    <w:abstractNumId w:val="9"/>
  </w:num>
  <w:num w:numId="23" w16cid:durableId="753864556">
    <w:abstractNumId w:val="22"/>
  </w:num>
  <w:num w:numId="24" w16cid:durableId="599606106">
    <w:abstractNumId w:val="26"/>
  </w:num>
  <w:num w:numId="25" w16cid:durableId="413865154">
    <w:abstractNumId w:val="37"/>
  </w:num>
  <w:num w:numId="26" w16cid:durableId="1385715907">
    <w:abstractNumId w:val="25"/>
  </w:num>
  <w:num w:numId="27" w16cid:durableId="86079417">
    <w:abstractNumId w:val="32"/>
  </w:num>
  <w:num w:numId="28" w16cid:durableId="1919053395">
    <w:abstractNumId w:val="11"/>
  </w:num>
  <w:num w:numId="29" w16cid:durableId="306712345">
    <w:abstractNumId w:val="15"/>
  </w:num>
  <w:num w:numId="30" w16cid:durableId="299654541">
    <w:abstractNumId w:val="33"/>
  </w:num>
  <w:num w:numId="31" w16cid:durableId="109251533">
    <w:abstractNumId w:val="4"/>
  </w:num>
  <w:num w:numId="32" w16cid:durableId="2034768378">
    <w:abstractNumId w:val="14"/>
  </w:num>
  <w:num w:numId="33" w16cid:durableId="1871651216">
    <w:abstractNumId w:val="18"/>
  </w:num>
  <w:num w:numId="34" w16cid:durableId="1575431023">
    <w:abstractNumId w:val="30"/>
  </w:num>
  <w:num w:numId="35" w16cid:durableId="1047921838">
    <w:abstractNumId w:val="1"/>
  </w:num>
  <w:num w:numId="36" w16cid:durableId="1413627483">
    <w:abstractNumId w:val="31"/>
  </w:num>
  <w:num w:numId="37" w16cid:durableId="1071463985">
    <w:abstractNumId w:val="2"/>
  </w:num>
  <w:num w:numId="38" w16cid:durableId="641884706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31"/>
    <w:rsid w:val="00000472"/>
    <w:rsid w:val="000013EB"/>
    <w:rsid w:val="00001ACC"/>
    <w:rsid w:val="00001C05"/>
    <w:rsid w:val="00001E9E"/>
    <w:rsid w:val="000028A6"/>
    <w:rsid w:val="0000296F"/>
    <w:rsid w:val="00002ADC"/>
    <w:rsid w:val="00003329"/>
    <w:rsid w:val="00003743"/>
    <w:rsid w:val="000047B4"/>
    <w:rsid w:val="00005712"/>
    <w:rsid w:val="00005C53"/>
    <w:rsid w:val="00007FD8"/>
    <w:rsid w:val="00011172"/>
    <w:rsid w:val="0001179F"/>
    <w:rsid w:val="000117F8"/>
    <w:rsid w:val="00012A72"/>
    <w:rsid w:val="00013018"/>
    <w:rsid w:val="0001460F"/>
    <w:rsid w:val="0001489B"/>
    <w:rsid w:val="000152B4"/>
    <w:rsid w:val="00020274"/>
    <w:rsid w:val="000208F4"/>
    <w:rsid w:val="0002258C"/>
    <w:rsid w:val="00022629"/>
    <w:rsid w:val="000252AC"/>
    <w:rsid w:val="00025C59"/>
    <w:rsid w:val="00026139"/>
    <w:rsid w:val="00027601"/>
    <w:rsid w:val="00030A3E"/>
    <w:rsid w:val="00033321"/>
    <w:rsid w:val="000338E5"/>
    <w:rsid w:val="00033ECC"/>
    <w:rsid w:val="0003422F"/>
    <w:rsid w:val="000405FB"/>
    <w:rsid w:val="00042218"/>
    <w:rsid w:val="000450C4"/>
    <w:rsid w:val="00046FF0"/>
    <w:rsid w:val="00050176"/>
    <w:rsid w:val="00050342"/>
    <w:rsid w:val="00050BD5"/>
    <w:rsid w:val="00056113"/>
    <w:rsid w:val="0005640A"/>
    <w:rsid w:val="00056EC6"/>
    <w:rsid w:val="00057C1A"/>
    <w:rsid w:val="00061018"/>
    <w:rsid w:val="000618C2"/>
    <w:rsid w:val="00062241"/>
    <w:rsid w:val="0006378E"/>
    <w:rsid w:val="00063E80"/>
    <w:rsid w:val="00064461"/>
    <w:rsid w:val="000662CA"/>
    <w:rsid w:val="000671C7"/>
    <w:rsid w:val="00067456"/>
    <w:rsid w:val="00071506"/>
    <w:rsid w:val="0007154F"/>
    <w:rsid w:val="00071D75"/>
    <w:rsid w:val="0007352D"/>
    <w:rsid w:val="00075134"/>
    <w:rsid w:val="00076256"/>
    <w:rsid w:val="00076FBC"/>
    <w:rsid w:val="000809E2"/>
    <w:rsid w:val="00080C0D"/>
    <w:rsid w:val="000817F9"/>
    <w:rsid w:val="00081AB1"/>
    <w:rsid w:val="00082DEE"/>
    <w:rsid w:val="00083103"/>
    <w:rsid w:val="00083AEB"/>
    <w:rsid w:val="00083B3E"/>
    <w:rsid w:val="00083F0E"/>
    <w:rsid w:val="00084478"/>
    <w:rsid w:val="000859DA"/>
    <w:rsid w:val="00087B7A"/>
    <w:rsid w:val="00090316"/>
    <w:rsid w:val="00091BB5"/>
    <w:rsid w:val="00092A77"/>
    <w:rsid w:val="00093981"/>
    <w:rsid w:val="00094BEA"/>
    <w:rsid w:val="0009591E"/>
    <w:rsid w:val="00095D3C"/>
    <w:rsid w:val="00095F0B"/>
    <w:rsid w:val="00096468"/>
    <w:rsid w:val="00096646"/>
    <w:rsid w:val="0009710F"/>
    <w:rsid w:val="000A16EF"/>
    <w:rsid w:val="000A2207"/>
    <w:rsid w:val="000A26DB"/>
    <w:rsid w:val="000A630D"/>
    <w:rsid w:val="000A6368"/>
    <w:rsid w:val="000B03CB"/>
    <w:rsid w:val="000B067A"/>
    <w:rsid w:val="000B0E7F"/>
    <w:rsid w:val="000B1540"/>
    <w:rsid w:val="000B19D3"/>
    <w:rsid w:val="000B1E53"/>
    <w:rsid w:val="000B33FD"/>
    <w:rsid w:val="000B4ABA"/>
    <w:rsid w:val="000B5A54"/>
    <w:rsid w:val="000B6809"/>
    <w:rsid w:val="000C3B8D"/>
    <w:rsid w:val="000C49EB"/>
    <w:rsid w:val="000C4B16"/>
    <w:rsid w:val="000C50C3"/>
    <w:rsid w:val="000C52E6"/>
    <w:rsid w:val="000C5B90"/>
    <w:rsid w:val="000C5E14"/>
    <w:rsid w:val="000C7904"/>
    <w:rsid w:val="000D0A0F"/>
    <w:rsid w:val="000D0A24"/>
    <w:rsid w:val="000D19AC"/>
    <w:rsid w:val="000D21F6"/>
    <w:rsid w:val="000D4500"/>
    <w:rsid w:val="000D5078"/>
    <w:rsid w:val="000D576F"/>
    <w:rsid w:val="000D738C"/>
    <w:rsid w:val="000D7AEA"/>
    <w:rsid w:val="000E1369"/>
    <w:rsid w:val="000E2C66"/>
    <w:rsid w:val="000E5720"/>
    <w:rsid w:val="000E70EF"/>
    <w:rsid w:val="000F123C"/>
    <w:rsid w:val="000F2FED"/>
    <w:rsid w:val="000F31C8"/>
    <w:rsid w:val="000F4982"/>
    <w:rsid w:val="000F5715"/>
    <w:rsid w:val="000F5C8A"/>
    <w:rsid w:val="000F6879"/>
    <w:rsid w:val="000F7D33"/>
    <w:rsid w:val="000F7F5F"/>
    <w:rsid w:val="001008DD"/>
    <w:rsid w:val="00100EC1"/>
    <w:rsid w:val="001021F1"/>
    <w:rsid w:val="0010480E"/>
    <w:rsid w:val="0010616D"/>
    <w:rsid w:val="001064DF"/>
    <w:rsid w:val="0010785A"/>
    <w:rsid w:val="00110478"/>
    <w:rsid w:val="00111DB9"/>
    <w:rsid w:val="001140F2"/>
    <w:rsid w:val="0011711B"/>
    <w:rsid w:val="00117572"/>
    <w:rsid w:val="00117F8A"/>
    <w:rsid w:val="00120833"/>
    <w:rsid w:val="00121B9B"/>
    <w:rsid w:val="00122ADC"/>
    <w:rsid w:val="00126272"/>
    <w:rsid w:val="0012627E"/>
    <w:rsid w:val="00126817"/>
    <w:rsid w:val="00130596"/>
    <w:rsid w:val="00130F59"/>
    <w:rsid w:val="00133324"/>
    <w:rsid w:val="00133EC0"/>
    <w:rsid w:val="00135BE8"/>
    <w:rsid w:val="001365D1"/>
    <w:rsid w:val="00140403"/>
    <w:rsid w:val="00141CE5"/>
    <w:rsid w:val="00141DF3"/>
    <w:rsid w:val="00143DB4"/>
    <w:rsid w:val="00144908"/>
    <w:rsid w:val="001455E1"/>
    <w:rsid w:val="001473F7"/>
    <w:rsid w:val="00153293"/>
    <w:rsid w:val="001532D1"/>
    <w:rsid w:val="00154CAF"/>
    <w:rsid w:val="0015511A"/>
    <w:rsid w:val="001567EE"/>
    <w:rsid w:val="00156A3D"/>
    <w:rsid w:val="00156D96"/>
    <w:rsid w:val="001571C7"/>
    <w:rsid w:val="00161094"/>
    <w:rsid w:val="001611A0"/>
    <w:rsid w:val="00161294"/>
    <w:rsid w:val="001616DB"/>
    <w:rsid w:val="00162417"/>
    <w:rsid w:val="00163692"/>
    <w:rsid w:val="00166333"/>
    <w:rsid w:val="00167E0D"/>
    <w:rsid w:val="00170752"/>
    <w:rsid w:val="001708CA"/>
    <w:rsid w:val="00170E27"/>
    <w:rsid w:val="001721E0"/>
    <w:rsid w:val="0017331D"/>
    <w:rsid w:val="00173E5F"/>
    <w:rsid w:val="0017665C"/>
    <w:rsid w:val="001768E4"/>
    <w:rsid w:val="00177AD2"/>
    <w:rsid w:val="00177E1F"/>
    <w:rsid w:val="00180B8E"/>
    <w:rsid w:val="00180F4D"/>
    <w:rsid w:val="001815A8"/>
    <w:rsid w:val="00182AF5"/>
    <w:rsid w:val="001835B8"/>
    <w:rsid w:val="001840FA"/>
    <w:rsid w:val="001865BF"/>
    <w:rsid w:val="00186984"/>
    <w:rsid w:val="00186F5F"/>
    <w:rsid w:val="00187665"/>
    <w:rsid w:val="001879B1"/>
    <w:rsid w:val="00187F23"/>
    <w:rsid w:val="00190079"/>
    <w:rsid w:val="00193621"/>
    <w:rsid w:val="001947F8"/>
    <w:rsid w:val="0019622E"/>
    <w:rsid w:val="001966A7"/>
    <w:rsid w:val="001A0498"/>
    <w:rsid w:val="001A1E75"/>
    <w:rsid w:val="001A3272"/>
    <w:rsid w:val="001A4627"/>
    <w:rsid w:val="001A4979"/>
    <w:rsid w:val="001A7E1F"/>
    <w:rsid w:val="001B1493"/>
    <w:rsid w:val="001B15D3"/>
    <w:rsid w:val="001B19B4"/>
    <w:rsid w:val="001B3347"/>
    <w:rsid w:val="001B3443"/>
    <w:rsid w:val="001B48D2"/>
    <w:rsid w:val="001B4901"/>
    <w:rsid w:val="001B5DF5"/>
    <w:rsid w:val="001B7D1E"/>
    <w:rsid w:val="001C0326"/>
    <w:rsid w:val="001C149C"/>
    <w:rsid w:val="001C14B3"/>
    <w:rsid w:val="001C1779"/>
    <w:rsid w:val="001C192F"/>
    <w:rsid w:val="001C20E0"/>
    <w:rsid w:val="001C3619"/>
    <w:rsid w:val="001C3C42"/>
    <w:rsid w:val="001C50A1"/>
    <w:rsid w:val="001C6F8C"/>
    <w:rsid w:val="001C7827"/>
    <w:rsid w:val="001D1882"/>
    <w:rsid w:val="001D5A88"/>
    <w:rsid w:val="001D7869"/>
    <w:rsid w:val="001E076F"/>
    <w:rsid w:val="001E17CB"/>
    <w:rsid w:val="001E4AA4"/>
    <w:rsid w:val="001F801F"/>
    <w:rsid w:val="001FEA88"/>
    <w:rsid w:val="002004A3"/>
    <w:rsid w:val="002020F9"/>
    <w:rsid w:val="002026CD"/>
    <w:rsid w:val="002033FC"/>
    <w:rsid w:val="00203EF6"/>
    <w:rsid w:val="002044BB"/>
    <w:rsid w:val="00206513"/>
    <w:rsid w:val="00210B09"/>
    <w:rsid w:val="00210C9E"/>
    <w:rsid w:val="0021174A"/>
    <w:rsid w:val="00211840"/>
    <w:rsid w:val="00211CEE"/>
    <w:rsid w:val="002136B7"/>
    <w:rsid w:val="00214F64"/>
    <w:rsid w:val="00215A4F"/>
    <w:rsid w:val="00220E5F"/>
    <w:rsid w:val="002212B5"/>
    <w:rsid w:val="00222F29"/>
    <w:rsid w:val="00224CC2"/>
    <w:rsid w:val="00225553"/>
    <w:rsid w:val="00226578"/>
    <w:rsid w:val="00226668"/>
    <w:rsid w:val="00226737"/>
    <w:rsid w:val="00226AD3"/>
    <w:rsid w:val="0023043D"/>
    <w:rsid w:val="00230F43"/>
    <w:rsid w:val="002325FA"/>
    <w:rsid w:val="00233809"/>
    <w:rsid w:val="00235660"/>
    <w:rsid w:val="00240046"/>
    <w:rsid w:val="002411BA"/>
    <w:rsid w:val="002452E3"/>
    <w:rsid w:val="00246B9B"/>
    <w:rsid w:val="00246E30"/>
    <w:rsid w:val="00246EBF"/>
    <w:rsid w:val="0024797F"/>
    <w:rsid w:val="0025119E"/>
    <w:rsid w:val="00251269"/>
    <w:rsid w:val="002535C0"/>
    <w:rsid w:val="00253C21"/>
    <w:rsid w:val="00255EB7"/>
    <w:rsid w:val="002562EE"/>
    <w:rsid w:val="002579FE"/>
    <w:rsid w:val="00260552"/>
    <w:rsid w:val="002616CC"/>
    <w:rsid w:val="0026311C"/>
    <w:rsid w:val="00263E99"/>
    <w:rsid w:val="002652E1"/>
    <w:rsid w:val="00266658"/>
    <w:rsid w:val="0026668C"/>
    <w:rsid w:val="00266AC1"/>
    <w:rsid w:val="00267654"/>
    <w:rsid w:val="002708BA"/>
    <w:rsid w:val="002710D0"/>
    <w:rsid w:val="00271553"/>
    <w:rsid w:val="0027178C"/>
    <w:rsid w:val="002719FA"/>
    <w:rsid w:val="00271EEB"/>
    <w:rsid w:val="00272668"/>
    <w:rsid w:val="0027330B"/>
    <w:rsid w:val="00274099"/>
    <w:rsid w:val="0027741C"/>
    <w:rsid w:val="0028023E"/>
    <w:rsid w:val="002803AD"/>
    <w:rsid w:val="002805AD"/>
    <w:rsid w:val="002812E4"/>
    <w:rsid w:val="00282052"/>
    <w:rsid w:val="002827F8"/>
    <w:rsid w:val="002831A3"/>
    <w:rsid w:val="00283E23"/>
    <w:rsid w:val="0028519E"/>
    <w:rsid w:val="002856A5"/>
    <w:rsid w:val="002863A6"/>
    <w:rsid w:val="0028673D"/>
    <w:rsid w:val="002872ED"/>
    <w:rsid w:val="00290498"/>
    <w:rsid w:val="002905C2"/>
    <w:rsid w:val="00290D95"/>
    <w:rsid w:val="00292130"/>
    <w:rsid w:val="002931BA"/>
    <w:rsid w:val="002935C2"/>
    <w:rsid w:val="00293980"/>
    <w:rsid w:val="00295AF2"/>
    <w:rsid w:val="00295C91"/>
    <w:rsid w:val="00297151"/>
    <w:rsid w:val="002A0421"/>
    <w:rsid w:val="002A5B13"/>
    <w:rsid w:val="002A7594"/>
    <w:rsid w:val="002B20E6"/>
    <w:rsid w:val="002B42A3"/>
    <w:rsid w:val="002B488E"/>
    <w:rsid w:val="002B4EC8"/>
    <w:rsid w:val="002B61B5"/>
    <w:rsid w:val="002B6968"/>
    <w:rsid w:val="002B6A89"/>
    <w:rsid w:val="002B6BAA"/>
    <w:rsid w:val="002C01C9"/>
    <w:rsid w:val="002C0CDD"/>
    <w:rsid w:val="002C1A32"/>
    <w:rsid w:val="002C304B"/>
    <w:rsid w:val="002C38C4"/>
    <w:rsid w:val="002C4856"/>
    <w:rsid w:val="002C6162"/>
    <w:rsid w:val="002D0841"/>
    <w:rsid w:val="002D13A7"/>
    <w:rsid w:val="002D21D5"/>
    <w:rsid w:val="002D5412"/>
    <w:rsid w:val="002E0FBC"/>
    <w:rsid w:val="002E17A1"/>
    <w:rsid w:val="002E1A1D"/>
    <w:rsid w:val="002E1C69"/>
    <w:rsid w:val="002E2127"/>
    <w:rsid w:val="002E2C02"/>
    <w:rsid w:val="002E4081"/>
    <w:rsid w:val="002E5B78"/>
    <w:rsid w:val="002E669B"/>
    <w:rsid w:val="002E77B5"/>
    <w:rsid w:val="002E7988"/>
    <w:rsid w:val="002E7DB3"/>
    <w:rsid w:val="002F0812"/>
    <w:rsid w:val="002F1254"/>
    <w:rsid w:val="002F2060"/>
    <w:rsid w:val="002F2BC9"/>
    <w:rsid w:val="002F3AE3"/>
    <w:rsid w:val="002F3EC9"/>
    <w:rsid w:val="002F4326"/>
    <w:rsid w:val="002F5EB3"/>
    <w:rsid w:val="002F725B"/>
    <w:rsid w:val="002F7985"/>
    <w:rsid w:val="0030149D"/>
    <w:rsid w:val="00303CAB"/>
    <w:rsid w:val="0030464B"/>
    <w:rsid w:val="00304811"/>
    <w:rsid w:val="00304927"/>
    <w:rsid w:val="0030786C"/>
    <w:rsid w:val="003079EF"/>
    <w:rsid w:val="00310BCE"/>
    <w:rsid w:val="003126A0"/>
    <w:rsid w:val="00312ED8"/>
    <w:rsid w:val="003137A3"/>
    <w:rsid w:val="00314411"/>
    <w:rsid w:val="003209A4"/>
    <w:rsid w:val="003211FC"/>
    <w:rsid w:val="0032263D"/>
    <w:rsid w:val="003233DE"/>
    <w:rsid w:val="0032354A"/>
    <w:rsid w:val="0032466B"/>
    <w:rsid w:val="003247E8"/>
    <w:rsid w:val="00326250"/>
    <w:rsid w:val="00327722"/>
    <w:rsid w:val="00331148"/>
    <w:rsid w:val="00332F7E"/>
    <w:rsid w:val="00332F95"/>
    <w:rsid w:val="003330EB"/>
    <w:rsid w:val="0033371E"/>
    <w:rsid w:val="003349B1"/>
    <w:rsid w:val="003353E6"/>
    <w:rsid w:val="00336866"/>
    <w:rsid w:val="003415FD"/>
    <w:rsid w:val="00341CE9"/>
    <w:rsid w:val="003425A4"/>
    <w:rsid w:val="003429F0"/>
    <w:rsid w:val="0034347E"/>
    <w:rsid w:val="00343B07"/>
    <w:rsid w:val="003445DE"/>
    <w:rsid w:val="00344A56"/>
    <w:rsid w:val="00345A82"/>
    <w:rsid w:val="00346020"/>
    <w:rsid w:val="003468C7"/>
    <w:rsid w:val="00347AB2"/>
    <w:rsid w:val="0035097A"/>
    <w:rsid w:val="003518E8"/>
    <w:rsid w:val="00351CC9"/>
    <w:rsid w:val="0035245C"/>
    <w:rsid w:val="003540A4"/>
    <w:rsid w:val="003548B8"/>
    <w:rsid w:val="0035549C"/>
    <w:rsid w:val="00357BCC"/>
    <w:rsid w:val="00357E71"/>
    <w:rsid w:val="00360CB6"/>
    <w:rsid w:val="00360E4E"/>
    <w:rsid w:val="00361D58"/>
    <w:rsid w:val="00366E6B"/>
    <w:rsid w:val="00367E46"/>
    <w:rsid w:val="00370AAA"/>
    <w:rsid w:val="00371AF9"/>
    <w:rsid w:val="00374A66"/>
    <w:rsid w:val="00375F77"/>
    <w:rsid w:val="00381BBE"/>
    <w:rsid w:val="00382903"/>
    <w:rsid w:val="00382DC7"/>
    <w:rsid w:val="00382F8B"/>
    <w:rsid w:val="0038376E"/>
    <w:rsid w:val="003846FF"/>
    <w:rsid w:val="003849A4"/>
    <w:rsid w:val="003857D4"/>
    <w:rsid w:val="00385AD4"/>
    <w:rsid w:val="003860A6"/>
    <w:rsid w:val="00387034"/>
    <w:rsid w:val="00387879"/>
    <w:rsid w:val="00387924"/>
    <w:rsid w:val="00387E75"/>
    <w:rsid w:val="00390C87"/>
    <w:rsid w:val="003929F3"/>
    <w:rsid w:val="0039384D"/>
    <w:rsid w:val="00395C23"/>
    <w:rsid w:val="003A02B3"/>
    <w:rsid w:val="003A17D6"/>
    <w:rsid w:val="003A2E4F"/>
    <w:rsid w:val="003A2FAE"/>
    <w:rsid w:val="003A4438"/>
    <w:rsid w:val="003A47E2"/>
    <w:rsid w:val="003A5012"/>
    <w:rsid w:val="003A5013"/>
    <w:rsid w:val="003A5078"/>
    <w:rsid w:val="003A62DD"/>
    <w:rsid w:val="003A775A"/>
    <w:rsid w:val="003B1D0D"/>
    <w:rsid w:val="003B1FEA"/>
    <w:rsid w:val="003B213A"/>
    <w:rsid w:val="003B2288"/>
    <w:rsid w:val="003B36C6"/>
    <w:rsid w:val="003B3ED3"/>
    <w:rsid w:val="003B43AD"/>
    <w:rsid w:val="003B4A50"/>
    <w:rsid w:val="003B712A"/>
    <w:rsid w:val="003C078B"/>
    <w:rsid w:val="003C0CB9"/>
    <w:rsid w:val="003C0FEC"/>
    <w:rsid w:val="003C1385"/>
    <w:rsid w:val="003C26E0"/>
    <w:rsid w:val="003C2AC8"/>
    <w:rsid w:val="003C2BE2"/>
    <w:rsid w:val="003C3DD4"/>
    <w:rsid w:val="003C66E2"/>
    <w:rsid w:val="003C688C"/>
    <w:rsid w:val="003C73F6"/>
    <w:rsid w:val="003D033A"/>
    <w:rsid w:val="003D17F9"/>
    <w:rsid w:val="003D2842"/>
    <w:rsid w:val="003D2D88"/>
    <w:rsid w:val="003D3787"/>
    <w:rsid w:val="003D3EE2"/>
    <w:rsid w:val="003D41EA"/>
    <w:rsid w:val="003D4850"/>
    <w:rsid w:val="003D535A"/>
    <w:rsid w:val="003D5552"/>
    <w:rsid w:val="003D570B"/>
    <w:rsid w:val="003D5DD8"/>
    <w:rsid w:val="003D64FC"/>
    <w:rsid w:val="003E048C"/>
    <w:rsid w:val="003E13C6"/>
    <w:rsid w:val="003E1793"/>
    <w:rsid w:val="003E33C6"/>
    <w:rsid w:val="003E5265"/>
    <w:rsid w:val="003E6C38"/>
    <w:rsid w:val="003F0955"/>
    <w:rsid w:val="003F111A"/>
    <w:rsid w:val="003F281A"/>
    <w:rsid w:val="003F3214"/>
    <w:rsid w:val="003F4649"/>
    <w:rsid w:val="003F59E8"/>
    <w:rsid w:val="003F5F4D"/>
    <w:rsid w:val="003F646F"/>
    <w:rsid w:val="003F6E29"/>
    <w:rsid w:val="00400D1A"/>
    <w:rsid w:val="00400F00"/>
    <w:rsid w:val="00404F8B"/>
    <w:rsid w:val="00405256"/>
    <w:rsid w:val="0040669F"/>
    <w:rsid w:val="00407357"/>
    <w:rsid w:val="00410031"/>
    <w:rsid w:val="0041392D"/>
    <w:rsid w:val="00415C81"/>
    <w:rsid w:val="00416617"/>
    <w:rsid w:val="00416C1D"/>
    <w:rsid w:val="004202E6"/>
    <w:rsid w:val="00422E2E"/>
    <w:rsid w:val="0042364E"/>
    <w:rsid w:val="00426D82"/>
    <w:rsid w:val="00430A49"/>
    <w:rsid w:val="00431279"/>
    <w:rsid w:val="004321AD"/>
    <w:rsid w:val="00432378"/>
    <w:rsid w:val="00433C1D"/>
    <w:rsid w:val="0043641F"/>
    <w:rsid w:val="00437ED7"/>
    <w:rsid w:val="00440D65"/>
    <w:rsid w:val="004411FE"/>
    <w:rsid w:val="004433CF"/>
    <w:rsid w:val="004435E6"/>
    <w:rsid w:val="004440BF"/>
    <w:rsid w:val="0044778F"/>
    <w:rsid w:val="00447E31"/>
    <w:rsid w:val="0045216B"/>
    <w:rsid w:val="00453923"/>
    <w:rsid w:val="00453EE4"/>
    <w:rsid w:val="00454B9B"/>
    <w:rsid w:val="00454D78"/>
    <w:rsid w:val="00455E31"/>
    <w:rsid w:val="00457858"/>
    <w:rsid w:val="00460951"/>
    <w:rsid w:val="00460B0B"/>
    <w:rsid w:val="00461023"/>
    <w:rsid w:val="00462D10"/>
    <w:rsid w:val="00462FAC"/>
    <w:rsid w:val="0046326C"/>
    <w:rsid w:val="00463EAC"/>
    <w:rsid w:val="00464631"/>
    <w:rsid w:val="00464B79"/>
    <w:rsid w:val="00465240"/>
    <w:rsid w:val="00466075"/>
    <w:rsid w:val="004670B7"/>
    <w:rsid w:val="00467BBF"/>
    <w:rsid w:val="004709AA"/>
    <w:rsid w:val="00475E12"/>
    <w:rsid w:val="00481B81"/>
    <w:rsid w:val="0048593C"/>
    <w:rsid w:val="004867E2"/>
    <w:rsid w:val="00486C5F"/>
    <w:rsid w:val="00490190"/>
    <w:rsid w:val="00490712"/>
    <w:rsid w:val="004929A9"/>
    <w:rsid w:val="004A0760"/>
    <w:rsid w:val="004A3A8A"/>
    <w:rsid w:val="004A4B9E"/>
    <w:rsid w:val="004A5A69"/>
    <w:rsid w:val="004A641A"/>
    <w:rsid w:val="004A675F"/>
    <w:rsid w:val="004A78D9"/>
    <w:rsid w:val="004B26E5"/>
    <w:rsid w:val="004B2C2C"/>
    <w:rsid w:val="004B43A3"/>
    <w:rsid w:val="004B4B8F"/>
    <w:rsid w:val="004B4ED8"/>
    <w:rsid w:val="004C193C"/>
    <w:rsid w:val="004C1BCD"/>
    <w:rsid w:val="004C6BCF"/>
    <w:rsid w:val="004D0B90"/>
    <w:rsid w:val="004D0D2F"/>
    <w:rsid w:val="004D2046"/>
    <w:rsid w:val="004D21E7"/>
    <w:rsid w:val="004D236E"/>
    <w:rsid w:val="004D298A"/>
    <w:rsid w:val="004D32EB"/>
    <w:rsid w:val="004D58BF"/>
    <w:rsid w:val="004D67A4"/>
    <w:rsid w:val="004D6B8B"/>
    <w:rsid w:val="004E042C"/>
    <w:rsid w:val="004E1395"/>
    <w:rsid w:val="004E21BB"/>
    <w:rsid w:val="004E3D34"/>
    <w:rsid w:val="004E4335"/>
    <w:rsid w:val="004E4889"/>
    <w:rsid w:val="004E596A"/>
    <w:rsid w:val="004E7A8B"/>
    <w:rsid w:val="004F034E"/>
    <w:rsid w:val="004F0EB8"/>
    <w:rsid w:val="004F12D0"/>
    <w:rsid w:val="004F1302"/>
    <w:rsid w:val="004F13C7"/>
    <w:rsid w:val="004F13EE"/>
    <w:rsid w:val="004F2022"/>
    <w:rsid w:val="004F3964"/>
    <w:rsid w:val="004F44AF"/>
    <w:rsid w:val="004F45DA"/>
    <w:rsid w:val="004F5909"/>
    <w:rsid w:val="004F7246"/>
    <w:rsid w:val="004F7C05"/>
    <w:rsid w:val="004F7DE5"/>
    <w:rsid w:val="005010E3"/>
    <w:rsid w:val="00501322"/>
    <w:rsid w:val="00501C94"/>
    <w:rsid w:val="00506432"/>
    <w:rsid w:val="00506E82"/>
    <w:rsid w:val="00514B46"/>
    <w:rsid w:val="00515BC8"/>
    <w:rsid w:val="00515E81"/>
    <w:rsid w:val="005166E7"/>
    <w:rsid w:val="00517021"/>
    <w:rsid w:val="00517DB6"/>
    <w:rsid w:val="00520491"/>
    <w:rsid w:val="005204EA"/>
    <w:rsid w:val="0052051D"/>
    <w:rsid w:val="005211CE"/>
    <w:rsid w:val="005214F4"/>
    <w:rsid w:val="005222B7"/>
    <w:rsid w:val="005223BC"/>
    <w:rsid w:val="0052283B"/>
    <w:rsid w:val="00523521"/>
    <w:rsid w:val="00523CDB"/>
    <w:rsid w:val="00527568"/>
    <w:rsid w:val="00530AD1"/>
    <w:rsid w:val="00531F64"/>
    <w:rsid w:val="00532174"/>
    <w:rsid w:val="0053301E"/>
    <w:rsid w:val="005353B5"/>
    <w:rsid w:val="0053691E"/>
    <w:rsid w:val="00537619"/>
    <w:rsid w:val="00543929"/>
    <w:rsid w:val="00545EE6"/>
    <w:rsid w:val="00547FFB"/>
    <w:rsid w:val="0055183E"/>
    <w:rsid w:val="0055290E"/>
    <w:rsid w:val="00553A70"/>
    <w:rsid w:val="00553EF4"/>
    <w:rsid w:val="00554120"/>
    <w:rsid w:val="0055480B"/>
    <w:rsid w:val="005548E3"/>
    <w:rsid w:val="005550E7"/>
    <w:rsid w:val="00555494"/>
    <w:rsid w:val="00556148"/>
    <w:rsid w:val="005564FB"/>
    <w:rsid w:val="005572C7"/>
    <w:rsid w:val="005573DB"/>
    <w:rsid w:val="00562A25"/>
    <w:rsid w:val="005650ED"/>
    <w:rsid w:val="00566F9A"/>
    <w:rsid w:val="00567B60"/>
    <w:rsid w:val="00570293"/>
    <w:rsid w:val="00571EE2"/>
    <w:rsid w:val="00572922"/>
    <w:rsid w:val="00572BBB"/>
    <w:rsid w:val="005733D3"/>
    <w:rsid w:val="00575754"/>
    <w:rsid w:val="005765A1"/>
    <w:rsid w:val="00576BE4"/>
    <w:rsid w:val="005803DF"/>
    <w:rsid w:val="00581FBA"/>
    <w:rsid w:val="00585A69"/>
    <w:rsid w:val="00590097"/>
    <w:rsid w:val="00591E20"/>
    <w:rsid w:val="00592377"/>
    <w:rsid w:val="00592919"/>
    <w:rsid w:val="00595408"/>
    <w:rsid w:val="0059588E"/>
    <w:rsid w:val="00595E82"/>
    <w:rsid w:val="00595E84"/>
    <w:rsid w:val="005A0C59"/>
    <w:rsid w:val="005A2A40"/>
    <w:rsid w:val="005A48EB"/>
    <w:rsid w:val="005A5B0B"/>
    <w:rsid w:val="005A6326"/>
    <w:rsid w:val="005A6CFB"/>
    <w:rsid w:val="005B0231"/>
    <w:rsid w:val="005B0308"/>
    <w:rsid w:val="005B1773"/>
    <w:rsid w:val="005B1E67"/>
    <w:rsid w:val="005B2A93"/>
    <w:rsid w:val="005B2B52"/>
    <w:rsid w:val="005B2F7A"/>
    <w:rsid w:val="005B586C"/>
    <w:rsid w:val="005C3824"/>
    <w:rsid w:val="005C3D26"/>
    <w:rsid w:val="005C40D3"/>
    <w:rsid w:val="005C5AEB"/>
    <w:rsid w:val="005C73A5"/>
    <w:rsid w:val="005C78D9"/>
    <w:rsid w:val="005D0D00"/>
    <w:rsid w:val="005D2061"/>
    <w:rsid w:val="005D249E"/>
    <w:rsid w:val="005D3816"/>
    <w:rsid w:val="005D5E7E"/>
    <w:rsid w:val="005E0A3F"/>
    <w:rsid w:val="005E1A45"/>
    <w:rsid w:val="005E2A1F"/>
    <w:rsid w:val="005E3ABB"/>
    <w:rsid w:val="005E4A9A"/>
    <w:rsid w:val="005E6883"/>
    <w:rsid w:val="005E6D35"/>
    <w:rsid w:val="005E74BA"/>
    <w:rsid w:val="005E772F"/>
    <w:rsid w:val="005F0E22"/>
    <w:rsid w:val="005F17A7"/>
    <w:rsid w:val="005F3CF6"/>
    <w:rsid w:val="005F41D6"/>
    <w:rsid w:val="005F4ECA"/>
    <w:rsid w:val="005F565B"/>
    <w:rsid w:val="005F5B38"/>
    <w:rsid w:val="00600572"/>
    <w:rsid w:val="006041BE"/>
    <w:rsid w:val="006043C7"/>
    <w:rsid w:val="00606B39"/>
    <w:rsid w:val="006072DF"/>
    <w:rsid w:val="006108B0"/>
    <w:rsid w:val="00610E72"/>
    <w:rsid w:val="00614EFD"/>
    <w:rsid w:val="00617121"/>
    <w:rsid w:val="00617451"/>
    <w:rsid w:val="00623E1E"/>
    <w:rsid w:val="00624B52"/>
    <w:rsid w:val="00626FDB"/>
    <w:rsid w:val="00630794"/>
    <w:rsid w:val="00631DF4"/>
    <w:rsid w:val="00632871"/>
    <w:rsid w:val="00633357"/>
    <w:rsid w:val="00634175"/>
    <w:rsid w:val="006341E6"/>
    <w:rsid w:val="006346FB"/>
    <w:rsid w:val="00634AA2"/>
    <w:rsid w:val="00635878"/>
    <w:rsid w:val="00637B47"/>
    <w:rsid w:val="006408AC"/>
    <w:rsid w:val="00640AA8"/>
    <w:rsid w:val="00642C8B"/>
    <w:rsid w:val="00643167"/>
    <w:rsid w:val="00643F25"/>
    <w:rsid w:val="0064459F"/>
    <w:rsid w:val="0064549F"/>
    <w:rsid w:val="006458E4"/>
    <w:rsid w:val="006511B6"/>
    <w:rsid w:val="00651D84"/>
    <w:rsid w:val="006520C0"/>
    <w:rsid w:val="00653422"/>
    <w:rsid w:val="00657833"/>
    <w:rsid w:val="00657FF8"/>
    <w:rsid w:val="006610DA"/>
    <w:rsid w:val="00670B69"/>
    <w:rsid w:val="00670D99"/>
    <w:rsid w:val="00670E2B"/>
    <w:rsid w:val="00672311"/>
    <w:rsid w:val="00673057"/>
    <w:rsid w:val="006734BB"/>
    <w:rsid w:val="00673C7C"/>
    <w:rsid w:val="006741B0"/>
    <w:rsid w:val="0067697A"/>
    <w:rsid w:val="00677112"/>
    <w:rsid w:val="00677BB5"/>
    <w:rsid w:val="006800A1"/>
    <w:rsid w:val="00681B42"/>
    <w:rsid w:val="006821EB"/>
    <w:rsid w:val="00685B79"/>
    <w:rsid w:val="00685D2B"/>
    <w:rsid w:val="00687D78"/>
    <w:rsid w:val="00690C67"/>
    <w:rsid w:val="006936A4"/>
    <w:rsid w:val="006952E8"/>
    <w:rsid w:val="00695F18"/>
    <w:rsid w:val="0069635E"/>
    <w:rsid w:val="00696467"/>
    <w:rsid w:val="006A0CEC"/>
    <w:rsid w:val="006A131D"/>
    <w:rsid w:val="006A2233"/>
    <w:rsid w:val="006A236F"/>
    <w:rsid w:val="006A6F1A"/>
    <w:rsid w:val="006A7E14"/>
    <w:rsid w:val="006B0C94"/>
    <w:rsid w:val="006B2286"/>
    <w:rsid w:val="006B3E2E"/>
    <w:rsid w:val="006B5491"/>
    <w:rsid w:val="006B56BB"/>
    <w:rsid w:val="006B5758"/>
    <w:rsid w:val="006B6099"/>
    <w:rsid w:val="006B6A7C"/>
    <w:rsid w:val="006B7CFC"/>
    <w:rsid w:val="006C089B"/>
    <w:rsid w:val="006C1902"/>
    <w:rsid w:val="006C77A8"/>
    <w:rsid w:val="006C7CD9"/>
    <w:rsid w:val="006D165C"/>
    <w:rsid w:val="006D1D2C"/>
    <w:rsid w:val="006D4098"/>
    <w:rsid w:val="006D5233"/>
    <w:rsid w:val="006D59AF"/>
    <w:rsid w:val="006D7645"/>
    <w:rsid w:val="006D7681"/>
    <w:rsid w:val="006D7804"/>
    <w:rsid w:val="006D7A35"/>
    <w:rsid w:val="006D7B2E"/>
    <w:rsid w:val="006D7E6C"/>
    <w:rsid w:val="006E02EA"/>
    <w:rsid w:val="006E0968"/>
    <w:rsid w:val="006E2928"/>
    <w:rsid w:val="006E2AF6"/>
    <w:rsid w:val="006E2E31"/>
    <w:rsid w:val="006E58C9"/>
    <w:rsid w:val="006E590B"/>
    <w:rsid w:val="006E7846"/>
    <w:rsid w:val="006F2A63"/>
    <w:rsid w:val="006F5123"/>
    <w:rsid w:val="006F5971"/>
    <w:rsid w:val="006F7CD0"/>
    <w:rsid w:val="00701275"/>
    <w:rsid w:val="00707658"/>
    <w:rsid w:val="00707F56"/>
    <w:rsid w:val="00710FE2"/>
    <w:rsid w:val="00712436"/>
    <w:rsid w:val="00712B48"/>
    <w:rsid w:val="00713558"/>
    <w:rsid w:val="007158AD"/>
    <w:rsid w:val="007175B8"/>
    <w:rsid w:val="00720D08"/>
    <w:rsid w:val="00723509"/>
    <w:rsid w:val="00726279"/>
    <w:rsid w:val="007263B9"/>
    <w:rsid w:val="007266B3"/>
    <w:rsid w:val="00726F3A"/>
    <w:rsid w:val="00727014"/>
    <w:rsid w:val="00727159"/>
    <w:rsid w:val="0073293E"/>
    <w:rsid w:val="007334F8"/>
    <w:rsid w:val="007339CD"/>
    <w:rsid w:val="0073598C"/>
    <w:rsid w:val="007359D8"/>
    <w:rsid w:val="00735EB0"/>
    <w:rsid w:val="00735F66"/>
    <w:rsid w:val="007362D4"/>
    <w:rsid w:val="00737612"/>
    <w:rsid w:val="00737656"/>
    <w:rsid w:val="007377A6"/>
    <w:rsid w:val="0074159A"/>
    <w:rsid w:val="00745881"/>
    <w:rsid w:val="00746E40"/>
    <w:rsid w:val="00752819"/>
    <w:rsid w:val="00753536"/>
    <w:rsid w:val="00754459"/>
    <w:rsid w:val="00754555"/>
    <w:rsid w:val="007602F9"/>
    <w:rsid w:val="007608C2"/>
    <w:rsid w:val="0076330C"/>
    <w:rsid w:val="0076499C"/>
    <w:rsid w:val="00765178"/>
    <w:rsid w:val="00765358"/>
    <w:rsid w:val="0076565B"/>
    <w:rsid w:val="0076672A"/>
    <w:rsid w:val="00766E65"/>
    <w:rsid w:val="00771179"/>
    <w:rsid w:val="00772905"/>
    <w:rsid w:val="00773D3F"/>
    <w:rsid w:val="00775E45"/>
    <w:rsid w:val="00776D2C"/>
    <w:rsid w:val="00776E74"/>
    <w:rsid w:val="0078224F"/>
    <w:rsid w:val="007843E1"/>
    <w:rsid w:val="00785169"/>
    <w:rsid w:val="00786040"/>
    <w:rsid w:val="007863BC"/>
    <w:rsid w:val="007904BC"/>
    <w:rsid w:val="00790876"/>
    <w:rsid w:val="00793AD9"/>
    <w:rsid w:val="00794E94"/>
    <w:rsid w:val="007954AB"/>
    <w:rsid w:val="00795729"/>
    <w:rsid w:val="00795E13"/>
    <w:rsid w:val="00797923"/>
    <w:rsid w:val="007A14C5"/>
    <w:rsid w:val="007A2E3E"/>
    <w:rsid w:val="007A39EC"/>
    <w:rsid w:val="007A42D6"/>
    <w:rsid w:val="007A4A10"/>
    <w:rsid w:val="007A70F6"/>
    <w:rsid w:val="007B0575"/>
    <w:rsid w:val="007B1760"/>
    <w:rsid w:val="007B52FD"/>
    <w:rsid w:val="007C1245"/>
    <w:rsid w:val="007C1FDC"/>
    <w:rsid w:val="007C323E"/>
    <w:rsid w:val="007C555F"/>
    <w:rsid w:val="007C6D9C"/>
    <w:rsid w:val="007C7DDB"/>
    <w:rsid w:val="007D0D74"/>
    <w:rsid w:val="007D2CC7"/>
    <w:rsid w:val="007D3313"/>
    <w:rsid w:val="007D3660"/>
    <w:rsid w:val="007D673D"/>
    <w:rsid w:val="007E0FB8"/>
    <w:rsid w:val="007E12E3"/>
    <w:rsid w:val="007E2BC0"/>
    <w:rsid w:val="007E3BEE"/>
    <w:rsid w:val="007E4D09"/>
    <w:rsid w:val="007E5436"/>
    <w:rsid w:val="007F0E18"/>
    <w:rsid w:val="007F0FDE"/>
    <w:rsid w:val="007F1222"/>
    <w:rsid w:val="007F2220"/>
    <w:rsid w:val="007F3D76"/>
    <w:rsid w:val="007F4B3E"/>
    <w:rsid w:val="007F650A"/>
    <w:rsid w:val="007F7050"/>
    <w:rsid w:val="007F73A3"/>
    <w:rsid w:val="00801DF1"/>
    <w:rsid w:val="00804665"/>
    <w:rsid w:val="008069F6"/>
    <w:rsid w:val="0081043D"/>
    <w:rsid w:val="008115D6"/>
    <w:rsid w:val="008127AF"/>
    <w:rsid w:val="00812B46"/>
    <w:rsid w:val="008144CE"/>
    <w:rsid w:val="00815700"/>
    <w:rsid w:val="00817D5C"/>
    <w:rsid w:val="00820DF1"/>
    <w:rsid w:val="00821119"/>
    <w:rsid w:val="0082182C"/>
    <w:rsid w:val="00822280"/>
    <w:rsid w:val="0082246B"/>
    <w:rsid w:val="00822F52"/>
    <w:rsid w:val="008264EB"/>
    <w:rsid w:val="00826B8F"/>
    <w:rsid w:val="008272C4"/>
    <w:rsid w:val="00831E8A"/>
    <w:rsid w:val="0083283E"/>
    <w:rsid w:val="00833A17"/>
    <w:rsid w:val="00834E76"/>
    <w:rsid w:val="00835C76"/>
    <w:rsid w:val="00836600"/>
    <w:rsid w:val="008376E2"/>
    <w:rsid w:val="008411C7"/>
    <w:rsid w:val="00841470"/>
    <w:rsid w:val="00843049"/>
    <w:rsid w:val="00845FB4"/>
    <w:rsid w:val="00847763"/>
    <w:rsid w:val="00851344"/>
    <w:rsid w:val="0085209B"/>
    <w:rsid w:val="008539F9"/>
    <w:rsid w:val="00853EA5"/>
    <w:rsid w:val="00856519"/>
    <w:rsid w:val="00856B66"/>
    <w:rsid w:val="00856F3B"/>
    <w:rsid w:val="008601AC"/>
    <w:rsid w:val="008608A9"/>
    <w:rsid w:val="00861A5F"/>
    <w:rsid w:val="00862F21"/>
    <w:rsid w:val="008644AD"/>
    <w:rsid w:val="00864655"/>
    <w:rsid w:val="00865735"/>
    <w:rsid w:val="00865855"/>
    <w:rsid w:val="00865DDB"/>
    <w:rsid w:val="00866391"/>
    <w:rsid w:val="00867538"/>
    <w:rsid w:val="0087364F"/>
    <w:rsid w:val="00873D90"/>
    <w:rsid w:val="00873FC8"/>
    <w:rsid w:val="00875956"/>
    <w:rsid w:val="00877531"/>
    <w:rsid w:val="0087770A"/>
    <w:rsid w:val="0088078B"/>
    <w:rsid w:val="00881B93"/>
    <w:rsid w:val="0088378E"/>
    <w:rsid w:val="0088489E"/>
    <w:rsid w:val="00884C63"/>
    <w:rsid w:val="00884ECB"/>
    <w:rsid w:val="00885908"/>
    <w:rsid w:val="008864B7"/>
    <w:rsid w:val="008868B1"/>
    <w:rsid w:val="00892D47"/>
    <w:rsid w:val="0089494F"/>
    <w:rsid w:val="00895B88"/>
    <w:rsid w:val="0089677E"/>
    <w:rsid w:val="00896E51"/>
    <w:rsid w:val="0089768D"/>
    <w:rsid w:val="0089773F"/>
    <w:rsid w:val="008A1410"/>
    <w:rsid w:val="008A1FA8"/>
    <w:rsid w:val="008A260A"/>
    <w:rsid w:val="008A39FB"/>
    <w:rsid w:val="008A487F"/>
    <w:rsid w:val="008A6BA2"/>
    <w:rsid w:val="008A6DBC"/>
    <w:rsid w:val="008A7438"/>
    <w:rsid w:val="008B0DA6"/>
    <w:rsid w:val="008B1334"/>
    <w:rsid w:val="008B1DB7"/>
    <w:rsid w:val="008B25C7"/>
    <w:rsid w:val="008B4FBD"/>
    <w:rsid w:val="008B50AE"/>
    <w:rsid w:val="008B73A7"/>
    <w:rsid w:val="008C0278"/>
    <w:rsid w:val="008C189D"/>
    <w:rsid w:val="008C24E9"/>
    <w:rsid w:val="008C436C"/>
    <w:rsid w:val="008C476A"/>
    <w:rsid w:val="008C496A"/>
    <w:rsid w:val="008C4A65"/>
    <w:rsid w:val="008C5F64"/>
    <w:rsid w:val="008C7D5D"/>
    <w:rsid w:val="008C7F71"/>
    <w:rsid w:val="008D0533"/>
    <w:rsid w:val="008D2855"/>
    <w:rsid w:val="008D3847"/>
    <w:rsid w:val="008D3E8E"/>
    <w:rsid w:val="008D42CB"/>
    <w:rsid w:val="008D43EA"/>
    <w:rsid w:val="008D48C9"/>
    <w:rsid w:val="008D6381"/>
    <w:rsid w:val="008D6B6E"/>
    <w:rsid w:val="008E0245"/>
    <w:rsid w:val="008E0C77"/>
    <w:rsid w:val="008E3EDC"/>
    <w:rsid w:val="008E625F"/>
    <w:rsid w:val="008E6CC3"/>
    <w:rsid w:val="008F025B"/>
    <w:rsid w:val="008F02D9"/>
    <w:rsid w:val="008F034E"/>
    <w:rsid w:val="008F15AC"/>
    <w:rsid w:val="008F264D"/>
    <w:rsid w:val="0090257F"/>
    <w:rsid w:val="009040E9"/>
    <w:rsid w:val="0090628C"/>
    <w:rsid w:val="009073A0"/>
    <w:rsid w:val="009074E1"/>
    <w:rsid w:val="00910453"/>
    <w:rsid w:val="009107B2"/>
    <w:rsid w:val="009107FC"/>
    <w:rsid w:val="009112F7"/>
    <w:rsid w:val="009122AF"/>
    <w:rsid w:val="00912C2C"/>
    <w:rsid w:val="00912D54"/>
    <w:rsid w:val="009135E5"/>
    <w:rsid w:val="0091389F"/>
    <w:rsid w:val="009155A9"/>
    <w:rsid w:val="00915E0A"/>
    <w:rsid w:val="0091616F"/>
    <w:rsid w:val="00916244"/>
    <w:rsid w:val="009206E6"/>
    <w:rsid w:val="009208F7"/>
    <w:rsid w:val="00921595"/>
    <w:rsid w:val="00921649"/>
    <w:rsid w:val="00922517"/>
    <w:rsid w:val="00922722"/>
    <w:rsid w:val="00922AD3"/>
    <w:rsid w:val="00922FA1"/>
    <w:rsid w:val="0092368C"/>
    <w:rsid w:val="00924057"/>
    <w:rsid w:val="009261E6"/>
    <w:rsid w:val="0092672D"/>
    <w:rsid w:val="009268E1"/>
    <w:rsid w:val="009271EE"/>
    <w:rsid w:val="009302A7"/>
    <w:rsid w:val="00931B52"/>
    <w:rsid w:val="00932FFE"/>
    <w:rsid w:val="00933AB7"/>
    <w:rsid w:val="00933D10"/>
    <w:rsid w:val="009344AE"/>
    <w:rsid w:val="009344DE"/>
    <w:rsid w:val="00935097"/>
    <w:rsid w:val="00935D34"/>
    <w:rsid w:val="009369A9"/>
    <w:rsid w:val="00936A3A"/>
    <w:rsid w:val="00940724"/>
    <w:rsid w:val="0094137C"/>
    <w:rsid w:val="009422E7"/>
    <w:rsid w:val="00945429"/>
    <w:rsid w:val="00945B24"/>
    <w:rsid w:val="00945E7F"/>
    <w:rsid w:val="00946E35"/>
    <w:rsid w:val="00950975"/>
    <w:rsid w:val="0095267C"/>
    <w:rsid w:val="00953CDA"/>
    <w:rsid w:val="009557C1"/>
    <w:rsid w:val="00955DD7"/>
    <w:rsid w:val="00956BF3"/>
    <w:rsid w:val="00960D6E"/>
    <w:rsid w:val="0096236E"/>
    <w:rsid w:val="00963B6A"/>
    <w:rsid w:val="00966A21"/>
    <w:rsid w:val="00967664"/>
    <w:rsid w:val="0096791E"/>
    <w:rsid w:val="0097210F"/>
    <w:rsid w:val="00972604"/>
    <w:rsid w:val="00972ECC"/>
    <w:rsid w:val="009744D2"/>
    <w:rsid w:val="00974B59"/>
    <w:rsid w:val="00975287"/>
    <w:rsid w:val="00976938"/>
    <w:rsid w:val="00977335"/>
    <w:rsid w:val="00977D5C"/>
    <w:rsid w:val="0098027B"/>
    <w:rsid w:val="00980423"/>
    <w:rsid w:val="00981807"/>
    <w:rsid w:val="00981955"/>
    <w:rsid w:val="00982AA2"/>
    <w:rsid w:val="0098340B"/>
    <w:rsid w:val="00984316"/>
    <w:rsid w:val="00986830"/>
    <w:rsid w:val="00987021"/>
    <w:rsid w:val="00987A5D"/>
    <w:rsid w:val="00991048"/>
    <w:rsid w:val="009924C3"/>
    <w:rsid w:val="00993102"/>
    <w:rsid w:val="009933DB"/>
    <w:rsid w:val="00995C63"/>
    <w:rsid w:val="00997468"/>
    <w:rsid w:val="00997745"/>
    <w:rsid w:val="00997DE0"/>
    <w:rsid w:val="009A0414"/>
    <w:rsid w:val="009A1ECB"/>
    <w:rsid w:val="009A305F"/>
    <w:rsid w:val="009A48B6"/>
    <w:rsid w:val="009A51E1"/>
    <w:rsid w:val="009A7895"/>
    <w:rsid w:val="009B1570"/>
    <w:rsid w:val="009B2575"/>
    <w:rsid w:val="009B3525"/>
    <w:rsid w:val="009B7168"/>
    <w:rsid w:val="009B71ED"/>
    <w:rsid w:val="009C0C5B"/>
    <w:rsid w:val="009C2C9F"/>
    <w:rsid w:val="009C6F10"/>
    <w:rsid w:val="009C72BB"/>
    <w:rsid w:val="009D05ED"/>
    <w:rsid w:val="009D148F"/>
    <w:rsid w:val="009D1991"/>
    <w:rsid w:val="009D3D70"/>
    <w:rsid w:val="009D55D9"/>
    <w:rsid w:val="009D5C1E"/>
    <w:rsid w:val="009D7FE3"/>
    <w:rsid w:val="009E0234"/>
    <w:rsid w:val="009E0763"/>
    <w:rsid w:val="009E199F"/>
    <w:rsid w:val="009E1C58"/>
    <w:rsid w:val="009E3D33"/>
    <w:rsid w:val="009E6B1D"/>
    <w:rsid w:val="009E6F7E"/>
    <w:rsid w:val="009E7451"/>
    <w:rsid w:val="009E7A57"/>
    <w:rsid w:val="009F069C"/>
    <w:rsid w:val="009F1548"/>
    <w:rsid w:val="009F4803"/>
    <w:rsid w:val="009F4A81"/>
    <w:rsid w:val="009F4F6A"/>
    <w:rsid w:val="009F5150"/>
    <w:rsid w:val="009F5E77"/>
    <w:rsid w:val="009F6E2A"/>
    <w:rsid w:val="00A000C5"/>
    <w:rsid w:val="00A002CF"/>
    <w:rsid w:val="00A0087C"/>
    <w:rsid w:val="00A00C27"/>
    <w:rsid w:val="00A01105"/>
    <w:rsid w:val="00A03986"/>
    <w:rsid w:val="00A048C7"/>
    <w:rsid w:val="00A06105"/>
    <w:rsid w:val="00A1013B"/>
    <w:rsid w:val="00A102FB"/>
    <w:rsid w:val="00A11F27"/>
    <w:rsid w:val="00A12768"/>
    <w:rsid w:val="00A12A21"/>
    <w:rsid w:val="00A12F7D"/>
    <w:rsid w:val="00A12F86"/>
    <w:rsid w:val="00A13EB5"/>
    <w:rsid w:val="00A1585C"/>
    <w:rsid w:val="00A15B35"/>
    <w:rsid w:val="00A16E36"/>
    <w:rsid w:val="00A21673"/>
    <w:rsid w:val="00A2268B"/>
    <w:rsid w:val="00A22C5A"/>
    <w:rsid w:val="00A23D85"/>
    <w:rsid w:val="00A23EA8"/>
    <w:rsid w:val="00A24961"/>
    <w:rsid w:val="00A24B10"/>
    <w:rsid w:val="00A2586A"/>
    <w:rsid w:val="00A26040"/>
    <w:rsid w:val="00A277EF"/>
    <w:rsid w:val="00A278BA"/>
    <w:rsid w:val="00A30E9B"/>
    <w:rsid w:val="00A31A96"/>
    <w:rsid w:val="00A33537"/>
    <w:rsid w:val="00A3417C"/>
    <w:rsid w:val="00A34DF9"/>
    <w:rsid w:val="00A37762"/>
    <w:rsid w:val="00A40CF2"/>
    <w:rsid w:val="00A418DA"/>
    <w:rsid w:val="00A43F12"/>
    <w:rsid w:val="00A4512D"/>
    <w:rsid w:val="00A453DF"/>
    <w:rsid w:val="00A50060"/>
    <w:rsid w:val="00A5018F"/>
    <w:rsid w:val="00A50244"/>
    <w:rsid w:val="00A572BB"/>
    <w:rsid w:val="00A627D7"/>
    <w:rsid w:val="00A63169"/>
    <w:rsid w:val="00A63740"/>
    <w:rsid w:val="00A656C7"/>
    <w:rsid w:val="00A67FBA"/>
    <w:rsid w:val="00A705AF"/>
    <w:rsid w:val="00A70FC9"/>
    <w:rsid w:val="00A719F6"/>
    <w:rsid w:val="00A72454"/>
    <w:rsid w:val="00A7373D"/>
    <w:rsid w:val="00A772FA"/>
    <w:rsid w:val="00A77696"/>
    <w:rsid w:val="00A803BF"/>
    <w:rsid w:val="00A80557"/>
    <w:rsid w:val="00A81A3C"/>
    <w:rsid w:val="00A81D33"/>
    <w:rsid w:val="00A833A1"/>
    <w:rsid w:val="00A8341C"/>
    <w:rsid w:val="00A83AB9"/>
    <w:rsid w:val="00A855B0"/>
    <w:rsid w:val="00A857F9"/>
    <w:rsid w:val="00A863AC"/>
    <w:rsid w:val="00A86D5C"/>
    <w:rsid w:val="00A901DD"/>
    <w:rsid w:val="00A91498"/>
    <w:rsid w:val="00A92BA6"/>
    <w:rsid w:val="00A930AE"/>
    <w:rsid w:val="00A933E6"/>
    <w:rsid w:val="00A946D5"/>
    <w:rsid w:val="00A94CB0"/>
    <w:rsid w:val="00A94DB0"/>
    <w:rsid w:val="00A958C4"/>
    <w:rsid w:val="00AA0391"/>
    <w:rsid w:val="00AA0676"/>
    <w:rsid w:val="00AA0746"/>
    <w:rsid w:val="00AA1A95"/>
    <w:rsid w:val="00AA260F"/>
    <w:rsid w:val="00AA483B"/>
    <w:rsid w:val="00AA4FDB"/>
    <w:rsid w:val="00AA528A"/>
    <w:rsid w:val="00AA5545"/>
    <w:rsid w:val="00AA588B"/>
    <w:rsid w:val="00AA6044"/>
    <w:rsid w:val="00AA6FD7"/>
    <w:rsid w:val="00AA7D63"/>
    <w:rsid w:val="00AB0974"/>
    <w:rsid w:val="00AB1EE7"/>
    <w:rsid w:val="00AB21B5"/>
    <w:rsid w:val="00AB2FCB"/>
    <w:rsid w:val="00AB313C"/>
    <w:rsid w:val="00AB3B4C"/>
    <w:rsid w:val="00AB46D4"/>
    <w:rsid w:val="00AB4B37"/>
    <w:rsid w:val="00AB5762"/>
    <w:rsid w:val="00AB6038"/>
    <w:rsid w:val="00AB7555"/>
    <w:rsid w:val="00AB76CE"/>
    <w:rsid w:val="00AB78C4"/>
    <w:rsid w:val="00AC0C9D"/>
    <w:rsid w:val="00AC2679"/>
    <w:rsid w:val="00AC48CF"/>
    <w:rsid w:val="00AC4BE4"/>
    <w:rsid w:val="00AC4D80"/>
    <w:rsid w:val="00AC5591"/>
    <w:rsid w:val="00AD03C1"/>
    <w:rsid w:val="00AD05E6"/>
    <w:rsid w:val="00AD0D3F"/>
    <w:rsid w:val="00AD1816"/>
    <w:rsid w:val="00AD1CA1"/>
    <w:rsid w:val="00AD6295"/>
    <w:rsid w:val="00AD63C9"/>
    <w:rsid w:val="00AE0FD4"/>
    <w:rsid w:val="00AE187A"/>
    <w:rsid w:val="00AE1D7D"/>
    <w:rsid w:val="00AE2830"/>
    <w:rsid w:val="00AE2A8B"/>
    <w:rsid w:val="00AE2DCD"/>
    <w:rsid w:val="00AE2F79"/>
    <w:rsid w:val="00AE3208"/>
    <w:rsid w:val="00AE3F64"/>
    <w:rsid w:val="00AE4161"/>
    <w:rsid w:val="00AE58FC"/>
    <w:rsid w:val="00AE72F2"/>
    <w:rsid w:val="00AE7350"/>
    <w:rsid w:val="00AE7A74"/>
    <w:rsid w:val="00AE7EB7"/>
    <w:rsid w:val="00AF256E"/>
    <w:rsid w:val="00AF27FF"/>
    <w:rsid w:val="00AF28E7"/>
    <w:rsid w:val="00AF2FBD"/>
    <w:rsid w:val="00AF3892"/>
    <w:rsid w:val="00AF4951"/>
    <w:rsid w:val="00AF6229"/>
    <w:rsid w:val="00AF696B"/>
    <w:rsid w:val="00AF7386"/>
    <w:rsid w:val="00AF7934"/>
    <w:rsid w:val="00AF7B6B"/>
    <w:rsid w:val="00B00171"/>
    <w:rsid w:val="00B0090F"/>
    <w:rsid w:val="00B00B81"/>
    <w:rsid w:val="00B0172D"/>
    <w:rsid w:val="00B02DFB"/>
    <w:rsid w:val="00B02E7D"/>
    <w:rsid w:val="00B04123"/>
    <w:rsid w:val="00B04580"/>
    <w:rsid w:val="00B04B09"/>
    <w:rsid w:val="00B05154"/>
    <w:rsid w:val="00B06E4E"/>
    <w:rsid w:val="00B104B0"/>
    <w:rsid w:val="00B12B00"/>
    <w:rsid w:val="00B12B56"/>
    <w:rsid w:val="00B136EA"/>
    <w:rsid w:val="00B14A92"/>
    <w:rsid w:val="00B16A51"/>
    <w:rsid w:val="00B17365"/>
    <w:rsid w:val="00B17C2F"/>
    <w:rsid w:val="00B20493"/>
    <w:rsid w:val="00B20D1B"/>
    <w:rsid w:val="00B20E7A"/>
    <w:rsid w:val="00B21EAD"/>
    <w:rsid w:val="00B23320"/>
    <w:rsid w:val="00B23C53"/>
    <w:rsid w:val="00B26C0D"/>
    <w:rsid w:val="00B32222"/>
    <w:rsid w:val="00B32CF4"/>
    <w:rsid w:val="00B3310C"/>
    <w:rsid w:val="00B33E46"/>
    <w:rsid w:val="00B35292"/>
    <w:rsid w:val="00B3561C"/>
    <w:rsid w:val="00B3618D"/>
    <w:rsid w:val="00B36233"/>
    <w:rsid w:val="00B376BA"/>
    <w:rsid w:val="00B37B74"/>
    <w:rsid w:val="00B40E58"/>
    <w:rsid w:val="00B40E93"/>
    <w:rsid w:val="00B410C5"/>
    <w:rsid w:val="00B41651"/>
    <w:rsid w:val="00B42100"/>
    <w:rsid w:val="00B42851"/>
    <w:rsid w:val="00B432E0"/>
    <w:rsid w:val="00B43404"/>
    <w:rsid w:val="00B44283"/>
    <w:rsid w:val="00B45AC7"/>
    <w:rsid w:val="00B501E9"/>
    <w:rsid w:val="00B52064"/>
    <w:rsid w:val="00B5372F"/>
    <w:rsid w:val="00B53987"/>
    <w:rsid w:val="00B54CDA"/>
    <w:rsid w:val="00B55CEB"/>
    <w:rsid w:val="00B5620F"/>
    <w:rsid w:val="00B5771D"/>
    <w:rsid w:val="00B61129"/>
    <w:rsid w:val="00B62258"/>
    <w:rsid w:val="00B63D46"/>
    <w:rsid w:val="00B63E49"/>
    <w:rsid w:val="00B64585"/>
    <w:rsid w:val="00B64F92"/>
    <w:rsid w:val="00B66DCE"/>
    <w:rsid w:val="00B67E7F"/>
    <w:rsid w:val="00B716EF"/>
    <w:rsid w:val="00B72ABC"/>
    <w:rsid w:val="00B72B17"/>
    <w:rsid w:val="00B73566"/>
    <w:rsid w:val="00B73F59"/>
    <w:rsid w:val="00B74299"/>
    <w:rsid w:val="00B742B5"/>
    <w:rsid w:val="00B74C56"/>
    <w:rsid w:val="00B75A32"/>
    <w:rsid w:val="00B779BA"/>
    <w:rsid w:val="00B80E66"/>
    <w:rsid w:val="00B831C1"/>
    <w:rsid w:val="00B839B2"/>
    <w:rsid w:val="00B868EC"/>
    <w:rsid w:val="00B87897"/>
    <w:rsid w:val="00B90E63"/>
    <w:rsid w:val="00B91863"/>
    <w:rsid w:val="00B921E0"/>
    <w:rsid w:val="00B93834"/>
    <w:rsid w:val="00B93BD9"/>
    <w:rsid w:val="00B94252"/>
    <w:rsid w:val="00B95D9A"/>
    <w:rsid w:val="00B9715A"/>
    <w:rsid w:val="00B97B49"/>
    <w:rsid w:val="00B97D0E"/>
    <w:rsid w:val="00BA060B"/>
    <w:rsid w:val="00BA09C8"/>
    <w:rsid w:val="00BA14BE"/>
    <w:rsid w:val="00BA2732"/>
    <w:rsid w:val="00BA293D"/>
    <w:rsid w:val="00BA49BC"/>
    <w:rsid w:val="00BA4B98"/>
    <w:rsid w:val="00BA561A"/>
    <w:rsid w:val="00BA56B7"/>
    <w:rsid w:val="00BA56CD"/>
    <w:rsid w:val="00BA5ACA"/>
    <w:rsid w:val="00BA5FB0"/>
    <w:rsid w:val="00BA716B"/>
    <w:rsid w:val="00BA718D"/>
    <w:rsid w:val="00BA77F8"/>
    <w:rsid w:val="00BA798E"/>
    <w:rsid w:val="00BA7A1E"/>
    <w:rsid w:val="00BB0E97"/>
    <w:rsid w:val="00BB2F6C"/>
    <w:rsid w:val="00BB3294"/>
    <w:rsid w:val="00BB3875"/>
    <w:rsid w:val="00BB5860"/>
    <w:rsid w:val="00BB6AAD"/>
    <w:rsid w:val="00BC0306"/>
    <w:rsid w:val="00BC4A19"/>
    <w:rsid w:val="00BC4C38"/>
    <w:rsid w:val="00BC4E6D"/>
    <w:rsid w:val="00BC5204"/>
    <w:rsid w:val="00BC7E51"/>
    <w:rsid w:val="00BD0617"/>
    <w:rsid w:val="00BD0C77"/>
    <w:rsid w:val="00BD2785"/>
    <w:rsid w:val="00BD2E9B"/>
    <w:rsid w:val="00BD7057"/>
    <w:rsid w:val="00BD7C1C"/>
    <w:rsid w:val="00BD7FB2"/>
    <w:rsid w:val="00BE0C82"/>
    <w:rsid w:val="00BE0F30"/>
    <w:rsid w:val="00BE1793"/>
    <w:rsid w:val="00BE362D"/>
    <w:rsid w:val="00BE3763"/>
    <w:rsid w:val="00BE3AE3"/>
    <w:rsid w:val="00BE52AF"/>
    <w:rsid w:val="00BE63F5"/>
    <w:rsid w:val="00BE79B2"/>
    <w:rsid w:val="00BF03F7"/>
    <w:rsid w:val="00BF0DBA"/>
    <w:rsid w:val="00BF1AD5"/>
    <w:rsid w:val="00BF1ECB"/>
    <w:rsid w:val="00BF2EA9"/>
    <w:rsid w:val="00BF38BA"/>
    <w:rsid w:val="00BF7345"/>
    <w:rsid w:val="00BF761C"/>
    <w:rsid w:val="00C00930"/>
    <w:rsid w:val="00C00B6A"/>
    <w:rsid w:val="00C01505"/>
    <w:rsid w:val="00C03A84"/>
    <w:rsid w:val="00C04B48"/>
    <w:rsid w:val="00C04D2D"/>
    <w:rsid w:val="00C060AD"/>
    <w:rsid w:val="00C06514"/>
    <w:rsid w:val="00C07019"/>
    <w:rsid w:val="00C07A90"/>
    <w:rsid w:val="00C10739"/>
    <w:rsid w:val="00C10903"/>
    <w:rsid w:val="00C113BF"/>
    <w:rsid w:val="00C11CF4"/>
    <w:rsid w:val="00C12946"/>
    <w:rsid w:val="00C14989"/>
    <w:rsid w:val="00C17B46"/>
    <w:rsid w:val="00C20899"/>
    <w:rsid w:val="00C2176E"/>
    <w:rsid w:val="00C23430"/>
    <w:rsid w:val="00C27D67"/>
    <w:rsid w:val="00C336F4"/>
    <w:rsid w:val="00C42B54"/>
    <w:rsid w:val="00C433FC"/>
    <w:rsid w:val="00C4353B"/>
    <w:rsid w:val="00C445DE"/>
    <w:rsid w:val="00C450E7"/>
    <w:rsid w:val="00C451AA"/>
    <w:rsid w:val="00C45333"/>
    <w:rsid w:val="00C453FD"/>
    <w:rsid w:val="00C4631F"/>
    <w:rsid w:val="00C47CDE"/>
    <w:rsid w:val="00C50E16"/>
    <w:rsid w:val="00C52C1C"/>
    <w:rsid w:val="00C53274"/>
    <w:rsid w:val="00C53733"/>
    <w:rsid w:val="00C53F74"/>
    <w:rsid w:val="00C54786"/>
    <w:rsid w:val="00C5493E"/>
    <w:rsid w:val="00C55258"/>
    <w:rsid w:val="00C56696"/>
    <w:rsid w:val="00C613CF"/>
    <w:rsid w:val="00C62898"/>
    <w:rsid w:val="00C62FCF"/>
    <w:rsid w:val="00C63453"/>
    <w:rsid w:val="00C64394"/>
    <w:rsid w:val="00C649E7"/>
    <w:rsid w:val="00C64C7E"/>
    <w:rsid w:val="00C66E45"/>
    <w:rsid w:val="00C676F9"/>
    <w:rsid w:val="00C70355"/>
    <w:rsid w:val="00C706C4"/>
    <w:rsid w:val="00C72045"/>
    <w:rsid w:val="00C72B33"/>
    <w:rsid w:val="00C7595E"/>
    <w:rsid w:val="00C77E8B"/>
    <w:rsid w:val="00C82EEB"/>
    <w:rsid w:val="00C835BA"/>
    <w:rsid w:val="00C8365A"/>
    <w:rsid w:val="00C84391"/>
    <w:rsid w:val="00C8741A"/>
    <w:rsid w:val="00C93D9C"/>
    <w:rsid w:val="00C953D6"/>
    <w:rsid w:val="00C96D51"/>
    <w:rsid w:val="00C971DC"/>
    <w:rsid w:val="00CA16B7"/>
    <w:rsid w:val="00CA18C5"/>
    <w:rsid w:val="00CA2285"/>
    <w:rsid w:val="00CA3BA2"/>
    <w:rsid w:val="00CA5142"/>
    <w:rsid w:val="00CA62AE"/>
    <w:rsid w:val="00CB0FA8"/>
    <w:rsid w:val="00CB4DC0"/>
    <w:rsid w:val="00CB5B1A"/>
    <w:rsid w:val="00CC1425"/>
    <w:rsid w:val="00CC220B"/>
    <w:rsid w:val="00CC3A78"/>
    <w:rsid w:val="00CC3D71"/>
    <w:rsid w:val="00CC440E"/>
    <w:rsid w:val="00CC4618"/>
    <w:rsid w:val="00CC4A24"/>
    <w:rsid w:val="00CC4CA4"/>
    <w:rsid w:val="00CC5C43"/>
    <w:rsid w:val="00CD02AE"/>
    <w:rsid w:val="00CD0F0E"/>
    <w:rsid w:val="00CD1580"/>
    <w:rsid w:val="00CD2A4F"/>
    <w:rsid w:val="00CD3E23"/>
    <w:rsid w:val="00CD40DE"/>
    <w:rsid w:val="00CD53FF"/>
    <w:rsid w:val="00CD5ECE"/>
    <w:rsid w:val="00CD62F2"/>
    <w:rsid w:val="00CD76F8"/>
    <w:rsid w:val="00CE03CA"/>
    <w:rsid w:val="00CE082D"/>
    <w:rsid w:val="00CE1193"/>
    <w:rsid w:val="00CE22F1"/>
    <w:rsid w:val="00CE50F2"/>
    <w:rsid w:val="00CE6502"/>
    <w:rsid w:val="00CE76B6"/>
    <w:rsid w:val="00CF05EF"/>
    <w:rsid w:val="00CF070C"/>
    <w:rsid w:val="00CF0765"/>
    <w:rsid w:val="00CF0B6C"/>
    <w:rsid w:val="00CF1924"/>
    <w:rsid w:val="00CF1D3C"/>
    <w:rsid w:val="00CF2D5A"/>
    <w:rsid w:val="00CF53B8"/>
    <w:rsid w:val="00CF7020"/>
    <w:rsid w:val="00CF7D3C"/>
    <w:rsid w:val="00D019F8"/>
    <w:rsid w:val="00D01F09"/>
    <w:rsid w:val="00D0244A"/>
    <w:rsid w:val="00D03C04"/>
    <w:rsid w:val="00D04E95"/>
    <w:rsid w:val="00D0555B"/>
    <w:rsid w:val="00D10052"/>
    <w:rsid w:val="00D1080E"/>
    <w:rsid w:val="00D1141E"/>
    <w:rsid w:val="00D11568"/>
    <w:rsid w:val="00D115DB"/>
    <w:rsid w:val="00D147EB"/>
    <w:rsid w:val="00D2026B"/>
    <w:rsid w:val="00D24A6D"/>
    <w:rsid w:val="00D253CC"/>
    <w:rsid w:val="00D26768"/>
    <w:rsid w:val="00D271E1"/>
    <w:rsid w:val="00D27A04"/>
    <w:rsid w:val="00D27D0E"/>
    <w:rsid w:val="00D33A1E"/>
    <w:rsid w:val="00D34667"/>
    <w:rsid w:val="00D36978"/>
    <w:rsid w:val="00D36B29"/>
    <w:rsid w:val="00D376AC"/>
    <w:rsid w:val="00D401E1"/>
    <w:rsid w:val="00D40578"/>
    <w:rsid w:val="00D408B4"/>
    <w:rsid w:val="00D44330"/>
    <w:rsid w:val="00D45534"/>
    <w:rsid w:val="00D4589A"/>
    <w:rsid w:val="00D46AE6"/>
    <w:rsid w:val="00D47740"/>
    <w:rsid w:val="00D509C5"/>
    <w:rsid w:val="00D50E57"/>
    <w:rsid w:val="00D51B94"/>
    <w:rsid w:val="00D524C8"/>
    <w:rsid w:val="00D53E6E"/>
    <w:rsid w:val="00D5415F"/>
    <w:rsid w:val="00D55165"/>
    <w:rsid w:val="00D56E82"/>
    <w:rsid w:val="00D60DB0"/>
    <w:rsid w:val="00D61D58"/>
    <w:rsid w:val="00D61F0A"/>
    <w:rsid w:val="00D62EB5"/>
    <w:rsid w:val="00D64546"/>
    <w:rsid w:val="00D6506E"/>
    <w:rsid w:val="00D671D7"/>
    <w:rsid w:val="00D70E24"/>
    <w:rsid w:val="00D724B6"/>
    <w:rsid w:val="00D72B55"/>
    <w:rsid w:val="00D72B61"/>
    <w:rsid w:val="00D72DFB"/>
    <w:rsid w:val="00D73F00"/>
    <w:rsid w:val="00D77645"/>
    <w:rsid w:val="00D80266"/>
    <w:rsid w:val="00D83EEC"/>
    <w:rsid w:val="00D85E12"/>
    <w:rsid w:val="00D86489"/>
    <w:rsid w:val="00D87257"/>
    <w:rsid w:val="00D87405"/>
    <w:rsid w:val="00D911D8"/>
    <w:rsid w:val="00D913DE"/>
    <w:rsid w:val="00D93F04"/>
    <w:rsid w:val="00D956DD"/>
    <w:rsid w:val="00D974D8"/>
    <w:rsid w:val="00D97C33"/>
    <w:rsid w:val="00DA1B87"/>
    <w:rsid w:val="00DA3643"/>
    <w:rsid w:val="00DA3D1D"/>
    <w:rsid w:val="00DA535D"/>
    <w:rsid w:val="00DA6F09"/>
    <w:rsid w:val="00DB03EE"/>
    <w:rsid w:val="00DB21E0"/>
    <w:rsid w:val="00DB268A"/>
    <w:rsid w:val="00DB2D56"/>
    <w:rsid w:val="00DB53C1"/>
    <w:rsid w:val="00DB620C"/>
    <w:rsid w:val="00DB6286"/>
    <w:rsid w:val="00DB645F"/>
    <w:rsid w:val="00DB666D"/>
    <w:rsid w:val="00DB76E9"/>
    <w:rsid w:val="00DC059C"/>
    <w:rsid w:val="00DC0A67"/>
    <w:rsid w:val="00DC1D5E"/>
    <w:rsid w:val="00DC25D6"/>
    <w:rsid w:val="00DC2690"/>
    <w:rsid w:val="00DC5220"/>
    <w:rsid w:val="00DC6C2A"/>
    <w:rsid w:val="00DC6E3D"/>
    <w:rsid w:val="00DC7D1E"/>
    <w:rsid w:val="00DC7F42"/>
    <w:rsid w:val="00DD2061"/>
    <w:rsid w:val="00DD2889"/>
    <w:rsid w:val="00DD367E"/>
    <w:rsid w:val="00DD5843"/>
    <w:rsid w:val="00DD758B"/>
    <w:rsid w:val="00DD76CC"/>
    <w:rsid w:val="00DD7DAB"/>
    <w:rsid w:val="00DE093D"/>
    <w:rsid w:val="00DE1004"/>
    <w:rsid w:val="00DE2AAA"/>
    <w:rsid w:val="00DE3355"/>
    <w:rsid w:val="00DE39A6"/>
    <w:rsid w:val="00DE3C6A"/>
    <w:rsid w:val="00DE617F"/>
    <w:rsid w:val="00DF0C60"/>
    <w:rsid w:val="00DF15F4"/>
    <w:rsid w:val="00DF486F"/>
    <w:rsid w:val="00DF5B5B"/>
    <w:rsid w:val="00DF7619"/>
    <w:rsid w:val="00E00A8F"/>
    <w:rsid w:val="00E00DBE"/>
    <w:rsid w:val="00E01C58"/>
    <w:rsid w:val="00E02FF8"/>
    <w:rsid w:val="00E042D8"/>
    <w:rsid w:val="00E048DE"/>
    <w:rsid w:val="00E061C7"/>
    <w:rsid w:val="00E07EE7"/>
    <w:rsid w:val="00E1103B"/>
    <w:rsid w:val="00E136D4"/>
    <w:rsid w:val="00E164E3"/>
    <w:rsid w:val="00E16668"/>
    <w:rsid w:val="00E17B44"/>
    <w:rsid w:val="00E20272"/>
    <w:rsid w:val="00E2085E"/>
    <w:rsid w:val="00E2097F"/>
    <w:rsid w:val="00E20D46"/>
    <w:rsid w:val="00E20F27"/>
    <w:rsid w:val="00E22443"/>
    <w:rsid w:val="00E23771"/>
    <w:rsid w:val="00E243B5"/>
    <w:rsid w:val="00E244F2"/>
    <w:rsid w:val="00E25B1F"/>
    <w:rsid w:val="00E27BE7"/>
    <w:rsid w:val="00E27E0C"/>
    <w:rsid w:val="00E27FEA"/>
    <w:rsid w:val="00E3026E"/>
    <w:rsid w:val="00E32099"/>
    <w:rsid w:val="00E32515"/>
    <w:rsid w:val="00E32979"/>
    <w:rsid w:val="00E358CA"/>
    <w:rsid w:val="00E35938"/>
    <w:rsid w:val="00E36D03"/>
    <w:rsid w:val="00E4086F"/>
    <w:rsid w:val="00E40D8F"/>
    <w:rsid w:val="00E41F84"/>
    <w:rsid w:val="00E427F0"/>
    <w:rsid w:val="00E43649"/>
    <w:rsid w:val="00E43B3C"/>
    <w:rsid w:val="00E44FC1"/>
    <w:rsid w:val="00E477C9"/>
    <w:rsid w:val="00E50188"/>
    <w:rsid w:val="00E50251"/>
    <w:rsid w:val="00E50BB3"/>
    <w:rsid w:val="00E515CB"/>
    <w:rsid w:val="00E51A5D"/>
    <w:rsid w:val="00E51B3D"/>
    <w:rsid w:val="00E52260"/>
    <w:rsid w:val="00E554D9"/>
    <w:rsid w:val="00E639B6"/>
    <w:rsid w:val="00E63FA7"/>
    <w:rsid w:val="00E6434B"/>
    <w:rsid w:val="00E6463D"/>
    <w:rsid w:val="00E66330"/>
    <w:rsid w:val="00E66818"/>
    <w:rsid w:val="00E70C19"/>
    <w:rsid w:val="00E70D5B"/>
    <w:rsid w:val="00E70E38"/>
    <w:rsid w:val="00E72B88"/>
    <w:rsid w:val="00E72E9B"/>
    <w:rsid w:val="00E77052"/>
    <w:rsid w:val="00E80820"/>
    <w:rsid w:val="00E809B2"/>
    <w:rsid w:val="00E816E7"/>
    <w:rsid w:val="00E84695"/>
    <w:rsid w:val="00E850C3"/>
    <w:rsid w:val="00E85913"/>
    <w:rsid w:val="00E8724A"/>
    <w:rsid w:val="00E87DF2"/>
    <w:rsid w:val="00E90A22"/>
    <w:rsid w:val="00E90DB9"/>
    <w:rsid w:val="00E92E4B"/>
    <w:rsid w:val="00E9462E"/>
    <w:rsid w:val="00E949FD"/>
    <w:rsid w:val="00E952EF"/>
    <w:rsid w:val="00E95350"/>
    <w:rsid w:val="00E95544"/>
    <w:rsid w:val="00E97699"/>
    <w:rsid w:val="00EA1BFB"/>
    <w:rsid w:val="00EA214F"/>
    <w:rsid w:val="00EA2168"/>
    <w:rsid w:val="00EA470E"/>
    <w:rsid w:val="00EA47A7"/>
    <w:rsid w:val="00EA57EB"/>
    <w:rsid w:val="00EB2D09"/>
    <w:rsid w:val="00EB3226"/>
    <w:rsid w:val="00EB5DA3"/>
    <w:rsid w:val="00EB70E2"/>
    <w:rsid w:val="00EB7862"/>
    <w:rsid w:val="00EB7BD6"/>
    <w:rsid w:val="00EC0E13"/>
    <w:rsid w:val="00EC20BF"/>
    <w:rsid w:val="00EC213A"/>
    <w:rsid w:val="00EC36E6"/>
    <w:rsid w:val="00EC423F"/>
    <w:rsid w:val="00EC56D4"/>
    <w:rsid w:val="00EC6474"/>
    <w:rsid w:val="00EC7744"/>
    <w:rsid w:val="00EC79E0"/>
    <w:rsid w:val="00ED00BB"/>
    <w:rsid w:val="00ED09BA"/>
    <w:rsid w:val="00ED0BE2"/>
    <w:rsid w:val="00ED0DAD"/>
    <w:rsid w:val="00ED0F46"/>
    <w:rsid w:val="00ED2373"/>
    <w:rsid w:val="00ED2E56"/>
    <w:rsid w:val="00ED2E9F"/>
    <w:rsid w:val="00ED305A"/>
    <w:rsid w:val="00ED358B"/>
    <w:rsid w:val="00ED3F7F"/>
    <w:rsid w:val="00ED4A29"/>
    <w:rsid w:val="00ED4FEB"/>
    <w:rsid w:val="00ED5B6C"/>
    <w:rsid w:val="00EE3698"/>
    <w:rsid w:val="00EE3749"/>
    <w:rsid w:val="00EE3E8A"/>
    <w:rsid w:val="00EE48B2"/>
    <w:rsid w:val="00EE5F04"/>
    <w:rsid w:val="00EE6AD3"/>
    <w:rsid w:val="00EF08B7"/>
    <w:rsid w:val="00EF0C57"/>
    <w:rsid w:val="00EF14F5"/>
    <w:rsid w:val="00EF1737"/>
    <w:rsid w:val="00EF18A6"/>
    <w:rsid w:val="00EF1D94"/>
    <w:rsid w:val="00EF503F"/>
    <w:rsid w:val="00EF58B8"/>
    <w:rsid w:val="00EF5F12"/>
    <w:rsid w:val="00EF6ECA"/>
    <w:rsid w:val="00F00C91"/>
    <w:rsid w:val="00F01873"/>
    <w:rsid w:val="00F024E1"/>
    <w:rsid w:val="00F03925"/>
    <w:rsid w:val="00F044E0"/>
    <w:rsid w:val="00F04537"/>
    <w:rsid w:val="00F048B7"/>
    <w:rsid w:val="00F06C10"/>
    <w:rsid w:val="00F07131"/>
    <w:rsid w:val="00F1096F"/>
    <w:rsid w:val="00F11042"/>
    <w:rsid w:val="00F12589"/>
    <w:rsid w:val="00F12595"/>
    <w:rsid w:val="00F13261"/>
    <w:rsid w:val="00F134D9"/>
    <w:rsid w:val="00F1403D"/>
    <w:rsid w:val="00F1463F"/>
    <w:rsid w:val="00F148EF"/>
    <w:rsid w:val="00F14B35"/>
    <w:rsid w:val="00F165F7"/>
    <w:rsid w:val="00F208EC"/>
    <w:rsid w:val="00F21302"/>
    <w:rsid w:val="00F21A29"/>
    <w:rsid w:val="00F23A95"/>
    <w:rsid w:val="00F2430D"/>
    <w:rsid w:val="00F2522B"/>
    <w:rsid w:val="00F27760"/>
    <w:rsid w:val="00F30304"/>
    <w:rsid w:val="00F30C31"/>
    <w:rsid w:val="00F30CC3"/>
    <w:rsid w:val="00F30FC8"/>
    <w:rsid w:val="00F321DE"/>
    <w:rsid w:val="00F32DFA"/>
    <w:rsid w:val="00F33777"/>
    <w:rsid w:val="00F33C8E"/>
    <w:rsid w:val="00F34EA7"/>
    <w:rsid w:val="00F35597"/>
    <w:rsid w:val="00F36BDA"/>
    <w:rsid w:val="00F37292"/>
    <w:rsid w:val="00F372E9"/>
    <w:rsid w:val="00F40648"/>
    <w:rsid w:val="00F418D8"/>
    <w:rsid w:val="00F42F20"/>
    <w:rsid w:val="00F44297"/>
    <w:rsid w:val="00F452B3"/>
    <w:rsid w:val="00F46D4D"/>
    <w:rsid w:val="00F47DA2"/>
    <w:rsid w:val="00F50A58"/>
    <w:rsid w:val="00F519FC"/>
    <w:rsid w:val="00F51CED"/>
    <w:rsid w:val="00F57D9A"/>
    <w:rsid w:val="00F6239D"/>
    <w:rsid w:val="00F6348C"/>
    <w:rsid w:val="00F6481B"/>
    <w:rsid w:val="00F66BD2"/>
    <w:rsid w:val="00F713D2"/>
    <w:rsid w:val="00F715D2"/>
    <w:rsid w:val="00F71E05"/>
    <w:rsid w:val="00F7274F"/>
    <w:rsid w:val="00F740F5"/>
    <w:rsid w:val="00F7490C"/>
    <w:rsid w:val="00F74E84"/>
    <w:rsid w:val="00F76256"/>
    <w:rsid w:val="00F76FA8"/>
    <w:rsid w:val="00F8133E"/>
    <w:rsid w:val="00F82C0A"/>
    <w:rsid w:val="00F82C7C"/>
    <w:rsid w:val="00F832B2"/>
    <w:rsid w:val="00F8388F"/>
    <w:rsid w:val="00F86806"/>
    <w:rsid w:val="00F904F6"/>
    <w:rsid w:val="00F91A9B"/>
    <w:rsid w:val="00F91BF0"/>
    <w:rsid w:val="00F91E21"/>
    <w:rsid w:val="00F93321"/>
    <w:rsid w:val="00F93F08"/>
    <w:rsid w:val="00F94600"/>
    <w:rsid w:val="00F94CED"/>
    <w:rsid w:val="00F95CB6"/>
    <w:rsid w:val="00F973DE"/>
    <w:rsid w:val="00FA02BB"/>
    <w:rsid w:val="00FA2B61"/>
    <w:rsid w:val="00FA2CEE"/>
    <w:rsid w:val="00FA30E0"/>
    <w:rsid w:val="00FA318C"/>
    <w:rsid w:val="00FA606B"/>
    <w:rsid w:val="00FA7259"/>
    <w:rsid w:val="00FB0A3F"/>
    <w:rsid w:val="00FB15FA"/>
    <w:rsid w:val="00FB1E28"/>
    <w:rsid w:val="00FB25E9"/>
    <w:rsid w:val="00FB3937"/>
    <w:rsid w:val="00FB6F92"/>
    <w:rsid w:val="00FB79B9"/>
    <w:rsid w:val="00FC026E"/>
    <w:rsid w:val="00FC0ED3"/>
    <w:rsid w:val="00FC1705"/>
    <w:rsid w:val="00FC5124"/>
    <w:rsid w:val="00FC6200"/>
    <w:rsid w:val="00FC7BA0"/>
    <w:rsid w:val="00FD15F2"/>
    <w:rsid w:val="00FD1A0D"/>
    <w:rsid w:val="00FD4731"/>
    <w:rsid w:val="00FD4803"/>
    <w:rsid w:val="00FD5811"/>
    <w:rsid w:val="00FD585F"/>
    <w:rsid w:val="00FD6768"/>
    <w:rsid w:val="00FE4696"/>
    <w:rsid w:val="00FE4CF8"/>
    <w:rsid w:val="00FE5843"/>
    <w:rsid w:val="00FE5D85"/>
    <w:rsid w:val="00FE6191"/>
    <w:rsid w:val="00FF0AB0"/>
    <w:rsid w:val="00FF0C76"/>
    <w:rsid w:val="00FF14B5"/>
    <w:rsid w:val="00FF204A"/>
    <w:rsid w:val="00FF277E"/>
    <w:rsid w:val="00FF28AC"/>
    <w:rsid w:val="00FF2A22"/>
    <w:rsid w:val="00FF339E"/>
    <w:rsid w:val="00FF3A0D"/>
    <w:rsid w:val="00FF4422"/>
    <w:rsid w:val="00FF777D"/>
    <w:rsid w:val="00FF7CF0"/>
    <w:rsid w:val="00FF7F62"/>
    <w:rsid w:val="010F785E"/>
    <w:rsid w:val="02A9D5D1"/>
    <w:rsid w:val="0319EBFB"/>
    <w:rsid w:val="0467150D"/>
    <w:rsid w:val="0561A7CE"/>
    <w:rsid w:val="0584856C"/>
    <w:rsid w:val="05B3382B"/>
    <w:rsid w:val="05C3DF17"/>
    <w:rsid w:val="074E7956"/>
    <w:rsid w:val="08137A9A"/>
    <w:rsid w:val="084AFB40"/>
    <w:rsid w:val="090BC7CD"/>
    <w:rsid w:val="091CD5DD"/>
    <w:rsid w:val="099C4528"/>
    <w:rsid w:val="09EBD4D5"/>
    <w:rsid w:val="0A8DF071"/>
    <w:rsid w:val="0AFAAE84"/>
    <w:rsid w:val="0B0B39A9"/>
    <w:rsid w:val="0D692702"/>
    <w:rsid w:val="0DA122D9"/>
    <w:rsid w:val="0DBC24BF"/>
    <w:rsid w:val="0E4F9342"/>
    <w:rsid w:val="0EEE83F3"/>
    <w:rsid w:val="0F22391F"/>
    <w:rsid w:val="0F57F401"/>
    <w:rsid w:val="0F7CC042"/>
    <w:rsid w:val="101D9756"/>
    <w:rsid w:val="1053421B"/>
    <w:rsid w:val="112294B2"/>
    <w:rsid w:val="116594BF"/>
    <w:rsid w:val="116A5A03"/>
    <w:rsid w:val="11A28E57"/>
    <w:rsid w:val="12568702"/>
    <w:rsid w:val="12BFDC0E"/>
    <w:rsid w:val="12CE2944"/>
    <w:rsid w:val="134C2DD4"/>
    <w:rsid w:val="1371AB67"/>
    <w:rsid w:val="140BDCBC"/>
    <w:rsid w:val="1465B101"/>
    <w:rsid w:val="1526E71C"/>
    <w:rsid w:val="16A02CE4"/>
    <w:rsid w:val="177372AF"/>
    <w:rsid w:val="17CEDDCF"/>
    <w:rsid w:val="1812DFB1"/>
    <w:rsid w:val="18B449F2"/>
    <w:rsid w:val="18CCE3B5"/>
    <w:rsid w:val="190FC9F2"/>
    <w:rsid w:val="194AFD6B"/>
    <w:rsid w:val="1A6C3553"/>
    <w:rsid w:val="1A74A93F"/>
    <w:rsid w:val="1B147A90"/>
    <w:rsid w:val="1B8145B9"/>
    <w:rsid w:val="1BAB2436"/>
    <w:rsid w:val="1C47DA65"/>
    <w:rsid w:val="1C6B080E"/>
    <w:rsid w:val="1C99C6DE"/>
    <w:rsid w:val="1CB115D4"/>
    <w:rsid w:val="1CBC5637"/>
    <w:rsid w:val="1D9852F1"/>
    <w:rsid w:val="1E6B19FB"/>
    <w:rsid w:val="1EBE5122"/>
    <w:rsid w:val="1F0B4BB7"/>
    <w:rsid w:val="202146D8"/>
    <w:rsid w:val="205AA702"/>
    <w:rsid w:val="207AEC42"/>
    <w:rsid w:val="20EF0760"/>
    <w:rsid w:val="2205C45C"/>
    <w:rsid w:val="221061A7"/>
    <w:rsid w:val="22515460"/>
    <w:rsid w:val="22515633"/>
    <w:rsid w:val="22B8A639"/>
    <w:rsid w:val="23598431"/>
    <w:rsid w:val="24BB94D7"/>
    <w:rsid w:val="259E5844"/>
    <w:rsid w:val="25EAF7C9"/>
    <w:rsid w:val="262B6932"/>
    <w:rsid w:val="267D515A"/>
    <w:rsid w:val="2685F8EC"/>
    <w:rsid w:val="27A89F39"/>
    <w:rsid w:val="27DAE615"/>
    <w:rsid w:val="27EAED8A"/>
    <w:rsid w:val="285D55B8"/>
    <w:rsid w:val="29C38BA5"/>
    <w:rsid w:val="2A3D4505"/>
    <w:rsid w:val="2AA70766"/>
    <w:rsid w:val="2B1750CE"/>
    <w:rsid w:val="2C13C673"/>
    <w:rsid w:val="2C4D5AFB"/>
    <w:rsid w:val="2DD5CD8F"/>
    <w:rsid w:val="2EA06963"/>
    <w:rsid w:val="2EF113EA"/>
    <w:rsid w:val="2F0AFB6A"/>
    <w:rsid w:val="2F1B6A08"/>
    <w:rsid w:val="3000CACB"/>
    <w:rsid w:val="3043A8FD"/>
    <w:rsid w:val="307E8F92"/>
    <w:rsid w:val="30CCF59A"/>
    <w:rsid w:val="314E5FBC"/>
    <w:rsid w:val="31953FD2"/>
    <w:rsid w:val="31B19798"/>
    <w:rsid w:val="31B78FF1"/>
    <w:rsid w:val="31F1E1E4"/>
    <w:rsid w:val="32B8FBEA"/>
    <w:rsid w:val="3334C710"/>
    <w:rsid w:val="333B9827"/>
    <w:rsid w:val="338F327C"/>
    <w:rsid w:val="34D3277E"/>
    <w:rsid w:val="3597D3E1"/>
    <w:rsid w:val="362BDC38"/>
    <w:rsid w:val="36D39531"/>
    <w:rsid w:val="37196646"/>
    <w:rsid w:val="3882D081"/>
    <w:rsid w:val="3B829A63"/>
    <w:rsid w:val="3C95AC99"/>
    <w:rsid w:val="3CE07FC3"/>
    <w:rsid w:val="3D4D3DB2"/>
    <w:rsid w:val="4012D8C0"/>
    <w:rsid w:val="4164314E"/>
    <w:rsid w:val="41B842EA"/>
    <w:rsid w:val="41C73AC9"/>
    <w:rsid w:val="41E42B68"/>
    <w:rsid w:val="41F1A74D"/>
    <w:rsid w:val="432FC2FC"/>
    <w:rsid w:val="43401D77"/>
    <w:rsid w:val="446298CA"/>
    <w:rsid w:val="45B9E590"/>
    <w:rsid w:val="45ECF818"/>
    <w:rsid w:val="486C6AA5"/>
    <w:rsid w:val="49113E22"/>
    <w:rsid w:val="4A5AE996"/>
    <w:rsid w:val="4B1471C7"/>
    <w:rsid w:val="4B20BDC4"/>
    <w:rsid w:val="4E52FE82"/>
    <w:rsid w:val="4F7502BF"/>
    <w:rsid w:val="5133A21D"/>
    <w:rsid w:val="513E0F57"/>
    <w:rsid w:val="516AEA40"/>
    <w:rsid w:val="52203073"/>
    <w:rsid w:val="543BD77A"/>
    <w:rsid w:val="54E8EC99"/>
    <w:rsid w:val="55DD93AD"/>
    <w:rsid w:val="57042201"/>
    <w:rsid w:val="57BF6619"/>
    <w:rsid w:val="5A0C33E5"/>
    <w:rsid w:val="5D1A96DE"/>
    <w:rsid w:val="5D27DA15"/>
    <w:rsid w:val="5D6317C7"/>
    <w:rsid w:val="5DBE604E"/>
    <w:rsid w:val="5E12097A"/>
    <w:rsid w:val="604D6D6C"/>
    <w:rsid w:val="60EF39F1"/>
    <w:rsid w:val="617D6737"/>
    <w:rsid w:val="61B439FE"/>
    <w:rsid w:val="625D9FAE"/>
    <w:rsid w:val="62ABFC16"/>
    <w:rsid w:val="62F922D4"/>
    <w:rsid w:val="62FAB4E7"/>
    <w:rsid w:val="6341F255"/>
    <w:rsid w:val="6440EC4A"/>
    <w:rsid w:val="6656249D"/>
    <w:rsid w:val="680E7FF1"/>
    <w:rsid w:val="682BBFF4"/>
    <w:rsid w:val="692023E1"/>
    <w:rsid w:val="6AFBF8E7"/>
    <w:rsid w:val="6B517F70"/>
    <w:rsid w:val="6C503A49"/>
    <w:rsid w:val="70C52F99"/>
    <w:rsid w:val="70D9E903"/>
    <w:rsid w:val="720DE22C"/>
    <w:rsid w:val="7242B97F"/>
    <w:rsid w:val="72755A96"/>
    <w:rsid w:val="72B4EE52"/>
    <w:rsid w:val="733516C4"/>
    <w:rsid w:val="76147E30"/>
    <w:rsid w:val="769C7DC1"/>
    <w:rsid w:val="77292154"/>
    <w:rsid w:val="77AF58AC"/>
    <w:rsid w:val="78DA2431"/>
    <w:rsid w:val="79002EF1"/>
    <w:rsid w:val="79F42571"/>
    <w:rsid w:val="7A2690F3"/>
    <w:rsid w:val="7B2D177E"/>
    <w:rsid w:val="7B970284"/>
    <w:rsid w:val="7CCB43AD"/>
    <w:rsid w:val="7DC55257"/>
    <w:rsid w:val="7E8087D8"/>
    <w:rsid w:val="7EAA3414"/>
    <w:rsid w:val="7F1A8CBE"/>
    <w:rsid w:val="7F8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532CC"/>
  <w15:docId w15:val="{357CF0A1-1A2D-4930-9996-E9B1827B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E0F30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BE0F30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32"/>
      <w:szCs w:val="36"/>
      <w:lang w:eastAsia="en-US"/>
    </w:rPr>
  </w:style>
  <w:style w:type="paragraph" w:styleId="Heading2">
    <w:name w:val="heading 2"/>
    <w:next w:val="Normal"/>
    <w:link w:val="Heading2Char"/>
    <w:qFormat/>
    <w:rsid w:val="0081043D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89768D"/>
    <w:pPr>
      <w:numPr>
        <w:ilvl w:val="1"/>
      </w:numPr>
      <w:spacing w:before="120" w:after="60"/>
      <w:jc w:val="center"/>
    </w:pPr>
    <w:rPr>
      <w:rFonts w:ascii="Arial" w:eastAsiaTheme="majorEastAsia" w:hAnsi="Arial" w:cstheme="majorBidi"/>
      <w:b/>
      <w:iCs/>
      <w:color w:val="3F4A75"/>
      <w:spacing w:val="15"/>
      <w:sz w:val="36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89768D"/>
    <w:rPr>
      <w:rFonts w:ascii="Arial" w:eastAsiaTheme="majorEastAsia" w:hAnsi="Arial" w:cstheme="majorBidi"/>
      <w:b/>
      <w:iCs/>
      <w:color w:val="3F4A75"/>
      <w:spacing w:val="15"/>
      <w:sz w:val="36"/>
      <w:szCs w:val="24"/>
      <w:lang w:eastAsia="en-US"/>
    </w:rPr>
  </w:style>
  <w:style w:type="paragraph" w:styleId="Title">
    <w:name w:val="Title"/>
    <w:next w:val="Normal"/>
    <w:link w:val="TitleChar"/>
    <w:qFormat/>
    <w:rsid w:val="0089768D"/>
    <w:pPr>
      <w:spacing w:before="120" w:after="120" w:line="278" w:lineRule="auto"/>
      <w:contextualSpacing/>
      <w:jc w:val="center"/>
    </w:pPr>
    <w:rPr>
      <w:rFonts w:ascii="Arial" w:eastAsiaTheme="majorEastAsia" w:hAnsi="Arial" w:cstheme="majorBidi"/>
      <w:b/>
      <w:kern w:val="28"/>
      <w:sz w:val="2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89768D"/>
    <w:rPr>
      <w:rFonts w:ascii="Arial" w:eastAsiaTheme="majorEastAsia" w:hAnsi="Arial" w:cstheme="majorBidi"/>
      <w:b/>
      <w:kern w:val="28"/>
      <w:sz w:val="2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4"/>
      </w:numPr>
    </w:pPr>
  </w:style>
  <w:style w:type="paragraph" w:styleId="ListNumber2">
    <w:name w:val="List Number 2"/>
    <w:basedOn w:val="ListBullet"/>
    <w:qFormat/>
    <w:rsid w:val="00A719F6"/>
    <w:pPr>
      <w:numPr>
        <w:numId w:val="3"/>
      </w:numPr>
    </w:pPr>
  </w:style>
  <w:style w:type="paragraph" w:styleId="ListBullet">
    <w:name w:val="List Bullet"/>
    <w:basedOn w:val="Normal"/>
    <w:qFormat/>
    <w:rsid w:val="00A719F6"/>
    <w:pPr>
      <w:numPr>
        <w:numId w:val="2"/>
      </w:numPr>
      <w:tabs>
        <w:tab w:val="left" w:pos="340"/>
        <w:tab w:val="left" w:pos="680"/>
      </w:tabs>
      <w:spacing w:before="60" w:after="60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5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uiPriority w:val="99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6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01C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1043D"/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customStyle="1" w:styleId="ValueStyle">
    <w:name w:val="Value Style"/>
    <w:basedOn w:val="Normal"/>
    <w:qFormat/>
    <w:rsid w:val="009F5E7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ind w:left="149" w:right="84"/>
    </w:pPr>
    <w:rPr>
      <w:rFonts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6341E6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36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6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6600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6600"/>
    <w:rPr>
      <w:rFonts w:ascii="Arial" w:hAnsi="Arial"/>
      <w:b/>
      <w:bCs/>
      <w:color w:val="000000" w:themeColor="text1"/>
      <w:lang w:eastAsia="en-US"/>
    </w:rPr>
  </w:style>
  <w:style w:type="character" w:customStyle="1" w:styleId="normaltextrun">
    <w:name w:val="normaltextrun"/>
    <w:basedOn w:val="DefaultParagraphFont"/>
    <w:rsid w:val="00DA535D"/>
  </w:style>
  <w:style w:type="paragraph" w:styleId="ListParagraph">
    <w:name w:val="List Paragraph"/>
    <w:basedOn w:val="Normal"/>
    <w:uiPriority w:val="34"/>
    <w:qFormat/>
    <w:rsid w:val="0079572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BE0F30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rsid w:val="00BE0F30"/>
    <w:rPr>
      <w:rFonts w:ascii="Arial" w:hAnsi="Arial"/>
      <w:b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nding.transition@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74ec7-814f-4088-8490-8c6715b58eee" xsi:nil="true"/>
    <lcf76f155ced4ddcb4097134ff3c332f xmlns="ce8dbaeb-ddae-4f00-8ee3-93b141150058">
      <Terms xmlns="http://schemas.microsoft.com/office/infopath/2007/PartnerControls"/>
    </lcf76f155ced4ddcb4097134ff3c332f>
    <Category2 xmlns="ce8dbaeb-ddae-4f00-8ee3-93b141150058" xsi:nil="true"/>
    <QAApproved xmlns="ce8dbaeb-ddae-4f00-8ee3-93b141150058">Pending</QAAppro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1D1C21DDB3345A32F60FE2C4B93E3" ma:contentTypeVersion="17" ma:contentTypeDescription="Create a new document." ma:contentTypeScope="" ma:versionID="b502be39228ce62883c877415c358aae">
  <xsd:schema xmlns:xsd="http://www.w3.org/2001/XMLSchema" xmlns:xs="http://www.w3.org/2001/XMLSchema" xmlns:p="http://schemas.microsoft.com/office/2006/metadata/properties" xmlns:ns2="29574ec7-814f-4088-8490-8c6715b58eee" xmlns:ns3="ce8dbaeb-ddae-4f00-8ee3-93b141150058" targetNamespace="http://schemas.microsoft.com/office/2006/metadata/properties" ma:root="true" ma:fieldsID="b27c046b6a60cae4da5aa344b3be2f97" ns2:_="" ns3:_="">
    <xsd:import namespace="29574ec7-814f-4088-8490-8c6715b58eee"/>
    <xsd:import namespace="ce8dbaeb-ddae-4f00-8ee3-93b1411500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Category2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QA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4ec7-814f-4088-8490-8c6715b58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bb0b8a-1bd3-401f-909f-cf10640ac92d}" ma:internalName="TaxCatchAll" ma:showField="CatchAllData" ma:web="29574ec7-814f-4088-8490-8c6715b58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dbaeb-ddae-4f00-8ee3-93b141150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2" ma:index="14" nillable="true" ma:displayName="Category" ma:format="Dropdown" ma:internalName="Category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lik"/>
                    <xsd:enumeration value="NPrinting"/>
                    <xsd:enumeration value="EC Admin Finance Report"/>
                    <xsd:enumeration value="APB Report"/>
                    <xsd:enumeration value="Investigation"/>
                    <xsd:enumeration value="EC Dashboard"/>
                    <xsd:enumeration value="MO Listing Report"/>
                    <xsd:enumeration value="Annual Report"/>
                    <xsd:enumeration value="Admin"/>
                    <xsd:enumeration value="Filed on TRIM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QAApproved" ma:index="23" nillable="true" ma:displayName="QA Approved" ma:default="Pending" ma:format="Dropdown" ma:internalName="QAApproved">
      <xsd:simpleType>
        <xsd:restriction base="dms:Choice">
          <xsd:enumeration value="Pending"/>
          <xsd:enumeration value="Edit"/>
          <xsd:enumeration value="Approved"/>
          <xsd:enumeration value="Check with GLO"/>
          <xsd:enumeration value="Ready for approv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9574ec7-814f-4088-8490-8c6715b58eee"/>
    <ds:schemaRef ds:uri="ce8dbaeb-ddae-4f00-8ee3-93b141150058"/>
  </ds:schemaRefs>
</ds:datastoreItem>
</file>

<file path=customXml/itemProps4.xml><?xml version="1.0" encoding="utf-8"?>
<ds:datastoreItem xmlns:ds="http://schemas.openxmlformats.org/officeDocument/2006/customXml" ds:itemID="{725D4453-4EF0-4ED2-AD04-4B4F16C5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4ec7-814f-4088-8490-8c6715b58eee"/>
    <ds:schemaRef ds:uri="ce8dbaeb-ddae-4f00-8ee3-93b141150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2054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Health Funding Transition Advisory Group communique – 19 November 2025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Health Funding Transition Advisory Group communique – 19 November 2025</dc:title>
  <dc:subject>Aboriginal and Torres Strait Islander health</dc:subject>
  <dc:creator>Australian Government Department of Health, Disability and Ageing</dc:creator>
  <cp:keywords>Communique;First Nations;Health Funding</cp:keywords>
  <cp:lastModifiedBy>MASCHKE, Elvia</cp:lastModifiedBy>
  <cp:revision>6</cp:revision>
  <cp:lastPrinted>2025-12-15T11:01:00Z</cp:lastPrinted>
  <dcterms:created xsi:type="dcterms:W3CDTF">2025-12-17T02:07:00Z</dcterms:created>
  <dcterms:modified xsi:type="dcterms:W3CDTF">2025-12-17T02:10:00Z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0x0101003861D1C21DDB3345A32F60FE2C4B93E3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534d8bca,236b0e13,497f235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41e94cbc,4c221674,7973fe22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2025-10-13T04:31:06Z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6b529c52-cf4d-4998-9b1a-2aa2195ed436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