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65D9E" w14:textId="4CB8DE96" w:rsidR="003F637D" w:rsidRDefault="003F637D" w:rsidP="003A78FE">
      <w:pPr>
        <w:pStyle w:val="Heading1"/>
        <w:rPr>
          <w:b w:val="0"/>
          <w:bCs w:val="0"/>
        </w:rPr>
      </w:pPr>
      <w:r w:rsidRPr="003F637D">
        <w:t>National Aged Care Quality Indicator Program</w:t>
      </w:r>
      <w:r w:rsidR="00044315">
        <w:t xml:space="preserve"> </w:t>
      </w:r>
      <w:r w:rsidR="00044315" w:rsidRPr="00D310BF">
        <w:t>(QI Program)</w:t>
      </w:r>
    </w:p>
    <w:p w14:paraId="3B231828" w14:textId="2ECBB225" w:rsidR="00AA0FE0" w:rsidRPr="0098446B" w:rsidRDefault="00AA0FE0" w:rsidP="0098446B">
      <w:pPr>
        <w:pStyle w:val="Heading2"/>
      </w:pPr>
      <w:r w:rsidRPr="0098446B">
        <w:t xml:space="preserve">Quick </w:t>
      </w:r>
      <w:r w:rsidR="00044315" w:rsidRPr="0098446B">
        <w:t>r</w:t>
      </w:r>
      <w:r w:rsidRPr="0098446B">
        <w:t xml:space="preserve">eference </w:t>
      </w:r>
      <w:r w:rsidR="00044315" w:rsidRPr="0098446B">
        <w:t>g</w:t>
      </w:r>
      <w:r w:rsidRPr="0098446B">
        <w:t xml:space="preserve">uide: </w:t>
      </w:r>
      <w:r w:rsidR="00D8502D">
        <w:t>A</w:t>
      </w:r>
      <w:r w:rsidRPr="0098446B">
        <w:t xml:space="preserve">llied </w:t>
      </w:r>
      <w:r w:rsidR="00044315" w:rsidRPr="0098446B">
        <w:t>h</w:t>
      </w:r>
      <w:r w:rsidRPr="0098446B">
        <w:t xml:space="preserve">ealth </w:t>
      </w:r>
      <w:r w:rsidR="00D6751E" w:rsidRPr="0098446B">
        <w:t>care minutes</w:t>
      </w:r>
    </w:p>
    <w:p w14:paraId="60636984" w14:textId="0FD267CC" w:rsidR="00C66069" w:rsidRPr="00BC279B" w:rsidRDefault="003F637D" w:rsidP="00D33B92">
      <w:pPr>
        <w:spacing w:before="40" w:after="0"/>
      </w:pPr>
      <w:r w:rsidRPr="00BC279B">
        <w:t xml:space="preserve">This guide </w:t>
      </w:r>
      <w:r w:rsidR="0076240A">
        <w:t xml:space="preserve">helps </w:t>
      </w:r>
      <w:r w:rsidR="00E55594">
        <w:t>registered</w:t>
      </w:r>
      <w:r w:rsidR="00E55594" w:rsidRPr="00BC279B">
        <w:t xml:space="preserve"> </w:t>
      </w:r>
      <w:r w:rsidRPr="00BC279B">
        <w:t xml:space="preserve">providers </w:t>
      </w:r>
      <w:r w:rsidR="004A2883">
        <w:t xml:space="preserve">of approved residential care homes </w:t>
      </w:r>
      <w:r w:rsidR="00CB04B2">
        <w:t xml:space="preserve">(providers) </w:t>
      </w:r>
      <w:r w:rsidRPr="00BC279B">
        <w:t>collect and report data on allied health</w:t>
      </w:r>
      <w:r w:rsidR="0008697E">
        <w:t>.</w:t>
      </w:r>
      <w:r w:rsidR="0008697E" w:rsidRPr="0008697E">
        <w:t xml:space="preserve"> </w:t>
      </w:r>
    </w:p>
    <w:p w14:paraId="48FDC82A" w14:textId="3DDA1793" w:rsidR="003F637D" w:rsidRPr="0098446B" w:rsidRDefault="0008697E" w:rsidP="0098446B">
      <w:r w:rsidRPr="0098446B">
        <w:t>You must report the a</w:t>
      </w:r>
      <w:r w:rsidR="003F637D" w:rsidRPr="0098446B">
        <w:t xml:space="preserve">llied </w:t>
      </w:r>
      <w:r w:rsidRPr="0098446B">
        <w:t>h</w:t>
      </w:r>
      <w:r w:rsidR="003F637D" w:rsidRPr="0098446B">
        <w:t>ealth quality indicator against:</w:t>
      </w:r>
    </w:p>
    <w:tbl>
      <w:tblPr>
        <w:tblStyle w:val="TableGridLight"/>
        <w:tblW w:w="0" w:type="auto"/>
        <w:tblLook w:val="05A0" w:firstRow="1" w:lastRow="0" w:firstColumn="1" w:lastColumn="1" w:noHBand="0" w:noVBand="1"/>
      </w:tblPr>
      <w:tblGrid>
        <w:gridCol w:w="1413"/>
        <w:gridCol w:w="8781"/>
      </w:tblGrid>
      <w:tr w:rsidR="0098446B" w14:paraId="48AD7638" w14:textId="77777777" w:rsidTr="00643890">
        <w:tc>
          <w:tcPr>
            <w:tcW w:w="1413" w:type="dxa"/>
          </w:tcPr>
          <w:p w14:paraId="7936AEBE" w14:textId="77777777" w:rsidR="0098446B" w:rsidRDefault="0098446B" w:rsidP="006C7ED6">
            <w:pPr>
              <w:spacing w:before="40" w:after="0"/>
            </w:pPr>
            <w:r w:rsidRPr="00353DA4">
              <w:rPr>
                <w:noProof/>
              </w:rPr>
              <w:drawing>
                <wp:inline distT="0" distB="0" distL="0" distR="0" wp14:anchorId="419D0D7F" wp14:editId="411BA218">
                  <wp:extent cx="748665" cy="748665"/>
                  <wp:effectExtent l="0" t="0" r="0" b="0"/>
                  <wp:docPr id="1958135429" name="Picture 1"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35429" name="Picture 1" descr="An icon of a person using an assistive walking device represents the Activities of daily living quality indicator.   ">
                            <a:extLst>
                              <a:ext uri="{FF2B5EF4-FFF2-40B4-BE49-F238E27FC236}">
                                <a16:creationId xmlns:a16="http://schemas.microsoft.com/office/drawing/2014/main" id="{C4F9B68E-7A8A-FC9C-3657-A06AF574016A}"/>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a:xfrm>
                            <a:off x="0" y="0"/>
                            <a:ext cx="748665" cy="748665"/>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8781" w:type="dxa"/>
          </w:tcPr>
          <w:p w14:paraId="41DAA7BC" w14:textId="32B6B164" w:rsidR="0098446B" w:rsidRPr="00B47F51" w:rsidRDefault="0098446B" w:rsidP="00B47F51">
            <w:pPr>
              <w:pStyle w:val="ListParagraph"/>
            </w:pPr>
            <w:r w:rsidRPr="00B47F51">
              <w:t>allied health care minutes</w:t>
            </w:r>
          </w:p>
          <w:p w14:paraId="7C61A2BF" w14:textId="0CAD3A02" w:rsidR="0098446B" w:rsidRPr="00CC4C52" w:rsidRDefault="0098446B" w:rsidP="00B47F51">
            <w:pPr>
              <w:pStyle w:val="ListParagraph"/>
              <w:rPr>
                <w:color w:val="1E1544"/>
              </w:rPr>
            </w:pPr>
            <w:r w:rsidRPr="00B47F51">
              <w:t>percentage of recommended allied health services received.</w:t>
            </w:r>
            <w:r w:rsidRPr="00B47F51">
              <w:rPr>
                <w:vertAlign w:val="superscript"/>
              </w:rPr>
              <w:footnoteReference w:id="2"/>
            </w:r>
          </w:p>
        </w:tc>
      </w:tr>
    </w:tbl>
    <w:p w14:paraId="0260B84E" w14:textId="7518EBA4" w:rsidR="00473CDF" w:rsidRPr="0098446B" w:rsidRDefault="00FA1954" w:rsidP="0098446B">
      <w:pPr>
        <w:pStyle w:val="Heading3"/>
      </w:pPr>
      <w:r w:rsidRPr="0098446B">
        <w:t xml:space="preserve">Allied health services are critical to providing quality care to meet the needs of older </w:t>
      </w:r>
      <w:r w:rsidR="00E06B0B" w:rsidRPr="0098446B">
        <w:t>people</w:t>
      </w:r>
      <w:r w:rsidRPr="0098446B">
        <w:t>.</w:t>
      </w:r>
    </w:p>
    <w:p w14:paraId="38F7B18E" w14:textId="6EB2BC1B" w:rsidR="00E06B0B" w:rsidRPr="0098446B" w:rsidRDefault="00E06B0B" w:rsidP="00346587">
      <w:r w:rsidRPr="0098446B">
        <w:t>Allied health professionals:</w:t>
      </w:r>
    </w:p>
    <w:p w14:paraId="116378B1" w14:textId="77777777" w:rsidR="00E06B0B" w:rsidRPr="00643890" w:rsidRDefault="00E06B0B" w:rsidP="007F0FBD">
      <w:pPr>
        <w:pStyle w:val="ListBullet"/>
        <w:spacing w:line="276" w:lineRule="auto"/>
      </w:pPr>
      <w:r w:rsidRPr="33667AF2">
        <w:t>are</w:t>
      </w:r>
      <w:r w:rsidRPr="00855E99">
        <w:t xml:space="preserve"> university qualified health professionals </w:t>
      </w:r>
    </w:p>
    <w:p w14:paraId="3019EB8E" w14:textId="77777777" w:rsidR="00E06B0B" w:rsidRDefault="00E06B0B" w:rsidP="007F0FBD">
      <w:pPr>
        <w:pStyle w:val="ListBullet"/>
        <w:spacing w:line="276" w:lineRule="auto"/>
      </w:pPr>
      <w:r>
        <w:t xml:space="preserve">are </w:t>
      </w:r>
      <w:r w:rsidRPr="00855E99">
        <w:t>not part of medical, dental or nursing professions</w:t>
      </w:r>
    </w:p>
    <w:p w14:paraId="6D6E6479" w14:textId="77777777" w:rsidR="00E06B0B" w:rsidRPr="00855E99" w:rsidRDefault="00E06B0B" w:rsidP="007F0FBD">
      <w:pPr>
        <w:pStyle w:val="ListBullet"/>
        <w:spacing w:line="276" w:lineRule="auto"/>
      </w:pPr>
      <w:r>
        <w:t xml:space="preserve">have </w:t>
      </w:r>
      <w:r w:rsidRPr="00855E99">
        <w:t>specialised expertise in preventing, diagnosing and treating a range of conditions and illnesses.</w:t>
      </w:r>
    </w:p>
    <w:p w14:paraId="0C51C56A" w14:textId="2E51E52B" w:rsidR="00D33B92" w:rsidRPr="0085633C" w:rsidRDefault="00C62EC9" w:rsidP="00346587">
      <w:pPr>
        <w:rPr>
          <w:rFonts w:cs="Arial"/>
        </w:rPr>
      </w:pPr>
      <w:r w:rsidRPr="0085633C">
        <w:rPr>
          <w:rFonts w:cs="Arial"/>
        </w:rPr>
        <w:t>R</w:t>
      </w:r>
      <w:r w:rsidR="003F637D" w:rsidRPr="0085633C">
        <w:rPr>
          <w:rFonts w:cs="Arial"/>
        </w:rPr>
        <w:t xml:space="preserve">esidential aged care </w:t>
      </w:r>
      <w:r w:rsidRPr="0085633C">
        <w:rPr>
          <w:rFonts w:cs="Arial"/>
        </w:rPr>
        <w:t xml:space="preserve">providers </w:t>
      </w:r>
      <w:r w:rsidR="003F637D" w:rsidRPr="0085633C">
        <w:rPr>
          <w:rFonts w:cs="Arial"/>
        </w:rPr>
        <w:t xml:space="preserve">must make a range of allied health </w:t>
      </w:r>
      <w:r w:rsidR="001B433C">
        <w:rPr>
          <w:rFonts w:cs="Arial"/>
        </w:rPr>
        <w:t>services</w:t>
      </w:r>
      <w:r w:rsidR="003F637D" w:rsidRPr="0085633C">
        <w:rPr>
          <w:rFonts w:cs="Arial"/>
        </w:rPr>
        <w:t xml:space="preserve"> available to residents under </w:t>
      </w:r>
      <w:r w:rsidR="000E56E9" w:rsidRPr="0085633C">
        <w:rPr>
          <w:rFonts w:cs="Arial"/>
        </w:rPr>
        <w:t>section 148 of the Aged Care Act</w:t>
      </w:r>
      <w:r w:rsidR="003F637D" w:rsidRPr="0085633C">
        <w:rPr>
          <w:rFonts w:cs="Arial"/>
        </w:rPr>
        <w:t xml:space="preserve">. </w:t>
      </w:r>
      <w:r w:rsidR="0076744E" w:rsidRPr="0076744E">
        <w:rPr>
          <w:rFonts w:cs="Arial"/>
        </w:rPr>
        <w:t xml:space="preserve">In addition, under the </w:t>
      </w:r>
      <w:r w:rsidR="00BB78E4">
        <w:rPr>
          <w:rFonts w:cs="Arial"/>
        </w:rPr>
        <w:t xml:space="preserve">Strengthened </w:t>
      </w:r>
      <w:r w:rsidR="0076744E" w:rsidRPr="0076744E">
        <w:rPr>
          <w:rFonts w:cs="Arial"/>
        </w:rPr>
        <w:t>Aged Care Quality Standards</w:t>
      </w:r>
      <w:r w:rsidR="00823671">
        <w:rPr>
          <w:rFonts w:cs="Arial"/>
        </w:rPr>
        <w:t>,</w:t>
      </w:r>
      <w:r w:rsidR="0076744E" w:rsidRPr="0076744E">
        <w:rPr>
          <w:rFonts w:cs="Arial"/>
        </w:rPr>
        <w:t xml:space="preserve"> provider</w:t>
      </w:r>
      <w:r w:rsidR="00823671">
        <w:rPr>
          <w:rFonts w:cs="Arial"/>
        </w:rPr>
        <w:t>s</w:t>
      </w:r>
      <w:r w:rsidR="0076744E" w:rsidRPr="0076744E">
        <w:rPr>
          <w:rFonts w:cs="Arial"/>
        </w:rPr>
        <w:t xml:space="preserve"> must ensure that individuals receive comprehensive, safe </w:t>
      </w:r>
      <w:r w:rsidR="0076744E" w:rsidRPr="0076744E">
        <w:rPr>
          <w:rFonts w:cs="Arial"/>
        </w:rPr>
        <w:lastRenderedPageBreak/>
        <w:t>and quality clinical care services that are evidence-based</w:t>
      </w:r>
      <w:r w:rsidR="00046092">
        <w:rPr>
          <w:rFonts w:cs="Arial"/>
        </w:rPr>
        <w:t xml:space="preserve"> and</w:t>
      </w:r>
      <w:r w:rsidR="0076744E" w:rsidRPr="0076744E">
        <w:rPr>
          <w:rFonts w:cs="Arial"/>
        </w:rPr>
        <w:t xml:space="preserve"> person-centred</w:t>
      </w:r>
      <w:r w:rsidR="00823671">
        <w:rPr>
          <w:rFonts w:cs="Arial"/>
        </w:rPr>
        <w:t xml:space="preserve">. This </w:t>
      </w:r>
      <w:r w:rsidR="0076744E" w:rsidRPr="0076744E">
        <w:rPr>
          <w:rFonts w:cs="Arial"/>
        </w:rPr>
        <w:t>includes timely and appropriate referrals to allied health professionals.</w:t>
      </w:r>
    </w:p>
    <w:p w14:paraId="6962163A" w14:textId="770FF1B3" w:rsidR="003F637D" w:rsidRPr="0098446B" w:rsidRDefault="003F637D" w:rsidP="0085633C">
      <w:r w:rsidRPr="0098446B">
        <w:t xml:space="preserve">For the QI Program, allied health services include: </w:t>
      </w:r>
    </w:p>
    <w:p w14:paraId="72FB8CA7" w14:textId="77777777" w:rsidR="003F637D" w:rsidRPr="0098446B" w:rsidRDefault="003F637D" w:rsidP="0085633C">
      <w:pPr>
        <w:sectPr w:rsidR="003F637D" w:rsidRPr="0098446B" w:rsidSect="0096545A">
          <w:headerReference w:type="default" r:id="rId13"/>
          <w:footerReference w:type="default" r:id="rId14"/>
          <w:headerReference w:type="first" r:id="rId15"/>
          <w:footerReference w:type="first" r:id="rId16"/>
          <w:pgSz w:w="11906" w:h="16838"/>
          <w:pgMar w:top="1440" w:right="851" w:bottom="567" w:left="851" w:header="2211" w:footer="709" w:gutter="0"/>
          <w:cols w:space="708"/>
          <w:titlePg/>
          <w:docGrid w:linePitch="360"/>
        </w:sectPr>
      </w:pPr>
    </w:p>
    <w:p w14:paraId="374FDDDA" w14:textId="16D16589" w:rsidR="003F637D" w:rsidRPr="00BC279B" w:rsidRDefault="003F637D" w:rsidP="007F0FBD">
      <w:pPr>
        <w:pStyle w:val="ListBullet"/>
        <w:spacing w:line="276" w:lineRule="auto"/>
      </w:pPr>
      <w:r w:rsidRPr="00BC279B">
        <w:t>physiotherap</w:t>
      </w:r>
      <w:r w:rsidR="006B1BB4">
        <w:t>ists</w:t>
      </w:r>
      <w:r w:rsidRPr="00BC279B">
        <w:t xml:space="preserve"> </w:t>
      </w:r>
    </w:p>
    <w:p w14:paraId="0DFEBF5A" w14:textId="7A30F41C" w:rsidR="003F637D" w:rsidRPr="00BC279B" w:rsidRDefault="003F637D" w:rsidP="007F0FBD">
      <w:pPr>
        <w:pStyle w:val="ListBullet"/>
        <w:spacing w:line="276" w:lineRule="auto"/>
      </w:pPr>
      <w:r w:rsidRPr="00BC279B">
        <w:t>occupational therap</w:t>
      </w:r>
      <w:r w:rsidR="006B1BB4">
        <w:t>ists</w:t>
      </w:r>
      <w:r w:rsidRPr="00BC279B">
        <w:t xml:space="preserve"> </w:t>
      </w:r>
    </w:p>
    <w:p w14:paraId="00FF9A4B" w14:textId="4311D0FB" w:rsidR="003F637D" w:rsidRPr="00BC279B" w:rsidRDefault="003F637D" w:rsidP="007F0FBD">
      <w:pPr>
        <w:pStyle w:val="ListBullet"/>
        <w:spacing w:line="276" w:lineRule="auto"/>
      </w:pPr>
      <w:r w:rsidRPr="00BC279B">
        <w:t>speech patholog</w:t>
      </w:r>
      <w:r w:rsidR="006B1BB4">
        <w:t>ists</w:t>
      </w:r>
    </w:p>
    <w:p w14:paraId="68CEE45E" w14:textId="1D8AFBF0" w:rsidR="003F637D" w:rsidRPr="00BC279B" w:rsidRDefault="003F637D" w:rsidP="007F0FBD">
      <w:pPr>
        <w:pStyle w:val="ListBullet"/>
        <w:spacing w:line="276" w:lineRule="auto"/>
      </w:pPr>
      <w:r w:rsidRPr="00BC279B">
        <w:t>podiatr</w:t>
      </w:r>
      <w:r w:rsidR="006B1BB4">
        <w:t>ists</w:t>
      </w:r>
    </w:p>
    <w:p w14:paraId="641BE208" w14:textId="77EFD5FD" w:rsidR="003F637D" w:rsidRPr="00BC279B" w:rsidRDefault="003F637D" w:rsidP="007F0FBD">
      <w:pPr>
        <w:pStyle w:val="ListBullet"/>
        <w:spacing w:line="276" w:lineRule="auto"/>
      </w:pPr>
      <w:r w:rsidRPr="00BC279B">
        <w:t>diet</w:t>
      </w:r>
      <w:r w:rsidR="006B1BB4">
        <w:t>itian</w:t>
      </w:r>
      <w:r w:rsidRPr="00BC279B">
        <w:t xml:space="preserve">s </w:t>
      </w:r>
    </w:p>
    <w:p w14:paraId="1CBB4A30" w14:textId="2C97D83A" w:rsidR="003F637D" w:rsidRPr="00BC279B" w:rsidRDefault="003F637D" w:rsidP="007F0FBD">
      <w:pPr>
        <w:pStyle w:val="ListBullet"/>
        <w:spacing w:line="276" w:lineRule="auto"/>
      </w:pPr>
      <w:r w:rsidRPr="00BC279B">
        <w:t xml:space="preserve">other allied health </w:t>
      </w:r>
      <w:r w:rsidR="006B1BB4">
        <w:t>professionals</w:t>
      </w:r>
    </w:p>
    <w:p w14:paraId="73FBA21F" w14:textId="0B782BED" w:rsidR="003F637D" w:rsidRPr="00BC279B" w:rsidRDefault="003F637D" w:rsidP="007F0FBD">
      <w:pPr>
        <w:pStyle w:val="ListBullet"/>
        <w:spacing w:line="276" w:lineRule="auto"/>
        <w:sectPr w:rsidR="003F637D" w:rsidRPr="00BC279B" w:rsidSect="003F637D">
          <w:headerReference w:type="default" r:id="rId17"/>
          <w:footerReference w:type="default" r:id="rId18"/>
          <w:footerReference w:type="first" r:id="rId19"/>
          <w:type w:val="continuous"/>
          <w:pgSz w:w="11906" w:h="16838"/>
          <w:pgMar w:top="1440" w:right="851" w:bottom="851" w:left="851" w:header="2211" w:footer="709" w:gutter="0"/>
          <w:cols w:num="2" w:space="708"/>
          <w:titlePg/>
          <w:docGrid w:linePitch="360"/>
        </w:sectPr>
      </w:pPr>
      <w:r w:rsidRPr="00BC279B">
        <w:t>allied health assistant</w:t>
      </w:r>
      <w:r w:rsidR="006B1BB4">
        <w:t>s</w:t>
      </w:r>
      <w:r w:rsidR="00370EBC">
        <w:t>.</w:t>
      </w:r>
      <w:r w:rsidRPr="00BC279B">
        <w:t xml:space="preserve"> </w:t>
      </w:r>
    </w:p>
    <w:p w14:paraId="0C36CB22" w14:textId="46F146C4" w:rsidR="00D33B92" w:rsidRPr="0098446B" w:rsidRDefault="00F97391" w:rsidP="0098446B">
      <w:r w:rsidRPr="0098446B">
        <w:t>This is consistent with</w:t>
      </w:r>
      <w:r w:rsidR="00806AF6">
        <w:t xml:space="preserve"> </w:t>
      </w:r>
      <w:r w:rsidRPr="0098446B">
        <w:t>the quarterly financial report (QFR).</w:t>
      </w:r>
    </w:p>
    <w:p w14:paraId="18470736" w14:textId="00DFFAD0" w:rsidR="0041176A" w:rsidRPr="0041176A" w:rsidRDefault="0098446B" w:rsidP="0098446B">
      <w:pPr>
        <w:pStyle w:val="Heading3"/>
        <w:spacing w:after="240"/>
      </w:pPr>
      <w:r w:rsidRPr="0098446B">
        <w:rPr>
          <w:noProof/>
        </w:rPr>
        <w:drawing>
          <wp:anchor distT="0" distB="0" distL="114300" distR="114300" simplePos="0" relativeHeight="251658244" behindDoc="0" locked="0" layoutInCell="1" allowOverlap="1" wp14:anchorId="3DDEAD0F" wp14:editId="303EB565">
            <wp:simplePos x="0" y="0"/>
            <wp:positionH relativeFrom="column">
              <wp:posOffset>-19685</wp:posOffset>
            </wp:positionH>
            <wp:positionV relativeFrom="paragraph">
              <wp:posOffset>320675</wp:posOffset>
            </wp:positionV>
            <wp:extent cx="396000" cy="435215"/>
            <wp:effectExtent l="0" t="0" r="4445"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 cy="43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76A" w:rsidRPr="0041176A">
        <w:t>Report allied health care minutes for QI Program</w:t>
      </w:r>
    </w:p>
    <w:p w14:paraId="43E2E388" w14:textId="44C048EC" w:rsidR="0041176A" w:rsidRPr="0098446B" w:rsidRDefault="00741500" w:rsidP="0098446B">
      <w:r w:rsidRPr="0098446B">
        <w:rPr>
          <w:noProof/>
        </w:rPr>
        <w:drawing>
          <wp:anchor distT="0" distB="0" distL="114300" distR="114300" simplePos="0" relativeHeight="251658241" behindDoc="1" locked="0" layoutInCell="1" allowOverlap="1" wp14:anchorId="3AFB257E" wp14:editId="49819823">
            <wp:simplePos x="0" y="0"/>
            <wp:positionH relativeFrom="margin">
              <wp:posOffset>-17780</wp:posOffset>
            </wp:positionH>
            <wp:positionV relativeFrom="paragraph">
              <wp:posOffset>291465</wp:posOffset>
            </wp:positionV>
            <wp:extent cx="395605" cy="436245"/>
            <wp:effectExtent l="0" t="0" r="4445" b="1905"/>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60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76A" w:rsidRPr="0098446B">
        <w:t xml:space="preserve">We will calculate allied health care minutes from the data you submit through the QFR. </w:t>
      </w:r>
    </w:p>
    <w:p w14:paraId="2BDBD581" w14:textId="6A61CB47" w:rsidR="0041176A" w:rsidRPr="0098446B" w:rsidRDefault="0041176A" w:rsidP="0098446B">
      <w:r w:rsidRPr="0098446B">
        <w:t>Providers are not required to report anything separately for the allied health care minutes data point.</w:t>
      </w:r>
    </w:p>
    <w:p w14:paraId="7AD21506" w14:textId="4F629040" w:rsidR="0041176A" w:rsidRPr="0098446B" w:rsidRDefault="0041176A" w:rsidP="0098446B">
      <w:pPr>
        <w:ind w:left="851" w:hanging="851"/>
      </w:pPr>
      <w:r w:rsidRPr="0098446B">
        <w:rPr>
          <w:noProof/>
        </w:rPr>
        <w:drawing>
          <wp:anchor distT="0" distB="0" distL="114300" distR="114300" simplePos="0" relativeHeight="251658243" behindDoc="0" locked="0" layoutInCell="1" allowOverlap="1" wp14:anchorId="00BA6B87" wp14:editId="205539BD">
            <wp:simplePos x="0" y="0"/>
            <wp:positionH relativeFrom="column">
              <wp:posOffset>2540</wp:posOffset>
            </wp:positionH>
            <wp:positionV relativeFrom="paragraph">
              <wp:posOffset>38404</wp:posOffset>
            </wp:positionV>
            <wp:extent cx="396000" cy="436062"/>
            <wp:effectExtent l="0" t="0" r="4445" b="2540"/>
            <wp:wrapSquare wrapText="bothSides"/>
            <wp:docPr id="1923492951" name="Picture 1923492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92951" name="Picture 192349295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 cy="436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46B">
        <w:t xml:space="preserve">We will extract the allied health residential labour costs and hours data you submit through the QFR to the QI Program App within the Government Provider Management System (GPMS). This will allow providers to see their </w:t>
      </w:r>
      <w:r w:rsidR="002929D2">
        <w:t>allied health</w:t>
      </w:r>
      <w:r w:rsidRPr="0098446B">
        <w:t xml:space="preserve"> data alongside their other QI Program data.</w:t>
      </w:r>
    </w:p>
    <w:p w14:paraId="1AC620A2" w14:textId="3560B41C" w:rsidR="0041176A" w:rsidRPr="0098446B" w:rsidRDefault="0041176A" w:rsidP="0098446B">
      <w:r w:rsidRPr="0098446B">
        <w:rPr>
          <w:noProof/>
        </w:rPr>
        <w:drawing>
          <wp:anchor distT="0" distB="0" distL="114300" distR="114300" simplePos="0" relativeHeight="251658242" behindDoc="0" locked="0" layoutInCell="1" allowOverlap="1" wp14:anchorId="63DC0110" wp14:editId="50F5FA15">
            <wp:simplePos x="0" y="0"/>
            <wp:positionH relativeFrom="column">
              <wp:posOffset>2540</wp:posOffset>
            </wp:positionH>
            <wp:positionV relativeFrom="paragraph">
              <wp:posOffset>2540</wp:posOffset>
            </wp:positionV>
            <wp:extent cx="396000" cy="437264"/>
            <wp:effectExtent l="0" t="0" r="4445" b="1270"/>
            <wp:wrapSquare wrapText="bothSides"/>
            <wp:docPr id="156492138" name="Picture 15649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138" name="Picture 15649213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 cy="437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46B">
        <w:t>If a provider does not submit their QFR data or does not submit it on time, this will be an automatic non-submission of this quality indicator.</w:t>
      </w:r>
    </w:p>
    <w:p w14:paraId="650CA1D6" w14:textId="7FBE9C86" w:rsidR="005A34A7" w:rsidRPr="00BC279B" w:rsidRDefault="005A34A7" w:rsidP="0098446B">
      <w:pPr>
        <w:pStyle w:val="Heading2"/>
      </w:pPr>
      <w:r w:rsidRPr="00BC279B">
        <w:t>More information</w:t>
      </w:r>
    </w:p>
    <w:p w14:paraId="62B09911" w14:textId="3550DB84" w:rsidR="00E943AC" w:rsidRPr="0098446B" w:rsidRDefault="00E943AC" w:rsidP="0098446B">
      <w:r w:rsidRPr="0098446B">
        <w:rPr>
          <w:noProof/>
        </w:rPr>
        <w:drawing>
          <wp:anchor distT="0" distB="0" distL="114300" distR="114300" simplePos="0" relativeHeight="251658240" behindDoc="0" locked="0" layoutInCell="1" allowOverlap="1" wp14:anchorId="3F1006FC" wp14:editId="5B6750DF">
            <wp:simplePos x="0" y="0"/>
            <wp:positionH relativeFrom="margin">
              <wp:align>left</wp:align>
            </wp:positionH>
            <wp:positionV relativeFrom="paragraph">
              <wp:posOffset>17780</wp:posOffset>
            </wp:positionV>
            <wp:extent cx="326553" cy="360000"/>
            <wp:effectExtent l="0" t="0" r="0" b="2540"/>
            <wp:wrapSquare wrapText="bothSides"/>
            <wp:docPr id="251944234" name="Picture 251944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44234" name="Picture 25194423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553"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115" w:rsidRPr="0098446B">
        <w:t>You can find the</w:t>
      </w:r>
      <w:r w:rsidRPr="0098446B">
        <w:t xml:space="preserve"> QI Program Manual and other guidance on the</w:t>
      </w:r>
      <w:r w:rsidR="002A10E9" w:rsidRPr="0098446B">
        <w:t xml:space="preserve"> </w:t>
      </w:r>
      <w:hyperlink r:id="rId25" w:history="1">
        <w:r w:rsidR="002A10E9" w:rsidRPr="00C4673A">
          <w:rPr>
            <w:rStyle w:val="Hyperlink"/>
            <w:rFonts w:cs="Arial"/>
            <w:color w:val="0070C0"/>
          </w:rPr>
          <w:t>QI Program’s resources webpage</w:t>
        </w:r>
      </w:hyperlink>
      <w:r w:rsidRPr="0098446B">
        <w:t>.</w:t>
      </w:r>
    </w:p>
    <w:p w14:paraId="67A4BE58" w14:textId="269348FF" w:rsidR="004901A0" w:rsidRPr="0098446B" w:rsidRDefault="004901A0" w:rsidP="007F0FBD">
      <w:pPr>
        <w:ind w:left="720"/>
      </w:pPr>
      <w:r w:rsidRPr="0098446B">
        <w:t>For assistance, contact the My Aged Care provider and assessor helpline on 1800 836</w:t>
      </w:r>
      <w:r w:rsidR="006C5C44">
        <w:t xml:space="preserve"> </w:t>
      </w:r>
      <w:r w:rsidRPr="0098446B">
        <w:t>799</w:t>
      </w:r>
      <w:r w:rsidRPr="007C6D1D">
        <w:rPr>
          <w:rFonts w:cs="Arial"/>
        </w:rPr>
        <w:t xml:space="preserve"> </w:t>
      </w:r>
      <w:r w:rsidRPr="0098446B">
        <w:t>and select option 5.</w:t>
      </w:r>
    </w:p>
    <w:p w14:paraId="6E51138F" w14:textId="46162C49" w:rsidR="0093068D" w:rsidRPr="0098446B" w:rsidRDefault="0093068D" w:rsidP="007F0FBD">
      <w:pPr>
        <w:ind w:left="720"/>
      </w:pPr>
      <w:r w:rsidRPr="0098446B">
        <w:t xml:space="preserve">The helpline is closed on Sunday and public holidays. It is open: </w:t>
      </w:r>
    </w:p>
    <w:p w14:paraId="37684C9C" w14:textId="77777777" w:rsidR="0093068D" w:rsidRPr="0098446B" w:rsidRDefault="0093068D" w:rsidP="007F0FBD">
      <w:pPr>
        <w:pStyle w:val="ListBullet"/>
        <w:numPr>
          <w:ilvl w:val="1"/>
          <w:numId w:val="47"/>
        </w:numPr>
      </w:pPr>
      <w:r w:rsidRPr="0098446B">
        <w:t xml:space="preserve">between 8am and 8pm Monday to Friday </w:t>
      </w:r>
    </w:p>
    <w:p w14:paraId="72D5377B" w14:textId="6E6E94E6" w:rsidR="000965B7" w:rsidRPr="0098446B" w:rsidRDefault="0093068D" w:rsidP="007F0FBD">
      <w:pPr>
        <w:pStyle w:val="ListBullet"/>
        <w:numPr>
          <w:ilvl w:val="1"/>
          <w:numId w:val="47"/>
        </w:numPr>
        <w:rPr>
          <w:rFonts w:eastAsia="Times New Roman" w:cs="Arial"/>
          <w:color w:val="auto"/>
        </w:rPr>
      </w:pPr>
      <w:r w:rsidRPr="0098446B">
        <w:t>between 10am and 2pm on Saturday.</w:t>
      </w:r>
      <w:r w:rsidR="00531EA9" w:rsidRPr="00531EA9">
        <w:rPr>
          <w:noProof/>
        </w:rPr>
        <w:t xml:space="preserve"> </w:t>
      </w:r>
      <w:r w:rsidR="00531EA9">
        <w:rPr>
          <w:noProof/>
        </w:rPr>
        <mc:AlternateContent>
          <mc:Choice Requires="wpg">
            <w:drawing>
              <wp:anchor distT="0" distB="0" distL="114300" distR="114300" simplePos="0" relativeHeight="251658245" behindDoc="0" locked="1" layoutInCell="1" allowOverlap="0" wp14:anchorId="12012229" wp14:editId="4569704D">
                <wp:simplePos x="0" y="0"/>
                <wp:positionH relativeFrom="page">
                  <wp:posOffset>714375</wp:posOffset>
                </wp:positionH>
                <wp:positionV relativeFrom="page">
                  <wp:posOffset>8429625</wp:posOffset>
                </wp:positionV>
                <wp:extent cx="6979920" cy="2325370"/>
                <wp:effectExtent l="0" t="0" r="0" b="0"/>
                <wp:wrapNone/>
                <wp:docPr id="1485323949" name="Group 14853239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1876696548" name="Group 1876696548">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681563821" name="Rectangle: Single Corner Rounded 681563821"/>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593943" name="Text Box 682593943">
                            <a:extLst>
                              <a:ext uri="{C183D7F6-B498-43B3-948B-1728B52AA6E4}">
                                <adec:decorative xmlns:adec="http://schemas.microsoft.com/office/drawing/2017/decorative" val="1"/>
                              </a:ext>
                            </a:extLst>
                          </wps:cNvPr>
                          <wps:cNvSpPr txBox="1"/>
                          <wps:spPr>
                            <a:xfrm>
                              <a:off x="238111" y="95267"/>
                              <a:ext cx="6238875" cy="2075033"/>
                            </a:xfrm>
                            <a:prstGeom prst="rect">
                              <a:avLst/>
                            </a:prstGeom>
                            <a:noFill/>
                            <a:ln w="6350">
                              <a:noFill/>
                            </a:ln>
                          </wps:spPr>
                          <wps:txbx>
                            <w:txbxContent>
                              <w:p w14:paraId="737A626B" w14:textId="77777777" w:rsidR="00531EA9" w:rsidRPr="00F45B7B" w:rsidRDefault="00531EA9" w:rsidP="00531EA9">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391EA3F9" w14:textId="77777777" w:rsidR="00531EA9" w:rsidRPr="00F45B7B" w:rsidRDefault="00531EA9" w:rsidP="00531EA9">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7856018" w14:textId="77777777" w:rsidR="00531EA9" w:rsidRPr="00F45B7B" w:rsidRDefault="00531EA9" w:rsidP="00531EA9">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02C4745B" w14:textId="77777777" w:rsidR="00531EA9" w:rsidRPr="00F45B7B" w:rsidRDefault="00531EA9" w:rsidP="00531EA9">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5B06F4C" w14:textId="376936B4" w:rsidR="00531EA9" w:rsidRPr="00F45B7B" w:rsidRDefault="00531EA9" w:rsidP="00531EA9">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CAA7ED8" w14:textId="77777777" w:rsidR="00531EA9" w:rsidRPr="00F45B7B" w:rsidRDefault="00531EA9" w:rsidP="00531EA9">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7859630" name="Group 80785963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3"/>
                          </a:solidFill>
                        </wpg:grpSpPr>
                        <wps:wsp>
                          <wps:cNvPr id="1785944331" name="Oval 178594433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57134" name="Picture 2503571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1993213515" name="Group 1993213515">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3"/>
                          </a:solidFill>
                        </wpg:grpSpPr>
                        <wps:wsp>
                          <wps:cNvPr id="169545676" name="Oval 169545676"/>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4707737" name="Picture 7847077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2012229" id="Group 1485323949" o:spid="_x0000_s1026" alt="&quot;&quot;" style="position:absolute;left:0;text-align:left;margin-left:56.25pt;margin-top:663.75pt;width:549.6pt;height:183.1pt;z-index:251658245;mso-position-horizontal-relative:page;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owOyBQAA3BYAAA4AAABkcnMvZTJvRG9jLnhtbOxYW2/UOBh9X2n/&#10;Q5T3MrnfxBR1W8oiVVBRVjx7HGcmIomztqcz3V+/x8610xsqCAECqYMdJ/bnk/Od8zkvX+3ryrpm&#10;Qpa8WdruC8e2WEN5Xjbrpf3Px/OjxLakIk1OKt6wpX3DpP3q+M8/Xu7ajHl8w6ucCQuTNDLbtUt7&#10;o1SbLRaSblhN5AvesgaDBRc1UeiK9SIXZIfZ62rhOU602HGRt4JTJiWunnWD9rGZvygYVe+LQjJl&#10;VUsbsSnzK8zvSv8ujl+SbC1IuylpHwZ5RhQ1KRssOk51RhSxtqK8M1VdUsElL9QLyusFL4qSMrMH&#10;7MZ1DnbzRvBta/ayznbrdoQJ0B7g9Oxp6bvrN6K9ai8FkNi1a2Bhenov+0LU+n9Eae0NZDcjZGyv&#10;LIqLURqnqQdkKcY83wv9uAeVboD8nefo5vX4ZOIEzuzJCB0EsRgWXtwKZ+x0YSLuS2GVOTiXxFGU&#10;RmEApjWkBscMbNbser+1r9/r/RGT7Av26iZeOKIUuE/sFckgp/ctv+59X21IywyNZDbhFiVuGPmJ&#10;5w6wfUCykGZdscy6QipVzDrlokF2fuDbJme5NT1hADWTjcyRmQSJBtpYRVW2f+PlmKR4nEDJ49CQ&#10;rBVSvWG8tnRjaSMpmtzV0ZrJyfWFVB1vhht1FJJXZX5eVpXpiPXqtBLWNYEMnLvn3rnXU+3WbVVj&#10;7RCzFxtaEshRURGFt1a3IJps1rZFqjV0jiph1m64XgGLd0GeEbnp1jDTduJSlwoYVmW9tBNH/+tX&#10;rhr9GDMa1e9g1w4o6taK5zfguOCdaMmWnpcA4IJIdUkEVAq5A+VV7/FTVByR875lWxsu/rvvur4f&#10;ZMKobe2getjVv1simG1VbxvQLHWDQMuk6QRhrDNbzEdW85FmW59yIAoKITrT1PeramgWgtefINAn&#10;elUMkYZi7Q6/vnOqOjWGxFN2cmJugzS2RF00Vy0dKKRf7cf9JyLangUKCvSOD9Qm2QENuns1wg0/&#10;2SpelIYjE64QGt1BmmlB+S755oWpnwb+kG8ftYb+xffIq2Hkdl5Zao9hjUB/fZ5hemt9Xnl+4rp4&#10;B1DgNPSiuOPdqNAYTuJBe5w4dHy/p+Ag8EPeDAn2RGrNWN9lTOSHzu18gIhrfhuIu6g1xmq/2vdb&#10;+YXJDcHoeP4jUHsy0Zm9H1po4sRJmEY+MnTuoNNl89LW2jy+tFjwwtjVpAMnXRDQA0EwCfSud38v&#10;ipxoIGXkaAKZ8dFJjzw3jjwzwZHr+IGbDDe8HqaATDugvak8dHtQ1oHWRoRHC9AVJRtNgFDKGjUk&#10;wuzOCTDtZt9FGVyNfhD4/mjF72FU1uxynzTA/wG/nanBQ8CNyD8F24EasApWLnX9cEdktSnry6gZ&#10;Rx/sbG2UiF4Ifhud+BHUoC1phr/+IIHWncLy6QMXnlJbXTF0h7b6i+aoifi8bY86Yy9XZVWqG3N+&#10;A610UM31ZUl1wunOVKNCNnwIiR8MwoS79OLWNIDUGJ7pZkApVtILTj9Lq+GnG1S07ES2sLTeSBe3&#10;bzfdW8uvwPdBNXS73yjKlIND1z1YwZFxoDvjdFtDXroTqmAoInE8lhvkEcqjjNUrlqOOfZsbZ0et&#10;qgRTdKNTqUA9qUtbbAupMw6YKKfA9BYeKAYC3/HjTjYhqq5RuEl2XT92I8i81kzdDo2qjkeuu7X2&#10;E6XAlPkmwi4m00SIxv/7E+Uj7uOmqe+5fujCDub2M7tu9O+5/pOk4WgvowjO7SdMneRR+wmcNAjv&#10;tZ8eSn1i+HntJ0rDIIziaIC/c5/x6rPNZwbbiHsH1MOe/dt89PnrlzxladHC309jPnESxE4cazXt&#10;ZOmyN59p4Kc2H/MJZOYx38B89PEWn+FgLkdxGgcHJ1E3wNGzr/n7dmdzQ8F+kPzi25mPqerxCdW4&#10;av+5V3+jnfeNXU0fpY//BwAA//8DAFBLAwQUAAYACAAAACEAWCbB3bL8BQAYAgYAFAAAAGRycy9t&#10;ZWRpYS9pbWFnZTEuZW1mjHgHVFNN127oiKAgTREFEVBqQu8g0qtIR2qAAJEqCb0kEAKB0Lv03rsg&#10;IL0jvQgiCChdFGz0IjdY3vL9//3unaxZM2f23s8+s8tz1goeAABwwM0/4yJucz7/jFPc5nwyK2go&#10;AgB4gKv4xAB+3DP+H4Xf6ydCAKCaAAC4hwcAfPkPGWCJEIAsJgDgAABlp0SAdNxUkleRw5nc+6P6&#10;xy/OHMCsKK91vj7B6XHjVjYteUUePl5BCral5dFJCjI+ZhCzs+VjCklJoDrYyfYuxIlHT4cDqAGB&#10;g63BcDAzP06uDdQC20JgzAI/97peLhCgHE7m4GwL1IdCPCCuWq4QG4grxMkKAsPhyENdIVZwqLMT&#10;UJ1fWxo3KCBO1uc+zrH++II42cLtmPn4RISAOm6W8HNMQw114E/wP86lpWFwVwjYkYJMUsbTBWxl&#10;D4EzW0JsoU5SLJ+b2liYodZSLAZCGiANFzmIHVTZ2xWi462pa+VtbyVmzSIjTSbpKe7p6OKIuwqz&#10;p6ODE0zcU4oFjHsTiDhuf34MZGH+qQK3l2KRPRcwG2poMcs5u0KYRXj5eKxAIBCziBivlaWIlRCY&#10;j5uZH8TPDwQJAvkEeUBC4vz84gJCzL8HizQZbifpam0jri2v+Nsf7kmKxQ4OdxEHAj08PHg9BHid&#10;XW2BfGJiYkAQP5CfnwenwQPzcoKDPXmcYLd/gfzBkYfArFyhLueRZD7HBVs6u8GlWFjOHf01fl/M&#10;0eUvR04w3p+X5LVydgR6gl2AfLwg4P/FSEPjv5s5Ov6vltZWf5m5uLk6/LyUtRUQ4gBxhDjBYTiP&#10;fP+rncs/4vGv18QJcEYCwL8CgLufJC534hrO1lAbL3kwHCJ9HnwekAgPP58uH784SExcSJSLDyQO&#10;AkkC/0Pz7wD9xJDD1RAc8v+D8Q/N/8D4U5L/Pyj/0v0PnJ8enF11nZ0dpH9VnIoTLs9QWydmPhFe&#10;Aea7GmArqBPcGWbH8eta/zT4N5aGhri8s5XbecRV5KXd3KDW4laifPxCIJAgj5CNiBWPqIAgmAfM&#10;BwLxWIH5xECCliB+YYjNT9h/2/4PXBUnGByM6+Y/uMICfCB+EQgEByQA4bGxFBTiERUSteSxthIQ&#10;EBESEQCLWVr9wf2H7T9wra3EbZxdHcFwabCLiwPUCvyTH3BplwT+LfqHPk4iruXqbO1mBXH9HSgc&#10;cTGrQy1dwa5ezHzCvCBeEUngv9T+w1zXFecKYi2tCHaAQX6p/jn6rSkJPG+rf7TZrx7+eYprYhyB&#10;AP9iENzDXxyEozMpFlccw5wT22+K+k1x5xT5m+LknN2c4Mx8QDWoNcxY6Jw6TX/R208y/ZsVz0W/&#10;TWRd4fedPY1BvCDm8ynKyycoIvhrEeUzBd53gECs/5uCnLMT/LwBmYXP3QHlXJ1d/pu6BsQaCv5v&#10;ClpgHKnDf/O+NgTm7Ob6i+LlnB2cXXVwlAzB8b2cDo4lzx1KSwMVPOFKOnBcu+HOlXDnor/OcRJd&#10;V6jjf/P1k/nPQ/N3ZM5v8TsyilAHOMQVqOhw3skQK2drCFD91yeEX0Tw7++Ecqh8jIZTN4gUvS9N&#10;RE8qhCCubNp4sZlDgpl14k8oaGzTdVFkMLp/CLrcNdjitkGpvMlFfOJX9+DAEVjJdGOP+mi5vdH2&#10;G0+cjG0TQTlrgNWGlkUt3rGjUFNdxNib7FwuRgWdK4EEwooMD0Ws6JQr+VMv+cwR+ozGRjo8g4fF&#10;jzKTdNl42d5TvklUcHvROjNfZ8gmXIA3ZpxQVjUm59KAMx+w6u3D6SweYxdRk69348fkP5aeWgSE&#10;PWMuIxsuh7c+KuAtFCNTkmd52v68GdADPSJcV9OPty8sY79QsgWLfzvd63mPzp0mZv1GKJ1dYY6Z&#10;Zh7KPp7fphFSJ7sZD345+HBNDeR4WtjiV78veYZPDjCcNUv6nyV6npI/9aaiw2xz3h7A+xpAzfP+&#10;dADKyTKffzAeaP2WPNDSwBWxjiwz3NUNAtTRAMPscapOkF+1/Fe+gVbgn3bOLr/s/s7ieWmc+zMG&#10;qsjJ3QfDINbMYudVYXr+aueC86f/Z5oFRMVwTAPUZP5XtuPj3XRfqV3vQ8DVMPEYNVUV7ohA+N15&#10;LCl+k+AnfLW+iXm2icZa5SRB1duBE7FXAu8qk5F6NO7/eDLq9dlr8bv/qMD64dBT2xFJge9DgCA8&#10;UiMiMQUHMsC9BmbTlalbD14N8dwjXAbgtQPe4ZkgMY35XPf11dQo2jfE6Q4u33iAZ/ja/9uPtqgz&#10;Ayo5cEXiVUQAVFlN/QoAiW4HRZFceTJsdLUgkWjwgsWBEIDmndXVk8t0hMjONftEgkEygGGYKeC5&#10;p1QwER4jYmWRnPhLimjlm9m3VBcoTwwByKDuttctdCjpTF6mfkobvNiQ1NtgLcrCiuwCOvr+GycI&#10;pzXEhQvf5c18vEQ7B3umZ4kv4F8kJUVaZ7tcvKr8epD2Agy+SlQsbvQND0nVfXXndRmxFcDTigKg&#10;gh+p3y+j09lzC/+H+HfEhvnR1a7eq9e3bzSL4Rt3Glk+jNWa8K/hcpUl0xmwKylILa1XtmuvDYab&#10;7Xwgp6i/cxUBql5EIzuf2hutGVbOGInRbBs9CX6S4LL/3WH+zsryigFVFW04YS7aO4heYaRno1uB&#10;tZbtBpO8NHfiZoyZL5xTjaOPDVhokbNRQFNpUjBRenT4NZQhQbwyuJld/mLFjYK4fONSkaI2axcH&#10;eWKwUKJviaPl7tCk4AD3d68Er5Aen0HIRivtc6EEitLy6PS0lkhUcW5dnMDb61SfGJdjl1LQ3HAu&#10;j8qvdt8c9jd3b365tnvj+/VdJlkKEnLiPZIWiu0LH8gdL9qTVWI9aY3o9GjSqeNupl6lp/sch1QO&#10;Yr/GVprfn0eW/6Q568EdjTbvQ4FltTXd6Xvuxpp6Tk5mJq3OAabZ4BjLakoGXdfclRx4k8OLE0cF&#10;U4i/3glX2+Pj19EMq4/GxZ97lxBngeufVECzGrPzq4Syh88i/CTy5Bp18rD5qTnHNevGn03Mz+aC&#10;PdCnoQQ/UJfkosFoqtaHL/jKqtP3M3slpOPVWdW9/QTP8sTZRDVECIYchiJHpkYKgQd+zw11zZZM&#10;CwylTZ4aORoPHi49c2q4VetlBbMvPbbvff49cqBeYnHP3aet8NRlcXKR/kjlB+w4ax/0sX/XcDfo&#10;w8q7nfnKVwLfYRXf07Gxi+xJrEm7Br0GBsmcM50cHcs9l29tsL5l7WXLvgVhtXrRoaz5QFZNRUPh&#10;SVwQQ9LR0jTeMPEW+TzpKU3X0hZtb4KEmvp3j8J7TMkhRkeGEjMpbz6Kms1zrcvDaF3Wv658sVkc&#10;fae2+oAG06Mrl6xV5ZJFqkrDFnzlcjRprLzUF8QG1yrX1nH/A2K266z0nEzFlKXJefEVadmxxSmn&#10;ovsq2QyPWkxyHz0zK9VrUis091D/HPejtqPsffM4i/Ubz60PBS/3nplO+j3LXS9co08E0JAEEzXV&#10;vKiSfiZWJ1UjUbUIO9huWK4lMlcqEwW+GGrUvKU07z1vLFkihW3hb6H2ve/Xcvruh1b8Q6R3lkO0&#10;MsiA1OquwgZkxunAt1vLGkYjLi7ELjottu3VrBioy+I8sWW9tPIsvrL4GRQFfDSpZsZuS2gtbnPN&#10;tnQFs1az/nB9eY2J1oFmhIaCtj7XXnUs/ykkdPU9bZFqFOcB18fN9coI+53HQh9fbepdj2egTaVJ&#10;oTWOf6Q3e7Nt3O71B9An32nIG8fXyxMfJ+m/CW+a3kfM3tuz+Ko15bKsvL7RPtN9jP4acfmYep3p&#10;q8xDDT4N2ChmmHMIOprKO4PYe0RurGo08ojDkMe09Ei7aaFh/MWb1qndOo/j5ZGj+tzPDTJFe/eO&#10;m2V6Lq9cFopk7ku8416o2fbO9tL62EXUIlnSiUHt6/2oiBABlC3qLJIyk1S9TA7/ttut783vNbY1&#10;3mt8UFh1p5Z1hA3GK4box2iGZ2BlD57T5A6lK6nHeqBlm4fKuHfKVhwaHNpm2mBl86nvGd9vrjmt&#10;FL8bbskcoh/5zIWkDAq8dX+zs4YlJ0fScmhJ8AprLHLlK2o+xF77+0RcVDDkyHpuNWXFnpaTdlz1&#10;cMCIE6irc/OOZKgOVj9qAvMqfCxsLPJV6FjEGHYsCoQRDOcPC+5m6JPREFTxT7RJiTykrxmG8Xzj&#10;/p6NrmLhqnUL1Sh2fGra6Ncoh7ZC6xA14z9cM9nU/vQIMwQbdEd8iNl8ukG7fGObeuXjx/Xty0pv&#10;iJNJGEigJKVByiFhQV+DBJTGFGMVwUrp8p97y3pHuiN699lrWfXv0N6xzWfNVywgav6irtRcO1g1&#10;JDgcaP1xfWPl8Sp0zZ7OjnaT5gO93JgNm36+JiRjVZb2SYKRHm3lbImSGXCK8RXVFIqh+3pdKmNK&#10;l3HYI59Z/dlq8WSJ1SaL+fdSqy1WfsefnXbVyJMvEVNkh4QouvfdXUD17Uoz39Fmt5dpPasViJDp&#10;EuQSLxR2bkWeMLYmt+rWmNRPVM+2CR+tdh119x6s9esvvp7eGkgfcn7f9OWzooz6Xsb29RNdiWjx&#10;FekccXHpDPFiiYhTyJNehLunGQy8m/rNYz7/aHUg4XvmZwTdHbooUvMogEKyYvwDE/lYtRR1OjiB&#10;rJNitiKHYo9v3Mbazd1X5cIpJrMWL+55yxCvOHIpnkrUqDd7QGUBdqlesfnptMOJ7dvDeC2FHRwd&#10;PSMaHaeptqkeR/5M5hSIyHvhWfQzj5TNDWUJuQdYFDki2VqB1Zxih1mfwSiaR+KnD+PDM7lNRu6b&#10;mcvqfc2ORfKXkpVzhm5OLaPuGD++uLnM4CxkXFtS+91Nm8/tXflnOwubIkfWy1R8a56qtvetXfcc&#10;+uAdDiteTV75CgUQ1lfUNpB8Wx7b2xaD1kqWHo/btkHvZ97rXnogRygm0XC1YYC58W3R25H5Ns9w&#10;b2HvVc+QQ9FDhgOV42e5/VoheN8DpGTzO6pv8WYHgy93ylJ5Us3FIAAEpCf7o2HPsMnhfhGWkUpR&#10;PNFXog9iFmK740riYxI8Ey2SlJKBT6+m4KVspr5Ka0svyUjMRGU9yTbPeZArkwfKZymgLSQtPC36&#10;XrxZslQ6VzZVPlYxWNlX1V3dWdPxrKO2s67neX/9cMNk49yL5aat5oNWwjaqduYOUOe9Lu1umx7v&#10;3qi+gv7Wl9MDX4fIhzlHlEatxpDjmRNtk++mCKbvvFafgb1Jne2e+zzPsKC4CHuX/X50GX9FY/Xp&#10;2vqG8IfgzZlPXFvI7ddf+L5Gf/u8o7Fbsk948Oiw9GjvRPzU50fT2dkZAIn7rdYihhG6QzKIfP+u&#10;mnBEvD80GYHI8Ff3W0Z0+FtZyiJ++MfKg5EIBBGTdcAPJONJgz8c67Vy2d8gtGZgzv8BhqZa2t8k&#10;uDYJ6B+ITvWN828NemHxAXEZtSMHQCSiPG/kIFdQi0e5fmxJpEvKfozxfC8N/dhivCtH/NSibiZM&#10;+wVHUPho+r3GSprX+ouEhsoO+rdjeBgJEaMYqoM2X/qcqneBvvQZL/tqfLlSaSoUfI2TcuNhvqXx&#10;Bd6X/Mhj1swS/DyiHtx77ncWwcMQ7t+Nfbl/wUepwm1h1ke+2Lv3uo9pXnfZhE9ilk0cpc9m2iPP&#10;WV/j5CZTjO9ogoZMo592LPaapF9v5JddtHfJC9N5I+/MWuXuQu9nFdhSX+8vxVIxSz7qeZoeNT7t&#10;mS9MsL5SqVHSk77Nye5X6X3nolV2RL2Bva5vKbyvt0l0WXrfaYCVaHhb1whHL3q/LHviPuEjX0hp&#10;XOHTngOSJveVyLxMz+hLEpX1/YbX+ET/7Fev2gFwp4pXQ2dEsYzXlyZw1Lq3Ue2IO7H3fEWvMbGP&#10;WXGIlJXPWN4knYqPdhTVN06v8MWgN6deNlOTHXpeFkPbRfpe8d1LUdReP1pi3dS8g+tJHkF9yKvf&#10;Ss76eBez0WZ490emb22FUvtzTftjAH7VrcMhRH4GBXXBID+BSAZ0kJ8yfCzoxC/8kX1Qqt+GVGRQ&#10;pj/2KjbYG4n38WVIRSjpFCA4N8SvJQLdGHwr3z/oAE0QPhZkHcQJ80PtoDBGl1FFKBJJMVRD4Du6&#10;Q7RHEMGH42CXuINJHbRHjFszZVBa1LU8GtRuBDU2FOWG1XfVQ9GHThmcBc5gfCW4Az+GxNNignxC&#10;ija00bCMg/GaIFRqwAsEqiZZIicbdSlBPEw0MCs2+wlHoFa0nP5+4PVIRnHBQN7wRBpRVGjYy7X+&#10;oJKSq2P8qKb88kbiwK/ZgdkygXrpeZjtgOWUKy4XA3IT1/XxA9zizsR0AoJjyalpA1PC11etgsjr&#10;LEemUTeqCOrrArVLNrOIAhoLeEOmAjSze51OAy6kN+sxIZdTBERDkd+TRa8wBTSHy64AUdj22eGy&#10;wLQXgc9jA0ZqvTN2AoQrFoM3kJPFVU58yLi8LV0TJCRrRmQeCc8wpNINIMDWL3OgWIcShioDhXsk&#10;6pIDIK1yGQTIgfrB4AtIaPW8owdSoCxCpxdJWqQvooEkyzWhrEA6YJWWNAPHZpoGZwPWxjRruwOo&#10;+8HpQkh4Bw1aE3nlhbfDFGKxdlhHEvGiSll4HNGcT0nJidgJ256XjAX7JvfZR3v7ylXrR9b4Uqb0&#10;RTD4UqGSsPW+KvYZYYG+1dpuoRg/fuHI0Dv+eFT82GnEwpxiDE/wYC9R1H10UBVnBCrI+WkN9gQV&#10;HYgKKw/89jg8NCIQ89AMkxt4T8gboxJoQUkYlowKfvMsGhDD2p0eyRK5VXEabhW+mIwM+4plD9AL&#10;fRZaA32MKcD4aqmGDIa4C7qHeIUQXToK1Q9umlGKIk2N7eKN4E/2KQ/ABickJd0Mo449RdJjNqJb&#10;7XRC1iKbHxiHUIefCaQHd4bfuESDuRsaNP0hUrWAtmM83DOHvYw17FUGLGEi1C6VzH8Nw5+0aasW&#10;Ip3Ao+kX7Bw7xP8mmDGmg0IzhA1zNlUYUV3V156KXSoDlOyFSRd6xNdipnNl/ZZC8jJNbAyDC1Nn&#10;NerQ88mH/NzosKRv5EXBapioV9ERAk35bbFY2+dExd9CO6sK4loxxqV5fmQhoEJSSEawcM66Bjna&#10;PLOSLx19MV2G/CY6CcM3mRs+2NvX+gxL0K5STBdq9oImdj1kp1bF937wUCWh9R76bYmHegiaqBDC&#10;xxqUky1+sQJNGLI28S7cdcKg5TisauBrkWkoRdf7WL6Q3BYdn/Rg73pfaygaW9OnThHUUmELqg8y&#10;yfpyUS8oMqR46Dj1m49xQ9xTJZ9buXuJDT4XIhfiLXzYvWhjFXw8LaHREJ9DVdfIWd84oFWkkJ8/&#10;mX80E6J9UDxlKei03ib5Nmo9Fy/haeBJxFGcRqCaJ1eMXMAM2DfKLSBFxT9iPyCA1yvCIGD5wmhk&#10;Kor05eTTxcjy54xJbOGd2avxyWEH4e9jjUNDPW5Fm2F0LVCRGSFmyskRnMFZPIXh4cHpF4QilNAb&#10;/UXJ68mRtcuJUgkjWYVxLXGC2KYY1+gtd4Ko4Mgzc0TERIS2UnW4DfaYewE7hB0mrQxnQi/2+SZz&#10;5wQ/600IyjjK9Im7mFoWFhQ9kVwC/xT5JmHHLCqCLy5LcRvbE9PNLYG9E9NKKom9hY7pNU9KLcuv&#10;qYnfLTLKcIj1z1MNDYpWzYqA40XqpN82bQhPT7mjKIsVTNrnqgiLT5IgmQtTR2v12CSxP/9U/TIe&#10;Wb2QHhpLWn4JUxI1VZQCuxexmhdlSh0OyqZWqA6rzZjkEg+7ktpPMx2io3MBn/hLYVZROMnmY30t&#10;F25KSRpD2occgYb6RA7Iu6qwBHb8TlX8W1HRhBPHaj4fWu7dR44phPFeTIPQV229MXjycCU47tlS&#10;yymBv8DikMji0LpirrKK2alJUWVhWUfE58lsFGL1ahrXY3ajnr2XlnQoaw31nvGbV3t8bhcXH21E&#10;7HMoHuTOyYZJPKn5fE0XFF5t/o7CrI0kV0xlPi/Fc/rF894cI0W7OLEpdK+dIZ2E6m5Nr0NZ1kr7&#10;lhPX457u7Iq7847c082q6RERqO27+uB9fQQJsB33r0I3eCYm/l7/Q3/eNVFz0+p+RIqI6depqaGu&#10;5d0bEbO2U76TilMc+OQ8ScCSFxrKSb7lYc0HWrXUaaJP2TaInBWpPdPfyZ2VS+6XaL92qLgoO2FW&#10;+jRrn+HhgMMsY4f3G1dVWb0MQr3r0WdM758ynFlznt04PNnW3GaFvo16SXE7053CUoRKcZZTcCFw&#10;/6iSjOLy4DFxoYs7ErrkOZ3YvB8d3qFSsuycH/IpY3Beda76/e11sq3WQQO6pHd26FehYQ6nLIf2&#10;nhc99B/TKb2Pk/fGJK5zNvQtpnlmGnREhIn3Flu3vdFq315jbTwZoaHOoot43C5oUK+RUWQ8Ms9t&#10;mjNQyopJ7DdY26ZkVXnNXrGqiSmL8fsk0llEAZv5Ed2EjeC71y4WovsykndL4c2kN5Nmq7zNi4Dr&#10;NJxuHq7MP4KOZi5gLnKW3KaeOfxG/bGcO99uBt31hWVFVCr+WbrmMMW1bDaU1N1Ql7wlfPRDty4x&#10;2IH6ZBz13W32riWMx6f82dZdmepABW168nRZZSiv9qz/hVdBg8K7WTPjS23iE5zwsXgBzqbEtrnq&#10;Hc/b66GOMq7X/QWuvT7mP+Ma8DgMbU1xaVjoE8Z64ZEY3gSn6T7ouh2+TKaH7WyWrDfn6LypcnC3&#10;KdyvcdKAX2fEkJqZSo8GD/nO4yRrt4BCoyjRJtVcN5Qj4YjkXVymjH1igJGRIppmR0300nKHm4Qq&#10;6/f2rlZOPl00PkCampA76uNtu1Q23Ulu9MO5fB/jj7swjHjyidh3dHNcM7vZram4ZHDu0r2JW4vD&#10;LBe9mABfyKjqanmT9lUdhB3XlR8Hu3VwW36g0hPO5YIVf7p4ave2wTqNjo6OZyC/xI8Y7QGNALTz&#10;EODBat0ona5IgcK6W1agPOYYTg69hSXzQUzcjaXZZUtWKsadPScwl8Rooe7BDQkCl3UXWRHqOYai&#10;63RE11qL5PpJBJlWR3kvc9arLOangkNEd6s0hq6sOUZR8wb+2JGVg57EIUWamEwe+9pAnzWSThGn&#10;NSa8KuWY3jddKK96vJdH0p49ENQ1vqT3zTRbgPJuV3kGHfkXDwK7PdWxuatWL+14qCoEPUUS4/bs&#10;6F63cd7UYgS1KX+MjrymHpIRVvExI2Q2220zdKorkLCVqQrdg/+aYZZ70Gf0vrcfohAtWuD+nIbW&#10;dsCWMXOiJs/a+PiWoe6j9euPeA/q3R3qZKui266S2pbjjZP5SFDpdDI6PrdwX9qeabPw75exzQfz&#10;ppEJZHSFf/IpLO9bC1YvMktsyi541bNqgIdEEeM1tg4b5UN6BXcDTRvUjyVdnizUoiOTCmsZRt5j&#10;91ftN79O3TocUDq4GW9ad9GBBOCOR9r/47W4/DWIMgPT1A/DJ4NrChlDaoL2ys46vjuGE9MtD6ZE&#10;MF0dmTTOmNMizlXOGi5AVTBlwjz/8G4ewm7HoqXkS4lM70GavfB8nm169wfuWg0fHV2BVysWAZbX&#10;hCgTSgwV6m5zXiF8N57oF8voXXBbrggIrJy8+HxtRKR83S/zRF+iR4z6WJe2Z4GOkUOmdwETFh/C&#10;b4yHfBNVZDritMu65d91g4j+uHiEwGZ1LJz7a4h1+F68Czdd4cp9tCyTtasy9luSqcU1Kjc6wjyC&#10;ES1srP4Mpf0YWEE/0N1IM3pcTwjohbKR5w2fzzZhPuYrYsoIPH04CL6tFlakgBGf8a0P1TS2Z6qW&#10;6mY3NuVO/PSaOJyP9UP1WvRI6zr2flYCSQfI6Frg3VeLYU9uELLup740pX51y0fFXmiPiU4vV2Du&#10;8ZfnUg9cixanOPYl9YOeUsgyiipfQ35LEDd6LH/reEndfLTT98GXrR/lDkWeCj4KRsbBBWKFnypv&#10;K7gTrHnmNe3yrykgFwjBMKkRY+2Beao6kodzx9B3g5zrU9CTkJwFYeEfFr0dBdiE0Uju5y+5jm9v&#10;ckMTEMRpfBl9Z+9k+XcDqgH3Monw9tqOGup6S04N6F8d0Kc7JsT9UEbMGKqmaWpNcWE4qPqGCjFc&#10;BNPXLl1ZlnLoJVxizfGm1Juyt1wPWDb9mAxFVxqLfwjckSR5upZU9WxEdp4SL9mVQ3In/AdgtbGP&#10;AMUF4c3ZwJB9ukbPhjwZmQxcu18BCzOI3V4Y66DqjjLum/F/76fIy0XiZ5DUs7cHn5LKj2Qm+4Dd&#10;VRulgrBfnRznnjO7uv6WpzHNvRScfRfUurBJQou+SF5PdAleSXcF7v1D5zjtyKMTJJ/eJvx4ZbkN&#10;7vBqgddk3EF/Kq94K2klapmDLmOIh9F25oLxeHnKnVj8Uc8t31lf+XL5+MW63L39g/fuCQke0II3&#10;r0Xje6ukXs9j2yyNinbJ2vI+6yLkRB5HqqlkHKYYpogAxloDALA8n5ItA1+/4wL2D/n1GtrHBbUM&#10;cw8/Fh64wrLZhBhfVfI1K51l34zmlNra1J/Fk9dAAqo/PM9xeLGzbaFqtHt49EMNUhiXZHKDq2vL&#10;3mE5QWpmbboZAHMdxpHt2hnN6KG5OhYf8MUkT+EtdqDibZ4yR/79xJBsFjSdU3cCh2r+3NPdNAHb&#10;zDqjEii7hg+7xnCtCpau4D7XLbb9r9wPglJXpYykRZwXmL6cvrdP3i3Yu+VR//Tpl1KVU/8m3N/2&#10;rk1gM0apfDn8j7eJHzG1N9mtX5+0MPgc4ubnUtS1vsnR0M5S4Z0mYmPDXiNQnIUXu0jEuohffGMn&#10;XTH2gC5mckJVdOK5EOHy4YJjHRmjW22F9pI5t5l+4zsd9lWwdq2/lg1J91t1dXN5j4YMzkishckw&#10;LU+BmOkTqu3disrsiwWM8+QBnfSJfTuNug0qW8IcZ9Juwhfk5y0gwznApsQcT6Ynz43YLueJTc8N&#10;pDVLlHblP2CM2rxhbTLYOoDQQrPTQrQHvT+vS+Bnm+Y3Yj/wbmnXSeI7lwyMZB+a7mkR+8hUiheQ&#10;uw4VmSTXzQ80WV7YnchbohLwLXm9teTIXATLmcncnps2qBLLKfpat+b8CG6q7RQ3ytiFNmmxQqAN&#10;9m5zoZ2IEAkqeOy7tqNELXQz814NabKXH8PGNbEgYeJ4Zah8eXVD/517Z/lfdlW5bhSkgIX0/ZFM&#10;VtoYlbrdodLP+O4ecL2oSStjAS4ZRV+Hu+Pj0N5ZvaSMA9IdqnwzrgdJMtpbVQuw4pSzsyQA37Hy&#10;E6jD+AarQVer3Unq8VOpIlT73RFtBbKZDiq+yvupje7jmdmXKpzmCJKJFIHVyxT3YYtKz1a7u7s0&#10;0owOSj+ui5FK575NFECj+5OeqOzQoShmc6vbhFB1RVP6tDQhb80J2/n6c9tGatJWoV1fy1Shhseg&#10;OYMr+okd29S0ysaitkGlAPNt4El2LpmTQD65BfJC3tgPgf8DFSDq3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ABUg6t9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QAd&#10;IOLf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wAdIOLf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QAyIM3f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gAnINjf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8AMSDO3/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QAXIOjf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gAvINDf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wAxIM7f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ACEg&#10;3t9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QAyIM3f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wAsINPf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AAeIOHf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wALSDS&#10;35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AB4g4d8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AkINvf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oAGSDm39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AA5IMbf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sALCDT3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UANiDJ&#10;39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ADYgyd/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gA2IMnf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AKSDW3x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8AIyDc3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oAKiDV30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AB8g4N9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0AKiDV39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AC0g0t/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QAkINv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MAMiDN3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IANiDJ34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AD4gwd8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AEcg&#10;uN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AEAgv9/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ALSDS&#10;3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ACsg1N+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QAISDe37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ABYg6d+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IAIyDc30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AAKyDU38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QAzIMzf/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QAJyDY39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ACsg1N+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wAOyDE30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4ANCDL33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Rd&#10;Z1hT3ZY+AUIvQek1gHzSSei99w4CUqWGLl16CR0BFekK0gVEDFEREBSIgiKKoHQhNAsIIk1AEMKc&#10;fFfuzNw74zN/Zp3nPevd66y99lpr7x85+ZF0+k0rojKMw+rXutz5VVJmJL5vWekWqt+bUYmMWoKM&#10;fJmBeuR7lKLwCNSccmNXRQrMsqIU68LRLNn03S8/UFS5aW3eYnk+L872HSHA5NLzI9cR5316JWZ/&#10;r2CYcwG3bTrbGj+hpVq7w/m6doE7beT751lcN8stQ/sd8aKZcLE4v7RIJUx73w7qiNMmcFjaYzdr&#10;bU5UiYkp7qHbWnpNt4qsm41uYRv/+Yg3pmshw7X7h4tqVa3PAhqFf+FyyAU9F8IHbVorOB2nLewP&#10;xgboswVybp8PSa8+eoYO1aPICO/Tj3HOrl5kJv0upOjp56Lwo6PRtXvse5pz72HDPPbeN+MMFiN5&#10;g6wR44zIsOMpwqf8yWKktTXHuIREDoNQKHYaU9CH3/n67lE81z0Zr6tqdTH3s2OLhira5msedZrg&#10;NRsbttYHhjrDXuTEeA3EJPp7mWCfCnWPpx6NfqLU3qFNqPRRL2X0q42/q220Wy+9yjqmO8whmCHp&#10;4WJt+3jKiH5E5Gkw9q011mX14EGU7grvt4lop8F9DooNl7wLBlMfGpTP+2aemnrF0sdMZ09RpVnK&#10;j39/z3E3NzOghq/W8EHElc9FF6ayrBoV750ZsK3zlNr9TAgMGYtWGxpSldy7dqN4VSVxN3pPeS7s&#10;7fZR+ZIoxKykHxJJBTtTTDNSgT28eD4aUZeXxLbvhBXxqOxMV0F4T5RlXjK79UmjXms3NeMVXz5H&#10;5iu6y22bzaLXs7n1He1vll5aV7da4Yrbu/C9mKk/NLQZf2SAaZJs5vl863r52mrjYQUnfk2shTXh&#10;TBfn5/fGR84TxoGJ9137eo5/BKyu397KwKmudDpsye46yn/LDonzvmwTGMpZ39zLn/Agl1SvXmGj&#10;eK5U3MOe0M46NctI23vdaf5hkTjUGNmtG4ajwO0Bk8JFUFd6x5Q717NUgt3hfDFTBV0dOz2FSR9i&#10;CmPDV1c05nQvzCa8bjOCoOKjbcrYHj8bFN8T8P1QFJ3yw//Xq+C2H+oZV/YRDpK5b0hXl/xw6cdi&#10;We4+rI/x8clLrHr9l5429rIz6ez2WRUV710fEiTPNOjYqZMCphM/0fTz9nxZOwJ6IoC/+oA8YBkF&#10;aSCrvARhpaq0J0k2A8z4N6orobFaXzE7F/KbYhPwXfdsaQbH17rUXqvd6YiJbjMoKrxx/YazxYHe&#10;KaHVh3cHZmqVeV97huC29W48sqUqMvGnF3/wPmbOYq7A6NO+cexE5Mz5l9EJLycsMGe1FSY9xeZa&#10;JA6h6fkYnh1anNKHXbwR7EeNhjzdludkzJUQvSmoRiYkN9OVBs1JaTvPz4hlrKUD5HjtSEuuwAG0&#10;QHIFZIP9tgD0LS34mZiSyuFJ//PBvilU13mAt69gZ39sbTRlgWCW8N7tVUJ3iBfHJfywgC6/BD5g&#10;bvgxZ7TEdp46r91Q1hjNo0/KmPWLZNN0Bsat4C8LCIVfkvmkz+edMRpINgtsTLiUQOeVku8DF/jY&#10;Mte1TmsUFwMxJD7XtN+YAA4KvQFkw2coNOgxW9SYB6KAil8fCpCCqUxYWp47F69+qlHGt+ol+mfd&#10;gyYh5W2/iKtizRsv1lzsME3q1X4YlwO7UOGYwlU7Y1XNX7nWZTCfu3tVnCyb7YhhrQRHrPCX8Zm6&#10;raNaXJ07r82HEE64+Vh6US+NHlnEU270OcqO7rQ9tEZ3WbI35eiGXMa0iwJDDwkOCdBTbqgtX4PT&#10;atAmo4AsGJavjgEwJ0sCZmBMrZXoK5pRdIvaOQpvB8YTFtuumoU5qz5hkbxeYli482u85lD6XVXi&#10;rVZTkdgQuYDvWHq/9S5jigS+eB5F++aF1+N9F/lmt4f51tDTLmWk3PKntwwCVmaxmUJk9zCWwdCk&#10;4PRkP/JqV0YOynEIQh/L1mNHFgYR05kHXEWTq4BJtlHuHsmoLHYITB8Y1sNyaWzXA+9vnhtuoOZN&#10;ChtWJfsaXs2EEYAJ2HBYXTLFW5P3HqbWbhc/3Mp+/V09buvmy4GDHzEhoo5KDR1MD8fDFnvoV5I/&#10;m5azBBLGWxamP7zegh2Ufkp+LN2S/Vn6ZlCKk0ValTwLRCL5CoUWvCkJolJrAqOlQFAnsQORZDGA&#10;FmPDkR4O2TogRb3F3p8+sZwJZ+/RIdNnvhfKgKZVSZEjhdUDdlfmXaWpDxkzy5kUpDfiTkHkaEcT&#10;+F44xzKwq/q2dq7nyS50nkE/UKsSeWCuiwl/aJ6b2Xi1uQzZg333K2hxXcxsR6bwuHFD39xpqjxh&#10;aiXYA5/DLfytcl6ffJ7c6lkPwo60k5uNZHmIxxL8Ly/yB0KUXvMyUAq2zDp4SpIpk8p7TRhZkAeC&#10;hAEIpKyDuBY/7gZyF/gPwMxIELpYBrRacn2+sE+OhgrpxGNWEy5+51dm7z8Y8dqzNrTth7Xh6DF3&#10;eUIrxRrO7n/NS0wUzJ77tuSDfxxBzTs4MgrnxKdLVtsw9gp/rOTeHY7jLV1bMHr9JbCKATrBbpFR&#10;db70MhP1ZBT8W01PcVIhE9Y/b14Pp0s+n2yJSXNFxBWoMoZD0Y75dMioeNgowOV1lyx4hBLnAZOG&#10;zZBgKTT/Qme9A+YbmPueBhtt7sMrGSEJtJmQLXnBR0iuzF917Qdi09hVCyuzxzqNYhcY1g2ObFi4&#10;EZfQd+4nXfU6rZablcG9PCT/rbTz+X3nGMv5IQfbyrvtA7iQg0w5WrJzG3SkV5maPF0B6Et2RGWl&#10;HbOmwM/KDqz+E9sWo2VHXvItoclXPYrUVqOMXFXz5yMMjoCg51DIBUQ1YxRpuzRJDy3gHnWaOtiV&#10;SdTbEk1aI3Thfk0yBFmzW1dbNXH/JezXlFrV/WLFhqcfij5+bWg6rhLZxlzoyi2LOqj/KRBC4Q4X&#10;s5dyM4j0OLI1XTU/dM+T9FIV7z2V258kGU81/iNZHLpL21Ljqpp4pY2sbAnddYUjnjzvq/88BpbK&#10;K1wy1ENO/Yx9o35ehvQt08w3tCsJlJ/QSqMN/OTrEV4KlgaUgIGLG4xA76UsDZwdEGTZG1ED501q&#10;ryH0BFZ7B0p3FkA2e7gqPnNGciuF7eyK8ois7jVu5YyEXJ9+pmUrTnNYeq04Y/WJ6RmzUF4UxjwW&#10;QxEPROTDG6xcB/voSJ4pVEobsVBgo03ZS8xxMuTfhO0GgRwHffafp6HRHZQ3LTf8YLFk0EUVXXSi&#10;NZA3abifmcwR4fTxtiwTzh64oVCoB4E9d2OGUPL8yi33k6VJslsY+SL6MEHudNc2/Wy01m7B50c2&#10;dps6K0MDB9orO9tzfo13RUTv+i3PNXNfs/u4rjgRshWlPO1meyQ2qMxZD3P1fu+E/mDS4zD+Y+O1&#10;Yz8O3kEpV0ITwxS1oW8Bu0NZ64/YyEHfnKWdqb5W8laDHCrKpmCq6XSa7B3TJwc4Ot+67HIPQw9L&#10;GaU3SXvW0nMLYPFmERMbXOiZDRw21KX+UobuDblye/NVQw+NJ7B2QsbkuTtQ5oA4y3Fv2zFU2tRX&#10;1vzT5kcfDZy+EY7u6xvefPIh7KCkKl5ciZN9uSVgth0j/uGURcOLXToZa0n65S+F7QavKDOX0PRI&#10;FDf7pBkrsjxJg/qQHc3Zf4H8xbngKbYk5rj3EZRKlvADuA8V3IECiq5GUqPbbY0h/SWVQCbySE3H&#10;lC52ashlCM32LvHnT3ua5Ge75W/aX450NMYJH0WijipsUF7PFhoyN4bHXq9KaG4737rl/JXpo6eH&#10;b1O9YYJT5Gls6poKrhidzaUA2+iQJC0KL/xOu2yBvdVNDvWeFgX29lF0aiLyuq7nBKBwHC0kZ5NZ&#10;GuaUop+6CjEgCYYOZRgAi1cD6dyMzzkuMZGNGdPJfrj03V+57+KrVo8bY2wTtvuzKVS+ugyzBjoD&#10;B1srayMuoutzXTZOBWd/Kerb2hk9a8KvkrA+VjStUEl407CQQvHjfsvyeApww1B07Lgr5Oc4GayW&#10;svdhNouJouARe7sm7yY36R2mVERwTrKHHiW/kBBbmisUWi1PIg9Y3oJMkvb3CdSdBUI6Z/bhPo5K&#10;8+IGYjuBApQiDi72duY71Kq5tmnRa3wtwbg8LH6TNZtn08R+4KAlxl7EWLk4SoqwkVQSH8sf+f1Q&#10;/heKdzSU6+VmKr9hZLkSPat+wTmu6CdON20dW1Sa5M5azcyMPeZhCWQTnFH60tF0VvbVxdu14zrh&#10;7svtDm11W2wdJk5tf52hflg001WxnhCxxHCte6Iitrs1PnGuc2hpb79MRVA3LZXyL7z3jfqM0tej&#10;hmY13OmcLFXkOgY4o5EVLv5RsxepnjrLzilUlst8ux4kkxrUWEZPKpEGrJo8HfiNuwWW4rwgFykd&#10;3GnrAdyn2lWaPPlCgBJGsUN6sXKYy0MlbTDqfJCc/KNDvjc7BwOwgQ7K71VvttscN4czHabeG8Ku&#10;5x7KVMTExqh7VERYf/LOTk3WpoqbxfxsL7H7LkEI0fFhcFpEjkQv2r1kbCXVVmswjVMG0vJR3prt&#10;V67BGzaUZpIrWRXsYEZfHGEc8nawH4anh+MQccfFB6W1ZtnyPOjuyoWdSMfYJV3/CMrX81ke80b9&#10;TX2Eb/1HvoJG4uW7lkUC3Zea8XF6WluvwXeGRyoJw6OVtnesdyJ5VfzX9baNk+OVawQUGd2qOO34&#10;cLim4XvvGixkIwcU9Durem/Xo9w/H5+SPZWuUcXCTI2vskinXnEV8qzS2uPRh59JylZ4Cruc0XGb&#10;pOqvNwexfuB7RcU5hlRMDc+L4E8tt3Gb7OdlY3I4F8wwxqRyfdyFtm0Lvrz7cZYEZmZNH7JEmtzc&#10;Q5zMBL6xsUmouLhwwJNVBIP3TX0Y5uCpI+Qfb+EKDF5bWdX3xrZ+rk4OT0+5J2t1y8S6waNni0J0&#10;oBMvgJ6npecrpyCjgM/QIk0zBlG8ZM9ECQVJoy/SeG7diYIGafmVIZpedo4oJC++MP9pg/9sVn4/&#10;k2WAmWV8eaPl2mJJ7Q/+vpq9LyNq5afi8lM/udw2irDNK441Ens7mM/0qlm4dCFA0rWZrvbXvlWc&#10;bVTzRhXG6+IcTWqZolwlISmY1ATp8TRp+IW0PSJ9aK5MLKOeSfK4iP6GWfZbi3lHjZ1Wy/TwFlGU&#10;cbX1FOqL4vQ18eBt6kWufkycVvDp8x/370AneBPPZNI1rHcL0hsaEMxnu6PvjXxVmktAqLskCjF6&#10;113Wqf4htnmjOlQ33pgC1sXlMdwgKsw0YOQiopo5aCiGVufb5JEZ5glQfZ5W7Fhp8XQM063aTtZb&#10;/oTKsQQyyLhH2M2F34n33i1JozV3YDM/E7TCF2Wys6D69bbspKe7lvatXQphKqpX5lVjLa1qiZtW&#10;04YboQSnmzfzQvkFlJs1bO9IOaZM+d8h3E0uKfWALpW+CWCIeZrjK+sGERB5bIe/SFAvUH4itykl&#10;MStQxqDUe/kUdPyGie+95xSsed3kd+fe8G4cukDZgCQFE1E6VKBnWHgoyu0ikQW5+9HJwBFwolZR&#10;kdQG7eG+QYE6buEoIR0lKYSUFEJeComUQijKKogiEWcRiLPC//AKChXSBKej4IaBOqgwX+9AOFJe&#10;QhruJGTq5uEbGB4U5uMkLCxpGuT551gWoUGelzxQJ8EsdPTgJr7uoW6h0XCknARCQl5Y0jrULTgY&#10;5Smp5xYQhlJTO0k7KhTlRUeNgCMR4P2fApeTlZWWhROf/BakHPxvBg/8pw0pBdZMlP+0IaXlZf+7&#10;TVoRLF/+v9sQCKSM1L/FQ8ojFP7VTwopJ/VvNoQs4t9sSMX/sm54qJtvACqUuBXnfGNQYG2SVkFB&#10;4XAkuEVWkoaBXkFw4m6BVMdRRV5HS0Ybqamto6mlIKOHlAXzBZWurpyuvAJSRlZOTUVHVkcaoScr&#10;K6enAD6S09RCaiGlkVpyctKaWvKgRc0ZbGdYuFto+N/NBCuWArspKKhrrkcHAAAjCFoQlCCoQcBA&#10;nAgVSGAgfH+D6EccnwgNSGAgiJoIFhBEHzYQp35zCKiZf3MyUBPXhIE4EWOQwH4PoKBWBkHMhRME&#10;DMSJ2INE7GQA6uPfQoz5DwkB/nEBgApoIMbQBkHM5/8z7lkwPrFeYp1EIRAIf2tB8E5cm2g//ZuT&#10;gPpf6/MBbXogiPWdAXEiJ/UR5/iAHpaAKmAHcqETB1Cf+JCC3AyMbAxWbgio/R0L/j/4EXPRAIz+&#10;GAcJdk0QkAd4wJWIOf1vcUQA3j/GEQO4AXGAAxAFWP8Yhx9c4091wQHCMTdweMwBHB3/KR8o2Gli&#10;HA0QJ3LSHyrQQAJeAEA8LRQgVMG8fAE3EJ4gvMDLG/D4Y54BYIf/lOdFsPv+gMHfe6UKrkAJ4uQc&#10;qoGcDcSJ0ICEiJMzAlL0v56LE19izWInA1Cf1PR/PfdC4JyTc0gPcqbfsWC/+X8AAAD//wMAUEsD&#10;BBQABgAIAAAAIQAGARua2/wFALABBgAUAAAAZHJzL21lZGlhL2ltYWdlMi5lbWaMeAdYk9vSbugI&#10;oiBNEaUIKDX0XkR6CSIdqQECRKok9JJACAmEJl16r0oTBKR3pBcpgoBSFQVR6UVucOs++5z/v+fe&#10;lWdllZl551uzZt4vTwgAAIAzvv9plPjJef/TTvGT886qAlIFAAgAlQSkAAH8mvCPwu/xCzEAUEUE&#10;ANwlAAC2/0MGWCIGIEuIAHgAQNMpCaAc39WUNZTwJnf/qP7xizcHsKoq656PIXg9PvzIqausyi8k&#10;IErFubQ8MkFFIcQqyOpm84hKVhaoDXZ1uANx5TfU5waCIHCwHRgOZhXGy/WAumAHCIxV5NfcwNcd&#10;AlTCy5zdHIBGUIg3xEPXA2IP8YC42kJgeBxlqAfEFg51cwVqC+vJ4xsVxNXu3Mc51h9fEFcHuCOr&#10;kJCEGFDf0wZ+jmkC0gb+Av/jXF4eBveAgF2oKGQVfNzBtk4QOKsNxAHqKsf+tbGVnRVqJ8duLAYS&#10;BLkrQRyh6n4eEH0/HQNbPydbKTt2BXkKWR9pHxd3F/xRWH1cnF1h0j5y7GD8k0Ck8fPzbSA76y8V&#10;uJMcu+K5gNUEpMuq5OYBYZUQEOK3FRQUZJWQErC1kbAVAwvxsQoLCgsDBUWBQqL8gmLSwsLSImKs&#10;vxu7PAV+JuthZy+tp6z62x9+JcfuCIe7SwOB3t7eAt4iAm4eDkAhKSkpoKAwUFiYH6/BD/N1hYN9&#10;+F1ht/4C+YOjDIHZekDdzyPJeo4LtnHzhMuxs587+rv9PpiL+9+OXGECvw4pYOvmAvQBuwOFBASB&#10;/xcjEOi/m7m4/K+WdrZ/m7l7ejj/OpSdLRDiDHGBuMJheI9C/6ud+z/i8W+PiRfgjUSAfwcAfz5Z&#10;/N1Jg9zsoPa+ymA4RP48+PyCEvzCQgZCwtJCgtLCQrz4b0FBWeB/aP4rQL8wlPA5BIf8/2D8Q/M/&#10;MP6k5P8Pyr/p/gfOLw9uHgZubs7yf2Wchiv+nqEOrqxCEgIirHdAYFuoK9wN5sj917H+afDvWCCQ&#10;tLKbred5xDWU5T09oXbSYCEJiKSYrRC/mChEih8iLCrILyUqIslvaychbislCRaXlAL/gv132/+B&#10;q+EKg4Px1fwHV0xQ3FZC0k6EHywsLMUvai8qxi8pLGbDLyUoKGwjZGcjJQL+G/cftv/AtbOVtnfz&#10;cAHD5cHu7s5QW/AvfsBfuyzwX6J/6OMl0roebnaethCP34HCExerNtTGA+zhyyokLiAoICEL/De1&#10;/zA38MC7gtjJq4KdYZC/VP9s/daUBZ6X1T/K7K8a/rWLL2I8gQD/ZhD84m8OwtOZHLsHnmHOie03&#10;Rf2muHOK/E1xSm6ernBWIaAW1A5mJnZOnRZ/0dsvMv0XK56LfpsoesDvufmYCQoIsp53SQEhUQlR&#10;8V+jpIi4BfCeMwRi9181lNxc4eclyCp+7hCo5OHm/l/1QRA7KPi/auiC8cQO/839ehCYm6fHXzSv&#10;5Obs5qGPp2UInvOV9PFMee5SXh6o4gNX04fjSw6/r4bfl/xrHy8x8IC6/Fdnv+j/PD7/Cs/5QX6H&#10;RxXqDId4AFWdz8sZYutmBwFq//UeEZYU/9fLQj1cWxekgxYif7dPZ/6ebYfsYErA/DrjzewHEvLx&#10;642Ipe1apolQYbh99ruIWN1KLwXb0X0z34KK79sH7KJfOY5HA3MPQpd6m9+pj7CzO5lwQi54p05P&#10;bD1MuHytZum27r5mItmXxM/kj96FsbsVe5cTcpt0ppOmebrPJ0TmsRyWk0lpOVlfqxPM5pJyT0Tm&#10;9t5ddZQLFGvz8LqTqCg24zUIFb9rSE68fEdd8CZ9MRWmcj9A8aHU8FuV6qxtRUbiBwHEArrmCZ5I&#10;szGb9dYEUwHTmK7bu5dXExtfs0imX5cRd58vhvn0+tzsvUZELzJ3yEfV6HTd8KWfc3d/8jQfJWSQ&#10;quje21q3isSR6ld8Na+KOj6dmb9oSnZIZ8H/2NDrcLz8P3P2/H7+JKCGPqv9eb0A74GAOucF6wxU&#10;UmQ9f4Pc1/0tua8Lwme1viIr3MMTAtQHgWFOeFVXyF/J/fflA23Bv+zc3P+y+9eNnufJuT8zoIaS&#10;0j0wDGLHKnWeIhbnj3YuOF/9P69cRFJKQkwCqMMq+s+bT0jwNHijdb0XAdfCJmC1NDX4okLgd+Zx&#10;5ISNol8ItXrH5znHG2rUk0U1b4WMx10JuaNOQe7dsP/z8YjvV9/FH0EjIuuHg08dhmVFfgwCQgnI&#10;TUmkVJwpAHfrWS1WJtnuvxnkv0u8DCBoA7wnMEdiGwp47xlpaVG1fZRmOLh84z6ByXTQ95+tMWfG&#10;NErg8qSriGCoupb2FQAS3SYYQ3bl8ZDp1cIkkoEL1gdiALr3tldPLjMQIzvWnJKIBigAJhEWgJc+&#10;cmEkBMyIlcWLpNupkhVvZ9/RXKA+MQEgQ7tap5sZUPJZAix91PYEcZi0W2Bd6qLynEIGxr4bJwjX&#10;NcSFCz+ULf19JTsGuqdmSS8QUpKTI+1y3Cmvqk8P0F+AwVdJSqRNvxMgabqu7kw/I7UF+NhSATQI&#10;o436FPQ7utkIf0r/QHy0Orra2XP1+taNJilCsw5TmwdxuuNB1bweihT6/Y6lhWlldeqObTVhcMud&#10;Txep6m5fRQhWLaKRHU+dTNdMKmZMpei2TB+HPU503//hPH97ZXnFmKaSPpI4D+0Xyqgy3P2xS4Wj&#10;hvMGi7I8X9LGE8sAOI8Wdy8nsMg692MhXYV54XjZ0eG3cKZE6YqwJi5lyvIbhfEFZmUSxa127s7K&#10;pGCxpIBSF5vdwQnRfr4fvom+mG7/AcjHFvqXYolUZc9jM9Kbo1ElebXxIu+u03xhXo5bSkXzwXm9&#10;K745fnfe39i9uX1t98aP67ssilRkF0n3yJqpti58uuhC6URRgfOhN2UwpMugjb+ZdpWR4Ws8Uj2U&#10;6xpnWUFfPkXB46bs+7dBrX6HIstaawZTd73MdAxdXS3NW9yCLXLAT2yqqJkMPPJWcuGNzq9OXFQs&#10;IEGGJ7ytj46nY5lWH45Jv/QrJc0G1z0uh2Y35BRUiuUMnUUFyuQrNejn4wrSco+r182+mludzYV5&#10;o0/DiX6iLinFgtE0LQ9eCT2rytjP6pGRT9Dm0PYLFD3Ll+aUBEkQDToPRg9PDhcBDwJfmhhYLlkU&#10;msibPzV1MRs4XHrhWs9W42sLcyo7dup5+SO6v05mcc/Lv7Xo1H1xYpHxSOMn7Dh7X/Bz367Jbuin&#10;lfc78xVvRH7Ayn9k4OIWuZI5kneNe4yNU3hmOrjbl7svs33keMfRw5nDBuGwfdWurnNfUUsDpPI4&#10;PpQp+WhpimCIdPPiPPkpXefSJn1PooyW9g/vorssKRjTIxOZmdS3nyUt53nXlWH07uvfVrbtF0fe&#10;a63ep8N2Gyil6Fa6Z5Nr0nGGXbkcSx6nLLeN+Mi7yrt53HeflPM6ByMPSwl1WUp+Qnl6TlxJ6qnk&#10;vkYO08Nm87yHLyzLDBu1iqy8tb/G/6xpf/ahaYzd7q3P5qfC13svLCYCX+StF60xJgHoyMJIGqtf&#10;Vcq/kKqVq5apXIQdbNUv15BYqT2TBL4abNBhU5v3mzeTLZXDNQs30wbcC2w+ff9TN+EB0i/bOVZd&#10;0Jjc9o7KR8iM60FAl64djE5aWoxLckpqy7dJNcSA3W18025p5UVCRckLKAr4cELLksuB2E7a/ppD&#10;2Qp2rXr9wfryGgu9M90wHRV9XZ6T5mjBU0j46gf6Ys0YngPezxvrFVFOO4/EPr/ZMLyewESfRpdK&#10;b5bw0HD2ZuuY4/QnwS8BU5C3LtPL458nGL+Lb1jcQ8ze3bP+pjvpvqy+/rFtpusY/S3q8jHtOss3&#10;hQcgIRBsBDvEMwgdSROYQew9vGimaTr8kNuE36LsSK9xoX7s1duWyd1a7+Pl4aO6vK/1CsV7d4+b&#10;FLovr1wWi2btTbrtVaTT+t7h0vooJWqRIvnEuGZ6PyYKI4JyQJ1FU2eRaz9TIrzlyfaj6QNoC/QB&#10;9Ell1YtW0QU2kKCKMXqiE5mJUzx4SZc3mKGmHeeNVmwafMa382zFud65daYV9mw+7QPzh40115WS&#10;90PNWYOMw195kdShIWz3Njqq2XNzZW0Gl0SvcMQhV76h5jFOej/G42PCIEd2c6upK070PPRjmof9&#10;pjxAA/2bt2XD9XFGMePYN5GjEaPRb8JHo0ZxozGCWNFI4YiwLqZeBZCoRlCSfWr0IWP1EIz/O9+P&#10;HHQlO2+NZzioxOWpRUNggxLaFq1P0kT4YM18Q+/LQ+wgbMAL8enJxtOP9Ms3tmhXPn9e37qs9pY0&#10;hYyJDEpWFqqOiQj9FiqiNqoapwpWy1D+2vOsZ7grqmefq4bD6Db9bYcCjgLVQpKmbW21ppqBykHR&#10;oRC7z+sfVx6tQtecGBzpN+g+MSqN2nMaFehAMlcV6R8nmhrSV8yWqlkCJ5nf0EyimLqu16Yxp3aa&#10;RTz0nzWarZJOkVlttJ7/ILfabBt4/NV1V+tiyiVSqhwMRtWr984CqndXnvW2HpeTQstZjUiUQqco&#10;r3SRuFsL8oS5JaXFoNq8brxqtlX8aLXzqKvnYK3PaHF6arM/Y9DtQ+P2V1UF7b3MresnBjKx0ivy&#10;udLS8pnSJTJRp5DHPQgvH0sYeDftu/d8wdFqf+KPrK8IhtsMMeRWMQCVFNWE++bKcVqp2gxwIkVX&#10;1RxVbtXugPiPazd33zwXTzWftX5110+BdMWFV/VUplq7yRuqCHBM840ryKAfSmrbGiJoLmrnbu8e&#10;BrWfpjmkeR8FsVhRIaLvRmYzzjxUtzJRJObrZ1fljuZsAVbxSB1mfwWj6B5Knz5IiMziMx++Z2ml&#10;aPgtJw4pXEbxnCd8Y3IZddvsEeXGMpObmFlNac0PTz0hz/fPvzpa2xe7cFymEVrz0XS4Z+ex59wL&#10;b3de8W30LVAphHC8obWHFDjwO9yyHrBTs/F+1Lol+GHmg8Gl+0rEUjL1V+v7WRveFb8bnm/1ifQT&#10;91v1wRxKHjIdaBy/yOvTxRD8CJZTLGivYhPICQNf7lCk8aGZe4IAEJGf7I9EvMClRAZG2USrxfDH&#10;Xok9eLIQ1xVfmvAk0SfJOlktBfj0aipB6kbam/TWjNLMpCxU9uMcq9z7eQr5ggXshfRF5EWnxT9K&#10;NkqXyuaeTT4fLR+o6K3squqobn/RXtNR2/2yr26ofqJh7tVy42bTQQtxK00ba7tgx91OvS77br+e&#10;mN7CvpbXU/3fBi8O8QyrjdiOIseyxlsn3k8STd2e1p6BvU2b7Zr7Os+0oLoIe5/zYWSZcAW0+nRt&#10;/aP4p7CNmS+8m8it6W2hb7Hfv+6Adkv3iQ8eHpYd7Z1In/r/bDw7OwMg8Z/VGsQQwmBQAVEQ1Fkd&#10;iUgIgqYgEJlB2oHLiPYgWxtFxM+gOGUwEoEgYbEL/olkPqkPguN8Vy4HGYdX988F3cfSVckHmYfV&#10;JAODQtBpAfFBLaGvrD8hLqN2lACIJJTPjVzkCmrxKC+QM5l8ST2QOUHotUkg5xO/iuFArZibiVOB&#10;YVFU/jqB0zhZq5ogifBwxYGgNiw/MzFiBEtz0BrAmFv5PiSAMfN1b3UAbxpduUqAWXJeAiygLKHQ&#10;71LgxSdrlomB3jH3774MPIviZ4oM6sK93r/gr1buuTDrr1zi13Pd3yK/69m4f1K2fTy1/0b6Q5/Z&#10;ALOURgtswEgiSKEhUC8Od002sCd6exftV/rKYt7UL6tGvavI70U5rizAb7tE7smSv3a+jne1f1vW&#10;K3NcgFxajPxEQFOK11XGgLlYjR1JP2CPxzsqv+utMp02frfrYaUgP7tq8dhFv9fPHnuN+ysXUZuV&#10;+7flCspfDJDJuszIHEAWk/3jhu/YeN/sN9+afnCHhm99R1SJgu92Izhm3c+0ZtiL1G++vMeM1N+y&#10;BCNn6z+aP8Gg4a8XQ/OdxzdyMfTtqa/95ES7oa/14FaxkW9C11IMre/P5jhPLb+wOrKHUP+LVe9k&#10;Z/39SjjpM/36ojM2N8Npg3ingrCAwKqWIQxJoHFhbZhgoEg0Ezo0UB0+GnoSGPnQKTQt8KNcdGhW&#10;EO4qLswPSfD5NaY8nHwSEJaHCWyOQjeEsRUEhR6giSJHQ+1CeWCBqB0U1vQyqhhFJiuFqg95z3CI&#10;9g4l+nQc5h5/MKGP9n7i2UQdmh5zLZ8OtRtFiwtHeeKMPAxRjOGTxmchM9gAGb6Qz5gEemyoP6b4&#10;ox4alnkwVh2KSgt+hUBVp8jk5qAuJUpHSIZkx+U85g7RjVUy2g+5Hs0sLRoiEJlEJ4kKj3i91hda&#10;Wnp1VBjVWPC8gTTkW05IjkKIYUY+dit4OfWKO2VwXtK6EWGwZ/yZlH5wWNxFWvqQ1Mj1VdvQi7U2&#10;w1OoG5VEdbUheqUb2STBDYUCmMlgnZwe19PgCxlNhizI5VQRyXDkjxTJKyzBTZGKK0AUrm126FlI&#10;+quQl3HBwzV+mTvB4uWLYR+REyWVrkLI+PxNA3MkJHtGYh4JzzShMQgmwtUtc6M4BhMHK0LEu2Vq&#10;U4IhLUqZRMj+uoGwC0ho1byLN1LkWZR+D5K82EgChKTIM6cuRzrj1JZ0QkZnGgdmg9dGdWq6gmn7&#10;wBliSHg7HVoHeeWVn/MkYrFmSF8W8apSXXwM0VRATc2D2InYmpeNAwek9DrF+gUoVRlFVwdQp/ZG&#10;MQXQoJJxdQEaTpkRIQFVep7h2EBh8ejw20EENMK4KcTCnOoT/rCBHpKYe+jQSp4oVKjb02rcCSo2&#10;BBXxPOT7o8jwqBDsA0tsXshdMT+sRog1NXFECirs7YtYwBOOroxo9ujN8tNI28jFFGTENxxXsGH4&#10;i/Bq6CNsITZAVxMzgPES9cL4YkguHYUbhTXOqMWQp8V1CkQJp/g/D8aFJSYn34ygjTtFMmI/xrY4&#10;6mPWopvum2FoI89EMsI6Im9cosPeCQ+d+hStWUjfPhbpk8v1jCPiTSYscTzcMY0iaA0rnLzhoIWR&#10;T+TXCQxzixsUfhvG/KSdSgfDiT2bLIqqquxtS8MtPQOU7kXIF3kn1GCn8hQDlzD5Web2JmFFabOg&#10;WvR8yqEwHzoi+fvF4jAtbMyb2CiRxoLWOJzDS5KS7+EdlYXxLVizsvxACoxgETkkM0w8dx10EW2V&#10;VSGUgabMULh4E52MFZrIixzo6W15gSNq0yhhCLd8RRe3jtmp0Qi4FzZYQWy3h35X6q2NQZMUQYQ4&#10;QnNzpCnL0cSYtfH3kR7jxs3HEZX934otwqk6P8QJYfKa9f0zwvzqAuygaFx1rzZVaHO5g2BdqHn2&#10;NqVhaDSmZPA47bu/WX38UzV/try9pHr/C9ELCdb+XL70cSr+PjbQWIj/oaZH9GxAPNA2WiwwiCIo&#10;lgXRNiCduhR6Wmefcgu1nkeQ+DTkJOooHhSi5cP7RCl4BhwQ4xmcqhEUtR8cLOAbZRy8fGEkOg1F&#10;/nri6WL085fMyZyRHTmrCSkRB5Ef4szCw73ZYi2xBtao6EyMpXpKFE9YNn9RZGRYxgWxKDX0x77i&#10;lPWU6JrlJLnE4eyi+OZ4UVzjE4/YTS+imLDoMytE1HiUnlpVpD3umG8BN4gbIq+IZEEv9gak8OWG&#10;vehJDM08yvKPp0x7FhEaO55SCv8S/TZxxzImSig+W3UL1/2ki08Gd/tJC7ksjg39pMcqOe1ZQXV1&#10;wm6xaaZzXFC+ZnhorGZ2FJwgWj/jlkV9ZEbqbVVFnGjyPm95REKyDNlchDZat9s+mevll6rXCciq&#10;hYzwOPLnl7ClMZPFqbC7Uav5MRa0kYI5tCpVETWZE7zSEVfS+uimMPr6FwhJt4uyiyPJNh4Z6brz&#10;UcvSmdA/4A4xMSJxRt7RhCVyEXZoErLFxBKPH2v5f2q+ew85qhIhQJkOYazcfGv8+MFKWPyLpeZT&#10;oiCRxUGJxcF11Tx1DctT8+KKomftUV8nclCI1avpvI+4TLv3XtswoOxA2t1jN692+98qKTn6GLXP&#10;rXqQN6cYIfO4+us1A8HIKqv3VJatZHlSGvP5qT5Tr1725JqqOsZLTaJ7HE0YZDR3q3ucn2WvtG26&#10;8j7q7sopvzPvwjfVpJkRFYXaumME3jdCkAHb8P8qdIFnniTc7XsQJLAmaWVR1YdIlbD4Njk52Lm8&#10;eyNq1mEyYEJ1kpvwIn8ysPQVSD054HlE04FuDW265FPOjyRuqrQ+Ge+Vzp7L7pfqTTuXUyqOW5Y9&#10;zd5netDvPMvc7vfWQ1PRMJPY8HrsGcuHp0xndjxnNw5PtnS2OKDvYl5T3cryorKRoFGd5RFdCNk/&#10;qqCgujxwTFrk7oWELvlMJTXtx0a2a5QuuxVgvmQOzGvOVX24tU6x2TJgzJD83hH9JjzC+ZT90MmH&#10;0tvoEYPah3hlP2zSOk9972K6T5Zxe1SEdE+JXetb3batNY6Gk2E62myGqEdtosZ1oMxis+F5Povc&#10;/jIObFKf8doWNYfGNFf5qg722ZPALxIdxVSwmZ+xjbgoobttUhiD19ECmypvJ/xYdFqU7V8FX6fj&#10;8fT2YP0ZejRzAUvJU3qLdubwO+3n53wFjjPozm32FUm5hBcZOkNU13I4UXJ3wt3zlwjRDzw7pWAH&#10;2hPxtHe2uDqXsN5fCmZbdhWqQlT0GC9mKKpDBfRmgy68CR0Q382eGVtqlR7ngY8miPA0JrXOVe34&#10;3FoPd1HwuB4kcm36WPiMt9/7MLwl1b1+oVcc50tAZnITnG5wv/NW5DKFIa6jSbbOirvjpsbBncbI&#10;wIYJY2H9YRNaVhpDOgLke++T7N1CKlBxkn2alUE4d+IR2fv4LAWnpGBTU1U03Y6W5KXldk8ZTY4f&#10;bZ0tPEIGaEKAPC0xX8znW45pnAYTfOgHcwX+Zp93YVjplBOpH+im+CYuS7bJ+BRw3tLdcbbFIXZK&#10;XxbANgVNbY1A8r6ms7jLuvqjMM92PptPNIbiebywki+Up47v6u3SGRgY+PsLSgNJ0d7QKEAbPxEB&#10;rMaT2vWKnGBEV/MKlN8Ky8NtuLBkNYCNv7E0u2zDQcO8s+cK5pUZKTI4uCFD5L7urihBO8dUfJ2B&#10;5FpLsVIfmSjL6ojAZZ46jcWCNDBGcrcSNHhlzSWGViDk546iEvQkHinRyGL+KMAe+qKBfJI0vSHx&#10;TRn31L7FwvPKR3v5ZG05/aGdY0uG3y1yRKjvdD7PZLi47U3kuKc5OnfV9rUjP025qI9EUvyeI8N0&#10;K89NXWbBVvXPsdHXtDGZEeWfMzGzOZ4b4ZOdIcQtLJXobsJpplm+Af+Re36BiCK0ZKHXSzp6h34H&#10;5qzx6nw7s2M2E4OH69cfChzUeTnXKlbGtl4ld3hOMEbhL0Oj38Hs8tLaa2lrptU6qE/BoQAskE4h&#10;ktkZ+cW/6HnvWph2sWVSY07hm+5VYwIkipSgoWXItADSI7obYlGvfSzr/nihBh2dXFTDNPwBt7/q&#10;tPFtku2wX+3gZoJFLaUzGcCLgLzv57S08jWIOhPL5E+TxwNrKpmDWqJO6m76ATsm41PN9yclsJ3t&#10;WXRu2NNinlWeal5AZRh14rzw0G4+wnHHurl0u1Sh5yDdSXw+3yGj6xNfDchf30DkzYp1sM01MerE&#10;UhOV2ls8V4jfjyUFxjH7Fd5SKgYCKyYoX64NSzxfD8w6MZLplqI9NqDvXmBg5lboWcBGJGCEzQiQ&#10;b2OKLYZddzk2gzpvkDAelwwT2a+ORvJ9w9hF7iW48zEUrdxDK7LYeajjvidbWF+j8WQgzica1sXF&#10;Gc1QO42CVYxCvEx1YscMxYC+KHtlgcj5HHPWY6FilsyQ0wcD4FtaEcUqWOmZgLpwHTMnliq5Li4z&#10;C76kL9OkkUIcn6rWYodb1nH3shPJ2gVNr4XcebMY8fgGMcd+2msL2jds/hpOYnssDIZ5InOPtl/K&#10;3fcoXpzk3pc1Cn1KpcgsqX4N+T1R2vSRMtvxkrbVSEfA/e3Nn8+di31U/FVMzcIKpYq+VNxS8SJa&#10;88lv3BVeU0EuEINhcsNmev3zNLVkD+aOoe8HeNYnoSeY3AVx8Z/WPe2FuMSRaL6Xr3mPb23wQRMR&#10;pOlCmb1n7xWFd4OrAHezSAj2Wo/qa3tKT40Z3xwwZrgkxv9UR8yYaKbr6E7yYrlpegeLsLxEU9cu&#10;XVmWc+4hXuLI9aM2nHSyWQ9etvicAkVXmEl/CtmRJXu6llz5YlhxnpogxYNbdifyJ2C1oZcIxQsR&#10;yP2IpfhyjZETeTI8EbJ2rxwWYRy3tTDaTtMVY9Y7E/QhUFWAlyzQOLl7bw8+KVcQzUrxCberNUID&#10;4bo6McY3Z3l1/R1/Q7pXGTjnjmDLwgYZPZryYh3JJXgFwxW430/94/Qj7w5B5YxW8Ucry61w5zcL&#10;AuZjzkaT+SWbySsxy9wMmYP8zA4zF8zGnqfejiMc8dkMmA1Qfq6csFibt7d/8MErMdEbWvh2WjKh&#10;p1Jueh7XamNavEvRmv/VAKEk8ShaSyPzMNUkVQIw2hIMgOX7l24aBwQeF3J9KqgD6R0X1jDNPfhc&#10;dOABy+EUY35TIdSkdpZzM5ZHbnPDaJZAGYQEVH16mev8amfLWtN09/DopxakKD7Z/AZv56aT83Ki&#10;3MzaVBMA5jGEJ9u1M7qRQyttHCFg2zxf5R2uv/xdvjp3wb0kTA47msG1K5Fbs2Du6W66iENWrWkp&#10;lAvkzwUaqtHAMRTe42Xj3P/Gdz80bVXOVF7CbYFl+/SDU8pu4R6bd93Tp9tlGqdBjfi/7T0awZbM&#10;cgVKhJ9vkT5kaWt0XL8+YW38FeMZ6F7cub7BXd/GXu6XLmFvz1UtUpJNELdIwrFIWHJjJ0M17oDh&#10;ycS4puT4SzHi5cMFl1oKZs+acr0lKz5Lo4b3+lyrYL2aIF17sq532tpWyt71mTzROGvzIXr+QimL&#10;xzRbu+UVOZSFzPMXgzsYk3p3GgzqNTbFuc/kPcUvKM9bQ4ZygY1JuT4sj1+acl7Ol5qa609vkinr&#10;LLjPHLNxw858oKUfoYvmoofoDfh9XZchzLEoaMB9EtjUq5UldCvtH845tNjTJfVXqJAuvOgxWGye&#10;Ujvf32hzYXc8f4lGJKB0enPJhbUYljuTtTU3ZVwplVv8rXbN7SHcQs81foS5E23ebItAG+/d4kW7&#10;kiASNQi4dh1GSJoZZuZ969MVLz+CjengBMVJE9Shys+r6vtu3z0r2N7V5L1RmAoWMwpCstjqYTVq&#10;dwfLvhJ6ecMNYyZszUR4FVQDnO+MjUF7Zg2TMw/Id2gKLHnvJyvobVYuwEpSz86SAULH6o+hzmMf&#10;OYw7WxxP0o6fyhWj2u4M66lQzLTTCFXcS2vwGsvKuVTuOkeUQqIKrFqmugdbVHux2tXVCUo3PSj7&#10;vC5FLp/3LkkEje5Lfqyxw4Cims2rahVD1RZPGtHTYd5ZEbcJ9eW1Dlenr0I7vz3ThJocC84ZXzFK&#10;at+ipVc3k3QILQNYbQFP/g8AFSDq36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ABUg6t9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AAbIOTf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wAHSDi&#10;33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cAMiDN3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oAJyDY&#10;37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DEgzt9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FyDo3w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ALyDQ3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MAMSDO&#10;3/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QAhIN7f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cA&#10;MCDP3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AC4g0d9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AHiDh3z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AC0g0t/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wAeIOHf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cAJCDb3+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ABkg&#10;5t8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AOSDG3y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ACwg099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ADYgyd8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QA2IMnf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0ANiDJ3+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ACkg1t8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ACMg3N+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ACog1d9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AAfIODf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ACog1d/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AAtINLf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QAJCDb31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ADIgzd///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ADYg&#10;yd+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AA+IMHf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wBHILjf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gBAIL/f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ACsg1N+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QAKyDU34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wAjINzf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AAWIOnf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ACMg3N+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ACsg1N8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0AMyDM38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ACcg2N/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QArINTf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ADsgxN9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ADQgy98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0XWdYU1uz3gFCL0G6tABypJPQS+i9&#10;F+lFakCK9F5Dj4CKdAWBAAIihqgICEpRUEQRlC4dCwgiTUAQ8O6cI993vnvuc//c506ed8+7Zs2a&#10;NbNm/9g7PxKsH/fbHT90hjUVjoqpyN++3XdKEZ1hFFq71uHOj0qZlvi2ZalToHZ3GhUZtQQZ/jwN&#10;9cjzKEHPINBzyvUd5Skwi/ISgsvpRsmGb755AaLKDWvz5svzuXE2b4/9jcOfHbkOO+/TK7H4eQXB&#10;nPO5bdLZ1/iPmyq12pyvaeW700a+e5bJdaPMIqTPcUYUCxeL802LVMK39u6gjzitA4akPXYz1+ZE&#10;lZiZ4x64raVXdaJk3ax1Clr4bSNem6wFD1XvHy6q4pqf+tcL/+zOJhf0XAgbsG4u53ScMrc/GO2n&#10;zxLIvmUbnF559BQTokuREdarF+OcVbnIQvpNSNHT10Xhe1u9a+fotzTnnsO6ecLdr0YZrIby+pnD&#10;RhmRob8mjz/mTRQhraxOj0lIZDMIhRCm8Pm9Mztf3j6M57or43VFtSbmXlZs4WB5y3zVw3bjGY36&#10;uq31/sH20OfZMV79MYl+XsaEJ0KdY6lHIx8ptXZoEyouqJUw+lbH39Ey3K2VXmUb1Rk6LZgh6eFi&#10;ZfNo0pB+WORJEOGNFcFl9eB+lM4K79fxaKeB/dMUGy655/Un39cp2/pgT02+ZO1lobOnwGmU8M+8&#10;u+u4m4P1r+KrNrgfcflT4fnJTMt6xbtn+m1qPKV2Px0HBI9Gqw4OqkjuXb1etIpK3I3eU54LfbN9&#10;VLYkCjEt7oNEUsHOFNEMlxMOL9pGI2pyk9j3nQgiHhXt6SiE93gpNtz05kf1Ws3d1IyXfHmnsS/p&#10;LrVsNopey+LWc7S/URK+rma5whW3d/5bEXNfSEjjzJE+vkGykefTzWtla6v1h+WcM2tiTWwJZzo4&#10;P70zOnIeNwpIvOfa2/Xru//q+q2tjG6VlXaHLdldR/mvWcFx3pesA0I4axt7+BPu55Dq1ipsFM2V&#10;iHvYH7eyTc4y0vZcc5p/UCgONUJ26oR2U3TvARPChVBXeseU29cyUUHucL6YyfyOtp2ugqT3MQWx&#10;Yasr6nM652cTXrUYQtDx0dal7I+eDojvCfi8L4xO+e7382VQy3e1jMv7CAfJnNekq0u+3em/xDLd&#10;L7A9molPXmLT7Qt/Ut/Dway922tZWLR3bVCQHKvftlMjBUwlfqTp4+36vHYEdEUAf/QCucAyGlJH&#10;VhEOYaOqsCdJNgVM+TcqK6Cxml/wO+fzGmITZjru2tAMjK11qL5Svd0WE92iX1hw/dp1Z/MD3VNC&#10;qw/u9E9XK/O+8gzu3ta9/tCGqtDYj178/ruYOfO5fMOP+0ax45HTti+iE16Mm+PPailMeIrNNUkc&#10;QtPz8Dw7tN1K73dnDGHfq9Tl6bY8J2IuB+tOQtWxkBysKw2Gk9Jmnp+RwFhNB8jx2pEWX4YDGIHk&#10;csgGxy0B6Bta8JmYksrhcd+zgd5JdIctwNubv7M/ujaSsnBsmvDO7WVCZ7DX6fCZIQEdfokZ/7mh&#10;R5zREtu5arx2g5mjNA8/KuPXL5JN0ekbNYO/LCAUFi7zUY/PO2MkgGwW2Bh3KYbOKyXfA87zsWPX&#10;NZnUi4qAGJILV7VeGwMOCj3+ZENnKNTp8VvU+PuiAMq3Fw1IwVDjFhbnzsWrnaqX8cG9wPyoud8g&#10;pLztG3FFrHHj+ZqLHb5BrdIX73JgFyIcU7BqZ6Si8TPHqhR24c4ejpN1sxUxpJngSBD+PDZds3VU&#10;3V3jzmv9PpgTbjaaXthDo0sW8YQbc46yrTNtD6PeWZrsTTmyIZcx5aLA0EXSjQToKTdUl6/CadVp&#10;k9FAJozAV8MAmJElAdMw5uYKzGWNKLpFrWyFN/1jCYstV0xDnVUes0peKzYo2Pk5VnUo/RaXeLPZ&#10;RCQ2WM7/G4Hed73DiCKBL55H0b5x4dVY70W+2e0hvjXMlEspKbc805a+/8osAStEdhdvEQRNCkpP&#10;9iWvdGU8TTkGQegR2LvsyEIhYtrzgKtoMg6YYB/h7pKMyuSAwPSAIV0Cl/p2LfDuxrmhOmrepNAh&#10;FbIvYZXMeAGYgPVpy3CTGSvynsPU6u2iB1tZr76pxW3deNF/8D0mWNRRqa6N+cFY6GIX/UryJ5My&#10;1oDjsaaFqfevtmAHJR+TH0k3ZX2SvhGY4mSehpNnhUgkX6bQhDckQVDVxjBaCgR1EgcQSRYDaDLW&#10;Hel2I5v7pai3OPrSx5excI4ubTI9lrshDBhaVIocKawWsLs87ypNfciILWNWkN6IOwWRox1J4Hvu&#10;HMvAoeLT3L6eK7vQfgZzXxUnct9MBx/2wCwHW3+lsRTZRXj7M3BxXcx0R6bgV/2GnpnTZFnC5EqQ&#10;x0w2t/DXink98nlyy6ddCDvSdm52kuVBHgvwv7zI7wtRes3LQCnYsTXwlCQTZtQ7DRhZoAeChAEI&#10;oKyBuBY96gRyFvgPwMxIEDoEBoxqcm2e8IVsdRTp+CM2Yy5+55em794b8tqz1bXsh7Z00+Pv8IRU&#10;iNWd3f+Sm5gomDX3denCzKMIat6B4RE450y6ZKU1Y4/whwru3aE43pK1BcNXnwNwDNBxDvMMnG3J&#10;JWbqiSj416quoqQCZoJf7rxutw75fLIFPs0VEZevwhgGxTjm0SGj4mEjAJfXHbKgYcpuD5g0bJqE&#10;QKHxBybzLTBfx9L7JMhwcx9ewQhJoMVCtuQFHyK5sD9rWg/Epgir5pamj7Trxc4zrOsfWbNyI8Ix&#10;t+8lXfFiUs3JzOBeHpT/WtL+7J5zjMX8oINNxZ3W/u7gA6wcLdm5DTrSK8wNnq4A9AUHoqLCjkVD&#10;4EdFG0HvsU2T4bIjL/mW0MTLLkVqyxFGLty8bYT+ERD4DAo5j6hkjCJtlSbpogXco5iog1yZRb0t&#10;MKRVQufvVSVDkFW7NdW48XsvYD8nVXH3ihTrnrwv/PClruEXTmQbf74jpzTqoPaHQDCFO1zMXspN&#10;P9LjyMZk1ezQPVfSS0W851ROX5JkPNXY92Rx6C5tU5WrSuLlFrLSJUzH5dPx5Llf/ObxsFRe4eLB&#10;LnLqpxwbtfMypG+Yp79iXEmg/MfNNFrAD74u4aUgaUAJ6L+4wQj0hGeqd9sBgRY9EVVw3qTWquOu&#10;gErvAOn2fMhmF1f5J85IbqXQnV1RHpHVvfqt7OHga1NPNW3EaQ5LrhZlrD42OWMawovGm8XiKeKB&#10;iDx4naXrQC8dyVOFCmlDVgpCtAlHsVm3DPlXYbsBINtBj+MHEzS6jfKGxYYvLJYMuojSwSRaAbkT&#10;BvvY5NMRTh9uyTJ32wPXFQp0IbBnbiwQSp6fOWW+sjRJdgvDn0UfJMgxdWzTz0Zr7uZ/emhtt6m9&#10;Mth/oLWysz3nW39HRPSO7/JcI/dVuw/riuPBW1HKU242R2IDypy1MFfvd06Y98ZdDmPfN1459nXD&#10;2yjlimlimKM29Mxhtymr/RAb2Zgbs7TTlVeL36iTQ0XZFUw0nJjI3jJ/dIBj8qxKL3UxdLGWUnqT&#10;tGYuPTMHFm8UMrPDhZ5aw2GDHWovZOhekyu3Nl4x8FB/DGs9zpg4dxvK4h9nMeZtM4pOm/zClsdk&#10;dvRB3+nr8dE9PYMbj9+HHhTj4sWVODmWm/xnW/Hi70+Z1z3fpZOxkqRf/lzQqv+SEruEoUeiuTkm&#10;TNmQZUnq1IccGM6+8+TPzwVNsiexxL2LoFSygB/AL1DBHSigmEokNabVxgjSV1wBYJFHqtomdLGT&#10;gy6DGPa3iT9+2NMkP90te936YritPk74KBJ9VG6N9nq6UIfdGBp9tSqhse1886bzF+YPnh4+DbUG&#10;CU6RTITUNVR3ESaLSwG20SZJWhhW8I122Zxws5Mc6j0lCuzto+lUReR1XM8JQOHdtJDsTRZpmFOK&#10;XuoqRJ8kCDqYoQ8sXgmgczM657jETDZqRCf7Pvybn3LvxZfNHtdH2cdt9mdTqHx0GGb1tfsPtlbW&#10;hl1E1+c6rJ3yz/5U1LOxM3zaMLNKwvZI0aQclfC6biGF4vu9puWxFOC6gejor47gH2NksGrKngdZ&#10;rMaKgkccrRq8m9ykt5lTEUHZyR66lPxCQuxprlBopTyJPGBxEzJB2tcrUHMWCG6f3odfcFSaF9cX&#10;2wkQoBRxcLG3M9uhVsmxSYte42sK6s4lzGyyZfFsGtv3HzTF2IsYKRdFSR1vJBXHx/JHfjuU/4nm&#10;HQnherGZym8QWaZEz6aXf44r+rHTDRvHJlSD3FnL6enRRzysAeyC00qf2xrOyr68eKt6TDvMfbnV&#10;oaVmi73N2KnljzPUDwqnO8rXEyKWGK52jpfHdjbHJ861Dy7t7ZeiBHXSUin/mPG+XptR8mrEwLSK&#10;O52TFUeurd9tOLzCxT9i+jzVU3vZOYXKYplv14NkQp2awOhJJVJHUJWnA79xNydQ2ApykdLBnbbu&#10;wy9UukqTJ5/3V8IrtkkvVgxxeaDSBqJsA+XkHx7yvd456If1t1F+w73ebnHcHMI6TL4zgF3LOZQp&#10;j4mNUfMoj7D66J2VmqxFFTeL/9FabPdN4jhY+wKD0yJyOHrR7gVjM6mWap1JnDKQlof21mi9fBVe&#10;t6E0nVzBpmAHM/zsCDstbwf7bsA0FIeI+1V0UFJtmiXPg+msWNiJdIxd0vGLoHw1n+kxb9jX0Hv8&#10;te/IR9BQvGzXolCgM7xxJk5Xc+sV+M7wEJUwNFJhc9tqJ5IX5beuu22UHK9cJaDI6IbjtOPr7m4Y&#10;uvu2zlw2sl9Brx3Xc6sW7f7p1ynZU+nqOFYW6hmceTr1iquQJ05zj0cPfiYpS+EJ7FJG2y0S3B+v&#10;D2J9wfeK8nMMqfgqnudBH5tudW9y2MrGZHMumOKNSOV6uQtsWhZ8ePfjLI5ZWDQukCXS5OQcdsuM&#10;z9TXNwgVFRX0e7KJ4Gd8Uh+EOnhqC/nFm7sCA1dXVvW8Cc2fKpPD0lPuylreNLaq8+jaohDtb58R&#10;wMzT0vOVUZBRwKdpkSYZA2hesqeix/lJI8/TeG7ejoIGavqWIhpetA8rJC8+N/thPfPJtOwelrWf&#10;hXVseaPp6mJx9Xf+3qq9z8OqZafi8lI/utwyjLDJLYo1FHszkMf8slG4ZMFf0rWRrvrnvmWcTVTj&#10;Bg7vdXGOJrVUUa7iOCmI1Bjp8SRp6Lm0PSJ9cK5ULKOWWfJXIf1106w35vOO6jvNFulhTaJoo0qr&#10;SfRnxamr4kHb1Itcffg4zSAm2w/7t6HjvIlnsHR1652C9Ab6x2azndF3h78ozSUg1FwShRi9ay5p&#10;V34X27xeGaITb0QB6+DyGKoTFWbuN3QRUcEOGIhh1Pg2eWSGePxVnqUVOVaYPxnFd6q0kvWUPaZy&#10;LIYMMO4d7+bAb8d77xan0Zo5sJudCVzhizLeWVD5ckt2wtNdU+vmLoUwFdVLM9xoU7Nq4qbllMFG&#10;yLHTjRu5IfwCyo3qNrelHFMm/W4f30kuLvGALpW89meIeZLtI+sGERB5ZDdz8VgtX/mx3KaUxKxA&#10;KYNSz6VT0LHrxj53n1Gw5XaS35l7zbtx6AJlB5IUjEXp0AGeoWEhaLeLRBbo7ksnA0fAiRqFktQC&#10;7WE+gQHabmFoIW0lKYSUFEJeComUQiKkkKJIxFkE4qzwX16BIUIa4HI03CBAGx3q4x0AR8pLSMOd&#10;hEzcPHwCwgJDLzgJC0uaBHr+77HMQwI9wz3QJ8HMtXXhxj7uIW4h0XCknARCQl5Y0irELSgI7Smp&#10;6+YfilZVPUk7KgTtRUeNgCMR4PVfApeTlZWWhRNnfgtSDv4ngwf8y4aUAmsmyr9tSGl52f+0SStK&#10;IWT+6Scj9Y94SHmk9H+uRYDHJa/4DxtCTv4fNimk1L9tYSFuPv7oEGIrzvnEoMHaJC0DA8PgSLBF&#10;lpIGAV6BcGK3QKrtiNJFaMjpaMhoyGlraclo6yI1NRR0dBU1FOQRmlIa2tqKqigZOWlFXUU5HRkZ&#10;KV0ZbRkdTQ0NhJS0rJy2pqKsNlJWVtUZPM7QMLeQsD8PE6xYSkqeTlBQx0yXDgAYAQCgBUEJghoE&#10;DMSJUIEEBsLnN4h+xPGJ0IAEBoKoiWAFQfRhB3HqN4eAmuU3JwM1uOV/xDD62xgKcmUQxFw4/2YH&#10;KWAPQoxIfsuv30KM+ZcEA399AAAFGogxtEAQ8/n/jHsWjE+sl1gnUY6Pj//UguCVuDfRzvSbk4D6&#10;v9dHtDmAINZ3BsSJnNRHnCcBPTgBDcAO5EScyIkPA2hgBRTAfcQBZoAfYAPoAWJeSsDRL1vg4Fcg&#10;2GV/QALsowYYyQLQBazAPKwBBGAJ+pn8uTf8JCioT+ISc6cHvP7cU+Z/mCcHbTRgVCgIEtAPADxA&#10;OP+ZrwrIiD046aMjyIVAEOuEgziRv+/lCHoQ6zM+mQT1yTzxLB0BDsAMvIPUQSBBCIJjQXCNICAP&#10;jrVAuxY4rwX6yYMQAk5yQIFribmogmAHcSI0ICHipFcgxSiDF6IvJwgYiBP5v95/QmCgk/uBHuTM&#10;vwPDfvP/AgAA//8DAFBLAwQUAAYACAAAACEAUD72L+IAAAAOAQAADwAAAGRycy9kb3ducmV2Lnht&#10;bEyPwWrDMBBE74X+g9hCb40sm8SNazmE0PYUCk0KJTfF2tgmlmQsxXb+vptTc5thh9k3+WoyLRuw&#10;942zEsQsAoa2dLqxlYSf/cfLKzAflNWqdRYlXNHDqnh8yFWm3Wi/cdiFilGJ9ZmSUIfQZZz7skaj&#10;/Mx1aOl2cr1RgWxfcd2rkcpNy+MoWnCjGksfatXhpsbyvLsYCZ+jGteJeB+259PmetjPv363AqV8&#10;fprWb8ACTuE/DDd8QoeCmI7uYrVnLXkRzylKIolTUrdILEQK7EhqsUxS4EXO72cUf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BAi0AFAAGAAgAAAAhAKbmUfsMAQAAFQIAABMAAAAAAAAA&#10;AAAAAAAAAAAAAFtDb250ZW50X1R5cGVzXS54bWxQSwECLQAUAAYACAAAACEAOP0h/9YAAACUAQAA&#10;CwAAAAAAAAAAAAAAAAA9AQAAX3JlbHMvLnJlbHNQSwECLQAUAAYACAAAACEAcBajA7IFAADcFgAA&#10;DgAAAAAAAAAAAAAAAAA8AgAAZHJzL2Uyb0RvYy54bWxQSwECLQAUAAYACAAAACEAWCbB3bL8BQAY&#10;AgYAFAAAAAAAAAAAAAAAAAAaCAAAZHJzL21lZGlhL2ltYWdlMS5lbWZQSwECLQAUAAYACAAAACEA&#10;BgEbmtv8BQCwAQYAFAAAAAAAAAAAAAAAAAD+BAYAZHJzL21lZGlhL2ltYWdlMi5lbWZQSwECLQAU&#10;AAYACAAAACEAUD72L+IAAAAOAQAADwAAAAAAAAAAAAAAAAALAgwAZHJzL2Rvd25yZXYueG1sUEsB&#10;Ai0AFAAGAAgAAAAhAH9CMuLDAAAApQEAABkAAAAAAAAAAAAAAAAAGgMMAGRycy9fcmVscy9lMm9E&#10;b2MueG1sLnJlbHNQSwUGAAAAAAcABwC+AQAAFAQMAAAA&#10;" o:allowoverlap="f">
                <v:group id="Group 1876696548"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xOzQAAAOMAAAAPAAAAZHJzL2Rvd25yZXYueG1sRI9BS8NA&#10;EIXvQv/DMoI3u0m1scZuSylVPBTBVhBvQ3aahGZnQ3abpP/eOQgeZ96b975ZrkfXqJ66UHs2kE4T&#10;UMSFtzWXBr6Or/cLUCEiW2w8k4ErBVivJjdLzK0f+JP6QyyVhHDI0UAVY5trHYqKHIapb4lFO/nO&#10;YZSxK7XtcJBw1+hZkmTaYc3SUGFL24qK8+HiDLwNOGwe0l2/P5+215/j/ON7n5Ixd7fj5gVUpDH+&#10;m/+u363gL56y7DmbPwq0/CQL0KtfAAAA//8DAFBLAQItABQABgAIAAAAIQDb4fbL7gAAAIUBAAAT&#10;AAAAAAAAAAAAAAAAAAAAAABbQ29udGVudF9UeXBlc10ueG1sUEsBAi0AFAAGAAgAAAAhAFr0LFu/&#10;AAAAFQEAAAsAAAAAAAAAAAAAAAAAHwEAAF9yZWxzLy5yZWxzUEsBAi0AFAAGAAgAAAAhAHpzLE7N&#10;AAAA4wAAAA8AAAAAAAAAAAAAAAAABwIAAGRycy9kb3ducmV2LnhtbFBLBQYAAAAAAwADALcAAAAB&#10;AwAAAAA=&#10;">
                  <v:shape id="Rectangle: Single Corner Rounded 681563821"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84gygAAAOIAAAAPAAAAZHJzL2Rvd25yZXYueG1sRI9BS8NA&#10;FITvgv9heYI3u0nFENNuixYqiicTkeb22H1Ngtm3Ibtt4r93BaHHYWa+Ydbb2fbiTKPvHCtIFwkI&#10;Yu1Mx42Cz2p/l4PwAdlg75gU/JCH7eb6ao2FcRN/0LkMjYgQ9gUqaEMYCim9bsmiX7iBOHpHN1oM&#10;UY6NNCNOEW57uUySTFrsOC60ONCuJf1dnqyCut7vyun0/nh809VB0/NLVX9ZpW5v5qcViEBzuIT/&#10;269GQZanD9l9vkzh71K8A3LzCwAA//8DAFBLAQItABQABgAIAAAAIQDb4fbL7gAAAIUBAAATAAAA&#10;AAAAAAAAAAAAAAAAAABbQ29udGVudF9UeXBlc10ueG1sUEsBAi0AFAAGAAgAAAAhAFr0LFu/AAAA&#10;FQEAAAsAAAAAAAAAAAAAAAAAHwEAAF9yZWxzLy5yZWxzUEsBAi0AFAAGAAgAAAAhAPTrziDKAAAA&#10;4gAAAA8AAAAAAAAAAAAAAAAABwIAAGRycy9kb3ducmV2LnhtbFBLBQYAAAAAAwADALcAAAD+AgAA&#10;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682593943" o:spid="_x0000_s1029" type="#_x0000_t202" alt="&quot;&quot;" style="position:absolute;left:2381;top:952;width:62388;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NJzAAAAOIAAAAPAAAAZHJzL2Rvd25yZXYueG1sRI9Pa8JA&#10;FMTvhX6H5RV6q5vGKjG6igTEUvTgn4u3Z/aZhGbfptlVUz+9KxR6HGbmN8xk1plaXKh1lWUF770I&#10;BHFudcWFgv1u8ZaAcB5ZY22ZFPySg9n0+WmCqbZX3tBl6wsRIOxSVFB636RSurwkg65nG+LgnWxr&#10;0AfZFlK3eA1wU8s4iobSYMVhocSGspLy7+3ZKPjKFmvcHGOT3OpsuTrNm5/9YaDU60s3H4Pw1Pn/&#10;8F/7UysYJvFg1B999OFxKdwBOb0DAAD//wMAUEsBAi0AFAAGAAgAAAAhANvh9svuAAAAhQEAABMA&#10;AAAAAAAAAAAAAAAAAAAAAFtDb250ZW50X1R5cGVzXS54bWxQSwECLQAUAAYACAAAACEAWvQsW78A&#10;AAAVAQAACwAAAAAAAAAAAAAAAAAfAQAAX3JlbHMvLnJlbHNQSwECLQAUAAYACAAAACEADlzTScwA&#10;AADiAAAADwAAAAAAAAAAAAAAAAAHAgAAZHJzL2Rvd25yZXYueG1sUEsFBgAAAAADAAMAtwAAAAAD&#10;AAAAAA==&#10;" filled="f" stroked="f" strokeweight=".5pt">
                    <v:textbox>
                      <w:txbxContent>
                        <w:p w14:paraId="737A626B" w14:textId="77777777" w:rsidR="00531EA9" w:rsidRPr="00F45B7B" w:rsidRDefault="00531EA9" w:rsidP="00531EA9">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391EA3F9" w14:textId="77777777" w:rsidR="00531EA9" w:rsidRPr="00F45B7B" w:rsidRDefault="00531EA9" w:rsidP="00531EA9">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67856018" w14:textId="77777777" w:rsidR="00531EA9" w:rsidRPr="00F45B7B" w:rsidRDefault="00531EA9" w:rsidP="00531EA9">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02C4745B" w14:textId="77777777" w:rsidR="00531EA9" w:rsidRPr="00F45B7B" w:rsidRDefault="00531EA9" w:rsidP="00531EA9">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45B06F4C" w14:textId="376936B4" w:rsidR="00531EA9" w:rsidRPr="00F45B7B" w:rsidRDefault="00531EA9" w:rsidP="00531EA9">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1CAA7ED8" w14:textId="77777777" w:rsidR="00531EA9" w:rsidRPr="00F45B7B" w:rsidRDefault="00531EA9" w:rsidP="00531EA9">
                          <w:pPr>
                            <w:ind w:left="567"/>
                            <w:rPr>
                              <w:rFonts w:cs="Arial"/>
                              <w:color w:val="171919" w:themeColor="background1" w:themeShade="1A"/>
                              <w:sz w:val="22"/>
                              <w:szCs w:val="22"/>
                            </w:rPr>
                          </w:pPr>
                        </w:p>
                      </w:txbxContent>
                    </v:textbox>
                  </v:shape>
                </v:group>
                <v:group id="Group 80785963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2bygAAAOIAAAAPAAAAZHJzL2Rvd25yZXYueG1sRI/LasJA&#10;FIb3Qt9hOIXumkmU2DR1FBFbuhBBLZTuDpljEsycCZlpLm/fWRRc/vw3vtVmNI3oqXO1ZQVJFIMg&#10;LqyuuVTwdXl/zkA4j6yxsUwKJnKwWT/MVphrO/CJ+rMvRRhhl6OCyvs2l9IVFRl0kW2Jg3e1nUEf&#10;ZFdK3eEQxk0j53G8lAZrDg8VtrSrqLidf42CjwGH7SLZ94fbdTf9XNLj9yEhpZ4ex+0bCE+jv4f/&#10;259aQRa/ZOnrchEgAlLAAbn+AwAA//8DAFBLAQItABQABgAIAAAAIQDb4fbL7gAAAIUBAAATAAAA&#10;AAAAAAAAAAAAAAAAAABbQ29udGVudF9UeXBlc10ueG1sUEsBAi0AFAAGAAgAAAAhAFr0LFu/AAAA&#10;FQEAAAsAAAAAAAAAAAAAAAAAHwEAAF9yZWxzLy5yZWxzUEsBAi0AFAAGAAgAAAAhAEblTZvKAAAA&#10;4gAAAA8AAAAAAAAAAAAAAAAABwIAAGRycy9kb3ducmV2LnhtbFBLBQYAAAAAAwADALcAAAD+AgAA&#10;AAA=&#10;">
                  <v:oval id="Oval 178594433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HyQAAAOMAAAAPAAAAZHJzL2Rvd25yZXYueG1sRE9LS8NA&#10;EL4L/odlBG920zS1bey2+KBQ6KUvFG9jdkxisrNhd23jv3eFgsf53jNf9qYVJ3K+tqxgOEhAEBdW&#10;11wqOB5Wd1MQPiBrbC2Tgh/ysFxcX80x1/bMOzrtQyliCPscFVQhdLmUvqjIoB/Yjjhyn9YZDPF0&#10;pdQOzzHctDJNkntpsObYUGFHzxUVzf7bKJjpJn3/GmfYPNGa07fXj5fN1il1e9M/PoAI1Id/8cW9&#10;1nH+ZDqeZdloNIS/nyIAcvELAAD//wMAUEsBAi0AFAAGAAgAAAAhANvh9svuAAAAhQEAABMAAAAA&#10;AAAAAAAAAAAAAAAAAFtDb250ZW50X1R5cGVzXS54bWxQSwECLQAUAAYACAAAACEAWvQsW78AAAAV&#10;AQAACwAAAAAAAAAAAAAAAAAfAQAAX3JlbHMvLnJlbHNQSwECLQAUAAYACAAAACEApQ9vh8kAAADj&#10;AAAADwAAAAAAAAAAAAAAAAAHAgAAZHJzL2Rvd25yZXYueG1sUEsFBgAAAAADAAMAtwAAAP0CAAAA&#10;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357134"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5iygAAAOIAAAAPAAAAZHJzL2Rvd25yZXYueG1sRI9LT8Mw&#10;EITvSP0P1lbqBVE7fQAKdas+qOiVhgu3VbwkEfE6st00/HuMVInjaGa+0aw2g21FTz40jjVkUwWC&#10;uHSm4UrDR3F8eAYRIrLB1jFp+KEAm/XoboW5cVd+p/4cK5EgHHLUUMfY5VKGsiaLYeo64uR9OW8x&#10;JukraTxeE9y2cqbUo7TYcFqosaN9TeX3+WI1fEZ13Pr+sAv3pzYrLv1b8WpY68l42L6AiDTE//Ct&#10;fTIaZks1Xz5l8wX8XUp3QK5/AQAA//8DAFBLAQItABQABgAIAAAAIQDb4fbL7gAAAIUBAAATAAAA&#10;AAAAAAAAAAAAAAAAAABbQ29udGVudF9UeXBlc10ueG1sUEsBAi0AFAAGAAgAAAAhAFr0LFu/AAAA&#10;FQEAAAsAAAAAAAAAAAAAAAAAHwEAAF9yZWxzLy5yZWxzUEsBAi0AFAAGAAgAAAAhAElTHmLKAAAA&#10;4gAAAA8AAAAAAAAAAAAAAAAABwIAAGRycy9kb3ducmV2LnhtbFBLBQYAAAAAAwADALcAAAD+AgAA&#10;AAA=&#10;">
                    <v:imagedata r:id="rId28" o:title=""/>
                  </v:shape>
                </v:group>
                <v:group id="Group 1993213515"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DryAAAAOMAAAAPAAAAZHJzL2Rvd25yZXYueG1sRE9fa8Iw&#10;EH8f7DuEG/g201g6ZjWKiI49yGA6GL4dzdkWm0tpYlu//TIY7PF+/2+5Hm0jeup87ViDmiYgiAtn&#10;ai41fJ32z68gfEA22DgmDXfysF49PiwxN27gT+qPoRQxhH2OGqoQ2lxKX1Rk0U9dSxy5i+sshnh2&#10;pTQdDjHcNnKWJC/SYs2xocKWthUV1+PNangbcNikatcfrpft/XzKPr4PirSePI2bBYhAY/gX/7nf&#10;TZw/n6czlWYqg9+fIgBy9QMAAP//AwBQSwECLQAUAAYACAAAACEA2+H2y+4AAACFAQAAEwAAAAAA&#10;AAAAAAAAAAAAAAAAW0NvbnRlbnRfVHlwZXNdLnhtbFBLAQItABQABgAIAAAAIQBa9CxbvwAAABUB&#10;AAALAAAAAAAAAAAAAAAAAB8BAABfcmVscy8ucmVsc1BLAQItABQABgAIAAAAIQC7i9DryAAAAOMA&#10;AAAPAAAAAAAAAAAAAAAAAAcCAABkcnMvZG93bnJldi54bWxQSwUGAAAAAAMAAwC3AAAA/AIAAAAA&#10;">
                  <v:oval id="Oval 169545676"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ukyAAAAOIAAAAPAAAAZHJzL2Rvd25yZXYueG1sRE9ba8Iw&#10;FH4X9h/CGexN0xXbaWeUXRgIvjgnyt7OmrO2a3NSkky7f78MhD1+fPfFajCdOJHzjWUFt5MEBHFp&#10;dcOVgv3by3gGwgdkjZ1lUvBDHlbLq9ECC23P/EqnXahEDGFfoII6hL6Q0pc1GfQT2xNH7tM6gyFC&#10;V0nt8BzDTSfTJMmlwYZjQ409PdVUtrtvo2Cu2/T9K5ti+0hrTo+Hj+fN1il1cz083IMINIR/8cW9&#10;1nF+Ps+mWX6Xw9+liEEufwEAAP//AwBQSwECLQAUAAYACAAAACEA2+H2y+4AAACFAQAAEwAAAAAA&#10;AAAAAAAAAAAAAAAAW0NvbnRlbnRfVHlwZXNdLnhtbFBLAQItABQABgAIAAAAIQBa9CxbvwAAABUB&#10;AAALAAAAAAAAAAAAAAAAAB8BAABfcmVscy8ucmVsc1BLAQItABQABgAIAAAAIQAkrDukyAAAAOIA&#10;AAAPAAAAAAAAAAAAAAAAAAcCAABkcnMvZG93bnJldi54bWxQSwUGAAAAAAMAAwC3AAAA/AIAAAAA&#10;" filled="f" stroked="f"/>
                  <v:shape id="Picture 784707737"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xrxgAAAOIAAAAPAAAAZHJzL2Rvd25yZXYueG1sRI9Pi8Iw&#10;FMTvgt8hPMGbpm7FSDWKuAh79c9hj4/mbVNsXkoTbf32m4UFj8PM/IbZ7gfXiCd1ofasYTHPQBCX&#10;3tRcabhdT7M1iBCRDTaeScOLAux349EWC+N7PtPzEiuRIBwK1GBjbAspQ2nJYZj7ljh5P75zGJPs&#10;Kmk67BPcNfIjy1bSYc1pwWJLR0vl/fJwGqrjp3v5vvE3Gxfh3Pb5d4m51tPJcNiAiDTEd/i//WU0&#10;qPVSZUrlCv4upTsgd78AAAD//wMAUEsBAi0AFAAGAAgAAAAhANvh9svuAAAAhQEAABMAAAAAAAAA&#10;AAAAAAAAAAAAAFtDb250ZW50X1R5cGVzXS54bWxQSwECLQAUAAYACAAAACEAWvQsW78AAAAVAQAA&#10;CwAAAAAAAAAAAAAAAAAfAQAAX3JlbHMvLnJlbHNQSwECLQAUAAYACAAAACEAnsDca8YAAADiAAAA&#10;DwAAAAAAAAAAAAAAAAAHAgAAZHJzL2Rvd25yZXYueG1sUEsFBgAAAAADAAMAtwAAAPoCAAAAAA==&#10;">
                    <v:imagedata r:id="rId29" o:title=""/>
                  </v:shape>
                </v:group>
                <w10:wrap anchorx="page" anchory="page"/>
                <w10:anchorlock/>
              </v:group>
            </w:pict>
          </mc:Fallback>
        </mc:AlternateContent>
      </w:r>
    </w:p>
    <w:sectPr w:rsidR="000965B7" w:rsidRPr="0098446B" w:rsidSect="005A34A7">
      <w:headerReference w:type="default" r:id="rId30"/>
      <w:footerReference w:type="default" r:id="rId31"/>
      <w:footerReference w:type="first" r:id="rId32"/>
      <w:type w:val="continuous"/>
      <w:pgSz w:w="11906" w:h="16838"/>
      <w:pgMar w:top="1440" w:right="851" w:bottom="709"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D462F" w14:textId="77777777" w:rsidR="0051109F" w:rsidRDefault="0051109F" w:rsidP="0076491B">
      <w:pPr>
        <w:spacing w:before="0" w:after="0" w:line="240" w:lineRule="auto"/>
      </w:pPr>
      <w:r>
        <w:separator/>
      </w:r>
    </w:p>
  </w:endnote>
  <w:endnote w:type="continuationSeparator" w:id="0">
    <w:p w14:paraId="7734508A" w14:textId="77777777" w:rsidR="0051109F" w:rsidRDefault="0051109F" w:rsidP="0076491B">
      <w:pPr>
        <w:spacing w:before="0" w:after="0" w:line="240" w:lineRule="auto"/>
      </w:pPr>
      <w:r>
        <w:continuationSeparator/>
      </w:r>
    </w:p>
  </w:endnote>
  <w:endnote w:type="continuationNotice" w:id="1">
    <w:p w14:paraId="5D83589B" w14:textId="77777777" w:rsidR="0051109F" w:rsidRDefault="005110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4855E29C" w14:textId="77777777" w:rsidTr="002D5033">
      <w:trPr>
        <w:trHeight w:val="300"/>
      </w:trPr>
      <w:tc>
        <w:tcPr>
          <w:tcW w:w="3400" w:type="dxa"/>
        </w:tcPr>
        <w:p w14:paraId="6C8A24D5" w14:textId="08395F5A" w:rsidR="08002C16" w:rsidRDefault="08002C16" w:rsidP="002D5033">
          <w:pPr>
            <w:pStyle w:val="Header"/>
            <w:ind w:left="-115"/>
          </w:pPr>
        </w:p>
      </w:tc>
      <w:tc>
        <w:tcPr>
          <w:tcW w:w="3400" w:type="dxa"/>
        </w:tcPr>
        <w:p w14:paraId="5A9212B8" w14:textId="2DD9A2F4" w:rsidR="08002C16" w:rsidRDefault="08002C16" w:rsidP="002D5033">
          <w:pPr>
            <w:pStyle w:val="Header"/>
            <w:jc w:val="center"/>
          </w:pPr>
        </w:p>
      </w:tc>
      <w:tc>
        <w:tcPr>
          <w:tcW w:w="3400" w:type="dxa"/>
        </w:tcPr>
        <w:p w14:paraId="68D56069" w14:textId="42D0EBB8" w:rsidR="08002C16" w:rsidRDefault="08002C16" w:rsidP="002D5033">
          <w:pPr>
            <w:pStyle w:val="Header"/>
            <w:ind w:right="-115"/>
            <w:jc w:val="right"/>
          </w:pPr>
        </w:p>
      </w:tc>
    </w:tr>
  </w:tbl>
  <w:p w14:paraId="04A5F3BD" w14:textId="2D339B64" w:rsidR="08002C16" w:rsidRDefault="08002C16" w:rsidP="002D5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24EE4238" w14:textId="77777777" w:rsidTr="002D5033">
      <w:trPr>
        <w:trHeight w:val="300"/>
      </w:trPr>
      <w:tc>
        <w:tcPr>
          <w:tcW w:w="3400" w:type="dxa"/>
        </w:tcPr>
        <w:p w14:paraId="300C790E" w14:textId="0DBB6933" w:rsidR="08002C16" w:rsidRDefault="08002C16" w:rsidP="002D5033">
          <w:pPr>
            <w:pStyle w:val="Header"/>
            <w:ind w:left="-115"/>
          </w:pPr>
        </w:p>
      </w:tc>
      <w:tc>
        <w:tcPr>
          <w:tcW w:w="3400" w:type="dxa"/>
        </w:tcPr>
        <w:p w14:paraId="5677B9AC" w14:textId="2A75A2E4" w:rsidR="08002C16" w:rsidRDefault="08002C16" w:rsidP="002D5033">
          <w:pPr>
            <w:pStyle w:val="Header"/>
            <w:jc w:val="center"/>
          </w:pPr>
        </w:p>
      </w:tc>
      <w:tc>
        <w:tcPr>
          <w:tcW w:w="3400" w:type="dxa"/>
        </w:tcPr>
        <w:p w14:paraId="2FD775CF" w14:textId="540FDB32" w:rsidR="08002C16" w:rsidRDefault="08002C16" w:rsidP="002D5033">
          <w:pPr>
            <w:pStyle w:val="Header"/>
            <w:ind w:right="-115"/>
            <w:jc w:val="right"/>
          </w:pPr>
        </w:p>
      </w:tc>
    </w:tr>
  </w:tbl>
  <w:p w14:paraId="54DE8AE9" w14:textId="2A4E0316" w:rsidR="08002C16" w:rsidRDefault="08002C16" w:rsidP="002D5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66DF9303" w14:textId="77777777" w:rsidTr="002D5033">
      <w:trPr>
        <w:trHeight w:val="300"/>
      </w:trPr>
      <w:tc>
        <w:tcPr>
          <w:tcW w:w="3400" w:type="dxa"/>
        </w:tcPr>
        <w:p w14:paraId="0439CD9B" w14:textId="77090D2B" w:rsidR="08002C16" w:rsidRDefault="08002C16" w:rsidP="002D5033">
          <w:pPr>
            <w:pStyle w:val="Header"/>
            <w:ind w:left="-115"/>
          </w:pPr>
        </w:p>
      </w:tc>
      <w:tc>
        <w:tcPr>
          <w:tcW w:w="3400" w:type="dxa"/>
        </w:tcPr>
        <w:p w14:paraId="295975B7" w14:textId="4F3443C7" w:rsidR="08002C16" w:rsidRDefault="08002C16" w:rsidP="002D5033">
          <w:pPr>
            <w:pStyle w:val="Header"/>
            <w:jc w:val="center"/>
          </w:pPr>
        </w:p>
      </w:tc>
      <w:tc>
        <w:tcPr>
          <w:tcW w:w="3400" w:type="dxa"/>
        </w:tcPr>
        <w:p w14:paraId="7AA31509" w14:textId="3E05DBEB" w:rsidR="08002C16" w:rsidRDefault="08002C16" w:rsidP="002D5033">
          <w:pPr>
            <w:pStyle w:val="Header"/>
            <w:ind w:right="-115"/>
            <w:jc w:val="right"/>
          </w:pPr>
        </w:p>
      </w:tc>
    </w:tr>
  </w:tbl>
  <w:p w14:paraId="0A1E6673" w14:textId="171AD322" w:rsidR="08002C16" w:rsidRDefault="08002C16" w:rsidP="002D50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5E535CB6" w14:textId="77777777" w:rsidTr="002D5033">
      <w:trPr>
        <w:trHeight w:val="300"/>
      </w:trPr>
      <w:tc>
        <w:tcPr>
          <w:tcW w:w="3400" w:type="dxa"/>
        </w:tcPr>
        <w:p w14:paraId="238D2BE0" w14:textId="7E881306" w:rsidR="08002C16" w:rsidRDefault="08002C16" w:rsidP="002D5033">
          <w:pPr>
            <w:pStyle w:val="Header"/>
            <w:ind w:left="-115"/>
          </w:pPr>
        </w:p>
      </w:tc>
      <w:tc>
        <w:tcPr>
          <w:tcW w:w="3400" w:type="dxa"/>
        </w:tcPr>
        <w:p w14:paraId="4299932A" w14:textId="46109859" w:rsidR="08002C16" w:rsidRDefault="08002C16" w:rsidP="002D5033">
          <w:pPr>
            <w:pStyle w:val="Header"/>
            <w:jc w:val="center"/>
          </w:pPr>
        </w:p>
      </w:tc>
      <w:tc>
        <w:tcPr>
          <w:tcW w:w="3400" w:type="dxa"/>
        </w:tcPr>
        <w:p w14:paraId="67D9ABF0" w14:textId="649AD01A" w:rsidR="08002C16" w:rsidRDefault="08002C16" w:rsidP="002D5033">
          <w:pPr>
            <w:pStyle w:val="Header"/>
            <w:ind w:right="-115"/>
            <w:jc w:val="right"/>
          </w:pPr>
        </w:p>
      </w:tc>
    </w:tr>
  </w:tbl>
  <w:p w14:paraId="4B909F4B" w14:textId="6EAAAF5E" w:rsidR="08002C16" w:rsidRDefault="08002C16" w:rsidP="002D50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3B331220" w14:textId="77777777" w:rsidTr="002D5033">
      <w:trPr>
        <w:trHeight w:val="300"/>
      </w:trPr>
      <w:tc>
        <w:tcPr>
          <w:tcW w:w="3400" w:type="dxa"/>
        </w:tcPr>
        <w:p w14:paraId="13F8CC6C" w14:textId="7BDF33A6" w:rsidR="08002C16" w:rsidRDefault="08002C16" w:rsidP="002D5033">
          <w:pPr>
            <w:pStyle w:val="Header"/>
            <w:ind w:left="-115"/>
          </w:pPr>
        </w:p>
      </w:tc>
      <w:tc>
        <w:tcPr>
          <w:tcW w:w="3400" w:type="dxa"/>
        </w:tcPr>
        <w:p w14:paraId="081C5CD2" w14:textId="50499887" w:rsidR="08002C16" w:rsidRDefault="08002C16" w:rsidP="002D5033">
          <w:pPr>
            <w:pStyle w:val="Header"/>
            <w:jc w:val="center"/>
          </w:pPr>
        </w:p>
      </w:tc>
      <w:tc>
        <w:tcPr>
          <w:tcW w:w="3400" w:type="dxa"/>
        </w:tcPr>
        <w:p w14:paraId="7C84E027" w14:textId="17184CAA" w:rsidR="08002C16" w:rsidRDefault="08002C16" w:rsidP="002D5033">
          <w:pPr>
            <w:pStyle w:val="Header"/>
            <w:ind w:right="-115"/>
            <w:jc w:val="right"/>
          </w:pPr>
        </w:p>
      </w:tc>
    </w:tr>
  </w:tbl>
  <w:p w14:paraId="0E327727" w14:textId="14D8A822" w:rsidR="08002C16" w:rsidRDefault="08002C16" w:rsidP="002D50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4BC84714" w14:textId="77777777" w:rsidTr="002D5033">
      <w:trPr>
        <w:trHeight w:val="300"/>
      </w:trPr>
      <w:tc>
        <w:tcPr>
          <w:tcW w:w="3400" w:type="dxa"/>
        </w:tcPr>
        <w:p w14:paraId="0FE58C26" w14:textId="3C9B1BF1" w:rsidR="08002C16" w:rsidRDefault="08002C16" w:rsidP="002D5033">
          <w:pPr>
            <w:pStyle w:val="Header"/>
            <w:ind w:left="-115"/>
          </w:pPr>
        </w:p>
      </w:tc>
      <w:tc>
        <w:tcPr>
          <w:tcW w:w="3400" w:type="dxa"/>
        </w:tcPr>
        <w:p w14:paraId="2596F491" w14:textId="136FA3CF" w:rsidR="08002C16" w:rsidRDefault="08002C16" w:rsidP="002D5033">
          <w:pPr>
            <w:pStyle w:val="Header"/>
            <w:jc w:val="center"/>
          </w:pPr>
        </w:p>
      </w:tc>
      <w:tc>
        <w:tcPr>
          <w:tcW w:w="3400" w:type="dxa"/>
        </w:tcPr>
        <w:p w14:paraId="657FC79F" w14:textId="14360F91" w:rsidR="08002C16" w:rsidRDefault="08002C16" w:rsidP="002D5033">
          <w:pPr>
            <w:pStyle w:val="Header"/>
            <w:ind w:right="-115"/>
            <w:jc w:val="right"/>
          </w:pPr>
        </w:p>
      </w:tc>
    </w:tr>
  </w:tbl>
  <w:p w14:paraId="332E6162" w14:textId="1B96DD7F" w:rsidR="08002C16" w:rsidRDefault="08002C16" w:rsidP="002D5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06E2A" w14:textId="77777777" w:rsidR="0051109F" w:rsidRDefault="0051109F" w:rsidP="0076491B">
      <w:pPr>
        <w:spacing w:before="0" w:after="0" w:line="240" w:lineRule="auto"/>
      </w:pPr>
      <w:r>
        <w:separator/>
      </w:r>
    </w:p>
  </w:footnote>
  <w:footnote w:type="continuationSeparator" w:id="0">
    <w:p w14:paraId="0612D0D0" w14:textId="77777777" w:rsidR="0051109F" w:rsidRDefault="0051109F" w:rsidP="0076491B">
      <w:pPr>
        <w:spacing w:before="0" w:after="0" w:line="240" w:lineRule="auto"/>
      </w:pPr>
      <w:r>
        <w:continuationSeparator/>
      </w:r>
    </w:p>
  </w:footnote>
  <w:footnote w:type="continuationNotice" w:id="1">
    <w:p w14:paraId="556504B1" w14:textId="77777777" w:rsidR="0051109F" w:rsidRDefault="0051109F">
      <w:pPr>
        <w:spacing w:before="0" w:after="0" w:line="240" w:lineRule="auto"/>
      </w:pPr>
    </w:p>
  </w:footnote>
  <w:footnote w:id="2">
    <w:p w14:paraId="5A2A55BF" w14:textId="2AB0889A" w:rsidR="0098446B" w:rsidRPr="0098446B" w:rsidRDefault="0098446B" w:rsidP="0098446B">
      <w:pPr>
        <w:pStyle w:val="FootnoteText"/>
        <w:rPr>
          <w:color w:val="0070C0"/>
        </w:rPr>
      </w:pPr>
      <w:r>
        <w:rPr>
          <w:rStyle w:val="FootnoteReference"/>
        </w:rPr>
        <w:footnoteRef/>
      </w:r>
      <w:r>
        <w:t xml:space="preserve"> </w:t>
      </w:r>
      <w:r w:rsidRPr="0056198D">
        <w:rPr>
          <w:rFonts w:eastAsia="Times New Roman" w:cs="Times New Roman"/>
          <w:bCs/>
        </w:rPr>
        <w:t xml:space="preserve">Check the quick reference guide on </w:t>
      </w:r>
      <w:r>
        <w:rPr>
          <w:rFonts w:eastAsia="Times New Roman" w:cs="Times New Roman"/>
          <w:bCs/>
        </w:rPr>
        <w:t>percentage of recommended allied health services received</w:t>
      </w:r>
      <w:r w:rsidRPr="0056198D">
        <w:rPr>
          <w:rFonts w:eastAsia="Times New Roman" w:cs="Times New Roman"/>
          <w:bCs/>
        </w:rPr>
        <w:t xml:space="preserve"> in the </w:t>
      </w:r>
      <w:hyperlink r:id="rId1" w:history="1">
        <w:r w:rsidRPr="00FD276B">
          <w:rPr>
            <w:rStyle w:val="Hyperlink"/>
            <w:rFonts w:eastAsia="Times New Roman" w:cs="Times New Roman"/>
            <w:bCs/>
            <w:color w:val="0070C0"/>
          </w:rPr>
          <w:t>QI Program resources webpage</w:t>
        </w:r>
      </w:hyperlink>
      <w:r w:rsidRPr="00FD276B">
        <w:rPr>
          <w:rFonts w:eastAsia="Times New Roman" w:cs="Times New Roman"/>
          <w:bCs/>
          <w:color w:val="0070C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657BBA68" w14:textId="77777777" w:rsidTr="002D5033">
      <w:trPr>
        <w:trHeight w:val="300"/>
      </w:trPr>
      <w:tc>
        <w:tcPr>
          <w:tcW w:w="3400" w:type="dxa"/>
        </w:tcPr>
        <w:p w14:paraId="6DEDA6D7" w14:textId="5798F9BE" w:rsidR="08002C16" w:rsidRDefault="08002C16" w:rsidP="002D5033">
          <w:pPr>
            <w:pStyle w:val="Header"/>
            <w:ind w:left="-115"/>
          </w:pPr>
        </w:p>
      </w:tc>
      <w:tc>
        <w:tcPr>
          <w:tcW w:w="3400" w:type="dxa"/>
        </w:tcPr>
        <w:p w14:paraId="7D3B60A0" w14:textId="13DFFD29" w:rsidR="08002C16" w:rsidRDefault="08002C16" w:rsidP="002D5033">
          <w:pPr>
            <w:pStyle w:val="Header"/>
            <w:jc w:val="center"/>
          </w:pPr>
        </w:p>
      </w:tc>
      <w:tc>
        <w:tcPr>
          <w:tcW w:w="3400" w:type="dxa"/>
        </w:tcPr>
        <w:p w14:paraId="626BD628" w14:textId="13F3ED63" w:rsidR="08002C16" w:rsidRDefault="08002C16" w:rsidP="002D5033">
          <w:pPr>
            <w:pStyle w:val="Header"/>
            <w:ind w:right="-115"/>
            <w:jc w:val="right"/>
          </w:pPr>
        </w:p>
      </w:tc>
    </w:tr>
  </w:tbl>
  <w:p w14:paraId="03CF61C1" w14:textId="485A2477" w:rsidR="08002C16" w:rsidRDefault="08002C16" w:rsidP="002D5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7948" w14:textId="2F8C94E2" w:rsidR="0076491B" w:rsidRDefault="00CD4D11">
    <w:pPr>
      <w:pStyle w:val="Header"/>
    </w:pPr>
    <w:r>
      <w:rPr>
        <w:noProof/>
      </w:rPr>
      <w:drawing>
        <wp:anchor distT="0" distB="0" distL="114300" distR="114300" simplePos="0" relativeHeight="251658241" behindDoc="0" locked="0" layoutInCell="1" allowOverlap="1" wp14:anchorId="548D7BCE" wp14:editId="4FF4A894">
          <wp:simplePos x="0" y="0"/>
          <wp:positionH relativeFrom="page">
            <wp:align>right</wp:align>
          </wp:positionH>
          <wp:positionV relativeFrom="page">
            <wp:align>top</wp:align>
          </wp:positionV>
          <wp:extent cx="7558405" cy="1986915"/>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0" behindDoc="1" locked="0" layoutInCell="1" allowOverlap="1" wp14:anchorId="0C40D672" wp14:editId="2E6F78BB">
          <wp:simplePos x="0" y="0"/>
          <wp:positionH relativeFrom="page">
            <wp:posOffset>-343535</wp:posOffset>
          </wp:positionH>
          <wp:positionV relativeFrom="page">
            <wp:posOffset>-153670</wp:posOffset>
          </wp:positionV>
          <wp:extent cx="8230235" cy="3549015"/>
          <wp:effectExtent l="0" t="0" r="0" b="0"/>
          <wp:wrapNone/>
          <wp:docPr id="680805075" name="Picture 68080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27C073F0" w14:textId="77777777" w:rsidTr="002D5033">
      <w:trPr>
        <w:trHeight w:val="300"/>
      </w:trPr>
      <w:tc>
        <w:tcPr>
          <w:tcW w:w="3400" w:type="dxa"/>
        </w:tcPr>
        <w:p w14:paraId="74139753" w14:textId="4292BF22" w:rsidR="08002C16" w:rsidRDefault="08002C16" w:rsidP="002D5033">
          <w:pPr>
            <w:pStyle w:val="Header"/>
            <w:ind w:left="-115"/>
          </w:pPr>
        </w:p>
      </w:tc>
      <w:tc>
        <w:tcPr>
          <w:tcW w:w="3400" w:type="dxa"/>
        </w:tcPr>
        <w:p w14:paraId="66BAFA90" w14:textId="74DEA0FC" w:rsidR="08002C16" w:rsidRDefault="08002C16" w:rsidP="002D5033">
          <w:pPr>
            <w:pStyle w:val="Header"/>
            <w:jc w:val="center"/>
          </w:pPr>
        </w:p>
      </w:tc>
      <w:tc>
        <w:tcPr>
          <w:tcW w:w="3400" w:type="dxa"/>
        </w:tcPr>
        <w:p w14:paraId="22BD76FE" w14:textId="0DE06E10" w:rsidR="08002C16" w:rsidRDefault="08002C16" w:rsidP="002D5033">
          <w:pPr>
            <w:pStyle w:val="Header"/>
            <w:ind w:right="-115"/>
            <w:jc w:val="right"/>
          </w:pPr>
        </w:p>
      </w:tc>
    </w:tr>
  </w:tbl>
  <w:p w14:paraId="3B89198C" w14:textId="4897BB07" w:rsidR="08002C16" w:rsidRDefault="08002C16" w:rsidP="002D50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8002C16" w14:paraId="0684E585" w14:textId="77777777" w:rsidTr="002D5033">
      <w:trPr>
        <w:trHeight w:val="300"/>
      </w:trPr>
      <w:tc>
        <w:tcPr>
          <w:tcW w:w="3400" w:type="dxa"/>
        </w:tcPr>
        <w:p w14:paraId="026FA55D" w14:textId="1EB5C335" w:rsidR="08002C16" w:rsidRDefault="08002C16" w:rsidP="002D5033">
          <w:pPr>
            <w:pStyle w:val="Header"/>
            <w:ind w:left="-115"/>
          </w:pPr>
        </w:p>
      </w:tc>
      <w:tc>
        <w:tcPr>
          <w:tcW w:w="3400" w:type="dxa"/>
        </w:tcPr>
        <w:p w14:paraId="1C4A46BA" w14:textId="61FB1D47" w:rsidR="08002C16" w:rsidRDefault="08002C16" w:rsidP="002D5033">
          <w:pPr>
            <w:pStyle w:val="Header"/>
            <w:jc w:val="center"/>
          </w:pPr>
        </w:p>
      </w:tc>
      <w:tc>
        <w:tcPr>
          <w:tcW w:w="3400" w:type="dxa"/>
        </w:tcPr>
        <w:p w14:paraId="139C8502" w14:textId="102404E2" w:rsidR="08002C16" w:rsidRDefault="08002C16" w:rsidP="002D5033">
          <w:pPr>
            <w:pStyle w:val="Header"/>
            <w:ind w:right="-115"/>
            <w:jc w:val="right"/>
          </w:pPr>
        </w:p>
      </w:tc>
    </w:tr>
  </w:tbl>
  <w:p w14:paraId="7C5DE60B" w14:textId="35FD0041" w:rsidR="08002C16" w:rsidRDefault="08002C16" w:rsidP="002D5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B1C9A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D1A3A"/>
    <w:multiLevelType w:val="hybridMultilevel"/>
    <w:tmpl w:val="96DE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53E394E"/>
    <w:multiLevelType w:val="hybridMultilevel"/>
    <w:tmpl w:val="D61A3E90"/>
    <w:lvl w:ilvl="0" w:tplc="71542D3E">
      <w:start w:val="1"/>
      <w:numFmt w:val="bullet"/>
      <w:lvlText w:val=""/>
      <w:lvlJc w:val="left"/>
      <w:pPr>
        <w:ind w:left="720" w:hanging="360"/>
      </w:pPr>
      <w:rPr>
        <w:rFonts w:ascii="Symbol" w:hAnsi="Symbol" w:hint="default"/>
        <w:color w:val="009AA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1F0E1CF4"/>
    <w:multiLevelType w:val="hybridMultilevel"/>
    <w:tmpl w:val="CB7CD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A469B4"/>
    <w:multiLevelType w:val="hybridMultilevel"/>
    <w:tmpl w:val="4E068D92"/>
    <w:lvl w:ilvl="0" w:tplc="D3D8C602">
      <w:start w:val="1"/>
      <w:numFmt w:val="bullet"/>
      <w:lvlText w:val=""/>
      <w:lvlJc w:val="left"/>
      <w:pPr>
        <w:ind w:left="1069" w:hanging="360"/>
      </w:pPr>
      <w:rPr>
        <w:rFonts w:ascii="Symbol" w:hAnsi="Symbol" w:hint="default"/>
        <w:color w:val="8C59A5"/>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 w15:restartNumberingAfterBreak="0">
    <w:nsid w:val="224038F0"/>
    <w:multiLevelType w:val="multilevel"/>
    <w:tmpl w:val="21481A2E"/>
    <w:styleLink w:val="TableBulletsNumbers"/>
    <w:lvl w:ilvl="0">
      <w:start w:val="1"/>
      <w:numFmt w:val="bullet"/>
      <w:pStyle w:val="TableBullet1Normal"/>
      <w:lvlText w:val="•"/>
      <w:lvlJc w:val="left"/>
      <w:pPr>
        <w:tabs>
          <w:tab w:val="num" w:pos="340"/>
        </w:tabs>
        <w:ind w:left="340" w:hanging="340"/>
      </w:pPr>
      <w:rPr>
        <w:rFonts w:ascii="Calibri" w:hAnsi="Calibri" w:hint="default"/>
      </w:rPr>
    </w:lvl>
    <w:lvl w:ilvl="1">
      <w:start w:val="1"/>
      <w:numFmt w:val="bullet"/>
      <w:pStyle w:val="TableBullet2Normal"/>
      <w:lvlText w:val="–"/>
      <w:lvlJc w:val="left"/>
      <w:pPr>
        <w:tabs>
          <w:tab w:val="num" w:pos="680"/>
        </w:tabs>
        <w:ind w:left="680" w:hanging="340"/>
      </w:pPr>
      <w:rPr>
        <w:rFonts w:ascii="Arial" w:hAnsi="Arial" w:hint="default"/>
      </w:rPr>
    </w:lvl>
    <w:lvl w:ilvl="2">
      <w:start w:val="1"/>
      <w:numFmt w:val="bullet"/>
      <w:pStyle w:val="TableBullet3Normal"/>
      <w:lvlText w:val="•"/>
      <w:lvlJc w:val="left"/>
      <w:pPr>
        <w:tabs>
          <w:tab w:val="num" w:pos="1021"/>
        </w:tabs>
        <w:ind w:left="1021" w:hanging="341"/>
      </w:pPr>
      <w:rPr>
        <w:rFonts w:ascii="Calibri" w:hAnsi="Calibri" w:hint="default"/>
      </w:rPr>
    </w:lvl>
    <w:lvl w:ilvl="3">
      <w:start w:val="1"/>
      <w:numFmt w:val="decimal"/>
      <w:lvlRestart w:val="0"/>
      <w:pStyle w:val="TableNumber1Normal"/>
      <w:lvlText w:val="%4."/>
      <w:lvlJc w:val="left"/>
      <w:pPr>
        <w:tabs>
          <w:tab w:val="num" w:pos="340"/>
        </w:tabs>
        <w:ind w:left="340" w:hanging="340"/>
      </w:pPr>
      <w:rPr>
        <w:rFonts w:hint="default"/>
      </w:rPr>
    </w:lvl>
    <w:lvl w:ilvl="4">
      <w:start w:val="1"/>
      <w:numFmt w:val="lowerLetter"/>
      <w:pStyle w:val="TableNumber2Normal"/>
      <w:lvlText w:val="%5."/>
      <w:lvlJc w:val="left"/>
      <w:pPr>
        <w:tabs>
          <w:tab w:val="num" w:pos="680"/>
        </w:tabs>
        <w:ind w:left="680" w:hanging="340"/>
      </w:pPr>
      <w:rPr>
        <w:rFonts w:hint="default"/>
      </w:rPr>
    </w:lvl>
    <w:lvl w:ilvl="5">
      <w:start w:val="1"/>
      <w:numFmt w:val="lowerRoman"/>
      <w:pStyle w:val="TableNumber3Normal"/>
      <w:lvlText w:val="%6."/>
      <w:lvlJc w:val="left"/>
      <w:pPr>
        <w:tabs>
          <w:tab w:val="num" w:pos="1021"/>
        </w:tabs>
        <w:ind w:left="1021" w:hanging="341"/>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11"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6" w15:restartNumberingAfterBreak="0">
    <w:nsid w:val="36465A1A"/>
    <w:multiLevelType w:val="hybridMultilevel"/>
    <w:tmpl w:val="BF9ECAAA"/>
    <w:lvl w:ilvl="0" w:tplc="6F604016">
      <w:start w:val="1"/>
      <w:numFmt w:val="bullet"/>
      <w:lvlText w:val=""/>
      <w:lvlJc w:val="left"/>
      <w:pPr>
        <w:tabs>
          <w:tab w:val="num" w:pos="720"/>
        </w:tabs>
        <w:ind w:left="720" w:hanging="360"/>
      </w:pPr>
      <w:rPr>
        <w:rFonts w:ascii="Symbol" w:hAnsi="Symbol" w:hint="default"/>
      </w:rPr>
    </w:lvl>
    <w:lvl w:ilvl="1" w:tplc="E3364EFA" w:tentative="1">
      <w:start w:val="1"/>
      <w:numFmt w:val="bullet"/>
      <w:lvlText w:val=""/>
      <w:lvlJc w:val="left"/>
      <w:pPr>
        <w:tabs>
          <w:tab w:val="num" w:pos="1440"/>
        </w:tabs>
        <w:ind w:left="1440" w:hanging="360"/>
      </w:pPr>
      <w:rPr>
        <w:rFonts w:ascii="Symbol" w:hAnsi="Symbol" w:hint="default"/>
      </w:rPr>
    </w:lvl>
    <w:lvl w:ilvl="2" w:tplc="3386EB24" w:tentative="1">
      <w:start w:val="1"/>
      <w:numFmt w:val="bullet"/>
      <w:lvlText w:val=""/>
      <w:lvlJc w:val="left"/>
      <w:pPr>
        <w:tabs>
          <w:tab w:val="num" w:pos="2160"/>
        </w:tabs>
        <w:ind w:left="2160" w:hanging="360"/>
      </w:pPr>
      <w:rPr>
        <w:rFonts w:ascii="Symbol" w:hAnsi="Symbol" w:hint="default"/>
      </w:rPr>
    </w:lvl>
    <w:lvl w:ilvl="3" w:tplc="8A0EA49E" w:tentative="1">
      <w:start w:val="1"/>
      <w:numFmt w:val="bullet"/>
      <w:lvlText w:val=""/>
      <w:lvlJc w:val="left"/>
      <w:pPr>
        <w:tabs>
          <w:tab w:val="num" w:pos="2880"/>
        </w:tabs>
        <w:ind w:left="2880" w:hanging="360"/>
      </w:pPr>
      <w:rPr>
        <w:rFonts w:ascii="Symbol" w:hAnsi="Symbol" w:hint="default"/>
      </w:rPr>
    </w:lvl>
    <w:lvl w:ilvl="4" w:tplc="EC981956" w:tentative="1">
      <w:start w:val="1"/>
      <w:numFmt w:val="bullet"/>
      <w:lvlText w:val=""/>
      <w:lvlJc w:val="left"/>
      <w:pPr>
        <w:tabs>
          <w:tab w:val="num" w:pos="3600"/>
        </w:tabs>
        <w:ind w:left="3600" w:hanging="360"/>
      </w:pPr>
      <w:rPr>
        <w:rFonts w:ascii="Symbol" w:hAnsi="Symbol" w:hint="default"/>
      </w:rPr>
    </w:lvl>
    <w:lvl w:ilvl="5" w:tplc="49F81F70" w:tentative="1">
      <w:start w:val="1"/>
      <w:numFmt w:val="bullet"/>
      <w:lvlText w:val=""/>
      <w:lvlJc w:val="left"/>
      <w:pPr>
        <w:tabs>
          <w:tab w:val="num" w:pos="4320"/>
        </w:tabs>
        <w:ind w:left="4320" w:hanging="360"/>
      </w:pPr>
      <w:rPr>
        <w:rFonts w:ascii="Symbol" w:hAnsi="Symbol" w:hint="default"/>
      </w:rPr>
    </w:lvl>
    <w:lvl w:ilvl="6" w:tplc="8960B102" w:tentative="1">
      <w:start w:val="1"/>
      <w:numFmt w:val="bullet"/>
      <w:lvlText w:val=""/>
      <w:lvlJc w:val="left"/>
      <w:pPr>
        <w:tabs>
          <w:tab w:val="num" w:pos="5040"/>
        </w:tabs>
        <w:ind w:left="5040" w:hanging="360"/>
      </w:pPr>
      <w:rPr>
        <w:rFonts w:ascii="Symbol" w:hAnsi="Symbol" w:hint="default"/>
      </w:rPr>
    </w:lvl>
    <w:lvl w:ilvl="7" w:tplc="18B4F862" w:tentative="1">
      <w:start w:val="1"/>
      <w:numFmt w:val="bullet"/>
      <w:lvlText w:val=""/>
      <w:lvlJc w:val="left"/>
      <w:pPr>
        <w:tabs>
          <w:tab w:val="num" w:pos="5760"/>
        </w:tabs>
        <w:ind w:left="5760" w:hanging="360"/>
      </w:pPr>
      <w:rPr>
        <w:rFonts w:ascii="Symbol" w:hAnsi="Symbol" w:hint="default"/>
      </w:rPr>
    </w:lvl>
    <w:lvl w:ilvl="8" w:tplc="68FE329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93D7D12"/>
    <w:multiLevelType w:val="hybridMultilevel"/>
    <w:tmpl w:val="39807358"/>
    <w:lvl w:ilvl="0" w:tplc="D3D8C602">
      <w:start w:val="1"/>
      <w:numFmt w:val="bullet"/>
      <w:lvlText w:val=""/>
      <w:lvlJc w:val="left"/>
      <w:pPr>
        <w:ind w:left="720" w:hanging="360"/>
      </w:pPr>
      <w:rPr>
        <w:rFonts w:ascii="Symbol" w:hAnsi="Symbol" w:hint="default"/>
        <w:color w:val="8C59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341D5E"/>
    <w:multiLevelType w:val="hybridMultilevel"/>
    <w:tmpl w:val="BA1E85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8964054"/>
    <w:multiLevelType w:val="hybridMultilevel"/>
    <w:tmpl w:val="D59E8500"/>
    <w:lvl w:ilvl="0" w:tplc="3E48C1C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277073"/>
    <w:multiLevelType w:val="hybridMultilevel"/>
    <w:tmpl w:val="DAC8CEAE"/>
    <w:lvl w:ilvl="0" w:tplc="0ECA9E3E">
      <w:start w:val="1"/>
      <w:numFmt w:val="bullet"/>
      <w:lvlText w:val=""/>
      <w:lvlJc w:val="left"/>
      <w:pPr>
        <w:ind w:left="1429" w:hanging="720"/>
      </w:pPr>
      <w:rPr>
        <w:rFonts w:ascii="Symbol" w:hAnsi="Symbol" w:hint="default"/>
        <w:color w:val="8C59A5" w:themeColor="accent3"/>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9" w15:restartNumberingAfterBreak="0">
    <w:nsid w:val="5EFB0831"/>
    <w:multiLevelType w:val="hybridMultilevel"/>
    <w:tmpl w:val="9654ABCA"/>
    <w:lvl w:ilvl="0" w:tplc="D3D8C602">
      <w:start w:val="1"/>
      <w:numFmt w:val="bullet"/>
      <w:lvlText w:val=""/>
      <w:lvlJc w:val="left"/>
      <w:pPr>
        <w:ind w:left="720" w:hanging="360"/>
      </w:pPr>
      <w:rPr>
        <w:rFonts w:ascii="Symbol" w:hAnsi="Symbol" w:hint="default"/>
        <w:color w:val="8C59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841AF2"/>
    <w:multiLevelType w:val="hybridMultilevel"/>
    <w:tmpl w:val="967C9BE4"/>
    <w:lvl w:ilvl="0" w:tplc="D3D8C602">
      <w:start w:val="1"/>
      <w:numFmt w:val="bullet"/>
      <w:lvlText w:val=""/>
      <w:lvlJc w:val="left"/>
      <w:pPr>
        <w:ind w:left="1080" w:hanging="360"/>
      </w:pPr>
      <w:rPr>
        <w:rFonts w:ascii="Symbol" w:hAnsi="Symbol" w:hint="default"/>
        <w:color w:val="8C59A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63307852"/>
    <w:multiLevelType w:val="hybridMultilevel"/>
    <w:tmpl w:val="8E3A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CB2D4E"/>
    <w:multiLevelType w:val="hybridMultilevel"/>
    <w:tmpl w:val="D4EE6422"/>
    <w:lvl w:ilvl="0" w:tplc="0C09000F">
      <w:start w:val="1"/>
      <w:numFmt w:val="decimal"/>
      <w:lvlText w:val="%1."/>
      <w:lvlJc w:val="left"/>
      <w:pPr>
        <w:ind w:left="1080" w:hanging="360"/>
      </w:pPr>
      <w:rPr>
        <w:rFonts w:hint="default"/>
        <w:color w:val="8C59A5" w:themeColor="accent3"/>
      </w:rPr>
    </w:lvl>
    <w:lvl w:ilvl="1" w:tplc="FFFFFFFF">
      <w:numFmt w:val="bullet"/>
      <w:lvlText w:val="○"/>
      <w:lvlJc w:val="left"/>
      <w:pPr>
        <w:ind w:left="2160" w:hanging="720"/>
      </w:pPr>
      <w:rPr>
        <w:rFonts w:ascii="Arial" w:eastAsiaTheme="minorHAnsi" w:hAnsi="Aria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89442F2"/>
    <w:multiLevelType w:val="hybridMultilevel"/>
    <w:tmpl w:val="967489A6"/>
    <w:lvl w:ilvl="0" w:tplc="214CB474">
      <w:start w:val="1"/>
      <w:numFmt w:val="bullet"/>
      <w:pStyle w:val="ListBullet"/>
      <w:lvlText w:val=""/>
      <w:lvlJc w:val="left"/>
      <w:pPr>
        <w:ind w:left="720" w:hanging="360"/>
      </w:pPr>
      <w:rPr>
        <w:rFonts w:ascii="Symbol" w:hAnsi="Symbol" w:hint="default"/>
        <w:color w:val="8C59A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BD3DFE"/>
    <w:multiLevelType w:val="hybridMultilevel"/>
    <w:tmpl w:val="05AC0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920CB2"/>
    <w:multiLevelType w:val="hybridMultilevel"/>
    <w:tmpl w:val="24F66622"/>
    <w:lvl w:ilvl="0" w:tplc="BBBCB222">
      <w:start w:val="1"/>
      <w:numFmt w:val="bullet"/>
      <w:pStyle w:val="ListParagraph"/>
      <w:lvlText w:val=""/>
      <w:lvlJc w:val="left"/>
      <w:pPr>
        <w:ind w:left="1080" w:hanging="360"/>
      </w:pPr>
      <w:rPr>
        <w:rFonts w:ascii="Symbol" w:hAnsi="Symbol" w:hint="default"/>
        <w:color w:val="8C59A5" w:themeColor="accent3"/>
      </w:rPr>
    </w:lvl>
    <w:lvl w:ilvl="1" w:tplc="C698354E">
      <w:numFmt w:val="bullet"/>
      <w:lvlText w:val="○"/>
      <w:lvlJc w:val="left"/>
      <w:pPr>
        <w:ind w:left="2160" w:hanging="720"/>
      </w:pPr>
      <w:rPr>
        <w:rFonts w:ascii="Arial" w:eastAsiaTheme="minorHAnsi"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0"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1" w15:restartNumberingAfterBreak="0">
    <w:nsid w:val="7E2701CB"/>
    <w:multiLevelType w:val="hybridMultilevel"/>
    <w:tmpl w:val="5F9413AA"/>
    <w:lvl w:ilvl="0" w:tplc="FFFFFFFF">
      <w:start w:val="1"/>
      <w:numFmt w:val="bullet"/>
      <w:lvlText w:val=""/>
      <w:lvlJc w:val="left"/>
      <w:pPr>
        <w:ind w:left="720" w:hanging="360"/>
      </w:pPr>
      <w:rPr>
        <w:rFonts w:ascii="Symbol" w:hAnsi="Symbol" w:hint="default"/>
        <w:color w:val="8C59A5"/>
      </w:rPr>
    </w:lvl>
    <w:lvl w:ilvl="1" w:tplc="C69A7F84">
      <w:start w:val="1"/>
      <w:numFmt w:val="bullet"/>
      <w:lvlText w:val=""/>
      <w:lvlJc w:val="left"/>
      <w:pPr>
        <w:ind w:left="1440" w:hanging="360"/>
      </w:pPr>
      <w:rPr>
        <w:rFonts w:ascii="Symbol" w:hAnsi="Symbol" w:hint="default"/>
        <w:color w:val="8C59A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51926442">
    <w:abstractNumId w:val="38"/>
  </w:num>
  <w:num w:numId="2" w16cid:durableId="733502999">
    <w:abstractNumId w:val="13"/>
  </w:num>
  <w:num w:numId="3" w16cid:durableId="984120835">
    <w:abstractNumId w:val="34"/>
  </w:num>
  <w:num w:numId="4" w16cid:durableId="1810709000">
    <w:abstractNumId w:val="35"/>
  </w:num>
  <w:num w:numId="5" w16cid:durableId="274020800">
    <w:abstractNumId w:val="27"/>
  </w:num>
  <w:num w:numId="6" w16cid:durableId="158466382">
    <w:abstractNumId w:val="20"/>
  </w:num>
  <w:num w:numId="7" w16cid:durableId="1419709736">
    <w:abstractNumId w:val="11"/>
  </w:num>
  <w:num w:numId="8" w16cid:durableId="1037317275">
    <w:abstractNumId w:val="6"/>
  </w:num>
  <w:num w:numId="9" w16cid:durableId="957027855">
    <w:abstractNumId w:val="4"/>
  </w:num>
  <w:num w:numId="10" w16cid:durableId="237206317">
    <w:abstractNumId w:val="22"/>
  </w:num>
  <w:num w:numId="11" w16cid:durableId="120152872">
    <w:abstractNumId w:val="17"/>
  </w:num>
  <w:num w:numId="12" w16cid:durableId="1645155679">
    <w:abstractNumId w:val="40"/>
  </w:num>
  <w:num w:numId="13" w16cid:durableId="676540155">
    <w:abstractNumId w:val="39"/>
  </w:num>
  <w:num w:numId="14" w16cid:durableId="1910726085">
    <w:abstractNumId w:val="23"/>
  </w:num>
  <w:num w:numId="15" w16cid:durableId="1085493039">
    <w:abstractNumId w:val="2"/>
  </w:num>
  <w:num w:numId="16" w16cid:durableId="1050886954">
    <w:abstractNumId w:val="12"/>
  </w:num>
  <w:num w:numId="17" w16cid:durableId="854421471">
    <w:abstractNumId w:val="15"/>
  </w:num>
  <w:num w:numId="18" w16cid:durableId="1694569013">
    <w:abstractNumId w:val="19"/>
  </w:num>
  <w:num w:numId="19" w16cid:durableId="1506049504">
    <w:abstractNumId w:val="18"/>
  </w:num>
  <w:num w:numId="20" w16cid:durableId="1245914845">
    <w:abstractNumId w:val="7"/>
  </w:num>
  <w:num w:numId="21" w16cid:durableId="1762414847">
    <w:abstractNumId w:val="14"/>
  </w:num>
  <w:num w:numId="22" w16cid:durableId="519396114">
    <w:abstractNumId w:val="5"/>
  </w:num>
  <w:num w:numId="23" w16cid:durableId="894001727">
    <w:abstractNumId w:val="37"/>
  </w:num>
  <w:num w:numId="24" w16cid:durableId="759987664">
    <w:abstractNumId w:val="25"/>
  </w:num>
  <w:num w:numId="25" w16cid:durableId="1160652780">
    <w:abstractNumId w:val="10"/>
  </w:num>
  <w:num w:numId="26" w16cid:durableId="1305811242">
    <w:abstractNumId w:val="10"/>
  </w:num>
  <w:num w:numId="27" w16cid:durableId="171068131">
    <w:abstractNumId w:val="37"/>
  </w:num>
  <w:num w:numId="28" w16cid:durableId="2087065607">
    <w:abstractNumId w:val="37"/>
  </w:num>
  <w:num w:numId="29" w16cid:durableId="2103333531">
    <w:abstractNumId w:val="37"/>
  </w:num>
  <w:num w:numId="30" w16cid:durableId="1369063924">
    <w:abstractNumId w:val="37"/>
  </w:num>
  <w:num w:numId="31" w16cid:durableId="566382871">
    <w:abstractNumId w:val="16"/>
  </w:num>
  <w:num w:numId="32" w16cid:durableId="227569958">
    <w:abstractNumId w:val="1"/>
  </w:num>
  <w:num w:numId="33" w16cid:durableId="78716830">
    <w:abstractNumId w:val="26"/>
  </w:num>
  <w:num w:numId="34" w16cid:durableId="866869660">
    <w:abstractNumId w:val="28"/>
  </w:num>
  <w:num w:numId="35" w16cid:durableId="1534229478">
    <w:abstractNumId w:val="3"/>
  </w:num>
  <w:num w:numId="36" w16cid:durableId="532769109">
    <w:abstractNumId w:val="8"/>
  </w:num>
  <w:num w:numId="37" w16cid:durableId="1272859591">
    <w:abstractNumId w:val="24"/>
  </w:num>
  <w:num w:numId="38" w16cid:durableId="1998066956">
    <w:abstractNumId w:val="21"/>
  </w:num>
  <w:num w:numId="39" w16cid:durableId="1717503245">
    <w:abstractNumId w:val="36"/>
  </w:num>
  <w:num w:numId="40" w16cid:durableId="1325354134">
    <w:abstractNumId w:val="31"/>
  </w:num>
  <w:num w:numId="41" w16cid:durableId="974339468">
    <w:abstractNumId w:val="32"/>
  </w:num>
  <w:num w:numId="42" w16cid:durableId="1909459496">
    <w:abstractNumId w:val="33"/>
  </w:num>
  <w:num w:numId="43" w16cid:durableId="1912620557">
    <w:abstractNumId w:val="9"/>
  </w:num>
  <w:num w:numId="44" w16cid:durableId="32704080">
    <w:abstractNumId w:val="29"/>
  </w:num>
  <w:num w:numId="45" w16cid:durableId="1588344273">
    <w:abstractNumId w:val="30"/>
  </w:num>
  <w:num w:numId="46" w16cid:durableId="1284119772">
    <w:abstractNumId w:val="0"/>
  </w:num>
  <w:num w:numId="47" w16cid:durableId="208976758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0D9"/>
    <w:rsid w:val="0001041C"/>
    <w:rsid w:val="00012524"/>
    <w:rsid w:val="00022AB9"/>
    <w:rsid w:val="00025FB4"/>
    <w:rsid w:val="00031907"/>
    <w:rsid w:val="000357DF"/>
    <w:rsid w:val="00044315"/>
    <w:rsid w:val="00045501"/>
    <w:rsid w:val="0004608F"/>
    <w:rsid w:val="00046092"/>
    <w:rsid w:val="00047A1B"/>
    <w:rsid w:val="00060B47"/>
    <w:rsid w:val="00065DDA"/>
    <w:rsid w:val="00084289"/>
    <w:rsid w:val="0008697E"/>
    <w:rsid w:val="0009015B"/>
    <w:rsid w:val="000965B7"/>
    <w:rsid w:val="000B1697"/>
    <w:rsid w:val="000B2D50"/>
    <w:rsid w:val="000B4673"/>
    <w:rsid w:val="000B480B"/>
    <w:rsid w:val="000B4A0A"/>
    <w:rsid w:val="000B652F"/>
    <w:rsid w:val="000C5E07"/>
    <w:rsid w:val="000C7295"/>
    <w:rsid w:val="000D1077"/>
    <w:rsid w:val="000E56E9"/>
    <w:rsid w:val="000F1F8A"/>
    <w:rsid w:val="000F4797"/>
    <w:rsid w:val="00100C93"/>
    <w:rsid w:val="00102E81"/>
    <w:rsid w:val="00107EA5"/>
    <w:rsid w:val="0011139B"/>
    <w:rsid w:val="00115246"/>
    <w:rsid w:val="00140747"/>
    <w:rsid w:val="001410F7"/>
    <w:rsid w:val="00142691"/>
    <w:rsid w:val="001457DB"/>
    <w:rsid w:val="001473B4"/>
    <w:rsid w:val="00156968"/>
    <w:rsid w:val="00157EA9"/>
    <w:rsid w:val="00161A66"/>
    <w:rsid w:val="0016786C"/>
    <w:rsid w:val="0018644F"/>
    <w:rsid w:val="00195C22"/>
    <w:rsid w:val="0019619C"/>
    <w:rsid w:val="001A3A83"/>
    <w:rsid w:val="001A45A4"/>
    <w:rsid w:val="001A4831"/>
    <w:rsid w:val="001A6D37"/>
    <w:rsid w:val="001B1DA0"/>
    <w:rsid w:val="001B433C"/>
    <w:rsid w:val="001E1C26"/>
    <w:rsid w:val="00215B1B"/>
    <w:rsid w:val="002207A4"/>
    <w:rsid w:val="00236D94"/>
    <w:rsid w:val="00247C13"/>
    <w:rsid w:val="00252B7B"/>
    <w:rsid w:val="00256FFE"/>
    <w:rsid w:val="0026264A"/>
    <w:rsid w:val="00267D74"/>
    <w:rsid w:val="00274B39"/>
    <w:rsid w:val="0027696E"/>
    <w:rsid w:val="002852B8"/>
    <w:rsid w:val="002929D2"/>
    <w:rsid w:val="002A10E9"/>
    <w:rsid w:val="002A3132"/>
    <w:rsid w:val="002C70D9"/>
    <w:rsid w:val="002D1A51"/>
    <w:rsid w:val="002D2E82"/>
    <w:rsid w:val="002D5033"/>
    <w:rsid w:val="002E1937"/>
    <w:rsid w:val="003108C0"/>
    <w:rsid w:val="00310B3D"/>
    <w:rsid w:val="00315625"/>
    <w:rsid w:val="00315C39"/>
    <w:rsid w:val="0031792F"/>
    <w:rsid w:val="00325C45"/>
    <w:rsid w:val="00346587"/>
    <w:rsid w:val="00347B08"/>
    <w:rsid w:val="003528AC"/>
    <w:rsid w:val="00360B34"/>
    <w:rsid w:val="00370EBC"/>
    <w:rsid w:val="00383059"/>
    <w:rsid w:val="003921BE"/>
    <w:rsid w:val="00393409"/>
    <w:rsid w:val="003A78FE"/>
    <w:rsid w:val="003B1EB3"/>
    <w:rsid w:val="003B28C1"/>
    <w:rsid w:val="003C2146"/>
    <w:rsid w:val="003D5227"/>
    <w:rsid w:val="003D78E5"/>
    <w:rsid w:val="003E1E9C"/>
    <w:rsid w:val="003E550F"/>
    <w:rsid w:val="003E6C19"/>
    <w:rsid w:val="003E784E"/>
    <w:rsid w:val="003F637D"/>
    <w:rsid w:val="00403BB2"/>
    <w:rsid w:val="00403DC1"/>
    <w:rsid w:val="004077CF"/>
    <w:rsid w:val="0041176A"/>
    <w:rsid w:val="004130C1"/>
    <w:rsid w:val="0043189E"/>
    <w:rsid w:val="0043272B"/>
    <w:rsid w:val="00432846"/>
    <w:rsid w:val="0043437A"/>
    <w:rsid w:val="00441C59"/>
    <w:rsid w:val="004557A0"/>
    <w:rsid w:val="00470F62"/>
    <w:rsid w:val="00473CDF"/>
    <w:rsid w:val="004772C2"/>
    <w:rsid w:val="004901A0"/>
    <w:rsid w:val="004927A4"/>
    <w:rsid w:val="004977A0"/>
    <w:rsid w:val="004A2883"/>
    <w:rsid w:val="004A2E94"/>
    <w:rsid w:val="004B10E7"/>
    <w:rsid w:val="004C11EB"/>
    <w:rsid w:val="004C40F2"/>
    <w:rsid w:val="004C49A7"/>
    <w:rsid w:val="004C5F78"/>
    <w:rsid w:val="004C7CE3"/>
    <w:rsid w:val="004D36BB"/>
    <w:rsid w:val="005035B6"/>
    <w:rsid w:val="00503D61"/>
    <w:rsid w:val="00504083"/>
    <w:rsid w:val="0051109F"/>
    <w:rsid w:val="00511B9E"/>
    <w:rsid w:val="00521584"/>
    <w:rsid w:val="00522D0C"/>
    <w:rsid w:val="005278BB"/>
    <w:rsid w:val="00531EA9"/>
    <w:rsid w:val="00532AB8"/>
    <w:rsid w:val="00535235"/>
    <w:rsid w:val="00541326"/>
    <w:rsid w:val="0054623B"/>
    <w:rsid w:val="00550C8D"/>
    <w:rsid w:val="00564AB4"/>
    <w:rsid w:val="00567075"/>
    <w:rsid w:val="00571FA4"/>
    <w:rsid w:val="00577C30"/>
    <w:rsid w:val="00585003"/>
    <w:rsid w:val="00587391"/>
    <w:rsid w:val="00593EDE"/>
    <w:rsid w:val="005979CA"/>
    <w:rsid w:val="005A34A7"/>
    <w:rsid w:val="005A3A40"/>
    <w:rsid w:val="005B3153"/>
    <w:rsid w:val="005C2596"/>
    <w:rsid w:val="005C6917"/>
    <w:rsid w:val="005E04FB"/>
    <w:rsid w:val="005E427D"/>
    <w:rsid w:val="005E6FFE"/>
    <w:rsid w:val="005F150A"/>
    <w:rsid w:val="005F1ABD"/>
    <w:rsid w:val="005F35EA"/>
    <w:rsid w:val="005F507F"/>
    <w:rsid w:val="005F6FA1"/>
    <w:rsid w:val="00613EE7"/>
    <w:rsid w:val="00621E9A"/>
    <w:rsid w:val="00626A60"/>
    <w:rsid w:val="00633DB4"/>
    <w:rsid w:val="006351AA"/>
    <w:rsid w:val="00643890"/>
    <w:rsid w:val="0064574A"/>
    <w:rsid w:val="00651ACF"/>
    <w:rsid w:val="00655C4E"/>
    <w:rsid w:val="00670B75"/>
    <w:rsid w:val="00686836"/>
    <w:rsid w:val="006A7932"/>
    <w:rsid w:val="006B1BB4"/>
    <w:rsid w:val="006B6E41"/>
    <w:rsid w:val="006C12DC"/>
    <w:rsid w:val="006C5C44"/>
    <w:rsid w:val="006D5AE3"/>
    <w:rsid w:val="006F4500"/>
    <w:rsid w:val="006F6ECF"/>
    <w:rsid w:val="007041CF"/>
    <w:rsid w:val="007046AC"/>
    <w:rsid w:val="007068FF"/>
    <w:rsid w:val="007134ED"/>
    <w:rsid w:val="007140E5"/>
    <w:rsid w:val="00714D54"/>
    <w:rsid w:val="00723276"/>
    <w:rsid w:val="00723BD2"/>
    <w:rsid w:val="00726939"/>
    <w:rsid w:val="007333D7"/>
    <w:rsid w:val="00736786"/>
    <w:rsid w:val="007406AD"/>
    <w:rsid w:val="00741500"/>
    <w:rsid w:val="00751BD6"/>
    <w:rsid w:val="00753115"/>
    <w:rsid w:val="0076240A"/>
    <w:rsid w:val="0076491B"/>
    <w:rsid w:val="0076744E"/>
    <w:rsid w:val="00770651"/>
    <w:rsid w:val="007937FF"/>
    <w:rsid w:val="007955A2"/>
    <w:rsid w:val="007A6E06"/>
    <w:rsid w:val="007C3637"/>
    <w:rsid w:val="007C7C18"/>
    <w:rsid w:val="007D1532"/>
    <w:rsid w:val="007E72B9"/>
    <w:rsid w:val="007F0FBD"/>
    <w:rsid w:val="00800B64"/>
    <w:rsid w:val="00800CCB"/>
    <w:rsid w:val="00801DB9"/>
    <w:rsid w:val="00806AF6"/>
    <w:rsid w:val="00810268"/>
    <w:rsid w:val="00816750"/>
    <w:rsid w:val="00822AAC"/>
    <w:rsid w:val="00823185"/>
    <w:rsid w:val="008232FB"/>
    <w:rsid w:val="00823671"/>
    <w:rsid w:val="008327BB"/>
    <w:rsid w:val="00834EDF"/>
    <w:rsid w:val="0085633C"/>
    <w:rsid w:val="008639DD"/>
    <w:rsid w:val="00867D0B"/>
    <w:rsid w:val="008729B3"/>
    <w:rsid w:val="00876387"/>
    <w:rsid w:val="00882E5E"/>
    <w:rsid w:val="008950B6"/>
    <w:rsid w:val="008B5228"/>
    <w:rsid w:val="008B72C8"/>
    <w:rsid w:val="008C39A5"/>
    <w:rsid w:val="008C518A"/>
    <w:rsid w:val="008E44E4"/>
    <w:rsid w:val="008F185B"/>
    <w:rsid w:val="008F5644"/>
    <w:rsid w:val="00901E78"/>
    <w:rsid w:val="009243A2"/>
    <w:rsid w:val="0093068D"/>
    <w:rsid w:val="009346B6"/>
    <w:rsid w:val="009365A2"/>
    <w:rsid w:val="00941E85"/>
    <w:rsid w:val="00953B44"/>
    <w:rsid w:val="00955464"/>
    <w:rsid w:val="009560CE"/>
    <w:rsid w:val="009563BD"/>
    <w:rsid w:val="00956FE3"/>
    <w:rsid w:val="0096545A"/>
    <w:rsid w:val="0096701B"/>
    <w:rsid w:val="0097243A"/>
    <w:rsid w:val="0097549D"/>
    <w:rsid w:val="00980111"/>
    <w:rsid w:val="00980F28"/>
    <w:rsid w:val="0098446B"/>
    <w:rsid w:val="0099233F"/>
    <w:rsid w:val="00992524"/>
    <w:rsid w:val="00993508"/>
    <w:rsid w:val="00993F6A"/>
    <w:rsid w:val="009960FE"/>
    <w:rsid w:val="009A39F6"/>
    <w:rsid w:val="009A5422"/>
    <w:rsid w:val="009A68BF"/>
    <w:rsid w:val="009B2828"/>
    <w:rsid w:val="009B7836"/>
    <w:rsid w:val="009C58C2"/>
    <w:rsid w:val="009D01A2"/>
    <w:rsid w:val="009D34E6"/>
    <w:rsid w:val="009D79FF"/>
    <w:rsid w:val="009E6771"/>
    <w:rsid w:val="009F4212"/>
    <w:rsid w:val="009F67AE"/>
    <w:rsid w:val="00A0327B"/>
    <w:rsid w:val="00A105B0"/>
    <w:rsid w:val="00A111D3"/>
    <w:rsid w:val="00A116A9"/>
    <w:rsid w:val="00A14C0E"/>
    <w:rsid w:val="00A21425"/>
    <w:rsid w:val="00A335A3"/>
    <w:rsid w:val="00A4391A"/>
    <w:rsid w:val="00A50EDB"/>
    <w:rsid w:val="00A67892"/>
    <w:rsid w:val="00A726DC"/>
    <w:rsid w:val="00A824CA"/>
    <w:rsid w:val="00A82E21"/>
    <w:rsid w:val="00A879BB"/>
    <w:rsid w:val="00AA0FE0"/>
    <w:rsid w:val="00AA6D5E"/>
    <w:rsid w:val="00AB7FCA"/>
    <w:rsid w:val="00AC0DD2"/>
    <w:rsid w:val="00AD1DBB"/>
    <w:rsid w:val="00AD39FF"/>
    <w:rsid w:val="00AD5B4B"/>
    <w:rsid w:val="00AD723C"/>
    <w:rsid w:val="00AE695D"/>
    <w:rsid w:val="00AF5FCA"/>
    <w:rsid w:val="00B01A4F"/>
    <w:rsid w:val="00B06B9D"/>
    <w:rsid w:val="00B132CD"/>
    <w:rsid w:val="00B25F75"/>
    <w:rsid w:val="00B271DE"/>
    <w:rsid w:val="00B34F7F"/>
    <w:rsid w:val="00B37AAF"/>
    <w:rsid w:val="00B44C96"/>
    <w:rsid w:val="00B47F51"/>
    <w:rsid w:val="00B605E3"/>
    <w:rsid w:val="00B6352B"/>
    <w:rsid w:val="00B640CC"/>
    <w:rsid w:val="00B70CFA"/>
    <w:rsid w:val="00B72CFC"/>
    <w:rsid w:val="00B8554F"/>
    <w:rsid w:val="00B863A0"/>
    <w:rsid w:val="00B8717F"/>
    <w:rsid w:val="00BA5756"/>
    <w:rsid w:val="00BA6596"/>
    <w:rsid w:val="00BB11D9"/>
    <w:rsid w:val="00BB6FD6"/>
    <w:rsid w:val="00BB78E4"/>
    <w:rsid w:val="00BC279B"/>
    <w:rsid w:val="00BC5411"/>
    <w:rsid w:val="00BC7D9D"/>
    <w:rsid w:val="00BD49CF"/>
    <w:rsid w:val="00BD7B2E"/>
    <w:rsid w:val="00BF1AFB"/>
    <w:rsid w:val="00C0376D"/>
    <w:rsid w:val="00C07503"/>
    <w:rsid w:val="00C15978"/>
    <w:rsid w:val="00C17943"/>
    <w:rsid w:val="00C20970"/>
    <w:rsid w:val="00C276B6"/>
    <w:rsid w:val="00C416BF"/>
    <w:rsid w:val="00C46331"/>
    <w:rsid w:val="00C4673A"/>
    <w:rsid w:val="00C5680B"/>
    <w:rsid w:val="00C57424"/>
    <w:rsid w:val="00C617E8"/>
    <w:rsid w:val="00C62EC9"/>
    <w:rsid w:val="00C66069"/>
    <w:rsid w:val="00C66410"/>
    <w:rsid w:val="00C70293"/>
    <w:rsid w:val="00C76B54"/>
    <w:rsid w:val="00C77E1F"/>
    <w:rsid w:val="00C80288"/>
    <w:rsid w:val="00C8322E"/>
    <w:rsid w:val="00C86AF6"/>
    <w:rsid w:val="00C90B52"/>
    <w:rsid w:val="00C9187A"/>
    <w:rsid w:val="00C95DE8"/>
    <w:rsid w:val="00CA0CFC"/>
    <w:rsid w:val="00CA72A4"/>
    <w:rsid w:val="00CB04B2"/>
    <w:rsid w:val="00CC3126"/>
    <w:rsid w:val="00CC4C52"/>
    <w:rsid w:val="00CC5968"/>
    <w:rsid w:val="00CC672D"/>
    <w:rsid w:val="00CC6894"/>
    <w:rsid w:val="00CC781C"/>
    <w:rsid w:val="00CD0D1D"/>
    <w:rsid w:val="00CD281E"/>
    <w:rsid w:val="00CD2A2B"/>
    <w:rsid w:val="00CD4D11"/>
    <w:rsid w:val="00CE681B"/>
    <w:rsid w:val="00D00934"/>
    <w:rsid w:val="00D06D4F"/>
    <w:rsid w:val="00D07855"/>
    <w:rsid w:val="00D212CA"/>
    <w:rsid w:val="00D22A9C"/>
    <w:rsid w:val="00D24E27"/>
    <w:rsid w:val="00D310BF"/>
    <w:rsid w:val="00D33B92"/>
    <w:rsid w:val="00D34862"/>
    <w:rsid w:val="00D372BE"/>
    <w:rsid w:val="00D41508"/>
    <w:rsid w:val="00D417DB"/>
    <w:rsid w:val="00D557E0"/>
    <w:rsid w:val="00D62609"/>
    <w:rsid w:val="00D6751E"/>
    <w:rsid w:val="00D74726"/>
    <w:rsid w:val="00D83720"/>
    <w:rsid w:val="00D8502D"/>
    <w:rsid w:val="00D85C51"/>
    <w:rsid w:val="00D94E11"/>
    <w:rsid w:val="00D96247"/>
    <w:rsid w:val="00D9723A"/>
    <w:rsid w:val="00DA0B91"/>
    <w:rsid w:val="00DA402E"/>
    <w:rsid w:val="00DB3746"/>
    <w:rsid w:val="00DB6E0A"/>
    <w:rsid w:val="00DC176E"/>
    <w:rsid w:val="00DC227A"/>
    <w:rsid w:val="00DC4DF9"/>
    <w:rsid w:val="00DC53D2"/>
    <w:rsid w:val="00DF371C"/>
    <w:rsid w:val="00E01E0D"/>
    <w:rsid w:val="00E057B1"/>
    <w:rsid w:val="00E06B0B"/>
    <w:rsid w:val="00E07DA4"/>
    <w:rsid w:val="00E1010D"/>
    <w:rsid w:val="00E1162C"/>
    <w:rsid w:val="00E1304A"/>
    <w:rsid w:val="00E16F83"/>
    <w:rsid w:val="00E2013E"/>
    <w:rsid w:val="00E21CE2"/>
    <w:rsid w:val="00E22913"/>
    <w:rsid w:val="00E2375E"/>
    <w:rsid w:val="00E36FBA"/>
    <w:rsid w:val="00E46B96"/>
    <w:rsid w:val="00E55594"/>
    <w:rsid w:val="00E56536"/>
    <w:rsid w:val="00E653B5"/>
    <w:rsid w:val="00E65B20"/>
    <w:rsid w:val="00E7171E"/>
    <w:rsid w:val="00E76F1A"/>
    <w:rsid w:val="00E817E0"/>
    <w:rsid w:val="00E91F8B"/>
    <w:rsid w:val="00E9406A"/>
    <w:rsid w:val="00E942A6"/>
    <w:rsid w:val="00E943AC"/>
    <w:rsid w:val="00EA20B2"/>
    <w:rsid w:val="00EB0B28"/>
    <w:rsid w:val="00EB7864"/>
    <w:rsid w:val="00EC38F1"/>
    <w:rsid w:val="00EE3E5B"/>
    <w:rsid w:val="00EE58AC"/>
    <w:rsid w:val="00EF3B64"/>
    <w:rsid w:val="00EF601C"/>
    <w:rsid w:val="00F015C6"/>
    <w:rsid w:val="00F114BF"/>
    <w:rsid w:val="00F13239"/>
    <w:rsid w:val="00F20E64"/>
    <w:rsid w:val="00F21D6E"/>
    <w:rsid w:val="00F31A58"/>
    <w:rsid w:val="00F4046A"/>
    <w:rsid w:val="00F42079"/>
    <w:rsid w:val="00F476C7"/>
    <w:rsid w:val="00F50E78"/>
    <w:rsid w:val="00F50FCA"/>
    <w:rsid w:val="00F5637F"/>
    <w:rsid w:val="00F575AA"/>
    <w:rsid w:val="00F60A7E"/>
    <w:rsid w:val="00F619AA"/>
    <w:rsid w:val="00F868EF"/>
    <w:rsid w:val="00F94268"/>
    <w:rsid w:val="00F97391"/>
    <w:rsid w:val="00FA1954"/>
    <w:rsid w:val="00FB1C1D"/>
    <w:rsid w:val="00FB44B5"/>
    <w:rsid w:val="00FB6D8C"/>
    <w:rsid w:val="00FB726C"/>
    <w:rsid w:val="00FC789B"/>
    <w:rsid w:val="00FD276B"/>
    <w:rsid w:val="00FE1CC7"/>
    <w:rsid w:val="00FE273B"/>
    <w:rsid w:val="00FF5CE6"/>
    <w:rsid w:val="00FF6369"/>
    <w:rsid w:val="03902147"/>
    <w:rsid w:val="08002C16"/>
    <w:rsid w:val="08C5FDAF"/>
    <w:rsid w:val="094289BF"/>
    <w:rsid w:val="28796628"/>
    <w:rsid w:val="2C29CA32"/>
    <w:rsid w:val="2E85379B"/>
    <w:rsid w:val="350E43D5"/>
    <w:rsid w:val="3CE38C4E"/>
    <w:rsid w:val="52A80626"/>
    <w:rsid w:val="535ECA46"/>
    <w:rsid w:val="57D2B507"/>
    <w:rsid w:val="5CAA77FB"/>
    <w:rsid w:val="5CF4F744"/>
    <w:rsid w:val="5E7DEBB8"/>
    <w:rsid w:val="6E7811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89713"/>
  <w15:chartTrackingRefBased/>
  <w15:docId w15:val="{5CE2AA4A-89CF-468A-891F-9A1BAF09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890"/>
    <w:pPr>
      <w:spacing w:before="120" w:after="120" w:line="276" w:lineRule="auto"/>
    </w:pPr>
    <w:rPr>
      <w:rFonts w:ascii="Arial" w:hAnsi="Arial"/>
      <w:color w:val="1E1545" w:themeColor="text2"/>
    </w:rPr>
  </w:style>
  <w:style w:type="paragraph" w:styleId="Heading1">
    <w:name w:val="heading 1"/>
    <w:basedOn w:val="Normal"/>
    <w:next w:val="Normal"/>
    <w:link w:val="Heading1Char"/>
    <w:uiPriority w:val="9"/>
    <w:qFormat/>
    <w:rsid w:val="000965B7"/>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0965B7"/>
    <w:pPr>
      <w:keepNext/>
      <w:keepLines/>
      <w:spacing w:before="2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B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0965B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643890"/>
    <w:pPr>
      <w:numPr>
        <w:numId w:val="23"/>
      </w:numPr>
      <w:contextualSpacing/>
    </w:pPr>
    <w:rPr>
      <w:b/>
      <w:sz w:val="28"/>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customStyle="1" w:styleId="TableBullet1Normal">
    <w:name w:val="Table Bullet 1 Normal"/>
    <w:rsid w:val="003F637D"/>
    <w:pPr>
      <w:numPr>
        <w:numId w:val="25"/>
      </w:numPr>
      <w:spacing w:before="60" w:after="60"/>
    </w:pPr>
    <w:rPr>
      <w:rFonts w:eastAsia="Times New Roman" w:cs="Times New Roman"/>
      <w:sz w:val="20"/>
      <w:lang w:val="en-GB"/>
    </w:rPr>
  </w:style>
  <w:style w:type="paragraph" w:customStyle="1" w:styleId="TableBullet2Normal">
    <w:name w:val="Table Bullet 2 Normal"/>
    <w:basedOn w:val="TableBullet1Normal"/>
    <w:rsid w:val="003F637D"/>
    <w:pPr>
      <w:numPr>
        <w:ilvl w:val="1"/>
      </w:numPr>
    </w:pPr>
  </w:style>
  <w:style w:type="paragraph" w:customStyle="1" w:styleId="TableBullet3Normal">
    <w:name w:val="Table Bullet 3 Normal"/>
    <w:basedOn w:val="TableBullet2Normal"/>
    <w:rsid w:val="003F637D"/>
    <w:pPr>
      <w:numPr>
        <w:ilvl w:val="2"/>
      </w:numPr>
    </w:pPr>
  </w:style>
  <w:style w:type="paragraph" w:customStyle="1" w:styleId="TableNumber1Normal">
    <w:name w:val="Table Number 1 Normal"/>
    <w:rsid w:val="003F637D"/>
    <w:pPr>
      <w:numPr>
        <w:ilvl w:val="3"/>
        <w:numId w:val="25"/>
      </w:numPr>
      <w:spacing w:before="60" w:after="60"/>
    </w:pPr>
    <w:rPr>
      <w:rFonts w:eastAsia="Times New Roman" w:cs="Times New Roman"/>
      <w:sz w:val="20"/>
      <w:lang w:val="en-GB"/>
    </w:rPr>
  </w:style>
  <w:style w:type="paragraph" w:customStyle="1" w:styleId="TableNumber2Normal">
    <w:name w:val="Table Number 2 Normal"/>
    <w:basedOn w:val="TableNumber1Normal"/>
    <w:rsid w:val="003F637D"/>
    <w:pPr>
      <w:numPr>
        <w:ilvl w:val="4"/>
      </w:numPr>
    </w:pPr>
  </w:style>
  <w:style w:type="paragraph" w:customStyle="1" w:styleId="TableNumber3Normal">
    <w:name w:val="Table Number 3 Normal"/>
    <w:basedOn w:val="TableNumber2Normal"/>
    <w:rsid w:val="003F637D"/>
    <w:pPr>
      <w:numPr>
        <w:ilvl w:val="5"/>
      </w:numPr>
    </w:pPr>
  </w:style>
  <w:style w:type="numbering" w:customStyle="1" w:styleId="TableBulletsNumbers">
    <w:name w:val="Table Bullets &amp; Numbers"/>
    <w:basedOn w:val="NoList"/>
    <w:uiPriority w:val="99"/>
    <w:rsid w:val="003F637D"/>
    <w:pPr>
      <w:numPr>
        <w:numId w:val="25"/>
      </w:numPr>
    </w:pPr>
  </w:style>
  <w:style w:type="paragraph" w:styleId="CommentText">
    <w:name w:val="annotation text"/>
    <w:basedOn w:val="Normal"/>
    <w:link w:val="CommentTextChar"/>
    <w:uiPriority w:val="99"/>
    <w:unhideWhenUsed/>
    <w:rsid w:val="003F637D"/>
    <w:pPr>
      <w:spacing w:line="240" w:lineRule="auto"/>
    </w:pPr>
    <w:rPr>
      <w:rFonts w:asciiTheme="minorHAnsi" w:eastAsia="Times New Roman" w:hAnsiTheme="minorHAnsi" w:cs="Times New Roman"/>
      <w:sz w:val="20"/>
      <w:szCs w:val="20"/>
      <w:lang w:val="en"/>
    </w:rPr>
  </w:style>
  <w:style w:type="character" w:customStyle="1" w:styleId="CommentTextChar">
    <w:name w:val="Comment Text Char"/>
    <w:basedOn w:val="DefaultParagraphFont"/>
    <w:link w:val="CommentText"/>
    <w:uiPriority w:val="99"/>
    <w:rsid w:val="003F637D"/>
    <w:rPr>
      <w:rFonts w:eastAsia="Times New Roman" w:cs="Times New Roman"/>
      <w:sz w:val="20"/>
      <w:szCs w:val="20"/>
      <w:lang w:val="en"/>
    </w:rPr>
  </w:style>
  <w:style w:type="character" w:styleId="CommentReference">
    <w:name w:val="annotation reference"/>
    <w:basedOn w:val="DefaultParagraphFont"/>
    <w:uiPriority w:val="99"/>
    <w:semiHidden/>
    <w:unhideWhenUsed/>
    <w:rsid w:val="003F637D"/>
    <w:rPr>
      <w:sz w:val="16"/>
      <w:szCs w:val="16"/>
    </w:rPr>
  </w:style>
  <w:style w:type="paragraph" w:customStyle="1" w:styleId="DoubleIndentBullet">
    <w:name w:val="Double Indent Bullet"/>
    <w:basedOn w:val="TableBullet1Normal"/>
    <w:rsid w:val="003F637D"/>
    <w:pPr>
      <w:spacing w:before="0" w:after="20"/>
    </w:pPr>
    <w:rPr>
      <w:lang w:val="en-AU"/>
    </w:rPr>
  </w:style>
  <w:style w:type="paragraph" w:customStyle="1" w:styleId="DoubleIndentText">
    <w:name w:val="Double Indent Text"/>
    <w:basedOn w:val="Normal"/>
    <w:rsid w:val="003F637D"/>
    <w:pPr>
      <w:spacing w:before="60" w:after="60" w:line="240" w:lineRule="auto"/>
      <w:ind w:left="680"/>
    </w:pPr>
    <w:rPr>
      <w:rFonts w:asciiTheme="minorHAnsi" w:eastAsia="Times New Roman" w:hAnsiTheme="minorHAnsi" w:cs="Times New Roman"/>
      <w:bCs/>
      <w:sz w:val="20"/>
      <w:lang w:val="en-GB"/>
    </w:rPr>
  </w:style>
  <w:style w:type="character" w:customStyle="1" w:styleId="DropMediumIcon">
    <w:name w:val="Drop Medium Icon"/>
    <w:basedOn w:val="DefaultParagraphFont"/>
    <w:uiPriority w:val="1"/>
    <w:rsid w:val="003F637D"/>
    <w:rPr>
      <w:position w:val="-24"/>
    </w:rPr>
  </w:style>
  <w:style w:type="paragraph" w:customStyle="1" w:styleId="NormalCentredItalics">
    <w:name w:val="Normal_Centred Italics"/>
    <w:basedOn w:val="Normal"/>
    <w:rsid w:val="00B6352B"/>
    <w:pPr>
      <w:spacing w:line="240" w:lineRule="auto"/>
      <w:jc w:val="center"/>
    </w:pPr>
    <w:rPr>
      <w:rFonts w:asciiTheme="minorHAnsi" w:eastAsia="Times New Roman" w:hAnsiTheme="minorHAnsi" w:cs="Times New Roman"/>
      <w:i/>
      <w:iCs/>
      <w:sz w:val="20"/>
      <w:szCs w:val="18"/>
      <w:lang w:val="en"/>
    </w:rPr>
  </w:style>
  <w:style w:type="character" w:customStyle="1" w:styleId="DropSmallIcon">
    <w:name w:val="Drop Small Icon"/>
    <w:basedOn w:val="DefaultParagraphFont"/>
    <w:uiPriority w:val="1"/>
    <w:rsid w:val="00B6352B"/>
    <w:rPr>
      <w:position w:val="-12"/>
    </w:rPr>
  </w:style>
  <w:style w:type="paragraph" w:customStyle="1" w:styleId="FillLightBlue">
    <w:name w:val="Fill Light Blue"/>
    <w:basedOn w:val="Normal"/>
    <w:rsid w:val="00B6352B"/>
    <w:pPr>
      <w:pBdr>
        <w:top w:val="single" w:sz="8" w:space="1" w:color="C3EBFF"/>
        <w:left w:val="single" w:sz="8" w:space="0" w:color="C3EBFF"/>
        <w:bottom w:val="single" w:sz="8" w:space="4" w:color="C3EBFF"/>
        <w:right w:val="single" w:sz="8" w:space="0" w:color="C3EBFF"/>
      </w:pBdr>
      <w:shd w:val="clear" w:color="auto" w:fill="C3EBFF"/>
      <w:tabs>
        <w:tab w:val="left" w:pos="482"/>
      </w:tabs>
      <w:spacing w:before="0" w:line="280" w:lineRule="exact"/>
      <w:ind w:left="482" w:right="28" w:hanging="454"/>
    </w:pPr>
    <w:rPr>
      <w:rFonts w:asciiTheme="minorHAnsi" w:eastAsia="Times New Roman" w:hAnsiTheme="minorHAnsi" w:cs="Times New Roman"/>
      <w:bCs/>
      <w:sz w:val="20"/>
      <w:bdr w:val="single" w:sz="8" w:space="0" w:color="C3EBFF"/>
    </w:rPr>
  </w:style>
  <w:style w:type="paragraph" w:customStyle="1" w:styleId="paragraph">
    <w:name w:val="paragraph"/>
    <w:basedOn w:val="Normal"/>
    <w:rsid w:val="00E943A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E943AC"/>
  </w:style>
  <w:style w:type="paragraph" w:styleId="CommentSubject">
    <w:name w:val="annotation subject"/>
    <w:basedOn w:val="CommentText"/>
    <w:next w:val="CommentText"/>
    <w:link w:val="CommentSubjectChar"/>
    <w:uiPriority w:val="99"/>
    <w:semiHidden/>
    <w:unhideWhenUsed/>
    <w:rsid w:val="002A3132"/>
    <w:rPr>
      <w:rFonts w:ascii="Arial" w:eastAsiaTheme="minorHAnsi" w:hAnsi="Arial" w:cstheme="minorBidi"/>
      <w:b/>
      <w:bCs/>
      <w:lang w:val="en-AU"/>
    </w:rPr>
  </w:style>
  <w:style w:type="character" w:customStyle="1" w:styleId="CommentSubjectChar">
    <w:name w:val="Comment Subject Char"/>
    <w:basedOn w:val="CommentTextChar"/>
    <w:link w:val="CommentSubject"/>
    <w:uiPriority w:val="99"/>
    <w:semiHidden/>
    <w:rsid w:val="002A3132"/>
    <w:rPr>
      <w:rFonts w:ascii="Arial" w:eastAsia="Times New Roman" w:hAnsi="Arial" w:cs="Times New Roman"/>
      <w:b/>
      <w:bCs/>
      <w:sz w:val="20"/>
      <w:szCs w:val="20"/>
      <w:lang w:val="en"/>
    </w:rPr>
  </w:style>
  <w:style w:type="character" w:styleId="Mention">
    <w:name w:val="Mention"/>
    <w:basedOn w:val="DefaultParagraphFont"/>
    <w:uiPriority w:val="99"/>
    <w:unhideWhenUsed/>
    <w:rsid w:val="002A3132"/>
    <w:rPr>
      <w:color w:val="2B579A"/>
      <w:shd w:val="clear" w:color="auto" w:fill="E1DFDD"/>
    </w:rPr>
  </w:style>
  <w:style w:type="paragraph" w:styleId="Revision">
    <w:name w:val="Revision"/>
    <w:hidden/>
    <w:uiPriority w:val="99"/>
    <w:semiHidden/>
    <w:rsid w:val="006A7932"/>
    <w:rPr>
      <w:rFonts w:ascii="Arial" w:hAnsi="Arial"/>
    </w:rPr>
  </w:style>
  <w:style w:type="table" w:styleId="TableGridLight">
    <w:name w:val="Grid Table Light"/>
    <w:basedOn w:val="TableNormal"/>
    <w:uiPriority w:val="40"/>
    <w:rsid w:val="00643890"/>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lastCol">
      <w:tblPr/>
      <w:tcPr>
        <w:shd w:val="clear" w:color="auto" w:fill="F1F2F2" w:themeFill="background1"/>
      </w:tcPr>
    </w:tblStylePr>
  </w:style>
  <w:style w:type="paragraph" w:styleId="ListBullet">
    <w:name w:val="List Bullet"/>
    <w:uiPriority w:val="99"/>
    <w:unhideWhenUsed/>
    <w:rsid w:val="00C5680B"/>
    <w:pPr>
      <w:numPr>
        <w:numId w:val="42"/>
      </w:numPr>
      <w:ind w:left="714" w:hanging="357"/>
    </w:pPr>
    <w:rPr>
      <w:rFonts w:ascii="Arial" w:hAnsi="Arial"/>
      <w:color w:val="1E1545"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31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hyperlink" Target="https://www.health.gov.au/our-work/qi-program/resourc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our-work/qi-program/resourc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0079\OneDrive%20-%20Department%20of%20Health\Documents\QRG%20allied%20health%20-%20new%20template.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1ACC5270-3B1B-444C-82A8-599D3719E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C64AD-0DE5-4FEB-AB8F-CAD88CB96274}">
  <ds:schemaRefs>
    <ds:schemaRef ds:uri="http://schemas.microsoft.com/office/infopath/2007/PartnerControls"/>
    <ds:schemaRef ds:uri="http://purl.org/dc/elements/1.1/"/>
    <ds:schemaRef ds:uri="http://schemas.microsoft.com/office/2006/metadata/properties"/>
    <ds:schemaRef ds:uri="a8cc7a43-a68b-4438-8589-e2ac88de3a31"/>
    <ds:schemaRef ds:uri="http://purl.org/dc/terms/"/>
    <ds:schemaRef ds:uri="http://schemas.openxmlformats.org/package/2006/metadata/core-properties"/>
    <ds:schemaRef ds:uri="http://schemas.microsoft.com/office/2006/documentManagement/types"/>
    <ds:schemaRef ds:uri="39336520-97d7-4b22-9e31-40c8a6e4d7ff"/>
    <ds:schemaRef ds:uri="http://www.w3.org/XML/1998/namespace"/>
    <ds:schemaRef ds:uri="http://purl.org/dc/dcmitype/"/>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QRG allied health - new template.dotx</Template>
  <TotalTime>61</TotalTime>
  <Pages>2</Pages>
  <Words>375</Words>
  <Characters>2134</Characters>
  <Application>Microsoft Office Word</Application>
  <DocSecurity>0</DocSecurity>
  <Lines>53</Lines>
  <Paragraphs>38</Paragraphs>
  <ScaleCrop>false</ScaleCrop>
  <HeadingPairs>
    <vt:vector size="2" baseType="variant">
      <vt:variant>
        <vt:lpstr>Title</vt:lpstr>
      </vt:variant>
      <vt:variant>
        <vt:i4>1</vt:i4>
      </vt:variant>
    </vt:vector>
  </HeadingPairs>
  <TitlesOfParts>
    <vt:vector size="1" baseType="lpstr">
      <vt:lpstr>QI Program quick reference guide – Allied health care minutes</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 Program quick reference guide – Allied health care minutes</dc:title>
  <dc:subject>Aged care</dc:subject>
  <dc:creator>Australian Government Department of Health Disability and Ageing</dc:creator>
  <cp:keywords>National Aged Care Mandatory Quality Indicator Program (QI Program)</cp:keywords>
  <dc:description/>
  <cp:lastModifiedBy>MCCAY, Meryl</cp:lastModifiedBy>
  <cp:revision>60</cp:revision>
  <dcterms:created xsi:type="dcterms:W3CDTF">2025-02-07T02:27:00Z</dcterms:created>
  <dcterms:modified xsi:type="dcterms:W3CDTF">2025-10-27T03:29:00Z</dcterms:modified>
</cp:coreProperties>
</file>