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348"/>
      </w:tblGrid>
      <w:tr w:rsidR="0047420E" w:rsidRPr="002B1783" w14:paraId="01768329" w14:textId="77777777" w:rsidTr="00787752">
        <w:tc>
          <w:tcPr>
            <w:tcW w:w="10348" w:type="dxa"/>
          </w:tcPr>
          <w:p w14:paraId="1825E95E" w14:textId="77777777" w:rsidR="005F521D" w:rsidRPr="002B1783" w:rsidRDefault="00000000" w:rsidP="00787752">
            <w:pPr>
              <w:pStyle w:val="Heading1"/>
              <w:spacing w:before="840"/>
              <w:ind w:left="0"/>
              <w:rPr>
                <w:rFonts w:ascii="Nirmala UI" w:hAnsi="Nirmala UI" w:cs="Nirmala UI"/>
              </w:rPr>
            </w:pPr>
            <w:bookmarkStart w:id="0" w:name="_Toc194067050"/>
            <w:bookmarkStart w:id="1" w:name="_Toc194068631"/>
            <w:bookmarkStart w:id="2" w:name="_Toc202774311"/>
            <w:r w:rsidRPr="002B1783">
              <w:rPr>
                <w:rFonts w:ascii="Nirmala UI" w:eastAsia="Arial Unicode MS" w:hAnsi="Nirmala UI" w:cs="Nirmala UI"/>
                <w:color w:val="002F5E"/>
              </w:rPr>
              <w:t xml:space="preserve">फोक्सोको क्यान्सर स्क्रिनिङ निर्णय उपकरण </w:t>
            </w:r>
            <w:r w:rsidRPr="002B1783">
              <w:rPr>
                <w:rFonts w:ascii="Nirmala UI" w:eastAsia="Arial Unicode MS" w:hAnsi="Nirmala UI" w:cs="Nirmala UI"/>
                <w:color w:val="002F5E"/>
              </w:rPr>
              <w:br/>
            </w:r>
            <w:r w:rsidRPr="002B1783">
              <w:rPr>
                <w:rFonts w:ascii="Nirmala UI" w:eastAsia="Arial Unicode MS" w:hAnsi="Nirmala UI" w:cs="Nirmala UI"/>
                <w:color w:val="002F5E"/>
                <w:sz w:val="44"/>
                <w:szCs w:val="44"/>
              </w:rPr>
              <w:t>पुस्तिका</w:t>
            </w:r>
            <w:bookmarkEnd w:id="0"/>
            <w:bookmarkEnd w:id="1"/>
            <w:bookmarkEnd w:id="2"/>
          </w:p>
        </w:tc>
      </w:tr>
    </w:tbl>
    <w:bookmarkStart w:id="3" w:name="_Toc202774312" w:displacedByCustomXml="next"/>
    <w:sdt>
      <w:sdtPr>
        <w:rPr>
          <w:rFonts w:ascii="Nirmala UI" w:eastAsiaTheme="minorEastAsia" w:hAnsi="Nirmala UI" w:cs="Nirmala UI"/>
          <w:b w:val="0"/>
          <w:color w:val="auto"/>
          <w:sz w:val="20"/>
          <w:szCs w:val="20"/>
        </w:rPr>
        <w:id w:val="23756420"/>
        <w:docPartObj>
          <w:docPartGallery w:val="Table of Contents"/>
          <w:docPartUnique/>
        </w:docPartObj>
      </w:sdtPr>
      <w:sdtEndPr>
        <w:rPr>
          <w:noProof/>
        </w:rPr>
      </w:sdtEndPr>
      <w:sdtContent>
        <w:p w14:paraId="018A9A64" w14:textId="77777777" w:rsidR="00A17B93" w:rsidRDefault="00000000" w:rsidP="00426D86">
          <w:pPr>
            <w:pStyle w:val="Heading2"/>
            <w:rPr>
              <w:noProof/>
            </w:rPr>
          </w:pPr>
          <w:r w:rsidRPr="002B1783">
            <w:rPr>
              <w:rFonts w:ascii="Nirmala UI" w:eastAsia="Arial Unicode MS" w:hAnsi="Nirmala UI" w:cs="Nirmala UI"/>
            </w:rPr>
            <w:t>विषयसूची</w:t>
          </w:r>
          <w:bookmarkEnd w:id="3"/>
          <w:r w:rsidRPr="002B1783">
            <w:rPr>
              <w:rFonts w:ascii="Nirmala UI" w:hAnsi="Nirmala UI" w:cs="Nirmala UI"/>
              <w:color w:val="032849"/>
            </w:rPr>
            <w:fldChar w:fldCharType="begin"/>
          </w:r>
          <w:r w:rsidRPr="002B1783">
            <w:rPr>
              <w:rFonts w:ascii="Nirmala UI" w:eastAsia="Arial Unicode MS" w:hAnsi="Nirmala UI" w:cs="Nirmala UI"/>
            </w:rPr>
            <w:instrText xml:space="preserve"> TOC \o "1-3" \h \z \u </w:instrText>
          </w:r>
          <w:r w:rsidRPr="002B1783">
            <w:rPr>
              <w:rFonts w:ascii="Nirmala UI" w:hAnsi="Nirmala UI" w:cs="Nirmala UI"/>
              <w:color w:val="032849"/>
            </w:rPr>
            <w:fldChar w:fldCharType="separate"/>
          </w:r>
        </w:p>
        <w:p w14:paraId="33024132" w14:textId="38AB70CD" w:rsidR="00A17B93" w:rsidRDefault="00A17B93">
          <w:pPr>
            <w:pStyle w:val="TOC2"/>
            <w:rPr>
              <w:rFonts w:asciiTheme="minorHAnsi" w:eastAsiaTheme="minorEastAsia" w:hAnsiTheme="minorHAnsi"/>
              <w:noProof/>
              <w:sz w:val="24"/>
              <w:lang w:val="en-US" w:eastAsia="zh-CN"/>
            </w:rPr>
          </w:pPr>
          <w:hyperlink w:anchor="_Toc202774313" w:history="1">
            <w:r w:rsidRPr="006E5113">
              <w:rPr>
                <w:rStyle w:val="Hyperlink"/>
                <w:rFonts w:ascii="Nirmala UI" w:eastAsia="Arial Unicode MS" w:hAnsi="Nirmala UI" w:cs="Nirmala UI" w:hint="cs"/>
                <w:noProof/>
              </w:rPr>
              <w:t>यो</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उपकरणको</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उद्देश्य</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के</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हो</w:t>
            </w:r>
            <w:r w:rsidRPr="006E5113">
              <w:rPr>
                <w:rStyle w:val="Hyperlink"/>
                <w:rFonts w:ascii="Nirmala UI" w:eastAsia="Arial Unicode MS" w:hAnsi="Nirmala UI" w:cs="Nirmala UI"/>
                <w:noProof/>
              </w:rPr>
              <w:t>?</w:t>
            </w:r>
            <w:r>
              <w:rPr>
                <w:noProof/>
                <w:webHidden/>
              </w:rPr>
              <w:tab/>
            </w:r>
            <w:r>
              <w:rPr>
                <w:noProof/>
                <w:webHidden/>
              </w:rPr>
              <w:fldChar w:fldCharType="begin"/>
            </w:r>
            <w:r>
              <w:rPr>
                <w:noProof/>
                <w:webHidden/>
              </w:rPr>
              <w:instrText xml:space="preserve"> PAGEREF _Toc202774313 \h </w:instrText>
            </w:r>
            <w:r>
              <w:rPr>
                <w:noProof/>
                <w:webHidden/>
              </w:rPr>
            </w:r>
            <w:r>
              <w:rPr>
                <w:noProof/>
                <w:webHidden/>
              </w:rPr>
              <w:fldChar w:fldCharType="separate"/>
            </w:r>
            <w:r w:rsidR="000E7B71">
              <w:rPr>
                <w:noProof/>
                <w:webHidden/>
              </w:rPr>
              <w:t>2</w:t>
            </w:r>
            <w:r>
              <w:rPr>
                <w:noProof/>
                <w:webHidden/>
              </w:rPr>
              <w:fldChar w:fldCharType="end"/>
            </w:r>
          </w:hyperlink>
        </w:p>
        <w:p w14:paraId="788BEA96" w14:textId="5BE53CA8" w:rsidR="00A17B93" w:rsidRDefault="00A17B93">
          <w:pPr>
            <w:pStyle w:val="TOC2"/>
            <w:rPr>
              <w:rFonts w:asciiTheme="minorHAnsi" w:eastAsiaTheme="minorEastAsia" w:hAnsiTheme="minorHAnsi"/>
              <w:noProof/>
              <w:sz w:val="24"/>
              <w:lang w:val="en-US" w:eastAsia="zh-CN"/>
            </w:rPr>
          </w:pPr>
          <w:hyperlink w:anchor="_Toc202774314" w:history="1">
            <w:r w:rsidRPr="006E5113">
              <w:rPr>
                <w:rStyle w:val="Hyperlink"/>
                <w:rFonts w:ascii="Nirmala UI" w:eastAsia="Arial Unicode MS" w:hAnsi="Nirmala UI" w:cs="Nirmala UI" w:hint="cs"/>
                <w:noProof/>
              </w:rPr>
              <w:t>फोक्सोको</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क्यान्सर</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भनेको</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के</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हो</w:t>
            </w:r>
            <w:r w:rsidRPr="006E5113">
              <w:rPr>
                <w:rStyle w:val="Hyperlink"/>
                <w:rFonts w:ascii="Nirmala UI" w:eastAsia="Arial Unicode MS" w:hAnsi="Nirmala UI" w:cs="Nirmala UI"/>
                <w:noProof/>
              </w:rPr>
              <w:t>?</w:t>
            </w:r>
            <w:r>
              <w:rPr>
                <w:noProof/>
                <w:webHidden/>
              </w:rPr>
              <w:tab/>
            </w:r>
            <w:r>
              <w:rPr>
                <w:noProof/>
                <w:webHidden/>
              </w:rPr>
              <w:fldChar w:fldCharType="begin"/>
            </w:r>
            <w:r>
              <w:rPr>
                <w:noProof/>
                <w:webHidden/>
              </w:rPr>
              <w:instrText xml:space="preserve"> PAGEREF _Toc202774314 \h </w:instrText>
            </w:r>
            <w:r>
              <w:rPr>
                <w:noProof/>
                <w:webHidden/>
              </w:rPr>
            </w:r>
            <w:r>
              <w:rPr>
                <w:noProof/>
                <w:webHidden/>
              </w:rPr>
              <w:fldChar w:fldCharType="separate"/>
            </w:r>
            <w:r w:rsidR="000E7B71">
              <w:rPr>
                <w:noProof/>
                <w:webHidden/>
              </w:rPr>
              <w:t>2</w:t>
            </w:r>
            <w:r>
              <w:rPr>
                <w:noProof/>
                <w:webHidden/>
              </w:rPr>
              <w:fldChar w:fldCharType="end"/>
            </w:r>
          </w:hyperlink>
        </w:p>
        <w:p w14:paraId="2AB37684" w14:textId="4D78E7D1" w:rsidR="00A17B93" w:rsidRDefault="00A17B93">
          <w:pPr>
            <w:pStyle w:val="TOC2"/>
            <w:rPr>
              <w:rFonts w:asciiTheme="minorHAnsi" w:eastAsiaTheme="minorEastAsia" w:hAnsiTheme="minorHAnsi"/>
              <w:noProof/>
              <w:sz w:val="24"/>
              <w:lang w:val="en-US" w:eastAsia="zh-CN"/>
            </w:rPr>
          </w:pPr>
          <w:hyperlink w:anchor="_Toc202774315" w:history="1">
            <w:r w:rsidRPr="006E5113">
              <w:rPr>
                <w:rStyle w:val="Hyperlink"/>
                <w:rFonts w:ascii="Nirmala UI" w:eastAsia="Arial Unicode MS" w:hAnsi="Nirmala UI" w:cs="Nirmala UI" w:hint="cs"/>
                <w:noProof/>
              </w:rPr>
              <w:t>फोक्सोको</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क्यान्सर</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स्क्रिनिङ</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भनेको</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के</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हो</w:t>
            </w:r>
            <w:r w:rsidRPr="006E5113">
              <w:rPr>
                <w:rStyle w:val="Hyperlink"/>
                <w:rFonts w:ascii="Nirmala UI" w:eastAsia="Arial Unicode MS" w:hAnsi="Nirmala UI" w:cs="Nirmala UI"/>
                <w:noProof/>
              </w:rPr>
              <w:t>?</w:t>
            </w:r>
            <w:r>
              <w:rPr>
                <w:noProof/>
                <w:webHidden/>
              </w:rPr>
              <w:tab/>
            </w:r>
            <w:r>
              <w:rPr>
                <w:noProof/>
                <w:webHidden/>
              </w:rPr>
              <w:fldChar w:fldCharType="begin"/>
            </w:r>
            <w:r>
              <w:rPr>
                <w:noProof/>
                <w:webHidden/>
              </w:rPr>
              <w:instrText xml:space="preserve"> PAGEREF _Toc202774315 \h </w:instrText>
            </w:r>
            <w:r>
              <w:rPr>
                <w:noProof/>
                <w:webHidden/>
              </w:rPr>
            </w:r>
            <w:r>
              <w:rPr>
                <w:noProof/>
                <w:webHidden/>
              </w:rPr>
              <w:fldChar w:fldCharType="separate"/>
            </w:r>
            <w:r w:rsidR="000E7B71">
              <w:rPr>
                <w:noProof/>
                <w:webHidden/>
              </w:rPr>
              <w:t>2</w:t>
            </w:r>
            <w:r>
              <w:rPr>
                <w:noProof/>
                <w:webHidden/>
              </w:rPr>
              <w:fldChar w:fldCharType="end"/>
            </w:r>
          </w:hyperlink>
        </w:p>
        <w:p w14:paraId="41D6651E" w14:textId="1DD98121" w:rsidR="00A17B93" w:rsidRDefault="00A17B93">
          <w:pPr>
            <w:pStyle w:val="TOC2"/>
            <w:rPr>
              <w:rFonts w:asciiTheme="minorHAnsi" w:eastAsiaTheme="minorEastAsia" w:hAnsiTheme="minorHAnsi"/>
              <w:noProof/>
              <w:sz w:val="24"/>
              <w:lang w:val="en-US" w:eastAsia="zh-CN"/>
            </w:rPr>
          </w:pPr>
          <w:hyperlink w:anchor="_Toc202774316" w:history="1">
            <w:r w:rsidRPr="006E5113">
              <w:rPr>
                <w:rStyle w:val="Hyperlink"/>
                <w:rFonts w:ascii="Nirmala UI" w:eastAsia="Arial Unicode MS" w:hAnsi="Nirmala UI" w:cs="Nirmala UI" w:hint="cs"/>
                <w:noProof/>
              </w:rPr>
              <w:t>के</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म</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योग्य</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छु</w:t>
            </w:r>
            <w:r w:rsidRPr="006E5113">
              <w:rPr>
                <w:rStyle w:val="Hyperlink"/>
                <w:rFonts w:ascii="Nirmala UI" w:eastAsia="Arial Unicode MS" w:hAnsi="Nirmala UI" w:cs="Nirmala UI"/>
                <w:noProof/>
              </w:rPr>
              <w:t>?</w:t>
            </w:r>
            <w:r>
              <w:rPr>
                <w:noProof/>
                <w:webHidden/>
              </w:rPr>
              <w:tab/>
            </w:r>
            <w:r>
              <w:rPr>
                <w:noProof/>
                <w:webHidden/>
              </w:rPr>
              <w:fldChar w:fldCharType="begin"/>
            </w:r>
            <w:r>
              <w:rPr>
                <w:noProof/>
                <w:webHidden/>
              </w:rPr>
              <w:instrText xml:space="preserve"> PAGEREF _Toc202774316 \h </w:instrText>
            </w:r>
            <w:r>
              <w:rPr>
                <w:noProof/>
                <w:webHidden/>
              </w:rPr>
            </w:r>
            <w:r>
              <w:rPr>
                <w:noProof/>
                <w:webHidden/>
              </w:rPr>
              <w:fldChar w:fldCharType="separate"/>
            </w:r>
            <w:r w:rsidR="000E7B71">
              <w:rPr>
                <w:noProof/>
                <w:webHidden/>
              </w:rPr>
              <w:t>3</w:t>
            </w:r>
            <w:r>
              <w:rPr>
                <w:noProof/>
                <w:webHidden/>
              </w:rPr>
              <w:fldChar w:fldCharType="end"/>
            </w:r>
          </w:hyperlink>
        </w:p>
        <w:p w14:paraId="58F20E75" w14:textId="1B21A6E0" w:rsidR="00A17B93" w:rsidRDefault="00A17B93">
          <w:pPr>
            <w:pStyle w:val="TOC2"/>
            <w:rPr>
              <w:rFonts w:asciiTheme="minorHAnsi" w:eastAsiaTheme="minorEastAsia" w:hAnsiTheme="minorHAnsi"/>
              <w:noProof/>
              <w:sz w:val="24"/>
              <w:lang w:val="en-US" w:eastAsia="zh-CN"/>
            </w:rPr>
          </w:pPr>
          <w:hyperlink w:anchor="_Toc202774317" w:history="1">
            <w:r w:rsidRPr="006E5113">
              <w:rPr>
                <w:rStyle w:val="Hyperlink"/>
                <w:rFonts w:ascii="Nirmala UI" w:eastAsia="Arial Unicode MS" w:hAnsi="Nirmala UI" w:cs="Nirmala UI" w:hint="cs"/>
                <w:noProof/>
              </w:rPr>
              <w:t>फोक्सोको</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क्यान्सर</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स्क्रिनिङले</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मलाई</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कसरी</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मद्दत</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गर्न</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सक्छ</w:t>
            </w:r>
            <w:r w:rsidRPr="006E5113">
              <w:rPr>
                <w:rStyle w:val="Hyperlink"/>
                <w:rFonts w:ascii="Nirmala UI" w:eastAsia="Arial Unicode MS" w:hAnsi="Nirmala UI" w:cs="Nirmala UI"/>
                <w:noProof/>
              </w:rPr>
              <w:t>?</w:t>
            </w:r>
            <w:r>
              <w:rPr>
                <w:noProof/>
                <w:webHidden/>
              </w:rPr>
              <w:tab/>
            </w:r>
            <w:r>
              <w:rPr>
                <w:noProof/>
                <w:webHidden/>
              </w:rPr>
              <w:fldChar w:fldCharType="begin"/>
            </w:r>
            <w:r>
              <w:rPr>
                <w:noProof/>
                <w:webHidden/>
              </w:rPr>
              <w:instrText xml:space="preserve"> PAGEREF _Toc202774317 \h </w:instrText>
            </w:r>
            <w:r>
              <w:rPr>
                <w:noProof/>
                <w:webHidden/>
              </w:rPr>
            </w:r>
            <w:r>
              <w:rPr>
                <w:noProof/>
                <w:webHidden/>
              </w:rPr>
              <w:fldChar w:fldCharType="separate"/>
            </w:r>
            <w:r w:rsidR="000E7B71">
              <w:rPr>
                <w:noProof/>
                <w:webHidden/>
              </w:rPr>
              <w:t>4</w:t>
            </w:r>
            <w:r>
              <w:rPr>
                <w:noProof/>
                <w:webHidden/>
              </w:rPr>
              <w:fldChar w:fldCharType="end"/>
            </w:r>
          </w:hyperlink>
        </w:p>
        <w:p w14:paraId="0F8E4D53" w14:textId="6B7EB845" w:rsidR="00A17B93" w:rsidRDefault="00A17B93">
          <w:pPr>
            <w:pStyle w:val="TOC2"/>
            <w:rPr>
              <w:rFonts w:asciiTheme="minorHAnsi" w:eastAsiaTheme="minorEastAsia" w:hAnsiTheme="minorHAnsi"/>
              <w:noProof/>
              <w:sz w:val="24"/>
              <w:lang w:val="en-US" w:eastAsia="zh-CN"/>
            </w:rPr>
          </w:pPr>
          <w:hyperlink w:anchor="_Toc202774321" w:history="1">
            <w:r w:rsidRPr="006E5113">
              <w:rPr>
                <w:rStyle w:val="Hyperlink"/>
                <w:rFonts w:ascii="Nirmala UI" w:eastAsia="Arial Unicode MS" w:hAnsi="Nirmala UI" w:cs="Nirmala UI" w:hint="cs"/>
                <w:noProof/>
              </w:rPr>
              <w:t>फोक्सोको</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क्यान्सर</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स्क्रिनिङको</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बारेमा</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मलाई</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अरू</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के</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के</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थाहा</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हुनु</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आवश्यक</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छ</w:t>
            </w:r>
            <w:r w:rsidRPr="006E5113">
              <w:rPr>
                <w:rStyle w:val="Hyperlink"/>
                <w:rFonts w:ascii="Nirmala UI" w:eastAsia="Arial Unicode MS" w:hAnsi="Nirmala UI" w:cs="Nirmala UI"/>
                <w:noProof/>
              </w:rPr>
              <w:t>?</w:t>
            </w:r>
            <w:r>
              <w:rPr>
                <w:noProof/>
                <w:webHidden/>
              </w:rPr>
              <w:tab/>
            </w:r>
            <w:r>
              <w:rPr>
                <w:noProof/>
                <w:webHidden/>
              </w:rPr>
              <w:fldChar w:fldCharType="begin"/>
            </w:r>
            <w:r>
              <w:rPr>
                <w:noProof/>
                <w:webHidden/>
              </w:rPr>
              <w:instrText xml:space="preserve"> PAGEREF _Toc202774321 \h </w:instrText>
            </w:r>
            <w:r>
              <w:rPr>
                <w:noProof/>
                <w:webHidden/>
              </w:rPr>
            </w:r>
            <w:r>
              <w:rPr>
                <w:noProof/>
                <w:webHidden/>
              </w:rPr>
              <w:fldChar w:fldCharType="separate"/>
            </w:r>
            <w:r w:rsidR="000E7B71">
              <w:rPr>
                <w:noProof/>
                <w:webHidden/>
              </w:rPr>
              <w:t>4</w:t>
            </w:r>
            <w:r>
              <w:rPr>
                <w:noProof/>
                <w:webHidden/>
              </w:rPr>
              <w:fldChar w:fldCharType="end"/>
            </w:r>
          </w:hyperlink>
        </w:p>
        <w:p w14:paraId="6CB47181" w14:textId="200C6507" w:rsidR="00A17B93" w:rsidRDefault="00A17B93">
          <w:pPr>
            <w:pStyle w:val="TOC2"/>
            <w:rPr>
              <w:rFonts w:asciiTheme="minorHAnsi" w:eastAsiaTheme="minorEastAsia" w:hAnsiTheme="minorHAnsi"/>
              <w:noProof/>
              <w:sz w:val="24"/>
              <w:lang w:val="en-US" w:eastAsia="zh-CN"/>
            </w:rPr>
          </w:pPr>
          <w:hyperlink w:anchor="_Toc202774329" w:history="1">
            <w:r w:rsidRPr="006E5113">
              <w:rPr>
                <w:rStyle w:val="Hyperlink"/>
                <w:rFonts w:ascii="Nirmala UI" w:eastAsia="Arial Unicode MS" w:hAnsi="Nirmala UI" w:cs="Nirmala UI" w:hint="cs"/>
                <w:noProof/>
              </w:rPr>
              <w:t>फोक्सोको</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क्यान्सर</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स्क्रिनिङमा</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के</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के</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संलग्न</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हुन्छ</w:t>
            </w:r>
            <w:r w:rsidRPr="006E5113">
              <w:rPr>
                <w:rStyle w:val="Hyperlink"/>
                <w:rFonts w:ascii="Nirmala UI" w:eastAsia="Arial Unicode MS" w:hAnsi="Nirmala UI" w:cs="Nirmala UI"/>
                <w:noProof/>
              </w:rPr>
              <w:t>?</w:t>
            </w:r>
            <w:r>
              <w:rPr>
                <w:noProof/>
                <w:webHidden/>
              </w:rPr>
              <w:tab/>
            </w:r>
            <w:r>
              <w:rPr>
                <w:noProof/>
                <w:webHidden/>
              </w:rPr>
              <w:fldChar w:fldCharType="begin"/>
            </w:r>
            <w:r>
              <w:rPr>
                <w:noProof/>
                <w:webHidden/>
              </w:rPr>
              <w:instrText xml:space="preserve"> PAGEREF _Toc202774329 \h </w:instrText>
            </w:r>
            <w:r>
              <w:rPr>
                <w:noProof/>
                <w:webHidden/>
              </w:rPr>
            </w:r>
            <w:r>
              <w:rPr>
                <w:noProof/>
                <w:webHidden/>
              </w:rPr>
              <w:fldChar w:fldCharType="separate"/>
            </w:r>
            <w:r w:rsidR="000E7B71">
              <w:rPr>
                <w:noProof/>
                <w:webHidden/>
              </w:rPr>
              <w:t>5</w:t>
            </w:r>
            <w:r>
              <w:rPr>
                <w:noProof/>
                <w:webHidden/>
              </w:rPr>
              <w:fldChar w:fldCharType="end"/>
            </w:r>
          </w:hyperlink>
        </w:p>
        <w:p w14:paraId="05B4AC58" w14:textId="4F7675F8" w:rsidR="00A17B93" w:rsidRDefault="00A17B93">
          <w:pPr>
            <w:pStyle w:val="TOC2"/>
            <w:rPr>
              <w:rFonts w:asciiTheme="minorHAnsi" w:eastAsiaTheme="minorEastAsia" w:hAnsiTheme="minorHAnsi"/>
              <w:noProof/>
              <w:sz w:val="24"/>
              <w:lang w:val="en-US" w:eastAsia="zh-CN"/>
            </w:rPr>
          </w:pPr>
          <w:hyperlink w:anchor="_Toc202774336" w:history="1">
            <w:r w:rsidRPr="006E5113">
              <w:rPr>
                <w:rStyle w:val="Hyperlink"/>
                <w:rFonts w:ascii="Nirmala UI" w:eastAsia="Arial Unicode MS" w:hAnsi="Nirmala UI" w:cs="Nirmala UI" w:hint="cs"/>
                <w:noProof/>
              </w:rPr>
              <w:t>मैले</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स्क्यान</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गरे</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पछि</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के</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हुन्छ</w:t>
            </w:r>
            <w:r w:rsidRPr="006E5113">
              <w:rPr>
                <w:rStyle w:val="Hyperlink"/>
                <w:rFonts w:ascii="Nirmala UI" w:eastAsia="Arial Unicode MS" w:hAnsi="Nirmala UI" w:cs="Nirmala UI"/>
                <w:noProof/>
              </w:rPr>
              <w:t>?</w:t>
            </w:r>
            <w:r>
              <w:rPr>
                <w:noProof/>
                <w:webHidden/>
              </w:rPr>
              <w:tab/>
            </w:r>
            <w:r>
              <w:rPr>
                <w:noProof/>
                <w:webHidden/>
              </w:rPr>
              <w:fldChar w:fldCharType="begin"/>
            </w:r>
            <w:r>
              <w:rPr>
                <w:noProof/>
                <w:webHidden/>
              </w:rPr>
              <w:instrText xml:space="preserve"> PAGEREF _Toc202774336 \h </w:instrText>
            </w:r>
            <w:r>
              <w:rPr>
                <w:noProof/>
                <w:webHidden/>
              </w:rPr>
            </w:r>
            <w:r>
              <w:rPr>
                <w:noProof/>
                <w:webHidden/>
              </w:rPr>
              <w:fldChar w:fldCharType="separate"/>
            </w:r>
            <w:r w:rsidR="000E7B71">
              <w:rPr>
                <w:noProof/>
                <w:webHidden/>
              </w:rPr>
              <w:t>6</w:t>
            </w:r>
            <w:r>
              <w:rPr>
                <w:noProof/>
                <w:webHidden/>
              </w:rPr>
              <w:fldChar w:fldCharType="end"/>
            </w:r>
          </w:hyperlink>
        </w:p>
        <w:p w14:paraId="7F44692E" w14:textId="3A00B672" w:rsidR="00A17B93" w:rsidRDefault="00A17B93">
          <w:pPr>
            <w:pStyle w:val="TOC2"/>
            <w:rPr>
              <w:rFonts w:asciiTheme="minorHAnsi" w:eastAsiaTheme="minorEastAsia" w:hAnsiTheme="minorHAnsi"/>
              <w:noProof/>
              <w:sz w:val="24"/>
              <w:lang w:val="en-US" w:eastAsia="zh-CN"/>
            </w:rPr>
          </w:pPr>
          <w:hyperlink w:anchor="_Toc202774337" w:history="1">
            <w:r w:rsidRPr="006E5113">
              <w:rPr>
                <w:rStyle w:val="Hyperlink"/>
                <w:rFonts w:ascii="Nirmala UI" w:eastAsia="Arial Unicode MS" w:hAnsi="Nirmala UI" w:cs="Nirmala UI" w:hint="cs"/>
                <w:noProof/>
              </w:rPr>
              <w:t>मेरो</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परिणामको</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अर्थ</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के</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हो</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र</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अबको</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कदम</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के</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हुन्छ</w:t>
            </w:r>
            <w:r w:rsidRPr="006E5113">
              <w:rPr>
                <w:rStyle w:val="Hyperlink"/>
                <w:rFonts w:ascii="Nirmala UI" w:eastAsia="Arial Unicode MS" w:hAnsi="Nirmala UI" w:cs="Nirmala UI"/>
                <w:noProof/>
              </w:rPr>
              <w:t>?</w:t>
            </w:r>
            <w:r>
              <w:rPr>
                <w:noProof/>
                <w:webHidden/>
              </w:rPr>
              <w:tab/>
            </w:r>
            <w:r>
              <w:rPr>
                <w:noProof/>
                <w:webHidden/>
              </w:rPr>
              <w:fldChar w:fldCharType="begin"/>
            </w:r>
            <w:r>
              <w:rPr>
                <w:noProof/>
                <w:webHidden/>
              </w:rPr>
              <w:instrText xml:space="preserve"> PAGEREF _Toc202774337 \h </w:instrText>
            </w:r>
            <w:r>
              <w:rPr>
                <w:noProof/>
                <w:webHidden/>
              </w:rPr>
            </w:r>
            <w:r>
              <w:rPr>
                <w:noProof/>
                <w:webHidden/>
              </w:rPr>
              <w:fldChar w:fldCharType="separate"/>
            </w:r>
            <w:r w:rsidR="000E7B71">
              <w:rPr>
                <w:noProof/>
                <w:webHidden/>
              </w:rPr>
              <w:t>7</w:t>
            </w:r>
            <w:r>
              <w:rPr>
                <w:noProof/>
                <w:webHidden/>
              </w:rPr>
              <w:fldChar w:fldCharType="end"/>
            </w:r>
          </w:hyperlink>
        </w:p>
        <w:p w14:paraId="53609026" w14:textId="58B55604" w:rsidR="00A17B93" w:rsidRDefault="00A17B93">
          <w:pPr>
            <w:pStyle w:val="TOC2"/>
            <w:rPr>
              <w:rFonts w:asciiTheme="minorHAnsi" w:eastAsiaTheme="minorEastAsia" w:hAnsiTheme="minorHAnsi"/>
              <w:noProof/>
              <w:sz w:val="24"/>
              <w:lang w:val="en-US" w:eastAsia="zh-CN"/>
            </w:rPr>
          </w:pPr>
          <w:hyperlink w:anchor="_Toc202774345" w:history="1">
            <w:r w:rsidRPr="006E5113">
              <w:rPr>
                <w:rStyle w:val="Hyperlink"/>
                <w:rFonts w:ascii="Nirmala UI" w:eastAsia="Arial Unicode MS" w:hAnsi="Nirmala UI" w:cs="Nirmala UI" w:hint="cs"/>
                <w:noProof/>
              </w:rPr>
              <w:t>निर्णय</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गर्ने</w:t>
            </w:r>
            <w:r w:rsidRPr="006E5113">
              <w:rPr>
                <w:rStyle w:val="Hyperlink"/>
                <w:rFonts w:ascii="Nirmala UI" w:eastAsia="Arial Unicode MS" w:hAnsi="Nirmala UI" w:cs="Nirmala UI"/>
                <w:noProof/>
              </w:rPr>
              <w:t xml:space="preserve"> </w:t>
            </w:r>
            <w:r w:rsidRPr="006E5113">
              <w:rPr>
                <w:rStyle w:val="Hyperlink"/>
                <w:rFonts w:ascii="Nirmala UI" w:eastAsia="Arial Unicode MS" w:hAnsi="Nirmala UI" w:cs="Nirmala UI" w:hint="cs"/>
                <w:noProof/>
              </w:rPr>
              <w:t>उपकरण</w:t>
            </w:r>
            <w:r>
              <w:rPr>
                <w:noProof/>
                <w:webHidden/>
              </w:rPr>
              <w:tab/>
            </w:r>
            <w:r>
              <w:rPr>
                <w:noProof/>
                <w:webHidden/>
              </w:rPr>
              <w:fldChar w:fldCharType="begin"/>
            </w:r>
            <w:r>
              <w:rPr>
                <w:noProof/>
                <w:webHidden/>
              </w:rPr>
              <w:instrText xml:space="preserve"> PAGEREF _Toc202774345 \h </w:instrText>
            </w:r>
            <w:r>
              <w:rPr>
                <w:noProof/>
                <w:webHidden/>
              </w:rPr>
            </w:r>
            <w:r>
              <w:rPr>
                <w:noProof/>
                <w:webHidden/>
              </w:rPr>
              <w:fldChar w:fldCharType="separate"/>
            </w:r>
            <w:r w:rsidR="000E7B71">
              <w:rPr>
                <w:noProof/>
                <w:webHidden/>
              </w:rPr>
              <w:t>8</w:t>
            </w:r>
            <w:r>
              <w:rPr>
                <w:noProof/>
                <w:webHidden/>
              </w:rPr>
              <w:fldChar w:fldCharType="end"/>
            </w:r>
          </w:hyperlink>
        </w:p>
        <w:p w14:paraId="37A84A38" w14:textId="77777777" w:rsidR="004038CA" w:rsidRPr="002B1783" w:rsidRDefault="00000000" w:rsidP="00334E87">
          <w:pPr>
            <w:pStyle w:val="TOC2"/>
            <w:rPr>
              <w:rFonts w:ascii="Nirmala UI" w:hAnsi="Nirmala UI" w:cs="Nirmala UI"/>
            </w:rPr>
          </w:pPr>
          <w:r w:rsidRPr="002B1783">
            <w:rPr>
              <w:rFonts w:ascii="Nirmala UI" w:hAnsi="Nirmala UI" w:cs="Nirmala UI"/>
              <w:b/>
              <w:bCs/>
              <w:noProof/>
            </w:rPr>
            <w:fldChar w:fldCharType="end"/>
          </w:r>
        </w:p>
      </w:sdtContent>
    </w:sdt>
    <w:p w14:paraId="41589A02" w14:textId="77777777" w:rsidR="00F90818" w:rsidRPr="002B1783" w:rsidRDefault="00F90818">
      <w:pPr>
        <w:spacing w:line="278" w:lineRule="auto"/>
        <w:rPr>
          <w:rFonts w:ascii="Nirmala UI" w:hAnsi="Nirmala UI" w:cs="Nirmala UI"/>
        </w:rPr>
      </w:pPr>
    </w:p>
    <w:p w14:paraId="7F1925E6" w14:textId="77777777" w:rsidR="004038CA" w:rsidRPr="002B1783" w:rsidRDefault="00000000">
      <w:pPr>
        <w:spacing w:line="278" w:lineRule="auto"/>
        <w:rPr>
          <w:rFonts w:ascii="Nirmala UI" w:eastAsiaTheme="majorEastAsia" w:hAnsi="Nirmala UI" w:cs="Nirmala UI"/>
          <w:b/>
          <w:color w:val="00708B"/>
          <w:sz w:val="44"/>
          <w:szCs w:val="32"/>
        </w:rPr>
      </w:pPr>
      <w:r w:rsidRPr="002B1783">
        <w:rPr>
          <w:rFonts w:ascii="Nirmala UI" w:hAnsi="Nirmala UI" w:cs="Nirmala UI"/>
        </w:rPr>
        <w:br w:type="page"/>
      </w:r>
    </w:p>
    <w:p w14:paraId="02CFED55" w14:textId="77777777" w:rsidR="00DA6066" w:rsidRPr="002B1783" w:rsidRDefault="00000000" w:rsidP="00A54397">
      <w:pPr>
        <w:pStyle w:val="Heading2"/>
        <w:rPr>
          <w:rFonts w:ascii="Nirmala UI" w:hAnsi="Nirmala UI" w:cs="Nirmala UI"/>
        </w:rPr>
      </w:pPr>
      <w:bookmarkStart w:id="4" w:name="_Toc202774313"/>
      <w:r w:rsidRPr="002B1783">
        <w:rPr>
          <w:rFonts w:ascii="Nirmala UI" w:eastAsia="Arial Unicode MS" w:hAnsi="Nirmala UI" w:cs="Nirmala UI"/>
        </w:rPr>
        <w:lastRenderedPageBreak/>
        <w:t>यो उपकरणको उद्देश्य के हो?</w:t>
      </w:r>
      <w:bookmarkEnd w:id="4"/>
    </w:p>
    <w:p w14:paraId="7DD08442" w14:textId="77777777" w:rsidR="00DA6066" w:rsidRPr="002B1783" w:rsidRDefault="00000000" w:rsidP="00DA6066">
      <w:pPr>
        <w:rPr>
          <w:rFonts w:ascii="Nirmala UI" w:hAnsi="Nirmala UI" w:cs="Nirmala UI"/>
        </w:rPr>
      </w:pPr>
      <w:r w:rsidRPr="002B1783">
        <w:rPr>
          <w:rFonts w:ascii="Nirmala UI" w:eastAsia="Arial Unicode MS" w:hAnsi="Nirmala UI" w:cs="Nirmala UI"/>
        </w:rPr>
        <w:t>यो उपकरणले तपाईंलाई फोक्सोको क्यान्सर स्क्रिनिङ गर्ने कि नगर्ने भनेर निर्णय लिन मद्दत गर्न सक्छ। धेरै मानिसहरूले यसका फाइदाहरू देख्छन् र क्यान्सर स्क्रिनिङ गर्नु राम्रो कुरा हो भन्ने सोच्छन्। स्क्रिनिङले तपाईंलाई मद्दत गर्न सक्ने तरिकाहरू छन्, र स्क्रिनिङ गराउने निर्णय लिनु अघि तपाईंले जान्नुपर्ने कुराहरू पनि छन्।</w:t>
      </w:r>
    </w:p>
    <w:p w14:paraId="436EC287" w14:textId="77777777" w:rsidR="00DA6066" w:rsidRPr="002B1783" w:rsidRDefault="00000000" w:rsidP="00DA6066">
      <w:pPr>
        <w:rPr>
          <w:rFonts w:ascii="Nirmala UI" w:hAnsi="Nirmala UI" w:cs="Nirmala UI"/>
        </w:rPr>
      </w:pPr>
      <w:r w:rsidRPr="002B1783">
        <w:rPr>
          <w:rFonts w:ascii="Nirmala UI" w:eastAsia="Arial Unicode MS" w:hAnsi="Nirmala UI" w:cs="Nirmala UI"/>
        </w:rPr>
        <w:t>तपाईंले स्क्रिनिङ गराउने वा नगराउने भन्ने बारेमा सूचित रोजाइ लिन मद्दत गर्ने जानकारी प्रदान गर्न यो पुस्तिका डिजाइन गरिएको हो। यो तपाईंको रोजाइ हो - स्क्रिनिङ गराउने वा नगराउने भन्ने बारेमा कुनै सही वा गलत उत्तर हुँदैनन्।</w:t>
      </w:r>
    </w:p>
    <w:p w14:paraId="0B298AD7" w14:textId="77777777" w:rsidR="00DA6066" w:rsidRPr="002B1783" w:rsidRDefault="00000000" w:rsidP="00A54397">
      <w:pPr>
        <w:pStyle w:val="Heading2"/>
        <w:rPr>
          <w:rFonts w:ascii="Nirmala UI" w:hAnsi="Nirmala UI" w:cs="Nirmala UI"/>
        </w:rPr>
      </w:pPr>
      <w:bookmarkStart w:id="5" w:name="_Toc202774314"/>
      <w:r w:rsidRPr="002B1783">
        <w:rPr>
          <w:rFonts w:ascii="Nirmala UI" w:eastAsia="Arial Unicode MS" w:hAnsi="Nirmala UI" w:cs="Nirmala UI"/>
        </w:rPr>
        <w:t>फोक्सोको क्यान्सर भनेको के हो?</w:t>
      </w:r>
      <w:bookmarkEnd w:id="5"/>
    </w:p>
    <w:p w14:paraId="53C00CC2" w14:textId="77777777" w:rsidR="00DA6066" w:rsidRPr="002B1783" w:rsidRDefault="00000000" w:rsidP="00DA6066">
      <w:pPr>
        <w:rPr>
          <w:rFonts w:ascii="Nirmala UI" w:hAnsi="Nirmala UI" w:cs="Nirmala UI"/>
        </w:rPr>
      </w:pPr>
      <w:r w:rsidRPr="002B1783">
        <w:rPr>
          <w:rFonts w:ascii="Nirmala UI" w:eastAsia="Arial Unicode MS" w:hAnsi="Nirmala UI" w:cs="Nirmala UI"/>
        </w:rPr>
        <w:t>फोक्सोको क्यान्सर फोक्सोबाट सुरु हुने क्यान्सर हो। असामान्य कोशिकाहरूको समूह अनियन्त्रण तरिकाले बढ्छन् र शरीरका अन्य भागहरूमा पनि फैलिन सक्छन्।   </w:t>
      </w:r>
    </w:p>
    <w:p w14:paraId="09B6403A" w14:textId="77777777" w:rsidR="00DA6066" w:rsidRPr="002B1783" w:rsidRDefault="00000000" w:rsidP="00A54397">
      <w:pPr>
        <w:pStyle w:val="Heading2"/>
        <w:rPr>
          <w:rFonts w:ascii="Nirmala UI" w:hAnsi="Nirmala UI" w:cs="Nirmala UI"/>
        </w:rPr>
      </w:pPr>
      <w:bookmarkStart w:id="6" w:name="_Toc202774315"/>
      <w:r w:rsidRPr="002B1783">
        <w:rPr>
          <w:rFonts w:ascii="Nirmala UI" w:eastAsia="Arial Unicode MS" w:hAnsi="Nirmala UI" w:cs="Nirmala UI"/>
        </w:rPr>
        <w:t>फोक्सोको क्यान्सर स्क्रिनिङ भनेको के हो?</w:t>
      </w:r>
      <w:bookmarkEnd w:id="6"/>
    </w:p>
    <w:p w14:paraId="2FCAAB11" w14:textId="77777777" w:rsidR="005D286C" w:rsidRPr="002B1783" w:rsidRDefault="00000000" w:rsidP="58465639">
      <w:pPr>
        <w:rPr>
          <w:rFonts w:ascii="Nirmala UI" w:hAnsi="Nirmala UI" w:cs="Nirmala UI"/>
        </w:rPr>
      </w:pPr>
      <w:r w:rsidRPr="002B1783">
        <w:rPr>
          <w:rFonts w:ascii="Nirmala UI" w:eastAsia="Arial Unicode MS" w:hAnsi="Nirmala UI" w:cs="Nirmala UI"/>
        </w:rPr>
        <w:t xml:space="preserve">फोक्सोको क्यान्सर स्क्रिनिङमा लक्षणहरू (जस्तै तपाईंलाई बिना कारण लगातार खोकी लागेको छैन वा खोक्दा रगत देखिएको छैन) नदेखिएका व्यक्तिहरूमा क्यान्सरको प्रारम्भिक संकेतहरू पत्ता लगाउनका लागि कम-डोजको कम्प्युटेड टोमोग्राफी (कम-डोज CT) स्क्यानको प्रयोग गरिन्छ। </w:t>
      </w:r>
    </w:p>
    <w:p w14:paraId="0D117549" w14:textId="77777777" w:rsidR="00DA6066" w:rsidRPr="002B1783" w:rsidRDefault="00000000" w:rsidP="00DA6066">
      <w:pPr>
        <w:rPr>
          <w:rFonts w:ascii="Nirmala UI" w:hAnsi="Nirmala UI" w:cs="Nirmala UI"/>
        </w:rPr>
      </w:pPr>
      <w:r w:rsidRPr="002B1783">
        <w:rPr>
          <w:rFonts w:ascii="Nirmala UI" w:eastAsia="Arial Unicode MS" w:hAnsi="Nirmala UI" w:cs="Nirmala UI"/>
        </w:rPr>
        <w:t>फोक्सोको क्यान्सरको प्रारम्भिक पहिचानले उपचारका विकल्पहरू दिन्छ र तपाईंलाई निको पार्न राम्रो मौका दिन्छ।</w:t>
      </w:r>
    </w:p>
    <w:p w14:paraId="71CD1748" w14:textId="77777777" w:rsidR="00E66242" w:rsidRPr="002B1783" w:rsidRDefault="00000000" w:rsidP="00423134">
      <w:pPr>
        <w:rPr>
          <w:rFonts w:ascii="Nirmala UI" w:hAnsi="Nirmala UI" w:cs="Nirmala UI"/>
        </w:rPr>
      </w:pPr>
      <w:r w:rsidRPr="002B1783">
        <w:rPr>
          <w:rFonts w:ascii="Nirmala UI" w:eastAsia="Arial Unicode MS" w:hAnsi="Nirmala UI" w:cs="Nirmala UI"/>
        </w:rPr>
        <w:t>मेडिकेयर भएकाहरूका लागि फोक्सोको क्यान्सर स्क्रिनिङको लागि कम-डोजको सी.टी. स्क्यान नि:शुल्क छ।</w:t>
      </w:r>
      <w:r w:rsidRPr="002B1783">
        <w:rPr>
          <w:rFonts w:ascii="Nirmala UI" w:eastAsia="Arial Unicode MS" w:hAnsi="Nirmala UI" w:cs="Nirmala UI"/>
        </w:rPr>
        <w:br w:type="page"/>
      </w:r>
    </w:p>
    <w:p w14:paraId="640313F9" w14:textId="77777777" w:rsidR="00A54397" w:rsidRPr="002B1783" w:rsidRDefault="00000000" w:rsidP="00A54397">
      <w:pPr>
        <w:pStyle w:val="Heading2"/>
        <w:rPr>
          <w:rFonts w:ascii="Nirmala UI" w:hAnsi="Nirmala UI" w:cs="Nirmala UI"/>
        </w:rPr>
      </w:pPr>
      <w:bookmarkStart w:id="7" w:name="_Toc202774316"/>
      <w:r w:rsidRPr="002B1783">
        <w:rPr>
          <w:rFonts w:ascii="Nirmala UI" w:eastAsia="Arial Unicode MS" w:hAnsi="Nirmala UI" w:cs="Nirmala UI"/>
        </w:rPr>
        <w:lastRenderedPageBreak/>
        <w:t>के म योग्य छु?</w:t>
      </w:r>
      <w:bookmarkEnd w:id="7"/>
    </w:p>
    <w:p w14:paraId="65222A2C" w14:textId="77777777" w:rsidR="00A54397" w:rsidRPr="002B1783" w:rsidRDefault="00000000" w:rsidP="00A54397">
      <w:pPr>
        <w:rPr>
          <w:rFonts w:ascii="Nirmala UI" w:hAnsi="Nirmala UI" w:cs="Nirmala UI"/>
        </w:rPr>
      </w:pPr>
      <w:r w:rsidRPr="002B1783">
        <w:rPr>
          <w:rFonts w:ascii="Nirmala UI" w:eastAsia="Arial Unicode MS" w:hAnsi="Nirmala UI" w:cs="Nirmala UI"/>
        </w:rPr>
        <w:t>यदि तपाईंले तलका सबै मापदण्डहरू पूरा गर्नुहुन्छ भने तपाईं यो कार्यक्रमको लागि योग्य हुनुहुन्छ:</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47420E" w:rsidRPr="002B1783" w14:paraId="6A8224DD" w14:textId="77777777" w:rsidTr="00686DA1">
        <w:tc>
          <w:tcPr>
            <w:tcW w:w="10195" w:type="dxa"/>
            <w:shd w:val="clear" w:color="auto" w:fill="D6EAE3"/>
          </w:tcPr>
          <w:p w14:paraId="6AB8B758" w14:textId="77777777" w:rsidR="00A54397" w:rsidRPr="002B1783" w:rsidRDefault="00000000" w:rsidP="00686DA1">
            <w:pPr>
              <w:rPr>
                <w:rFonts w:ascii="Nirmala UI" w:hAnsi="Nirmala UI" w:cs="Nirmala UI"/>
              </w:rPr>
            </w:pPr>
            <w:r w:rsidRPr="002B1783">
              <w:rPr>
                <w:rFonts w:ascii="Nirmala UI" w:hAnsi="Nirmala UI" w:cs="Nirmala UI"/>
                <w:noProof/>
              </w:rPr>
              <w:drawing>
                <wp:inline distT="0" distB="0" distL="0" distR="0" wp14:anchorId="668D6B27" wp14:editId="7B180BE4">
                  <wp:extent cx="711200" cy="711200"/>
                  <wp:effectExtent l="0" t="0" r="0" b="0"/>
                  <wp:docPr id="1088289150" name="Picture 1" descr="वृद्धवृद्धाहरूको चित्र">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वृद्धवृद्धाहरूको चित्र">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4B5E913F" w14:textId="77777777" w:rsidR="00A54397" w:rsidRPr="002B1783" w:rsidRDefault="00000000" w:rsidP="00686DA1">
            <w:pPr>
              <w:rPr>
                <w:rFonts w:ascii="Nirmala UI" w:hAnsi="Nirmala UI" w:cs="Nirmala UI"/>
                <w:b/>
                <w:bCs/>
                <w:lang w:val="en-GB"/>
              </w:rPr>
            </w:pPr>
            <w:r w:rsidRPr="002B1783">
              <w:rPr>
                <w:rFonts w:ascii="Nirmala UI" w:eastAsia="Arial Unicode MS" w:hAnsi="Nirmala UI" w:cs="Nirmala UI"/>
                <w:b/>
                <w:bCs/>
              </w:rPr>
              <w:t>५० देखि ७० वर्ष उमेरको हुनुहुन्छ</w:t>
            </w:r>
          </w:p>
          <w:p w14:paraId="05F6F568" w14:textId="77777777" w:rsidR="00A54397" w:rsidRPr="002B1783" w:rsidRDefault="00000000" w:rsidP="00686DA1">
            <w:pPr>
              <w:rPr>
                <w:rFonts w:ascii="Nirmala UI" w:hAnsi="Nirmala UI" w:cs="Nirmala UI"/>
                <w:lang w:val="en-GB"/>
              </w:rPr>
            </w:pPr>
            <w:r w:rsidRPr="002B1783">
              <w:rPr>
                <w:rFonts w:ascii="Nirmala UI" w:eastAsia="Arial Unicode MS" w:hAnsi="Nirmala UI" w:cs="Nirmala UI"/>
              </w:rPr>
              <w:t>र</w:t>
            </w:r>
          </w:p>
          <w:p w14:paraId="6E315040" w14:textId="77777777" w:rsidR="00A54397" w:rsidRPr="002B1783" w:rsidRDefault="00000000" w:rsidP="00686DA1">
            <w:pPr>
              <w:rPr>
                <w:rFonts w:ascii="Nirmala UI" w:hAnsi="Nirmala UI" w:cs="Nirmala UI"/>
                <w:lang w:val="en-GB"/>
              </w:rPr>
            </w:pPr>
            <w:r w:rsidRPr="002B1783">
              <w:rPr>
                <w:rFonts w:ascii="Nirmala UI" w:hAnsi="Nirmala UI" w:cs="Nirmala UI"/>
                <w:noProof/>
                <w:lang w:val="en-GB"/>
              </w:rPr>
              <w:drawing>
                <wp:inline distT="0" distB="0" distL="0" distR="0" wp14:anchorId="7EF48A37" wp14:editId="0C41EB40">
                  <wp:extent cx="711200" cy="711200"/>
                  <wp:effectExtent l="0" t="0" r="0" b="0"/>
                  <wp:docPr id="567828005" name="Picture 2" descr="फोक्सोको चित्र">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फोक्सोको चित्र">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74E08D4D" w14:textId="77777777" w:rsidR="00A54397" w:rsidRPr="002B1783" w:rsidRDefault="00000000" w:rsidP="00686DA1">
            <w:pPr>
              <w:rPr>
                <w:rFonts w:ascii="Nirmala UI" w:hAnsi="Nirmala UI" w:cs="Nirmala UI"/>
                <w:lang w:val="en-GB"/>
              </w:rPr>
            </w:pPr>
            <w:r w:rsidRPr="002B1783">
              <w:rPr>
                <w:rFonts w:ascii="Nirmala UI" w:eastAsia="Arial Unicode MS" w:hAnsi="Nirmala UI" w:cs="Nirmala UI"/>
                <w:b/>
                <w:bCs/>
              </w:rPr>
              <w:t xml:space="preserve">फोक्सोको क्यान्सर हुने कुनै पनि लक्षण वा संकेतहरू छैनन् </w:t>
            </w:r>
            <w:r w:rsidRPr="002B1783">
              <w:rPr>
                <w:rFonts w:ascii="Nirmala UI" w:eastAsia="Arial Unicode MS" w:hAnsi="Nirmala UI" w:cs="Nirmala UI"/>
              </w:rPr>
              <w:t>(उदाहरणका लागि, बिनाकारण लगातार खोकी लाग्ने, खोक्दा रगत देखिने, बिना कारण सास फेर्न गाह्रो हुने)।</w:t>
            </w:r>
          </w:p>
          <w:p w14:paraId="6599AC18" w14:textId="77777777" w:rsidR="00A54397" w:rsidRPr="002B1783" w:rsidRDefault="00000000" w:rsidP="00686DA1">
            <w:pPr>
              <w:rPr>
                <w:rFonts w:ascii="Nirmala UI" w:hAnsi="Nirmala UI" w:cs="Nirmala UI"/>
                <w:lang w:val="en-GB"/>
              </w:rPr>
            </w:pPr>
            <w:r w:rsidRPr="002B1783">
              <w:rPr>
                <w:rFonts w:ascii="Nirmala UI" w:eastAsia="Arial Unicode MS" w:hAnsi="Nirmala UI" w:cs="Nirmala UI"/>
              </w:rPr>
              <w:t>र</w:t>
            </w:r>
          </w:p>
          <w:p w14:paraId="536C0EED" w14:textId="77777777" w:rsidR="00A54397" w:rsidRPr="002B1783" w:rsidRDefault="00000000" w:rsidP="00686DA1">
            <w:pPr>
              <w:rPr>
                <w:rFonts w:ascii="Nirmala UI" w:hAnsi="Nirmala UI" w:cs="Nirmala UI"/>
                <w:lang w:val="en-GB"/>
              </w:rPr>
            </w:pPr>
            <w:r w:rsidRPr="002B1783">
              <w:rPr>
                <w:rFonts w:ascii="Nirmala UI" w:hAnsi="Nirmala UI" w:cs="Nirmala UI"/>
                <w:noProof/>
                <w:lang w:val="en-GB"/>
              </w:rPr>
              <w:drawing>
                <wp:inline distT="0" distB="0" distL="0" distR="0" wp14:anchorId="460186E9" wp14:editId="10785D4B">
                  <wp:extent cx="711200" cy="711200"/>
                  <wp:effectExtent l="0" t="0" r="0" b="0"/>
                  <wp:docPr id="617405126" name="Picture 3" descr="चुरोटको बट्टाको चित्र">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चुरोटको बट्टाको चित्र">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73857DC0" w14:textId="77777777" w:rsidR="00A54397" w:rsidRPr="002B1783" w:rsidRDefault="00000000" w:rsidP="00686DA1">
            <w:pPr>
              <w:rPr>
                <w:rFonts w:ascii="Nirmala UI" w:hAnsi="Nirmala UI" w:cs="Nirmala UI"/>
                <w:lang w:val="en-GB"/>
              </w:rPr>
            </w:pPr>
            <w:r w:rsidRPr="002B1783">
              <w:rPr>
                <w:rFonts w:ascii="Nirmala UI" w:eastAsia="Arial Unicode MS" w:hAnsi="Nirmala UI" w:cs="Nirmala UI"/>
                <w:b/>
                <w:bCs/>
              </w:rPr>
              <w:t xml:space="preserve">सुर्तीजन्य पदार्थ सेवन </w:t>
            </w:r>
            <w:r w:rsidRPr="002B1783">
              <w:rPr>
                <w:rFonts w:ascii="Nirmala UI" w:eastAsia="Arial Unicode MS" w:hAnsi="Nirmala UI" w:cs="Nirmala UI"/>
              </w:rPr>
              <w:t>गर्ने वा चुरोट सेवन गरेको इतिहास भएको (१० वर्ष भित्र छोडेको</w:t>
            </w:r>
            <w:r w:rsidRPr="009B416B">
              <w:rPr>
                <w:rFonts w:ascii="Nirmala UI" w:eastAsia="Arial Unicode MS" w:hAnsi="Nirmala UI" w:cs="Nirmala UI"/>
              </w:rPr>
              <w:t>)</w:t>
            </w:r>
          </w:p>
          <w:p w14:paraId="63361EEA" w14:textId="77777777" w:rsidR="00A54397" w:rsidRPr="002B1783" w:rsidRDefault="00000000" w:rsidP="00686DA1">
            <w:pPr>
              <w:rPr>
                <w:rFonts w:ascii="Nirmala UI" w:hAnsi="Nirmala UI" w:cs="Nirmala UI"/>
                <w:lang w:val="en-GB"/>
              </w:rPr>
            </w:pPr>
            <w:r w:rsidRPr="002B1783">
              <w:rPr>
                <w:rFonts w:ascii="Nirmala UI" w:eastAsia="Arial Unicode MS" w:hAnsi="Nirmala UI" w:cs="Nirmala UI"/>
              </w:rPr>
              <w:t>र</w:t>
            </w:r>
          </w:p>
          <w:p w14:paraId="2E4CF411" w14:textId="77777777" w:rsidR="00A54397" w:rsidRPr="002B1783" w:rsidRDefault="00000000" w:rsidP="00686DA1">
            <w:pPr>
              <w:rPr>
                <w:rFonts w:ascii="Nirmala UI" w:hAnsi="Nirmala UI" w:cs="Nirmala UI"/>
                <w:lang w:val="en-GB"/>
              </w:rPr>
            </w:pPr>
            <w:r w:rsidRPr="002B1783">
              <w:rPr>
                <w:rFonts w:ascii="Nirmala UI" w:hAnsi="Nirmala UI" w:cs="Nirmala UI"/>
                <w:noProof/>
                <w:lang w:val="en-GB"/>
              </w:rPr>
              <w:drawing>
                <wp:inline distT="0" distB="0" distL="0" distR="0" wp14:anchorId="2119CE98" wp14:editId="2C83180B">
                  <wp:extent cx="711200" cy="711200"/>
                  <wp:effectExtent l="0" t="0" r="0" b="0"/>
                  <wp:docPr id="467497681" name="Picture 4" descr="पात्रोको चित्र">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पात्रोको चित्र">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593BE9B8" w14:textId="77777777" w:rsidR="00A54397" w:rsidRPr="002B1783" w:rsidRDefault="00000000" w:rsidP="00686DA1">
            <w:pPr>
              <w:rPr>
                <w:rFonts w:ascii="Nirmala UI" w:hAnsi="Nirmala UI" w:cs="Nirmala UI"/>
                <w:i/>
                <w:iCs/>
                <w:lang w:val="en-GB"/>
              </w:rPr>
            </w:pPr>
            <w:r w:rsidRPr="002B1783">
              <w:rPr>
                <w:rFonts w:ascii="Nirmala UI" w:eastAsia="Arial Unicode MS" w:hAnsi="Nirmala UI" w:cs="Nirmala UI"/>
                <w:b/>
                <w:bCs/>
              </w:rPr>
              <w:t xml:space="preserve">कम्तिमा ३० प्याक-वर्ष (pack-years) को सुर्तीजन्य चुरोट सेवनको इतिहास </w:t>
            </w:r>
            <w:r w:rsidRPr="002B1783">
              <w:rPr>
                <w:rFonts w:ascii="Nirmala UI" w:eastAsia="Arial Unicode MS" w:hAnsi="Nirmala UI" w:cs="Nirmala UI"/>
              </w:rPr>
              <w:t>छ (उदाहरणका लागि, ३० वर्षदेखि प्रति दिन एक प्याक, वा १५ वर्षदेखि प्रति दिन २ प्याक)</w:t>
            </w:r>
          </w:p>
        </w:tc>
      </w:tr>
    </w:tbl>
    <w:p w14:paraId="1DCD1724" w14:textId="77777777" w:rsidR="00E66242" w:rsidRPr="002B1783" w:rsidRDefault="00000000" w:rsidP="00DA6066">
      <w:pPr>
        <w:rPr>
          <w:rFonts w:ascii="Nirmala UI" w:hAnsi="Nirmala UI" w:cs="Nirmala UI"/>
          <w:b/>
          <w:bCs/>
        </w:rPr>
      </w:pPr>
      <w:r w:rsidRPr="002B1783">
        <w:rPr>
          <w:rFonts w:ascii="Nirmala UI" w:eastAsia="Arial Unicode MS" w:hAnsi="Nirmala UI" w:cs="Nirmala UI"/>
          <w:b/>
          <w:bCs/>
        </w:rPr>
        <w:t>तपाईं योग्य हुनुहुन्छ कि हुनुहुन्न भनेर जान्न आफ्नो स्वास्थ्य सेवा प्रदायकसँग कुरा गर्नुहोस्।</w:t>
      </w:r>
    </w:p>
    <w:p w14:paraId="5FFD8649" w14:textId="77777777" w:rsidR="00E66242" w:rsidRPr="002B1783" w:rsidRDefault="00000000">
      <w:pPr>
        <w:spacing w:line="278" w:lineRule="auto"/>
        <w:rPr>
          <w:rFonts w:ascii="Nirmala UI" w:hAnsi="Nirmala UI" w:cs="Nirmala UI"/>
          <w:b/>
          <w:bCs/>
        </w:rPr>
      </w:pPr>
      <w:r w:rsidRPr="002B1783">
        <w:rPr>
          <w:rFonts w:ascii="Nirmala UI" w:hAnsi="Nirmala UI" w:cs="Nirmala UI"/>
          <w:b/>
          <w:bCs/>
        </w:rPr>
        <w:br w:type="page"/>
      </w:r>
    </w:p>
    <w:p w14:paraId="1C157FEE" w14:textId="77777777" w:rsidR="00DA6066" w:rsidRPr="002B1783" w:rsidRDefault="00000000" w:rsidP="18618C83">
      <w:pPr>
        <w:pStyle w:val="Heading2"/>
        <w:rPr>
          <w:rFonts w:ascii="Nirmala UI" w:hAnsi="Nirmala UI" w:cs="Nirmala UI"/>
          <w:bCs/>
        </w:rPr>
      </w:pPr>
      <w:bookmarkStart w:id="8" w:name="_Toc202774317"/>
      <w:r w:rsidRPr="002B1783">
        <w:rPr>
          <w:rFonts w:ascii="Nirmala UI" w:eastAsia="Arial Unicode MS" w:hAnsi="Nirmala UI" w:cs="Nirmala UI"/>
        </w:rPr>
        <w:lastRenderedPageBreak/>
        <w:t>फोक्सोको क्यान्सर स्क्रिनिङले मलाई कसरी मद्दत गर्न सक्छ?</w:t>
      </w:r>
      <w:bookmarkEnd w:id="8"/>
    </w:p>
    <w:p w14:paraId="7FD98607" w14:textId="77777777" w:rsidR="00F90818" w:rsidRPr="002B1783" w:rsidRDefault="00000000" w:rsidP="00F90818">
      <w:pPr>
        <w:rPr>
          <w:rFonts w:ascii="Nirmala UI" w:hAnsi="Nirmala UI" w:cs="Nirmala UI"/>
          <w:lang w:val="en-GB"/>
        </w:rPr>
      </w:pPr>
      <w:r w:rsidRPr="002B1783">
        <w:rPr>
          <w:rFonts w:ascii="Nirmala UI" w:eastAsia="Arial Unicode MS" w:hAnsi="Nirmala UI" w:cs="Nirmala UI"/>
        </w:rPr>
        <w:t>फोक्सोको क्यान्सर स्क्रिनिङका फाइदाहरू निम्न छन्:</w:t>
      </w:r>
    </w:p>
    <w:p w14:paraId="56F7C010" w14:textId="77777777" w:rsidR="00F90818" w:rsidRPr="002B1783" w:rsidRDefault="00000000" w:rsidP="00F90818">
      <w:pPr>
        <w:pStyle w:val="Heading3"/>
        <w:rPr>
          <w:rFonts w:ascii="Nirmala UI" w:hAnsi="Nirmala UI" w:cs="Nirmala UI"/>
          <w:color w:val="002F5E"/>
        </w:rPr>
      </w:pPr>
      <w:bookmarkStart w:id="9" w:name="_Toc194068637"/>
      <w:bookmarkStart w:id="10" w:name="_Toc202774318"/>
      <w:r w:rsidRPr="002B1783">
        <w:rPr>
          <w:rFonts w:ascii="Nirmala UI" w:eastAsia="Arial Unicode MS" w:hAnsi="Nirmala UI" w:cs="Nirmala UI"/>
          <w:color w:val="002F5E"/>
        </w:rPr>
        <w:t>फोक्सोको क्यान्सर प्रारम्भमा नै पत्ता लगाउन</w:t>
      </w:r>
      <w:bookmarkEnd w:id="9"/>
      <w:bookmarkEnd w:id="10"/>
    </w:p>
    <w:p w14:paraId="79901A06" w14:textId="77777777" w:rsidR="00F90818" w:rsidRPr="002B1783" w:rsidRDefault="00000000" w:rsidP="00F90818">
      <w:pPr>
        <w:rPr>
          <w:rFonts w:ascii="Nirmala UI" w:hAnsi="Nirmala UI" w:cs="Nirmala UI"/>
          <w:lang w:val="en-GB"/>
        </w:rPr>
      </w:pPr>
      <w:r w:rsidRPr="002B1783">
        <w:rPr>
          <w:rFonts w:ascii="Nirmala UI" w:eastAsia="Arial Unicode MS" w:hAnsi="Nirmala UI" w:cs="Nirmala UI"/>
        </w:rPr>
        <w:t>क्यान्सर प्रारम्भमा नै पत्ता लागेमा उपचारका धेरै विकल्पहरू हुन्छन् र निको हुने सम्भावना पनि बढी हुन्छ।</w:t>
      </w:r>
    </w:p>
    <w:p w14:paraId="28434DD2" w14:textId="77777777" w:rsidR="00F90818" w:rsidRPr="002B1783" w:rsidRDefault="00000000" w:rsidP="00F90818">
      <w:pPr>
        <w:pStyle w:val="Heading3"/>
        <w:rPr>
          <w:rFonts w:ascii="Nirmala UI" w:hAnsi="Nirmala UI" w:cs="Nirmala UI"/>
          <w:color w:val="002F5E"/>
        </w:rPr>
      </w:pPr>
      <w:bookmarkStart w:id="11" w:name="_Toc194068638"/>
      <w:bookmarkStart w:id="12" w:name="_Toc202774319"/>
      <w:r w:rsidRPr="002B1783">
        <w:rPr>
          <w:rFonts w:ascii="Nirmala UI" w:eastAsia="Arial Unicode MS" w:hAnsi="Nirmala UI" w:cs="Nirmala UI"/>
          <w:color w:val="002F5E"/>
        </w:rPr>
        <w:t>मनको शान्ति</w:t>
      </w:r>
      <w:bookmarkEnd w:id="11"/>
      <w:bookmarkEnd w:id="12"/>
    </w:p>
    <w:p w14:paraId="390D2BA9" w14:textId="77777777" w:rsidR="00F90818" w:rsidRPr="002B1783" w:rsidRDefault="00000000" w:rsidP="00F90818">
      <w:pPr>
        <w:rPr>
          <w:rFonts w:ascii="Nirmala UI" w:hAnsi="Nirmala UI" w:cs="Nirmala UI"/>
          <w:lang w:val="en-GB"/>
        </w:rPr>
      </w:pPr>
      <w:r w:rsidRPr="002B1783">
        <w:rPr>
          <w:rFonts w:ascii="Nirmala UI" w:eastAsia="Arial Unicode MS" w:hAnsi="Nirmala UI" w:cs="Nirmala UI"/>
        </w:rPr>
        <w:t>स्क्रिनिङले फोक्सोको क्यान्सरका साथै अन्य फोक्सोका रोगहरू पनि भएनभएको ठम्याउन मद्दत गर्छ। कम-डोजको सी.टी. स्क्यानले तपाईंको फोक्सोको स्वास्थ्य बारे आश्वस्त प्रदान गर्न सक्छ।</w:t>
      </w:r>
    </w:p>
    <w:p w14:paraId="4950B8FA" w14:textId="77777777" w:rsidR="00F90818" w:rsidRPr="002B1783" w:rsidRDefault="00000000" w:rsidP="00F90818">
      <w:pPr>
        <w:pStyle w:val="Heading3"/>
        <w:rPr>
          <w:rFonts w:ascii="Nirmala UI" w:hAnsi="Nirmala UI" w:cs="Nirmala UI"/>
          <w:color w:val="002F5E"/>
        </w:rPr>
      </w:pPr>
      <w:bookmarkStart w:id="13" w:name="_Toc194068639"/>
      <w:bookmarkStart w:id="14" w:name="_Toc202774320"/>
      <w:r w:rsidRPr="002B1783">
        <w:rPr>
          <w:rFonts w:ascii="Nirmala UI" w:eastAsia="Arial Unicode MS" w:hAnsi="Nirmala UI" w:cs="Nirmala UI"/>
          <w:color w:val="002F5E"/>
        </w:rPr>
        <w:t>धूम्रपानको इतिहासबारे छलफल गर्न र छोड्न चाहेमा सहयोग प्राप्त हुने अवसर दिन्छ।</w:t>
      </w:r>
      <w:bookmarkEnd w:id="13"/>
      <w:bookmarkEnd w:id="14"/>
    </w:p>
    <w:p w14:paraId="38D52CB5" w14:textId="77777777" w:rsidR="00C40103" w:rsidRPr="002B1783" w:rsidRDefault="00000000" w:rsidP="00F90818">
      <w:pPr>
        <w:rPr>
          <w:rFonts w:ascii="Nirmala UI" w:hAnsi="Nirmala UI" w:cs="Nirmala UI"/>
          <w:lang w:val="en-GB"/>
        </w:rPr>
      </w:pPr>
      <w:r w:rsidRPr="002B1783">
        <w:rPr>
          <w:rFonts w:ascii="Nirmala UI" w:eastAsia="Arial Unicode MS" w:hAnsi="Nirmala UI" w:cs="Nirmala UI"/>
        </w:rPr>
        <w:t>स्क्रिनिङ गराउनको लागि तपाईंले धूम्रपान छोड्नु पर्दैन, तर छोड्दा फोक्सोको क्यान्सर र अन्य फोक्सोका रोगहरू रोक्न मद्दत गर्छ, जसले गर्दा दीर्घायु र स्वस्थ जीवन बिताउन सकिन्छ।</w:t>
      </w:r>
    </w:p>
    <w:p w14:paraId="6520E615" w14:textId="1FA85A09" w:rsidR="001A30E0" w:rsidRPr="002B1783" w:rsidRDefault="00000000" w:rsidP="00E66242">
      <w:pPr>
        <w:pStyle w:val="Heading2"/>
        <w:rPr>
          <w:rFonts w:ascii="Nirmala UI" w:hAnsi="Nirmala UI" w:cs="Nirmala UI"/>
        </w:rPr>
      </w:pPr>
      <w:bookmarkStart w:id="15" w:name="_Toc202774321"/>
      <w:proofErr w:type="spellStart"/>
      <w:r w:rsidRPr="002B1783">
        <w:rPr>
          <w:rFonts w:ascii="Nirmala UI" w:eastAsia="Arial Unicode MS" w:hAnsi="Nirmala UI" w:cs="Nirmala UI"/>
        </w:rPr>
        <w:t>फोक्सोको</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क्यान्सर</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स्क्रिनिङको</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बारेमा</w:t>
      </w:r>
      <w:proofErr w:type="spellEnd"/>
      <w:r w:rsidRPr="002B1783">
        <w:rPr>
          <w:rFonts w:ascii="Nirmala UI" w:eastAsia="Arial Unicode MS" w:hAnsi="Nirmala UI" w:cs="Nirmala UI"/>
        </w:rPr>
        <w:t xml:space="preserve"> मलाई अरू के के थाहा हुनु आवश्यक छ?</w:t>
      </w:r>
      <w:bookmarkEnd w:id="15"/>
    </w:p>
    <w:p w14:paraId="3A2794A9" w14:textId="77777777" w:rsidR="001A30E0" w:rsidRPr="002B1783" w:rsidRDefault="00000000" w:rsidP="001A30E0">
      <w:pPr>
        <w:rPr>
          <w:rFonts w:ascii="Nirmala UI" w:hAnsi="Nirmala UI" w:cs="Nirmala UI"/>
          <w:lang w:val="en-GB"/>
        </w:rPr>
      </w:pPr>
      <w:r w:rsidRPr="002B1783">
        <w:rPr>
          <w:rFonts w:ascii="Nirmala UI" w:eastAsia="Arial Unicode MS" w:hAnsi="Nirmala UI" w:cs="Nirmala UI"/>
        </w:rPr>
        <w:t>फोक्सोको क्यान्सर स्क्रिनिङमा सहभागी हुँदा चिन्तित हुनु सामान्य हो। स्क्रिनिङ गर्ने मध्ये लगभग २२ देखि ५१% मानिसहरूको पहिलो स्क्यानमा गाँठागुठीहरू देखिन्छन्। यी मध्ये ९५% भन्दा बढी गाँठागुठीहरू फोक्सोको क्यान्सर हुँदैनन्। तैपनि, स्क्यान गराउनु, नतिजा पर्खनु वा थप स्क्यान वा परीक्षण गर्नु तनावपूर्ण हुन सक्छ। उपलब्ध सहयोगको बारेमा जान्नको लागि आफ्नो स्वास्थ्य सेवा प्रदायकसँग कुरा गर्नुहोस्।</w:t>
      </w:r>
    </w:p>
    <w:p w14:paraId="1B7EF9DA" w14:textId="77777777" w:rsidR="001A30E0" w:rsidRPr="002B1783" w:rsidRDefault="00000000" w:rsidP="001A30E0">
      <w:pPr>
        <w:pStyle w:val="Heading3"/>
        <w:rPr>
          <w:rFonts w:ascii="Nirmala UI" w:hAnsi="Nirmala UI" w:cs="Nirmala UI"/>
          <w:color w:val="002F5E"/>
        </w:rPr>
      </w:pPr>
      <w:bookmarkStart w:id="16" w:name="_Toc194068641"/>
      <w:bookmarkStart w:id="17" w:name="_Toc202774322"/>
      <w:r w:rsidRPr="002B1783">
        <w:rPr>
          <w:rFonts w:ascii="Nirmala UI" w:eastAsia="Arial Unicode MS" w:hAnsi="Nirmala UI" w:cs="Nirmala UI"/>
          <w:color w:val="002F5E"/>
        </w:rPr>
        <w:t>गलत चिकित्सा परिणाम</w:t>
      </w:r>
      <w:bookmarkEnd w:id="16"/>
      <w:bookmarkEnd w:id="17"/>
    </w:p>
    <w:p w14:paraId="7143ED98" w14:textId="77777777" w:rsidR="001A30E0" w:rsidRPr="002B1783" w:rsidRDefault="00000000" w:rsidP="001A30E0">
      <w:pPr>
        <w:rPr>
          <w:rFonts w:ascii="Nirmala UI" w:hAnsi="Nirmala UI" w:cs="Nirmala UI"/>
          <w:lang w:val="en-GB"/>
        </w:rPr>
      </w:pPr>
      <w:r w:rsidRPr="002B1783">
        <w:rPr>
          <w:rFonts w:ascii="Nirmala UI" w:eastAsia="Arial Unicode MS" w:hAnsi="Nirmala UI" w:cs="Nirmala UI"/>
        </w:rPr>
        <w:t>फोक्सोको क्यान्सर स्क्रिनिङ गर्दा गलत चिकित्सा परिणाम आउन सक्छ (अर्थात् स्क्यानको परिणामले तपाईंलाई फोक्सोको क्यान्सर हुन सक्छ भन्ने सुझाव दिन्छ, तर फलो-अप पुन: परीक्षणहरूले तपाईंलाई नभएको देखाउँछ)। कुनै पनि स्क्रिनिङ वा मेडिकल परीक्षणमा गलत चिकित्सा परिणाम आउन सक्छ।</w:t>
      </w:r>
    </w:p>
    <w:p w14:paraId="55FED269" w14:textId="77777777" w:rsidR="001A30E0" w:rsidRPr="002B1783" w:rsidRDefault="00000000" w:rsidP="001A30E0">
      <w:pPr>
        <w:pStyle w:val="Heading3"/>
        <w:rPr>
          <w:rFonts w:ascii="Nirmala UI" w:hAnsi="Nirmala UI" w:cs="Nirmala UI"/>
          <w:color w:val="002F5E"/>
        </w:rPr>
      </w:pPr>
      <w:bookmarkStart w:id="18" w:name="_Toc194068642"/>
      <w:bookmarkStart w:id="19" w:name="_Toc202774323"/>
      <w:r w:rsidRPr="002B1783">
        <w:rPr>
          <w:rFonts w:ascii="Nirmala UI" w:eastAsia="Arial Unicode MS" w:hAnsi="Nirmala UI" w:cs="Nirmala UI"/>
          <w:color w:val="002F5E"/>
        </w:rPr>
        <w:t>अतिरञ्जित निदान</w:t>
      </w:r>
      <w:bookmarkEnd w:id="18"/>
      <w:bookmarkEnd w:id="19"/>
    </w:p>
    <w:p w14:paraId="2BDAD917" w14:textId="77777777" w:rsidR="001A30E0" w:rsidRPr="002B1783" w:rsidRDefault="00000000" w:rsidP="001A30E0">
      <w:pPr>
        <w:rPr>
          <w:rFonts w:ascii="Nirmala UI" w:hAnsi="Nirmala UI" w:cs="Nirmala UI"/>
          <w:lang w:val="en-GB"/>
        </w:rPr>
      </w:pPr>
      <w:r w:rsidRPr="002B1783">
        <w:rPr>
          <w:rFonts w:ascii="Nirmala UI" w:eastAsia="Arial Unicode MS" w:hAnsi="Nirmala UI" w:cs="Nirmala UI"/>
        </w:rPr>
        <w:t xml:space="preserve"> केही क्यान्सरहरू अति ढिलो बढ्छन् र यसले तपाईंको जीवनकालमा समस्याहरू नल्याउन सक्छन्। यसलाई 'अतिरञ्जित निदान' भनिन्छ र फोक्सोको क्यान्सर स्क्रिनिङको क्रममा फेला परेका ३० मध्ये १ क्यान्सरमा यो हुन्छ। कुनै पनि स्क्रिनिङ वा मेडिकल परीक्षणमा </w:t>
      </w:r>
      <w:proofErr w:type="spellStart"/>
      <w:r w:rsidRPr="002B1783">
        <w:rPr>
          <w:rFonts w:ascii="Nirmala UI" w:eastAsia="Arial Unicode MS" w:hAnsi="Nirmala UI" w:cs="Nirmala UI"/>
        </w:rPr>
        <w:t>अतिरञ्जित</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निदान</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हुन</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सक्छ</w:t>
      </w:r>
      <w:proofErr w:type="spellEnd"/>
      <w:r w:rsidRPr="002B1783">
        <w:rPr>
          <w:rFonts w:ascii="Nirmala UI" w:eastAsia="Arial Unicode MS" w:hAnsi="Nirmala UI" w:cs="Nirmala UI"/>
        </w:rPr>
        <w:t>।</w:t>
      </w:r>
    </w:p>
    <w:p w14:paraId="05C7241F" w14:textId="77777777" w:rsidR="001A30E0" w:rsidRPr="002B1783" w:rsidRDefault="00000000" w:rsidP="001A30E0">
      <w:pPr>
        <w:pStyle w:val="Heading3"/>
        <w:rPr>
          <w:rFonts w:ascii="Nirmala UI" w:hAnsi="Nirmala UI" w:cs="Nirmala UI"/>
          <w:color w:val="002F5E"/>
        </w:rPr>
      </w:pPr>
      <w:bookmarkStart w:id="20" w:name="_Toc194068643"/>
      <w:bookmarkStart w:id="21" w:name="_Toc202774324"/>
      <w:proofErr w:type="spellStart"/>
      <w:r w:rsidRPr="002B1783">
        <w:rPr>
          <w:rFonts w:ascii="Nirmala UI" w:eastAsia="Arial Unicode MS" w:hAnsi="Nirmala UI" w:cs="Nirmala UI"/>
          <w:color w:val="002F5E"/>
        </w:rPr>
        <w:t>विकिरणको</w:t>
      </w:r>
      <w:proofErr w:type="spellEnd"/>
      <w:r w:rsidRPr="002B1783">
        <w:rPr>
          <w:rFonts w:ascii="Nirmala UI" w:eastAsia="Arial Unicode MS" w:hAnsi="Nirmala UI" w:cs="Nirmala UI"/>
          <w:color w:val="002F5E"/>
        </w:rPr>
        <w:t xml:space="preserve"> </w:t>
      </w:r>
      <w:proofErr w:type="spellStart"/>
      <w:r w:rsidRPr="002B1783">
        <w:rPr>
          <w:rFonts w:ascii="Nirmala UI" w:eastAsia="Arial Unicode MS" w:hAnsi="Nirmala UI" w:cs="Nirmala UI"/>
          <w:color w:val="002F5E"/>
        </w:rPr>
        <w:t>सम्पर्कमा</w:t>
      </w:r>
      <w:proofErr w:type="spellEnd"/>
      <w:r w:rsidRPr="002B1783">
        <w:rPr>
          <w:rFonts w:ascii="Nirmala UI" w:eastAsia="Arial Unicode MS" w:hAnsi="Nirmala UI" w:cs="Nirmala UI"/>
          <w:color w:val="002F5E"/>
        </w:rPr>
        <w:t xml:space="preserve"> </w:t>
      </w:r>
      <w:proofErr w:type="spellStart"/>
      <w:r w:rsidRPr="002B1783">
        <w:rPr>
          <w:rFonts w:ascii="Nirmala UI" w:eastAsia="Arial Unicode MS" w:hAnsi="Nirmala UI" w:cs="Nirmala UI"/>
          <w:color w:val="002F5E"/>
        </w:rPr>
        <w:t>आउनु</w:t>
      </w:r>
      <w:bookmarkEnd w:id="20"/>
      <w:bookmarkEnd w:id="21"/>
      <w:proofErr w:type="spellEnd"/>
    </w:p>
    <w:p w14:paraId="43C167CB" w14:textId="77777777" w:rsidR="001A30E0" w:rsidRPr="002B1783" w:rsidRDefault="00000000" w:rsidP="001A30E0">
      <w:pPr>
        <w:rPr>
          <w:rFonts w:ascii="Nirmala UI" w:hAnsi="Nirmala UI" w:cs="Nirmala UI"/>
          <w:lang w:val="en-GB"/>
        </w:rPr>
      </w:pPr>
      <w:r w:rsidRPr="002B1783">
        <w:rPr>
          <w:rFonts w:ascii="Nirmala UI" w:eastAsia="Arial Unicode MS" w:hAnsi="Nirmala UI" w:cs="Nirmala UI"/>
        </w:rPr>
        <w:t>कम-डोजको सी.टी. स्क्यानले उच्च-गुणस्तरको तस्बिरहरू लिन सम्भव भएसम्म न्यूनतम मात्रामा विकिरण प्रयोग गर्छ। यो नियमित जीवनमा प्राकृतिक रूपमा एक वर्षसम्म विकिरणको सम्पर्कमा आएकोभन्दा कम हो। यदि तपाईंका गाँठागुठीहरू छन् भने, यो क्यान्सर हो कि होइन भनेर हेर्नको लागि तपाईंलाई थप स्क्यानहरू आवश्यक पर्न सक्छ। यो न्यून स्तरको विकिरण हो जुन सुरक्षित छ र यसले प्रारम्भिक निदानमा सुधार ल्याउन सक्छ।</w:t>
      </w:r>
    </w:p>
    <w:p w14:paraId="6DB7A8DD" w14:textId="709DC865" w:rsidR="006A6307" w:rsidRPr="002B1783" w:rsidRDefault="006A6307" w:rsidP="18618C83">
      <w:pPr>
        <w:spacing w:line="278" w:lineRule="auto"/>
        <w:rPr>
          <w:rFonts w:ascii="Nirmala UI" w:eastAsiaTheme="majorEastAsia" w:hAnsi="Nirmala UI" w:cs="Nirmala UI"/>
          <w:b/>
          <w:bCs/>
          <w:color w:val="002F5E"/>
          <w:sz w:val="24"/>
          <w:lang w:val="en-GB"/>
        </w:rPr>
      </w:pPr>
      <w:bookmarkStart w:id="22" w:name="_Toc194068644"/>
    </w:p>
    <w:p w14:paraId="39D6297C" w14:textId="77777777" w:rsidR="001A30E0" w:rsidRPr="002B1783" w:rsidRDefault="00000000" w:rsidP="001A30E0">
      <w:pPr>
        <w:pStyle w:val="Heading3"/>
        <w:rPr>
          <w:rFonts w:ascii="Nirmala UI" w:hAnsi="Nirmala UI" w:cs="Nirmala UI"/>
          <w:color w:val="002F5E"/>
        </w:rPr>
      </w:pPr>
      <w:bookmarkStart w:id="23" w:name="_Toc202774325"/>
      <w:proofErr w:type="spellStart"/>
      <w:r w:rsidRPr="002B1783">
        <w:rPr>
          <w:rFonts w:ascii="Nirmala UI" w:eastAsia="Arial Unicode MS" w:hAnsi="Nirmala UI" w:cs="Nirmala UI"/>
          <w:color w:val="002F5E"/>
        </w:rPr>
        <w:t>फोक्सोको</w:t>
      </w:r>
      <w:proofErr w:type="spellEnd"/>
      <w:r w:rsidRPr="002B1783">
        <w:rPr>
          <w:rFonts w:ascii="Nirmala UI" w:eastAsia="Arial Unicode MS" w:hAnsi="Nirmala UI" w:cs="Nirmala UI"/>
          <w:color w:val="002F5E"/>
        </w:rPr>
        <w:t xml:space="preserve"> </w:t>
      </w:r>
      <w:proofErr w:type="spellStart"/>
      <w:r w:rsidRPr="002B1783">
        <w:rPr>
          <w:rFonts w:ascii="Nirmala UI" w:eastAsia="Arial Unicode MS" w:hAnsi="Nirmala UI" w:cs="Nirmala UI"/>
          <w:color w:val="002F5E"/>
        </w:rPr>
        <w:t>क्यान्सरसँग</w:t>
      </w:r>
      <w:proofErr w:type="spellEnd"/>
      <w:r w:rsidRPr="002B1783">
        <w:rPr>
          <w:rFonts w:ascii="Nirmala UI" w:eastAsia="Arial Unicode MS" w:hAnsi="Nirmala UI" w:cs="Nirmala UI"/>
          <w:color w:val="002F5E"/>
        </w:rPr>
        <w:t xml:space="preserve"> </w:t>
      </w:r>
      <w:proofErr w:type="spellStart"/>
      <w:r w:rsidRPr="002B1783">
        <w:rPr>
          <w:rFonts w:ascii="Nirmala UI" w:eastAsia="Arial Unicode MS" w:hAnsi="Nirmala UI" w:cs="Nirmala UI"/>
          <w:color w:val="002F5E"/>
        </w:rPr>
        <w:t>असम्बन्धित</w:t>
      </w:r>
      <w:proofErr w:type="spellEnd"/>
      <w:r w:rsidRPr="002B1783">
        <w:rPr>
          <w:rFonts w:ascii="Nirmala UI" w:eastAsia="Arial Unicode MS" w:hAnsi="Nirmala UI" w:cs="Nirmala UI"/>
          <w:color w:val="002F5E"/>
        </w:rPr>
        <w:t xml:space="preserve"> </w:t>
      </w:r>
      <w:proofErr w:type="spellStart"/>
      <w:r w:rsidRPr="002B1783">
        <w:rPr>
          <w:rFonts w:ascii="Nirmala UI" w:eastAsia="Arial Unicode MS" w:hAnsi="Nirmala UI" w:cs="Nirmala UI"/>
          <w:color w:val="002F5E"/>
        </w:rPr>
        <w:t>थप</w:t>
      </w:r>
      <w:proofErr w:type="spellEnd"/>
      <w:r w:rsidRPr="002B1783">
        <w:rPr>
          <w:rFonts w:ascii="Nirmala UI" w:eastAsia="Arial Unicode MS" w:hAnsi="Nirmala UI" w:cs="Nirmala UI"/>
          <w:color w:val="002F5E"/>
        </w:rPr>
        <w:t xml:space="preserve"> </w:t>
      </w:r>
      <w:proofErr w:type="spellStart"/>
      <w:r w:rsidRPr="002B1783">
        <w:rPr>
          <w:rFonts w:ascii="Nirmala UI" w:eastAsia="Arial Unicode MS" w:hAnsi="Nirmala UI" w:cs="Nirmala UI"/>
          <w:color w:val="002F5E"/>
        </w:rPr>
        <w:t>परिणामहरू</w:t>
      </w:r>
      <w:bookmarkEnd w:id="22"/>
      <w:bookmarkEnd w:id="23"/>
      <w:proofErr w:type="spellEnd"/>
    </w:p>
    <w:p w14:paraId="680255FB" w14:textId="77777777" w:rsidR="001A30E0" w:rsidRPr="002B1783" w:rsidRDefault="00000000" w:rsidP="001A30E0">
      <w:pPr>
        <w:rPr>
          <w:rFonts w:ascii="Nirmala UI" w:hAnsi="Nirmala UI" w:cs="Nirmala UI"/>
          <w:lang w:val="en-GB"/>
        </w:rPr>
      </w:pPr>
      <w:r w:rsidRPr="002B1783">
        <w:rPr>
          <w:rFonts w:ascii="Nirmala UI" w:eastAsia="Arial Unicode MS" w:hAnsi="Nirmala UI" w:cs="Nirmala UI"/>
        </w:rPr>
        <w:t>कहिलेकाहीँ फोक्सोको क्यान्सर स्क्रिनिङले अन्य चीजहरू देखाउन सक्छ जुन तपाईंको स्वास्थ्य सेवा प्रदायकले सम्बोधन गर्न सक्ने छन्। स्क्रिनिङले फोक्सोमा (क्यान्सर बाहेक अन्य केही, जस्तै एम्फाइसेमा) वा फोक्सो बाहिर (जस्तै मुटु रोग) पत्ता लगाउन सक्छ। यो पत्ता लाग्दा जीवन बचाउने उपचार गराउन सकिन्छ तर थप परीक्षणको आवश्यकता पर्न सक्छ जसले तपाईंको चिन्ता बढाउन सक्छ।</w:t>
      </w:r>
    </w:p>
    <w:tbl>
      <w:tblPr>
        <w:tblStyle w:val="TableGrid"/>
        <w:tblW w:w="10309" w:type="dxa"/>
        <w:tblLook w:val="04A0" w:firstRow="1" w:lastRow="0" w:firstColumn="1" w:lastColumn="0" w:noHBand="0" w:noVBand="1"/>
      </w:tblPr>
      <w:tblGrid>
        <w:gridCol w:w="3437"/>
        <w:gridCol w:w="3436"/>
        <w:gridCol w:w="3436"/>
      </w:tblGrid>
      <w:tr w:rsidR="0047420E" w:rsidRPr="002B1783" w14:paraId="6972AE5A" w14:textId="77777777" w:rsidTr="18618C83">
        <w:trPr>
          <w:cantSplit/>
          <w:tblHeader/>
        </w:trPr>
        <w:tc>
          <w:tcPr>
            <w:tcW w:w="3437" w:type="dxa"/>
            <w:shd w:val="clear" w:color="auto" w:fill="002F5F"/>
          </w:tcPr>
          <w:p w14:paraId="3CA97984" w14:textId="77777777" w:rsidR="001D7550" w:rsidRPr="002B1783" w:rsidRDefault="00000000" w:rsidP="007C03F6">
            <w:pPr>
              <w:spacing w:before="120"/>
              <w:rPr>
                <w:rFonts w:ascii="Nirmala UI" w:hAnsi="Nirmala UI" w:cs="Nirmala UI"/>
                <w:b/>
                <w:bCs/>
                <w:color w:val="FFFFFF" w:themeColor="background1"/>
              </w:rPr>
            </w:pPr>
            <w:r w:rsidRPr="002B1783">
              <w:rPr>
                <w:rFonts w:ascii="Nirmala UI" w:eastAsia="Arial Unicode MS" w:hAnsi="Nirmala UI" w:cs="Nirmala UI"/>
                <w:b/>
                <w:bCs/>
                <w:color w:val="FFFFFF" w:themeColor="background1"/>
              </w:rPr>
              <w:t>मुख्य प्रश्नहरू</w:t>
            </w:r>
          </w:p>
        </w:tc>
        <w:tc>
          <w:tcPr>
            <w:tcW w:w="3436" w:type="dxa"/>
            <w:shd w:val="clear" w:color="auto" w:fill="00708D"/>
          </w:tcPr>
          <w:p w14:paraId="4CA7960B" w14:textId="77777777" w:rsidR="001D7550" w:rsidRPr="002B1783" w:rsidRDefault="00000000" w:rsidP="007C03F6">
            <w:pPr>
              <w:spacing w:before="120"/>
              <w:rPr>
                <w:rFonts w:ascii="Nirmala UI" w:hAnsi="Nirmala UI" w:cs="Nirmala UI"/>
                <w:b/>
                <w:bCs/>
                <w:color w:val="FFFFFF" w:themeColor="background1"/>
              </w:rPr>
            </w:pPr>
            <w:r w:rsidRPr="002B1783">
              <w:rPr>
                <w:rFonts w:ascii="Nirmala UI" w:eastAsia="Arial Unicode MS" w:hAnsi="Nirmala UI" w:cs="Nirmala UI"/>
                <w:b/>
                <w:bCs/>
                <w:color w:val="FFFFFF" w:themeColor="background1"/>
              </w:rPr>
              <w:t>स्क्रिनिङ गर्दा</w:t>
            </w:r>
          </w:p>
        </w:tc>
        <w:tc>
          <w:tcPr>
            <w:tcW w:w="3436" w:type="dxa"/>
            <w:shd w:val="clear" w:color="auto" w:fill="00708D"/>
          </w:tcPr>
          <w:p w14:paraId="5433FCB6" w14:textId="77777777" w:rsidR="001D7550" w:rsidRPr="002B1783" w:rsidRDefault="00000000" w:rsidP="007C03F6">
            <w:pPr>
              <w:spacing w:before="120"/>
              <w:rPr>
                <w:rFonts w:ascii="Nirmala UI" w:hAnsi="Nirmala UI" w:cs="Nirmala UI"/>
                <w:b/>
                <w:bCs/>
                <w:color w:val="FFFFFF" w:themeColor="background1"/>
              </w:rPr>
            </w:pPr>
            <w:r w:rsidRPr="002B1783">
              <w:rPr>
                <w:rFonts w:ascii="Nirmala UI" w:eastAsia="Arial Unicode MS" w:hAnsi="Nirmala UI" w:cs="Nirmala UI"/>
                <w:b/>
                <w:bCs/>
                <w:color w:val="FFFFFF" w:themeColor="background1"/>
              </w:rPr>
              <w:t>स्क्रिनिङ नगर्दा</w:t>
            </w:r>
          </w:p>
        </w:tc>
      </w:tr>
      <w:tr w:rsidR="0047420E" w:rsidRPr="002B1783" w14:paraId="1F601066" w14:textId="77777777" w:rsidTr="005D6C00">
        <w:trPr>
          <w:cantSplit/>
          <w:trHeight w:val="1130"/>
          <w:tblHeader/>
        </w:trPr>
        <w:tc>
          <w:tcPr>
            <w:tcW w:w="3437" w:type="dxa"/>
            <w:shd w:val="clear" w:color="auto" w:fill="B9E1D3"/>
            <w:vAlign w:val="center"/>
          </w:tcPr>
          <w:p w14:paraId="6F97A389" w14:textId="77777777" w:rsidR="001D7550" w:rsidRPr="002B1783" w:rsidRDefault="00000000" w:rsidP="001D7550">
            <w:pPr>
              <w:pStyle w:val="Heading3"/>
              <w:rPr>
                <w:rFonts w:ascii="Nirmala UI" w:hAnsi="Nirmala UI" w:cs="Nirmala UI"/>
                <w:sz w:val="20"/>
                <w:szCs w:val="20"/>
              </w:rPr>
            </w:pPr>
            <w:bookmarkStart w:id="24" w:name="_Toc194068645"/>
            <w:bookmarkStart w:id="25" w:name="_Toc202774326"/>
            <w:proofErr w:type="spellStart"/>
            <w:r w:rsidRPr="002B1783">
              <w:rPr>
                <w:rFonts w:ascii="Nirmala UI" w:eastAsia="Arial Unicode MS" w:hAnsi="Nirmala UI" w:cs="Nirmala UI"/>
                <w:sz w:val="20"/>
                <w:szCs w:val="20"/>
              </w:rPr>
              <w:t>प्रारम्भिक</w:t>
            </w:r>
            <w:proofErr w:type="spellEnd"/>
            <w:r w:rsidRPr="002B1783">
              <w:rPr>
                <w:rFonts w:ascii="Nirmala UI" w:eastAsia="Arial Unicode MS" w:hAnsi="Nirmala UI" w:cs="Nirmala UI"/>
                <w:sz w:val="20"/>
                <w:szCs w:val="20"/>
              </w:rPr>
              <w:t xml:space="preserve"> </w:t>
            </w:r>
            <w:proofErr w:type="spellStart"/>
            <w:r w:rsidRPr="002B1783">
              <w:rPr>
                <w:rFonts w:ascii="Nirmala UI" w:eastAsia="Arial Unicode MS" w:hAnsi="Nirmala UI" w:cs="Nirmala UI"/>
                <w:sz w:val="20"/>
                <w:szCs w:val="20"/>
              </w:rPr>
              <w:t>चरणमा</w:t>
            </w:r>
            <w:proofErr w:type="spellEnd"/>
            <w:r w:rsidRPr="002B1783">
              <w:rPr>
                <w:rFonts w:ascii="Nirmala UI" w:eastAsia="Arial Unicode MS" w:hAnsi="Nirmala UI" w:cs="Nirmala UI"/>
                <w:sz w:val="20"/>
                <w:szCs w:val="20"/>
              </w:rPr>
              <w:t xml:space="preserve"> </w:t>
            </w:r>
            <w:proofErr w:type="spellStart"/>
            <w:r w:rsidRPr="002B1783">
              <w:rPr>
                <w:rFonts w:ascii="Nirmala UI" w:eastAsia="Arial Unicode MS" w:hAnsi="Nirmala UI" w:cs="Nirmala UI"/>
                <w:sz w:val="20"/>
                <w:szCs w:val="20"/>
              </w:rPr>
              <w:t>फोक्सोको</w:t>
            </w:r>
            <w:proofErr w:type="spellEnd"/>
            <w:r w:rsidRPr="002B1783">
              <w:rPr>
                <w:rFonts w:ascii="Nirmala UI" w:eastAsia="Arial Unicode MS" w:hAnsi="Nirmala UI" w:cs="Nirmala UI"/>
                <w:sz w:val="20"/>
                <w:szCs w:val="20"/>
              </w:rPr>
              <w:t xml:space="preserve"> </w:t>
            </w:r>
            <w:proofErr w:type="spellStart"/>
            <w:r w:rsidRPr="002B1783">
              <w:rPr>
                <w:rFonts w:ascii="Nirmala UI" w:eastAsia="Arial Unicode MS" w:hAnsi="Nirmala UI" w:cs="Nirmala UI"/>
                <w:sz w:val="20"/>
                <w:szCs w:val="20"/>
              </w:rPr>
              <w:t>क्यान्सर</w:t>
            </w:r>
            <w:proofErr w:type="spellEnd"/>
            <w:r w:rsidRPr="002B1783">
              <w:rPr>
                <w:rFonts w:ascii="Nirmala UI" w:eastAsia="Arial Unicode MS" w:hAnsi="Nirmala UI" w:cs="Nirmala UI"/>
                <w:sz w:val="20"/>
                <w:szCs w:val="20"/>
              </w:rPr>
              <w:t xml:space="preserve"> पत्ता लगाउने कत्तिको सम्भावना हुन्छ?</w:t>
            </w:r>
            <w:bookmarkEnd w:id="24"/>
            <w:bookmarkEnd w:id="25"/>
          </w:p>
        </w:tc>
        <w:tc>
          <w:tcPr>
            <w:tcW w:w="3436" w:type="dxa"/>
            <w:shd w:val="clear" w:color="auto" w:fill="DAEFE7"/>
          </w:tcPr>
          <w:p w14:paraId="2769ADBD" w14:textId="0A96D625" w:rsidR="001D7550" w:rsidRPr="002B1783" w:rsidRDefault="00000000" w:rsidP="00E33F2E">
            <w:pPr>
              <w:spacing w:before="120"/>
              <w:rPr>
                <w:rFonts w:ascii="Nirmala UI" w:hAnsi="Nirmala UI" w:cs="Nirmala UI"/>
              </w:rPr>
            </w:pPr>
            <w:r w:rsidRPr="002B1783">
              <w:rPr>
                <w:rFonts w:ascii="Nirmala UI" w:eastAsia="Arial Unicode MS" w:hAnsi="Nirmala UI" w:cs="Nirmala UI"/>
              </w:rPr>
              <w:t xml:space="preserve">१०० </w:t>
            </w:r>
            <w:proofErr w:type="spellStart"/>
            <w:r w:rsidRPr="002B1783">
              <w:rPr>
                <w:rFonts w:ascii="Nirmala UI" w:eastAsia="Arial Unicode MS" w:hAnsi="Nirmala UI" w:cs="Nirmala UI"/>
              </w:rPr>
              <w:t>मध्ये</w:t>
            </w:r>
            <w:proofErr w:type="spellEnd"/>
            <w:r w:rsidRPr="002B1783">
              <w:rPr>
                <w:rFonts w:ascii="Nirmala UI" w:eastAsia="Arial Unicode MS" w:hAnsi="Nirmala UI" w:cs="Nirmala UI"/>
              </w:rPr>
              <w:t xml:space="preserve"> ७० </w:t>
            </w:r>
            <w:proofErr w:type="spellStart"/>
            <w:r w:rsidRPr="002B1783">
              <w:rPr>
                <w:rFonts w:ascii="Nirmala UI" w:eastAsia="Arial Unicode MS" w:hAnsi="Nirmala UI" w:cs="Nirmala UI"/>
              </w:rPr>
              <w:t>वटा</w:t>
            </w:r>
            <w:proofErr w:type="spellEnd"/>
            <w:r w:rsidRPr="002B1783">
              <w:rPr>
                <w:rFonts w:ascii="Nirmala UI" w:eastAsia="Arial Unicode MS" w:hAnsi="Nirmala UI" w:cs="Nirmala UI"/>
              </w:rPr>
              <w:t xml:space="preserve"> फोक्सोको क्यान्सरहरु प्रारम्भिक चरण </w:t>
            </w:r>
            <w:r w:rsidRPr="002B1783">
              <w:rPr>
                <w:rFonts w:ascii="Nirmala UI" w:eastAsia="Arial Unicode MS" w:hAnsi="Nirmala UI" w:cs="Nirmala UI"/>
                <w:vertAlign w:val="superscript"/>
              </w:rPr>
              <w:t>१</w:t>
            </w:r>
            <w:r w:rsidRPr="002B1783">
              <w:rPr>
                <w:rFonts w:ascii="Nirmala UI" w:eastAsia="Arial Unicode MS" w:hAnsi="Nirmala UI" w:cs="Nirmala UI"/>
              </w:rPr>
              <w:t xml:space="preserve"> मा पत्ता लाग्नेछ।</w:t>
            </w:r>
          </w:p>
        </w:tc>
        <w:tc>
          <w:tcPr>
            <w:tcW w:w="3436" w:type="dxa"/>
            <w:shd w:val="clear" w:color="auto" w:fill="DAEFE7"/>
          </w:tcPr>
          <w:p w14:paraId="1C3B05F4" w14:textId="7C6235B0" w:rsidR="001D7550" w:rsidRPr="002B1783" w:rsidRDefault="00000000" w:rsidP="00E33F2E">
            <w:pPr>
              <w:spacing w:before="120"/>
              <w:rPr>
                <w:rFonts w:ascii="Nirmala UI" w:hAnsi="Nirmala UI" w:cs="Nirmala UI"/>
              </w:rPr>
            </w:pPr>
            <w:r w:rsidRPr="002B1783">
              <w:rPr>
                <w:rFonts w:ascii="Nirmala UI" w:eastAsia="Arial Unicode MS" w:hAnsi="Nirmala UI" w:cs="Nirmala UI"/>
              </w:rPr>
              <w:t xml:space="preserve">१०० </w:t>
            </w:r>
            <w:proofErr w:type="spellStart"/>
            <w:r w:rsidRPr="002B1783">
              <w:rPr>
                <w:rFonts w:ascii="Nirmala UI" w:eastAsia="Arial Unicode MS" w:hAnsi="Nirmala UI" w:cs="Nirmala UI"/>
              </w:rPr>
              <w:t>मध्ये</w:t>
            </w:r>
            <w:proofErr w:type="spellEnd"/>
            <w:r w:rsidRPr="002B1783">
              <w:rPr>
                <w:rFonts w:ascii="Nirmala UI" w:eastAsia="Arial Unicode MS" w:hAnsi="Nirmala UI" w:cs="Nirmala UI"/>
              </w:rPr>
              <w:t xml:space="preserve"> ७ </w:t>
            </w:r>
            <w:proofErr w:type="spellStart"/>
            <w:r w:rsidRPr="002B1783">
              <w:rPr>
                <w:rFonts w:ascii="Nirmala UI" w:eastAsia="Arial Unicode MS" w:hAnsi="Nirmala UI" w:cs="Nirmala UI"/>
              </w:rPr>
              <w:t>वटा</w:t>
            </w:r>
            <w:proofErr w:type="spellEnd"/>
            <w:r w:rsidRPr="002B1783">
              <w:rPr>
                <w:rFonts w:ascii="Nirmala UI" w:eastAsia="Arial Unicode MS" w:hAnsi="Nirmala UI" w:cs="Nirmala UI"/>
              </w:rPr>
              <w:t xml:space="preserve"> फोक्सोको क्यान्सर प्रारम्भिक चरण </w:t>
            </w:r>
            <w:r w:rsidRPr="002B1783">
              <w:rPr>
                <w:rFonts w:ascii="Nirmala UI" w:eastAsia="Arial Unicode MS" w:hAnsi="Nirmala UI" w:cs="Nirmala UI"/>
                <w:vertAlign w:val="superscript"/>
              </w:rPr>
              <w:t>१</w:t>
            </w:r>
            <w:r w:rsidRPr="002B1783">
              <w:rPr>
                <w:rFonts w:ascii="Nirmala UI" w:eastAsia="Arial Unicode MS" w:hAnsi="Nirmala UI" w:cs="Nirmala UI"/>
              </w:rPr>
              <w:t xml:space="preserve"> मा पत्ता लाग्नेछ।</w:t>
            </w:r>
          </w:p>
        </w:tc>
      </w:tr>
      <w:tr w:rsidR="0047420E" w:rsidRPr="002B1783" w14:paraId="476F9DF1" w14:textId="77777777" w:rsidTr="005D6C00">
        <w:trPr>
          <w:cantSplit/>
          <w:trHeight w:val="3677"/>
          <w:tblHeader/>
        </w:trPr>
        <w:tc>
          <w:tcPr>
            <w:tcW w:w="3437" w:type="dxa"/>
            <w:shd w:val="clear" w:color="auto" w:fill="B9E1D3"/>
          </w:tcPr>
          <w:p w14:paraId="4361D9B8" w14:textId="77777777" w:rsidR="001D7550" w:rsidRPr="002B1783" w:rsidRDefault="00000000" w:rsidP="00A86E46">
            <w:pPr>
              <w:pStyle w:val="Heading3"/>
              <w:rPr>
                <w:rFonts w:ascii="Nirmala UI" w:hAnsi="Nirmala UI" w:cs="Nirmala UI"/>
                <w:sz w:val="20"/>
                <w:szCs w:val="20"/>
              </w:rPr>
            </w:pPr>
            <w:bookmarkStart w:id="26" w:name="_Toc194068646"/>
            <w:bookmarkStart w:id="27" w:name="_Toc202774327"/>
            <w:proofErr w:type="spellStart"/>
            <w:r w:rsidRPr="002B1783">
              <w:rPr>
                <w:rFonts w:ascii="Nirmala UI" w:eastAsia="Arial Unicode MS" w:hAnsi="Nirmala UI" w:cs="Nirmala UI"/>
                <w:sz w:val="20"/>
                <w:szCs w:val="20"/>
              </w:rPr>
              <w:t>तपाईंलाई</w:t>
            </w:r>
            <w:proofErr w:type="spellEnd"/>
            <w:r w:rsidRPr="002B1783">
              <w:rPr>
                <w:rFonts w:ascii="Nirmala UI" w:eastAsia="Arial Unicode MS" w:hAnsi="Nirmala UI" w:cs="Nirmala UI"/>
                <w:sz w:val="20"/>
                <w:szCs w:val="20"/>
              </w:rPr>
              <w:t xml:space="preserve"> </w:t>
            </w:r>
            <w:proofErr w:type="spellStart"/>
            <w:r w:rsidRPr="002B1783">
              <w:rPr>
                <w:rFonts w:ascii="Nirmala UI" w:eastAsia="Arial Unicode MS" w:hAnsi="Nirmala UI" w:cs="Nirmala UI"/>
                <w:sz w:val="20"/>
                <w:szCs w:val="20"/>
              </w:rPr>
              <w:t>क्यान्सर</w:t>
            </w:r>
            <w:proofErr w:type="spellEnd"/>
            <w:r w:rsidRPr="002B1783">
              <w:rPr>
                <w:rFonts w:ascii="Nirmala UI" w:eastAsia="Arial Unicode MS" w:hAnsi="Nirmala UI" w:cs="Nirmala UI"/>
                <w:sz w:val="20"/>
                <w:szCs w:val="20"/>
              </w:rPr>
              <w:t xml:space="preserve"> </w:t>
            </w:r>
            <w:proofErr w:type="spellStart"/>
            <w:r w:rsidRPr="002B1783">
              <w:rPr>
                <w:rFonts w:ascii="Nirmala UI" w:eastAsia="Arial Unicode MS" w:hAnsi="Nirmala UI" w:cs="Nirmala UI"/>
                <w:sz w:val="20"/>
                <w:szCs w:val="20"/>
              </w:rPr>
              <w:t>भएको</w:t>
            </w:r>
            <w:proofErr w:type="spellEnd"/>
            <w:r w:rsidRPr="002B1783">
              <w:rPr>
                <w:rFonts w:ascii="Nirmala UI" w:eastAsia="Arial Unicode MS" w:hAnsi="Nirmala UI" w:cs="Nirmala UI"/>
                <w:sz w:val="20"/>
                <w:szCs w:val="20"/>
              </w:rPr>
              <w:t xml:space="preserve"> </w:t>
            </w:r>
            <w:proofErr w:type="spellStart"/>
            <w:r w:rsidRPr="002B1783">
              <w:rPr>
                <w:rFonts w:ascii="Nirmala UI" w:eastAsia="Arial Unicode MS" w:hAnsi="Nirmala UI" w:cs="Nirmala UI"/>
                <w:sz w:val="20"/>
                <w:szCs w:val="20"/>
              </w:rPr>
              <w:t>हुन</w:t>
            </w:r>
            <w:proofErr w:type="spellEnd"/>
            <w:r w:rsidRPr="002B1783">
              <w:rPr>
                <w:rFonts w:ascii="Nirmala UI" w:eastAsia="Arial Unicode MS" w:hAnsi="Nirmala UI" w:cs="Nirmala UI"/>
                <w:sz w:val="20"/>
                <w:szCs w:val="20"/>
              </w:rPr>
              <w:t xml:space="preserve"> सक्ने स्क्यानले सुझावात्मक नतिजा दिने, तर फलो-अप अनुसन्धानले तपाईंलाई फोक्सोको क्यान्सर नभएको </w:t>
            </w:r>
            <w:proofErr w:type="spellStart"/>
            <w:r w:rsidRPr="002B1783">
              <w:rPr>
                <w:rFonts w:ascii="Nirmala UI" w:eastAsia="Arial Unicode MS" w:hAnsi="Nirmala UI" w:cs="Nirmala UI"/>
                <w:sz w:val="20"/>
                <w:szCs w:val="20"/>
              </w:rPr>
              <w:t>देखाउने</w:t>
            </w:r>
            <w:proofErr w:type="spellEnd"/>
            <w:r w:rsidRPr="002B1783">
              <w:rPr>
                <w:rFonts w:ascii="Nirmala UI" w:eastAsia="Arial Unicode MS" w:hAnsi="Nirmala UI" w:cs="Nirmala UI"/>
                <w:sz w:val="20"/>
                <w:szCs w:val="20"/>
              </w:rPr>
              <w:t xml:space="preserve"> </w:t>
            </w:r>
            <w:proofErr w:type="spellStart"/>
            <w:r w:rsidRPr="002B1783">
              <w:rPr>
                <w:rFonts w:ascii="Nirmala UI" w:eastAsia="Arial Unicode MS" w:hAnsi="Nirmala UI" w:cs="Nirmala UI"/>
                <w:sz w:val="20"/>
                <w:szCs w:val="20"/>
              </w:rPr>
              <w:t>सम्भावना</w:t>
            </w:r>
            <w:proofErr w:type="spellEnd"/>
            <w:r w:rsidRPr="002B1783">
              <w:rPr>
                <w:rFonts w:ascii="Nirmala UI" w:eastAsia="Arial Unicode MS" w:hAnsi="Nirmala UI" w:cs="Nirmala UI"/>
                <w:sz w:val="20"/>
                <w:szCs w:val="20"/>
              </w:rPr>
              <w:t xml:space="preserve"> </w:t>
            </w:r>
            <w:proofErr w:type="spellStart"/>
            <w:r w:rsidRPr="002B1783">
              <w:rPr>
                <w:rFonts w:ascii="Nirmala UI" w:eastAsia="Arial Unicode MS" w:hAnsi="Nirmala UI" w:cs="Nirmala UI"/>
                <w:sz w:val="20"/>
                <w:szCs w:val="20"/>
              </w:rPr>
              <w:t>कत्तिको</w:t>
            </w:r>
            <w:proofErr w:type="spellEnd"/>
            <w:r w:rsidRPr="002B1783">
              <w:rPr>
                <w:rFonts w:ascii="Nirmala UI" w:eastAsia="Arial Unicode MS" w:hAnsi="Nirmala UI" w:cs="Nirmala UI"/>
                <w:sz w:val="20"/>
                <w:szCs w:val="20"/>
              </w:rPr>
              <w:t xml:space="preserve"> </w:t>
            </w:r>
            <w:proofErr w:type="spellStart"/>
            <w:r w:rsidRPr="002B1783">
              <w:rPr>
                <w:rFonts w:ascii="Nirmala UI" w:eastAsia="Arial Unicode MS" w:hAnsi="Nirmala UI" w:cs="Nirmala UI"/>
                <w:sz w:val="20"/>
                <w:szCs w:val="20"/>
              </w:rPr>
              <w:t>हुन्छ</w:t>
            </w:r>
            <w:proofErr w:type="spellEnd"/>
            <w:r w:rsidRPr="002B1783">
              <w:rPr>
                <w:rFonts w:ascii="Nirmala UI" w:eastAsia="Arial Unicode MS" w:hAnsi="Nirmala UI" w:cs="Nirmala UI"/>
                <w:sz w:val="20"/>
                <w:szCs w:val="20"/>
              </w:rPr>
              <w:t>।</w:t>
            </w:r>
            <w:bookmarkEnd w:id="26"/>
            <w:bookmarkEnd w:id="27"/>
          </w:p>
        </w:tc>
        <w:tc>
          <w:tcPr>
            <w:tcW w:w="3436" w:type="dxa"/>
            <w:shd w:val="clear" w:color="auto" w:fill="DAEFE7"/>
          </w:tcPr>
          <w:p w14:paraId="1BEA3852" w14:textId="0322332E" w:rsidR="001D7550" w:rsidRPr="002B1783" w:rsidRDefault="00000000" w:rsidP="00E33F2E">
            <w:pPr>
              <w:spacing w:before="120"/>
              <w:rPr>
                <w:rFonts w:ascii="Nirmala UI" w:hAnsi="Nirmala UI" w:cs="Nirmala UI"/>
              </w:rPr>
            </w:pPr>
            <w:proofErr w:type="spellStart"/>
            <w:r w:rsidRPr="002B1783">
              <w:rPr>
                <w:rFonts w:ascii="Nirmala UI" w:eastAsia="Arial Unicode MS" w:hAnsi="Nirmala UI" w:cs="Nirmala UI"/>
              </w:rPr>
              <w:t>स्क्रिनिङ</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गरिएका</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सबै</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व्यक्तिहरूमा</w:t>
            </w:r>
            <w:proofErr w:type="spellEnd"/>
            <w:r w:rsidRPr="002B1783">
              <w:rPr>
                <w:rFonts w:ascii="Nirmala UI" w:eastAsia="Arial Unicode MS" w:hAnsi="Nirmala UI" w:cs="Nirmala UI"/>
              </w:rPr>
              <w:t>, १०० मध्ये लगभग ३ जनामा ​​उच्च वा अति उच्च जोखिम भएका गाँठागुठी फेला पर्छ</w:t>
            </w:r>
            <w:r w:rsidRPr="002B1783">
              <w:rPr>
                <w:rFonts w:ascii="Nirmala UI" w:eastAsia="Arial Unicode MS" w:hAnsi="Nirmala UI" w:cs="Nirmala UI"/>
                <w:vertAlign w:val="superscript"/>
              </w:rPr>
              <w:t>1</w:t>
            </w:r>
            <w:r w:rsidRPr="002B1783">
              <w:rPr>
                <w:rFonts w:ascii="Nirmala UI" w:eastAsia="Arial Unicode MS" w:hAnsi="Nirmala UI" w:cs="Nirmala UI"/>
              </w:rPr>
              <w:t>। उच्च वा अति उच्च जोखिम भएका गाँठागुठीहरु क्यान्सर भए/नभएको थाहा पाउनको लागि, तपाईंको स्वास्थ्य सेवा प्रदायकले थप अनुसन्धान गर्न सुझाव दिन सक्नुहुन्छ। उच्च वा अति उच्च जोखिमका गाँठागुठी भएकाहरू मध्ये आधा भन्दा कमलाई फोक्सोको क्यान्सर हुने सम्भावना हुन्छ।</w:t>
            </w:r>
          </w:p>
        </w:tc>
        <w:tc>
          <w:tcPr>
            <w:tcW w:w="3436" w:type="dxa"/>
            <w:shd w:val="clear" w:color="auto" w:fill="DAEFE7"/>
          </w:tcPr>
          <w:p w14:paraId="037F586A" w14:textId="1CCA6009" w:rsidR="001D7550" w:rsidRPr="002B1783" w:rsidRDefault="00000000" w:rsidP="00E33F2E">
            <w:pPr>
              <w:spacing w:before="120"/>
              <w:rPr>
                <w:rFonts w:ascii="Nirmala UI" w:hAnsi="Nirmala UI" w:cs="Nirmala UI"/>
              </w:rPr>
            </w:pPr>
            <w:proofErr w:type="spellStart"/>
            <w:r w:rsidRPr="002B1783">
              <w:rPr>
                <w:rFonts w:ascii="Nirmala UI" w:eastAsia="Arial Unicode MS" w:hAnsi="Nirmala UI" w:cs="Nirmala UI"/>
              </w:rPr>
              <w:t>स्क्रिनिङ</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नगर्ने</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व्यक्तिहरूले</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अनावश्यक</w:t>
            </w:r>
            <w:proofErr w:type="spellEnd"/>
            <w:r w:rsidRPr="002B1783">
              <w:rPr>
                <w:rFonts w:ascii="Nirmala UI" w:eastAsia="Arial Unicode MS" w:hAnsi="Nirmala UI" w:cs="Nirmala UI"/>
              </w:rPr>
              <w:t xml:space="preserve"> चिकित्सा परीक्षणको झन्झटबाट बच्नेछन् तर लक्षण नदेखिदै फोक्सोको क्यान्सर पत्ता लगाउने मौका पनि पाउने छैनन्।</w:t>
            </w:r>
          </w:p>
        </w:tc>
      </w:tr>
      <w:tr w:rsidR="0047420E" w:rsidRPr="002B1783" w14:paraId="35DACF07" w14:textId="77777777" w:rsidTr="005D6C00">
        <w:trPr>
          <w:cantSplit/>
          <w:trHeight w:val="2246"/>
          <w:tblHeader/>
        </w:trPr>
        <w:tc>
          <w:tcPr>
            <w:tcW w:w="3437" w:type="dxa"/>
            <w:shd w:val="clear" w:color="auto" w:fill="B9E1D3"/>
          </w:tcPr>
          <w:p w14:paraId="200B12AD" w14:textId="77777777" w:rsidR="001D7550" w:rsidRPr="002B1783" w:rsidRDefault="00000000" w:rsidP="00A86E46">
            <w:pPr>
              <w:pStyle w:val="Heading3"/>
              <w:rPr>
                <w:rFonts w:ascii="Nirmala UI" w:hAnsi="Nirmala UI" w:cs="Nirmala UI"/>
                <w:sz w:val="20"/>
                <w:szCs w:val="20"/>
              </w:rPr>
            </w:pPr>
            <w:bookmarkStart w:id="28" w:name="_Toc194068647"/>
            <w:bookmarkStart w:id="29" w:name="_Toc202774328"/>
            <w:proofErr w:type="spellStart"/>
            <w:r w:rsidRPr="002B1783">
              <w:rPr>
                <w:rFonts w:ascii="Nirmala UI" w:eastAsia="Arial Unicode MS" w:hAnsi="Nirmala UI" w:cs="Nirmala UI"/>
                <w:sz w:val="20"/>
                <w:szCs w:val="20"/>
              </w:rPr>
              <w:t>स्क्यान</w:t>
            </w:r>
            <w:proofErr w:type="spellEnd"/>
            <w:r w:rsidRPr="002B1783">
              <w:rPr>
                <w:rFonts w:ascii="Nirmala UI" w:eastAsia="Arial Unicode MS" w:hAnsi="Nirmala UI" w:cs="Nirmala UI"/>
                <w:sz w:val="20"/>
                <w:szCs w:val="20"/>
              </w:rPr>
              <w:t xml:space="preserve"> </w:t>
            </w:r>
            <w:proofErr w:type="spellStart"/>
            <w:r w:rsidRPr="002B1783">
              <w:rPr>
                <w:rFonts w:ascii="Nirmala UI" w:eastAsia="Arial Unicode MS" w:hAnsi="Nirmala UI" w:cs="Nirmala UI"/>
                <w:sz w:val="20"/>
                <w:szCs w:val="20"/>
              </w:rPr>
              <w:t>गर्दा</w:t>
            </w:r>
            <w:proofErr w:type="spellEnd"/>
            <w:r w:rsidRPr="002B1783">
              <w:rPr>
                <w:rFonts w:ascii="Nirmala UI" w:eastAsia="Arial Unicode MS" w:hAnsi="Nirmala UI" w:cs="Nirmala UI"/>
                <w:sz w:val="20"/>
                <w:szCs w:val="20"/>
              </w:rPr>
              <w:t xml:space="preserve"> </w:t>
            </w:r>
            <w:proofErr w:type="spellStart"/>
            <w:r w:rsidRPr="002B1783">
              <w:rPr>
                <w:rFonts w:ascii="Nirmala UI" w:eastAsia="Arial Unicode MS" w:hAnsi="Nirmala UI" w:cs="Nirmala UI"/>
                <w:sz w:val="20"/>
                <w:szCs w:val="20"/>
              </w:rPr>
              <w:t>फोक्सोको</w:t>
            </w:r>
            <w:proofErr w:type="spellEnd"/>
            <w:r w:rsidRPr="002B1783">
              <w:rPr>
                <w:rFonts w:ascii="Nirmala UI" w:eastAsia="Arial Unicode MS" w:hAnsi="Nirmala UI" w:cs="Nirmala UI"/>
                <w:sz w:val="20"/>
                <w:szCs w:val="20"/>
              </w:rPr>
              <w:t xml:space="preserve"> </w:t>
            </w:r>
            <w:proofErr w:type="spellStart"/>
            <w:r w:rsidRPr="002B1783">
              <w:rPr>
                <w:rFonts w:ascii="Nirmala UI" w:eastAsia="Arial Unicode MS" w:hAnsi="Nirmala UI" w:cs="Nirmala UI"/>
                <w:sz w:val="20"/>
                <w:szCs w:val="20"/>
              </w:rPr>
              <w:t>क्यान्सर</w:t>
            </w:r>
            <w:proofErr w:type="spellEnd"/>
            <w:r w:rsidRPr="002B1783">
              <w:rPr>
                <w:rFonts w:ascii="Nirmala UI" w:eastAsia="Arial Unicode MS" w:hAnsi="Nirmala UI" w:cs="Nirmala UI"/>
                <w:sz w:val="20"/>
                <w:szCs w:val="20"/>
              </w:rPr>
              <w:t xml:space="preserve"> बाहेक अरू केहि फेला </w:t>
            </w:r>
            <w:proofErr w:type="spellStart"/>
            <w:r w:rsidRPr="002B1783">
              <w:rPr>
                <w:rFonts w:ascii="Nirmala UI" w:eastAsia="Arial Unicode MS" w:hAnsi="Nirmala UI" w:cs="Nirmala UI"/>
                <w:sz w:val="20"/>
                <w:szCs w:val="20"/>
              </w:rPr>
              <w:t>पार्ने</w:t>
            </w:r>
            <w:proofErr w:type="spellEnd"/>
            <w:r w:rsidRPr="002B1783">
              <w:rPr>
                <w:rFonts w:ascii="Nirmala UI" w:eastAsia="Arial Unicode MS" w:hAnsi="Nirmala UI" w:cs="Nirmala UI"/>
                <w:sz w:val="20"/>
                <w:szCs w:val="20"/>
              </w:rPr>
              <w:t xml:space="preserve"> </w:t>
            </w:r>
            <w:proofErr w:type="spellStart"/>
            <w:r w:rsidRPr="002B1783">
              <w:rPr>
                <w:rFonts w:ascii="Nirmala UI" w:eastAsia="Arial Unicode MS" w:hAnsi="Nirmala UI" w:cs="Nirmala UI"/>
                <w:sz w:val="20"/>
                <w:szCs w:val="20"/>
              </w:rPr>
              <w:t>सम्भावना</w:t>
            </w:r>
            <w:proofErr w:type="spellEnd"/>
            <w:r w:rsidRPr="002B1783">
              <w:rPr>
                <w:rFonts w:ascii="Nirmala UI" w:eastAsia="Arial Unicode MS" w:hAnsi="Nirmala UI" w:cs="Nirmala UI"/>
                <w:sz w:val="20"/>
                <w:szCs w:val="20"/>
              </w:rPr>
              <w:t xml:space="preserve"> </w:t>
            </w:r>
            <w:proofErr w:type="spellStart"/>
            <w:r w:rsidRPr="002B1783">
              <w:rPr>
                <w:rFonts w:ascii="Nirmala UI" w:eastAsia="Arial Unicode MS" w:hAnsi="Nirmala UI" w:cs="Nirmala UI"/>
                <w:sz w:val="20"/>
                <w:szCs w:val="20"/>
              </w:rPr>
              <w:t>कत्तिको</w:t>
            </w:r>
            <w:proofErr w:type="spellEnd"/>
            <w:r w:rsidRPr="002B1783">
              <w:rPr>
                <w:rFonts w:ascii="Nirmala UI" w:eastAsia="Arial Unicode MS" w:hAnsi="Nirmala UI" w:cs="Nirmala UI"/>
                <w:sz w:val="20"/>
                <w:szCs w:val="20"/>
              </w:rPr>
              <w:t xml:space="preserve"> </w:t>
            </w:r>
            <w:proofErr w:type="spellStart"/>
            <w:r w:rsidRPr="002B1783">
              <w:rPr>
                <w:rFonts w:ascii="Nirmala UI" w:eastAsia="Arial Unicode MS" w:hAnsi="Nirmala UI" w:cs="Nirmala UI"/>
                <w:sz w:val="20"/>
                <w:szCs w:val="20"/>
              </w:rPr>
              <w:t>हुन्छ</w:t>
            </w:r>
            <w:proofErr w:type="spellEnd"/>
            <w:r w:rsidRPr="002B1783">
              <w:rPr>
                <w:rFonts w:ascii="Nirmala UI" w:eastAsia="Arial Unicode MS" w:hAnsi="Nirmala UI" w:cs="Nirmala UI"/>
                <w:sz w:val="20"/>
                <w:szCs w:val="20"/>
              </w:rPr>
              <w:t>?</w:t>
            </w:r>
            <w:bookmarkEnd w:id="28"/>
            <w:bookmarkEnd w:id="29"/>
          </w:p>
        </w:tc>
        <w:tc>
          <w:tcPr>
            <w:tcW w:w="3436" w:type="dxa"/>
            <w:shd w:val="clear" w:color="auto" w:fill="DAEFE7"/>
          </w:tcPr>
          <w:p w14:paraId="63D82E71" w14:textId="2BEA895E" w:rsidR="001D7550" w:rsidRPr="002B1783" w:rsidRDefault="00000000" w:rsidP="00E33F2E">
            <w:pPr>
              <w:spacing w:before="120"/>
              <w:rPr>
                <w:rFonts w:ascii="Nirmala UI" w:hAnsi="Nirmala UI" w:cs="Nirmala UI"/>
              </w:rPr>
            </w:pPr>
            <w:proofErr w:type="spellStart"/>
            <w:r w:rsidRPr="002B1783">
              <w:rPr>
                <w:rFonts w:ascii="Nirmala UI" w:eastAsia="Arial Unicode MS" w:hAnsi="Nirmala UI" w:cs="Nirmala UI"/>
              </w:rPr>
              <w:t>स्क्यान</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गर्दा</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कहिलेकाहीँ</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थप</w:t>
            </w:r>
            <w:proofErr w:type="spellEnd"/>
            <w:r w:rsidRPr="002B1783">
              <w:rPr>
                <w:rFonts w:ascii="Nirmala UI" w:eastAsia="Arial Unicode MS" w:hAnsi="Nirmala UI" w:cs="Nirmala UI"/>
              </w:rPr>
              <w:t xml:space="preserve"> परीक्षण आवश्यक पर्ने चिजहरु फेला पर्न सक्छ, र स्क्यान गर्दा कहिलेकाहीँ उपचार आवश्यक पर्ने अन्य </w:t>
            </w:r>
            <w:proofErr w:type="spellStart"/>
            <w:r w:rsidRPr="002B1783">
              <w:rPr>
                <w:rFonts w:ascii="Nirmala UI" w:eastAsia="Arial Unicode MS" w:hAnsi="Nirmala UI" w:cs="Nirmala UI"/>
              </w:rPr>
              <w:t>गम्भीर</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रोगहरू</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फेला</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पर्न</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पनि</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सक्छ</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यी</w:t>
            </w:r>
            <w:proofErr w:type="spellEnd"/>
            <w:r w:rsidRPr="002B1783">
              <w:rPr>
                <w:rFonts w:ascii="Nirmala UI" w:eastAsia="Arial Unicode MS" w:hAnsi="Nirmala UI" w:cs="Nirmala UI"/>
              </w:rPr>
              <w:t xml:space="preserve"> उपचारहरूले तपाईंको जीवन बचाउन सक्छ।</w:t>
            </w:r>
          </w:p>
        </w:tc>
        <w:tc>
          <w:tcPr>
            <w:tcW w:w="3436" w:type="dxa"/>
            <w:shd w:val="clear" w:color="auto" w:fill="DAEFE7"/>
          </w:tcPr>
          <w:p w14:paraId="777A9CB5" w14:textId="48F48B4B" w:rsidR="001D7550" w:rsidRPr="002B1783" w:rsidRDefault="00000000" w:rsidP="00E33F2E">
            <w:pPr>
              <w:spacing w:before="120"/>
              <w:rPr>
                <w:rFonts w:ascii="Nirmala UI" w:hAnsi="Nirmala UI" w:cs="Nirmala UI"/>
              </w:rPr>
            </w:pPr>
            <w:proofErr w:type="spellStart"/>
            <w:r w:rsidRPr="002B1783">
              <w:rPr>
                <w:rFonts w:ascii="Nirmala UI" w:eastAsia="Arial Unicode MS" w:hAnsi="Nirmala UI" w:cs="Nirmala UI"/>
              </w:rPr>
              <w:t>स्क्रिनिङ</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नगर्ने</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व्यक्तिहरूले</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अतिरिक्त</w:t>
            </w:r>
            <w:proofErr w:type="spellEnd"/>
            <w:r w:rsidRPr="002B1783">
              <w:rPr>
                <w:rFonts w:ascii="Nirmala UI" w:eastAsia="Arial Unicode MS" w:hAnsi="Nirmala UI" w:cs="Nirmala UI"/>
              </w:rPr>
              <w:t xml:space="preserve"> चिकित्सा परीक्षणहरू गराउनबाट बच्नेछन्, तर उनीहरूलाई अन्य उपचार योग्य स्वास्थ्य अवस्थाहरू चाँडै पत्ता लगाउने मौका पनि हुँदैन।</w:t>
            </w:r>
          </w:p>
        </w:tc>
      </w:tr>
    </w:tbl>
    <w:p w14:paraId="26452260" w14:textId="0F2F4A01" w:rsidR="00E33F2E" w:rsidRDefault="00000000" w:rsidP="00426DBB">
      <w:pPr>
        <w:spacing w:before="120"/>
        <w:rPr>
          <w:rFonts w:ascii="Nirmala UI" w:eastAsia="Arial Unicode MS" w:hAnsi="Nirmala UI" w:cs="Nirmala UI"/>
        </w:rPr>
      </w:pPr>
      <w:r w:rsidRPr="002B1783">
        <w:rPr>
          <w:rFonts w:ascii="Nirmala UI" w:eastAsia="Arial Unicode MS" w:hAnsi="Nirmala UI" w:cs="Nirmala UI"/>
          <w:vertAlign w:val="superscript"/>
        </w:rPr>
        <w:t>१</w:t>
      </w:r>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यादृच्छिक</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नियन्त्रित</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परीक्षणहरूबाट</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प्राप्त</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उत्तम</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अनुमानहरूमा</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आधारित</w:t>
      </w:r>
      <w:proofErr w:type="spellEnd"/>
      <w:r w:rsidRPr="002B1783">
        <w:rPr>
          <w:rFonts w:ascii="Nirmala UI" w:eastAsia="Arial Unicode MS" w:hAnsi="Nirmala UI" w:cs="Nirmala UI"/>
        </w:rPr>
        <w:t>।</w:t>
      </w:r>
    </w:p>
    <w:p w14:paraId="51143482" w14:textId="77777777" w:rsidR="00E33F2E" w:rsidRDefault="00E33F2E">
      <w:pPr>
        <w:spacing w:line="278" w:lineRule="auto"/>
        <w:rPr>
          <w:rFonts w:ascii="Nirmala UI" w:eastAsia="Arial Unicode MS" w:hAnsi="Nirmala UI" w:cs="Nirmala UI"/>
        </w:rPr>
      </w:pPr>
      <w:r>
        <w:rPr>
          <w:rFonts w:ascii="Nirmala UI" w:eastAsia="Arial Unicode MS" w:hAnsi="Nirmala UI" w:cs="Nirmala UI"/>
        </w:rPr>
        <w:br w:type="page"/>
      </w:r>
    </w:p>
    <w:p w14:paraId="454486C1" w14:textId="77777777" w:rsidR="001A30E0" w:rsidRPr="002B1783" w:rsidRDefault="00000000" w:rsidP="00896A97">
      <w:pPr>
        <w:pStyle w:val="Heading2"/>
        <w:rPr>
          <w:rFonts w:ascii="Nirmala UI" w:hAnsi="Nirmala UI" w:cs="Nirmala UI"/>
          <w:lang w:val="en-GB"/>
        </w:rPr>
      </w:pPr>
      <w:bookmarkStart w:id="30" w:name="_Toc202774329"/>
      <w:proofErr w:type="spellStart"/>
      <w:r w:rsidRPr="002B1783">
        <w:rPr>
          <w:rFonts w:ascii="Nirmala UI" w:eastAsia="Arial Unicode MS" w:hAnsi="Nirmala UI" w:cs="Nirmala UI"/>
        </w:rPr>
        <w:lastRenderedPageBreak/>
        <w:t>फोक्सोको</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क्यान्सर</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स्क्रिनिङमा</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के</w:t>
      </w:r>
      <w:proofErr w:type="spellEnd"/>
      <w:r w:rsidRPr="002B1783">
        <w:rPr>
          <w:rFonts w:ascii="Nirmala UI" w:eastAsia="Arial Unicode MS" w:hAnsi="Nirmala UI" w:cs="Nirmala UI"/>
        </w:rPr>
        <w:t xml:space="preserve"> के संलग्न हुन्छ?</w:t>
      </w:r>
      <w:bookmarkEnd w:id="30"/>
    </w:p>
    <w:p w14:paraId="70F277B2" w14:textId="77777777" w:rsidR="001A30E0" w:rsidRPr="002B1783" w:rsidRDefault="00000000" w:rsidP="00896A97">
      <w:pPr>
        <w:pStyle w:val="Heading3"/>
        <w:rPr>
          <w:rFonts w:ascii="Nirmala UI" w:hAnsi="Nirmala UI" w:cs="Nirmala UI"/>
          <w:color w:val="002F5E"/>
        </w:rPr>
      </w:pPr>
      <w:bookmarkStart w:id="31" w:name="_Toc194068649"/>
      <w:bookmarkStart w:id="32" w:name="_Toc202774330"/>
      <w:r w:rsidRPr="002B1783">
        <w:rPr>
          <w:rFonts w:ascii="Nirmala UI" w:eastAsia="Arial Unicode MS" w:hAnsi="Nirmala UI" w:cs="Nirmala UI"/>
          <w:color w:val="002F5E"/>
        </w:rPr>
        <w:t>कति पटक?</w:t>
      </w:r>
      <w:bookmarkEnd w:id="31"/>
      <w:bookmarkEnd w:id="32"/>
    </w:p>
    <w:p w14:paraId="20E6E2D9" w14:textId="77777777" w:rsidR="001A30E0" w:rsidRPr="002B1783" w:rsidRDefault="00000000" w:rsidP="00E67BE5">
      <w:pPr>
        <w:pStyle w:val="ListParagraph"/>
        <w:ind w:left="567" w:hanging="567"/>
        <w:rPr>
          <w:rFonts w:ascii="Nirmala UI" w:hAnsi="Nirmala UI" w:cs="Nirmala UI"/>
        </w:rPr>
      </w:pPr>
      <w:r w:rsidRPr="002B1783">
        <w:rPr>
          <w:rFonts w:ascii="Nirmala UI" w:eastAsia="Arial Unicode MS" w:hAnsi="Nirmala UI" w:cs="Nirmala UI"/>
        </w:rPr>
        <w:t>यदि परिणामहरू सामान्य छन् (अति कम जोखिमका) जसको कुनै महत्त्वपूर्ण परिणाम नभएको खण्डमा प्रत्येक दुई वर्षमा।</w:t>
      </w:r>
    </w:p>
    <w:p w14:paraId="549969FC" w14:textId="77777777" w:rsidR="001A30E0" w:rsidRPr="002B1783" w:rsidRDefault="00000000" w:rsidP="00E67BE5">
      <w:pPr>
        <w:pStyle w:val="ListParagraph"/>
        <w:ind w:left="567" w:hanging="567"/>
        <w:rPr>
          <w:rFonts w:ascii="Nirmala UI" w:hAnsi="Nirmala UI" w:cs="Nirmala UI"/>
        </w:rPr>
      </w:pPr>
      <w:r w:rsidRPr="002B1783">
        <w:rPr>
          <w:rFonts w:ascii="Nirmala UI" w:eastAsia="Arial Unicode MS" w:hAnsi="Nirmala UI" w:cs="Nirmala UI"/>
        </w:rPr>
        <w:t>स्क्यानमा केहि भेटिएको खण्डमा धेरै पटक।</w:t>
      </w:r>
    </w:p>
    <w:p w14:paraId="1C83C982" w14:textId="77777777" w:rsidR="001A30E0" w:rsidRPr="002B1783" w:rsidRDefault="00000000" w:rsidP="00896A97">
      <w:pPr>
        <w:pStyle w:val="Heading3"/>
        <w:rPr>
          <w:rFonts w:ascii="Nirmala UI" w:hAnsi="Nirmala UI" w:cs="Nirmala UI"/>
          <w:color w:val="002F5E"/>
        </w:rPr>
      </w:pPr>
      <w:bookmarkStart w:id="33" w:name="_Toc194068650"/>
      <w:bookmarkStart w:id="34" w:name="_Toc202774331"/>
      <w:r w:rsidRPr="002B1783">
        <w:rPr>
          <w:rFonts w:ascii="Nirmala UI" w:eastAsia="Arial Unicode MS" w:hAnsi="Nirmala UI" w:cs="Nirmala UI"/>
          <w:color w:val="002F5E"/>
        </w:rPr>
        <w:t>मैले कसरी तयारी गर्ने?</w:t>
      </w:r>
      <w:bookmarkEnd w:id="33"/>
      <w:bookmarkEnd w:id="34"/>
    </w:p>
    <w:p w14:paraId="06D6355B" w14:textId="77777777" w:rsidR="001A30E0" w:rsidRPr="002B1783" w:rsidRDefault="00000000" w:rsidP="00E67BE5">
      <w:pPr>
        <w:pStyle w:val="ListParagraph"/>
        <w:ind w:left="567" w:hanging="567"/>
        <w:rPr>
          <w:rFonts w:ascii="Nirmala UI" w:hAnsi="Nirmala UI" w:cs="Nirmala UI"/>
        </w:rPr>
      </w:pPr>
      <w:r w:rsidRPr="002B1783">
        <w:rPr>
          <w:rFonts w:ascii="Nirmala UI" w:eastAsia="Arial Unicode MS" w:hAnsi="Nirmala UI" w:cs="Nirmala UI"/>
        </w:rPr>
        <w:t>आफ्नो स्वास्थ्य सेवा प्रदायकबाट कम-डोजको सी.टी. स्क्यान अनुरोध फारम प्राप्त गर्नुहोस्।</w:t>
      </w:r>
    </w:p>
    <w:p w14:paraId="62C98F37" w14:textId="77777777" w:rsidR="001A30E0" w:rsidRPr="002B1783" w:rsidRDefault="00000000" w:rsidP="00E67BE5">
      <w:pPr>
        <w:pStyle w:val="ListParagraph"/>
        <w:ind w:left="567" w:hanging="567"/>
        <w:rPr>
          <w:rFonts w:ascii="Nirmala UI" w:hAnsi="Nirmala UI" w:cs="Nirmala UI"/>
        </w:rPr>
      </w:pPr>
      <w:r w:rsidRPr="002B1783">
        <w:rPr>
          <w:rFonts w:ascii="Nirmala UI" w:eastAsia="Arial Unicode MS" w:hAnsi="Nirmala UI" w:cs="Nirmala UI"/>
        </w:rPr>
        <w:t>आफ्नो स्क्यानको लागि अनलाइन, टेलिफोन मार्फत वा आफैँ गएर व्यवस्था मिलाउनुहोस्। तपाईं राष्ट्रिय फोक्सोको क्यान्सर स्क्रिनिङ कार्यक्रममा भाग लिइरहनुभएको छ भन्ने कुरा उनीहरूलाई थाहा दिनुहोस्।</w:t>
      </w:r>
    </w:p>
    <w:p w14:paraId="698822CB" w14:textId="77777777" w:rsidR="001A30E0" w:rsidRPr="002B1783" w:rsidRDefault="00000000" w:rsidP="00E67BE5">
      <w:pPr>
        <w:pStyle w:val="ListParagraph"/>
        <w:ind w:left="567" w:hanging="567"/>
        <w:rPr>
          <w:rFonts w:ascii="Nirmala UI" w:hAnsi="Nirmala UI" w:cs="Nirmala UI"/>
        </w:rPr>
      </w:pPr>
      <w:r w:rsidRPr="002B1783">
        <w:rPr>
          <w:rFonts w:ascii="Nirmala UI" w:eastAsia="Arial Unicode MS" w:hAnsi="Nirmala UI" w:cs="Nirmala UI"/>
        </w:rPr>
        <w:t>आफ्नो स्क्यान अनुरोध फाराम र मेडिकेयर कार्ड साथमा लैजानुहोस्।</w:t>
      </w:r>
    </w:p>
    <w:p w14:paraId="26ABC294" w14:textId="77777777" w:rsidR="001A30E0" w:rsidRPr="002B1783" w:rsidRDefault="00000000" w:rsidP="00E67BE5">
      <w:pPr>
        <w:pStyle w:val="ListParagraph"/>
        <w:ind w:left="567" w:hanging="567"/>
        <w:rPr>
          <w:rFonts w:ascii="Nirmala UI" w:hAnsi="Nirmala UI" w:cs="Nirmala UI"/>
        </w:rPr>
      </w:pPr>
      <w:r w:rsidRPr="002B1783">
        <w:rPr>
          <w:rFonts w:ascii="Nirmala UI" w:eastAsia="Arial Unicode MS" w:hAnsi="Nirmala UI" w:cs="Nirmala UI"/>
        </w:rPr>
        <w:t>आरामदायी लुगा लगाउनुहोस्। स्क्यान गर्दा तपाईंले गाउन लगाउनुपर्ने हुन सक्छ।</w:t>
      </w:r>
    </w:p>
    <w:p w14:paraId="265472C5" w14:textId="77777777" w:rsidR="001A30E0" w:rsidRPr="002B1783" w:rsidRDefault="00000000" w:rsidP="00E67BE5">
      <w:pPr>
        <w:pStyle w:val="ListParagraph"/>
        <w:ind w:left="567" w:hanging="567"/>
        <w:rPr>
          <w:rFonts w:ascii="Nirmala UI" w:hAnsi="Nirmala UI" w:cs="Nirmala UI"/>
        </w:rPr>
      </w:pPr>
      <w:r w:rsidRPr="002B1783">
        <w:rPr>
          <w:rFonts w:ascii="Nirmala UI" w:eastAsia="Arial Unicode MS" w:hAnsi="Nirmala UI" w:cs="Nirmala UI"/>
        </w:rPr>
        <w:t>यदि तपाईंलाई गाउन लगाउन वा स्क्यानको लागि टेबलमा बस्न मद्दत चाहिन्छ भने क्लिनिकलाई पहिले नै थाहा दिनुहोस्।</w:t>
      </w:r>
    </w:p>
    <w:p w14:paraId="10C3C297" w14:textId="77777777" w:rsidR="001A30E0" w:rsidRPr="002B1783" w:rsidRDefault="00000000" w:rsidP="00E67BE5">
      <w:pPr>
        <w:pStyle w:val="ListParagraph"/>
        <w:ind w:left="567" w:hanging="567"/>
        <w:rPr>
          <w:rFonts w:ascii="Nirmala UI" w:hAnsi="Nirmala UI" w:cs="Nirmala UI"/>
        </w:rPr>
      </w:pPr>
      <w:r w:rsidRPr="002B1783">
        <w:rPr>
          <w:rFonts w:ascii="Nirmala UI" w:eastAsia="Arial Unicode MS" w:hAnsi="Nirmala UI" w:cs="Nirmala UI"/>
        </w:rPr>
        <w:t>उपवास बस्नु पर्दैन।</w:t>
      </w:r>
    </w:p>
    <w:p w14:paraId="410CD839" w14:textId="77777777" w:rsidR="001A30E0" w:rsidRPr="002B1783" w:rsidRDefault="00000000" w:rsidP="00896A97">
      <w:pPr>
        <w:pStyle w:val="Heading3"/>
        <w:rPr>
          <w:rFonts w:ascii="Nirmala UI" w:hAnsi="Nirmala UI" w:cs="Nirmala UI"/>
          <w:color w:val="002F5E"/>
        </w:rPr>
      </w:pPr>
      <w:bookmarkStart w:id="35" w:name="_Toc194068651"/>
      <w:bookmarkStart w:id="36" w:name="_Toc202774332"/>
      <w:r w:rsidRPr="002B1783">
        <w:rPr>
          <w:rFonts w:ascii="Nirmala UI" w:eastAsia="Arial Unicode MS" w:hAnsi="Nirmala UI" w:cs="Nirmala UI"/>
          <w:color w:val="002F5E"/>
        </w:rPr>
        <w:t>त्यो दिन के हुन्छ?</w:t>
      </w:r>
      <w:bookmarkEnd w:id="35"/>
      <w:bookmarkEnd w:id="36"/>
    </w:p>
    <w:p w14:paraId="24CFD37B" w14:textId="77777777" w:rsidR="001A30E0" w:rsidRPr="002B1783" w:rsidRDefault="00000000" w:rsidP="00E67BE5">
      <w:pPr>
        <w:pStyle w:val="ListParagraph"/>
        <w:ind w:left="567" w:hanging="567"/>
        <w:rPr>
          <w:rFonts w:ascii="Nirmala UI" w:hAnsi="Nirmala UI" w:cs="Nirmala UI"/>
        </w:rPr>
      </w:pPr>
      <w:r w:rsidRPr="002B1783">
        <w:rPr>
          <w:rFonts w:ascii="Nirmala UI" w:eastAsia="Arial Unicode MS" w:hAnsi="Nirmala UI" w:cs="Nirmala UI"/>
        </w:rPr>
        <w:t>तपाईंलाई स्वास्थ्य जाँचहरु पूरा गर्न र तपाईंको उचाइ र तौल नाप्न लगाउन सकिन्छ। तपाईंले ५-१० मिनेटसम्म आफ्नो हात टाउको माथि उठाएर राख्न सक्नुहुन्छ/सक्नुहुन्न सोधिनेछ।</w:t>
      </w:r>
    </w:p>
    <w:p w14:paraId="53F0E82E" w14:textId="77777777" w:rsidR="001A30E0" w:rsidRPr="002B1783" w:rsidRDefault="00000000" w:rsidP="00E67BE5">
      <w:pPr>
        <w:pStyle w:val="ListParagraph"/>
        <w:ind w:left="567" w:hanging="567"/>
        <w:rPr>
          <w:rFonts w:ascii="Nirmala UI" w:hAnsi="Nirmala UI" w:cs="Nirmala UI"/>
        </w:rPr>
      </w:pPr>
      <w:r w:rsidRPr="002B1783">
        <w:rPr>
          <w:rFonts w:ascii="Nirmala UI" w:eastAsia="Arial Unicode MS" w:hAnsi="Nirmala UI" w:cs="Nirmala UI"/>
        </w:rPr>
        <w:t>तपाईं आफ्नो हात टाउको माथि राखेर टेबलमा उत्तानो परेर सुत्नुहुनेछ। तपाईंले केही सेकेन्डको लागि आफ्नो सास रोकेर स्थिर रहनु पर्नेछ। रेडियोग्राफरले तपाईंको छातीको तस्बिर लिनुहुनेछ। स्क्यानको लागि तपाईंले कुनै पनि सुई लगाउनु पर्दैन।</w:t>
      </w:r>
    </w:p>
    <w:p w14:paraId="5C080606" w14:textId="77777777" w:rsidR="001A30E0" w:rsidRPr="002B1783" w:rsidRDefault="00000000" w:rsidP="00E67BE5">
      <w:pPr>
        <w:pStyle w:val="ListParagraph"/>
        <w:ind w:left="567" w:hanging="567"/>
        <w:rPr>
          <w:rFonts w:ascii="Nirmala UI" w:hAnsi="Nirmala UI" w:cs="Nirmala UI"/>
        </w:rPr>
      </w:pPr>
      <w:r w:rsidRPr="002B1783">
        <w:rPr>
          <w:rFonts w:ascii="Nirmala UI" w:eastAsia="Arial Unicode MS" w:hAnsi="Nirmala UI" w:cs="Nirmala UI"/>
        </w:rPr>
        <w:t>स्क्यान गर्दा लगभग १० सेकेन्ड लाग्नेछ, र तपाईंले कुनै पीडा महसुस गर्नुपर्दैन।</w:t>
      </w:r>
    </w:p>
    <w:p w14:paraId="3ADC01CD" w14:textId="77777777" w:rsidR="001A30E0" w:rsidRPr="002B1783" w:rsidRDefault="00000000" w:rsidP="00E67BE5">
      <w:pPr>
        <w:pStyle w:val="ListParagraph"/>
        <w:ind w:left="567" w:hanging="567"/>
        <w:rPr>
          <w:rFonts w:ascii="Nirmala UI" w:hAnsi="Nirmala UI" w:cs="Nirmala UI"/>
        </w:rPr>
      </w:pPr>
      <w:r w:rsidRPr="002B1783">
        <w:rPr>
          <w:rFonts w:ascii="Nirmala UI" w:eastAsia="Arial Unicode MS" w:hAnsi="Nirmala UI" w:cs="Nirmala UI"/>
        </w:rPr>
        <w:t>तपाईंको अपोइन्टमेन्ट १० देखि १५ मिनेट समयको हुनेछ।</w:t>
      </w:r>
    </w:p>
    <w:p w14:paraId="253DE559" w14:textId="77777777" w:rsidR="001A30E0" w:rsidRPr="002B1783" w:rsidRDefault="00000000" w:rsidP="00896A97">
      <w:pPr>
        <w:pStyle w:val="Heading3"/>
        <w:rPr>
          <w:rFonts w:ascii="Nirmala UI" w:hAnsi="Nirmala UI" w:cs="Nirmala UI"/>
          <w:color w:val="002F5E"/>
        </w:rPr>
      </w:pPr>
      <w:bookmarkStart w:id="37" w:name="_Toc194068652"/>
      <w:bookmarkStart w:id="38" w:name="_Toc202774333"/>
      <w:r w:rsidRPr="002B1783">
        <w:rPr>
          <w:rFonts w:ascii="Nirmala UI" w:eastAsia="Arial Unicode MS" w:hAnsi="Nirmala UI" w:cs="Nirmala UI"/>
          <w:color w:val="002F5E"/>
        </w:rPr>
        <w:t>म त्यहाँ कसरी पुग्न सक्छु?</w:t>
      </w:r>
      <w:bookmarkEnd w:id="37"/>
      <w:bookmarkEnd w:id="38"/>
    </w:p>
    <w:p w14:paraId="529452EF" w14:textId="77777777" w:rsidR="001A30E0" w:rsidRPr="002B1783" w:rsidRDefault="00000000" w:rsidP="00E67BE5">
      <w:pPr>
        <w:pStyle w:val="ListParagraph"/>
        <w:ind w:left="567" w:hanging="567"/>
        <w:rPr>
          <w:rFonts w:ascii="Nirmala UI" w:hAnsi="Nirmala UI" w:cs="Nirmala UI"/>
        </w:rPr>
      </w:pPr>
      <w:r w:rsidRPr="002B1783">
        <w:rPr>
          <w:rFonts w:ascii="Nirmala UI" w:eastAsia="Arial Unicode MS" w:hAnsi="Nirmala UI" w:cs="Nirmala UI"/>
        </w:rPr>
        <w:t>तपाईंको क्षेत्रमा फोक्सोको क्यान्सर स्क्रिनिङ (जाँच) गर्ने ठाउँ आफ्नो स्वास्थ्य सेवा प्रदायकलाई सोध्नुहोस्। यसमा केही ग्रामीण र दुर्गम क्षेत्रहरूको लागि हार्ट अफ अष्ट्रेलिया मोबाइल स्क्रिनिङ ट्रक समावेश छ।</w:t>
      </w:r>
    </w:p>
    <w:p w14:paraId="1F3E7F3B" w14:textId="77777777" w:rsidR="001A30E0" w:rsidRPr="002B1783" w:rsidRDefault="00000000" w:rsidP="00BD34C5">
      <w:pPr>
        <w:pStyle w:val="Heading3"/>
        <w:rPr>
          <w:rFonts w:ascii="Nirmala UI" w:hAnsi="Nirmala UI" w:cs="Nirmala UI"/>
          <w:color w:val="002F5E"/>
        </w:rPr>
      </w:pPr>
      <w:bookmarkStart w:id="39" w:name="_Toc194068653"/>
      <w:bookmarkStart w:id="40" w:name="_Toc202774334"/>
      <w:r w:rsidRPr="002B1783">
        <w:rPr>
          <w:rFonts w:ascii="Nirmala UI" w:eastAsia="Arial Unicode MS" w:hAnsi="Nirmala UI" w:cs="Nirmala UI"/>
          <w:color w:val="002F5E"/>
        </w:rPr>
        <w:t>के परिवारका सदस्यहरू, साथीहरू वा हेरचाहकर्ताहरू त्यहाँ उपस्थित हुन सक्छन्?</w:t>
      </w:r>
      <w:bookmarkEnd w:id="39"/>
      <w:bookmarkEnd w:id="40"/>
    </w:p>
    <w:p w14:paraId="3BA3BD32" w14:textId="77777777" w:rsidR="001A30E0" w:rsidRPr="002B1783" w:rsidRDefault="00000000" w:rsidP="00E67BE5">
      <w:pPr>
        <w:pStyle w:val="ListParagraph"/>
        <w:ind w:left="567" w:hanging="567"/>
        <w:rPr>
          <w:rFonts w:ascii="Nirmala UI" w:hAnsi="Nirmala UI" w:cs="Nirmala UI"/>
        </w:rPr>
      </w:pPr>
      <w:r w:rsidRPr="002B1783">
        <w:rPr>
          <w:rFonts w:ascii="Nirmala UI" w:eastAsia="Arial Unicode MS" w:hAnsi="Nirmala UI" w:cs="Nirmala UI"/>
        </w:rPr>
        <w:t>यदि तपाईं चाहनुहुन्छ भने साथी वा परिवारको सदस्यलाई पनि साथमा लैजाने योजना बनाउनुहोस्।</w:t>
      </w:r>
    </w:p>
    <w:p w14:paraId="139DFAF0" w14:textId="77777777" w:rsidR="001A30E0" w:rsidRPr="002B1783" w:rsidRDefault="00000000" w:rsidP="00BD34C5">
      <w:pPr>
        <w:pStyle w:val="Heading3"/>
        <w:rPr>
          <w:rFonts w:ascii="Nirmala UI" w:hAnsi="Nirmala UI" w:cs="Nirmala UI"/>
          <w:color w:val="002F5E"/>
        </w:rPr>
      </w:pPr>
      <w:bookmarkStart w:id="41" w:name="_Toc194068654"/>
      <w:bookmarkStart w:id="42" w:name="_Toc202774335"/>
      <w:r w:rsidRPr="002B1783">
        <w:rPr>
          <w:rFonts w:ascii="Nirmala UI" w:eastAsia="Arial Unicode MS" w:hAnsi="Nirmala UI" w:cs="Nirmala UI"/>
          <w:color w:val="002F5E"/>
        </w:rPr>
        <w:t>कम-डोजको सी.टी. स्क्यानको खर्च कति लाग्छ?</w:t>
      </w:r>
      <w:bookmarkEnd w:id="41"/>
      <w:bookmarkEnd w:id="42"/>
    </w:p>
    <w:p w14:paraId="2EB07F83" w14:textId="4F802B46" w:rsidR="00E33F2E" w:rsidRDefault="00000000" w:rsidP="00E67BE5">
      <w:pPr>
        <w:pStyle w:val="ListParagraph"/>
        <w:ind w:left="567" w:hanging="567"/>
        <w:rPr>
          <w:rFonts w:ascii="Nirmala UI" w:eastAsia="Arial Unicode MS" w:hAnsi="Nirmala UI" w:cs="Nirmala UI"/>
        </w:rPr>
      </w:pPr>
      <w:r w:rsidRPr="002B1783">
        <w:rPr>
          <w:rFonts w:ascii="Nirmala UI" w:eastAsia="Arial Unicode MS" w:hAnsi="Nirmala UI" w:cs="Nirmala UI"/>
        </w:rPr>
        <w:t xml:space="preserve">मेडिकेयर अन्तर्गत कम-डोजको सी.टी. </w:t>
      </w:r>
      <w:proofErr w:type="spellStart"/>
      <w:r w:rsidRPr="002B1783">
        <w:rPr>
          <w:rFonts w:ascii="Nirmala UI" w:eastAsia="Arial Unicode MS" w:hAnsi="Nirmala UI" w:cs="Nirmala UI"/>
        </w:rPr>
        <w:t>स्क्यान</w:t>
      </w:r>
      <w:proofErr w:type="spellEnd"/>
      <w:r w:rsidRPr="002B1783">
        <w:rPr>
          <w:rFonts w:ascii="Nirmala UI" w:eastAsia="Arial Unicode MS" w:hAnsi="Nirmala UI" w:cs="Nirmala UI"/>
        </w:rPr>
        <w:t xml:space="preserve"> </w:t>
      </w:r>
      <w:proofErr w:type="spellStart"/>
      <w:proofErr w:type="gramStart"/>
      <w:r w:rsidRPr="002B1783">
        <w:rPr>
          <w:rFonts w:ascii="Nirmala UI" w:eastAsia="Arial Unicode MS" w:hAnsi="Nirmala UI" w:cs="Nirmala UI"/>
        </w:rPr>
        <w:t>नि:शुल्क</w:t>
      </w:r>
      <w:proofErr w:type="spellEnd"/>
      <w:proofErr w:type="gramEnd"/>
      <w:r w:rsidRPr="002B1783">
        <w:rPr>
          <w:rFonts w:ascii="Nirmala UI" w:eastAsia="Arial Unicode MS" w:hAnsi="Nirmala UI" w:cs="Nirmala UI"/>
        </w:rPr>
        <w:t xml:space="preserve"> छ।</w:t>
      </w:r>
    </w:p>
    <w:p w14:paraId="44189284" w14:textId="77777777" w:rsidR="00DD293E" w:rsidRPr="002B1783" w:rsidRDefault="00000000" w:rsidP="00DD293E">
      <w:pPr>
        <w:pStyle w:val="Heading2"/>
        <w:rPr>
          <w:rFonts w:ascii="Nirmala UI" w:hAnsi="Nirmala UI" w:cs="Nirmala UI"/>
        </w:rPr>
      </w:pPr>
      <w:bookmarkStart w:id="43" w:name="_Toc202774336"/>
      <w:proofErr w:type="spellStart"/>
      <w:r w:rsidRPr="002B1783">
        <w:rPr>
          <w:rFonts w:ascii="Nirmala UI" w:eastAsia="Arial Unicode MS" w:hAnsi="Nirmala UI" w:cs="Nirmala UI"/>
        </w:rPr>
        <w:t>मैले</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स्क्यान</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गरे</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पछि</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के</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हुन्छ</w:t>
      </w:r>
      <w:proofErr w:type="spellEnd"/>
      <w:r w:rsidRPr="002B1783">
        <w:rPr>
          <w:rFonts w:ascii="Nirmala UI" w:eastAsia="Arial Unicode MS" w:hAnsi="Nirmala UI" w:cs="Nirmala UI"/>
        </w:rPr>
        <w:t>?</w:t>
      </w:r>
      <w:bookmarkEnd w:id="43"/>
    </w:p>
    <w:p w14:paraId="7DB9A831" w14:textId="77777777" w:rsidR="00DD293E" w:rsidRPr="002B1783" w:rsidRDefault="00000000" w:rsidP="00DD293E">
      <w:pPr>
        <w:rPr>
          <w:rFonts w:ascii="Nirmala UI" w:hAnsi="Nirmala UI" w:cs="Nirmala UI"/>
        </w:rPr>
      </w:pPr>
      <w:r w:rsidRPr="002B1783">
        <w:rPr>
          <w:rFonts w:ascii="Nirmala UI" w:eastAsia="Arial Unicode MS" w:hAnsi="Nirmala UI" w:cs="Nirmala UI"/>
        </w:rPr>
        <w:t>तपाईंको स्वास्थ्य सेवा प्रदायकले तपाईंको स्क्यानको नतिजा प्राप्त गर्नेछन् र यदि उनीहरूले परिणामहरू बारे छलफल गर्न आवश्यक परेमा तपाईंलाई सम्पर्क गर्नेछन्।</w:t>
      </w:r>
    </w:p>
    <w:p w14:paraId="567662A0" w14:textId="4DEB9F75" w:rsidR="002B1783" w:rsidRDefault="00000000" w:rsidP="002D2439">
      <w:pPr>
        <w:contextualSpacing/>
        <w:rPr>
          <w:rFonts w:ascii="Nirmala UI" w:eastAsia="Arial Unicode MS" w:hAnsi="Nirmala UI" w:cs="Nirmala UI"/>
        </w:rPr>
      </w:pPr>
      <w:r w:rsidRPr="002B1783">
        <w:rPr>
          <w:rFonts w:ascii="Nirmala UI" w:eastAsia="Arial Unicode MS" w:hAnsi="Nirmala UI" w:cs="Nirmala UI"/>
        </w:rPr>
        <w:t xml:space="preserve">तपाईंले NCSR बाट एउटा सूचना (टेक्स्ट म्यासेज वा पत्र) प्राप्त गर्नुहुनेछ जसले तपाईंलाई अब के गर्नुपर्छ भन्ने कुरा बताउने छ। यो दुई वर्षमा फेरि कम-डोजको सी.टी. स्क्यान गराउनु </w:t>
      </w:r>
      <w:proofErr w:type="spellStart"/>
      <w:r w:rsidRPr="002B1783">
        <w:rPr>
          <w:rFonts w:ascii="Nirmala UI" w:eastAsia="Arial Unicode MS" w:hAnsi="Nirmala UI" w:cs="Nirmala UI"/>
        </w:rPr>
        <w:t>पर्ने</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वा</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आफ्नो</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स्वास्थ्य</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सेवा</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प्रदायकसँग</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नतिजाहरूको</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बारेमा</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छलफल</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गर्न</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पनि</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हुन</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सक्छ</w:t>
      </w:r>
      <w:proofErr w:type="spellEnd"/>
      <w:r w:rsidRPr="002B1783">
        <w:rPr>
          <w:rFonts w:ascii="Nirmala UI" w:eastAsia="Arial Unicode MS" w:hAnsi="Nirmala UI" w:cs="Nirmala UI"/>
        </w:rPr>
        <w:t>।</w:t>
      </w:r>
    </w:p>
    <w:p w14:paraId="16B273A9" w14:textId="77777777" w:rsidR="00FF6D27" w:rsidRPr="002B1783" w:rsidRDefault="00000000" w:rsidP="00C3030A">
      <w:pPr>
        <w:pStyle w:val="Heading2"/>
        <w:keepNext w:val="0"/>
        <w:rPr>
          <w:rFonts w:ascii="Nirmala UI" w:hAnsi="Nirmala UI" w:cs="Nirmala UI"/>
        </w:rPr>
      </w:pPr>
      <w:bookmarkStart w:id="44" w:name="_Toc202774337"/>
      <w:proofErr w:type="spellStart"/>
      <w:r w:rsidRPr="002B1783">
        <w:rPr>
          <w:rFonts w:ascii="Nirmala UI" w:eastAsia="Arial Unicode MS" w:hAnsi="Nirmala UI" w:cs="Nirmala UI"/>
        </w:rPr>
        <w:lastRenderedPageBreak/>
        <w:t>मेरो</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परिणामको</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अर्थ</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के</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हो</w:t>
      </w:r>
      <w:proofErr w:type="spellEnd"/>
      <w:r w:rsidRPr="002B1783">
        <w:rPr>
          <w:rFonts w:ascii="Nirmala UI" w:eastAsia="Arial Unicode MS" w:hAnsi="Nirmala UI" w:cs="Nirmala UI"/>
        </w:rPr>
        <w:t xml:space="preserve"> र </w:t>
      </w:r>
      <w:proofErr w:type="spellStart"/>
      <w:r w:rsidRPr="002B1783">
        <w:rPr>
          <w:rFonts w:ascii="Nirmala UI" w:eastAsia="Arial Unicode MS" w:hAnsi="Nirmala UI" w:cs="Nirmala UI"/>
        </w:rPr>
        <w:t>अबको</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कदम</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के</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हुन्छ</w:t>
      </w:r>
      <w:proofErr w:type="spellEnd"/>
      <w:r w:rsidRPr="002B1783">
        <w:rPr>
          <w:rFonts w:ascii="Nirmala UI" w:eastAsia="Arial Unicode MS" w:hAnsi="Nirmala UI" w:cs="Nirmala UI"/>
        </w:rPr>
        <w:t>?</w:t>
      </w:r>
      <w:bookmarkEnd w:id="44"/>
    </w:p>
    <w:tbl>
      <w:tblPr>
        <w:tblStyle w:val="TableGrid"/>
        <w:tblpPr w:leftFromText="180" w:rightFromText="180" w:vertAnchor="text" w:tblpY="1"/>
        <w:tblOverlap w:val="never"/>
        <w:tblW w:w="10060" w:type="dxa"/>
        <w:tblLook w:val="04A0" w:firstRow="1" w:lastRow="0" w:firstColumn="1" w:lastColumn="0" w:noHBand="0" w:noVBand="1"/>
      </w:tblPr>
      <w:tblGrid>
        <w:gridCol w:w="5030"/>
        <w:gridCol w:w="5030"/>
      </w:tblGrid>
      <w:tr w:rsidR="0047420E" w:rsidRPr="002B1783" w14:paraId="5ECF28D5" w14:textId="77777777" w:rsidTr="0F9875D4">
        <w:trPr>
          <w:tblHeader/>
        </w:trPr>
        <w:tc>
          <w:tcPr>
            <w:tcW w:w="5030" w:type="dxa"/>
            <w:shd w:val="clear" w:color="auto" w:fill="00718C"/>
          </w:tcPr>
          <w:p w14:paraId="570BE493" w14:textId="77777777" w:rsidR="007523B4" w:rsidRPr="002B1783" w:rsidRDefault="00000000" w:rsidP="007C03F6">
            <w:pPr>
              <w:spacing w:before="120"/>
              <w:rPr>
                <w:rFonts w:ascii="Nirmala UI" w:hAnsi="Nirmala UI" w:cs="Nirmala UI"/>
                <w:b/>
                <w:bCs/>
                <w:color w:val="FFFFFF" w:themeColor="background1"/>
              </w:rPr>
            </w:pPr>
            <w:r w:rsidRPr="002B1783">
              <w:rPr>
                <w:rFonts w:ascii="Nirmala UI" w:eastAsia="Arial Unicode MS" w:hAnsi="Nirmala UI" w:cs="Nirmala UI"/>
                <w:b/>
                <w:bCs/>
                <w:color w:val="FFFFFF" w:themeColor="background1"/>
              </w:rPr>
              <w:t>स्क्रिनिङको परिणामहरू</w:t>
            </w:r>
          </w:p>
        </w:tc>
        <w:tc>
          <w:tcPr>
            <w:tcW w:w="5030" w:type="dxa"/>
            <w:shd w:val="clear" w:color="auto" w:fill="00718C"/>
          </w:tcPr>
          <w:p w14:paraId="7E4CAE7F" w14:textId="77777777" w:rsidR="007523B4" w:rsidRPr="002B1783" w:rsidRDefault="00000000" w:rsidP="007C03F6">
            <w:pPr>
              <w:spacing w:before="120"/>
              <w:rPr>
                <w:rFonts w:ascii="Nirmala UI" w:hAnsi="Nirmala UI" w:cs="Nirmala UI"/>
                <w:b/>
                <w:bCs/>
                <w:color w:val="FFFFFF" w:themeColor="background1"/>
              </w:rPr>
            </w:pPr>
            <w:r w:rsidRPr="002B1783">
              <w:rPr>
                <w:rFonts w:ascii="Nirmala UI" w:eastAsia="Arial Unicode MS" w:hAnsi="Nirmala UI" w:cs="Nirmala UI"/>
                <w:b/>
                <w:bCs/>
                <w:color w:val="FFFFFF" w:themeColor="background1"/>
              </w:rPr>
              <w:t>पछिल्ला चरणहरू</w:t>
            </w:r>
          </w:p>
        </w:tc>
      </w:tr>
      <w:tr w:rsidR="0047420E" w:rsidRPr="002B1783" w14:paraId="19A9C1D3" w14:textId="77777777" w:rsidTr="0F9875D4">
        <w:tc>
          <w:tcPr>
            <w:tcW w:w="5030" w:type="dxa"/>
            <w:shd w:val="clear" w:color="auto" w:fill="B9E1D3"/>
            <w:vAlign w:val="center"/>
          </w:tcPr>
          <w:p w14:paraId="4C5E6665" w14:textId="77777777" w:rsidR="000C6516" w:rsidRPr="002B1783" w:rsidRDefault="00000000" w:rsidP="002D2439">
            <w:pPr>
              <w:pStyle w:val="Heading3"/>
              <w:rPr>
                <w:rFonts w:ascii="Nirmala UI" w:hAnsi="Nirmala UI" w:cs="Nirmala UI"/>
              </w:rPr>
            </w:pPr>
            <w:bookmarkStart w:id="45" w:name="_Toc194068657"/>
            <w:bookmarkStart w:id="46" w:name="_Toc202774338"/>
            <w:r w:rsidRPr="002B1783">
              <w:rPr>
                <w:rFonts w:ascii="Nirmala UI" w:eastAsia="Arial Unicode MS" w:hAnsi="Nirmala UI" w:cs="Nirmala UI"/>
              </w:rPr>
              <w:t>अपूर्ण</w:t>
            </w:r>
            <w:bookmarkEnd w:id="45"/>
            <w:bookmarkEnd w:id="46"/>
          </w:p>
          <w:p w14:paraId="5C8B0390" w14:textId="77777777" w:rsidR="005D3559" w:rsidRPr="002B1783" w:rsidRDefault="00000000" w:rsidP="002D2439">
            <w:pPr>
              <w:rPr>
                <w:rFonts w:ascii="Nirmala UI" w:hAnsi="Nirmala UI" w:cs="Nirmala UI"/>
              </w:rPr>
            </w:pPr>
            <w:r w:rsidRPr="002B1783">
              <w:rPr>
                <w:rFonts w:ascii="Nirmala UI" w:eastAsia="Arial Unicode MS" w:hAnsi="Nirmala UI" w:cs="Nirmala UI"/>
              </w:rPr>
              <w:t>प्राविधिक कारणले गर्दा स्क्यानको रिपोर्ट गर्न सकिएन र फेरी स्क्यान गर्नुपर्ने भयो।</w:t>
            </w:r>
          </w:p>
        </w:tc>
        <w:tc>
          <w:tcPr>
            <w:tcW w:w="5030" w:type="dxa"/>
            <w:shd w:val="clear" w:color="auto" w:fill="FFFFFF" w:themeFill="background1"/>
          </w:tcPr>
          <w:p w14:paraId="5C14811B" w14:textId="77777777" w:rsidR="005D3559" w:rsidRPr="002B1783" w:rsidRDefault="00000000" w:rsidP="007C03F6">
            <w:pPr>
              <w:pStyle w:val="ListParagraph"/>
              <w:spacing w:before="120" w:after="0"/>
              <w:ind w:left="374" w:hanging="374"/>
              <w:rPr>
                <w:rFonts w:ascii="Nirmala UI" w:hAnsi="Nirmala UI" w:cs="Nirmala UI"/>
              </w:rPr>
            </w:pPr>
            <w:r w:rsidRPr="002B1783">
              <w:rPr>
                <w:rFonts w:ascii="Nirmala UI" w:eastAsia="Arial Unicode MS" w:hAnsi="Nirmala UI" w:cs="Nirmala UI"/>
              </w:rPr>
              <w:t>NCSR वा तपाईंको स्वास्थ्य सेवा प्रदायकबाट रिमाइन्डर प्राप्त भएपछि तपाईंले पुन: स्क्रिनिङ गर्नुपर्ने हुन्छ।</w:t>
            </w:r>
          </w:p>
        </w:tc>
      </w:tr>
      <w:tr w:rsidR="0047420E" w:rsidRPr="002B1783" w14:paraId="39E7A8C2" w14:textId="77777777" w:rsidTr="0F9875D4">
        <w:trPr>
          <w:trHeight w:val="3121"/>
        </w:trPr>
        <w:tc>
          <w:tcPr>
            <w:tcW w:w="5030" w:type="dxa"/>
            <w:shd w:val="clear" w:color="auto" w:fill="B9E1D3"/>
          </w:tcPr>
          <w:p w14:paraId="207D8D67" w14:textId="77777777" w:rsidR="000C6516" w:rsidRPr="002B1783" w:rsidRDefault="00000000" w:rsidP="002D2439">
            <w:pPr>
              <w:pStyle w:val="Heading3"/>
              <w:rPr>
                <w:rFonts w:ascii="Nirmala UI" w:hAnsi="Nirmala UI" w:cs="Nirmala UI"/>
                <w:color w:val="002F5E"/>
              </w:rPr>
            </w:pPr>
            <w:bookmarkStart w:id="47" w:name="_Toc194068658"/>
            <w:bookmarkStart w:id="48" w:name="_Toc202774339"/>
            <w:r w:rsidRPr="002B1783">
              <w:rPr>
                <w:rFonts w:ascii="Nirmala UI" w:eastAsia="Arial Unicode MS" w:hAnsi="Nirmala UI" w:cs="Nirmala UI"/>
                <w:color w:val="002F5E"/>
              </w:rPr>
              <w:t>अति कम जोखिम</w:t>
            </w:r>
            <w:bookmarkEnd w:id="47"/>
            <w:bookmarkEnd w:id="48"/>
          </w:p>
          <w:p w14:paraId="0BA6626A" w14:textId="77777777" w:rsidR="005D3559" w:rsidRPr="002B1783" w:rsidRDefault="00000000" w:rsidP="002D2439">
            <w:pPr>
              <w:rPr>
                <w:rFonts w:ascii="Nirmala UI" w:hAnsi="Nirmala UI" w:cs="Nirmala UI"/>
              </w:rPr>
            </w:pPr>
            <w:r w:rsidRPr="002B1783">
              <w:rPr>
                <w:rFonts w:ascii="Nirmala UI" w:eastAsia="Arial Unicode MS" w:hAnsi="Nirmala UI" w:cs="Nirmala UI"/>
              </w:rPr>
              <w:t>तपाईंको स्क्यानबाट कुनै चिन्ताजनक परिणामहरू फेला परेनन्। उमेर बढ्दै जाँदा हुने परिवर्तनहरू जाँच गर्न प्रत्येक २ वर्षमा नियमित स्क्रिनिङ गर्नु महत्त्वपूर्ण छ।</w:t>
            </w:r>
          </w:p>
        </w:tc>
        <w:tc>
          <w:tcPr>
            <w:tcW w:w="5030" w:type="dxa"/>
            <w:shd w:val="clear" w:color="auto" w:fill="FFFFFF" w:themeFill="background1"/>
          </w:tcPr>
          <w:p w14:paraId="091A469E" w14:textId="77777777" w:rsidR="00971945" w:rsidRPr="002B1783" w:rsidRDefault="00000000" w:rsidP="007C03F6">
            <w:pPr>
              <w:pStyle w:val="ListParagraph"/>
              <w:spacing w:before="120" w:after="0"/>
              <w:ind w:left="374" w:hanging="374"/>
              <w:rPr>
                <w:rFonts w:ascii="Nirmala UI" w:hAnsi="Nirmala UI" w:cs="Nirmala UI"/>
                <w:b/>
                <w:bCs/>
              </w:rPr>
            </w:pPr>
            <w:r w:rsidRPr="002B1783">
              <w:rPr>
                <w:rFonts w:ascii="Nirmala UI" w:eastAsia="Arial Unicode MS" w:hAnsi="Nirmala UI" w:cs="Nirmala UI"/>
              </w:rPr>
              <w:t>NCSR ले तपाईंमा कुनै महत्त्वपूर्ण परिणाम नभेटिएको र २ वर्षमा पुन: स्क्रिनिङ गर्नुपर्ने जानकारी दिनेछन्।</w:t>
            </w:r>
          </w:p>
          <w:p w14:paraId="5013C129" w14:textId="77777777" w:rsidR="00971945" w:rsidRPr="002B1783" w:rsidRDefault="00000000" w:rsidP="007C03F6">
            <w:pPr>
              <w:pStyle w:val="ListParagraph"/>
              <w:spacing w:before="120" w:after="0"/>
              <w:ind w:left="374" w:hanging="374"/>
              <w:rPr>
                <w:rFonts w:ascii="Nirmala UI" w:hAnsi="Nirmala UI" w:cs="Nirmala UI"/>
              </w:rPr>
            </w:pPr>
            <w:r w:rsidRPr="002B1783">
              <w:rPr>
                <w:rFonts w:ascii="Nirmala UI" w:eastAsia="Arial Unicode MS" w:hAnsi="Nirmala UI" w:cs="Nirmala UI"/>
                <w:b/>
                <w:bCs/>
              </w:rPr>
              <w:t xml:space="preserve">२ </w:t>
            </w:r>
            <w:proofErr w:type="spellStart"/>
            <w:r w:rsidRPr="002B1783">
              <w:rPr>
                <w:rFonts w:ascii="Nirmala UI" w:eastAsia="Arial Unicode MS" w:hAnsi="Nirmala UI" w:cs="Nirmala UI"/>
                <w:b/>
                <w:bCs/>
              </w:rPr>
              <w:t>वर्ष</w:t>
            </w:r>
            <w:r w:rsidRPr="002B1783">
              <w:rPr>
                <w:rFonts w:ascii="Nirmala UI" w:eastAsia="Arial Unicode MS" w:hAnsi="Nirmala UI" w:cs="Nirmala UI"/>
              </w:rPr>
              <w:t>मा</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फेरि</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स्क्रिनिङ</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गर्ने</w:t>
            </w:r>
            <w:proofErr w:type="spellEnd"/>
            <w:r w:rsidRPr="002B1783">
              <w:rPr>
                <w:rFonts w:ascii="Nirmala UI" w:eastAsia="Arial Unicode MS" w:hAnsi="Nirmala UI" w:cs="Nirmala UI"/>
              </w:rPr>
              <w:t xml:space="preserve"> समय आउँदा तपाईंलाई NCSR र/वा तपाईंको स्वास्थ्य सेवा प्रदायकबाट रिमाइन्डर प्राप्त हुनेछ।</w:t>
            </w:r>
          </w:p>
          <w:p w14:paraId="20E630B7" w14:textId="77777777" w:rsidR="005D3559" w:rsidRPr="002B1783" w:rsidRDefault="00000000" w:rsidP="007C03F6">
            <w:pPr>
              <w:pStyle w:val="ListParagraph"/>
              <w:spacing w:before="120" w:after="0"/>
              <w:ind w:left="374" w:hanging="374"/>
              <w:rPr>
                <w:rFonts w:ascii="Nirmala UI" w:hAnsi="Nirmala UI" w:cs="Nirmala UI"/>
              </w:rPr>
            </w:pPr>
            <w:r w:rsidRPr="002B1783">
              <w:rPr>
                <w:rFonts w:ascii="Nirmala UI" w:eastAsia="Arial Unicode MS" w:hAnsi="Nirmala UI" w:cs="Nirmala UI"/>
              </w:rPr>
              <w:t>तपाईंले आफ्नो उपयुक्तता जाँच गर्नको लागि २ वर्षमा आफ्नो स्वास्थ्य सेवा प्रदायककहाँ जानुपर्ने हुन्छ र कम-डोजको सी.टी. स्क्यानको लागि अनुरोध फारम लिनुपर्ने हुन्छ। धूम्रपानको इतिहास पुन: मूल्याङ्कन गर्न आवश्यक पर्दैन।</w:t>
            </w:r>
          </w:p>
        </w:tc>
      </w:tr>
      <w:tr w:rsidR="0047420E" w:rsidRPr="002B1783" w14:paraId="22849A4C" w14:textId="77777777" w:rsidTr="0F9875D4">
        <w:trPr>
          <w:trHeight w:val="2802"/>
        </w:trPr>
        <w:tc>
          <w:tcPr>
            <w:tcW w:w="5030" w:type="dxa"/>
            <w:shd w:val="clear" w:color="auto" w:fill="B9E1D3"/>
          </w:tcPr>
          <w:p w14:paraId="0741F0DF" w14:textId="77777777" w:rsidR="00840C7E" w:rsidRPr="002B1783" w:rsidRDefault="00000000" w:rsidP="002D2439">
            <w:pPr>
              <w:pStyle w:val="Heading3"/>
              <w:rPr>
                <w:rFonts w:ascii="Nirmala UI" w:hAnsi="Nirmala UI" w:cs="Nirmala UI"/>
                <w:color w:val="002F5E"/>
              </w:rPr>
            </w:pPr>
            <w:bookmarkStart w:id="49" w:name="_Toc194068659"/>
            <w:bookmarkStart w:id="50" w:name="_Toc202774340"/>
            <w:r w:rsidRPr="002B1783">
              <w:rPr>
                <w:rFonts w:ascii="Nirmala UI" w:eastAsia="Arial Unicode MS" w:hAnsi="Nirmala UI" w:cs="Nirmala UI"/>
                <w:color w:val="002F5E"/>
              </w:rPr>
              <w:t>कम जोखिम</w:t>
            </w:r>
            <w:bookmarkEnd w:id="49"/>
            <w:bookmarkEnd w:id="50"/>
          </w:p>
          <w:p w14:paraId="07C25F0D" w14:textId="77777777" w:rsidR="005D3559" w:rsidRPr="002B1783" w:rsidRDefault="00000000" w:rsidP="002D2439">
            <w:pPr>
              <w:rPr>
                <w:rFonts w:ascii="Nirmala UI" w:hAnsi="Nirmala UI" w:cs="Nirmala UI"/>
              </w:rPr>
            </w:pPr>
            <w:r w:rsidRPr="002B1783">
              <w:rPr>
                <w:rFonts w:ascii="Nirmala UI" w:eastAsia="Arial Unicode MS" w:hAnsi="Nirmala UI" w:cs="Nirmala UI"/>
              </w:rPr>
              <w:t>तपाईंको स्क्यानमा एउटा गाँठो भेटिएको छ तर तपाईंलाई फोक्सोको क्यान्सर हुने सम्भावना कम देखिन्छ। १२ महिनामा तपाईंले अर्को स्क्यान गर्नुपर्नेछ।</w:t>
            </w:r>
          </w:p>
        </w:tc>
        <w:tc>
          <w:tcPr>
            <w:tcW w:w="5030" w:type="dxa"/>
            <w:shd w:val="clear" w:color="auto" w:fill="FFFFFF" w:themeFill="background1"/>
          </w:tcPr>
          <w:p w14:paraId="46C52680" w14:textId="77777777" w:rsidR="005B64CD" w:rsidRPr="002B1783" w:rsidRDefault="00000000" w:rsidP="007C03F6">
            <w:pPr>
              <w:pStyle w:val="ListParagraph"/>
              <w:spacing w:before="120" w:after="0"/>
              <w:ind w:left="374" w:hanging="374"/>
              <w:rPr>
                <w:rFonts w:ascii="Nirmala UI" w:hAnsi="Nirmala UI" w:cs="Nirmala UI"/>
              </w:rPr>
            </w:pPr>
            <w:r w:rsidRPr="002B1783">
              <w:rPr>
                <w:rFonts w:ascii="Nirmala UI" w:eastAsia="Arial Unicode MS" w:hAnsi="Nirmala UI" w:cs="Nirmala UI"/>
              </w:rPr>
              <w:t>NCSR ले तपाईंलाई तपाईंको नतिजा देखाउने छैन् तर तपाईंको परिणामको बारेमा तपाईंको स्वास्थ्य सेवा प्रदायकसँग कुरा गर्न प्रोत्साहित गर्नेछ।</w:t>
            </w:r>
          </w:p>
          <w:p w14:paraId="1462DFDC" w14:textId="77777777" w:rsidR="005B64CD" w:rsidRPr="002B1783" w:rsidRDefault="00000000" w:rsidP="007C03F6">
            <w:pPr>
              <w:pStyle w:val="ListParagraph"/>
              <w:spacing w:before="120" w:after="0"/>
              <w:ind w:left="374" w:hanging="374"/>
              <w:rPr>
                <w:rFonts w:ascii="Nirmala UI" w:hAnsi="Nirmala UI" w:cs="Nirmala UI"/>
                <w:b/>
                <w:bCs/>
              </w:rPr>
            </w:pPr>
            <w:r w:rsidRPr="002B1783">
              <w:rPr>
                <w:rFonts w:ascii="Nirmala UI" w:eastAsia="Arial Unicode MS" w:hAnsi="Nirmala UI" w:cs="Nirmala UI"/>
                <w:b/>
                <w:bCs/>
              </w:rPr>
              <w:t>१२ महिना</w:t>
            </w:r>
            <w:r w:rsidRPr="002B1783">
              <w:rPr>
                <w:rFonts w:ascii="Nirmala UI" w:eastAsia="Arial Unicode MS" w:hAnsi="Nirmala UI" w:cs="Nirmala UI"/>
              </w:rPr>
              <w:t xml:space="preserve"> मा फेरि स्क्रिनिङ गर्ने समय आउँदा NCSR ले तपाईंलाई सम्झाउनेछ।</w:t>
            </w:r>
          </w:p>
          <w:p w14:paraId="3032A8DB" w14:textId="77777777" w:rsidR="005D3559" w:rsidRPr="002B1783" w:rsidRDefault="00000000" w:rsidP="007C03F6">
            <w:pPr>
              <w:pStyle w:val="ListParagraph"/>
              <w:spacing w:before="120" w:after="0"/>
              <w:ind w:left="374" w:hanging="374"/>
              <w:rPr>
                <w:rFonts w:ascii="Nirmala UI" w:hAnsi="Nirmala UI" w:cs="Nirmala UI"/>
              </w:rPr>
            </w:pPr>
            <w:r w:rsidRPr="002B1783">
              <w:rPr>
                <w:rFonts w:ascii="Nirmala UI" w:eastAsia="Arial Unicode MS" w:hAnsi="Nirmala UI" w:cs="Nirmala UI"/>
              </w:rPr>
              <w:t>जब तपाईंले आफ्नो रिमाइन्डर प्राप्त गर्नुहुन्छ, तपाईंले आफ्नो उपयुक्तता जाँचको लागि आफ्नो स्वास्थ्य सेवा प्रदायक कहाँ जानुपर्ने हुन्छ र कम-डोजको सी.टी. स्क्यानको लागि अनुरोध फारम लिनुपर्ने हुन्छ।</w:t>
            </w:r>
          </w:p>
        </w:tc>
      </w:tr>
      <w:tr w:rsidR="0047420E" w:rsidRPr="002B1783" w14:paraId="36A87A5C" w14:textId="77777777" w:rsidTr="0F9875D4">
        <w:tc>
          <w:tcPr>
            <w:tcW w:w="5030" w:type="dxa"/>
            <w:shd w:val="clear" w:color="auto" w:fill="B9E1D3"/>
          </w:tcPr>
          <w:p w14:paraId="54202D0D" w14:textId="77777777" w:rsidR="00C12B19" w:rsidRPr="002B1783" w:rsidRDefault="00000000" w:rsidP="00B956D2">
            <w:pPr>
              <w:pStyle w:val="Heading3"/>
              <w:spacing w:before="120"/>
              <w:rPr>
                <w:rFonts w:ascii="Nirmala UI" w:hAnsi="Nirmala UI" w:cs="Nirmala UI"/>
                <w:color w:val="002F5E"/>
              </w:rPr>
            </w:pPr>
            <w:bookmarkStart w:id="51" w:name="_Toc194068660"/>
            <w:bookmarkStart w:id="52" w:name="_Toc202774341"/>
            <w:r w:rsidRPr="002B1783">
              <w:rPr>
                <w:rFonts w:ascii="Nirmala UI" w:eastAsia="Arial Unicode MS" w:hAnsi="Nirmala UI" w:cs="Nirmala UI"/>
                <w:color w:val="002F5E"/>
              </w:rPr>
              <w:t>कम देखि मध्यम जोखिम वा मध्यम जोखिम</w:t>
            </w:r>
            <w:bookmarkEnd w:id="51"/>
            <w:bookmarkEnd w:id="52"/>
          </w:p>
          <w:p w14:paraId="716D2496" w14:textId="77777777" w:rsidR="005D3559" w:rsidRPr="002B1783" w:rsidRDefault="00000000" w:rsidP="00B956D2">
            <w:pPr>
              <w:spacing w:before="120"/>
              <w:rPr>
                <w:rFonts w:ascii="Nirmala UI" w:hAnsi="Nirmala UI" w:cs="Nirmala UI"/>
              </w:rPr>
            </w:pPr>
            <w:r w:rsidRPr="002B1783">
              <w:rPr>
                <w:rFonts w:ascii="Nirmala UI" w:eastAsia="Arial Unicode MS" w:hAnsi="Nirmala UI" w:cs="Nirmala UI"/>
              </w:rPr>
              <w:t>तपाईंको स्क्यान गर्दा एउटा गिर्खा वा गाँठागुठिहरू फेला परेका छन् जसलाई बारम्बार निगरानी गर्न आवश्यक हुन्छ। तपाईंको परिणामको आधारमा ३ वा ६ महिनामा अर्को स्क्यान गर्नुपर्ने हुन्छ।</w:t>
            </w:r>
          </w:p>
        </w:tc>
        <w:tc>
          <w:tcPr>
            <w:tcW w:w="5030" w:type="dxa"/>
            <w:shd w:val="clear" w:color="auto" w:fill="FFFFFF" w:themeFill="background1"/>
          </w:tcPr>
          <w:p w14:paraId="032178AB" w14:textId="77777777" w:rsidR="00183BEB" w:rsidRPr="002B1783" w:rsidRDefault="00000000" w:rsidP="00B956D2">
            <w:pPr>
              <w:pStyle w:val="ListParagraph"/>
              <w:spacing w:before="120" w:after="0"/>
              <w:ind w:left="374" w:hanging="374"/>
              <w:rPr>
                <w:rFonts w:ascii="Nirmala UI" w:hAnsi="Nirmala UI" w:cs="Nirmala UI"/>
              </w:rPr>
            </w:pPr>
            <w:r w:rsidRPr="002B1783">
              <w:rPr>
                <w:rFonts w:ascii="Nirmala UI" w:eastAsia="Arial Unicode MS" w:hAnsi="Nirmala UI" w:cs="Nirmala UI"/>
              </w:rPr>
              <w:t xml:space="preserve">NCSR ले तपाईंलाई तपाईंको नतिजा देखाउने छैन् तर तपाईंको परिणामको बारेमा तपाईंको स्वास्थ्य सेवा प्रदायकसँग </w:t>
            </w:r>
            <w:proofErr w:type="spellStart"/>
            <w:r w:rsidRPr="002B1783">
              <w:rPr>
                <w:rFonts w:ascii="Nirmala UI" w:eastAsia="Arial Unicode MS" w:hAnsi="Nirmala UI" w:cs="Nirmala UI"/>
              </w:rPr>
              <w:t>कुरा</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गर्न</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प्रोत्साहित</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गर्नेछ</w:t>
            </w:r>
            <w:proofErr w:type="spellEnd"/>
            <w:r w:rsidRPr="002B1783">
              <w:rPr>
                <w:rFonts w:ascii="Nirmala UI" w:eastAsia="Arial Unicode MS" w:hAnsi="Nirmala UI" w:cs="Nirmala UI"/>
              </w:rPr>
              <w:t>।</w:t>
            </w:r>
          </w:p>
          <w:p w14:paraId="361EFA6F" w14:textId="77777777" w:rsidR="00183BEB" w:rsidRPr="002B1783" w:rsidRDefault="00000000" w:rsidP="00B956D2">
            <w:pPr>
              <w:pStyle w:val="ListParagraph"/>
              <w:spacing w:before="120" w:after="0"/>
              <w:ind w:left="374" w:hanging="374"/>
              <w:rPr>
                <w:rFonts w:ascii="Nirmala UI" w:hAnsi="Nirmala UI" w:cs="Nirmala UI"/>
              </w:rPr>
            </w:pPr>
            <w:r w:rsidRPr="002B1783">
              <w:rPr>
                <w:rFonts w:ascii="Nirmala UI" w:eastAsia="Arial Unicode MS" w:hAnsi="Nirmala UI" w:cs="Nirmala UI"/>
                <w:b/>
                <w:bCs/>
              </w:rPr>
              <w:t>३ वा ६ महिना</w:t>
            </w:r>
            <w:r w:rsidRPr="002B1783">
              <w:rPr>
                <w:rFonts w:ascii="Nirmala UI" w:eastAsia="Arial Unicode MS" w:hAnsi="Nirmala UI" w:cs="Nirmala UI"/>
              </w:rPr>
              <w:t xml:space="preserve"> मा फेरि स्क्रिनिङ गर्ने समय आउँदा NCSR ले तपाईंलाई सम्झाउनेछ।</w:t>
            </w:r>
          </w:p>
          <w:p w14:paraId="5D7A44A6" w14:textId="77777777" w:rsidR="005D3559" w:rsidRPr="002B1783" w:rsidRDefault="00000000" w:rsidP="00B956D2">
            <w:pPr>
              <w:pStyle w:val="ListParagraph"/>
              <w:spacing w:before="120" w:after="0"/>
              <w:ind w:left="374" w:hanging="374"/>
              <w:rPr>
                <w:rFonts w:ascii="Nirmala UI" w:hAnsi="Nirmala UI" w:cs="Nirmala UI"/>
              </w:rPr>
            </w:pPr>
            <w:r w:rsidRPr="002B1783">
              <w:rPr>
                <w:rFonts w:ascii="Nirmala UI" w:eastAsia="Arial Unicode MS" w:hAnsi="Nirmala UI" w:cs="Nirmala UI"/>
              </w:rPr>
              <w:t>तपाईंले आफ्नो उपयुक्तता जाँच गर्नको लागि आफ्नो स्वास्थ्य सेवा प्रदायककहाँ जानुपर्ने हुन्छ र कम-डोजको सी.टी. स्क्यानको लागि अनुरोध फारम लिनुपर्ने हुन्छ।</w:t>
            </w:r>
          </w:p>
        </w:tc>
      </w:tr>
      <w:tr w:rsidR="0047420E" w:rsidRPr="002B1783" w14:paraId="036FB303" w14:textId="77777777" w:rsidTr="0F9875D4">
        <w:tc>
          <w:tcPr>
            <w:tcW w:w="5030" w:type="dxa"/>
            <w:shd w:val="clear" w:color="auto" w:fill="B9E1D3"/>
          </w:tcPr>
          <w:p w14:paraId="786ADE08" w14:textId="77777777" w:rsidR="00C12B19" w:rsidRPr="002B1783" w:rsidRDefault="00000000" w:rsidP="002D2439">
            <w:pPr>
              <w:pStyle w:val="Heading3"/>
              <w:rPr>
                <w:rFonts w:ascii="Nirmala UI" w:hAnsi="Nirmala UI" w:cs="Nirmala UI"/>
                <w:color w:val="002F5E"/>
              </w:rPr>
            </w:pPr>
            <w:bookmarkStart w:id="53" w:name="_Toc194068661"/>
            <w:bookmarkStart w:id="54" w:name="_Toc202774342"/>
            <w:r w:rsidRPr="002B1783">
              <w:rPr>
                <w:rFonts w:ascii="Nirmala UI" w:eastAsia="Arial Unicode MS" w:hAnsi="Nirmala UI" w:cs="Nirmala UI"/>
                <w:color w:val="002F5E"/>
              </w:rPr>
              <w:t>उच्च वा अति उच्च जोखिम</w:t>
            </w:r>
            <w:bookmarkEnd w:id="53"/>
            <w:bookmarkEnd w:id="54"/>
          </w:p>
          <w:p w14:paraId="36D4C51B" w14:textId="77777777" w:rsidR="005D3559" w:rsidRPr="002B1783" w:rsidRDefault="00000000" w:rsidP="002D2439">
            <w:pPr>
              <w:rPr>
                <w:rFonts w:ascii="Nirmala UI" w:hAnsi="Nirmala UI" w:cs="Nirmala UI"/>
              </w:rPr>
            </w:pPr>
            <w:r w:rsidRPr="002B1783">
              <w:rPr>
                <w:rFonts w:ascii="Nirmala UI" w:eastAsia="Arial Unicode MS" w:hAnsi="Nirmala UI" w:cs="Nirmala UI"/>
              </w:rPr>
              <w:t>एक वा एक भन्दा बढी गाँठागुठिहरू देखापरेका छन् जसको थप परिक्षण आवश्यक छ। यसको मतलब यो होइन कि तपाईंलाई क्यान्सर छ। फोक्सोको क्यान्सरको जोखिम बढी छ, त्यसैले सबै फलो-अपहरूमा उपस्थित हुनु महत्त्वपूर्ण हुन्छ।</w:t>
            </w:r>
          </w:p>
        </w:tc>
        <w:tc>
          <w:tcPr>
            <w:tcW w:w="5030" w:type="dxa"/>
            <w:shd w:val="clear" w:color="auto" w:fill="FFFFFF" w:themeFill="background1"/>
          </w:tcPr>
          <w:p w14:paraId="1B9A5B60" w14:textId="77777777" w:rsidR="00183BEB" w:rsidRPr="002B1783" w:rsidRDefault="00000000" w:rsidP="007C03F6">
            <w:pPr>
              <w:pStyle w:val="ListParagraph"/>
              <w:spacing w:before="120" w:after="0"/>
              <w:ind w:left="374" w:hanging="374"/>
              <w:rPr>
                <w:rFonts w:ascii="Nirmala UI" w:hAnsi="Nirmala UI" w:cs="Nirmala UI"/>
              </w:rPr>
            </w:pPr>
            <w:r w:rsidRPr="002B1783">
              <w:rPr>
                <w:rFonts w:ascii="Nirmala UI" w:eastAsia="Arial Unicode MS" w:hAnsi="Nirmala UI" w:cs="Nirmala UI"/>
              </w:rPr>
              <w:t>NCSR ले तपाईंलाई आफ्नो परिणामको बारेमा आफ्नो स्वास्थ्य सेवा प्रदायकसँग कुरा गर्न प्रोत्साहित गर्नेछ।</w:t>
            </w:r>
          </w:p>
          <w:p w14:paraId="0BB03F0E" w14:textId="77777777" w:rsidR="005D3559" w:rsidRPr="002B1783" w:rsidRDefault="00000000" w:rsidP="007C03F6">
            <w:pPr>
              <w:pStyle w:val="ListParagraph"/>
              <w:spacing w:before="120" w:after="0"/>
              <w:ind w:left="374" w:hanging="374"/>
              <w:rPr>
                <w:rFonts w:ascii="Nirmala UI" w:hAnsi="Nirmala UI" w:cs="Nirmala UI"/>
              </w:rPr>
            </w:pPr>
            <w:r w:rsidRPr="002B1783">
              <w:rPr>
                <w:rFonts w:ascii="Nirmala UI" w:eastAsia="Arial Unicode MS" w:hAnsi="Nirmala UI" w:cs="Nirmala UI"/>
              </w:rPr>
              <w:t>स्वास्थ्य सेवा प्रदायकले रेडियोलोजी रिपोर्टको समीक्षा गर्नेछन् र थप परिक्षणको लागि तपाईंलाई विशेषज्ञकहाँ पठाउनेछन्।</w:t>
            </w:r>
          </w:p>
        </w:tc>
      </w:tr>
      <w:tr w:rsidR="0047420E" w:rsidRPr="002B1783" w14:paraId="6535ACE7" w14:textId="77777777" w:rsidTr="0F9875D4">
        <w:tc>
          <w:tcPr>
            <w:tcW w:w="5030" w:type="dxa"/>
            <w:shd w:val="clear" w:color="auto" w:fill="B9E1D3"/>
          </w:tcPr>
          <w:p w14:paraId="6F333308" w14:textId="77777777" w:rsidR="00C12B19" w:rsidRPr="002B1783" w:rsidRDefault="00000000" w:rsidP="002D2439">
            <w:pPr>
              <w:pStyle w:val="Heading3"/>
              <w:rPr>
                <w:rFonts w:ascii="Nirmala UI" w:hAnsi="Nirmala UI" w:cs="Nirmala UI"/>
                <w:color w:val="002F5E"/>
              </w:rPr>
            </w:pPr>
            <w:bookmarkStart w:id="55" w:name="_Toc194068662"/>
            <w:bookmarkStart w:id="56" w:name="_Toc202774343"/>
            <w:r w:rsidRPr="002B1783">
              <w:rPr>
                <w:rFonts w:ascii="Nirmala UI" w:eastAsia="Arial Unicode MS" w:hAnsi="Nirmala UI" w:cs="Nirmala UI"/>
                <w:color w:val="002F5E"/>
              </w:rPr>
              <w:lastRenderedPageBreak/>
              <w:t>फोक्सोको क्यान्सरसँग असम्बन्धित कार्यान्वयन योग्य अन्य परिणामहरू</w:t>
            </w:r>
            <w:bookmarkEnd w:id="55"/>
            <w:bookmarkEnd w:id="56"/>
          </w:p>
          <w:p w14:paraId="1A39BBE9" w14:textId="77777777" w:rsidR="005D3559" w:rsidRPr="002B1783" w:rsidRDefault="00000000" w:rsidP="002D2439">
            <w:pPr>
              <w:rPr>
                <w:rFonts w:ascii="Nirmala UI" w:hAnsi="Nirmala UI" w:cs="Nirmala UI"/>
              </w:rPr>
            </w:pPr>
            <w:r w:rsidRPr="002B1783">
              <w:rPr>
                <w:rFonts w:ascii="Nirmala UI" w:eastAsia="Arial Unicode MS" w:hAnsi="Nirmala UI" w:cs="Nirmala UI"/>
              </w:rPr>
              <w:t>स्क्यान गर्दा फोक्सो सँगै शरीरका अन्य भागहरू पनि देखिन सक्छन्, जसमा घाँटी, छाती र पेटको माथिल्लो भाग पर्छन्। कहिलेकाहीँ यसले फोक्सोमा (क्यान्सर बाहेक अन्य केही, जस्तै एम्फाइसेमा), वा फोक्सो बाहिर (मुटु रोग जस्तै अन्य केही) पत्ता लगाउन सक्छ।</w:t>
            </w:r>
          </w:p>
        </w:tc>
        <w:tc>
          <w:tcPr>
            <w:tcW w:w="5030" w:type="dxa"/>
            <w:shd w:val="clear" w:color="auto" w:fill="FFFFFF" w:themeFill="background1"/>
          </w:tcPr>
          <w:p w14:paraId="33EA92D1" w14:textId="77777777" w:rsidR="005D3559" w:rsidRPr="002B1783" w:rsidRDefault="00000000" w:rsidP="007C03F6">
            <w:pPr>
              <w:pStyle w:val="ListParagraph"/>
              <w:spacing w:before="120" w:after="0"/>
              <w:ind w:left="374" w:hanging="374"/>
              <w:rPr>
                <w:rFonts w:ascii="Nirmala UI" w:hAnsi="Nirmala UI" w:cs="Nirmala UI"/>
              </w:rPr>
            </w:pPr>
            <w:r w:rsidRPr="002B1783">
              <w:rPr>
                <w:rFonts w:ascii="Nirmala UI" w:eastAsia="Arial Unicode MS" w:hAnsi="Nirmala UI" w:cs="Nirmala UI"/>
              </w:rPr>
              <w:t>तपाईंको स्वास्थ्य सेवा प्रदायकले थप परीक्षण र पछिल्ला चरणहरूको आवश्यकताका बारेमा तपाईंसँग कुरा गर्नुहुनेछ।</w:t>
            </w:r>
          </w:p>
          <w:p w14:paraId="490F261B" w14:textId="77777777" w:rsidR="005D3559" w:rsidRPr="002B1783" w:rsidRDefault="00000000" w:rsidP="007C03F6">
            <w:pPr>
              <w:pStyle w:val="ListParagraph"/>
              <w:spacing w:before="120" w:after="0"/>
              <w:ind w:left="374" w:hanging="374"/>
              <w:rPr>
                <w:rFonts w:ascii="Nirmala UI" w:hAnsi="Nirmala UI" w:cs="Nirmala UI"/>
              </w:rPr>
            </w:pPr>
            <w:r w:rsidRPr="002B1783">
              <w:rPr>
                <w:rFonts w:ascii="Nirmala UI" w:eastAsia="Arial Unicode MS" w:hAnsi="Nirmala UI" w:cs="Nirmala UI"/>
              </w:rPr>
              <w:t>थप अन्य परिणामहरू फेलापर्नुको अर्थ तपाईं अब फोक्सोको क्यान्सर स्क्रिनिङ कार्यक्रममा निरन्तर सहभागी हुन सक्नुहुन्न भन्ने होइन।</w:t>
            </w:r>
          </w:p>
        </w:tc>
      </w:tr>
    </w:tbl>
    <w:p w14:paraId="5737049D" w14:textId="77777777" w:rsidR="00E227C2" w:rsidRPr="002B1783" w:rsidRDefault="00000000" w:rsidP="000E71DC">
      <w:pPr>
        <w:pStyle w:val="Heading3"/>
        <w:rPr>
          <w:rFonts w:ascii="Nirmala UI" w:hAnsi="Nirmala UI" w:cs="Nirmala UI"/>
          <w:color w:val="002F5E"/>
        </w:rPr>
      </w:pPr>
      <w:bookmarkStart w:id="57" w:name="_Toc194068663"/>
      <w:bookmarkStart w:id="58" w:name="_Toc202774344"/>
      <w:r w:rsidRPr="002B1783">
        <w:rPr>
          <w:rFonts w:ascii="Nirmala UI" w:eastAsia="Arial Unicode MS" w:hAnsi="Nirmala UI" w:cs="Nirmala UI"/>
          <w:color w:val="002F5E"/>
        </w:rPr>
        <w:t>फोक्सोको क्यान्सरको उपचार</w:t>
      </w:r>
      <w:bookmarkEnd w:id="57"/>
      <w:bookmarkEnd w:id="58"/>
    </w:p>
    <w:p w14:paraId="74B8EE0C" w14:textId="77777777" w:rsidR="00217D92" w:rsidRPr="002B1783" w:rsidRDefault="00000000" w:rsidP="00217D92">
      <w:pPr>
        <w:rPr>
          <w:rFonts w:ascii="Nirmala UI" w:hAnsi="Nirmala UI" w:cs="Nirmala UI"/>
          <w:lang w:val="en-GB"/>
        </w:rPr>
      </w:pPr>
      <w:r w:rsidRPr="002B1783">
        <w:rPr>
          <w:rFonts w:ascii="Nirmala UI" w:eastAsia="Arial Unicode MS" w:hAnsi="Nirmala UI" w:cs="Nirmala UI"/>
        </w:rPr>
        <w:t>यदि फोक्सोको क्यान्सर पत्ता लाग्यो भने, उपचारको क्रममा क्यान्सरबाट प्रभावित फोक्सोको भाग हटाउन शल्यक्रिया गर्नु पर्ने हुनसक्छ।</w:t>
      </w:r>
    </w:p>
    <w:p w14:paraId="75913B97" w14:textId="43A6FEE9" w:rsidR="00B956D2" w:rsidRDefault="00000000" w:rsidP="00217D92">
      <w:pPr>
        <w:rPr>
          <w:rFonts w:ascii="Nirmala UI" w:eastAsia="Arial Unicode MS" w:hAnsi="Nirmala UI" w:cs="Nirmala UI"/>
        </w:rPr>
      </w:pPr>
      <w:proofErr w:type="spellStart"/>
      <w:r w:rsidRPr="002B1783">
        <w:rPr>
          <w:rFonts w:ascii="Nirmala UI" w:eastAsia="Arial Unicode MS" w:hAnsi="Nirmala UI" w:cs="Nirmala UI"/>
        </w:rPr>
        <w:t>अन्य</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सम्भावित</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उपचारहरूमा</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विकिरण</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थेरापी</w:t>
      </w:r>
      <w:proofErr w:type="spellEnd"/>
      <w:r w:rsidRPr="002B1783">
        <w:rPr>
          <w:rFonts w:ascii="Nirmala UI" w:eastAsia="Arial Unicode MS" w:hAnsi="Nirmala UI" w:cs="Nirmala UI"/>
        </w:rPr>
        <w:t xml:space="preserve"> र </w:t>
      </w:r>
      <w:proofErr w:type="spellStart"/>
      <w:r w:rsidRPr="002B1783">
        <w:rPr>
          <w:rFonts w:ascii="Nirmala UI" w:eastAsia="Arial Unicode MS" w:hAnsi="Nirmala UI" w:cs="Nirmala UI"/>
        </w:rPr>
        <w:t>केमोथेरापी</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समावेश</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छन्</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तपाईं</w:t>
      </w:r>
      <w:proofErr w:type="spellEnd"/>
      <w:r w:rsidR="000D622F" w:rsidRPr="000E7B71">
        <w:rPr>
          <w:rFonts w:ascii="Nirmala UI" w:eastAsia="Arial Unicode MS" w:hAnsi="Nirmala UI" w:cs="Nirmala UI"/>
          <w:szCs w:val="20"/>
          <w:cs/>
          <w:lang w:bidi="hi-IN"/>
        </w:rPr>
        <w:t>ले</w:t>
      </w:r>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विभिन्न</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मिश्रित</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उपचारहरू</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गर्नु</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पर्ने</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हुनसक्छ</w:t>
      </w:r>
      <w:proofErr w:type="spellEnd"/>
      <w:r w:rsidRPr="002B1783">
        <w:rPr>
          <w:rFonts w:ascii="Nirmala UI" w:eastAsia="Arial Unicode MS" w:hAnsi="Nirmala UI" w:cs="Nirmala UI"/>
        </w:rPr>
        <w:t>।</w:t>
      </w:r>
    </w:p>
    <w:p w14:paraId="5FA80C29" w14:textId="77777777" w:rsidR="0026354A" w:rsidRPr="002B1783" w:rsidRDefault="00000000" w:rsidP="0026354A">
      <w:pPr>
        <w:pStyle w:val="Heading2"/>
        <w:rPr>
          <w:rFonts w:ascii="Nirmala UI" w:hAnsi="Nirmala UI" w:cs="Nirmala UI"/>
          <w:lang w:val="en-GB"/>
        </w:rPr>
      </w:pPr>
      <w:bookmarkStart w:id="59" w:name="_Toc202774345"/>
      <w:proofErr w:type="spellStart"/>
      <w:r w:rsidRPr="002B1783">
        <w:rPr>
          <w:rFonts w:ascii="Nirmala UI" w:eastAsia="Arial Unicode MS" w:hAnsi="Nirmala UI" w:cs="Nirmala UI"/>
        </w:rPr>
        <w:t>निर्णय</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गर्ने</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उपकरण</w:t>
      </w:r>
      <w:bookmarkEnd w:id="59"/>
      <w:proofErr w:type="spellEnd"/>
    </w:p>
    <w:p w14:paraId="4CE767EC" w14:textId="77777777" w:rsidR="00034816" w:rsidRPr="002B1783" w:rsidRDefault="00000000" w:rsidP="0026354A">
      <w:pPr>
        <w:rPr>
          <w:rFonts w:ascii="Nirmala UI" w:hAnsi="Nirmala UI" w:cs="Nirmala UI"/>
          <w:lang w:val="en-GB"/>
        </w:rPr>
      </w:pPr>
      <w:r w:rsidRPr="002B1783">
        <w:rPr>
          <w:rFonts w:ascii="Nirmala UI" w:eastAsia="Arial Unicode MS" w:hAnsi="Nirmala UI" w:cs="Nirmala UI"/>
        </w:rPr>
        <w:t>याद राख्नुहोस्, फोक्सोको क्यान्सर स्क्रिनिङमा भाग लिनु तपाईंको रोजाइ हो। तपाईंको लागि के महत्त्वपूर्ण छ भनेर निर्णय गर्न तलको यो उपकरण प्रयोग गर्नुहोस्।</w:t>
      </w:r>
    </w:p>
    <w:p w14:paraId="648A9935" w14:textId="77777777" w:rsidR="00061E9C" w:rsidRPr="002B1783" w:rsidRDefault="00000000" w:rsidP="00034816">
      <w:pPr>
        <w:pStyle w:val="Heading3"/>
        <w:rPr>
          <w:rFonts w:ascii="Nirmala UI" w:hAnsi="Nirmala UI" w:cs="Nirmala UI"/>
          <w:color w:val="002F5E"/>
        </w:rPr>
      </w:pPr>
      <w:bookmarkStart w:id="60" w:name="_Toc194068665"/>
      <w:bookmarkStart w:id="61" w:name="_Toc202774346"/>
      <w:r w:rsidRPr="002B1783">
        <w:rPr>
          <w:rFonts w:ascii="Nirmala UI" w:eastAsia="Arial Unicode MS" w:hAnsi="Nirmala UI" w:cs="Nirmala UI"/>
          <w:color w:val="002F5E"/>
        </w:rPr>
        <w:t>आफैँलाई सोध्नुहोस्: फोक्सोको क्यान्सर स्क्रिनिङ गर्ने निर्णय गर्दा तपाईंको लागि के महत्त्वपूर्ण हुन्छ?</w:t>
      </w:r>
      <w:bookmarkEnd w:id="60"/>
      <w:bookmarkEnd w:id="61"/>
    </w:p>
    <w:p w14:paraId="5E0482DE" w14:textId="77777777" w:rsidR="00BD62AB" w:rsidRDefault="00000000" w:rsidP="00BD62AB">
      <w:pPr>
        <w:rPr>
          <w:rFonts w:ascii="Nirmala UI" w:eastAsia="Arial Unicode MS" w:hAnsi="Nirmala UI" w:cs="Nirmala UI"/>
        </w:rPr>
      </w:pPr>
      <w:r w:rsidRPr="002B1783">
        <w:rPr>
          <w:rFonts w:ascii="Nirmala UI" w:eastAsia="Arial Unicode MS" w:hAnsi="Nirmala UI" w:cs="Nirmala UI"/>
        </w:rPr>
        <w:t xml:space="preserve">तपाईंको लागि कत्तिको महत्त्वपूर्ण छ भन्ने आधारमा प्रत्येक विवरणलाई १ देखि ५ सम्मको अंकमा मूल्याङ्कन गर्नुहोस्, जहाँ १ को अर्थ 'महत्वपूर्ण छैन' र ५ को अर्थ 'अति </w:t>
      </w:r>
      <w:proofErr w:type="spellStart"/>
      <w:r w:rsidRPr="002B1783">
        <w:rPr>
          <w:rFonts w:ascii="Nirmala UI" w:eastAsia="Arial Unicode MS" w:hAnsi="Nirmala UI" w:cs="Nirmala UI"/>
        </w:rPr>
        <w:t>महत्त्वपूर्ण</w:t>
      </w:r>
      <w:proofErr w:type="spellEnd"/>
      <w:r w:rsidRPr="002B1783">
        <w:rPr>
          <w:rFonts w:ascii="Nirmala UI" w:eastAsia="Arial Unicode MS" w:hAnsi="Nirmala UI" w:cs="Nirmala UI"/>
        </w:rPr>
        <w:t xml:space="preserve"> छ' </w:t>
      </w:r>
      <w:proofErr w:type="spellStart"/>
      <w:r w:rsidRPr="002B1783">
        <w:rPr>
          <w:rFonts w:ascii="Nirmala UI" w:eastAsia="Arial Unicode MS" w:hAnsi="Nirmala UI" w:cs="Nirmala UI"/>
        </w:rPr>
        <w:t>भन्ने</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हो</w:t>
      </w:r>
      <w:proofErr w:type="spellEnd"/>
      <w:r w:rsidRPr="002B1783">
        <w:rPr>
          <w:rFonts w:ascii="Nirmala UI" w:eastAsia="Arial Unicode MS" w:hAnsi="Nirmala UI" w:cs="Nirmala UI"/>
        </w:rPr>
        <w:t>।</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47420E" w:rsidRPr="002B1783" w14:paraId="15C6AD84" w14:textId="77777777" w:rsidTr="00AA64B0">
        <w:trPr>
          <w:cantSplit/>
          <w:tblHeader/>
        </w:trPr>
        <w:tc>
          <w:tcPr>
            <w:tcW w:w="4329" w:type="dxa"/>
            <w:vAlign w:val="center"/>
          </w:tcPr>
          <w:p w14:paraId="730004F5" w14:textId="77777777" w:rsidR="0083070B" w:rsidRPr="002B1783" w:rsidRDefault="00000000" w:rsidP="00B956D2">
            <w:pPr>
              <w:spacing w:before="120"/>
              <w:rPr>
                <w:rFonts w:ascii="Nirmala UI" w:hAnsi="Nirmala UI" w:cs="Nirmala UI"/>
                <w:b/>
                <w:bCs/>
              </w:rPr>
            </w:pPr>
            <w:proofErr w:type="spellStart"/>
            <w:r w:rsidRPr="002B1783">
              <w:rPr>
                <w:rFonts w:ascii="Nirmala UI" w:eastAsia="Arial Unicode MS" w:hAnsi="Nirmala UI" w:cs="Nirmala UI"/>
                <w:b/>
                <w:bCs/>
              </w:rPr>
              <w:t>विवरण</w:t>
            </w:r>
            <w:proofErr w:type="spellEnd"/>
          </w:p>
        </w:tc>
        <w:tc>
          <w:tcPr>
            <w:tcW w:w="1183" w:type="dxa"/>
            <w:vAlign w:val="center"/>
          </w:tcPr>
          <w:p w14:paraId="62CB1720" w14:textId="77777777" w:rsidR="0083070B" w:rsidRPr="002B1783" w:rsidRDefault="00000000" w:rsidP="000E69B5">
            <w:pPr>
              <w:jc w:val="center"/>
              <w:rPr>
                <w:rFonts w:ascii="Nirmala UI" w:hAnsi="Nirmala UI" w:cs="Nirmala UI"/>
                <w:b/>
                <w:bCs/>
              </w:rPr>
            </w:pPr>
            <w:r w:rsidRPr="002B1783">
              <w:rPr>
                <w:rFonts w:ascii="Nirmala UI" w:eastAsia="Arial Unicode MS" w:hAnsi="Nirmala UI" w:cs="Nirmala UI"/>
                <w:b/>
                <w:bCs/>
              </w:rPr>
              <w:t>१</w:t>
            </w:r>
          </w:p>
        </w:tc>
        <w:tc>
          <w:tcPr>
            <w:tcW w:w="1183" w:type="dxa"/>
            <w:vAlign w:val="center"/>
          </w:tcPr>
          <w:p w14:paraId="244304A9" w14:textId="77777777" w:rsidR="0083070B" w:rsidRPr="002B1783" w:rsidRDefault="00000000" w:rsidP="000E69B5">
            <w:pPr>
              <w:jc w:val="center"/>
              <w:rPr>
                <w:rFonts w:ascii="Nirmala UI" w:hAnsi="Nirmala UI" w:cs="Nirmala UI"/>
                <w:b/>
                <w:bCs/>
              </w:rPr>
            </w:pPr>
            <w:r w:rsidRPr="002B1783">
              <w:rPr>
                <w:rFonts w:ascii="Nirmala UI" w:eastAsia="Arial Unicode MS" w:hAnsi="Nirmala UI" w:cs="Nirmala UI"/>
                <w:b/>
                <w:bCs/>
              </w:rPr>
              <w:t>२</w:t>
            </w:r>
          </w:p>
        </w:tc>
        <w:tc>
          <w:tcPr>
            <w:tcW w:w="1183" w:type="dxa"/>
            <w:vAlign w:val="center"/>
          </w:tcPr>
          <w:p w14:paraId="3A169FA9" w14:textId="77777777" w:rsidR="0083070B" w:rsidRPr="002B1783" w:rsidRDefault="00000000" w:rsidP="000E69B5">
            <w:pPr>
              <w:jc w:val="center"/>
              <w:rPr>
                <w:rFonts w:ascii="Nirmala UI" w:hAnsi="Nirmala UI" w:cs="Nirmala UI"/>
                <w:b/>
                <w:bCs/>
              </w:rPr>
            </w:pPr>
            <w:r w:rsidRPr="002B1783">
              <w:rPr>
                <w:rFonts w:ascii="Nirmala UI" w:eastAsia="Arial Unicode MS" w:hAnsi="Nirmala UI" w:cs="Nirmala UI"/>
                <w:b/>
                <w:bCs/>
              </w:rPr>
              <w:t>३</w:t>
            </w:r>
          </w:p>
        </w:tc>
        <w:tc>
          <w:tcPr>
            <w:tcW w:w="1183" w:type="dxa"/>
            <w:vAlign w:val="center"/>
          </w:tcPr>
          <w:p w14:paraId="10F7EF30" w14:textId="77777777" w:rsidR="0083070B" w:rsidRPr="002B1783" w:rsidRDefault="00000000" w:rsidP="000E69B5">
            <w:pPr>
              <w:jc w:val="center"/>
              <w:rPr>
                <w:rFonts w:ascii="Nirmala UI" w:hAnsi="Nirmala UI" w:cs="Nirmala UI"/>
                <w:b/>
                <w:bCs/>
              </w:rPr>
            </w:pPr>
            <w:r w:rsidRPr="002B1783">
              <w:rPr>
                <w:rFonts w:ascii="Nirmala UI" w:eastAsia="Arial Unicode MS" w:hAnsi="Nirmala UI" w:cs="Nirmala UI"/>
                <w:b/>
                <w:bCs/>
              </w:rPr>
              <w:t>४</w:t>
            </w:r>
          </w:p>
        </w:tc>
        <w:tc>
          <w:tcPr>
            <w:tcW w:w="1183" w:type="dxa"/>
            <w:vAlign w:val="center"/>
          </w:tcPr>
          <w:p w14:paraId="129FC148" w14:textId="77777777" w:rsidR="0083070B" w:rsidRPr="002B1783" w:rsidRDefault="00000000" w:rsidP="000E69B5">
            <w:pPr>
              <w:jc w:val="center"/>
              <w:rPr>
                <w:rFonts w:ascii="Nirmala UI" w:hAnsi="Nirmala UI" w:cs="Nirmala UI"/>
                <w:b/>
                <w:bCs/>
              </w:rPr>
            </w:pPr>
            <w:r w:rsidRPr="002B1783">
              <w:rPr>
                <w:rFonts w:ascii="Nirmala UI" w:eastAsia="Arial Unicode MS" w:hAnsi="Nirmala UI" w:cs="Nirmala UI"/>
                <w:b/>
                <w:bCs/>
              </w:rPr>
              <w:t>५</w:t>
            </w:r>
          </w:p>
        </w:tc>
      </w:tr>
      <w:tr w:rsidR="0047420E" w:rsidRPr="002B1783" w14:paraId="01112FB8" w14:textId="77777777" w:rsidTr="00AA64B0">
        <w:trPr>
          <w:cantSplit/>
          <w:tblHeader/>
        </w:trPr>
        <w:tc>
          <w:tcPr>
            <w:tcW w:w="4329" w:type="dxa"/>
            <w:vAlign w:val="center"/>
          </w:tcPr>
          <w:p w14:paraId="01FB69F0" w14:textId="77777777" w:rsidR="000E69B5" w:rsidRPr="002B1783" w:rsidRDefault="00000000" w:rsidP="00B956D2">
            <w:pPr>
              <w:spacing w:before="120"/>
              <w:rPr>
                <w:rFonts w:ascii="Nirmala UI" w:hAnsi="Nirmala UI" w:cs="Nirmala UI"/>
                <w:b/>
                <w:bCs/>
              </w:rPr>
            </w:pPr>
            <w:r w:rsidRPr="002B1783">
              <w:rPr>
                <w:rFonts w:ascii="Nirmala UI" w:eastAsia="Arial Unicode MS" w:hAnsi="Nirmala UI" w:cs="Nirmala UI"/>
                <w:b/>
                <w:bCs/>
              </w:rPr>
              <w:t>लक्षणहरू देखा पर्नु अघि नै फोक्सोको क्यान्सर प्रारम्भमा नै पत्ता लगाउनु?</w:t>
            </w:r>
          </w:p>
          <w:p w14:paraId="251BCC85" w14:textId="77777777" w:rsidR="000E69B5" w:rsidRPr="002B1783" w:rsidRDefault="00000000" w:rsidP="00B956D2">
            <w:pPr>
              <w:spacing w:before="120"/>
              <w:rPr>
                <w:rFonts w:ascii="Nirmala UI" w:hAnsi="Nirmala UI" w:cs="Nirmala UI"/>
              </w:rPr>
            </w:pPr>
            <w:r w:rsidRPr="002B1783">
              <w:rPr>
                <w:rFonts w:ascii="Nirmala UI" w:eastAsia="Arial Unicode MS" w:hAnsi="Nirmala UI" w:cs="Nirmala UI"/>
              </w:rPr>
              <w:t>(जस्तै, बिना कारण लगातार खोकी लाग्नु वा खोक्दा रगत देखिनु)</w:t>
            </w:r>
          </w:p>
        </w:tc>
        <w:tc>
          <w:tcPr>
            <w:tcW w:w="1183" w:type="dxa"/>
            <w:shd w:val="clear" w:color="auto" w:fill="B9E1D3"/>
            <w:vAlign w:val="center"/>
          </w:tcPr>
          <w:p w14:paraId="3681C3DD" w14:textId="77777777" w:rsidR="000E69B5" w:rsidRPr="002B1783" w:rsidRDefault="00000000" w:rsidP="000E69B5">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ed w:val="0"/>
                  </w:checkBox>
                </w:ffData>
              </w:fldChar>
            </w:r>
            <w:bookmarkStart w:id="62" w:name="Check1"/>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bookmarkEnd w:id="62"/>
          </w:p>
        </w:tc>
        <w:tc>
          <w:tcPr>
            <w:tcW w:w="1183" w:type="dxa"/>
            <w:shd w:val="clear" w:color="auto" w:fill="B9E1D3"/>
            <w:vAlign w:val="center"/>
          </w:tcPr>
          <w:p w14:paraId="2B43D2F2" w14:textId="77777777" w:rsidR="000E69B5" w:rsidRPr="002B1783" w:rsidRDefault="00000000" w:rsidP="000E69B5">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ed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640069B3" w14:textId="77777777" w:rsidR="000E69B5" w:rsidRPr="002B1783" w:rsidRDefault="00000000" w:rsidP="000E69B5">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7EE3E56B" w14:textId="77777777" w:rsidR="000E69B5" w:rsidRPr="002B1783" w:rsidRDefault="00000000" w:rsidP="000E69B5">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07E54192" w14:textId="77777777" w:rsidR="000E69B5" w:rsidRPr="002B1783" w:rsidRDefault="00000000" w:rsidP="000E69B5">
            <w:pPr>
              <w:jc w:val="center"/>
              <w:rPr>
                <w:rFonts w:ascii="Nirmala UI" w:hAnsi="Nirmala UI" w:cs="Nirmala UI"/>
              </w:rPr>
            </w:pPr>
            <w:r w:rsidRPr="002B1783">
              <w:rPr>
                <w:rFonts w:ascii="Nirmala UI" w:hAnsi="Nirmala UI" w:cs="Nirmala UI"/>
              </w:rPr>
              <w:fldChar w:fldCharType="begin">
                <w:ffData>
                  <w:name w:val=""/>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r>
      <w:tr w:rsidR="0047420E" w:rsidRPr="002B1783" w14:paraId="3A03850F" w14:textId="77777777" w:rsidTr="007508EB">
        <w:trPr>
          <w:trHeight w:val="868"/>
          <w:tblHeader/>
        </w:trPr>
        <w:tc>
          <w:tcPr>
            <w:tcW w:w="4329" w:type="dxa"/>
            <w:vAlign w:val="center"/>
          </w:tcPr>
          <w:p w14:paraId="0B6069BB" w14:textId="77777777" w:rsidR="000E69B5" w:rsidRPr="002B1783" w:rsidRDefault="00000000" w:rsidP="00B956D2">
            <w:pPr>
              <w:spacing w:before="120"/>
              <w:rPr>
                <w:rFonts w:ascii="Nirmala UI" w:hAnsi="Nirmala UI" w:cs="Nirmala UI"/>
                <w:b/>
                <w:bCs/>
              </w:rPr>
            </w:pPr>
            <w:proofErr w:type="spellStart"/>
            <w:r w:rsidRPr="002B1783">
              <w:rPr>
                <w:rFonts w:ascii="Nirmala UI" w:eastAsia="Arial Unicode MS" w:hAnsi="Nirmala UI" w:cs="Nirmala UI"/>
                <w:b/>
                <w:bCs/>
              </w:rPr>
              <w:t>उपचारका</w:t>
            </w:r>
            <w:proofErr w:type="spellEnd"/>
            <w:r w:rsidRPr="002B1783">
              <w:rPr>
                <w:rFonts w:ascii="Nirmala UI" w:eastAsia="Arial Unicode MS" w:hAnsi="Nirmala UI" w:cs="Nirmala UI"/>
                <w:b/>
                <w:bCs/>
              </w:rPr>
              <w:t xml:space="preserve"> </w:t>
            </w:r>
            <w:proofErr w:type="spellStart"/>
            <w:r w:rsidRPr="002B1783">
              <w:rPr>
                <w:rFonts w:ascii="Nirmala UI" w:eastAsia="Arial Unicode MS" w:hAnsi="Nirmala UI" w:cs="Nirmala UI"/>
                <w:b/>
                <w:bCs/>
              </w:rPr>
              <w:t>धेरै</w:t>
            </w:r>
            <w:proofErr w:type="spellEnd"/>
            <w:r w:rsidRPr="002B1783">
              <w:rPr>
                <w:rFonts w:ascii="Nirmala UI" w:eastAsia="Arial Unicode MS" w:hAnsi="Nirmala UI" w:cs="Nirmala UI"/>
                <w:b/>
                <w:bCs/>
              </w:rPr>
              <w:t xml:space="preserve"> </w:t>
            </w:r>
            <w:proofErr w:type="spellStart"/>
            <w:r w:rsidRPr="002B1783">
              <w:rPr>
                <w:rFonts w:ascii="Nirmala UI" w:eastAsia="Arial Unicode MS" w:hAnsi="Nirmala UI" w:cs="Nirmala UI"/>
                <w:b/>
                <w:bCs/>
              </w:rPr>
              <w:t>विकल्पहरू</w:t>
            </w:r>
            <w:proofErr w:type="spellEnd"/>
            <w:r w:rsidRPr="002B1783">
              <w:rPr>
                <w:rFonts w:ascii="Nirmala UI" w:eastAsia="Arial Unicode MS" w:hAnsi="Nirmala UI" w:cs="Nirmala UI"/>
                <w:b/>
                <w:bCs/>
              </w:rPr>
              <w:t xml:space="preserve"> </w:t>
            </w:r>
            <w:proofErr w:type="spellStart"/>
            <w:r w:rsidRPr="002B1783">
              <w:rPr>
                <w:rFonts w:ascii="Nirmala UI" w:eastAsia="Arial Unicode MS" w:hAnsi="Nirmala UI" w:cs="Nirmala UI"/>
                <w:b/>
                <w:bCs/>
              </w:rPr>
              <w:t>हुँदा</w:t>
            </w:r>
            <w:proofErr w:type="spellEnd"/>
            <w:r w:rsidRPr="002B1783">
              <w:rPr>
                <w:rFonts w:ascii="Nirmala UI" w:eastAsia="Arial Unicode MS" w:hAnsi="Nirmala UI" w:cs="Nirmala UI"/>
                <w:b/>
                <w:bCs/>
              </w:rPr>
              <w:t xml:space="preserve"> खेरी नै फोक्सोको क्यान्सर प्रारम्भमा नै पत्ता लगाउनु?</w:t>
            </w:r>
          </w:p>
        </w:tc>
        <w:tc>
          <w:tcPr>
            <w:tcW w:w="1183" w:type="dxa"/>
            <w:shd w:val="clear" w:color="auto" w:fill="B9E1D3"/>
            <w:vAlign w:val="center"/>
          </w:tcPr>
          <w:p w14:paraId="0CC4F425" w14:textId="77777777" w:rsidR="000E69B5" w:rsidRPr="002B1783" w:rsidRDefault="00000000" w:rsidP="000E69B5">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ed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7AD6D9CF" w14:textId="77777777" w:rsidR="000E69B5" w:rsidRPr="002B1783" w:rsidRDefault="00000000" w:rsidP="000E69B5">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1F6EE2C2" w14:textId="77777777" w:rsidR="000E69B5" w:rsidRPr="002B1783" w:rsidRDefault="00000000" w:rsidP="000E69B5">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7BFDF4C7" w14:textId="77777777" w:rsidR="000E69B5" w:rsidRPr="002B1783" w:rsidRDefault="00000000" w:rsidP="000E69B5">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58A4815C" w14:textId="77777777" w:rsidR="000E69B5" w:rsidRPr="002B1783" w:rsidRDefault="00000000" w:rsidP="000E69B5">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r>
      <w:tr w:rsidR="0047420E" w:rsidRPr="002B1783" w14:paraId="513F5ACC" w14:textId="77777777" w:rsidTr="007508EB">
        <w:trPr>
          <w:trHeight w:val="895"/>
          <w:tblHeader/>
        </w:trPr>
        <w:tc>
          <w:tcPr>
            <w:tcW w:w="4329" w:type="dxa"/>
            <w:vAlign w:val="center"/>
          </w:tcPr>
          <w:p w14:paraId="341453BC" w14:textId="77777777" w:rsidR="008E47B7" w:rsidRPr="002B1783" w:rsidRDefault="00000000" w:rsidP="00B956D2">
            <w:pPr>
              <w:spacing w:before="120"/>
              <w:rPr>
                <w:rFonts w:ascii="Nirmala UI" w:hAnsi="Nirmala UI" w:cs="Nirmala UI"/>
                <w:b/>
                <w:bCs/>
              </w:rPr>
            </w:pPr>
            <w:proofErr w:type="spellStart"/>
            <w:r w:rsidRPr="002B1783">
              <w:rPr>
                <w:rFonts w:ascii="Nirmala UI" w:eastAsia="Arial Unicode MS" w:hAnsi="Nirmala UI" w:cs="Nirmala UI"/>
                <w:b/>
                <w:bCs/>
              </w:rPr>
              <w:t>तपाईंको</w:t>
            </w:r>
            <w:proofErr w:type="spellEnd"/>
            <w:r w:rsidRPr="002B1783">
              <w:rPr>
                <w:rFonts w:ascii="Nirmala UI" w:eastAsia="Arial Unicode MS" w:hAnsi="Nirmala UI" w:cs="Nirmala UI"/>
                <w:b/>
                <w:bCs/>
              </w:rPr>
              <w:t xml:space="preserve"> </w:t>
            </w:r>
            <w:proofErr w:type="spellStart"/>
            <w:r w:rsidRPr="002B1783">
              <w:rPr>
                <w:rFonts w:ascii="Nirmala UI" w:eastAsia="Arial Unicode MS" w:hAnsi="Nirmala UI" w:cs="Nirmala UI"/>
                <w:b/>
                <w:bCs/>
              </w:rPr>
              <w:t>फोक्सोको</w:t>
            </w:r>
            <w:proofErr w:type="spellEnd"/>
            <w:r w:rsidRPr="002B1783">
              <w:rPr>
                <w:rFonts w:ascii="Nirmala UI" w:eastAsia="Arial Unicode MS" w:hAnsi="Nirmala UI" w:cs="Nirmala UI"/>
                <w:b/>
                <w:bCs/>
              </w:rPr>
              <w:t xml:space="preserve"> </w:t>
            </w:r>
            <w:proofErr w:type="spellStart"/>
            <w:r w:rsidRPr="002B1783">
              <w:rPr>
                <w:rFonts w:ascii="Nirmala UI" w:eastAsia="Arial Unicode MS" w:hAnsi="Nirmala UI" w:cs="Nirmala UI"/>
                <w:b/>
                <w:bCs/>
              </w:rPr>
              <w:t>स्वास्थ्यको</w:t>
            </w:r>
            <w:proofErr w:type="spellEnd"/>
            <w:r w:rsidRPr="002B1783">
              <w:rPr>
                <w:rFonts w:ascii="Nirmala UI" w:eastAsia="Arial Unicode MS" w:hAnsi="Nirmala UI" w:cs="Nirmala UI"/>
                <w:b/>
                <w:bCs/>
              </w:rPr>
              <w:t xml:space="preserve"> </w:t>
            </w:r>
            <w:proofErr w:type="spellStart"/>
            <w:r w:rsidRPr="002B1783">
              <w:rPr>
                <w:rFonts w:ascii="Nirmala UI" w:eastAsia="Arial Unicode MS" w:hAnsi="Nirmala UI" w:cs="Nirmala UI"/>
                <w:b/>
                <w:bCs/>
              </w:rPr>
              <w:t>बारेमा</w:t>
            </w:r>
            <w:proofErr w:type="spellEnd"/>
            <w:r w:rsidRPr="002B1783">
              <w:rPr>
                <w:rFonts w:ascii="Nirmala UI" w:eastAsia="Arial Unicode MS" w:hAnsi="Nirmala UI" w:cs="Nirmala UI"/>
                <w:b/>
                <w:bCs/>
              </w:rPr>
              <w:t xml:space="preserve"> मनको शान्ति?</w:t>
            </w:r>
          </w:p>
        </w:tc>
        <w:tc>
          <w:tcPr>
            <w:tcW w:w="1183" w:type="dxa"/>
            <w:shd w:val="clear" w:color="auto" w:fill="B9E1D3"/>
            <w:vAlign w:val="center"/>
          </w:tcPr>
          <w:p w14:paraId="0ADD317C" w14:textId="77777777" w:rsidR="008E47B7" w:rsidRPr="002B1783" w:rsidRDefault="00000000" w:rsidP="000E69B5">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62C021E2" w14:textId="77777777" w:rsidR="008E47B7" w:rsidRPr="002B1783" w:rsidRDefault="00000000" w:rsidP="000E69B5">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7FE0D202" w14:textId="77777777" w:rsidR="008E47B7" w:rsidRPr="002B1783" w:rsidRDefault="00000000" w:rsidP="000E69B5">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6EE5A10B" w14:textId="77777777" w:rsidR="008E47B7" w:rsidRPr="002B1783" w:rsidRDefault="00000000" w:rsidP="000E69B5">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7A6008D2" w14:textId="77777777" w:rsidR="008E47B7" w:rsidRPr="002B1783" w:rsidRDefault="00000000" w:rsidP="000E69B5">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r>
      <w:tr w:rsidR="0047420E" w:rsidRPr="002B1783" w14:paraId="325763BE" w14:textId="77777777" w:rsidTr="007508EB">
        <w:trPr>
          <w:trHeight w:val="886"/>
          <w:tblHeader/>
        </w:trPr>
        <w:tc>
          <w:tcPr>
            <w:tcW w:w="4329" w:type="dxa"/>
            <w:vAlign w:val="center"/>
          </w:tcPr>
          <w:p w14:paraId="39CE4015" w14:textId="77777777" w:rsidR="000E69B5" w:rsidRDefault="00000000" w:rsidP="00B956D2">
            <w:pPr>
              <w:spacing w:before="120"/>
              <w:rPr>
                <w:rFonts w:ascii="Nirmala UI" w:eastAsia="Arial Unicode MS" w:hAnsi="Nirmala UI" w:cs="Nirmala UI"/>
                <w:b/>
                <w:bCs/>
              </w:rPr>
            </w:pPr>
            <w:proofErr w:type="spellStart"/>
            <w:r w:rsidRPr="002B1783">
              <w:rPr>
                <w:rFonts w:ascii="Nirmala UI" w:eastAsia="Arial Unicode MS" w:hAnsi="Nirmala UI" w:cs="Nirmala UI"/>
                <w:b/>
                <w:bCs/>
              </w:rPr>
              <w:t>धूम्रपानको</w:t>
            </w:r>
            <w:proofErr w:type="spellEnd"/>
            <w:r w:rsidRPr="002B1783">
              <w:rPr>
                <w:rFonts w:ascii="Nirmala UI" w:eastAsia="Arial Unicode MS" w:hAnsi="Nirmala UI" w:cs="Nirmala UI"/>
                <w:b/>
                <w:bCs/>
              </w:rPr>
              <w:t xml:space="preserve"> </w:t>
            </w:r>
            <w:proofErr w:type="spellStart"/>
            <w:r w:rsidRPr="002B1783">
              <w:rPr>
                <w:rFonts w:ascii="Nirmala UI" w:eastAsia="Arial Unicode MS" w:hAnsi="Nirmala UI" w:cs="Nirmala UI"/>
                <w:b/>
                <w:bCs/>
              </w:rPr>
              <w:t>इतिहासबारे</w:t>
            </w:r>
            <w:proofErr w:type="spellEnd"/>
            <w:r w:rsidRPr="002B1783">
              <w:rPr>
                <w:rFonts w:ascii="Nirmala UI" w:eastAsia="Arial Unicode MS" w:hAnsi="Nirmala UI" w:cs="Nirmala UI"/>
                <w:b/>
                <w:bCs/>
              </w:rPr>
              <w:t xml:space="preserve"> </w:t>
            </w:r>
            <w:proofErr w:type="spellStart"/>
            <w:r w:rsidRPr="002B1783">
              <w:rPr>
                <w:rFonts w:ascii="Nirmala UI" w:eastAsia="Arial Unicode MS" w:hAnsi="Nirmala UI" w:cs="Nirmala UI"/>
                <w:b/>
                <w:bCs/>
              </w:rPr>
              <w:t>छलफल</w:t>
            </w:r>
            <w:proofErr w:type="spellEnd"/>
            <w:r w:rsidRPr="002B1783">
              <w:rPr>
                <w:rFonts w:ascii="Nirmala UI" w:eastAsia="Arial Unicode MS" w:hAnsi="Nirmala UI" w:cs="Nirmala UI"/>
                <w:b/>
                <w:bCs/>
              </w:rPr>
              <w:t xml:space="preserve"> </w:t>
            </w:r>
            <w:proofErr w:type="spellStart"/>
            <w:r w:rsidRPr="002B1783">
              <w:rPr>
                <w:rFonts w:ascii="Nirmala UI" w:eastAsia="Arial Unicode MS" w:hAnsi="Nirmala UI" w:cs="Nirmala UI"/>
                <w:b/>
                <w:bCs/>
              </w:rPr>
              <w:t>गर्न</w:t>
            </w:r>
            <w:proofErr w:type="spellEnd"/>
            <w:r w:rsidRPr="002B1783">
              <w:rPr>
                <w:rFonts w:ascii="Nirmala UI" w:eastAsia="Arial Unicode MS" w:hAnsi="Nirmala UI" w:cs="Nirmala UI"/>
                <w:b/>
                <w:bCs/>
              </w:rPr>
              <w:t xml:space="preserve"> र छोड्नको लागि सहयोग प्राप्त </w:t>
            </w:r>
            <w:proofErr w:type="spellStart"/>
            <w:r w:rsidRPr="002B1783">
              <w:rPr>
                <w:rFonts w:ascii="Nirmala UI" w:eastAsia="Arial Unicode MS" w:hAnsi="Nirmala UI" w:cs="Nirmala UI"/>
                <w:b/>
                <w:bCs/>
              </w:rPr>
              <w:t>गर्ने</w:t>
            </w:r>
            <w:proofErr w:type="spellEnd"/>
            <w:r w:rsidRPr="002B1783">
              <w:rPr>
                <w:rFonts w:ascii="Nirmala UI" w:eastAsia="Arial Unicode MS" w:hAnsi="Nirmala UI" w:cs="Nirmala UI"/>
                <w:b/>
                <w:bCs/>
              </w:rPr>
              <w:t xml:space="preserve"> </w:t>
            </w:r>
            <w:proofErr w:type="spellStart"/>
            <w:r w:rsidRPr="002B1783">
              <w:rPr>
                <w:rFonts w:ascii="Nirmala UI" w:eastAsia="Arial Unicode MS" w:hAnsi="Nirmala UI" w:cs="Nirmala UI"/>
                <w:b/>
                <w:bCs/>
              </w:rPr>
              <w:t>अवसर</w:t>
            </w:r>
            <w:proofErr w:type="spellEnd"/>
            <w:r w:rsidRPr="002B1783">
              <w:rPr>
                <w:rFonts w:ascii="Nirmala UI" w:eastAsia="Arial Unicode MS" w:hAnsi="Nirmala UI" w:cs="Nirmala UI"/>
                <w:b/>
                <w:bCs/>
              </w:rPr>
              <w:t xml:space="preserve"> </w:t>
            </w:r>
            <w:proofErr w:type="spellStart"/>
            <w:r w:rsidRPr="002B1783">
              <w:rPr>
                <w:rFonts w:ascii="Nirmala UI" w:eastAsia="Arial Unicode MS" w:hAnsi="Nirmala UI" w:cs="Nirmala UI"/>
                <w:b/>
                <w:bCs/>
              </w:rPr>
              <w:t>मिलिरहेको</w:t>
            </w:r>
            <w:proofErr w:type="spellEnd"/>
            <w:r w:rsidRPr="002B1783">
              <w:rPr>
                <w:rFonts w:ascii="Nirmala UI" w:eastAsia="Arial Unicode MS" w:hAnsi="Nirmala UI" w:cs="Nirmala UI"/>
                <w:b/>
                <w:bCs/>
              </w:rPr>
              <w:t xml:space="preserve"> छ?</w:t>
            </w:r>
          </w:p>
          <w:p w14:paraId="068B1D5A" w14:textId="77777777" w:rsidR="00DA52C9" w:rsidRPr="00DA52C9" w:rsidRDefault="00DA52C9" w:rsidP="00DA52C9">
            <w:pPr>
              <w:rPr>
                <w:rFonts w:ascii="Nirmala UI" w:hAnsi="Nirmala UI" w:cs="Nirmala UI"/>
              </w:rPr>
            </w:pPr>
          </w:p>
        </w:tc>
        <w:tc>
          <w:tcPr>
            <w:tcW w:w="1183" w:type="dxa"/>
            <w:shd w:val="clear" w:color="auto" w:fill="B9E1D3"/>
            <w:vAlign w:val="center"/>
          </w:tcPr>
          <w:p w14:paraId="21F1C5FC" w14:textId="77777777" w:rsidR="000E69B5" w:rsidRPr="002B1783" w:rsidRDefault="00000000" w:rsidP="000E69B5">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5345288A" w14:textId="77777777" w:rsidR="000E69B5" w:rsidRPr="002B1783" w:rsidRDefault="00000000" w:rsidP="000E69B5">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1F3127BA" w14:textId="77777777" w:rsidR="000E69B5" w:rsidRPr="002B1783" w:rsidRDefault="00000000" w:rsidP="000E69B5">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3BCDCC22" w14:textId="77777777" w:rsidR="000E69B5" w:rsidRPr="002B1783" w:rsidRDefault="00000000" w:rsidP="000E69B5">
            <w:pPr>
              <w:jc w:val="center"/>
              <w:rPr>
                <w:rFonts w:ascii="Nirmala UI" w:hAnsi="Nirmala UI" w:cs="Nirmala UI"/>
              </w:rPr>
            </w:pPr>
            <w:r w:rsidRPr="002B1783">
              <w:rPr>
                <w:rFonts w:ascii="Nirmala UI" w:hAnsi="Nirmala UI" w:cs="Nirmala UI"/>
              </w:rPr>
              <w:fldChar w:fldCharType="begin">
                <w:ffData>
                  <w:name w:val=""/>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611D0BB7" w14:textId="77777777" w:rsidR="000E69B5" w:rsidRPr="002B1783" w:rsidRDefault="00000000" w:rsidP="000E69B5">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r>
    </w:tbl>
    <w:p w14:paraId="24839E8A" w14:textId="77777777" w:rsidR="00DA52C9" w:rsidRDefault="00DA52C9" w:rsidP="00E74361">
      <w:pPr>
        <w:pStyle w:val="Heading3"/>
        <w:rPr>
          <w:rFonts w:ascii="Nirmala UI" w:eastAsia="Arial Unicode MS" w:hAnsi="Nirmala UI" w:cs="Nirmala UI"/>
          <w:color w:val="002F5E"/>
        </w:rPr>
      </w:pPr>
      <w:bookmarkStart w:id="63" w:name="_Toc194068666"/>
      <w:bookmarkStart w:id="64" w:name="_Toc202774347"/>
    </w:p>
    <w:p w14:paraId="27E8EC55" w14:textId="77777777" w:rsidR="00DA52C9" w:rsidRDefault="00DA52C9">
      <w:pPr>
        <w:spacing w:line="278" w:lineRule="auto"/>
        <w:rPr>
          <w:rFonts w:ascii="Nirmala UI" w:eastAsia="Arial Unicode MS" w:hAnsi="Nirmala UI" w:cs="Nirmala UI"/>
          <w:b/>
          <w:color w:val="002F5E"/>
          <w:sz w:val="24"/>
          <w:szCs w:val="28"/>
          <w:lang w:val="en-GB"/>
        </w:rPr>
      </w:pPr>
      <w:r>
        <w:rPr>
          <w:rFonts w:ascii="Nirmala UI" w:eastAsia="Arial Unicode MS" w:hAnsi="Nirmala UI" w:cs="Nirmala UI"/>
          <w:color w:val="002F5E"/>
        </w:rPr>
        <w:br w:type="page"/>
      </w:r>
    </w:p>
    <w:p w14:paraId="006173DF" w14:textId="6865E401" w:rsidR="00BD62AB" w:rsidRPr="002B1783" w:rsidRDefault="00000000" w:rsidP="00E74361">
      <w:pPr>
        <w:pStyle w:val="Heading3"/>
        <w:rPr>
          <w:rFonts w:ascii="Nirmala UI" w:hAnsi="Nirmala UI" w:cs="Nirmala UI"/>
          <w:color w:val="002F5E"/>
        </w:rPr>
      </w:pPr>
      <w:proofErr w:type="spellStart"/>
      <w:r w:rsidRPr="002B1783">
        <w:rPr>
          <w:rFonts w:ascii="Nirmala UI" w:eastAsia="Arial Unicode MS" w:hAnsi="Nirmala UI" w:cs="Nirmala UI"/>
          <w:color w:val="002F5E"/>
        </w:rPr>
        <w:lastRenderedPageBreak/>
        <w:t>आफैँलाई</w:t>
      </w:r>
      <w:proofErr w:type="spellEnd"/>
      <w:r w:rsidRPr="002B1783">
        <w:rPr>
          <w:rFonts w:ascii="Nirmala UI" w:eastAsia="Arial Unicode MS" w:hAnsi="Nirmala UI" w:cs="Nirmala UI"/>
          <w:color w:val="002F5E"/>
        </w:rPr>
        <w:t xml:space="preserve"> </w:t>
      </w:r>
      <w:proofErr w:type="spellStart"/>
      <w:r w:rsidRPr="002B1783">
        <w:rPr>
          <w:rFonts w:ascii="Nirmala UI" w:eastAsia="Arial Unicode MS" w:hAnsi="Nirmala UI" w:cs="Nirmala UI"/>
          <w:color w:val="002F5E"/>
        </w:rPr>
        <w:t>सोध्नुहोस्</w:t>
      </w:r>
      <w:proofErr w:type="spellEnd"/>
      <w:r w:rsidRPr="002B1783">
        <w:rPr>
          <w:rFonts w:ascii="Nirmala UI" w:eastAsia="Arial Unicode MS" w:hAnsi="Nirmala UI" w:cs="Nirmala UI"/>
          <w:color w:val="002F5E"/>
        </w:rPr>
        <w:t xml:space="preserve">: </w:t>
      </w:r>
      <w:proofErr w:type="spellStart"/>
      <w:r w:rsidRPr="002B1783">
        <w:rPr>
          <w:rFonts w:ascii="Nirmala UI" w:eastAsia="Arial Unicode MS" w:hAnsi="Nirmala UI" w:cs="Nirmala UI"/>
          <w:color w:val="002F5E"/>
        </w:rPr>
        <w:t>निम्न</w:t>
      </w:r>
      <w:proofErr w:type="spellEnd"/>
      <w:r w:rsidRPr="002B1783">
        <w:rPr>
          <w:rFonts w:ascii="Nirmala UI" w:eastAsia="Arial Unicode MS" w:hAnsi="Nirmala UI" w:cs="Nirmala UI"/>
          <w:color w:val="002F5E"/>
        </w:rPr>
        <w:t xml:space="preserve"> </w:t>
      </w:r>
      <w:proofErr w:type="spellStart"/>
      <w:r w:rsidRPr="002B1783">
        <w:rPr>
          <w:rFonts w:ascii="Nirmala UI" w:eastAsia="Arial Unicode MS" w:hAnsi="Nirmala UI" w:cs="Nirmala UI"/>
          <w:color w:val="002F5E"/>
        </w:rPr>
        <w:t>बारे</w:t>
      </w:r>
      <w:proofErr w:type="spellEnd"/>
      <w:r w:rsidRPr="002B1783">
        <w:rPr>
          <w:rFonts w:ascii="Nirmala UI" w:eastAsia="Arial Unicode MS" w:hAnsi="Nirmala UI" w:cs="Nirmala UI"/>
          <w:color w:val="002F5E"/>
        </w:rPr>
        <w:t xml:space="preserve"> </w:t>
      </w:r>
      <w:proofErr w:type="spellStart"/>
      <w:r w:rsidRPr="002B1783">
        <w:rPr>
          <w:rFonts w:ascii="Nirmala UI" w:eastAsia="Arial Unicode MS" w:hAnsi="Nirmala UI" w:cs="Nirmala UI"/>
          <w:color w:val="002F5E"/>
        </w:rPr>
        <w:t>तपाईं</w:t>
      </w:r>
      <w:proofErr w:type="spellEnd"/>
      <w:r w:rsidRPr="002B1783">
        <w:rPr>
          <w:rFonts w:ascii="Nirmala UI" w:eastAsia="Arial Unicode MS" w:hAnsi="Nirmala UI" w:cs="Nirmala UI"/>
          <w:color w:val="002F5E"/>
        </w:rPr>
        <w:t xml:space="preserve"> </w:t>
      </w:r>
      <w:proofErr w:type="spellStart"/>
      <w:r w:rsidRPr="002B1783">
        <w:rPr>
          <w:rFonts w:ascii="Nirmala UI" w:eastAsia="Arial Unicode MS" w:hAnsi="Nirmala UI" w:cs="Nirmala UI"/>
          <w:color w:val="002F5E"/>
        </w:rPr>
        <w:t>कत्तिको</w:t>
      </w:r>
      <w:proofErr w:type="spellEnd"/>
      <w:r w:rsidRPr="002B1783">
        <w:rPr>
          <w:rFonts w:ascii="Nirmala UI" w:eastAsia="Arial Unicode MS" w:hAnsi="Nirmala UI" w:cs="Nirmala UI"/>
          <w:color w:val="002F5E"/>
        </w:rPr>
        <w:t xml:space="preserve"> </w:t>
      </w:r>
      <w:proofErr w:type="spellStart"/>
      <w:r w:rsidRPr="002B1783">
        <w:rPr>
          <w:rFonts w:ascii="Nirmala UI" w:eastAsia="Arial Unicode MS" w:hAnsi="Nirmala UI" w:cs="Nirmala UI"/>
          <w:color w:val="002F5E"/>
        </w:rPr>
        <w:t>चिन्तित</w:t>
      </w:r>
      <w:proofErr w:type="spellEnd"/>
      <w:r w:rsidRPr="002B1783">
        <w:rPr>
          <w:rFonts w:ascii="Nirmala UI" w:eastAsia="Arial Unicode MS" w:hAnsi="Nirmala UI" w:cs="Nirmala UI"/>
          <w:color w:val="002F5E"/>
        </w:rPr>
        <w:t xml:space="preserve"> </w:t>
      </w:r>
      <w:proofErr w:type="spellStart"/>
      <w:r w:rsidRPr="002B1783">
        <w:rPr>
          <w:rFonts w:ascii="Nirmala UI" w:eastAsia="Arial Unicode MS" w:hAnsi="Nirmala UI" w:cs="Nirmala UI"/>
          <w:color w:val="002F5E"/>
        </w:rPr>
        <w:t>हुनुहुन्छ</w:t>
      </w:r>
      <w:proofErr w:type="spellEnd"/>
      <w:r w:rsidRPr="002B1783">
        <w:rPr>
          <w:rFonts w:ascii="Nirmala UI" w:eastAsia="Arial Unicode MS" w:hAnsi="Nirmala UI" w:cs="Nirmala UI"/>
          <w:color w:val="002F5E"/>
        </w:rPr>
        <w:t>:</w:t>
      </w:r>
      <w:bookmarkEnd w:id="63"/>
      <w:bookmarkEnd w:id="64"/>
    </w:p>
    <w:p w14:paraId="35A6D887" w14:textId="4D17E3DB" w:rsidR="00DA52C9" w:rsidRDefault="00000000" w:rsidP="00E74361">
      <w:pPr>
        <w:rPr>
          <w:rFonts w:ascii="Nirmala UI" w:eastAsia="Arial Unicode MS" w:hAnsi="Nirmala UI" w:cs="Nirmala UI"/>
        </w:rPr>
      </w:pPr>
      <w:r w:rsidRPr="002B1783">
        <w:rPr>
          <w:rFonts w:ascii="Nirmala UI" w:eastAsia="Arial Unicode MS" w:hAnsi="Nirmala UI" w:cs="Nirmala UI"/>
        </w:rPr>
        <w:t xml:space="preserve">तपाईं कत्तिको चिन्तित हुनुहुन्छ भन्ने आधारमा प्रत्येक विवरणलाई १ देखि ५ सम्मको अंकमा मूल्याङ्कन गर्नुहोस्, जहाँ १ को अर्थ 'चिन्तित छैन' र ५ को अर्थ 'अति </w:t>
      </w:r>
      <w:proofErr w:type="spellStart"/>
      <w:r w:rsidRPr="002B1783">
        <w:rPr>
          <w:rFonts w:ascii="Nirmala UI" w:eastAsia="Arial Unicode MS" w:hAnsi="Nirmala UI" w:cs="Nirmala UI"/>
        </w:rPr>
        <w:t>चिन्तित</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छु</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भन्ने</w:t>
      </w:r>
      <w:proofErr w:type="spellEnd"/>
      <w:r w:rsidRPr="002B1783">
        <w:rPr>
          <w:rFonts w:ascii="Nirmala UI" w:eastAsia="Arial Unicode MS" w:hAnsi="Nirmala UI" w:cs="Nirmala UI"/>
        </w:rPr>
        <w:t xml:space="preserve"> </w:t>
      </w:r>
      <w:proofErr w:type="spellStart"/>
      <w:r w:rsidRPr="002B1783">
        <w:rPr>
          <w:rFonts w:ascii="Nirmala UI" w:eastAsia="Arial Unicode MS" w:hAnsi="Nirmala UI" w:cs="Nirmala UI"/>
        </w:rPr>
        <w:t>हो</w:t>
      </w:r>
      <w:proofErr w:type="spellEnd"/>
      <w:r w:rsidRPr="002B1783">
        <w:rPr>
          <w:rFonts w:ascii="Nirmala UI" w:eastAsia="Arial Unicode MS" w:hAnsi="Nirmala UI" w:cs="Nirmala UI"/>
        </w:rPr>
        <w:t>।</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47420E" w:rsidRPr="002B1783" w14:paraId="180FC5DF" w14:textId="77777777" w:rsidTr="00686DA1">
        <w:trPr>
          <w:cantSplit/>
          <w:tblHeader/>
        </w:trPr>
        <w:tc>
          <w:tcPr>
            <w:tcW w:w="4329" w:type="dxa"/>
            <w:vAlign w:val="center"/>
          </w:tcPr>
          <w:p w14:paraId="5CCD7475" w14:textId="77777777" w:rsidR="00AA64B0" w:rsidRPr="002B1783" w:rsidRDefault="00000000" w:rsidP="00DA52C9">
            <w:pPr>
              <w:spacing w:before="120"/>
              <w:rPr>
                <w:rFonts w:ascii="Nirmala UI" w:hAnsi="Nirmala UI" w:cs="Nirmala UI"/>
                <w:b/>
                <w:bCs/>
              </w:rPr>
            </w:pPr>
            <w:proofErr w:type="spellStart"/>
            <w:r w:rsidRPr="002B1783">
              <w:rPr>
                <w:rFonts w:ascii="Nirmala UI" w:eastAsia="Arial Unicode MS" w:hAnsi="Nirmala UI" w:cs="Nirmala UI"/>
                <w:b/>
                <w:bCs/>
              </w:rPr>
              <w:t>विवरण</w:t>
            </w:r>
            <w:proofErr w:type="spellEnd"/>
          </w:p>
        </w:tc>
        <w:tc>
          <w:tcPr>
            <w:tcW w:w="1183" w:type="dxa"/>
            <w:vAlign w:val="center"/>
          </w:tcPr>
          <w:p w14:paraId="50F98452" w14:textId="77777777" w:rsidR="00AA64B0" w:rsidRPr="002B1783" w:rsidRDefault="00000000" w:rsidP="00DA52C9">
            <w:pPr>
              <w:spacing w:before="120"/>
              <w:jc w:val="center"/>
              <w:rPr>
                <w:rFonts w:ascii="Nirmala UI" w:hAnsi="Nirmala UI" w:cs="Nirmala UI"/>
                <w:b/>
                <w:bCs/>
              </w:rPr>
            </w:pPr>
            <w:r w:rsidRPr="002B1783">
              <w:rPr>
                <w:rFonts w:ascii="Nirmala UI" w:eastAsia="Arial Unicode MS" w:hAnsi="Nirmala UI" w:cs="Nirmala UI"/>
                <w:b/>
                <w:bCs/>
              </w:rPr>
              <w:t>५</w:t>
            </w:r>
          </w:p>
        </w:tc>
        <w:tc>
          <w:tcPr>
            <w:tcW w:w="1183" w:type="dxa"/>
            <w:vAlign w:val="center"/>
          </w:tcPr>
          <w:p w14:paraId="0F561323" w14:textId="77777777" w:rsidR="00AA64B0" w:rsidRPr="002B1783" w:rsidRDefault="00000000" w:rsidP="00DA52C9">
            <w:pPr>
              <w:spacing w:before="120"/>
              <w:jc w:val="center"/>
              <w:rPr>
                <w:rFonts w:ascii="Nirmala UI" w:hAnsi="Nirmala UI" w:cs="Nirmala UI"/>
                <w:b/>
                <w:bCs/>
              </w:rPr>
            </w:pPr>
            <w:r w:rsidRPr="002B1783">
              <w:rPr>
                <w:rFonts w:ascii="Nirmala UI" w:eastAsia="Arial Unicode MS" w:hAnsi="Nirmala UI" w:cs="Nirmala UI"/>
                <w:b/>
                <w:bCs/>
              </w:rPr>
              <w:t>४</w:t>
            </w:r>
          </w:p>
        </w:tc>
        <w:tc>
          <w:tcPr>
            <w:tcW w:w="1183" w:type="dxa"/>
            <w:vAlign w:val="center"/>
          </w:tcPr>
          <w:p w14:paraId="7428D4EB" w14:textId="77777777" w:rsidR="00AA64B0" w:rsidRPr="002B1783" w:rsidRDefault="00000000" w:rsidP="00DA52C9">
            <w:pPr>
              <w:spacing w:before="120"/>
              <w:jc w:val="center"/>
              <w:rPr>
                <w:rFonts w:ascii="Nirmala UI" w:hAnsi="Nirmala UI" w:cs="Nirmala UI"/>
                <w:b/>
                <w:bCs/>
              </w:rPr>
            </w:pPr>
            <w:r w:rsidRPr="002B1783">
              <w:rPr>
                <w:rFonts w:ascii="Nirmala UI" w:eastAsia="Arial Unicode MS" w:hAnsi="Nirmala UI" w:cs="Nirmala UI"/>
                <w:b/>
                <w:bCs/>
              </w:rPr>
              <w:t>३</w:t>
            </w:r>
          </w:p>
        </w:tc>
        <w:tc>
          <w:tcPr>
            <w:tcW w:w="1183" w:type="dxa"/>
            <w:vAlign w:val="center"/>
          </w:tcPr>
          <w:p w14:paraId="5D7D25D8" w14:textId="77777777" w:rsidR="00AA64B0" w:rsidRPr="002B1783" w:rsidRDefault="00000000" w:rsidP="00DA52C9">
            <w:pPr>
              <w:spacing w:before="120"/>
              <w:jc w:val="center"/>
              <w:rPr>
                <w:rFonts w:ascii="Nirmala UI" w:hAnsi="Nirmala UI" w:cs="Nirmala UI"/>
                <w:b/>
                <w:bCs/>
              </w:rPr>
            </w:pPr>
            <w:r w:rsidRPr="002B1783">
              <w:rPr>
                <w:rFonts w:ascii="Nirmala UI" w:eastAsia="Arial Unicode MS" w:hAnsi="Nirmala UI" w:cs="Nirmala UI"/>
                <w:b/>
                <w:bCs/>
              </w:rPr>
              <w:t>२</w:t>
            </w:r>
          </w:p>
        </w:tc>
        <w:tc>
          <w:tcPr>
            <w:tcW w:w="1183" w:type="dxa"/>
            <w:vAlign w:val="center"/>
          </w:tcPr>
          <w:p w14:paraId="2521ADA8" w14:textId="77777777" w:rsidR="00AA64B0" w:rsidRPr="002B1783" w:rsidRDefault="00000000" w:rsidP="00DA52C9">
            <w:pPr>
              <w:spacing w:before="120"/>
              <w:jc w:val="center"/>
              <w:rPr>
                <w:rFonts w:ascii="Nirmala UI" w:hAnsi="Nirmala UI" w:cs="Nirmala UI"/>
                <w:b/>
                <w:bCs/>
              </w:rPr>
            </w:pPr>
            <w:r w:rsidRPr="002B1783">
              <w:rPr>
                <w:rFonts w:ascii="Nirmala UI" w:eastAsia="Arial Unicode MS" w:hAnsi="Nirmala UI" w:cs="Nirmala UI"/>
                <w:b/>
                <w:bCs/>
              </w:rPr>
              <w:t>१</w:t>
            </w:r>
          </w:p>
        </w:tc>
      </w:tr>
      <w:tr w:rsidR="0047420E" w:rsidRPr="002B1783" w14:paraId="2196D754" w14:textId="77777777" w:rsidTr="000A2701">
        <w:trPr>
          <w:trHeight w:val="1134"/>
          <w:tblHeader/>
        </w:trPr>
        <w:tc>
          <w:tcPr>
            <w:tcW w:w="4329" w:type="dxa"/>
            <w:vAlign w:val="center"/>
          </w:tcPr>
          <w:p w14:paraId="3026CC90" w14:textId="77777777" w:rsidR="00AA64B0" w:rsidRPr="002B1783" w:rsidRDefault="00000000" w:rsidP="00686DA1">
            <w:pPr>
              <w:rPr>
                <w:rFonts w:ascii="Nirmala UI" w:hAnsi="Nirmala UI" w:cs="Nirmala UI"/>
              </w:rPr>
            </w:pPr>
            <w:r w:rsidRPr="002B1783">
              <w:rPr>
                <w:rFonts w:ascii="Nirmala UI" w:eastAsia="Arial Unicode MS" w:hAnsi="Nirmala UI" w:cs="Nirmala UI"/>
                <w:b/>
                <w:bCs/>
              </w:rPr>
              <w:t>फोक्सोको क्यान्सर स्क्रिनिङमा भाग लिने बारे चिन्तित हुनुहुन्छ??</w:t>
            </w:r>
          </w:p>
        </w:tc>
        <w:tc>
          <w:tcPr>
            <w:tcW w:w="1183" w:type="dxa"/>
            <w:shd w:val="clear" w:color="auto" w:fill="B9E1D3"/>
            <w:vAlign w:val="center"/>
          </w:tcPr>
          <w:p w14:paraId="5B826DE7" w14:textId="77777777" w:rsidR="00AA64B0" w:rsidRPr="002B1783" w:rsidRDefault="00000000" w:rsidP="00686DA1">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35BF1C99" w14:textId="77777777" w:rsidR="00AA64B0" w:rsidRPr="002B1783" w:rsidRDefault="00000000" w:rsidP="00686DA1">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7FB8DFB6" w14:textId="77777777" w:rsidR="00AA64B0" w:rsidRPr="002B1783" w:rsidRDefault="00000000" w:rsidP="00686DA1">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726B49EB" w14:textId="77777777" w:rsidR="00AA64B0" w:rsidRPr="002B1783" w:rsidRDefault="00000000" w:rsidP="00686DA1">
            <w:pPr>
              <w:jc w:val="center"/>
              <w:rPr>
                <w:rFonts w:ascii="Nirmala UI" w:hAnsi="Nirmala UI" w:cs="Nirmala UI"/>
              </w:rPr>
            </w:pPr>
            <w:r w:rsidRPr="002B1783">
              <w:rPr>
                <w:rFonts w:ascii="Nirmala UI" w:hAnsi="Nirmala UI" w:cs="Nirmala UI"/>
              </w:rPr>
              <w:fldChar w:fldCharType="begin">
                <w:ffData>
                  <w:name w:val=""/>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18FF9F81" w14:textId="77777777" w:rsidR="00AA64B0" w:rsidRPr="002B1783" w:rsidRDefault="00000000" w:rsidP="00686DA1">
            <w:pPr>
              <w:jc w:val="center"/>
              <w:rPr>
                <w:rFonts w:ascii="Nirmala UI" w:hAnsi="Nirmala UI" w:cs="Nirmala UI"/>
              </w:rPr>
            </w:pPr>
            <w:r w:rsidRPr="002B1783">
              <w:rPr>
                <w:rFonts w:ascii="Nirmala UI" w:hAnsi="Nirmala UI" w:cs="Nirmala UI"/>
              </w:rPr>
              <w:fldChar w:fldCharType="begin">
                <w:ffData>
                  <w:name w:val=""/>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r>
      <w:tr w:rsidR="0047420E" w:rsidRPr="002B1783" w14:paraId="285AC83E" w14:textId="77777777" w:rsidTr="000A2701">
        <w:trPr>
          <w:trHeight w:val="1134"/>
          <w:tblHeader/>
        </w:trPr>
        <w:tc>
          <w:tcPr>
            <w:tcW w:w="4329" w:type="dxa"/>
            <w:vAlign w:val="center"/>
          </w:tcPr>
          <w:p w14:paraId="32CF8596" w14:textId="77777777" w:rsidR="00AA64B0" w:rsidRPr="002B1783" w:rsidRDefault="00000000" w:rsidP="00686DA1">
            <w:pPr>
              <w:rPr>
                <w:rFonts w:ascii="Nirmala UI" w:hAnsi="Nirmala UI" w:cs="Nirmala UI"/>
                <w:b/>
                <w:bCs/>
              </w:rPr>
            </w:pPr>
            <w:r w:rsidRPr="002B1783">
              <w:rPr>
                <w:rFonts w:ascii="Nirmala UI" w:eastAsia="Arial Unicode MS" w:hAnsi="Nirmala UI" w:cs="Nirmala UI"/>
                <w:b/>
                <w:bCs/>
              </w:rPr>
              <w:t>विकिरणको सम्पर्कमा आउने बारे?</w:t>
            </w:r>
          </w:p>
        </w:tc>
        <w:tc>
          <w:tcPr>
            <w:tcW w:w="1183" w:type="dxa"/>
            <w:shd w:val="clear" w:color="auto" w:fill="B9E1D3"/>
            <w:vAlign w:val="center"/>
          </w:tcPr>
          <w:p w14:paraId="5E449DB0" w14:textId="77777777" w:rsidR="00AA64B0" w:rsidRPr="002B1783" w:rsidRDefault="00000000" w:rsidP="00686DA1">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09624CBF" w14:textId="77777777" w:rsidR="00AA64B0" w:rsidRPr="002B1783" w:rsidRDefault="00000000" w:rsidP="00686DA1">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1B26ECC4" w14:textId="77777777" w:rsidR="00AA64B0" w:rsidRPr="002B1783" w:rsidRDefault="00000000" w:rsidP="00686DA1">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3F55E994" w14:textId="77777777" w:rsidR="00AA64B0" w:rsidRPr="002B1783" w:rsidRDefault="00000000" w:rsidP="00686DA1">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5DEEAC74" w14:textId="77777777" w:rsidR="00AA64B0" w:rsidRPr="002B1783" w:rsidRDefault="00000000" w:rsidP="00686DA1">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r>
      <w:tr w:rsidR="0047420E" w:rsidRPr="002B1783" w14:paraId="5C5BCB26" w14:textId="77777777" w:rsidTr="000A2701">
        <w:trPr>
          <w:trHeight w:val="1134"/>
          <w:tblHeader/>
        </w:trPr>
        <w:tc>
          <w:tcPr>
            <w:tcW w:w="4329" w:type="dxa"/>
            <w:vAlign w:val="center"/>
          </w:tcPr>
          <w:p w14:paraId="3DC0ADCB" w14:textId="77777777" w:rsidR="003E1B7C" w:rsidRPr="002B1783" w:rsidRDefault="00000000" w:rsidP="00DA52C9">
            <w:pPr>
              <w:spacing w:before="120"/>
              <w:rPr>
                <w:rFonts w:ascii="Nirmala UI" w:hAnsi="Nirmala UI" w:cs="Nirmala UI"/>
                <w:b/>
                <w:bCs/>
              </w:rPr>
            </w:pPr>
            <w:r w:rsidRPr="002B1783">
              <w:rPr>
                <w:rFonts w:ascii="Nirmala UI" w:eastAsia="Arial Unicode MS" w:hAnsi="Nirmala UI" w:cs="Nirmala UI"/>
                <w:b/>
                <w:bCs/>
              </w:rPr>
              <w:t>गलत चिकित्सा परिणाम बारे?</w:t>
            </w:r>
          </w:p>
          <w:p w14:paraId="23D81239" w14:textId="77777777" w:rsidR="00AA64B0" w:rsidRPr="002B1783" w:rsidRDefault="00000000" w:rsidP="00DA52C9">
            <w:pPr>
              <w:spacing w:before="120"/>
              <w:rPr>
                <w:rFonts w:ascii="Nirmala UI" w:hAnsi="Nirmala UI" w:cs="Nirmala UI"/>
                <w:b/>
                <w:bCs/>
              </w:rPr>
            </w:pPr>
            <w:r w:rsidRPr="002B1783">
              <w:rPr>
                <w:rFonts w:ascii="Nirmala UI" w:eastAsia="Arial Unicode MS" w:hAnsi="Nirmala UI" w:cs="Nirmala UI"/>
              </w:rPr>
              <w:t>(अर्थात् स्क्यानको नतिजाले तपाईंलाई क्यान्सर भएको हुन सक्छ भन्ने सुझाव दिन्छ, तर फलो-अप अनुसन्धानले तपाईंलाई छैन भन्छ)</w:t>
            </w:r>
          </w:p>
        </w:tc>
        <w:tc>
          <w:tcPr>
            <w:tcW w:w="1183" w:type="dxa"/>
            <w:shd w:val="clear" w:color="auto" w:fill="B9E1D3"/>
            <w:vAlign w:val="center"/>
          </w:tcPr>
          <w:p w14:paraId="333FE781" w14:textId="77777777" w:rsidR="00AA64B0" w:rsidRPr="002B1783" w:rsidRDefault="00000000" w:rsidP="00686DA1">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35A10EB0" w14:textId="77777777" w:rsidR="00AA64B0" w:rsidRPr="002B1783" w:rsidRDefault="00000000" w:rsidP="00686DA1">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7EBD5312" w14:textId="77777777" w:rsidR="00AA64B0" w:rsidRPr="002B1783" w:rsidRDefault="00000000" w:rsidP="00686DA1">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4028D146" w14:textId="77777777" w:rsidR="00AA64B0" w:rsidRPr="002B1783" w:rsidRDefault="00000000" w:rsidP="00686DA1">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78F14E75" w14:textId="77777777" w:rsidR="00AA64B0" w:rsidRPr="002B1783" w:rsidRDefault="00000000" w:rsidP="00686DA1">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r>
      <w:tr w:rsidR="0047420E" w:rsidRPr="002B1783" w14:paraId="7F771A98" w14:textId="77777777" w:rsidTr="000A2701">
        <w:trPr>
          <w:trHeight w:val="1134"/>
          <w:tblHeader/>
        </w:trPr>
        <w:tc>
          <w:tcPr>
            <w:tcW w:w="4329" w:type="dxa"/>
            <w:vAlign w:val="center"/>
          </w:tcPr>
          <w:p w14:paraId="488D5954" w14:textId="77777777" w:rsidR="00AA64B0" w:rsidRPr="002B1783" w:rsidRDefault="00000000" w:rsidP="00DA52C9">
            <w:pPr>
              <w:spacing w:before="120"/>
              <w:rPr>
                <w:rFonts w:ascii="Nirmala UI" w:hAnsi="Nirmala UI" w:cs="Nirmala UI"/>
                <w:b/>
                <w:bCs/>
              </w:rPr>
            </w:pPr>
            <w:r w:rsidRPr="002B1783">
              <w:rPr>
                <w:rFonts w:ascii="Nirmala UI" w:eastAsia="Arial Unicode MS" w:hAnsi="Nirmala UI" w:cs="Nirmala UI"/>
                <w:b/>
                <w:bCs/>
              </w:rPr>
              <w:t>कम-डोजको सी.टी. स्क्यानबाट पत्ता लागेका परिणामहरूको खोज गर्न अन्य परीक्षणहरू गर्नुपर्ने बारे?</w:t>
            </w:r>
          </w:p>
        </w:tc>
        <w:tc>
          <w:tcPr>
            <w:tcW w:w="1183" w:type="dxa"/>
            <w:shd w:val="clear" w:color="auto" w:fill="B9E1D3"/>
            <w:vAlign w:val="center"/>
          </w:tcPr>
          <w:p w14:paraId="71A8D443" w14:textId="77777777" w:rsidR="00AA64B0" w:rsidRPr="002B1783" w:rsidRDefault="00000000" w:rsidP="00686DA1">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74E40BFE" w14:textId="77777777" w:rsidR="00AA64B0" w:rsidRPr="002B1783" w:rsidRDefault="00000000" w:rsidP="00686DA1">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6BAD00A3" w14:textId="77777777" w:rsidR="00AA64B0" w:rsidRPr="002B1783" w:rsidRDefault="00000000" w:rsidP="00686DA1">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66FE66AC" w14:textId="77777777" w:rsidR="00AA64B0" w:rsidRPr="002B1783" w:rsidRDefault="00000000" w:rsidP="00686DA1">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c>
          <w:tcPr>
            <w:tcW w:w="1183" w:type="dxa"/>
            <w:shd w:val="clear" w:color="auto" w:fill="B9E1D3"/>
            <w:vAlign w:val="center"/>
          </w:tcPr>
          <w:p w14:paraId="48B5BF42" w14:textId="77777777" w:rsidR="00AA64B0" w:rsidRPr="002B1783" w:rsidRDefault="00000000" w:rsidP="00686DA1">
            <w:pPr>
              <w:jc w:val="center"/>
              <w:rPr>
                <w:rFonts w:ascii="Nirmala UI" w:hAnsi="Nirmala UI" w:cs="Nirmala UI"/>
              </w:rPr>
            </w:pPr>
            <w:r w:rsidRPr="002B1783">
              <w:rPr>
                <w:rFonts w:ascii="Nirmala UI" w:hAnsi="Nirmala UI" w:cs="Nirmala UI"/>
              </w:rPr>
              <w:fldChar w:fldCharType="begin">
                <w:ffData>
                  <w:name w:val="Check1"/>
                  <w:enabled/>
                  <w:calcOnExit w:val="0"/>
                  <w:checkBox>
                    <w:size w:val="30"/>
                    <w:default w:val="0"/>
                  </w:checkBox>
                </w:ffData>
              </w:fldChar>
            </w:r>
            <w:r w:rsidRPr="002B1783">
              <w:rPr>
                <w:rFonts w:ascii="Nirmala UI" w:hAnsi="Nirmala UI" w:cs="Nirmala UI"/>
              </w:rPr>
              <w:instrText xml:space="preserve"> FORMCHECKBOX </w:instrText>
            </w:r>
            <w:r w:rsidRPr="002B1783">
              <w:rPr>
                <w:rFonts w:ascii="Nirmala UI" w:hAnsi="Nirmala UI" w:cs="Nirmala UI"/>
              </w:rPr>
            </w:r>
            <w:r w:rsidRPr="002B1783">
              <w:rPr>
                <w:rFonts w:ascii="Nirmala UI" w:hAnsi="Nirmala UI" w:cs="Nirmala UI"/>
              </w:rPr>
              <w:fldChar w:fldCharType="separate"/>
            </w:r>
            <w:r w:rsidRPr="002B1783">
              <w:rPr>
                <w:rFonts w:ascii="Nirmala UI" w:hAnsi="Nirmala UI" w:cs="Nirmala UI"/>
              </w:rPr>
              <w:fldChar w:fldCharType="end"/>
            </w:r>
          </w:p>
        </w:tc>
      </w:tr>
    </w:tbl>
    <w:p w14:paraId="17442E56" w14:textId="77777777" w:rsidR="00061E9C" w:rsidRPr="002B1783" w:rsidRDefault="00061E9C" w:rsidP="00DE0A3C">
      <w:pPr>
        <w:pStyle w:val="Heading3"/>
        <w:rPr>
          <w:rFonts w:ascii="Nirmala UI" w:hAnsi="Nirmala UI" w:cs="Nirmala UI"/>
        </w:rPr>
        <w:sectPr w:rsidR="00061E9C" w:rsidRPr="002B1783" w:rsidSect="00061E9C">
          <w:footerReference w:type="default" r:id="rId15"/>
          <w:footerReference w:type="first" r:id="rId16"/>
          <w:endnotePr>
            <w:numFmt w:val="decimal"/>
          </w:endnotePr>
          <w:type w:val="continuous"/>
          <w:pgSz w:w="11906" w:h="16838"/>
          <w:pgMar w:top="850" w:right="850" w:bottom="850" w:left="850" w:header="708" w:footer="708" w:gutter="0"/>
          <w:cols w:space="708"/>
          <w:docGrid w:linePitch="360"/>
        </w:sectPr>
      </w:pPr>
      <w:bookmarkStart w:id="65" w:name="_Toc194068667"/>
    </w:p>
    <w:p w14:paraId="2DB2491F" w14:textId="77777777" w:rsidR="00DE0A3C" w:rsidRPr="002B1783" w:rsidRDefault="00000000" w:rsidP="00DE0A3C">
      <w:pPr>
        <w:pStyle w:val="Heading3"/>
        <w:rPr>
          <w:rFonts w:ascii="Nirmala UI" w:hAnsi="Nirmala UI" w:cs="Nirmala UI"/>
          <w:color w:val="002F5E"/>
        </w:rPr>
      </w:pPr>
      <w:bookmarkStart w:id="66" w:name="_Toc202774348"/>
      <w:proofErr w:type="spellStart"/>
      <w:r w:rsidRPr="002B1783">
        <w:rPr>
          <w:rFonts w:ascii="Nirmala UI" w:eastAsia="Arial Unicode MS" w:hAnsi="Nirmala UI" w:cs="Nirmala UI"/>
          <w:color w:val="002F5E"/>
        </w:rPr>
        <w:t>माथिका</w:t>
      </w:r>
      <w:proofErr w:type="spellEnd"/>
      <w:r w:rsidRPr="002B1783">
        <w:rPr>
          <w:rFonts w:ascii="Nirmala UI" w:eastAsia="Arial Unicode MS" w:hAnsi="Nirmala UI" w:cs="Nirmala UI"/>
          <w:color w:val="002F5E"/>
        </w:rPr>
        <w:t xml:space="preserve"> </w:t>
      </w:r>
      <w:proofErr w:type="spellStart"/>
      <w:r w:rsidRPr="002B1783">
        <w:rPr>
          <w:rFonts w:ascii="Nirmala UI" w:eastAsia="Arial Unicode MS" w:hAnsi="Nirmala UI" w:cs="Nirmala UI"/>
          <w:color w:val="002F5E"/>
        </w:rPr>
        <w:t>आफ्ना</w:t>
      </w:r>
      <w:proofErr w:type="spellEnd"/>
      <w:r w:rsidRPr="002B1783">
        <w:rPr>
          <w:rFonts w:ascii="Nirmala UI" w:eastAsia="Arial Unicode MS" w:hAnsi="Nirmala UI" w:cs="Nirmala UI"/>
          <w:color w:val="002F5E"/>
        </w:rPr>
        <w:t xml:space="preserve"> </w:t>
      </w:r>
      <w:proofErr w:type="spellStart"/>
      <w:r w:rsidRPr="002B1783">
        <w:rPr>
          <w:rFonts w:ascii="Nirmala UI" w:eastAsia="Arial Unicode MS" w:hAnsi="Nirmala UI" w:cs="Nirmala UI"/>
          <w:color w:val="002F5E"/>
        </w:rPr>
        <w:t>उत्तरहरू</w:t>
      </w:r>
      <w:proofErr w:type="spellEnd"/>
      <w:r w:rsidRPr="002B1783">
        <w:rPr>
          <w:rFonts w:ascii="Nirmala UI" w:eastAsia="Arial Unicode MS" w:hAnsi="Nirmala UI" w:cs="Nirmala UI"/>
          <w:color w:val="002F5E"/>
        </w:rPr>
        <w:t xml:space="preserve"> </w:t>
      </w:r>
      <w:proofErr w:type="spellStart"/>
      <w:r w:rsidRPr="002B1783">
        <w:rPr>
          <w:rFonts w:ascii="Nirmala UI" w:eastAsia="Arial Unicode MS" w:hAnsi="Nirmala UI" w:cs="Nirmala UI"/>
          <w:color w:val="002F5E"/>
        </w:rPr>
        <w:t>हेर्नुहोस्</w:t>
      </w:r>
      <w:proofErr w:type="spellEnd"/>
      <w:r w:rsidRPr="002B1783">
        <w:rPr>
          <w:rFonts w:ascii="Nirmala UI" w:eastAsia="Arial Unicode MS" w:hAnsi="Nirmala UI" w:cs="Nirmala UI"/>
          <w:color w:val="002F5E"/>
        </w:rPr>
        <w:t>।</w:t>
      </w:r>
      <w:bookmarkEnd w:id="65"/>
      <w:bookmarkEnd w:id="66"/>
    </w:p>
    <w:p w14:paraId="2BAC06BA" w14:textId="77777777" w:rsidR="004664E4" w:rsidRPr="002B1783" w:rsidRDefault="00000000" w:rsidP="00DE0A3C">
      <w:pPr>
        <w:rPr>
          <w:rFonts w:ascii="Nirmala UI" w:hAnsi="Nirmala UI" w:cs="Nirmala UI"/>
        </w:rPr>
      </w:pPr>
      <w:r w:rsidRPr="002B1783">
        <w:rPr>
          <w:rFonts w:ascii="Nirmala UI" w:eastAsia="Arial Unicode MS" w:hAnsi="Nirmala UI" w:cs="Nirmala UI"/>
        </w:rPr>
        <w:t>यदि तपाईंका धेरैजसो उत्तरहरू दायाँपट्टि छन् भने, तपाईं स्क्रिनिङ गर्ने पक्षमा हुनुहुन्छ। यदि तपाईंका धेरैजसो उत्तरहरू बायाँपट्टि छन् भने, तपाईं स्क्रिनिङ नगर्ने पक्षमा हुनुहुन्छ</w:t>
      </w:r>
    </w:p>
    <w:tbl>
      <w:tblPr>
        <w:tblStyle w:val="TableGrid"/>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53"/>
        <w:gridCol w:w="222"/>
      </w:tblGrid>
      <w:tr w:rsidR="0047420E" w:rsidRPr="002B1783" w14:paraId="48621D76" w14:textId="77777777" w:rsidTr="173C9759">
        <w:tc>
          <w:tcPr>
            <w:tcW w:w="6237" w:type="dxa"/>
          </w:tcPr>
          <w:tbl>
            <w:tblPr>
              <w:tblStyle w:val="TableGrid"/>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00"/>
            </w:tblGrid>
            <w:tr w:rsidR="002B1783" w:rsidRPr="002B1783" w14:paraId="43124410" w14:textId="77777777" w:rsidTr="00435C6A">
              <w:tc>
                <w:tcPr>
                  <w:tcW w:w="6237" w:type="dxa"/>
                </w:tcPr>
                <w:p w14:paraId="34B70D2B" w14:textId="77777777" w:rsidR="002B1783" w:rsidRPr="002B1783" w:rsidRDefault="002B1783" w:rsidP="002B1783">
                  <w:pPr>
                    <w:rPr>
                      <w:rFonts w:ascii="Nirmala UI" w:hAnsi="Nirmala UI" w:cs="Nirmala UI"/>
                      <w:szCs w:val="20"/>
                    </w:rPr>
                  </w:pPr>
                  <w:r w:rsidRPr="002B1783">
                    <w:rPr>
                      <w:rFonts w:ascii="Nirmala UI" w:hAnsi="Nirmala UI" w:cs="Nirmala UI"/>
                      <w:noProof/>
                      <w:szCs w:val="20"/>
                    </w:rPr>
                    <w:drawing>
                      <wp:inline distT="0" distB="0" distL="0" distR="0" wp14:anchorId="2ECA021D" wp14:editId="16BFE662">
                        <wp:extent cx="1101832" cy="1104900"/>
                        <wp:effectExtent l="0" t="0" r="3175" b="0"/>
                        <wp:docPr id="1182764757" name="Picture 4" descr="राष्ट्रिय फोक्सोको क्यान्सर स्क्रिनिङ कार्यक्रमको बारेमा थप जानकारीको लागि QR को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राष्ट्रिय फोक्सोको क्यान्सर स्क्रिनिङ कार्यक्रमको बारेमा थप जानकारीको लागि QR कोड"/>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6D80F4DF" w14:textId="77777777" w:rsidR="002B1783" w:rsidRPr="002B1783" w:rsidRDefault="002B1783" w:rsidP="002B1783">
                  <w:pPr>
                    <w:rPr>
                      <w:rFonts w:ascii="Nirmala UI" w:hAnsi="Nirmala UI" w:cs="Nirmala UI"/>
                      <w:szCs w:val="20"/>
                    </w:rPr>
                  </w:pPr>
                  <w:proofErr w:type="spellStart"/>
                  <w:r w:rsidRPr="002B1783">
                    <w:rPr>
                      <w:rFonts w:ascii="Nirmala UI" w:eastAsia="Arial Unicode MS" w:hAnsi="Nirmala UI" w:cs="Nirmala UI"/>
                      <w:szCs w:val="20"/>
                    </w:rPr>
                    <w:t>राष्ट्रिय</w:t>
                  </w:r>
                  <w:proofErr w:type="spellEnd"/>
                  <w:r w:rsidRPr="002B1783">
                    <w:rPr>
                      <w:rFonts w:ascii="Nirmala UI" w:eastAsia="Arial Unicode MS" w:hAnsi="Nirmala UI" w:cs="Nirmala UI"/>
                      <w:szCs w:val="20"/>
                    </w:rPr>
                    <w:t xml:space="preserve"> </w:t>
                  </w:r>
                  <w:proofErr w:type="spellStart"/>
                  <w:r w:rsidRPr="002B1783">
                    <w:rPr>
                      <w:rFonts w:ascii="Nirmala UI" w:eastAsia="Arial Unicode MS" w:hAnsi="Nirmala UI" w:cs="Nirmala UI"/>
                      <w:szCs w:val="20"/>
                    </w:rPr>
                    <w:t>फोक्सोको</w:t>
                  </w:r>
                  <w:proofErr w:type="spellEnd"/>
                  <w:r w:rsidRPr="002B1783">
                    <w:rPr>
                      <w:rFonts w:ascii="Nirmala UI" w:eastAsia="Arial Unicode MS" w:hAnsi="Nirmala UI" w:cs="Nirmala UI"/>
                      <w:szCs w:val="20"/>
                    </w:rPr>
                    <w:t xml:space="preserve"> </w:t>
                  </w:r>
                  <w:proofErr w:type="spellStart"/>
                  <w:r w:rsidRPr="002B1783">
                    <w:rPr>
                      <w:rFonts w:ascii="Nirmala UI" w:eastAsia="Arial Unicode MS" w:hAnsi="Nirmala UI" w:cs="Nirmala UI"/>
                      <w:szCs w:val="20"/>
                    </w:rPr>
                    <w:t>क्यान्सर</w:t>
                  </w:r>
                  <w:proofErr w:type="spellEnd"/>
                  <w:r w:rsidRPr="002B1783">
                    <w:rPr>
                      <w:rFonts w:ascii="Nirmala UI" w:eastAsia="Arial Unicode MS" w:hAnsi="Nirmala UI" w:cs="Nirmala UI"/>
                      <w:szCs w:val="20"/>
                    </w:rPr>
                    <w:t xml:space="preserve"> </w:t>
                  </w:r>
                  <w:proofErr w:type="spellStart"/>
                  <w:r w:rsidRPr="002B1783">
                    <w:rPr>
                      <w:rFonts w:ascii="Nirmala UI" w:eastAsia="Arial Unicode MS" w:hAnsi="Nirmala UI" w:cs="Nirmala UI"/>
                      <w:szCs w:val="20"/>
                    </w:rPr>
                    <w:t>स्क्रिनिङ</w:t>
                  </w:r>
                  <w:proofErr w:type="spellEnd"/>
                  <w:r w:rsidRPr="002B1783">
                    <w:rPr>
                      <w:rFonts w:ascii="Nirmala UI" w:eastAsia="Arial Unicode MS" w:hAnsi="Nirmala UI" w:cs="Nirmala UI"/>
                      <w:szCs w:val="20"/>
                    </w:rPr>
                    <w:t xml:space="preserve"> </w:t>
                  </w:r>
                  <w:proofErr w:type="spellStart"/>
                  <w:r w:rsidRPr="002B1783">
                    <w:rPr>
                      <w:rFonts w:ascii="Nirmala UI" w:eastAsia="Arial Unicode MS" w:hAnsi="Nirmala UI" w:cs="Nirmala UI"/>
                      <w:szCs w:val="20"/>
                    </w:rPr>
                    <w:t>कार्यक्रमको</w:t>
                  </w:r>
                  <w:proofErr w:type="spellEnd"/>
                  <w:r w:rsidRPr="002B1783">
                    <w:rPr>
                      <w:rFonts w:ascii="Nirmala UI" w:eastAsia="Arial Unicode MS" w:hAnsi="Nirmala UI" w:cs="Nirmala UI"/>
                      <w:szCs w:val="20"/>
                    </w:rPr>
                    <w:t xml:space="preserve"> </w:t>
                  </w:r>
                  <w:proofErr w:type="spellStart"/>
                  <w:r w:rsidRPr="002B1783">
                    <w:rPr>
                      <w:rFonts w:ascii="Nirmala UI" w:eastAsia="Arial Unicode MS" w:hAnsi="Nirmala UI" w:cs="Nirmala UI"/>
                      <w:szCs w:val="20"/>
                    </w:rPr>
                    <w:t>बारेमा</w:t>
                  </w:r>
                  <w:proofErr w:type="spellEnd"/>
                  <w:r w:rsidRPr="002B1783">
                    <w:rPr>
                      <w:rFonts w:ascii="Nirmala UI" w:eastAsia="Arial Unicode MS" w:hAnsi="Nirmala UI" w:cs="Nirmala UI"/>
                      <w:szCs w:val="20"/>
                    </w:rPr>
                    <w:t xml:space="preserve"> </w:t>
                  </w:r>
                  <w:proofErr w:type="spellStart"/>
                  <w:r w:rsidRPr="002B1783">
                    <w:rPr>
                      <w:rFonts w:ascii="Nirmala UI" w:eastAsia="Arial Unicode MS" w:hAnsi="Nirmala UI" w:cs="Nirmala UI"/>
                      <w:szCs w:val="20"/>
                    </w:rPr>
                    <w:t>थप</w:t>
                  </w:r>
                  <w:proofErr w:type="spellEnd"/>
                  <w:r w:rsidRPr="002B1783">
                    <w:rPr>
                      <w:rFonts w:ascii="Nirmala UI" w:eastAsia="Arial Unicode MS" w:hAnsi="Nirmala UI" w:cs="Nirmala UI"/>
                      <w:szCs w:val="20"/>
                    </w:rPr>
                    <w:t xml:space="preserve"> </w:t>
                  </w:r>
                  <w:proofErr w:type="spellStart"/>
                  <w:r w:rsidRPr="002B1783">
                    <w:rPr>
                      <w:rFonts w:ascii="Nirmala UI" w:eastAsia="Arial Unicode MS" w:hAnsi="Nirmala UI" w:cs="Nirmala UI"/>
                      <w:szCs w:val="20"/>
                    </w:rPr>
                    <w:t>जानकारीको</w:t>
                  </w:r>
                  <w:proofErr w:type="spellEnd"/>
                  <w:r w:rsidRPr="002B1783">
                    <w:rPr>
                      <w:rFonts w:ascii="Nirmala UI" w:eastAsia="Arial Unicode MS" w:hAnsi="Nirmala UI" w:cs="Nirmala UI"/>
                      <w:szCs w:val="20"/>
                    </w:rPr>
                    <w:t xml:space="preserve"> </w:t>
                  </w:r>
                  <w:proofErr w:type="spellStart"/>
                  <w:r w:rsidRPr="002B1783">
                    <w:rPr>
                      <w:rFonts w:ascii="Nirmala UI" w:eastAsia="Arial Unicode MS" w:hAnsi="Nirmala UI" w:cs="Nirmala UI"/>
                      <w:szCs w:val="20"/>
                    </w:rPr>
                    <w:t>लागि</w:t>
                  </w:r>
                  <w:proofErr w:type="spellEnd"/>
                  <w:r w:rsidRPr="002B1783">
                    <w:rPr>
                      <w:rFonts w:ascii="Nirmala UI" w:eastAsia="Arial Unicode MS" w:hAnsi="Nirmala UI" w:cs="Nirmala UI"/>
                      <w:szCs w:val="20"/>
                    </w:rPr>
                    <w:t xml:space="preserve">: </w:t>
                  </w:r>
                  <w:hyperlink r:id="rId18" w:history="1">
                    <w:r w:rsidRPr="002B1783">
                      <w:rPr>
                        <w:rStyle w:val="Hyperlink"/>
                        <w:rFonts w:ascii="Nirmala UI" w:eastAsia="Arial Unicode MS" w:hAnsi="Nirmala UI" w:cs="Nirmala UI"/>
                        <w:szCs w:val="20"/>
                      </w:rPr>
                      <w:t>www.health.gov.au/nlcsp</w:t>
                    </w:r>
                  </w:hyperlink>
                  <w:r w:rsidRPr="002B1783">
                    <w:rPr>
                      <w:rFonts w:ascii="Nirmala UI" w:eastAsia="Arial Unicode MS" w:hAnsi="Nirmala UI" w:cs="Nirmala UI"/>
                      <w:szCs w:val="20"/>
                    </w:rPr>
                    <w:t xml:space="preserve"> </w:t>
                  </w:r>
                  <w:proofErr w:type="spellStart"/>
                  <w:r w:rsidRPr="002B1783">
                    <w:rPr>
                      <w:rFonts w:ascii="Nirmala UI" w:eastAsia="Arial Unicode MS" w:hAnsi="Nirmala UI" w:cs="Nirmala UI"/>
                      <w:szCs w:val="20"/>
                    </w:rPr>
                    <w:t>मा</w:t>
                  </w:r>
                  <w:proofErr w:type="spellEnd"/>
                  <w:r w:rsidRPr="002B1783">
                    <w:rPr>
                      <w:rFonts w:ascii="Nirmala UI" w:eastAsia="Arial Unicode MS" w:hAnsi="Nirmala UI" w:cs="Nirmala UI"/>
                      <w:szCs w:val="20"/>
                    </w:rPr>
                    <w:t xml:space="preserve"> </w:t>
                  </w:r>
                  <w:proofErr w:type="spellStart"/>
                  <w:r w:rsidRPr="002B1783">
                    <w:rPr>
                      <w:rFonts w:ascii="Nirmala UI" w:eastAsia="Arial Unicode MS" w:hAnsi="Nirmala UI" w:cs="Nirmala UI"/>
                      <w:szCs w:val="20"/>
                    </w:rPr>
                    <w:t>हेर्नुहोस्</w:t>
                  </w:r>
                  <w:proofErr w:type="spellEnd"/>
                  <w:r w:rsidRPr="002B1783">
                    <w:rPr>
                      <w:rFonts w:ascii="Nirmala UI" w:eastAsia="Arial Unicode MS" w:hAnsi="Nirmala UI" w:cs="Nirmala UI"/>
                      <w:szCs w:val="20"/>
                    </w:rPr>
                    <w:t>।</w:t>
                  </w:r>
                </w:p>
              </w:tc>
              <w:tc>
                <w:tcPr>
                  <w:tcW w:w="4100" w:type="dxa"/>
                </w:tcPr>
                <w:p w14:paraId="073F0F71" w14:textId="77777777" w:rsidR="002B1783" w:rsidRPr="002B1783" w:rsidRDefault="002B1783" w:rsidP="002B1783">
                  <w:pPr>
                    <w:rPr>
                      <w:rFonts w:ascii="Nirmala UI" w:hAnsi="Nirmala UI" w:cs="Nirmala UI"/>
                      <w:szCs w:val="20"/>
                    </w:rPr>
                  </w:pPr>
                  <w:r w:rsidRPr="002B1783">
                    <w:rPr>
                      <w:rFonts w:ascii="Nirmala UI" w:hAnsi="Nirmala UI" w:cs="Nirmala UI"/>
                      <w:noProof/>
                      <w:spacing w:val="132"/>
                      <w:szCs w:val="20"/>
                    </w:rPr>
                    <mc:AlternateContent>
                      <mc:Choice Requires="wpg">
                        <w:drawing>
                          <wp:inline distT="0" distB="0" distL="0" distR="0" wp14:anchorId="5AF5FAE4" wp14:editId="29A6ECFF">
                            <wp:extent cx="1470660" cy="1104900"/>
                            <wp:effectExtent l="0" t="0" r="0" b="0"/>
                            <wp:docPr id="76" name="Group 76" descr="क्विटलाइन (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9"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20"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1"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2"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w14:anchorId="2C669FB3" id="Group 76" o:spid="_x0000_s1026" alt="क्विटलाइन (Quitline) 137848" style="width:115.8pt;height:87pt;mso-position-horizontal-relative:char;mso-position-vertical-relative:line"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DZCOw63QAAAAUBAAAPAAAAZHJzL2Rv&#10;d25yZXYueG1sTI9BS8NAEIXvgv9hGcGb3aTVWmI2pRT1VIS2gvQ2TaZJaHY2ZLdJ+u8dvejlwfAe&#10;732TLkfbqJ46Xzs2EE8iUMS5K2ouDXzu3x4WoHxALrBxTAau5GGZ3d6kmBRu4C31u1AqKWGfoIEq&#10;hDbR2ucVWfQT1xKLd3KdxSBnV+qiw0HKbaOnUTTXFmuWhQpbWleUn3cXa+B9wGE1i1/7zfm0vh72&#10;Tx9fm5iMub8bVy+gAo3hLww/+IIOmTAd3YULrxoD8kj4VfGms3gO6iih58cIdJbq//TZN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31"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32"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33"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34"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anchorlock/>
                          </v:group>
                        </w:pict>
                      </mc:Fallback>
                    </mc:AlternateContent>
                  </w:r>
                </w:p>
                <w:p w14:paraId="1940226B" w14:textId="77777777" w:rsidR="002B1783" w:rsidRPr="002B1783" w:rsidRDefault="002B1783" w:rsidP="005D31C2">
                  <w:pPr>
                    <w:spacing w:line="240" w:lineRule="auto"/>
                    <w:rPr>
                      <w:rFonts w:ascii="Nirmala UI" w:hAnsi="Nirmala UI" w:cs="Nirmala UI"/>
                      <w:szCs w:val="20"/>
                    </w:rPr>
                  </w:pPr>
                  <w:proofErr w:type="spellStart"/>
                  <w:r w:rsidRPr="002B1783">
                    <w:rPr>
                      <w:rFonts w:ascii="Nirmala UI" w:eastAsia="Arial Unicode MS" w:hAnsi="Nirmala UI" w:cs="Nirmala UI"/>
                      <w:szCs w:val="20"/>
                    </w:rPr>
                    <w:t>धूम्रपान</w:t>
                  </w:r>
                  <w:proofErr w:type="spellEnd"/>
                  <w:r w:rsidRPr="002B1783">
                    <w:rPr>
                      <w:rFonts w:ascii="Nirmala UI" w:eastAsia="Arial Unicode MS" w:hAnsi="Nirmala UI" w:cs="Nirmala UI"/>
                      <w:szCs w:val="20"/>
                    </w:rPr>
                    <w:t xml:space="preserve"> </w:t>
                  </w:r>
                  <w:proofErr w:type="spellStart"/>
                  <w:r w:rsidRPr="002B1783">
                    <w:rPr>
                      <w:rFonts w:ascii="Nirmala UI" w:eastAsia="Arial Unicode MS" w:hAnsi="Nirmala UI" w:cs="Nirmala UI"/>
                      <w:szCs w:val="20"/>
                    </w:rPr>
                    <w:t>छोड्न</w:t>
                  </w:r>
                  <w:proofErr w:type="spellEnd"/>
                  <w:r w:rsidRPr="002B1783">
                    <w:rPr>
                      <w:rFonts w:ascii="Nirmala UI" w:eastAsia="Arial Unicode MS" w:hAnsi="Nirmala UI" w:cs="Nirmala UI"/>
                      <w:szCs w:val="20"/>
                    </w:rPr>
                    <w:t xml:space="preserve"> </w:t>
                  </w:r>
                  <w:proofErr w:type="spellStart"/>
                  <w:r w:rsidRPr="002B1783">
                    <w:rPr>
                      <w:rFonts w:ascii="Nirmala UI" w:eastAsia="Arial Unicode MS" w:hAnsi="Nirmala UI" w:cs="Nirmala UI"/>
                      <w:szCs w:val="20"/>
                    </w:rPr>
                    <w:t>मद्दतको</w:t>
                  </w:r>
                  <w:proofErr w:type="spellEnd"/>
                  <w:r w:rsidRPr="002B1783">
                    <w:rPr>
                      <w:rFonts w:ascii="Nirmala UI" w:eastAsia="Arial Unicode MS" w:hAnsi="Nirmala UI" w:cs="Nirmala UI"/>
                      <w:szCs w:val="20"/>
                    </w:rPr>
                    <w:t xml:space="preserve"> </w:t>
                  </w:r>
                  <w:proofErr w:type="spellStart"/>
                  <w:r w:rsidRPr="002B1783">
                    <w:rPr>
                      <w:rFonts w:ascii="Nirmala UI" w:eastAsia="Arial Unicode MS" w:hAnsi="Nirmala UI" w:cs="Nirmala UI"/>
                      <w:szCs w:val="20"/>
                    </w:rPr>
                    <w:t>लागि</w:t>
                  </w:r>
                  <w:proofErr w:type="spellEnd"/>
                  <w:r w:rsidRPr="002B1783">
                    <w:rPr>
                      <w:rFonts w:ascii="Nirmala UI" w:eastAsia="Arial Unicode MS" w:hAnsi="Nirmala UI" w:cs="Nirmala UI"/>
                      <w:szCs w:val="20"/>
                    </w:rPr>
                    <w:t xml:space="preserve">: </w:t>
                  </w:r>
                  <w:hyperlink r:id="rId35" w:history="1">
                    <w:r w:rsidRPr="002B1783">
                      <w:rPr>
                        <w:rStyle w:val="Hyperlink"/>
                        <w:rFonts w:ascii="Nirmala UI" w:eastAsia="Arial Unicode MS" w:hAnsi="Nirmala UI" w:cs="Nirmala UI"/>
                        <w:szCs w:val="20"/>
                      </w:rPr>
                      <w:t>www.quit.org.au</w:t>
                    </w:r>
                  </w:hyperlink>
                  <w:r w:rsidRPr="002B1783">
                    <w:rPr>
                      <w:rFonts w:ascii="Nirmala UI" w:eastAsia="Arial Unicode MS" w:hAnsi="Nirmala UI" w:cs="Nirmala UI"/>
                      <w:szCs w:val="20"/>
                    </w:rPr>
                    <w:t xml:space="preserve"> </w:t>
                  </w:r>
                  <w:proofErr w:type="spellStart"/>
                  <w:r w:rsidRPr="002B1783">
                    <w:rPr>
                      <w:rFonts w:ascii="Nirmala UI" w:eastAsia="Arial Unicode MS" w:hAnsi="Nirmala UI" w:cs="Nirmala UI"/>
                      <w:szCs w:val="20"/>
                    </w:rPr>
                    <w:t>मा</w:t>
                  </w:r>
                  <w:proofErr w:type="spellEnd"/>
                  <w:r w:rsidRPr="002B1783">
                    <w:rPr>
                      <w:rFonts w:ascii="Nirmala UI" w:eastAsia="Arial Unicode MS" w:hAnsi="Nirmala UI" w:cs="Nirmala UI"/>
                      <w:szCs w:val="20"/>
                    </w:rPr>
                    <w:t xml:space="preserve"> </w:t>
                  </w:r>
                  <w:proofErr w:type="spellStart"/>
                  <w:r w:rsidRPr="002B1783">
                    <w:rPr>
                      <w:rFonts w:ascii="Nirmala UI" w:eastAsia="Arial Unicode MS" w:hAnsi="Nirmala UI" w:cs="Nirmala UI"/>
                      <w:szCs w:val="20"/>
                    </w:rPr>
                    <w:t>हेर्नुहोस्</w:t>
                  </w:r>
                  <w:proofErr w:type="spellEnd"/>
                  <w:r w:rsidRPr="002B1783">
                    <w:rPr>
                      <w:rFonts w:ascii="Nirmala UI" w:eastAsia="Arial Unicode MS" w:hAnsi="Nirmala UI" w:cs="Nirmala UI"/>
                      <w:szCs w:val="20"/>
                    </w:rPr>
                    <w:t>।</w:t>
                  </w:r>
                </w:p>
                <w:p w14:paraId="4C751778" w14:textId="77777777" w:rsidR="002B1783" w:rsidRPr="002B1783" w:rsidRDefault="002B1783" w:rsidP="002B1783">
                  <w:pPr>
                    <w:rPr>
                      <w:rFonts w:ascii="Nirmala UI" w:hAnsi="Nirmala UI" w:cs="Nirmala UI"/>
                      <w:szCs w:val="20"/>
                    </w:rPr>
                  </w:pPr>
                </w:p>
              </w:tc>
            </w:tr>
          </w:tbl>
          <w:p w14:paraId="43F17176" w14:textId="777A951A" w:rsidR="00AA6321" w:rsidRPr="002B1783" w:rsidRDefault="00AA6321" w:rsidP="00686DA1">
            <w:pPr>
              <w:rPr>
                <w:rFonts w:ascii="Nirmala UI" w:hAnsi="Nirmala UI" w:cs="Nirmala UI"/>
              </w:rPr>
            </w:pPr>
          </w:p>
        </w:tc>
        <w:tc>
          <w:tcPr>
            <w:tcW w:w="4100" w:type="dxa"/>
          </w:tcPr>
          <w:p w14:paraId="69FDCB03" w14:textId="77777777" w:rsidR="00AA6321" w:rsidRPr="002B1783" w:rsidRDefault="00AA6321" w:rsidP="00686DA1">
            <w:pPr>
              <w:rPr>
                <w:rFonts w:ascii="Nirmala UI" w:hAnsi="Nirmala UI" w:cs="Nirmala UI"/>
              </w:rPr>
            </w:pPr>
          </w:p>
        </w:tc>
      </w:tr>
    </w:tbl>
    <w:p w14:paraId="77111CDE" w14:textId="77777777" w:rsidR="00D41D14" w:rsidRDefault="00000000" w:rsidP="000A2701">
      <w:pPr>
        <w:ind w:left="-5"/>
        <w:rPr>
          <w:rFonts w:ascii="Nirmala UI" w:eastAsia="Arial Unicode MS" w:hAnsi="Nirmala UI" w:cs="Nirmala UI"/>
          <w:sz w:val="16"/>
          <w:szCs w:val="16"/>
        </w:rPr>
      </w:pPr>
      <w:proofErr w:type="spellStart"/>
      <w:r w:rsidRPr="002B1783">
        <w:rPr>
          <w:rFonts w:ascii="Nirmala UI" w:eastAsia="Arial Unicode MS" w:hAnsi="Nirmala UI" w:cs="Nirmala UI"/>
          <w:sz w:val="16"/>
          <w:szCs w:val="16"/>
        </w:rPr>
        <w:t>यो</w:t>
      </w:r>
      <w:proofErr w:type="spellEnd"/>
      <w:r w:rsidRPr="002B1783">
        <w:rPr>
          <w:rFonts w:ascii="Nirmala UI" w:eastAsia="Arial Unicode MS" w:hAnsi="Nirmala UI" w:cs="Nirmala UI"/>
          <w:sz w:val="16"/>
          <w:szCs w:val="16"/>
        </w:rPr>
        <w:t xml:space="preserve"> </w:t>
      </w:r>
      <w:proofErr w:type="spellStart"/>
      <w:r w:rsidRPr="002B1783">
        <w:rPr>
          <w:rFonts w:ascii="Nirmala UI" w:eastAsia="Arial Unicode MS" w:hAnsi="Nirmala UI" w:cs="Nirmala UI"/>
          <w:sz w:val="16"/>
          <w:szCs w:val="16"/>
        </w:rPr>
        <w:t>संसाधन</w:t>
      </w:r>
      <w:proofErr w:type="spellEnd"/>
      <w:r w:rsidRPr="002B1783">
        <w:rPr>
          <w:rFonts w:ascii="Nirmala UI" w:eastAsia="Arial Unicode MS" w:hAnsi="Nirmala UI" w:cs="Nirmala UI"/>
          <w:sz w:val="16"/>
          <w:szCs w:val="16"/>
        </w:rPr>
        <w:t xml:space="preserve"> </w:t>
      </w:r>
      <w:proofErr w:type="spellStart"/>
      <w:r w:rsidRPr="002B1783">
        <w:rPr>
          <w:rFonts w:ascii="Nirmala UI" w:eastAsia="Arial Unicode MS" w:hAnsi="Nirmala UI" w:cs="Nirmala UI"/>
          <w:sz w:val="16"/>
          <w:szCs w:val="16"/>
        </w:rPr>
        <w:t>सिड्नी</w:t>
      </w:r>
      <w:proofErr w:type="spellEnd"/>
      <w:r w:rsidRPr="002B1783">
        <w:rPr>
          <w:rFonts w:ascii="Nirmala UI" w:eastAsia="Arial Unicode MS" w:hAnsi="Nirmala UI" w:cs="Nirmala UI"/>
          <w:sz w:val="16"/>
          <w:szCs w:val="16"/>
        </w:rPr>
        <w:t xml:space="preserve"> </w:t>
      </w:r>
      <w:proofErr w:type="spellStart"/>
      <w:r w:rsidRPr="002B1783">
        <w:rPr>
          <w:rFonts w:ascii="Nirmala UI" w:eastAsia="Arial Unicode MS" w:hAnsi="Nirmala UI" w:cs="Nirmala UI"/>
          <w:sz w:val="16"/>
          <w:szCs w:val="16"/>
        </w:rPr>
        <w:t>विश्वविद्यालयमा</w:t>
      </w:r>
      <w:proofErr w:type="spellEnd"/>
      <w:r w:rsidRPr="002B1783">
        <w:rPr>
          <w:rFonts w:ascii="Nirmala UI" w:eastAsia="Arial Unicode MS" w:hAnsi="Nirmala UI" w:cs="Nirmala UI"/>
          <w:sz w:val="16"/>
          <w:szCs w:val="16"/>
        </w:rPr>
        <w:t xml:space="preserve"> इन्टरनेशनल एसोसिएसन फर द स्टडी अफ लङ क्यान्सर (IASLC) को आर्थिक सहयोगमा विकसित गरिएको थियो र अष्ट्रेलियाली सरकारको आर्थिक सहयोगमा मेलबर्न </w:t>
      </w:r>
      <w:proofErr w:type="spellStart"/>
      <w:r w:rsidRPr="002B1783">
        <w:rPr>
          <w:rFonts w:ascii="Nirmala UI" w:eastAsia="Arial Unicode MS" w:hAnsi="Nirmala UI" w:cs="Nirmala UI"/>
          <w:sz w:val="16"/>
          <w:szCs w:val="16"/>
        </w:rPr>
        <w:t>विश्वविद्यालयमा</w:t>
      </w:r>
      <w:proofErr w:type="spellEnd"/>
      <w:r w:rsidRPr="002B1783">
        <w:rPr>
          <w:rFonts w:ascii="Nirmala UI" w:eastAsia="Arial Unicode MS" w:hAnsi="Nirmala UI" w:cs="Nirmala UI"/>
          <w:sz w:val="16"/>
          <w:szCs w:val="16"/>
        </w:rPr>
        <w:t xml:space="preserve"> </w:t>
      </w:r>
      <w:proofErr w:type="spellStart"/>
      <w:r w:rsidRPr="002B1783">
        <w:rPr>
          <w:rFonts w:ascii="Nirmala UI" w:eastAsia="Arial Unicode MS" w:hAnsi="Nirmala UI" w:cs="Nirmala UI"/>
          <w:sz w:val="16"/>
          <w:szCs w:val="16"/>
        </w:rPr>
        <w:t>रूपान्तरण</w:t>
      </w:r>
      <w:proofErr w:type="spellEnd"/>
      <w:r w:rsidRPr="002B1783">
        <w:rPr>
          <w:rFonts w:ascii="Nirmala UI" w:eastAsia="Arial Unicode MS" w:hAnsi="Nirmala UI" w:cs="Nirmala UI"/>
          <w:sz w:val="16"/>
          <w:szCs w:val="16"/>
        </w:rPr>
        <w:t xml:space="preserve"> </w:t>
      </w:r>
      <w:proofErr w:type="spellStart"/>
      <w:r w:rsidRPr="002B1783">
        <w:rPr>
          <w:rFonts w:ascii="Nirmala UI" w:eastAsia="Arial Unicode MS" w:hAnsi="Nirmala UI" w:cs="Nirmala UI"/>
          <w:sz w:val="16"/>
          <w:szCs w:val="16"/>
        </w:rPr>
        <w:t>गरिएको</w:t>
      </w:r>
      <w:proofErr w:type="spellEnd"/>
      <w:r w:rsidRPr="002B1783">
        <w:rPr>
          <w:rFonts w:ascii="Nirmala UI" w:eastAsia="Arial Unicode MS" w:hAnsi="Nirmala UI" w:cs="Nirmala UI"/>
          <w:sz w:val="16"/>
          <w:szCs w:val="16"/>
        </w:rPr>
        <w:t xml:space="preserve"> छ।</w:t>
      </w:r>
    </w:p>
    <w:p w14:paraId="0B728F35" w14:textId="77777777" w:rsidR="005D31C2" w:rsidRPr="005D31C2" w:rsidRDefault="005D31C2" w:rsidP="005D31C2">
      <w:pPr>
        <w:rPr>
          <w:rFonts w:ascii="Nirmala UI" w:hAnsi="Nirmala UI" w:cs="Nirmala UI"/>
          <w:sz w:val="16"/>
          <w:szCs w:val="16"/>
        </w:rPr>
      </w:pPr>
    </w:p>
    <w:p w14:paraId="45F296AC" w14:textId="77777777" w:rsidR="005D31C2" w:rsidRPr="005D31C2" w:rsidRDefault="005D31C2" w:rsidP="005D31C2">
      <w:pPr>
        <w:rPr>
          <w:rFonts w:ascii="Nirmala UI" w:hAnsi="Nirmala UI" w:cs="Nirmala UI"/>
          <w:sz w:val="16"/>
          <w:szCs w:val="16"/>
        </w:rPr>
      </w:pPr>
    </w:p>
    <w:p w14:paraId="20DAF60D" w14:textId="77777777" w:rsidR="005D31C2" w:rsidRPr="005D31C2" w:rsidRDefault="005D31C2" w:rsidP="005D31C2">
      <w:pPr>
        <w:rPr>
          <w:rFonts w:ascii="Nirmala UI" w:hAnsi="Nirmala UI" w:cs="Nirmala UI"/>
          <w:sz w:val="16"/>
          <w:szCs w:val="16"/>
        </w:rPr>
      </w:pPr>
    </w:p>
    <w:p w14:paraId="1E3434EB" w14:textId="77777777" w:rsidR="005D31C2" w:rsidRPr="005D31C2" w:rsidRDefault="005D31C2" w:rsidP="005D31C2">
      <w:pPr>
        <w:rPr>
          <w:rFonts w:ascii="Nirmala UI" w:hAnsi="Nirmala UI" w:cs="Nirmala UI"/>
          <w:sz w:val="16"/>
          <w:szCs w:val="16"/>
        </w:rPr>
      </w:pPr>
    </w:p>
    <w:p w14:paraId="29E53C23" w14:textId="77777777" w:rsidR="005D31C2" w:rsidRPr="005D31C2" w:rsidRDefault="005D31C2" w:rsidP="005D31C2">
      <w:pPr>
        <w:rPr>
          <w:rFonts w:ascii="Nirmala UI" w:hAnsi="Nirmala UI" w:cs="Nirmala UI"/>
          <w:sz w:val="16"/>
          <w:szCs w:val="16"/>
        </w:rPr>
      </w:pPr>
    </w:p>
    <w:p w14:paraId="0578F9AD" w14:textId="0D0F20DE" w:rsidR="005D31C2" w:rsidRPr="005D31C2" w:rsidRDefault="005D31C2" w:rsidP="005D31C2">
      <w:pPr>
        <w:tabs>
          <w:tab w:val="left" w:pos="8039"/>
        </w:tabs>
        <w:rPr>
          <w:rFonts w:ascii="Nirmala UI" w:hAnsi="Nirmala UI" w:cs="Nirmala UI"/>
          <w:sz w:val="16"/>
          <w:szCs w:val="16"/>
        </w:rPr>
      </w:pPr>
      <w:r>
        <w:rPr>
          <w:rFonts w:ascii="Nirmala UI" w:hAnsi="Nirmala UI" w:cs="Nirmala UI"/>
          <w:sz w:val="16"/>
          <w:szCs w:val="16"/>
        </w:rPr>
        <w:tab/>
      </w:r>
    </w:p>
    <w:sectPr w:rsidR="005D31C2" w:rsidRPr="005D31C2" w:rsidSect="00061E9C">
      <w:headerReference w:type="default" r:id="rId36"/>
      <w:footerReference w:type="first" r:id="rId37"/>
      <w:endnotePr>
        <w:numFmt w:val="decimal"/>
      </w:endnotePr>
      <w:type w:val="continuous"/>
      <w:pgSz w:w="11906" w:h="16838"/>
      <w:pgMar w:top="850" w:right="850" w:bottom="850" w:left="85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3CE9B" w14:textId="77777777" w:rsidR="000E6089" w:rsidRDefault="000E6089">
      <w:pPr>
        <w:spacing w:after="0" w:line="240" w:lineRule="auto"/>
      </w:pPr>
      <w:r>
        <w:separator/>
      </w:r>
    </w:p>
  </w:endnote>
  <w:endnote w:type="continuationSeparator" w:id="0">
    <w:p w14:paraId="232404F6" w14:textId="77777777" w:rsidR="000E6089" w:rsidRDefault="000E6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02C1" w14:textId="7934C728" w:rsidR="00DA52C9" w:rsidRDefault="00DA52C9" w:rsidP="00DA52C9">
    <w:pPr>
      <w:pStyle w:val="Footer"/>
      <w:numPr>
        <w:ilvl w:val="0"/>
        <w:numId w:val="0"/>
      </w:numPr>
      <w:ind w:left="720" w:hanging="360"/>
    </w:pPr>
    <w:proofErr w:type="spellStart"/>
    <w:r w:rsidRPr="002B1783">
      <w:rPr>
        <w:rFonts w:ascii="Nirmala UI" w:eastAsia="Arial Unicode MS" w:hAnsi="Nirmala UI" w:cs="Nirmala UI"/>
        <w:color w:val="002F5E"/>
        <w:szCs w:val="16"/>
      </w:rPr>
      <w:t>राष्ट्रिय</w:t>
    </w:r>
    <w:proofErr w:type="spellEnd"/>
    <w:r w:rsidRPr="002B1783">
      <w:rPr>
        <w:rFonts w:ascii="Nirmala UI" w:eastAsia="Arial Unicode MS" w:hAnsi="Nirmala UI" w:cs="Nirmala UI"/>
        <w:color w:val="002F5E"/>
        <w:szCs w:val="16"/>
      </w:rPr>
      <w:t xml:space="preserve"> </w:t>
    </w:r>
    <w:proofErr w:type="spellStart"/>
    <w:r w:rsidRPr="002B1783">
      <w:rPr>
        <w:rFonts w:ascii="Nirmala UI" w:eastAsia="Arial Unicode MS" w:hAnsi="Nirmala UI" w:cs="Nirmala UI"/>
        <w:color w:val="002F5E"/>
        <w:szCs w:val="16"/>
      </w:rPr>
      <w:t>फोक्सोको</w:t>
    </w:r>
    <w:proofErr w:type="spellEnd"/>
    <w:r w:rsidRPr="002B1783">
      <w:rPr>
        <w:rFonts w:ascii="Nirmala UI" w:eastAsia="Arial Unicode MS" w:hAnsi="Nirmala UI" w:cs="Nirmala UI"/>
        <w:color w:val="002F5E"/>
        <w:szCs w:val="16"/>
      </w:rPr>
      <w:t xml:space="preserve"> </w:t>
    </w:r>
    <w:proofErr w:type="spellStart"/>
    <w:r w:rsidRPr="002B1783">
      <w:rPr>
        <w:rFonts w:ascii="Nirmala UI" w:eastAsia="Arial Unicode MS" w:hAnsi="Nirmala UI" w:cs="Nirmala UI"/>
        <w:color w:val="002F5E"/>
        <w:szCs w:val="16"/>
      </w:rPr>
      <w:t>क्यान्सर</w:t>
    </w:r>
    <w:proofErr w:type="spellEnd"/>
    <w:r w:rsidRPr="002B1783">
      <w:rPr>
        <w:rFonts w:ascii="Nirmala UI" w:eastAsia="Arial Unicode MS" w:hAnsi="Nirmala UI" w:cs="Nirmala UI"/>
        <w:color w:val="002F5E"/>
        <w:szCs w:val="16"/>
      </w:rPr>
      <w:t xml:space="preserve"> </w:t>
    </w:r>
    <w:proofErr w:type="spellStart"/>
    <w:r w:rsidRPr="002B1783">
      <w:rPr>
        <w:rFonts w:ascii="Nirmala UI" w:eastAsia="Arial Unicode MS" w:hAnsi="Nirmala UI" w:cs="Nirmala UI"/>
        <w:color w:val="002F5E"/>
        <w:szCs w:val="16"/>
      </w:rPr>
      <w:t>स्क्रिनिङ</w:t>
    </w:r>
    <w:proofErr w:type="spellEnd"/>
    <w:r w:rsidRPr="002B1783">
      <w:rPr>
        <w:rFonts w:ascii="Nirmala UI" w:eastAsia="Arial Unicode MS" w:hAnsi="Nirmala UI" w:cs="Nirmala UI"/>
        <w:color w:val="002F5E"/>
        <w:szCs w:val="16"/>
      </w:rPr>
      <w:t xml:space="preserve"> </w:t>
    </w:r>
    <w:proofErr w:type="spellStart"/>
    <w:r w:rsidRPr="002B1783">
      <w:rPr>
        <w:rFonts w:ascii="Nirmala UI" w:eastAsia="Arial Unicode MS" w:hAnsi="Nirmala UI" w:cs="Nirmala UI"/>
        <w:color w:val="002F5E"/>
        <w:szCs w:val="16"/>
      </w:rPr>
      <w:t>कार्यक्रम</w:t>
    </w:r>
    <w:proofErr w:type="spellEnd"/>
    <w:r w:rsidRPr="002B1783">
      <w:rPr>
        <w:rFonts w:ascii="Nirmala UI" w:eastAsia="Arial Unicode MS" w:hAnsi="Nirmala UI" w:cs="Nirmala UI"/>
        <w:color w:val="002F5E"/>
        <w:szCs w:val="16"/>
      </w:rPr>
      <w:t xml:space="preserve"> - </w:t>
    </w:r>
    <w:proofErr w:type="spellStart"/>
    <w:r w:rsidRPr="002B1783">
      <w:rPr>
        <w:rFonts w:ascii="Nirmala UI" w:eastAsia="Arial Unicode MS" w:hAnsi="Nirmala UI" w:cs="Nirmala UI"/>
        <w:color w:val="002F5E"/>
        <w:szCs w:val="16"/>
      </w:rPr>
      <w:t>फोक्सोको</w:t>
    </w:r>
    <w:proofErr w:type="spellEnd"/>
    <w:r w:rsidRPr="002B1783">
      <w:rPr>
        <w:rFonts w:ascii="Nirmala UI" w:eastAsia="Arial Unicode MS" w:hAnsi="Nirmala UI" w:cs="Nirmala UI"/>
        <w:color w:val="002F5E"/>
        <w:szCs w:val="16"/>
      </w:rPr>
      <w:t xml:space="preserve"> </w:t>
    </w:r>
    <w:proofErr w:type="spellStart"/>
    <w:r w:rsidRPr="002B1783">
      <w:rPr>
        <w:rFonts w:ascii="Nirmala UI" w:eastAsia="Arial Unicode MS" w:hAnsi="Nirmala UI" w:cs="Nirmala UI"/>
        <w:color w:val="002F5E"/>
        <w:szCs w:val="16"/>
      </w:rPr>
      <w:t>क्यान्सर</w:t>
    </w:r>
    <w:proofErr w:type="spellEnd"/>
    <w:r w:rsidRPr="002B1783">
      <w:rPr>
        <w:rFonts w:ascii="Nirmala UI" w:eastAsia="Arial Unicode MS" w:hAnsi="Nirmala UI" w:cs="Nirmala UI"/>
        <w:color w:val="002F5E"/>
        <w:szCs w:val="16"/>
      </w:rPr>
      <w:t xml:space="preserve"> </w:t>
    </w:r>
    <w:proofErr w:type="spellStart"/>
    <w:r w:rsidRPr="002B1783">
      <w:rPr>
        <w:rFonts w:ascii="Nirmala UI" w:eastAsia="Arial Unicode MS" w:hAnsi="Nirmala UI" w:cs="Nirmala UI"/>
        <w:color w:val="002F5E"/>
        <w:szCs w:val="16"/>
      </w:rPr>
      <w:t>स्क्रिनिङ</w:t>
    </w:r>
    <w:proofErr w:type="spellEnd"/>
    <w:r w:rsidRPr="002B1783">
      <w:rPr>
        <w:rFonts w:ascii="Nirmala UI" w:eastAsia="Arial Unicode MS" w:hAnsi="Nirmala UI" w:cs="Nirmala UI"/>
        <w:color w:val="002F5E"/>
        <w:szCs w:val="16"/>
      </w:rPr>
      <w:t xml:space="preserve"> </w:t>
    </w:r>
    <w:proofErr w:type="spellStart"/>
    <w:r w:rsidRPr="002B1783">
      <w:rPr>
        <w:rFonts w:ascii="Nirmala UI" w:eastAsia="Arial Unicode MS" w:hAnsi="Nirmala UI" w:cs="Nirmala UI"/>
        <w:color w:val="002F5E"/>
        <w:szCs w:val="16"/>
      </w:rPr>
      <w:t>निर्णय</w:t>
    </w:r>
    <w:proofErr w:type="spellEnd"/>
    <w:r w:rsidRPr="002B1783">
      <w:rPr>
        <w:rFonts w:ascii="Nirmala UI" w:eastAsia="Arial Unicode MS" w:hAnsi="Nirmala UI" w:cs="Nirmala UI"/>
        <w:color w:val="002F5E"/>
        <w:szCs w:val="16"/>
      </w:rPr>
      <w:t xml:space="preserve"> </w:t>
    </w:r>
    <w:proofErr w:type="spellStart"/>
    <w:r w:rsidRPr="002B1783">
      <w:rPr>
        <w:rFonts w:ascii="Nirmala UI" w:eastAsia="Arial Unicode MS" w:hAnsi="Nirmala UI" w:cs="Nirmala UI"/>
        <w:color w:val="002F5E"/>
        <w:szCs w:val="16"/>
      </w:rPr>
      <w:t>गर्ने</w:t>
    </w:r>
    <w:proofErr w:type="spellEnd"/>
    <w:r w:rsidRPr="002B1783">
      <w:rPr>
        <w:rFonts w:ascii="Nirmala UI" w:eastAsia="Arial Unicode MS" w:hAnsi="Nirmala UI" w:cs="Nirmala UI"/>
        <w:color w:val="002F5E"/>
        <w:szCs w:val="16"/>
      </w:rPr>
      <w:t xml:space="preserve"> </w:t>
    </w:r>
    <w:proofErr w:type="spellStart"/>
    <w:r w:rsidRPr="002B1783">
      <w:rPr>
        <w:rFonts w:ascii="Nirmala UI" w:eastAsia="Arial Unicode MS" w:hAnsi="Nirmala UI" w:cs="Nirmala UI"/>
        <w:color w:val="002F5E"/>
        <w:szCs w:val="16"/>
      </w:rPr>
      <w:t>उपकरण</w:t>
    </w:r>
    <w:proofErr w:type="spellEnd"/>
    <w:r w:rsidRPr="002B1783">
      <w:rPr>
        <w:rFonts w:ascii="Nirmala UI" w:eastAsia="Arial Unicode MS" w:hAnsi="Nirmala UI" w:cs="Nirmala UI"/>
        <w:color w:val="002F5E"/>
        <w:szCs w:val="16"/>
      </w:rPr>
      <w:t xml:space="preserve">: </w:t>
    </w:r>
    <w:proofErr w:type="spellStart"/>
    <w:r w:rsidRPr="002B1783">
      <w:rPr>
        <w:rFonts w:ascii="Nirmala UI" w:eastAsia="Arial Unicode MS" w:hAnsi="Nirmala UI" w:cs="Nirmala UI"/>
        <w:color w:val="002F5E"/>
        <w:szCs w:val="16"/>
      </w:rPr>
      <w:t>पुस्तिका</w:t>
    </w:r>
    <w:proofErr w:type="spellEnd"/>
    <w:r w:rsidRPr="002B1783">
      <w:rPr>
        <w:rFonts w:ascii="Nirmala UI" w:eastAsia="Arial Unicode MS" w:hAnsi="Nirmala UI" w:cs="Nirmala UI"/>
        <w:color w:val="002F5E"/>
        <w:szCs w:val="16"/>
      </w:rPr>
      <w:t xml:space="preserve"> </w:t>
    </w:r>
    <w:r w:rsidRPr="002B1783">
      <w:rPr>
        <w:rFonts w:ascii="Nirmala UI" w:eastAsia="Arial Unicode MS" w:hAnsi="Nirmala UI" w:cs="Nirmala UI"/>
        <w:color w:val="002F5E"/>
        <w:szCs w:val="16"/>
      </w:rPr>
      <w:tab/>
    </w:r>
    <w:r w:rsidR="005D31C2">
      <w:rPr>
        <w:rFonts w:ascii="Nirmala UI" w:eastAsia="Arial Unicode MS" w:hAnsi="Nirmala UI" w:cs="Nirmala UI"/>
        <w:color w:val="002F5E"/>
        <w:szCs w:val="16"/>
      </w:rPr>
      <w:tab/>
    </w:r>
    <w:proofErr w:type="spellStart"/>
    <w:r w:rsidRPr="002B1783">
      <w:rPr>
        <w:rFonts w:ascii="Nirmala UI" w:eastAsia="Arial Unicode MS" w:hAnsi="Nirmala UI" w:cs="Nirmala UI"/>
        <w:color w:val="002F5E"/>
        <w:szCs w:val="16"/>
      </w:rPr>
      <w:t>पृष्ठ</w:t>
    </w:r>
    <w:proofErr w:type="spellEnd"/>
    <w:r w:rsidRPr="002B1783">
      <w:rPr>
        <w:rFonts w:ascii="Nirmala UI" w:eastAsia="Arial Unicode MS" w:hAnsi="Nirmala UI" w:cs="Nirmala UI"/>
        <w:color w:val="002F5E"/>
        <w:szCs w:val="16"/>
      </w:rPr>
      <w:t xml:space="preserve"> </w:t>
    </w:r>
    <w:r w:rsidRPr="002B1783">
      <w:rPr>
        <w:rFonts w:ascii="Nirmala UI" w:hAnsi="Nirmala UI" w:cs="Nirmala UI"/>
        <w:color w:val="002F5E"/>
        <w:szCs w:val="16"/>
      </w:rPr>
      <w:fldChar w:fldCharType="begin"/>
    </w:r>
    <w:r w:rsidRPr="002B1783">
      <w:rPr>
        <w:rFonts w:ascii="Nirmala UI" w:eastAsia="Arial Unicode MS" w:hAnsi="Nirmala UI" w:cs="Nirmala UI"/>
        <w:color w:val="002F5E"/>
        <w:szCs w:val="16"/>
      </w:rPr>
      <w:instrText>PAGE</w:instrText>
    </w:r>
    <w:r w:rsidRPr="002B1783">
      <w:rPr>
        <w:rFonts w:ascii="Nirmala UI" w:hAnsi="Nirmala UI" w:cs="Nirmala UI"/>
        <w:color w:val="002F5E"/>
      </w:rPr>
      <w:fldChar w:fldCharType="separate"/>
    </w:r>
    <w:r>
      <w:rPr>
        <w:rFonts w:ascii="Nirmala UI" w:hAnsi="Nirmala UI" w:cs="Nirmala UI"/>
        <w:color w:val="002F5E"/>
      </w:rPr>
      <w:t>8</w:t>
    </w:r>
    <w:r w:rsidRPr="002B1783">
      <w:rPr>
        <w:rFonts w:ascii="Nirmala UI" w:hAnsi="Nirmala UI" w:cs="Nirmala UI"/>
        <w:color w:val="002F5E"/>
      </w:rPr>
      <w:fldChar w:fldCharType="end"/>
    </w:r>
    <w:r w:rsidRPr="002B1783">
      <w:rPr>
        <w:rFonts w:ascii="Nirmala UI" w:eastAsia="Arial Unicode MS" w:hAnsi="Nirmala UI" w:cs="Nirmala UI"/>
        <w:color w:val="002F5E"/>
        <w:szCs w:val="16"/>
      </w:rPr>
      <w:t xml:space="preserve"> </w:t>
    </w:r>
    <w:proofErr w:type="spellStart"/>
    <w:r w:rsidRPr="002B1783">
      <w:rPr>
        <w:rFonts w:ascii="Nirmala UI" w:eastAsia="Arial Unicode MS" w:hAnsi="Nirmala UI" w:cs="Nirmala UI"/>
        <w:color w:val="002F5E"/>
        <w:szCs w:val="16"/>
      </w:rPr>
      <w:t>मध्ये</w:t>
    </w:r>
    <w:proofErr w:type="spellEnd"/>
    <w:r w:rsidRPr="002B1783">
      <w:rPr>
        <w:rFonts w:ascii="Nirmala UI" w:eastAsia="Arial Unicode MS" w:hAnsi="Nirmala UI" w:cs="Nirmala UI"/>
        <w:color w:val="002F5E"/>
        <w:szCs w:val="16"/>
      </w:rPr>
      <w:t xml:space="preserve"> </w:t>
    </w:r>
    <w:r w:rsidRPr="002B1783">
      <w:rPr>
        <w:rFonts w:ascii="Nirmala UI" w:hAnsi="Nirmala UI" w:cs="Nirmala UI"/>
        <w:color w:val="002F5E"/>
        <w:szCs w:val="16"/>
      </w:rPr>
      <w:fldChar w:fldCharType="begin"/>
    </w:r>
    <w:r w:rsidRPr="002B1783">
      <w:rPr>
        <w:rFonts w:ascii="Nirmala UI" w:eastAsia="Arial Unicode MS" w:hAnsi="Nirmala UI" w:cs="Nirmala UI"/>
        <w:color w:val="002F5E"/>
        <w:szCs w:val="16"/>
      </w:rPr>
      <w:instrText>NUMPAGES</w:instrText>
    </w:r>
    <w:r w:rsidRPr="002B1783">
      <w:rPr>
        <w:rFonts w:ascii="Nirmala UI" w:hAnsi="Nirmala UI" w:cs="Nirmala UI"/>
        <w:color w:val="002F5E"/>
      </w:rPr>
      <w:fldChar w:fldCharType="separate"/>
    </w:r>
    <w:r>
      <w:rPr>
        <w:rFonts w:ascii="Nirmala UI" w:hAnsi="Nirmala UI" w:cs="Nirmala UI"/>
        <w:color w:val="002F5E"/>
      </w:rPr>
      <w:t>10</w:t>
    </w:r>
    <w:r w:rsidRPr="002B1783">
      <w:rPr>
        <w:rFonts w:ascii="Nirmala UI" w:hAnsi="Nirmala UI" w:cs="Nirmala UI"/>
        <w:color w:val="002F5E"/>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47420E" w14:paraId="2B99CCB0" w14:textId="77777777" w:rsidTr="00787752">
      <w:trPr>
        <w:trHeight w:val="300"/>
      </w:trPr>
      <w:tc>
        <w:tcPr>
          <w:tcW w:w="3400" w:type="dxa"/>
        </w:tcPr>
        <w:p w14:paraId="5C7E7BA5" w14:textId="77777777" w:rsidR="1880D6F5" w:rsidRDefault="1880D6F5" w:rsidP="00787752">
          <w:pPr>
            <w:pStyle w:val="Header"/>
            <w:ind w:left="-115"/>
          </w:pPr>
        </w:p>
      </w:tc>
      <w:tc>
        <w:tcPr>
          <w:tcW w:w="3400" w:type="dxa"/>
        </w:tcPr>
        <w:p w14:paraId="7B5A4925" w14:textId="77777777" w:rsidR="1880D6F5" w:rsidRDefault="1880D6F5" w:rsidP="00787752">
          <w:pPr>
            <w:pStyle w:val="Header"/>
            <w:jc w:val="center"/>
          </w:pPr>
        </w:p>
      </w:tc>
      <w:tc>
        <w:tcPr>
          <w:tcW w:w="3400" w:type="dxa"/>
        </w:tcPr>
        <w:p w14:paraId="51B51956" w14:textId="77777777" w:rsidR="1880D6F5" w:rsidRDefault="1880D6F5" w:rsidP="00787752">
          <w:pPr>
            <w:pStyle w:val="Header"/>
            <w:ind w:right="-115"/>
            <w:jc w:val="right"/>
          </w:pPr>
        </w:p>
      </w:tc>
    </w:tr>
  </w:tbl>
  <w:p w14:paraId="464E4A9D" w14:textId="77777777" w:rsidR="1880D6F5" w:rsidRDefault="1880D6F5" w:rsidP="007877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47420E" w14:paraId="3D9D3CD2" w14:textId="77777777" w:rsidTr="00787752">
      <w:trPr>
        <w:trHeight w:val="300"/>
      </w:trPr>
      <w:tc>
        <w:tcPr>
          <w:tcW w:w="3400" w:type="dxa"/>
        </w:tcPr>
        <w:p w14:paraId="69124897" w14:textId="77777777" w:rsidR="1880D6F5" w:rsidRDefault="1880D6F5" w:rsidP="00787752">
          <w:pPr>
            <w:pStyle w:val="Header"/>
            <w:ind w:left="-115"/>
          </w:pPr>
        </w:p>
      </w:tc>
      <w:tc>
        <w:tcPr>
          <w:tcW w:w="3400" w:type="dxa"/>
        </w:tcPr>
        <w:p w14:paraId="7D77AC35" w14:textId="77777777" w:rsidR="1880D6F5" w:rsidRDefault="1880D6F5" w:rsidP="00787752">
          <w:pPr>
            <w:pStyle w:val="Header"/>
            <w:jc w:val="center"/>
          </w:pPr>
        </w:p>
      </w:tc>
      <w:tc>
        <w:tcPr>
          <w:tcW w:w="3400" w:type="dxa"/>
        </w:tcPr>
        <w:p w14:paraId="731667E9" w14:textId="77777777" w:rsidR="1880D6F5" w:rsidRDefault="1880D6F5" w:rsidP="00787752">
          <w:pPr>
            <w:pStyle w:val="Header"/>
            <w:ind w:right="-115"/>
            <w:jc w:val="right"/>
          </w:pPr>
        </w:p>
      </w:tc>
    </w:tr>
  </w:tbl>
  <w:p w14:paraId="543322C6" w14:textId="77777777" w:rsidR="1880D6F5" w:rsidRDefault="1880D6F5" w:rsidP="00787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71B38" w14:textId="77777777" w:rsidR="000E6089" w:rsidRDefault="000E6089">
      <w:pPr>
        <w:spacing w:after="0" w:line="240" w:lineRule="auto"/>
      </w:pPr>
      <w:r>
        <w:separator/>
      </w:r>
    </w:p>
  </w:footnote>
  <w:footnote w:type="continuationSeparator" w:id="0">
    <w:p w14:paraId="2F3DC45C" w14:textId="77777777" w:rsidR="000E6089" w:rsidRDefault="000E6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41BE" w14:textId="77777777" w:rsidR="1880D6F5" w:rsidRPr="00DA52C9" w:rsidRDefault="1880D6F5" w:rsidP="00DA5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A8BE20C4">
      <w:start w:val="1"/>
      <w:numFmt w:val="bullet"/>
      <w:lvlText w:val=""/>
      <w:lvlJc w:val="left"/>
      <w:pPr>
        <w:ind w:left="720" w:hanging="360"/>
      </w:pPr>
      <w:rPr>
        <w:rFonts w:ascii="Symbol" w:hAnsi="Symbol" w:hint="default"/>
      </w:rPr>
    </w:lvl>
    <w:lvl w:ilvl="1" w:tplc="489CDD10" w:tentative="1">
      <w:start w:val="1"/>
      <w:numFmt w:val="bullet"/>
      <w:lvlText w:val="o"/>
      <w:lvlJc w:val="left"/>
      <w:pPr>
        <w:ind w:left="1440" w:hanging="360"/>
      </w:pPr>
      <w:rPr>
        <w:rFonts w:ascii="Courier New" w:hAnsi="Courier New" w:cs="Courier New" w:hint="default"/>
      </w:rPr>
    </w:lvl>
    <w:lvl w:ilvl="2" w:tplc="449449E2" w:tentative="1">
      <w:start w:val="1"/>
      <w:numFmt w:val="bullet"/>
      <w:lvlText w:val=""/>
      <w:lvlJc w:val="left"/>
      <w:pPr>
        <w:ind w:left="2160" w:hanging="360"/>
      </w:pPr>
      <w:rPr>
        <w:rFonts w:ascii="Wingdings" w:hAnsi="Wingdings" w:hint="default"/>
      </w:rPr>
    </w:lvl>
    <w:lvl w:ilvl="3" w:tplc="CD02522A" w:tentative="1">
      <w:start w:val="1"/>
      <w:numFmt w:val="bullet"/>
      <w:lvlText w:val=""/>
      <w:lvlJc w:val="left"/>
      <w:pPr>
        <w:ind w:left="2880" w:hanging="360"/>
      </w:pPr>
      <w:rPr>
        <w:rFonts w:ascii="Symbol" w:hAnsi="Symbol" w:hint="default"/>
      </w:rPr>
    </w:lvl>
    <w:lvl w:ilvl="4" w:tplc="82A681DE" w:tentative="1">
      <w:start w:val="1"/>
      <w:numFmt w:val="bullet"/>
      <w:lvlText w:val="o"/>
      <w:lvlJc w:val="left"/>
      <w:pPr>
        <w:ind w:left="3600" w:hanging="360"/>
      </w:pPr>
      <w:rPr>
        <w:rFonts w:ascii="Courier New" w:hAnsi="Courier New" w:cs="Courier New" w:hint="default"/>
      </w:rPr>
    </w:lvl>
    <w:lvl w:ilvl="5" w:tplc="CB4CDDF8" w:tentative="1">
      <w:start w:val="1"/>
      <w:numFmt w:val="bullet"/>
      <w:lvlText w:val=""/>
      <w:lvlJc w:val="left"/>
      <w:pPr>
        <w:ind w:left="4320" w:hanging="360"/>
      </w:pPr>
      <w:rPr>
        <w:rFonts w:ascii="Wingdings" w:hAnsi="Wingdings" w:hint="default"/>
      </w:rPr>
    </w:lvl>
    <w:lvl w:ilvl="6" w:tplc="30EE9DD6" w:tentative="1">
      <w:start w:val="1"/>
      <w:numFmt w:val="bullet"/>
      <w:lvlText w:val=""/>
      <w:lvlJc w:val="left"/>
      <w:pPr>
        <w:ind w:left="5040" w:hanging="360"/>
      </w:pPr>
      <w:rPr>
        <w:rFonts w:ascii="Symbol" w:hAnsi="Symbol" w:hint="default"/>
      </w:rPr>
    </w:lvl>
    <w:lvl w:ilvl="7" w:tplc="8EBE8A38" w:tentative="1">
      <w:start w:val="1"/>
      <w:numFmt w:val="bullet"/>
      <w:lvlText w:val="o"/>
      <w:lvlJc w:val="left"/>
      <w:pPr>
        <w:ind w:left="5760" w:hanging="360"/>
      </w:pPr>
      <w:rPr>
        <w:rFonts w:ascii="Courier New" w:hAnsi="Courier New" w:cs="Courier New" w:hint="default"/>
      </w:rPr>
    </w:lvl>
    <w:lvl w:ilvl="8" w:tplc="1292B23C"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28AA8D52">
      <w:start w:val="1"/>
      <w:numFmt w:val="decimal"/>
      <w:lvlText w:val="%1."/>
      <w:lvlJc w:val="left"/>
    </w:lvl>
    <w:lvl w:ilvl="1" w:tplc="E7AA2C74">
      <w:numFmt w:val="decimal"/>
      <w:lvlText w:val=""/>
      <w:lvlJc w:val="left"/>
    </w:lvl>
    <w:lvl w:ilvl="2" w:tplc="B5200D80">
      <w:numFmt w:val="decimal"/>
      <w:lvlText w:val=""/>
      <w:lvlJc w:val="left"/>
    </w:lvl>
    <w:lvl w:ilvl="3" w:tplc="4162DD5A">
      <w:numFmt w:val="decimal"/>
      <w:lvlText w:val=""/>
      <w:lvlJc w:val="left"/>
    </w:lvl>
    <w:lvl w:ilvl="4" w:tplc="7006114C">
      <w:numFmt w:val="decimal"/>
      <w:lvlText w:val=""/>
      <w:lvlJc w:val="left"/>
    </w:lvl>
    <w:lvl w:ilvl="5" w:tplc="D4623F0E">
      <w:numFmt w:val="decimal"/>
      <w:lvlText w:val=""/>
      <w:lvlJc w:val="left"/>
    </w:lvl>
    <w:lvl w:ilvl="6" w:tplc="84BA6A1E">
      <w:numFmt w:val="decimal"/>
      <w:lvlText w:val=""/>
      <w:lvlJc w:val="left"/>
    </w:lvl>
    <w:lvl w:ilvl="7" w:tplc="7E2AAEE6">
      <w:numFmt w:val="decimal"/>
      <w:lvlText w:val=""/>
      <w:lvlJc w:val="left"/>
    </w:lvl>
    <w:lvl w:ilvl="8" w:tplc="5BE4ACB2">
      <w:numFmt w:val="decimal"/>
      <w:lvlText w:val=""/>
      <w:lvlJc w:val="left"/>
    </w:lvl>
  </w:abstractNum>
  <w:abstractNum w:abstractNumId="7" w15:restartNumberingAfterBreak="0">
    <w:nsid w:val="2F4817F5"/>
    <w:multiLevelType w:val="hybridMultilevel"/>
    <w:tmpl w:val="17F6B5B6"/>
    <w:lvl w:ilvl="0" w:tplc="E050E8AC">
      <w:start w:val="1"/>
      <w:numFmt w:val="decimal"/>
      <w:lvlText w:val="%1."/>
      <w:lvlJc w:val="left"/>
      <w:pPr>
        <w:ind w:left="720" w:hanging="360"/>
      </w:pPr>
    </w:lvl>
    <w:lvl w:ilvl="1" w:tplc="94F886DC" w:tentative="1">
      <w:start w:val="1"/>
      <w:numFmt w:val="lowerLetter"/>
      <w:lvlText w:val="%2."/>
      <w:lvlJc w:val="left"/>
      <w:pPr>
        <w:ind w:left="1440" w:hanging="360"/>
      </w:pPr>
    </w:lvl>
    <w:lvl w:ilvl="2" w:tplc="0C30E4DE" w:tentative="1">
      <w:start w:val="1"/>
      <w:numFmt w:val="lowerRoman"/>
      <w:lvlText w:val="%3."/>
      <w:lvlJc w:val="right"/>
      <w:pPr>
        <w:ind w:left="2160" w:hanging="180"/>
      </w:pPr>
    </w:lvl>
    <w:lvl w:ilvl="3" w:tplc="ACDE754C" w:tentative="1">
      <w:start w:val="1"/>
      <w:numFmt w:val="decimal"/>
      <w:lvlText w:val="%4."/>
      <w:lvlJc w:val="left"/>
      <w:pPr>
        <w:ind w:left="2880" w:hanging="360"/>
      </w:pPr>
    </w:lvl>
    <w:lvl w:ilvl="4" w:tplc="46DCE4B6" w:tentative="1">
      <w:start w:val="1"/>
      <w:numFmt w:val="lowerLetter"/>
      <w:lvlText w:val="%5."/>
      <w:lvlJc w:val="left"/>
      <w:pPr>
        <w:ind w:left="3600" w:hanging="360"/>
      </w:pPr>
    </w:lvl>
    <w:lvl w:ilvl="5" w:tplc="9D2C219A" w:tentative="1">
      <w:start w:val="1"/>
      <w:numFmt w:val="lowerRoman"/>
      <w:lvlText w:val="%6."/>
      <w:lvlJc w:val="right"/>
      <w:pPr>
        <w:ind w:left="4320" w:hanging="180"/>
      </w:pPr>
    </w:lvl>
    <w:lvl w:ilvl="6" w:tplc="5AD069F4" w:tentative="1">
      <w:start w:val="1"/>
      <w:numFmt w:val="decimal"/>
      <w:lvlText w:val="%7."/>
      <w:lvlJc w:val="left"/>
      <w:pPr>
        <w:ind w:left="5040" w:hanging="360"/>
      </w:pPr>
    </w:lvl>
    <w:lvl w:ilvl="7" w:tplc="3AA64C6C" w:tentative="1">
      <w:start w:val="1"/>
      <w:numFmt w:val="lowerLetter"/>
      <w:lvlText w:val="%8."/>
      <w:lvlJc w:val="left"/>
      <w:pPr>
        <w:ind w:left="5760" w:hanging="360"/>
      </w:pPr>
    </w:lvl>
    <w:lvl w:ilvl="8" w:tplc="57A257DE"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82629164">
      <w:start w:val="1"/>
      <w:numFmt w:val="bullet"/>
      <w:lvlText w:val=""/>
      <w:lvlJc w:val="left"/>
      <w:pPr>
        <w:ind w:left="720" w:hanging="360"/>
      </w:pPr>
      <w:rPr>
        <w:rFonts w:ascii="Symbol" w:hAnsi="Symbol" w:hint="default"/>
      </w:rPr>
    </w:lvl>
    <w:lvl w:ilvl="1" w:tplc="2604D47C" w:tentative="1">
      <w:start w:val="1"/>
      <w:numFmt w:val="bullet"/>
      <w:lvlText w:val="o"/>
      <w:lvlJc w:val="left"/>
      <w:pPr>
        <w:ind w:left="1440" w:hanging="360"/>
      </w:pPr>
      <w:rPr>
        <w:rFonts w:ascii="Courier New" w:hAnsi="Courier New" w:cs="Courier New" w:hint="default"/>
      </w:rPr>
    </w:lvl>
    <w:lvl w:ilvl="2" w:tplc="42F2A6A2" w:tentative="1">
      <w:start w:val="1"/>
      <w:numFmt w:val="bullet"/>
      <w:lvlText w:val=""/>
      <w:lvlJc w:val="left"/>
      <w:pPr>
        <w:ind w:left="2160" w:hanging="360"/>
      </w:pPr>
      <w:rPr>
        <w:rFonts w:ascii="Wingdings" w:hAnsi="Wingdings" w:hint="default"/>
      </w:rPr>
    </w:lvl>
    <w:lvl w:ilvl="3" w:tplc="1952E1B2" w:tentative="1">
      <w:start w:val="1"/>
      <w:numFmt w:val="bullet"/>
      <w:lvlText w:val=""/>
      <w:lvlJc w:val="left"/>
      <w:pPr>
        <w:ind w:left="2880" w:hanging="360"/>
      </w:pPr>
      <w:rPr>
        <w:rFonts w:ascii="Symbol" w:hAnsi="Symbol" w:hint="default"/>
      </w:rPr>
    </w:lvl>
    <w:lvl w:ilvl="4" w:tplc="0D2A6202" w:tentative="1">
      <w:start w:val="1"/>
      <w:numFmt w:val="bullet"/>
      <w:lvlText w:val="o"/>
      <w:lvlJc w:val="left"/>
      <w:pPr>
        <w:ind w:left="3600" w:hanging="360"/>
      </w:pPr>
      <w:rPr>
        <w:rFonts w:ascii="Courier New" w:hAnsi="Courier New" w:cs="Courier New" w:hint="default"/>
      </w:rPr>
    </w:lvl>
    <w:lvl w:ilvl="5" w:tplc="851040AC" w:tentative="1">
      <w:start w:val="1"/>
      <w:numFmt w:val="bullet"/>
      <w:lvlText w:val=""/>
      <w:lvlJc w:val="left"/>
      <w:pPr>
        <w:ind w:left="4320" w:hanging="360"/>
      </w:pPr>
      <w:rPr>
        <w:rFonts w:ascii="Wingdings" w:hAnsi="Wingdings" w:hint="default"/>
      </w:rPr>
    </w:lvl>
    <w:lvl w:ilvl="6" w:tplc="594ACDD0" w:tentative="1">
      <w:start w:val="1"/>
      <w:numFmt w:val="bullet"/>
      <w:lvlText w:val=""/>
      <w:lvlJc w:val="left"/>
      <w:pPr>
        <w:ind w:left="5040" w:hanging="360"/>
      </w:pPr>
      <w:rPr>
        <w:rFonts w:ascii="Symbol" w:hAnsi="Symbol" w:hint="default"/>
      </w:rPr>
    </w:lvl>
    <w:lvl w:ilvl="7" w:tplc="232A7D42" w:tentative="1">
      <w:start w:val="1"/>
      <w:numFmt w:val="bullet"/>
      <w:lvlText w:val="o"/>
      <w:lvlJc w:val="left"/>
      <w:pPr>
        <w:ind w:left="5760" w:hanging="360"/>
      </w:pPr>
      <w:rPr>
        <w:rFonts w:ascii="Courier New" w:hAnsi="Courier New" w:cs="Courier New" w:hint="default"/>
      </w:rPr>
    </w:lvl>
    <w:lvl w:ilvl="8" w:tplc="DF3CA8F8"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12CEE614">
      <w:start w:val="1"/>
      <w:numFmt w:val="bullet"/>
      <w:lvlText w:val=""/>
      <w:lvlJc w:val="left"/>
      <w:pPr>
        <w:ind w:left="720" w:hanging="360"/>
      </w:pPr>
      <w:rPr>
        <w:rFonts w:ascii="Symbol" w:hAnsi="Symbol" w:hint="default"/>
      </w:rPr>
    </w:lvl>
    <w:lvl w:ilvl="1" w:tplc="18FE09C0" w:tentative="1">
      <w:start w:val="1"/>
      <w:numFmt w:val="bullet"/>
      <w:lvlText w:val="o"/>
      <w:lvlJc w:val="left"/>
      <w:pPr>
        <w:ind w:left="1440" w:hanging="360"/>
      </w:pPr>
      <w:rPr>
        <w:rFonts w:ascii="Courier New" w:hAnsi="Courier New" w:cs="Courier New" w:hint="default"/>
      </w:rPr>
    </w:lvl>
    <w:lvl w:ilvl="2" w:tplc="899EEF96" w:tentative="1">
      <w:start w:val="1"/>
      <w:numFmt w:val="bullet"/>
      <w:lvlText w:val=""/>
      <w:lvlJc w:val="left"/>
      <w:pPr>
        <w:ind w:left="2160" w:hanging="360"/>
      </w:pPr>
      <w:rPr>
        <w:rFonts w:ascii="Wingdings" w:hAnsi="Wingdings" w:hint="default"/>
      </w:rPr>
    </w:lvl>
    <w:lvl w:ilvl="3" w:tplc="076ACF08" w:tentative="1">
      <w:start w:val="1"/>
      <w:numFmt w:val="bullet"/>
      <w:lvlText w:val=""/>
      <w:lvlJc w:val="left"/>
      <w:pPr>
        <w:ind w:left="2880" w:hanging="360"/>
      </w:pPr>
      <w:rPr>
        <w:rFonts w:ascii="Symbol" w:hAnsi="Symbol" w:hint="default"/>
      </w:rPr>
    </w:lvl>
    <w:lvl w:ilvl="4" w:tplc="FF1EE22E" w:tentative="1">
      <w:start w:val="1"/>
      <w:numFmt w:val="bullet"/>
      <w:lvlText w:val="o"/>
      <w:lvlJc w:val="left"/>
      <w:pPr>
        <w:ind w:left="3600" w:hanging="360"/>
      </w:pPr>
      <w:rPr>
        <w:rFonts w:ascii="Courier New" w:hAnsi="Courier New" w:cs="Courier New" w:hint="default"/>
      </w:rPr>
    </w:lvl>
    <w:lvl w:ilvl="5" w:tplc="B39AB736" w:tentative="1">
      <w:start w:val="1"/>
      <w:numFmt w:val="bullet"/>
      <w:lvlText w:val=""/>
      <w:lvlJc w:val="left"/>
      <w:pPr>
        <w:ind w:left="4320" w:hanging="360"/>
      </w:pPr>
      <w:rPr>
        <w:rFonts w:ascii="Wingdings" w:hAnsi="Wingdings" w:hint="default"/>
      </w:rPr>
    </w:lvl>
    <w:lvl w:ilvl="6" w:tplc="0CC2CA48" w:tentative="1">
      <w:start w:val="1"/>
      <w:numFmt w:val="bullet"/>
      <w:lvlText w:val=""/>
      <w:lvlJc w:val="left"/>
      <w:pPr>
        <w:ind w:left="5040" w:hanging="360"/>
      </w:pPr>
      <w:rPr>
        <w:rFonts w:ascii="Symbol" w:hAnsi="Symbol" w:hint="default"/>
      </w:rPr>
    </w:lvl>
    <w:lvl w:ilvl="7" w:tplc="AADC55C2" w:tentative="1">
      <w:start w:val="1"/>
      <w:numFmt w:val="bullet"/>
      <w:lvlText w:val="o"/>
      <w:lvlJc w:val="left"/>
      <w:pPr>
        <w:ind w:left="5760" w:hanging="360"/>
      </w:pPr>
      <w:rPr>
        <w:rFonts w:ascii="Courier New" w:hAnsi="Courier New" w:cs="Courier New" w:hint="default"/>
      </w:rPr>
    </w:lvl>
    <w:lvl w:ilvl="8" w:tplc="8B5E2B4C"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09E28E78">
      <w:start w:val="1"/>
      <w:numFmt w:val="bullet"/>
      <w:lvlText w:val=""/>
      <w:lvlJc w:val="left"/>
      <w:pPr>
        <w:ind w:left="720" w:hanging="360"/>
      </w:pPr>
      <w:rPr>
        <w:rFonts w:ascii="Symbol" w:hAnsi="Symbol" w:hint="default"/>
      </w:rPr>
    </w:lvl>
    <w:lvl w:ilvl="1" w:tplc="F370D8E6" w:tentative="1">
      <w:start w:val="1"/>
      <w:numFmt w:val="bullet"/>
      <w:lvlText w:val="o"/>
      <w:lvlJc w:val="left"/>
      <w:pPr>
        <w:ind w:left="1440" w:hanging="360"/>
      </w:pPr>
      <w:rPr>
        <w:rFonts w:ascii="Courier New" w:hAnsi="Courier New" w:cs="Courier New" w:hint="default"/>
      </w:rPr>
    </w:lvl>
    <w:lvl w:ilvl="2" w:tplc="A8820A12" w:tentative="1">
      <w:start w:val="1"/>
      <w:numFmt w:val="bullet"/>
      <w:lvlText w:val=""/>
      <w:lvlJc w:val="left"/>
      <w:pPr>
        <w:ind w:left="2160" w:hanging="360"/>
      </w:pPr>
      <w:rPr>
        <w:rFonts w:ascii="Wingdings" w:hAnsi="Wingdings" w:hint="default"/>
      </w:rPr>
    </w:lvl>
    <w:lvl w:ilvl="3" w:tplc="92681174" w:tentative="1">
      <w:start w:val="1"/>
      <w:numFmt w:val="bullet"/>
      <w:lvlText w:val=""/>
      <w:lvlJc w:val="left"/>
      <w:pPr>
        <w:ind w:left="2880" w:hanging="360"/>
      </w:pPr>
      <w:rPr>
        <w:rFonts w:ascii="Symbol" w:hAnsi="Symbol" w:hint="default"/>
      </w:rPr>
    </w:lvl>
    <w:lvl w:ilvl="4" w:tplc="FF6A48C2" w:tentative="1">
      <w:start w:val="1"/>
      <w:numFmt w:val="bullet"/>
      <w:lvlText w:val="o"/>
      <w:lvlJc w:val="left"/>
      <w:pPr>
        <w:ind w:left="3600" w:hanging="360"/>
      </w:pPr>
      <w:rPr>
        <w:rFonts w:ascii="Courier New" w:hAnsi="Courier New" w:cs="Courier New" w:hint="default"/>
      </w:rPr>
    </w:lvl>
    <w:lvl w:ilvl="5" w:tplc="9AE25AE6" w:tentative="1">
      <w:start w:val="1"/>
      <w:numFmt w:val="bullet"/>
      <w:lvlText w:val=""/>
      <w:lvlJc w:val="left"/>
      <w:pPr>
        <w:ind w:left="4320" w:hanging="360"/>
      </w:pPr>
      <w:rPr>
        <w:rFonts w:ascii="Wingdings" w:hAnsi="Wingdings" w:hint="default"/>
      </w:rPr>
    </w:lvl>
    <w:lvl w:ilvl="6" w:tplc="A7FC1F0C" w:tentative="1">
      <w:start w:val="1"/>
      <w:numFmt w:val="bullet"/>
      <w:lvlText w:val=""/>
      <w:lvlJc w:val="left"/>
      <w:pPr>
        <w:ind w:left="5040" w:hanging="360"/>
      </w:pPr>
      <w:rPr>
        <w:rFonts w:ascii="Symbol" w:hAnsi="Symbol" w:hint="default"/>
      </w:rPr>
    </w:lvl>
    <w:lvl w:ilvl="7" w:tplc="864456E2" w:tentative="1">
      <w:start w:val="1"/>
      <w:numFmt w:val="bullet"/>
      <w:lvlText w:val="o"/>
      <w:lvlJc w:val="left"/>
      <w:pPr>
        <w:ind w:left="5760" w:hanging="360"/>
      </w:pPr>
      <w:rPr>
        <w:rFonts w:ascii="Courier New" w:hAnsi="Courier New" w:cs="Courier New" w:hint="default"/>
      </w:rPr>
    </w:lvl>
    <w:lvl w:ilvl="8" w:tplc="9E8CE7AA"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C4884CF6">
      <w:start w:val="1"/>
      <w:numFmt w:val="decimal"/>
      <w:pStyle w:val="Footer"/>
      <w:lvlText w:val="%1."/>
      <w:lvlJc w:val="left"/>
      <w:pPr>
        <w:ind w:left="720" w:hanging="360"/>
      </w:pPr>
    </w:lvl>
    <w:lvl w:ilvl="1" w:tplc="EA6254A6" w:tentative="1">
      <w:start w:val="1"/>
      <w:numFmt w:val="lowerLetter"/>
      <w:lvlText w:val="%2."/>
      <w:lvlJc w:val="left"/>
      <w:pPr>
        <w:ind w:left="1440" w:hanging="360"/>
      </w:pPr>
    </w:lvl>
    <w:lvl w:ilvl="2" w:tplc="BB7E7922" w:tentative="1">
      <w:start w:val="1"/>
      <w:numFmt w:val="lowerRoman"/>
      <w:lvlText w:val="%3."/>
      <w:lvlJc w:val="right"/>
      <w:pPr>
        <w:ind w:left="2160" w:hanging="180"/>
      </w:pPr>
    </w:lvl>
    <w:lvl w:ilvl="3" w:tplc="8C82F9B6" w:tentative="1">
      <w:start w:val="1"/>
      <w:numFmt w:val="decimal"/>
      <w:lvlText w:val="%4."/>
      <w:lvlJc w:val="left"/>
      <w:pPr>
        <w:ind w:left="2880" w:hanging="360"/>
      </w:pPr>
    </w:lvl>
    <w:lvl w:ilvl="4" w:tplc="6F38340C" w:tentative="1">
      <w:start w:val="1"/>
      <w:numFmt w:val="lowerLetter"/>
      <w:lvlText w:val="%5."/>
      <w:lvlJc w:val="left"/>
      <w:pPr>
        <w:ind w:left="3600" w:hanging="360"/>
      </w:pPr>
    </w:lvl>
    <w:lvl w:ilvl="5" w:tplc="40682094" w:tentative="1">
      <w:start w:val="1"/>
      <w:numFmt w:val="lowerRoman"/>
      <w:lvlText w:val="%6."/>
      <w:lvlJc w:val="right"/>
      <w:pPr>
        <w:ind w:left="4320" w:hanging="180"/>
      </w:pPr>
    </w:lvl>
    <w:lvl w:ilvl="6" w:tplc="4800B7BE" w:tentative="1">
      <w:start w:val="1"/>
      <w:numFmt w:val="decimal"/>
      <w:lvlText w:val="%7."/>
      <w:lvlJc w:val="left"/>
      <w:pPr>
        <w:ind w:left="5040" w:hanging="360"/>
      </w:pPr>
    </w:lvl>
    <w:lvl w:ilvl="7" w:tplc="7BEA2C04" w:tentative="1">
      <w:start w:val="1"/>
      <w:numFmt w:val="lowerLetter"/>
      <w:lvlText w:val="%8."/>
      <w:lvlJc w:val="left"/>
      <w:pPr>
        <w:ind w:left="5760" w:hanging="360"/>
      </w:pPr>
    </w:lvl>
    <w:lvl w:ilvl="8" w:tplc="F810002A"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130511">
    <w:abstractNumId w:val="14"/>
  </w:num>
  <w:num w:numId="2" w16cid:durableId="1828205814">
    <w:abstractNumId w:val="9"/>
  </w:num>
  <w:num w:numId="3" w16cid:durableId="1370641551">
    <w:abstractNumId w:val="17"/>
  </w:num>
  <w:num w:numId="4" w16cid:durableId="500003193">
    <w:abstractNumId w:val="1"/>
  </w:num>
  <w:num w:numId="5" w16cid:durableId="1345788340">
    <w:abstractNumId w:val="8"/>
  </w:num>
  <w:num w:numId="6" w16cid:durableId="948708404">
    <w:abstractNumId w:val="6"/>
  </w:num>
  <w:num w:numId="7" w16cid:durableId="92751195">
    <w:abstractNumId w:val="12"/>
  </w:num>
  <w:num w:numId="8" w16cid:durableId="1662388270">
    <w:abstractNumId w:val="15"/>
  </w:num>
  <w:num w:numId="9" w16cid:durableId="1746534922">
    <w:abstractNumId w:val="16"/>
  </w:num>
  <w:num w:numId="10" w16cid:durableId="338508578">
    <w:abstractNumId w:val="13"/>
  </w:num>
  <w:num w:numId="11" w16cid:durableId="1514297494">
    <w:abstractNumId w:val="11"/>
  </w:num>
  <w:num w:numId="12" w16cid:durableId="586156076">
    <w:abstractNumId w:val="0"/>
  </w:num>
  <w:num w:numId="13" w16cid:durableId="552499296">
    <w:abstractNumId w:val="10"/>
  </w:num>
  <w:num w:numId="14" w16cid:durableId="231962535">
    <w:abstractNumId w:val="4"/>
  </w:num>
  <w:num w:numId="15" w16cid:durableId="1761297460">
    <w:abstractNumId w:val="5"/>
  </w:num>
  <w:num w:numId="16" w16cid:durableId="1490093695">
    <w:abstractNumId w:val="3"/>
  </w:num>
  <w:num w:numId="17" w16cid:durableId="1249970461">
    <w:abstractNumId w:val="16"/>
    <w:lvlOverride w:ilvl="0">
      <w:startOverride w:val="1"/>
    </w:lvlOverride>
  </w:num>
  <w:num w:numId="18" w16cid:durableId="1023745028">
    <w:abstractNumId w:val="7"/>
  </w:num>
  <w:num w:numId="19" w16cid:durableId="1432897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2775A"/>
    <w:rsid w:val="00034816"/>
    <w:rsid w:val="00042793"/>
    <w:rsid w:val="00044258"/>
    <w:rsid w:val="00055966"/>
    <w:rsid w:val="00061E9C"/>
    <w:rsid w:val="00067717"/>
    <w:rsid w:val="00071837"/>
    <w:rsid w:val="00071CBF"/>
    <w:rsid w:val="00073D85"/>
    <w:rsid w:val="0009100F"/>
    <w:rsid w:val="000A2701"/>
    <w:rsid w:val="000A2989"/>
    <w:rsid w:val="000A444A"/>
    <w:rsid w:val="000B17D7"/>
    <w:rsid w:val="000B470C"/>
    <w:rsid w:val="000C274A"/>
    <w:rsid w:val="000C4177"/>
    <w:rsid w:val="000C4855"/>
    <w:rsid w:val="000C6516"/>
    <w:rsid w:val="000D0B3B"/>
    <w:rsid w:val="000D622F"/>
    <w:rsid w:val="000D665D"/>
    <w:rsid w:val="000E6089"/>
    <w:rsid w:val="000E69B5"/>
    <w:rsid w:val="000E71DC"/>
    <w:rsid w:val="000E7B71"/>
    <w:rsid w:val="000E7D25"/>
    <w:rsid w:val="000F5D28"/>
    <w:rsid w:val="001079B0"/>
    <w:rsid w:val="0011064B"/>
    <w:rsid w:val="001221FA"/>
    <w:rsid w:val="00127472"/>
    <w:rsid w:val="00157BD8"/>
    <w:rsid w:val="001663DE"/>
    <w:rsid w:val="00175228"/>
    <w:rsid w:val="00182B9B"/>
    <w:rsid w:val="00183BEB"/>
    <w:rsid w:val="00185003"/>
    <w:rsid w:val="00193439"/>
    <w:rsid w:val="001963AE"/>
    <w:rsid w:val="001A30E0"/>
    <w:rsid w:val="001A4F9A"/>
    <w:rsid w:val="001B0892"/>
    <w:rsid w:val="001B76EF"/>
    <w:rsid w:val="001C62B1"/>
    <w:rsid w:val="001D7550"/>
    <w:rsid w:val="001D7D33"/>
    <w:rsid w:val="001E4428"/>
    <w:rsid w:val="0020023C"/>
    <w:rsid w:val="0020179C"/>
    <w:rsid w:val="00203D9D"/>
    <w:rsid w:val="00215C17"/>
    <w:rsid w:val="00217D92"/>
    <w:rsid w:val="002332D1"/>
    <w:rsid w:val="002359FD"/>
    <w:rsid w:val="00240632"/>
    <w:rsid w:val="002432DE"/>
    <w:rsid w:val="00244F4A"/>
    <w:rsid w:val="00254591"/>
    <w:rsid w:val="00257842"/>
    <w:rsid w:val="00257C83"/>
    <w:rsid w:val="0026354A"/>
    <w:rsid w:val="002715DC"/>
    <w:rsid w:val="0027220C"/>
    <w:rsid w:val="00284403"/>
    <w:rsid w:val="002A18BC"/>
    <w:rsid w:val="002A1BC0"/>
    <w:rsid w:val="002A619B"/>
    <w:rsid w:val="002B1783"/>
    <w:rsid w:val="002B48C6"/>
    <w:rsid w:val="002B79CF"/>
    <w:rsid w:val="002D2439"/>
    <w:rsid w:val="002E6626"/>
    <w:rsid w:val="002F0096"/>
    <w:rsid w:val="002F68B8"/>
    <w:rsid w:val="00300B86"/>
    <w:rsid w:val="00301C06"/>
    <w:rsid w:val="00304FA5"/>
    <w:rsid w:val="0032023F"/>
    <w:rsid w:val="003209A2"/>
    <w:rsid w:val="00332B79"/>
    <w:rsid w:val="003340B7"/>
    <w:rsid w:val="00334E87"/>
    <w:rsid w:val="00350DC7"/>
    <w:rsid w:val="00366D52"/>
    <w:rsid w:val="00366FF9"/>
    <w:rsid w:val="00375EBD"/>
    <w:rsid w:val="003801E0"/>
    <w:rsid w:val="0039004A"/>
    <w:rsid w:val="0039102B"/>
    <w:rsid w:val="003A05A9"/>
    <w:rsid w:val="003B4F3E"/>
    <w:rsid w:val="003E1B7C"/>
    <w:rsid w:val="003E6469"/>
    <w:rsid w:val="003F58E6"/>
    <w:rsid w:val="00401382"/>
    <w:rsid w:val="0040251D"/>
    <w:rsid w:val="004038CA"/>
    <w:rsid w:val="004045DB"/>
    <w:rsid w:val="00417992"/>
    <w:rsid w:val="00423134"/>
    <w:rsid w:val="00423F8D"/>
    <w:rsid w:val="00426D86"/>
    <w:rsid w:val="00426DBB"/>
    <w:rsid w:val="0042735B"/>
    <w:rsid w:val="0044758D"/>
    <w:rsid w:val="004507BE"/>
    <w:rsid w:val="0046232D"/>
    <w:rsid w:val="00462E45"/>
    <w:rsid w:val="0046391D"/>
    <w:rsid w:val="004664E4"/>
    <w:rsid w:val="00467399"/>
    <w:rsid w:val="0047420E"/>
    <w:rsid w:val="00492DD1"/>
    <w:rsid w:val="00493013"/>
    <w:rsid w:val="004930CB"/>
    <w:rsid w:val="004A5A6C"/>
    <w:rsid w:val="004C198E"/>
    <w:rsid w:val="004C436A"/>
    <w:rsid w:val="004D63D0"/>
    <w:rsid w:val="004F47E7"/>
    <w:rsid w:val="004F5387"/>
    <w:rsid w:val="004F5C89"/>
    <w:rsid w:val="00501C69"/>
    <w:rsid w:val="005221DB"/>
    <w:rsid w:val="00525131"/>
    <w:rsid w:val="00530382"/>
    <w:rsid w:val="0053464E"/>
    <w:rsid w:val="0053759D"/>
    <w:rsid w:val="0055247E"/>
    <w:rsid w:val="005620B2"/>
    <w:rsid w:val="00563AC9"/>
    <w:rsid w:val="00565A48"/>
    <w:rsid w:val="0057255A"/>
    <w:rsid w:val="005948A3"/>
    <w:rsid w:val="005969AA"/>
    <w:rsid w:val="005A45F6"/>
    <w:rsid w:val="005A495C"/>
    <w:rsid w:val="005B2EB5"/>
    <w:rsid w:val="005B3F67"/>
    <w:rsid w:val="005B5EF0"/>
    <w:rsid w:val="005B64CD"/>
    <w:rsid w:val="005B7E73"/>
    <w:rsid w:val="005C7CA7"/>
    <w:rsid w:val="005D286C"/>
    <w:rsid w:val="005D31C2"/>
    <w:rsid w:val="005D3559"/>
    <w:rsid w:val="005D6C00"/>
    <w:rsid w:val="005D77CD"/>
    <w:rsid w:val="005E1542"/>
    <w:rsid w:val="005E1A2F"/>
    <w:rsid w:val="005E6AB8"/>
    <w:rsid w:val="005F2C91"/>
    <w:rsid w:val="005F521D"/>
    <w:rsid w:val="005F5637"/>
    <w:rsid w:val="005F6FD5"/>
    <w:rsid w:val="005F714D"/>
    <w:rsid w:val="00620C88"/>
    <w:rsid w:val="006373F9"/>
    <w:rsid w:val="00640A44"/>
    <w:rsid w:val="00640DA3"/>
    <w:rsid w:val="006419DF"/>
    <w:rsid w:val="00657448"/>
    <w:rsid w:val="00657E12"/>
    <w:rsid w:val="00664F4E"/>
    <w:rsid w:val="00686DA1"/>
    <w:rsid w:val="006871BD"/>
    <w:rsid w:val="006902F5"/>
    <w:rsid w:val="006A47F9"/>
    <w:rsid w:val="006A4B23"/>
    <w:rsid w:val="006A6307"/>
    <w:rsid w:val="006B3D1A"/>
    <w:rsid w:val="006B4C5A"/>
    <w:rsid w:val="006B6EF0"/>
    <w:rsid w:val="006C366B"/>
    <w:rsid w:val="006D65FB"/>
    <w:rsid w:val="006E4EAF"/>
    <w:rsid w:val="006E68D4"/>
    <w:rsid w:val="006F3C92"/>
    <w:rsid w:val="00702325"/>
    <w:rsid w:val="00702905"/>
    <w:rsid w:val="007034A5"/>
    <w:rsid w:val="0073635B"/>
    <w:rsid w:val="007508EB"/>
    <w:rsid w:val="007509E7"/>
    <w:rsid w:val="007523B4"/>
    <w:rsid w:val="00752745"/>
    <w:rsid w:val="00755B48"/>
    <w:rsid w:val="00755CCF"/>
    <w:rsid w:val="00757469"/>
    <w:rsid w:val="007657A4"/>
    <w:rsid w:val="00777B26"/>
    <w:rsid w:val="00787752"/>
    <w:rsid w:val="007A097A"/>
    <w:rsid w:val="007A309E"/>
    <w:rsid w:val="007C03F6"/>
    <w:rsid w:val="007F18A0"/>
    <w:rsid w:val="007F260A"/>
    <w:rsid w:val="007F4307"/>
    <w:rsid w:val="007F4F56"/>
    <w:rsid w:val="00800084"/>
    <w:rsid w:val="00804307"/>
    <w:rsid w:val="00812D35"/>
    <w:rsid w:val="00816456"/>
    <w:rsid w:val="008176F7"/>
    <w:rsid w:val="00817F76"/>
    <w:rsid w:val="0082337C"/>
    <w:rsid w:val="0083070B"/>
    <w:rsid w:val="008347EF"/>
    <w:rsid w:val="0083731C"/>
    <w:rsid w:val="00840BC2"/>
    <w:rsid w:val="00840C7E"/>
    <w:rsid w:val="00850F10"/>
    <w:rsid w:val="00866196"/>
    <w:rsid w:val="008705C7"/>
    <w:rsid w:val="00871E48"/>
    <w:rsid w:val="00876EDA"/>
    <w:rsid w:val="008857CA"/>
    <w:rsid w:val="0088749E"/>
    <w:rsid w:val="00896A97"/>
    <w:rsid w:val="008A0566"/>
    <w:rsid w:val="008A408D"/>
    <w:rsid w:val="008B676D"/>
    <w:rsid w:val="008C1D3C"/>
    <w:rsid w:val="008C3B7F"/>
    <w:rsid w:val="008C3E41"/>
    <w:rsid w:val="008C5E33"/>
    <w:rsid w:val="008C74E6"/>
    <w:rsid w:val="008E47B7"/>
    <w:rsid w:val="008F2AB4"/>
    <w:rsid w:val="008F713E"/>
    <w:rsid w:val="00903043"/>
    <w:rsid w:val="00905E1F"/>
    <w:rsid w:val="00907F58"/>
    <w:rsid w:val="009117CA"/>
    <w:rsid w:val="009407C0"/>
    <w:rsid w:val="00945696"/>
    <w:rsid w:val="00947725"/>
    <w:rsid w:val="00965C35"/>
    <w:rsid w:val="00971945"/>
    <w:rsid w:val="00972405"/>
    <w:rsid w:val="00986458"/>
    <w:rsid w:val="009930DE"/>
    <w:rsid w:val="009940FD"/>
    <w:rsid w:val="009A00B5"/>
    <w:rsid w:val="009A0C5A"/>
    <w:rsid w:val="009A136A"/>
    <w:rsid w:val="009B416B"/>
    <w:rsid w:val="009B7EBF"/>
    <w:rsid w:val="009D4571"/>
    <w:rsid w:val="009D6824"/>
    <w:rsid w:val="009E577B"/>
    <w:rsid w:val="009F6521"/>
    <w:rsid w:val="00A1152A"/>
    <w:rsid w:val="00A17B93"/>
    <w:rsid w:val="00A308D4"/>
    <w:rsid w:val="00A354B9"/>
    <w:rsid w:val="00A3599F"/>
    <w:rsid w:val="00A421B4"/>
    <w:rsid w:val="00A434E5"/>
    <w:rsid w:val="00A457C6"/>
    <w:rsid w:val="00A54397"/>
    <w:rsid w:val="00A62AA7"/>
    <w:rsid w:val="00A716CB"/>
    <w:rsid w:val="00A72840"/>
    <w:rsid w:val="00A81C6D"/>
    <w:rsid w:val="00A85927"/>
    <w:rsid w:val="00A86E46"/>
    <w:rsid w:val="00AA1246"/>
    <w:rsid w:val="00AA1606"/>
    <w:rsid w:val="00AA42E8"/>
    <w:rsid w:val="00AA4DB0"/>
    <w:rsid w:val="00AA6321"/>
    <w:rsid w:val="00AA64B0"/>
    <w:rsid w:val="00AB2108"/>
    <w:rsid w:val="00AC5F05"/>
    <w:rsid w:val="00AD54D8"/>
    <w:rsid w:val="00AE1388"/>
    <w:rsid w:val="00AE671A"/>
    <w:rsid w:val="00AF2C57"/>
    <w:rsid w:val="00AF3CC1"/>
    <w:rsid w:val="00AF7FC5"/>
    <w:rsid w:val="00B01B42"/>
    <w:rsid w:val="00B03B0B"/>
    <w:rsid w:val="00B05DD9"/>
    <w:rsid w:val="00B07724"/>
    <w:rsid w:val="00B12D54"/>
    <w:rsid w:val="00B2184D"/>
    <w:rsid w:val="00B4438F"/>
    <w:rsid w:val="00B53B82"/>
    <w:rsid w:val="00B60D91"/>
    <w:rsid w:val="00B65DD8"/>
    <w:rsid w:val="00B868CA"/>
    <w:rsid w:val="00B92262"/>
    <w:rsid w:val="00B956D2"/>
    <w:rsid w:val="00B97FEB"/>
    <w:rsid w:val="00BB3544"/>
    <w:rsid w:val="00BD34C5"/>
    <w:rsid w:val="00BD62AB"/>
    <w:rsid w:val="00BD6830"/>
    <w:rsid w:val="00BE5076"/>
    <w:rsid w:val="00BE7FB5"/>
    <w:rsid w:val="00BF1150"/>
    <w:rsid w:val="00BF2790"/>
    <w:rsid w:val="00BF4780"/>
    <w:rsid w:val="00C00776"/>
    <w:rsid w:val="00C01005"/>
    <w:rsid w:val="00C10739"/>
    <w:rsid w:val="00C12B19"/>
    <w:rsid w:val="00C20511"/>
    <w:rsid w:val="00C25E37"/>
    <w:rsid w:val="00C26811"/>
    <w:rsid w:val="00C3030A"/>
    <w:rsid w:val="00C3590D"/>
    <w:rsid w:val="00C37AA7"/>
    <w:rsid w:val="00C40103"/>
    <w:rsid w:val="00C6164F"/>
    <w:rsid w:val="00C67346"/>
    <w:rsid w:val="00C77918"/>
    <w:rsid w:val="00C975A4"/>
    <w:rsid w:val="00CA146A"/>
    <w:rsid w:val="00CA346F"/>
    <w:rsid w:val="00CA772D"/>
    <w:rsid w:val="00CC15F6"/>
    <w:rsid w:val="00CC7CAE"/>
    <w:rsid w:val="00CD1E87"/>
    <w:rsid w:val="00CE575C"/>
    <w:rsid w:val="00CF4A6A"/>
    <w:rsid w:val="00CF60E5"/>
    <w:rsid w:val="00CF7346"/>
    <w:rsid w:val="00D05474"/>
    <w:rsid w:val="00D05D24"/>
    <w:rsid w:val="00D111A4"/>
    <w:rsid w:val="00D222E4"/>
    <w:rsid w:val="00D23F33"/>
    <w:rsid w:val="00D2420D"/>
    <w:rsid w:val="00D31FF7"/>
    <w:rsid w:val="00D32E8D"/>
    <w:rsid w:val="00D34BFC"/>
    <w:rsid w:val="00D41D14"/>
    <w:rsid w:val="00D42498"/>
    <w:rsid w:val="00D43684"/>
    <w:rsid w:val="00D45981"/>
    <w:rsid w:val="00D54D44"/>
    <w:rsid w:val="00D54D4A"/>
    <w:rsid w:val="00D623C1"/>
    <w:rsid w:val="00D6458F"/>
    <w:rsid w:val="00D83822"/>
    <w:rsid w:val="00D86526"/>
    <w:rsid w:val="00D975C8"/>
    <w:rsid w:val="00DA2FDA"/>
    <w:rsid w:val="00DA52C9"/>
    <w:rsid w:val="00DA6066"/>
    <w:rsid w:val="00DB276F"/>
    <w:rsid w:val="00DD0AE9"/>
    <w:rsid w:val="00DD293E"/>
    <w:rsid w:val="00DD2CCC"/>
    <w:rsid w:val="00DD2EA7"/>
    <w:rsid w:val="00DD4C1C"/>
    <w:rsid w:val="00DE0A3C"/>
    <w:rsid w:val="00DE5ED4"/>
    <w:rsid w:val="00DE7B53"/>
    <w:rsid w:val="00DF5510"/>
    <w:rsid w:val="00E04AA0"/>
    <w:rsid w:val="00E04F39"/>
    <w:rsid w:val="00E10458"/>
    <w:rsid w:val="00E110C6"/>
    <w:rsid w:val="00E11DCE"/>
    <w:rsid w:val="00E22143"/>
    <w:rsid w:val="00E227C2"/>
    <w:rsid w:val="00E33F2E"/>
    <w:rsid w:val="00E45A57"/>
    <w:rsid w:val="00E51604"/>
    <w:rsid w:val="00E57400"/>
    <w:rsid w:val="00E57F20"/>
    <w:rsid w:val="00E6114B"/>
    <w:rsid w:val="00E62121"/>
    <w:rsid w:val="00E66242"/>
    <w:rsid w:val="00E67BE5"/>
    <w:rsid w:val="00E70B84"/>
    <w:rsid w:val="00E73B0C"/>
    <w:rsid w:val="00E74361"/>
    <w:rsid w:val="00E77236"/>
    <w:rsid w:val="00E829DF"/>
    <w:rsid w:val="00E87F0A"/>
    <w:rsid w:val="00E914DF"/>
    <w:rsid w:val="00EA6A05"/>
    <w:rsid w:val="00EA6D38"/>
    <w:rsid w:val="00EB23CC"/>
    <w:rsid w:val="00EB6419"/>
    <w:rsid w:val="00EC24D8"/>
    <w:rsid w:val="00ED2B49"/>
    <w:rsid w:val="00EF5EF5"/>
    <w:rsid w:val="00F04032"/>
    <w:rsid w:val="00F27197"/>
    <w:rsid w:val="00F37A84"/>
    <w:rsid w:val="00F452A0"/>
    <w:rsid w:val="00F530A2"/>
    <w:rsid w:val="00F60933"/>
    <w:rsid w:val="00F64815"/>
    <w:rsid w:val="00F739AC"/>
    <w:rsid w:val="00F8026C"/>
    <w:rsid w:val="00F81AFB"/>
    <w:rsid w:val="00F86347"/>
    <w:rsid w:val="00F90818"/>
    <w:rsid w:val="00FB7C1F"/>
    <w:rsid w:val="00FC62C0"/>
    <w:rsid w:val="00FD45B3"/>
    <w:rsid w:val="00FD46CA"/>
    <w:rsid w:val="00FF114D"/>
    <w:rsid w:val="00FF1766"/>
    <w:rsid w:val="00FF1E63"/>
    <w:rsid w:val="00FF6D27"/>
    <w:rsid w:val="03F4212E"/>
    <w:rsid w:val="0622BEC1"/>
    <w:rsid w:val="06F85AC3"/>
    <w:rsid w:val="07638217"/>
    <w:rsid w:val="0C29A2B4"/>
    <w:rsid w:val="0DA6F06F"/>
    <w:rsid w:val="0F3976A1"/>
    <w:rsid w:val="0F9875D4"/>
    <w:rsid w:val="139A2AEE"/>
    <w:rsid w:val="150A8AE5"/>
    <w:rsid w:val="173C9759"/>
    <w:rsid w:val="18618C83"/>
    <w:rsid w:val="1880D6F5"/>
    <w:rsid w:val="18F0C977"/>
    <w:rsid w:val="1B37A5D1"/>
    <w:rsid w:val="20153631"/>
    <w:rsid w:val="20154379"/>
    <w:rsid w:val="210136BC"/>
    <w:rsid w:val="23C5FBF3"/>
    <w:rsid w:val="24031125"/>
    <w:rsid w:val="2998A2CB"/>
    <w:rsid w:val="2BA652EB"/>
    <w:rsid w:val="2C0B513F"/>
    <w:rsid w:val="33909A0D"/>
    <w:rsid w:val="33D0AA70"/>
    <w:rsid w:val="3632925C"/>
    <w:rsid w:val="371AAFEA"/>
    <w:rsid w:val="38050824"/>
    <w:rsid w:val="389A25F3"/>
    <w:rsid w:val="3977BDAC"/>
    <w:rsid w:val="40E1A0D1"/>
    <w:rsid w:val="42676B3A"/>
    <w:rsid w:val="430D5F21"/>
    <w:rsid w:val="4589AEA4"/>
    <w:rsid w:val="48368D29"/>
    <w:rsid w:val="483DA67A"/>
    <w:rsid w:val="4AB62854"/>
    <w:rsid w:val="4B12C3BA"/>
    <w:rsid w:val="4B60CA32"/>
    <w:rsid w:val="4C527D49"/>
    <w:rsid w:val="4CF3B235"/>
    <w:rsid w:val="53A29C4A"/>
    <w:rsid w:val="54334B28"/>
    <w:rsid w:val="54535492"/>
    <w:rsid w:val="56E3DF28"/>
    <w:rsid w:val="58465639"/>
    <w:rsid w:val="59DECDB3"/>
    <w:rsid w:val="5B656945"/>
    <w:rsid w:val="5C681DA3"/>
    <w:rsid w:val="5FF7F251"/>
    <w:rsid w:val="65266D8C"/>
    <w:rsid w:val="6D4A60C3"/>
    <w:rsid w:val="6FD4E5B4"/>
    <w:rsid w:val="70E9E271"/>
    <w:rsid w:val="71949849"/>
    <w:rsid w:val="72F40C37"/>
    <w:rsid w:val="75BF2297"/>
    <w:rsid w:val="75EF7093"/>
    <w:rsid w:val="793870BB"/>
    <w:rsid w:val="7BA98809"/>
    <w:rsid w:val="7DD758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7530C"/>
  <w15:chartTrackingRefBased/>
  <w15:docId w15:val="{C4B6B11D-EC7E-4475-8D75-C9F288B4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334E87"/>
    <w:pPr>
      <w:tabs>
        <w:tab w:val="right" w:leader="dot" w:pos="10196"/>
      </w:tabs>
      <w:spacing w:after="100"/>
      <w:ind w:left="198"/>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TOCHeading">
    <w:name w:val="TOC Heading"/>
    <w:basedOn w:val="Heading1"/>
    <w:next w:val="Normal"/>
    <w:uiPriority w:val="39"/>
    <w:unhideWhenUsed/>
    <w:qFormat/>
    <w:rsid w:val="004038CA"/>
    <w:pPr>
      <w:spacing w:before="240" w:after="0" w:line="259" w:lineRule="auto"/>
      <w:ind w:left="0"/>
      <w:outlineLvl w:val="9"/>
    </w:pPr>
    <w:rPr>
      <w:rFonts w:asciiTheme="majorHAnsi" w:hAnsiTheme="majorHAnsi"/>
      <w:b w:val="0"/>
      <w:color w:val="0F4761" w:themeColor="accent1" w:themeShade="BF"/>
      <w:kern w:val="0"/>
      <w:sz w:val="32"/>
      <w:szCs w:val="32"/>
      <w:lang w:val="en-US"/>
      <w14:ligatures w14:val="none"/>
    </w:rPr>
  </w:style>
  <w:style w:type="paragraph" w:styleId="Revision">
    <w:name w:val="Revision"/>
    <w:hidden/>
    <w:uiPriority w:val="99"/>
    <w:semiHidden/>
    <w:rsid w:val="0082337C"/>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0A444A"/>
    <w:rPr>
      <w:sz w:val="16"/>
      <w:szCs w:val="16"/>
    </w:rPr>
  </w:style>
  <w:style w:type="paragraph" w:styleId="CommentText">
    <w:name w:val="annotation text"/>
    <w:basedOn w:val="Normal"/>
    <w:link w:val="CommentTextChar"/>
    <w:uiPriority w:val="99"/>
    <w:unhideWhenUsed/>
    <w:rsid w:val="000A444A"/>
    <w:pPr>
      <w:spacing w:line="240" w:lineRule="auto"/>
    </w:pPr>
    <w:rPr>
      <w:szCs w:val="20"/>
    </w:rPr>
  </w:style>
  <w:style w:type="character" w:customStyle="1" w:styleId="CommentTextChar">
    <w:name w:val="Comment Text Char"/>
    <w:basedOn w:val="DefaultParagraphFont"/>
    <w:link w:val="CommentText"/>
    <w:uiPriority w:val="99"/>
    <w:rsid w:val="000A444A"/>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0A444A"/>
    <w:rPr>
      <w:b/>
      <w:bCs/>
    </w:rPr>
  </w:style>
  <w:style w:type="character" w:customStyle="1" w:styleId="CommentSubjectChar">
    <w:name w:val="Comment Subject Char"/>
    <w:basedOn w:val="CommentTextChar"/>
    <w:link w:val="CommentSubject"/>
    <w:uiPriority w:val="99"/>
    <w:semiHidden/>
    <w:rsid w:val="000A444A"/>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gov.au/nlcs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1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33" Type="http://schemas.openxmlformats.org/officeDocument/2006/relationships/image" Target="media/image13.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32" Type="http://schemas.openxmlformats.org/officeDocument/2006/relationships/image" Target="media/image12.png"/><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 Id="rId35" Type="http://schemas.openxmlformats.org/officeDocument/2006/relationships/hyperlink" Target="http://www.quit.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E803E6-667F-4845-AC6E-9E44AB8EA8BF}"/>
</file>

<file path=customXml/itemProps2.xml><?xml version="1.0" encoding="utf-8"?>
<ds:datastoreItem xmlns:ds="http://schemas.openxmlformats.org/officeDocument/2006/customXml" ds:itemID="{361CFE10-3888-4234-8CBF-8F5F4B479E25}">
  <ds:schemaRefs>
    <ds:schemaRef ds:uri="http://schemas.microsoft.com/office/2006/metadata/properties"/>
    <ds:schemaRef ds:uri="http://schemas.microsoft.com/office/infopath/2007/PartnerControls"/>
    <ds:schemaRef ds:uri="4035ea2f-114a-4a5b-94a4-e9ae9ffe213d"/>
    <ds:schemaRef ds:uri="da0363f4-49b2-4151-ac0c-04dde5775612"/>
  </ds:schemaRefs>
</ds:datastoreItem>
</file>

<file path=customXml/itemProps3.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4.xml><?xml version="1.0" encoding="utf-8"?>
<ds:datastoreItem xmlns:ds="http://schemas.openxmlformats.org/officeDocument/2006/customXml" ds:itemID="{F1B19DA0-531C-4E71-90E0-535C962758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2297</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फोक्सोको क्यान्सर स्क्रिनिङ निर्णय उपकरण</vt:lpstr>
    </vt:vector>
  </TitlesOfParts>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राष्ट्रिय फोक्सोको क्यान्सर स्क्रिनिङ कार्यक्रम - फोक्सोको क्यान्सर स्क्रिनिङ निर्णय गर्ने उपकरण</dc:title>
  <dc:subject>राष्ट्रिय फोक्सोको क्यान्सर स्क्रिनिङ कार्यक्रम</dc:subject>
  <dc:creator>Australian Government Department of Health, Disability and Ageing</dc:creator>
  <cp:keywords>क्यान्सर</cp:keywords>
  <dc:description/>
  <cp:lastModifiedBy>KAIJU</cp:lastModifiedBy>
  <cp:revision>28</cp:revision>
  <dcterms:created xsi:type="dcterms:W3CDTF">2025-06-26T00:25:00Z</dcterms:created>
  <dcterms:modified xsi:type="dcterms:W3CDTF">2025-07-12T02:37:00Z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944200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