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77C" w14:textId="6B31878A" w:rsidR="001F0268" w:rsidRPr="004942CD" w:rsidRDefault="001F0268" w:rsidP="0031602F">
      <w:pPr>
        <w:pStyle w:val="Heading1"/>
        <w:spacing w:before="840"/>
        <w:ind w:left="0"/>
        <w:rPr>
          <w:rFonts w:ascii="Nirmala UI" w:hAnsi="Nirmala UI" w:cs="Nirmala UI"/>
          <w:bCs/>
          <w:color w:val="002F5E"/>
          <w:sz w:val="60"/>
          <w:szCs w:val="60"/>
        </w:rPr>
      </w:pP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गाँठागुठिहरु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अन्य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बुझ्ने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बारे</w:t>
      </w:r>
      <w:proofErr w:type="spellEnd"/>
    </w:p>
    <w:p w14:paraId="79FB0934" w14:textId="77777777" w:rsidR="00467E7F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गाँठागुठिहरु</w:t>
      </w:r>
      <w:proofErr w:type="spellEnd"/>
    </w:p>
    <w:p w14:paraId="2E9D0514" w14:textId="77777777" w:rsidR="00467E7F" w:rsidRPr="004942CD" w:rsidRDefault="00CD0D47" w:rsidP="005825E4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नोड्यूल्स्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' (nodules)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भनिने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कम्प्युटेड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टोमोग्राफी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(CT)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निगरानी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8D8AD66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0B8119CB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आधा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मानिसहरूमा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72C73E42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0AC6F0C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प्रायः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विगतका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संक्रमणहरूबाट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दागहरू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22D0FFA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निम्त्याउने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सम्भावना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25CAC3E3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एक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व्यक्तिमा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EC99BAD" w14:textId="77777777" w:rsidR="007940FF" w:rsidRPr="004942CD" w:rsidRDefault="00CD0D47" w:rsidP="007940F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एउटा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मात्र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बढी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गम्भीर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47662F3D" w14:textId="77777777" w:rsidR="00467E7F" w:rsidRPr="004942CD" w:rsidRDefault="00CD0D47" w:rsidP="0068735E">
      <w:pPr>
        <w:pStyle w:val="ListParagraph"/>
        <w:ind w:left="810" w:hanging="270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यिनीहरुको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निगरानी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362F0683" w14:textId="77777777" w:rsidR="00E73B7F" w:rsidRPr="004942CD" w:rsidRDefault="00CD0D47" w:rsidP="0068735E">
      <w:pPr>
        <w:pStyle w:val="ListParagraph"/>
        <w:ind w:left="810" w:hanging="270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NCSR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: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सम्झाउनेछ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451990C7" w14:textId="1DB7F8F2" w:rsidR="00E75F62" w:rsidRPr="004942CD" w:rsidRDefault="00CD0D47" w:rsidP="00E75F62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सिफारिस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३, ६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१२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महिना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पछि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भेट्ने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आउँदा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रिमाइन्डर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पठाइनेछ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(CT scan)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अनुरोध</w:t>
      </w:r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प्रदान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गर्नुहुने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छ।</w:t>
      </w:r>
    </w:p>
    <w:p w14:paraId="00D3FD2F" w14:textId="5434D7FA" w:rsidR="001024EE" w:rsidRPr="004942CD" w:rsidRDefault="00CD0D47" w:rsidP="0031602F">
      <w:pPr>
        <w:spacing w:after="800"/>
        <w:rPr>
          <w:rFonts w:ascii="Nirmala UI" w:hAnsi="Nirmala UI" w:cs="Nirmala UI"/>
          <w:lang w:val="en-GB"/>
        </w:rPr>
      </w:pPr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बढेमा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परिवर्तन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विशेषज्ञकोमा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सक्नुहुन्छ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बारम्बार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विशेषज्ञकहाँ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पठाइयो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उनीहरूले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व्यवस्था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संकेत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पाइयो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हुनसक्ने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सम्भावना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अर्थात्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अब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सजिलै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FA4B436" w14:textId="77777777" w:rsidR="00864CE2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  <w:lang w:val="en-GB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lastRenderedPageBreak/>
        <w:t>फोक्सोको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परिणामहरू</w:t>
      </w:r>
      <w:proofErr w:type="spellEnd"/>
    </w:p>
    <w:p w14:paraId="4CA2680A" w14:textId="7FE388C6" w:rsidR="002C4C1F" w:rsidRPr="004942CD" w:rsidRDefault="00CD0D47" w:rsidP="004726F1">
      <w:pPr>
        <w:keepNext/>
        <w:keepLines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शरीरका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भागहरू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घाँटी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छाती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माथिल्लो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पेट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कहिलेकाहीँ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बाहेक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केही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एम्फाइसेमा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बाहिर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मुटु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रोग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राष्ट्रिय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रजिस्टरले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भेट्न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प्रोत्साहित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0D7E2692" w14:textId="77777777" w:rsidR="00661135" w:rsidRPr="004942CD" w:rsidRDefault="00CD0D47" w:rsidP="0066113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तयार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रेडियोलोजिस्टले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शरीरका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सबै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भागहरूको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समीक्षा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अल्पकालीन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दीर्घकालीन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रुपमा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प्रभाव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नपार्ने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परिवर्तनहरू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गिरावट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'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सबै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गरिनेछन्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3B9A67D6" w14:textId="2E0278B0" w:rsidR="00661135" w:rsidRPr="004942CD" w:rsidRDefault="00CD0D47" w:rsidP="0066113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परिणामहरूबारे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गर्नाले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सुधार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अवस्थाहरूको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थाहा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2D8E4A72" w14:textId="77777777" w:rsidR="00661135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ध्यान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दिनुपर्ने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लक्षणहरू</w:t>
      </w:r>
      <w:proofErr w:type="spellEnd"/>
    </w:p>
    <w:p w14:paraId="46CAB8C0" w14:textId="412CE1B9" w:rsidR="00EA09D1" w:rsidRPr="004942CD" w:rsidRDefault="00CD0D47" w:rsidP="00EA09D1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कार्यक्रममा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सहभागी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पर्खदा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चिन्ताजनक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लागेको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चिन्ताको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विषय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A1E8693" w14:textId="77777777" w:rsidR="00732CD5" w:rsidRPr="004942CD" w:rsidRDefault="00CD0D47" w:rsidP="00732CD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तल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दिइएका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लगायत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अस्पष्ट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व्यक्तिहरूका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उपयुक्त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मानिसहरूले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फरक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79B6A790" w14:textId="5670EE4B" w:rsidR="00732CD5" w:rsidRPr="004942CD" w:rsidRDefault="00CD0D47" w:rsidP="00732CD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मध्ये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पछिल्लो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निकै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जोखिम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देखाए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तापनि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पुनः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लागिरहनु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,</w:t>
      </w:r>
      <w:r w:rsidR="00507BE7">
        <w:rPr>
          <w:rFonts w:ascii="Nirmala UI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तुरुन्तै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F47321A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नयाँ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खोकी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शुरु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खोकीमा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परिवर्तन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आएमा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1959F3C7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खोक्दा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रगत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देखिएमा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2AE9D52A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कारण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सास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फेर्न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गाह्रो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67A364C0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थकान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महसुस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025D184F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कारण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तौल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घटेमा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487A3A28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छाती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काँधको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दुखाइ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निको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1415F7DD" w14:textId="77777777" w:rsidR="00E96123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तपाईंले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लिन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सक्ने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अन्य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सहायता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सेवाहरूमा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निम्न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छन्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>:</w:t>
      </w:r>
    </w:p>
    <w:p w14:paraId="29D28FE9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काउन्सिलको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सहायता</w:t>
      </w:r>
      <w:proofErr w:type="spellEnd"/>
    </w:p>
    <w:p w14:paraId="0DE7A115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13 11 20</w:t>
      </w:r>
    </w:p>
    <w:p w14:paraId="0A1B6864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लङ्ग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फाउन्डेसन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अष्ट्रेलिया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(Lung Foundation Australia)</w:t>
      </w:r>
    </w:p>
    <w:p w14:paraId="58807BEC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1800 654 301</w:t>
      </w:r>
    </w:p>
    <w:p w14:paraId="541F0465" w14:textId="77777777" w:rsidR="00283F94" w:rsidRPr="004942CD" w:rsidRDefault="00CD0D47" w:rsidP="00950B68">
      <w:pPr>
        <w:keepNext/>
        <w:keepLines/>
        <w:spacing w:line="278" w:lineRule="auto"/>
        <w:rPr>
          <w:rFonts w:ascii="Nirmala UI" w:hAnsi="Nirmala UI" w:cs="Nirmala UI"/>
          <w:b/>
          <w:bCs/>
          <w:szCs w:val="20"/>
        </w:rPr>
      </w:pPr>
      <w:r w:rsidRPr="004942CD">
        <w:rPr>
          <w:rFonts w:ascii="Nirmala UI" w:eastAsia="Arial Unicode MS" w:hAnsi="Nirmala UI" w:cs="Nirmala UI"/>
          <w:b/>
          <w:bCs/>
          <w:szCs w:val="20"/>
        </w:rPr>
        <w:lastRenderedPageBreak/>
        <w:t>13YARN</w:t>
      </w:r>
    </w:p>
    <w:p w14:paraId="44F8739A" w14:textId="77777777" w:rsidR="00283F94" w:rsidRPr="004942CD" w:rsidRDefault="00CD0D47" w:rsidP="00950B68">
      <w:pPr>
        <w:keepNext/>
        <w:keepLines/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13 92 76</w:t>
      </w:r>
    </w:p>
    <w:p w14:paraId="0A77BDC8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लाइफलाइन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(Lifeline)</w:t>
      </w:r>
    </w:p>
    <w:p w14:paraId="2EB8452C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13 11 14</w:t>
      </w:r>
    </w:p>
    <w:p w14:paraId="6E428691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बियोन्ड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ब्लू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(Beyond Blue)</w:t>
      </w:r>
    </w:p>
    <w:p w14:paraId="093163DD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1300 224 636</w:t>
      </w:r>
    </w:p>
    <w:p w14:paraId="46D0BA13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क्विटलाइन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(Quitline)</w:t>
      </w:r>
    </w:p>
    <w:p w14:paraId="507F4BDC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13 78 48</w:t>
      </w:r>
    </w:p>
    <w:p w14:paraId="3E8E1269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हेड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टु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हेल्थ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(Head to Health)</w:t>
      </w:r>
    </w:p>
    <w:p w14:paraId="6B6517AA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1800 595 212</w:t>
      </w:r>
    </w:p>
    <w:p w14:paraId="2049C693" w14:textId="77777777" w:rsidR="00962738" w:rsidRPr="004942CD" w:rsidRDefault="00CD0D47" w:rsidP="00794C72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प्रत्येक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सजिलो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लगाउने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उत्तम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तरिका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8A7B7A" w:rsidRPr="004942CD" w14:paraId="74B4D984" w14:textId="77777777" w:rsidTr="00E06B60">
        <w:tc>
          <w:tcPr>
            <w:tcW w:w="6096" w:type="dxa"/>
          </w:tcPr>
          <w:p w14:paraId="4953CBF2" w14:textId="77777777" w:rsidR="003E2A71" w:rsidRDefault="00CD0D47" w:rsidP="00702404">
            <w:pPr>
              <w:rPr>
                <w:rFonts w:ascii="Nirmala UI" w:hAnsi="Nirmala UI" w:cs="Nirmala UI"/>
                <w:szCs w:val="20"/>
              </w:rPr>
            </w:pPr>
            <w:r w:rsidRPr="004942CD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71AD5EB8" wp14:editId="4F80C82D">
                  <wp:extent cx="1101832" cy="1104900"/>
                  <wp:effectExtent l="0" t="0" r="3175" b="0"/>
                  <wp:doc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7C0F2" w14:textId="77777777" w:rsidR="004773D8" w:rsidRPr="004942CD" w:rsidRDefault="004773D8" w:rsidP="00702404">
            <w:pPr>
              <w:rPr>
                <w:rFonts w:ascii="Nirmala UI" w:hAnsi="Nirmala UI" w:cs="Nirmala UI"/>
                <w:szCs w:val="20"/>
              </w:rPr>
            </w:pPr>
          </w:p>
          <w:p w14:paraId="2EC3D4E3" w14:textId="51B254F6" w:rsidR="003E2A71" w:rsidRPr="004942CD" w:rsidRDefault="003E2A71" w:rsidP="004773D8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राष्ट्रिय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कार्यक्रमको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जानकारीको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12" w:history="1">
              <w:r w:rsidRPr="004942CD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www.health.gov.au/nlcsp</w:t>
              </w:r>
            </w:hyperlink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4100" w:type="dxa"/>
          </w:tcPr>
          <w:p w14:paraId="29CAD75E" w14:textId="77777777" w:rsidR="003E2A71" w:rsidRPr="004942CD" w:rsidRDefault="00CD0D47" w:rsidP="00702404">
            <w:pPr>
              <w:rPr>
                <w:rFonts w:ascii="Nirmala UI" w:hAnsi="Nirmala UI" w:cs="Nirmala UI"/>
                <w:szCs w:val="20"/>
              </w:rPr>
            </w:pPr>
            <w:r w:rsidRPr="004942CD">
              <w:rPr>
                <w:rFonts w:ascii="Nirmala UI" w:hAnsi="Nirmala UI" w:cs="Nirmala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F4D92D9" wp14:editId="6E217141">
                      <wp:extent cx="1470660" cy="1104900"/>
                      <wp:effectExtent l="0" t="0" r="0" b="0"/>
                      <wp:docPr id="76" name="Group 76" descr="क्विटलाइन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AAFCA" id="Group 76" o:spid="_x0000_s1026" alt="क्विटलाइन (Quitline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823F83" w14:textId="77777777" w:rsidR="004773D8" w:rsidRPr="004773D8" w:rsidRDefault="004773D8" w:rsidP="004773D8"/>
          <w:p w14:paraId="693D6E14" w14:textId="576A1C3B" w:rsidR="003E2A71" w:rsidRPr="004942CD" w:rsidRDefault="00CD0D47" w:rsidP="004773D8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धूम्रपान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छोड्न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मद्दतको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21" w:history="1">
              <w:r w:rsidRPr="004942CD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www.quit.org.au</w:t>
              </w:r>
            </w:hyperlink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59099E81" w14:textId="77777777" w:rsidR="003E2A71" w:rsidRPr="004942CD" w:rsidRDefault="003E2A71" w:rsidP="00A24BF8">
      <w:pPr>
        <w:rPr>
          <w:rFonts w:ascii="Nirmala UI" w:hAnsi="Nirmala UI" w:cs="Nirmala UI"/>
        </w:rPr>
      </w:pPr>
    </w:p>
    <w:sectPr w:rsidR="003E2A71" w:rsidRPr="004942CD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1A61" w14:textId="77777777" w:rsidR="00174350" w:rsidRDefault="00174350">
      <w:pPr>
        <w:spacing w:after="0" w:line="240" w:lineRule="auto"/>
      </w:pPr>
      <w:r>
        <w:separator/>
      </w:r>
    </w:p>
  </w:endnote>
  <w:endnote w:type="continuationSeparator" w:id="0">
    <w:p w14:paraId="1BCD913D" w14:textId="77777777" w:rsidR="00174350" w:rsidRDefault="0017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BA" w14:textId="77777777" w:rsidR="008A7F63" w:rsidRPr="004D44B9" w:rsidRDefault="00CD0D47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फोक्सोका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गाँठागुठिहरु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र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अन्य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4D44B9">
      <w:rPr>
        <w:rFonts w:ascii="Nirmala UI" w:hAnsi="Nirmala UI" w:cs="Nirmala UI"/>
        <w:color w:val="002F5E"/>
        <w:sz w:val="16"/>
        <w:szCs w:val="16"/>
      </w:rPr>
      <w:fldChar w:fldCharType="separate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end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4D44B9">
      <w:rPr>
        <w:rFonts w:ascii="Nirmala UI" w:hAnsi="Nirmala UI" w:cs="Nirmala UI"/>
        <w:color w:val="002F5E"/>
        <w:sz w:val="16"/>
        <w:szCs w:val="16"/>
      </w:rPr>
      <w:fldChar w:fldCharType="separate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F0EF" w14:textId="4AD1B3C0" w:rsidR="00132D48" w:rsidRPr="00950B68" w:rsidRDefault="00CD0D47" w:rsidP="00950B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फोक्सोका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गाँठागुठिहरु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र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अन्य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begin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950B68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>1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end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begin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950B68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9E4E" w14:textId="77777777" w:rsidR="00174350" w:rsidRDefault="00174350">
      <w:pPr>
        <w:spacing w:after="0" w:line="240" w:lineRule="auto"/>
      </w:pPr>
      <w:r>
        <w:separator/>
      </w:r>
    </w:p>
  </w:footnote>
  <w:footnote w:type="continuationSeparator" w:id="0">
    <w:p w14:paraId="55B7BACA" w14:textId="77777777" w:rsidR="00174350" w:rsidRDefault="0017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807C" w14:textId="4AF446FC" w:rsidR="001F0268" w:rsidRPr="004942CD" w:rsidRDefault="0039322A" w:rsidP="0039322A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4942CD">
      <w:rPr>
        <w:rFonts w:ascii="Nirmala UI" w:hAnsi="Nirmala UI" w:cs="Nirmala UI"/>
        <w:noProof/>
      </w:rPr>
      <w:drawing>
        <wp:inline distT="0" distB="0" distL="0" distR="0" wp14:anchorId="1F7BFD03" wp14:editId="72A6310E">
          <wp:extent cx="3030220" cy="719455"/>
          <wp:effectExtent l="0" t="0" r="0" b="0"/>
          <wp:docPr id="904426948" name="image2.png" descr="अष्ट्रेलियाली सरकारको लोगो |&#10;राष्ट्रिय फोक्सोको क्यान्सर स्क्रिनिङ कार्यक्रम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अष्ट्रेलियाली सरकारको लोगो |&#10;राष्ट्रिय फोक्सोको क्यान्सर स्क्रिनिङ कार्यक्रम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2CD">
      <w:rPr>
        <w:rFonts w:ascii="Nirmala UI" w:hAnsi="Nirmala UI" w:cs="Nirmala UI"/>
      </w:rPr>
      <w:tab/>
    </w:r>
    <w:r w:rsidRPr="004942CD">
      <w:rPr>
        <w:rFonts w:ascii="Nirmala UI" w:hAnsi="Nirmala UI" w:cs="Nirmala UI"/>
        <w:b/>
        <w:bCs/>
      </w:rPr>
      <w:t xml:space="preserve">Nepali | </w:t>
    </w:r>
    <w:r w:rsidRPr="004942CD">
      <w:rPr>
        <w:rFonts w:ascii="Nirmala UI" w:hAnsi="Nirmala UI" w:cs="Nirmala UI"/>
        <w:b/>
        <w:bCs/>
        <w:cs/>
        <w:lang w:bidi="hi-IN"/>
      </w:rPr>
      <w:t>नेपाली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5D32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EE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6E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EF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D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04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68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EF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23ACC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3E61B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BE2A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02144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20AAF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118E08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90BD1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D7C42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2050E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B5E8026A">
      <w:start w:val="1"/>
      <w:numFmt w:val="decimal"/>
      <w:lvlText w:val="%1."/>
      <w:lvlJc w:val="left"/>
    </w:lvl>
    <w:lvl w:ilvl="1" w:tplc="084E0A50">
      <w:numFmt w:val="decimal"/>
      <w:lvlText w:val=""/>
      <w:lvlJc w:val="left"/>
    </w:lvl>
    <w:lvl w:ilvl="2" w:tplc="0EB6A256">
      <w:numFmt w:val="decimal"/>
      <w:lvlText w:val=""/>
      <w:lvlJc w:val="left"/>
    </w:lvl>
    <w:lvl w:ilvl="3" w:tplc="292A9840">
      <w:numFmt w:val="decimal"/>
      <w:lvlText w:val=""/>
      <w:lvlJc w:val="left"/>
    </w:lvl>
    <w:lvl w:ilvl="4" w:tplc="3DA436FE">
      <w:numFmt w:val="decimal"/>
      <w:lvlText w:val=""/>
      <w:lvlJc w:val="left"/>
    </w:lvl>
    <w:lvl w:ilvl="5" w:tplc="169CD842">
      <w:numFmt w:val="decimal"/>
      <w:lvlText w:val=""/>
      <w:lvlJc w:val="left"/>
    </w:lvl>
    <w:lvl w:ilvl="6" w:tplc="E424FE92">
      <w:numFmt w:val="decimal"/>
      <w:lvlText w:val=""/>
      <w:lvlJc w:val="left"/>
    </w:lvl>
    <w:lvl w:ilvl="7" w:tplc="C91A81B2">
      <w:numFmt w:val="decimal"/>
      <w:lvlText w:val=""/>
      <w:lvlJc w:val="left"/>
    </w:lvl>
    <w:lvl w:ilvl="8" w:tplc="2B0CC3CE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5CE09B62">
      <w:start w:val="1"/>
      <w:numFmt w:val="decimal"/>
      <w:lvlText w:val="%1."/>
      <w:lvlJc w:val="left"/>
      <w:pPr>
        <w:ind w:left="720" w:hanging="360"/>
      </w:pPr>
    </w:lvl>
    <w:lvl w:ilvl="1" w:tplc="6876ED14" w:tentative="1">
      <w:start w:val="1"/>
      <w:numFmt w:val="lowerLetter"/>
      <w:lvlText w:val="%2."/>
      <w:lvlJc w:val="left"/>
      <w:pPr>
        <w:ind w:left="1440" w:hanging="360"/>
      </w:pPr>
    </w:lvl>
    <w:lvl w:ilvl="2" w:tplc="D0E8D9AE" w:tentative="1">
      <w:start w:val="1"/>
      <w:numFmt w:val="lowerRoman"/>
      <w:lvlText w:val="%3."/>
      <w:lvlJc w:val="right"/>
      <w:pPr>
        <w:ind w:left="2160" w:hanging="180"/>
      </w:pPr>
    </w:lvl>
    <w:lvl w:ilvl="3" w:tplc="7856101A" w:tentative="1">
      <w:start w:val="1"/>
      <w:numFmt w:val="decimal"/>
      <w:lvlText w:val="%4."/>
      <w:lvlJc w:val="left"/>
      <w:pPr>
        <w:ind w:left="2880" w:hanging="360"/>
      </w:pPr>
    </w:lvl>
    <w:lvl w:ilvl="4" w:tplc="3568280C" w:tentative="1">
      <w:start w:val="1"/>
      <w:numFmt w:val="lowerLetter"/>
      <w:lvlText w:val="%5."/>
      <w:lvlJc w:val="left"/>
      <w:pPr>
        <w:ind w:left="3600" w:hanging="360"/>
      </w:pPr>
    </w:lvl>
    <w:lvl w:ilvl="5" w:tplc="DC507DF8" w:tentative="1">
      <w:start w:val="1"/>
      <w:numFmt w:val="lowerRoman"/>
      <w:lvlText w:val="%6."/>
      <w:lvlJc w:val="right"/>
      <w:pPr>
        <w:ind w:left="4320" w:hanging="180"/>
      </w:pPr>
    </w:lvl>
    <w:lvl w:ilvl="6" w:tplc="F7644368" w:tentative="1">
      <w:start w:val="1"/>
      <w:numFmt w:val="decimal"/>
      <w:lvlText w:val="%7."/>
      <w:lvlJc w:val="left"/>
      <w:pPr>
        <w:ind w:left="5040" w:hanging="360"/>
      </w:pPr>
    </w:lvl>
    <w:lvl w:ilvl="7" w:tplc="65806EB2" w:tentative="1">
      <w:start w:val="1"/>
      <w:numFmt w:val="lowerLetter"/>
      <w:lvlText w:val="%8."/>
      <w:lvlJc w:val="left"/>
      <w:pPr>
        <w:ind w:left="5760" w:hanging="360"/>
      </w:pPr>
    </w:lvl>
    <w:lvl w:ilvl="8" w:tplc="02B2C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881A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86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20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C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2B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C2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0F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62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5CA810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5E87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296667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F78AE3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13C78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C64391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0227EC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3AB8F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C2A9A2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E954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0B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ED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A2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D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CA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2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5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C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4718D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2A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09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CB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06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CB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26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D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E9A63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B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83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3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CC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42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8C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6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A1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C276AB7E">
      <w:start w:val="1"/>
      <w:numFmt w:val="decimal"/>
      <w:pStyle w:val="Footer"/>
      <w:lvlText w:val="%1."/>
      <w:lvlJc w:val="left"/>
      <w:pPr>
        <w:ind w:left="720" w:hanging="360"/>
      </w:pPr>
    </w:lvl>
    <w:lvl w:ilvl="1" w:tplc="8334EFF4" w:tentative="1">
      <w:start w:val="1"/>
      <w:numFmt w:val="lowerLetter"/>
      <w:lvlText w:val="%2."/>
      <w:lvlJc w:val="left"/>
      <w:pPr>
        <w:ind w:left="1440" w:hanging="360"/>
      </w:pPr>
    </w:lvl>
    <w:lvl w:ilvl="2" w:tplc="F2B6ECDC" w:tentative="1">
      <w:start w:val="1"/>
      <w:numFmt w:val="lowerRoman"/>
      <w:lvlText w:val="%3."/>
      <w:lvlJc w:val="right"/>
      <w:pPr>
        <w:ind w:left="2160" w:hanging="180"/>
      </w:pPr>
    </w:lvl>
    <w:lvl w:ilvl="3" w:tplc="460EE2BC" w:tentative="1">
      <w:start w:val="1"/>
      <w:numFmt w:val="decimal"/>
      <w:lvlText w:val="%4."/>
      <w:lvlJc w:val="left"/>
      <w:pPr>
        <w:ind w:left="2880" w:hanging="360"/>
      </w:pPr>
    </w:lvl>
    <w:lvl w:ilvl="4" w:tplc="06006E60" w:tentative="1">
      <w:start w:val="1"/>
      <w:numFmt w:val="lowerLetter"/>
      <w:lvlText w:val="%5."/>
      <w:lvlJc w:val="left"/>
      <w:pPr>
        <w:ind w:left="3600" w:hanging="360"/>
      </w:pPr>
    </w:lvl>
    <w:lvl w:ilvl="5" w:tplc="CC706B10" w:tentative="1">
      <w:start w:val="1"/>
      <w:numFmt w:val="lowerRoman"/>
      <w:lvlText w:val="%6."/>
      <w:lvlJc w:val="right"/>
      <w:pPr>
        <w:ind w:left="4320" w:hanging="180"/>
      </w:pPr>
    </w:lvl>
    <w:lvl w:ilvl="6" w:tplc="AA3AE832" w:tentative="1">
      <w:start w:val="1"/>
      <w:numFmt w:val="decimal"/>
      <w:lvlText w:val="%7."/>
      <w:lvlJc w:val="left"/>
      <w:pPr>
        <w:ind w:left="5040" w:hanging="360"/>
      </w:pPr>
    </w:lvl>
    <w:lvl w:ilvl="7" w:tplc="74821C92" w:tentative="1">
      <w:start w:val="1"/>
      <w:numFmt w:val="lowerLetter"/>
      <w:lvlText w:val="%8."/>
      <w:lvlJc w:val="left"/>
      <w:pPr>
        <w:ind w:left="5760" w:hanging="360"/>
      </w:pPr>
    </w:lvl>
    <w:lvl w:ilvl="8" w:tplc="8D4AC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672098">
    <w:abstractNumId w:val="18"/>
  </w:num>
  <w:num w:numId="2" w16cid:durableId="1018043669">
    <w:abstractNumId w:val="12"/>
  </w:num>
  <w:num w:numId="3" w16cid:durableId="1899585371">
    <w:abstractNumId w:val="23"/>
  </w:num>
  <w:num w:numId="4" w16cid:durableId="301229193">
    <w:abstractNumId w:val="1"/>
  </w:num>
  <w:num w:numId="5" w16cid:durableId="533732885">
    <w:abstractNumId w:val="8"/>
  </w:num>
  <w:num w:numId="6" w16cid:durableId="1620994397">
    <w:abstractNumId w:val="6"/>
  </w:num>
  <w:num w:numId="7" w16cid:durableId="144978027">
    <w:abstractNumId w:val="16"/>
  </w:num>
  <w:num w:numId="8" w16cid:durableId="707607138">
    <w:abstractNumId w:val="19"/>
  </w:num>
  <w:num w:numId="9" w16cid:durableId="231504011">
    <w:abstractNumId w:val="22"/>
  </w:num>
  <w:num w:numId="10" w16cid:durableId="1454514484">
    <w:abstractNumId w:val="17"/>
  </w:num>
  <w:num w:numId="11" w16cid:durableId="972175347">
    <w:abstractNumId w:val="15"/>
  </w:num>
  <w:num w:numId="12" w16cid:durableId="1394082130">
    <w:abstractNumId w:val="0"/>
  </w:num>
  <w:num w:numId="13" w16cid:durableId="1705791964">
    <w:abstractNumId w:val="13"/>
  </w:num>
  <w:num w:numId="14" w16cid:durableId="227764012">
    <w:abstractNumId w:val="4"/>
  </w:num>
  <w:num w:numId="15" w16cid:durableId="1357848519">
    <w:abstractNumId w:val="5"/>
  </w:num>
  <w:num w:numId="16" w16cid:durableId="1282222449">
    <w:abstractNumId w:val="3"/>
  </w:num>
  <w:num w:numId="17" w16cid:durableId="2042778235">
    <w:abstractNumId w:val="22"/>
    <w:lvlOverride w:ilvl="0">
      <w:startOverride w:val="1"/>
    </w:lvlOverride>
  </w:num>
  <w:num w:numId="18" w16cid:durableId="1716925827">
    <w:abstractNumId w:val="7"/>
  </w:num>
  <w:num w:numId="19" w16cid:durableId="1387952038">
    <w:abstractNumId w:val="20"/>
  </w:num>
  <w:num w:numId="20" w16cid:durableId="147597316">
    <w:abstractNumId w:val="11"/>
  </w:num>
  <w:num w:numId="21" w16cid:durableId="187643214">
    <w:abstractNumId w:val="21"/>
  </w:num>
  <w:num w:numId="22" w16cid:durableId="1963607391">
    <w:abstractNumId w:val="2"/>
  </w:num>
  <w:num w:numId="23" w16cid:durableId="1164471037">
    <w:abstractNumId w:val="9"/>
  </w:num>
  <w:num w:numId="24" w16cid:durableId="1612975328">
    <w:abstractNumId w:val="10"/>
  </w:num>
  <w:num w:numId="25" w16cid:durableId="1862008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7003"/>
    <w:rsid w:val="00174350"/>
    <w:rsid w:val="001764C7"/>
    <w:rsid w:val="00181B18"/>
    <w:rsid w:val="00193439"/>
    <w:rsid w:val="0019461F"/>
    <w:rsid w:val="001A71EA"/>
    <w:rsid w:val="001B6AAE"/>
    <w:rsid w:val="001E3F77"/>
    <w:rsid w:val="001F0268"/>
    <w:rsid w:val="001F7ADA"/>
    <w:rsid w:val="00220670"/>
    <w:rsid w:val="00227AFE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26F71"/>
    <w:rsid w:val="0033351C"/>
    <w:rsid w:val="00351CF9"/>
    <w:rsid w:val="00364900"/>
    <w:rsid w:val="00366FF9"/>
    <w:rsid w:val="003801E0"/>
    <w:rsid w:val="003833C0"/>
    <w:rsid w:val="00390053"/>
    <w:rsid w:val="0039322A"/>
    <w:rsid w:val="00396B41"/>
    <w:rsid w:val="003E2A71"/>
    <w:rsid w:val="003E6469"/>
    <w:rsid w:val="003F5036"/>
    <w:rsid w:val="003F58E6"/>
    <w:rsid w:val="00401382"/>
    <w:rsid w:val="004045DB"/>
    <w:rsid w:val="0041338D"/>
    <w:rsid w:val="00415D05"/>
    <w:rsid w:val="00417992"/>
    <w:rsid w:val="00434DF4"/>
    <w:rsid w:val="00441BF9"/>
    <w:rsid w:val="00456DBD"/>
    <w:rsid w:val="00467E7F"/>
    <w:rsid w:val="004726F1"/>
    <w:rsid w:val="004729A1"/>
    <w:rsid w:val="004773D8"/>
    <w:rsid w:val="004942CD"/>
    <w:rsid w:val="00497311"/>
    <w:rsid w:val="004B76DD"/>
    <w:rsid w:val="004C436A"/>
    <w:rsid w:val="004D44B9"/>
    <w:rsid w:val="004E7012"/>
    <w:rsid w:val="004F7727"/>
    <w:rsid w:val="00507BE7"/>
    <w:rsid w:val="005155CB"/>
    <w:rsid w:val="00517C9F"/>
    <w:rsid w:val="00535EA0"/>
    <w:rsid w:val="00540205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0DA3"/>
    <w:rsid w:val="006419DF"/>
    <w:rsid w:val="00650803"/>
    <w:rsid w:val="00661135"/>
    <w:rsid w:val="00664F4E"/>
    <w:rsid w:val="0067644B"/>
    <w:rsid w:val="00683748"/>
    <w:rsid w:val="00685C51"/>
    <w:rsid w:val="0068735E"/>
    <w:rsid w:val="006A47F9"/>
    <w:rsid w:val="006A4B23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1261"/>
    <w:rsid w:val="007940FF"/>
    <w:rsid w:val="00794C72"/>
    <w:rsid w:val="007C6D37"/>
    <w:rsid w:val="007D1093"/>
    <w:rsid w:val="007F3FCC"/>
    <w:rsid w:val="00804307"/>
    <w:rsid w:val="00840BC2"/>
    <w:rsid w:val="00864CE2"/>
    <w:rsid w:val="00873E88"/>
    <w:rsid w:val="00891AEC"/>
    <w:rsid w:val="008A5E28"/>
    <w:rsid w:val="008A7B7A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151EB"/>
    <w:rsid w:val="0092706F"/>
    <w:rsid w:val="009301C7"/>
    <w:rsid w:val="00931A20"/>
    <w:rsid w:val="00950B68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F8"/>
    <w:rsid w:val="00A354B9"/>
    <w:rsid w:val="00A3599F"/>
    <w:rsid w:val="00A434E5"/>
    <w:rsid w:val="00A4365A"/>
    <w:rsid w:val="00A457C6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49D5"/>
    <w:rsid w:val="00AD5B01"/>
    <w:rsid w:val="00AF5C6A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3C8A"/>
    <w:rsid w:val="00BD6830"/>
    <w:rsid w:val="00BF1150"/>
    <w:rsid w:val="00C00776"/>
    <w:rsid w:val="00C01005"/>
    <w:rsid w:val="00C072FB"/>
    <w:rsid w:val="00C22EDB"/>
    <w:rsid w:val="00C37CC2"/>
    <w:rsid w:val="00C41503"/>
    <w:rsid w:val="00C4567E"/>
    <w:rsid w:val="00C51EB8"/>
    <w:rsid w:val="00C6164F"/>
    <w:rsid w:val="00C975A4"/>
    <w:rsid w:val="00CC15F6"/>
    <w:rsid w:val="00CD0D47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87BA6"/>
    <w:rsid w:val="00DA2FDA"/>
    <w:rsid w:val="00DA3950"/>
    <w:rsid w:val="00DB276F"/>
    <w:rsid w:val="00DC07A8"/>
    <w:rsid w:val="00DD2CCC"/>
    <w:rsid w:val="00DF5510"/>
    <w:rsid w:val="00E06B6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B99"/>
    <w:rsid w:val="00EE3E74"/>
    <w:rsid w:val="00EE7B27"/>
    <w:rsid w:val="00EF5EF5"/>
    <w:rsid w:val="00F04032"/>
    <w:rsid w:val="00F13C15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3CF"/>
    <w:rsid w:val="00FA2B55"/>
    <w:rsid w:val="00FB7C1F"/>
    <w:rsid w:val="00FC1C1A"/>
    <w:rsid w:val="00FC1FA1"/>
    <w:rsid w:val="00FD743D"/>
    <w:rsid w:val="00FE0A70"/>
    <w:rsid w:val="00FF4034"/>
    <w:rsid w:val="00FF677B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271A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2.xml><?xml version="1.0" encoding="utf-8"?>
<ds:datastoreItem xmlns:ds="http://schemas.openxmlformats.org/officeDocument/2006/customXml" ds:itemID="{10571D80-3B50-46F1-9246-81A992B3E100}"/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फोक्सोको क्यान्सर स्क्रिनिङ कार्यक्रम - फोक्सोका गाँठागुठिहरु र अन्य परिणामहरू बुझ्ने बारे - तथ्यपत्र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फोक्सोको क्यान्सर स्क्रिनिङ कार्यक्रम - फोक्सोका गाँठागुठिहरु र अन्य परिणामहरू बुझ्ने बारे - तथ्यपत्र</dc:title>
  <dc:subject>राष्ट्रिय फोक्सोको क्यान्सर स्क्रिनिङ कार्यक्रम</dc:subject>
  <dc:creator>Australian Government Department of Health, Disability and Ageing</dc:creator>
  <cp:keywords>क्यान्सर</cp:keywords>
  <dcterms:created xsi:type="dcterms:W3CDTF">2025-04-29T06:04:00Z</dcterms:created>
  <dcterms:modified xsi:type="dcterms:W3CDTF">2025-07-12T02:51:00Z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