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89B2" w14:textId="07797B4D" w:rsidR="00660C55" w:rsidRDefault="008510BD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487505920" behindDoc="0" locked="0" layoutInCell="1" allowOverlap="1" wp14:anchorId="71828491" wp14:editId="689AA6CA">
            <wp:simplePos x="0" y="0"/>
            <wp:positionH relativeFrom="column">
              <wp:posOffset>-381000</wp:posOffset>
            </wp:positionH>
            <wp:positionV relativeFrom="paragraph">
              <wp:posOffset>8890</wp:posOffset>
            </wp:positionV>
            <wp:extent cx="7687264" cy="2924175"/>
            <wp:effectExtent l="0" t="0" r="9525" b="0"/>
            <wp:wrapSquare wrapText="bothSides"/>
            <wp:docPr id="158211596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11596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7264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A5B">
        <w:rPr>
          <w:noProof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5CE48010" wp14:editId="75573879">
                <wp:simplePos x="0" y="0"/>
                <wp:positionH relativeFrom="page">
                  <wp:posOffset>526118</wp:posOffset>
                </wp:positionH>
                <wp:positionV relativeFrom="page">
                  <wp:posOffset>6210300</wp:posOffset>
                </wp:positionV>
                <wp:extent cx="6415068" cy="151193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5068" cy="1511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14EBA0" w14:textId="77777777" w:rsidR="00660C55" w:rsidRDefault="009E5FD4" w:rsidP="00433A5B">
                            <w:pPr>
                              <w:pStyle w:val="ListBullet"/>
                            </w:pPr>
                            <w:r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necesiten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atención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residencia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tendrán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más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capacidad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para recibir atención por parte de un proveedor que satisfaga sus necesidades de la mejor manera;</w:t>
                            </w:r>
                          </w:p>
                          <w:p w14:paraId="6CA04997" w14:textId="77777777" w:rsidR="00660C55" w:rsidRDefault="009E5FD4" w:rsidP="00433A5B">
                            <w:pPr>
                              <w:pStyle w:val="ListBullet"/>
                            </w:pPr>
                            <w:r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recibirán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sencilla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tomen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decisiones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informadas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acerca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 atención que recibirán;</w:t>
                            </w:r>
                          </w:p>
                          <w:p w14:paraId="5C34186B" w14:textId="77777777" w:rsidR="00660C55" w:rsidRDefault="009E5FD4" w:rsidP="00433A5B">
                            <w:pPr>
                              <w:pStyle w:val="ListBullet"/>
                            </w:pP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proveedores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tendrán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incentivo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proporcionar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atención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calidad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modelos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 atención más innovadores;</w:t>
                            </w:r>
                          </w:p>
                          <w:p w14:paraId="5599B6BB" w14:textId="77777777" w:rsidR="00660C55" w:rsidRDefault="009E5FD4" w:rsidP="00433A5B">
                            <w:pPr>
                              <w:pStyle w:val="ListBullet"/>
                            </w:pPr>
                            <w:r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proveedores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podrán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ofrecer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más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servicios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más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lugares,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menos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carga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administrativa.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E48010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41.45pt;margin-top:489pt;width:505.1pt;height:119.05pt;z-index:-1582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" filled="f" stroked="f">
                <v:textbox inset="0,0,0,0">
                  <w:txbxContent>
                    <w:p w14:paraId="7B14EBA0" w14:textId="77777777" w:rsidR="00660C55" w:rsidRDefault="009E5FD4" w:rsidP="00433A5B">
                      <w:pPr>
                        <w:pStyle w:val="ListBullet"/>
                      </w:pPr>
                      <w:r>
                        <w:t>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necesiten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atención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residencia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tendrán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más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capacidad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para recibir atención por parte de un proveedor que satisfaga sus necesidades de la mejor manera;</w:t>
                      </w:r>
                    </w:p>
                    <w:p w14:paraId="6CA04997" w14:textId="77777777" w:rsidR="00660C55" w:rsidRDefault="009E5FD4" w:rsidP="00433A5B">
                      <w:pPr>
                        <w:pStyle w:val="ListBullet"/>
                      </w:pPr>
                      <w:r>
                        <w:t>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recibirán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sencilla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tomen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decisiones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informadas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acerca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 atención que recibirán;</w:t>
                      </w:r>
                    </w:p>
                    <w:p w14:paraId="5C34186B" w14:textId="77777777" w:rsidR="00660C55" w:rsidRDefault="009E5FD4" w:rsidP="00433A5B">
                      <w:pPr>
                        <w:pStyle w:val="ListBullet"/>
                      </w:pP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proveedores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tendrán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incentivo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proporcionar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atención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calidad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modelos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 atención más innovadores;</w:t>
                      </w:r>
                    </w:p>
                    <w:p w14:paraId="5599B6BB" w14:textId="77777777" w:rsidR="00660C55" w:rsidRDefault="009E5FD4" w:rsidP="00433A5B">
                      <w:pPr>
                        <w:pStyle w:val="ListBullet"/>
                      </w:pPr>
                      <w:r>
                        <w:t>los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proveedores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podrán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ofrecer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más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servicios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más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lugares,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menos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carga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administrativa.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5FD4">
        <w:rPr>
          <w:noProof/>
        </w:rPr>
        <mc:AlternateContent>
          <mc:Choice Requires="wps">
            <w:drawing>
              <wp:anchor distT="0" distB="0" distL="0" distR="0" simplePos="0" relativeHeight="487492096" behindDoc="1" locked="0" layoutInCell="1" allowOverlap="1" wp14:anchorId="134C1D17" wp14:editId="392F8FB8">
                <wp:simplePos x="0" y="0"/>
                <wp:positionH relativeFrom="page">
                  <wp:posOffset>444500</wp:posOffset>
                </wp:positionH>
                <wp:positionV relativeFrom="page">
                  <wp:posOffset>3549027</wp:posOffset>
                </wp:positionV>
                <wp:extent cx="6515100" cy="24968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2496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2B637D" w14:textId="77777777" w:rsidR="00660C55" w:rsidRPr="00433A5B" w:rsidRDefault="009E5FD4" w:rsidP="00433A5B">
                            <w:pPr>
                              <w:pStyle w:val="Heading1"/>
                            </w:pPr>
                            <w:r w:rsidRPr="00433A5B">
                              <w:t>Más opciones en la atención residencial: La incorporación de la elección en la atención residencial para adultos mayores</w:t>
                            </w:r>
                          </w:p>
                          <w:p w14:paraId="24946CA2" w14:textId="77777777" w:rsidR="00660C55" w:rsidRDefault="009E5FD4">
                            <w:pPr>
                              <w:spacing w:before="408" w:line="249" w:lineRule="auto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1E1545"/>
                                <w:sz w:val="30"/>
                              </w:rPr>
                              <w:t>El</w:t>
                            </w:r>
                            <w:r>
                              <w:rPr>
                                <w:color w:val="1E1545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  <w:sz w:val="30"/>
                              </w:rPr>
                              <w:t>Gobierno</w:t>
                            </w:r>
                            <w:r>
                              <w:rPr>
                                <w:color w:val="1E1545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  <w:sz w:val="30"/>
                              </w:rPr>
                              <w:t>australiano</w:t>
                            </w:r>
                            <w:r>
                              <w:rPr>
                                <w:color w:val="1E1545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  <w:sz w:val="30"/>
                              </w:rPr>
                              <w:t>está</w:t>
                            </w:r>
                            <w:r>
                              <w:rPr>
                                <w:color w:val="1E1545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  <w:sz w:val="30"/>
                              </w:rPr>
                              <w:t>realizando</w:t>
                            </w:r>
                            <w:r>
                              <w:rPr>
                                <w:color w:val="1E1545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  <w:sz w:val="30"/>
                              </w:rPr>
                              <w:t>cambios</w:t>
                            </w:r>
                            <w:r>
                              <w:rPr>
                                <w:color w:val="1E1545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  <w:sz w:val="30"/>
                              </w:rPr>
                              <w:t>en</w:t>
                            </w:r>
                            <w:r>
                              <w:rPr>
                                <w:color w:val="1E1545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  <w:sz w:val="30"/>
                              </w:rPr>
                              <w:t>los</w:t>
                            </w:r>
                            <w:r>
                              <w:rPr>
                                <w:color w:val="1E1545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  <w:sz w:val="30"/>
                              </w:rPr>
                              <w:t>servicios</w:t>
                            </w:r>
                            <w:r>
                              <w:rPr>
                                <w:color w:val="1E1545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  <w:sz w:val="30"/>
                              </w:rPr>
                              <w:t>de</w:t>
                            </w:r>
                            <w:r>
                              <w:rPr>
                                <w:color w:val="1E1545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  <w:sz w:val="30"/>
                              </w:rPr>
                              <w:t>atención en residencias para adultos mayores para que usted tenga más opciones.</w:t>
                            </w:r>
                          </w:p>
                          <w:p w14:paraId="6D183B7F" w14:textId="071436A3" w:rsidR="00660C55" w:rsidRDefault="009E5FD4">
                            <w:pPr>
                              <w:pStyle w:val="BodyText"/>
                              <w:spacing w:before="208" w:line="249" w:lineRule="auto"/>
                              <w:ind w:right="465"/>
                              <w:jc w:val="both"/>
                            </w:pPr>
                            <w:r w:rsidRPr="00D36609">
                              <w:rPr>
                                <w:color w:val="1E1545"/>
                              </w:rPr>
                              <w:t>Estamos diseñando un nuevo sistema de atención en residencias para adultos mayores que asigna lugares</w:t>
                            </w:r>
                            <w:r w:rsidRPr="00D36609"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de</w:t>
                            </w:r>
                            <w:r w:rsidRPr="00D36609"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forma</w:t>
                            </w:r>
                            <w:r w:rsidRPr="00D36609"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directa</w:t>
                            </w:r>
                            <w:r w:rsidRPr="00D36609"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a</w:t>
                            </w:r>
                            <w:r w:rsidRPr="00D36609"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personas</w:t>
                            </w:r>
                            <w:r w:rsidRPr="00D36609"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que</w:t>
                            </w:r>
                            <w:r w:rsidRPr="00D36609"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viven</w:t>
                            </w:r>
                            <w:r w:rsidRPr="00D36609"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en</w:t>
                            </w:r>
                            <w:r w:rsidRPr="00D36609">
                              <w:rPr>
                                <w:color w:val="1E1545"/>
                                <w:spacing w:val="-14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Australia.</w:t>
                            </w:r>
                            <w:r w:rsidRPr="00D36609"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Cuando</w:t>
                            </w:r>
                            <w:r w:rsidRPr="00D36609"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la</w:t>
                            </w:r>
                            <w:r w:rsidRPr="00D36609"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nueva</w:t>
                            </w:r>
                            <w:r w:rsidRPr="00D36609">
                              <w:rPr>
                                <w:color w:val="1E1545"/>
                                <w:spacing w:val="-14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Aged</w:t>
                            </w:r>
                            <w:r w:rsidRPr="00D36609"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Care</w:t>
                            </w:r>
                            <w:r w:rsidRPr="00D36609">
                              <w:rPr>
                                <w:color w:val="1E1545"/>
                                <w:spacing w:val="-14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Act</w:t>
                            </w:r>
                            <w:r w:rsidRPr="00D36609"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>[Ley</w:t>
                            </w:r>
                            <w:r w:rsidRPr="00D36609"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 w:rsidRPr="00D36609">
                              <w:rPr>
                                <w:color w:val="1E1545"/>
                              </w:rPr>
                              <w:t xml:space="preserve">de Atención a Personas Mayores] comience </w:t>
                            </w:r>
                            <w:r w:rsidRPr="00010BC1">
                              <w:rPr>
                                <w:color w:val="1E1545"/>
                              </w:rPr>
                              <w:t xml:space="preserve">el 1 de </w:t>
                            </w:r>
                            <w:r w:rsidR="009B3A1F" w:rsidRPr="00010BC1">
                              <w:rPr>
                                <w:color w:val="1E1545"/>
                              </w:rPr>
                              <w:t>noviembre</w:t>
                            </w:r>
                            <w:r w:rsidRPr="00010BC1">
                              <w:rPr>
                                <w:color w:val="1E1545"/>
                              </w:rPr>
                              <w:t xml:space="preserve"> de 2025</w:t>
                            </w:r>
                            <w:r w:rsidRPr="00D36609">
                              <w:rPr>
                                <w:color w:val="1E1545"/>
                              </w:rPr>
                              <w:t>, los cambios implicarán que: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C1D17" id="Textbox 20" o:spid="_x0000_s1027" type="#_x0000_t202" style="position:absolute;margin-left:35pt;margin-top:279.45pt;width:513pt;height:196.6pt;z-index:-15824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" filled="f" stroked="f">
                <v:textbox inset="0,0,0,0">
                  <w:txbxContent>
                    <w:p w14:paraId="1D2B637D" w14:textId="77777777" w:rsidR="00660C55" w:rsidRPr="00433A5B" w:rsidRDefault="009E5FD4" w:rsidP="00433A5B">
                      <w:pPr>
                        <w:pStyle w:val="Heading1"/>
                      </w:pPr>
                      <w:r w:rsidRPr="00433A5B">
                        <w:t>Más opciones en la atención residencial: La incorporación de la elección en la atención residencial para adultos mayores</w:t>
                      </w:r>
                    </w:p>
                    <w:p w14:paraId="24946CA2" w14:textId="77777777" w:rsidR="00660C55" w:rsidRDefault="009E5FD4">
                      <w:pPr>
                        <w:spacing w:before="408" w:line="249" w:lineRule="auto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1E1545"/>
                          <w:sz w:val="30"/>
                        </w:rPr>
                        <w:t>El</w:t>
                      </w:r>
                      <w:r>
                        <w:rPr>
                          <w:color w:val="1E1545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color w:val="1E1545"/>
                          <w:sz w:val="30"/>
                        </w:rPr>
                        <w:t>Gobierno</w:t>
                      </w:r>
                      <w:r>
                        <w:rPr>
                          <w:color w:val="1E1545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color w:val="1E1545"/>
                          <w:sz w:val="30"/>
                        </w:rPr>
                        <w:t>australiano</w:t>
                      </w:r>
                      <w:r>
                        <w:rPr>
                          <w:color w:val="1E1545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color w:val="1E1545"/>
                          <w:sz w:val="30"/>
                        </w:rPr>
                        <w:t>está</w:t>
                      </w:r>
                      <w:r>
                        <w:rPr>
                          <w:color w:val="1E1545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color w:val="1E1545"/>
                          <w:sz w:val="30"/>
                        </w:rPr>
                        <w:t>realizando</w:t>
                      </w:r>
                      <w:r>
                        <w:rPr>
                          <w:color w:val="1E1545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color w:val="1E1545"/>
                          <w:sz w:val="30"/>
                        </w:rPr>
                        <w:t>cambios</w:t>
                      </w:r>
                      <w:r>
                        <w:rPr>
                          <w:color w:val="1E1545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color w:val="1E1545"/>
                          <w:sz w:val="30"/>
                        </w:rPr>
                        <w:t>en</w:t>
                      </w:r>
                      <w:r>
                        <w:rPr>
                          <w:color w:val="1E1545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color w:val="1E1545"/>
                          <w:sz w:val="30"/>
                        </w:rPr>
                        <w:t>los</w:t>
                      </w:r>
                      <w:r>
                        <w:rPr>
                          <w:color w:val="1E1545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color w:val="1E1545"/>
                          <w:sz w:val="30"/>
                        </w:rPr>
                        <w:t>servicios</w:t>
                      </w:r>
                      <w:r>
                        <w:rPr>
                          <w:color w:val="1E1545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color w:val="1E1545"/>
                          <w:sz w:val="30"/>
                        </w:rPr>
                        <w:t>de</w:t>
                      </w:r>
                      <w:r>
                        <w:rPr>
                          <w:color w:val="1E1545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color w:val="1E1545"/>
                          <w:sz w:val="30"/>
                        </w:rPr>
                        <w:t>atención en residencias para adultos mayores para que usted tenga más opciones.</w:t>
                      </w:r>
                    </w:p>
                    <w:p w14:paraId="6D183B7F" w14:textId="071436A3" w:rsidR="00660C55" w:rsidRDefault="009E5FD4">
                      <w:pPr>
                        <w:pStyle w:val="BodyText"/>
                        <w:spacing w:before="208" w:line="249" w:lineRule="auto"/>
                        <w:ind w:right="465"/>
                        <w:jc w:val="both"/>
                      </w:pPr>
                      <w:r w:rsidRPr="00D36609">
                        <w:rPr>
                          <w:color w:val="1E1545"/>
                        </w:rPr>
                        <w:t>Estamos diseñando un nuevo sistema de atención en residencias para adultos mayores que asigna lugares</w:t>
                      </w:r>
                      <w:r w:rsidRPr="00D36609"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de</w:t>
                      </w:r>
                      <w:r w:rsidRPr="00D36609"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forma</w:t>
                      </w:r>
                      <w:r w:rsidRPr="00D36609"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directa</w:t>
                      </w:r>
                      <w:r w:rsidRPr="00D36609"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a</w:t>
                      </w:r>
                      <w:r w:rsidRPr="00D36609"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personas</w:t>
                      </w:r>
                      <w:r w:rsidRPr="00D36609"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que</w:t>
                      </w:r>
                      <w:r w:rsidRPr="00D36609"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viven</w:t>
                      </w:r>
                      <w:r w:rsidRPr="00D36609"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en</w:t>
                      </w:r>
                      <w:r w:rsidRPr="00D36609">
                        <w:rPr>
                          <w:color w:val="1E1545"/>
                          <w:spacing w:val="-14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Australia.</w:t>
                      </w:r>
                      <w:r w:rsidRPr="00D36609"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Cuando</w:t>
                      </w:r>
                      <w:r w:rsidRPr="00D36609"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la</w:t>
                      </w:r>
                      <w:r w:rsidRPr="00D36609"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nueva</w:t>
                      </w:r>
                      <w:r w:rsidRPr="00D36609">
                        <w:rPr>
                          <w:color w:val="1E1545"/>
                          <w:spacing w:val="-14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Aged</w:t>
                      </w:r>
                      <w:r w:rsidRPr="00D36609"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Care</w:t>
                      </w:r>
                      <w:r w:rsidRPr="00D36609">
                        <w:rPr>
                          <w:color w:val="1E1545"/>
                          <w:spacing w:val="-14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Act</w:t>
                      </w:r>
                      <w:r w:rsidRPr="00D36609"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>[Ley</w:t>
                      </w:r>
                      <w:r w:rsidRPr="00D36609"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 w:rsidRPr="00D36609">
                        <w:rPr>
                          <w:color w:val="1E1545"/>
                        </w:rPr>
                        <w:t xml:space="preserve">de Atención a Personas Mayores] comience </w:t>
                      </w:r>
                      <w:r w:rsidRPr="00010BC1">
                        <w:rPr>
                          <w:color w:val="1E1545"/>
                        </w:rPr>
                        <w:t xml:space="preserve">el 1 de </w:t>
                      </w:r>
                      <w:r w:rsidR="009B3A1F" w:rsidRPr="00010BC1">
                        <w:rPr>
                          <w:color w:val="1E1545"/>
                        </w:rPr>
                        <w:t>noviembre</w:t>
                      </w:r>
                      <w:r w:rsidRPr="00010BC1">
                        <w:rPr>
                          <w:color w:val="1E1545"/>
                        </w:rPr>
                        <w:t xml:space="preserve"> de 2025</w:t>
                      </w:r>
                      <w:r w:rsidRPr="00D36609">
                        <w:rPr>
                          <w:color w:val="1E1545"/>
                        </w:rPr>
                        <w:t>, los cambios implicarán que: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5FD4"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3862E2CE" wp14:editId="50958D66">
                <wp:simplePos x="0" y="0"/>
                <wp:positionH relativeFrom="page">
                  <wp:posOffset>444500</wp:posOffset>
                </wp:positionH>
                <wp:positionV relativeFrom="page">
                  <wp:posOffset>7904196</wp:posOffset>
                </wp:positionV>
                <wp:extent cx="6663690" cy="14859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3690" cy="148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C5946" w14:textId="77777777" w:rsidR="00660C55" w:rsidRDefault="009E5FD4">
                            <w:pPr>
                              <w:spacing w:before="10"/>
                              <w:ind w:left="2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1E1545"/>
                                <w:sz w:val="30"/>
                              </w:rPr>
                              <w:t>Personas</w:t>
                            </w:r>
                            <w:r>
                              <w:rPr>
                                <w:b/>
                                <w:color w:val="1E1545"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545"/>
                                <w:sz w:val="30"/>
                              </w:rPr>
                              <w:t>mayores</w:t>
                            </w:r>
                            <w:r>
                              <w:rPr>
                                <w:b/>
                                <w:color w:val="1E1545"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545"/>
                                <w:sz w:val="30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1E1545"/>
                                <w:spacing w:val="-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545"/>
                                <w:sz w:val="30"/>
                              </w:rPr>
                              <w:t>ya</w:t>
                            </w:r>
                            <w:r>
                              <w:rPr>
                                <w:b/>
                                <w:color w:val="1E1545"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545"/>
                                <w:sz w:val="30"/>
                              </w:rPr>
                              <w:t>viven</w:t>
                            </w:r>
                            <w:r>
                              <w:rPr>
                                <w:b/>
                                <w:color w:val="1E1545"/>
                                <w:spacing w:val="-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545"/>
                                <w:sz w:val="30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1E1545"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545"/>
                                <w:sz w:val="30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1E1545"/>
                                <w:spacing w:val="-2"/>
                                <w:sz w:val="30"/>
                              </w:rPr>
                              <w:t xml:space="preserve"> residencia</w:t>
                            </w:r>
                          </w:p>
                          <w:p w14:paraId="4569A96C" w14:textId="77777777" w:rsidR="00660C55" w:rsidRDefault="009E5FD4">
                            <w:pPr>
                              <w:pStyle w:val="BodyText"/>
                              <w:spacing w:before="221" w:line="249" w:lineRule="auto"/>
                            </w:pPr>
                            <w:r>
                              <w:rPr>
                                <w:color w:val="1E1545"/>
                              </w:rPr>
                              <w:t>Si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ya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está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viviendo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en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una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residencia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para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adultos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mayores,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no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necesita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hacer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nada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para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prepararse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para este cambio.</w:t>
                            </w:r>
                          </w:p>
                          <w:p w14:paraId="019569A8" w14:textId="77777777" w:rsidR="00660C55" w:rsidRDefault="009E5FD4">
                            <w:pPr>
                              <w:pStyle w:val="BodyText"/>
                              <w:spacing w:before="172" w:line="249" w:lineRule="auto"/>
                            </w:pPr>
                            <w:r>
                              <w:rPr>
                                <w:color w:val="1E1545"/>
                              </w:rPr>
                              <w:t>La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diferencia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principal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se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observará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cuando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se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les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asigne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lugares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las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personas;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será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más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fácil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para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 xml:space="preserve">usted mudarse a una nueva residencia para adultos mayores de su preferencia, si así lo desea. El Gobierno seguirá proporcionando financiamiento directamente a la residencia para adultos mayores elegida en su </w:t>
                            </w:r>
                            <w:r>
                              <w:rPr>
                                <w:color w:val="1E1545"/>
                                <w:spacing w:val="-2"/>
                              </w:rPr>
                              <w:t>nombre.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2E2CE" id="Textbox 26" o:spid="_x0000_s1028" type="#_x0000_t202" style="position:absolute;margin-left:35pt;margin-top:622.4pt;width:524.7pt;height:117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" filled="f" stroked="f">
                <v:textbox inset="0,0,0,0">
                  <w:txbxContent>
                    <w:p w14:paraId="492C5946" w14:textId="77777777" w:rsidR="00660C55" w:rsidRDefault="009E5FD4">
                      <w:pPr>
                        <w:spacing w:before="10"/>
                        <w:ind w:left="20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1E1545"/>
                          <w:sz w:val="30"/>
                        </w:rPr>
                        <w:t>Personas</w:t>
                      </w:r>
                      <w:r>
                        <w:rPr>
                          <w:b/>
                          <w:color w:val="1E1545"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1E1545"/>
                          <w:sz w:val="30"/>
                        </w:rPr>
                        <w:t>mayores</w:t>
                      </w:r>
                      <w:r>
                        <w:rPr>
                          <w:b/>
                          <w:color w:val="1E1545"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1E1545"/>
                          <w:sz w:val="30"/>
                        </w:rPr>
                        <w:t>que</w:t>
                      </w:r>
                      <w:r>
                        <w:rPr>
                          <w:b/>
                          <w:color w:val="1E1545"/>
                          <w:spacing w:val="-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1E1545"/>
                          <w:sz w:val="30"/>
                        </w:rPr>
                        <w:t>ya</w:t>
                      </w:r>
                      <w:r>
                        <w:rPr>
                          <w:b/>
                          <w:color w:val="1E1545"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1E1545"/>
                          <w:sz w:val="30"/>
                        </w:rPr>
                        <w:t>viven</w:t>
                      </w:r>
                      <w:r>
                        <w:rPr>
                          <w:b/>
                          <w:color w:val="1E1545"/>
                          <w:spacing w:val="-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1E1545"/>
                          <w:sz w:val="30"/>
                        </w:rPr>
                        <w:t>en</w:t>
                      </w:r>
                      <w:r>
                        <w:rPr>
                          <w:b/>
                          <w:color w:val="1E1545"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1E1545"/>
                          <w:sz w:val="30"/>
                        </w:rPr>
                        <w:t>una</w:t>
                      </w:r>
                      <w:r>
                        <w:rPr>
                          <w:b/>
                          <w:color w:val="1E1545"/>
                          <w:spacing w:val="-2"/>
                          <w:sz w:val="30"/>
                        </w:rPr>
                        <w:t xml:space="preserve"> residencia</w:t>
                      </w:r>
                    </w:p>
                    <w:p w14:paraId="4569A96C" w14:textId="77777777" w:rsidR="00660C55" w:rsidRDefault="009E5FD4">
                      <w:pPr>
                        <w:pStyle w:val="BodyText"/>
                        <w:spacing w:before="221" w:line="249" w:lineRule="auto"/>
                      </w:pPr>
                      <w:r>
                        <w:rPr>
                          <w:color w:val="1E1545"/>
                        </w:rPr>
                        <w:t>Si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ya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está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viviendo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en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una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residencia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para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adultos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mayores,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no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necesita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hacer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nada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para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prepararse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para este cambio.</w:t>
                      </w:r>
                    </w:p>
                    <w:p w14:paraId="019569A8" w14:textId="77777777" w:rsidR="00660C55" w:rsidRDefault="009E5FD4">
                      <w:pPr>
                        <w:pStyle w:val="BodyText"/>
                        <w:spacing w:before="172" w:line="249" w:lineRule="auto"/>
                      </w:pPr>
                      <w:r>
                        <w:rPr>
                          <w:color w:val="1E1545"/>
                        </w:rPr>
                        <w:t>La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diferencia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principal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se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observará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cuando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se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les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asigne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lugares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las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personas;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será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más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fácil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para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 xml:space="preserve">usted mudarse a una nueva residencia para adultos mayores de su preferencia, si así lo desea. El Gobierno seguirá proporcionando financiamiento directamente a la residencia para adultos mayores elegida en su </w:t>
                      </w:r>
                      <w:r>
                        <w:rPr>
                          <w:color w:val="1E1545"/>
                          <w:spacing w:val="-2"/>
                        </w:rPr>
                        <w:t>nombre.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E82524" w14:textId="01F3F7E3" w:rsidR="00660C55" w:rsidRPr="008510BD" w:rsidRDefault="00660C55" w:rsidP="008510BD">
      <w:pPr>
        <w:sectPr w:rsidR="00660C55" w:rsidRPr="008510BD">
          <w:type w:val="continuous"/>
          <w:pgSz w:w="11910" w:h="16840"/>
          <w:pgMar w:top="0" w:right="600" w:bottom="280" w:left="600" w:header="720" w:footer="720" w:gutter="0"/>
          <w:cols w:space="720"/>
        </w:sectPr>
      </w:pPr>
    </w:p>
    <w:p w14:paraId="3CE5A7C0" w14:textId="6E4A603D" w:rsidR="00660C55" w:rsidRDefault="00433A5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03360" behindDoc="1" locked="0" layoutInCell="1" allowOverlap="1" wp14:anchorId="05191DE0" wp14:editId="57426678">
                <wp:simplePos x="0" y="0"/>
                <wp:positionH relativeFrom="page">
                  <wp:posOffset>447675</wp:posOffset>
                </wp:positionH>
                <wp:positionV relativeFrom="page">
                  <wp:posOffset>7096125</wp:posOffset>
                </wp:positionV>
                <wp:extent cx="6439535" cy="95948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9535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E87C29" w14:textId="4920997A" w:rsidR="00660C55" w:rsidRPr="00240A8C" w:rsidRDefault="009E5FD4" w:rsidP="00433A5B">
                            <w:pPr>
                              <w:pStyle w:val="ListBullet"/>
                            </w:pPr>
                            <w:r w:rsidRPr="00240A8C">
                              <w:t>Suscríbase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a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240A8C">
                              <w:rPr>
                                <w:i/>
                              </w:rPr>
                              <w:t>EngAged</w:t>
                            </w:r>
                            <w:proofErr w:type="spellEnd"/>
                            <w:r w:rsidRPr="00240A8C">
                              <w:t>,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nuestro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boletín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mensual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de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noticias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para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adultos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 xml:space="preserve">mayores: </w:t>
                            </w:r>
                            <w:hyperlink r:id="rId9" w:history="1">
                              <w:r w:rsidR="00F527B0" w:rsidRPr="00240A8C">
                                <w:rPr>
                                  <w:rStyle w:val="Hyperlink"/>
                                  <w:color w:val="000000" w:themeColor="text1"/>
                                </w:rPr>
                                <w:t>health.gov.au/</w:t>
                              </w:r>
                              <w:proofErr w:type="spellStart"/>
                              <w:r w:rsidR="00F527B0" w:rsidRPr="00240A8C">
                                <w:rPr>
                                  <w:rStyle w:val="Hyperlink"/>
                                  <w:color w:val="000000" w:themeColor="text1"/>
                                </w:rPr>
                                <w:t>aged</w:t>
                              </w:r>
                              <w:proofErr w:type="spellEnd"/>
                              <w:r w:rsidR="00F527B0" w:rsidRPr="00240A8C">
                                <w:rPr>
                                  <w:rStyle w:val="Hyperlink"/>
                                  <w:color w:val="000000" w:themeColor="text1"/>
                                </w:rPr>
                                <w:t>-care-</w:t>
                              </w:r>
                              <w:proofErr w:type="spellStart"/>
                              <w:r w:rsidR="00F527B0" w:rsidRPr="00240A8C">
                                <w:rPr>
                                  <w:rStyle w:val="Hyperlink"/>
                                  <w:color w:val="000000" w:themeColor="text1"/>
                                </w:rPr>
                                <w:t>newsletter</w:t>
                              </w:r>
                              <w:proofErr w:type="spellEnd"/>
                              <w:r w:rsidR="00F527B0" w:rsidRPr="00240A8C">
                                <w:rPr>
                                  <w:rStyle w:val="Hyperlink"/>
                                  <w:color w:val="000000" w:themeColor="text1"/>
                                </w:rPr>
                                <w:t>-subscribe</w:t>
                              </w:r>
                            </w:hyperlink>
                            <w:r w:rsidR="00F527B0" w:rsidRPr="00240A8C">
                              <w:t>.</w:t>
                            </w:r>
                          </w:p>
                          <w:p w14:paraId="4EEFD370" w14:textId="77777777" w:rsidR="00660C55" w:rsidRPr="00240A8C" w:rsidRDefault="009E5FD4" w:rsidP="00433A5B">
                            <w:pPr>
                              <w:pStyle w:val="ListBullet"/>
                            </w:pPr>
                            <w:r w:rsidRPr="00240A8C">
                              <w:t>Consulte</w:t>
                            </w:r>
                            <w:r w:rsidRPr="00240A8C"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240A8C">
                              <w:t>Aged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Care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Engagement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 w:rsidRPr="00240A8C">
                              <w:t>Hub</w:t>
                            </w:r>
                            <w:proofErr w:type="gramEnd"/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[Plataforma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de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Participación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para</w:t>
                            </w:r>
                            <w:r w:rsidRPr="00240A8C"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240A8C">
                              <w:t>Adultos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>Mayores]</w:t>
                            </w:r>
                            <w:r w:rsidRPr="00240A8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t xml:space="preserve">para conocer las oportunidades de consulta y los resultados más recientes: </w:t>
                            </w:r>
                            <w:hyperlink r:id="rId10">
                              <w:r w:rsidR="00660C55" w:rsidRPr="00240A8C">
                                <w:rPr>
                                  <w:spacing w:val="-2"/>
                                  <w:u w:val="single" w:color="1E1545"/>
                                </w:rPr>
                                <w:t>AgedCareEngagement.health.gov.au/</w:t>
                              </w:r>
                              <w:proofErr w:type="spellStart"/>
                              <w:r w:rsidR="00660C55" w:rsidRPr="00240A8C">
                                <w:rPr>
                                  <w:spacing w:val="-2"/>
                                  <w:u w:val="single" w:color="1E1545"/>
                                </w:rPr>
                                <w:t>get-involved</w:t>
                              </w:r>
                              <w:proofErr w:type="spellEnd"/>
                            </w:hyperlink>
                            <w:r w:rsidRPr="00240A8C"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191DE0" id="Textbox 47" o:spid="_x0000_s1029" type="#_x0000_t202" style="position:absolute;margin-left:35.25pt;margin-top:558.75pt;width:507.05pt;height:75.55pt;z-index:-1581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" filled="f" stroked="f">
                <v:textbox inset="0,0,0,0">
                  <w:txbxContent>
                    <w:p w14:paraId="01E87C29" w14:textId="4920997A" w:rsidR="00660C55" w:rsidRPr="00240A8C" w:rsidRDefault="009E5FD4" w:rsidP="00433A5B">
                      <w:pPr>
                        <w:pStyle w:val="ListBullet"/>
                      </w:pPr>
                      <w:r w:rsidRPr="00240A8C">
                        <w:t>Suscríbase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a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 w:rsidRPr="00240A8C">
                        <w:rPr>
                          <w:i/>
                        </w:rPr>
                        <w:t>EngAged</w:t>
                      </w:r>
                      <w:proofErr w:type="spellEnd"/>
                      <w:r w:rsidRPr="00240A8C">
                        <w:t>,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nuestro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boletín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mensual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de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noticias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para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adultos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 xml:space="preserve">mayores: </w:t>
                      </w:r>
                      <w:hyperlink r:id="rId11" w:history="1">
                        <w:r w:rsidR="00F527B0" w:rsidRPr="00240A8C">
                          <w:rPr>
                            <w:rStyle w:val="Hyperlink"/>
                            <w:color w:val="000000" w:themeColor="text1"/>
                          </w:rPr>
                          <w:t>health.gov.au/</w:t>
                        </w:r>
                        <w:proofErr w:type="spellStart"/>
                        <w:r w:rsidR="00F527B0" w:rsidRPr="00240A8C">
                          <w:rPr>
                            <w:rStyle w:val="Hyperlink"/>
                            <w:color w:val="000000" w:themeColor="text1"/>
                          </w:rPr>
                          <w:t>aged</w:t>
                        </w:r>
                        <w:proofErr w:type="spellEnd"/>
                        <w:r w:rsidR="00F527B0" w:rsidRPr="00240A8C">
                          <w:rPr>
                            <w:rStyle w:val="Hyperlink"/>
                            <w:color w:val="000000" w:themeColor="text1"/>
                          </w:rPr>
                          <w:t>-care-</w:t>
                        </w:r>
                        <w:proofErr w:type="spellStart"/>
                        <w:r w:rsidR="00F527B0" w:rsidRPr="00240A8C">
                          <w:rPr>
                            <w:rStyle w:val="Hyperlink"/>
                            <w:color w:val="000000" w:themeColor="text1"/>
                          </w:rPr>
                          <w:t>newsletter</w:t>
                        </w:r>
                        <w:proofErr w:type="spellEnd"/>
                        <w:r w:rsidR="00F527B0" w:rsidRPr="00240A8C">
                          <w:rPr>
                            <w:rStyle w:val="Hyperlink"/>
                            <w:color w:val="000000" w:themeColor="text1"/>
                          </w:rPr>
                          <w:t>-subscribe</w:t>
                        </w:r>
                      </w:hyperlink>
                      <w:r w:rsidR="00F527B0" w:rsidRPr="00240A8C">
                        <w:t>.</w:t>
                      </w:r>
                    </w:p>
                    <w:p w14:paraId="4EEFD370" w14:textId="77777777" w:rsidR="00660C55" w:rsidRPr="00240A8C" w:rsidRDefault="009E5FD4" w:rsidP="00433A5B">
                      <w:pPr>
                        <w:pStyle w:val="ListBullet"/>
                      </w:pPr>
                      <w:r w:rsidRPr="00240A8C">
                        <w:t>Consulte</w:t>
                      </w:r>
                      <w:r w:rsidRPr="00240A8C">
                        <w:rPr>
                          <w:spacing w:val="-15"/>
                        </w:rPr>
                        <w:t xml:space="preserve"> </w:t>
                      </w:r>
                      <w:r w:rsidRPr="00240A8C">
                        <w:t>Aged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Care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Engagement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 w:rsidRPr="00240A8C">
                        <w:t>Hub</w:t>
                      </w:r>
                      <w:proofErr w:type="gramEnd"/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[Plataforma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de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Participación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para</w:t>
                      </w:r>
                      <w:r w:rsidRPr="00240A8C">
                        <w:rPr>
                          <w:spacing w:val="-15"/>
                        </w:rPr>
                        <w:t xml:space="preserve"> </w:t>
                      </w:r>
                      <w:r w:rsidRPr="00240A8C">
                        <w:t>Adultos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>Mayores]</w:t>
                      </w:r>
                      <w:r w:rsidRPr="00240A8C">
                        <w:rPr>
                          <w:spacing w:val="-4"/>
                        </w:rPr>
                        <w:t xml:space="preserve"> </w:t>
                      </w:r>
                      <w:r w:rsidRPr="00240A8C">
                        <w:t xml:space="preserve">para conocer las oportunidades de consulta y los resultados más recientes: </w:t>
                      </w:r>
                      <w:hyperlink r:id="rId12">
                        <w:r w:rsidR="00660C55" w:rsidRPr="00240A8C">
                          <w:rPr>
                            <w:spacing w:val="-2"/>
                            <w:u w:val="single" w:color="1E1545"/>
                          </w:rPr>
                          <w:t>AgedCareEngagement.health.gov.au/</w:t>
                        </w:r>
                        <w:proofErr w:type="spellStart"/>
                        <w:r w:rsidR="00660C55" w:rsidRPr="00240A8C">
                          <w:rPr>
                            <w:spacing w:val="-2"/>
                            <w:u w:val="single" w:color="1E1545"/>
                          </w:rPr>
                          <w:t>get-involved</w:t>
                        </w:r>
                        <w:proofErr w:type="spellEnd"/>
                      </w:hyperlink>
                      <w:r w:rsidRPr="00240A8C"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062B318" wp14:editId="15A54749">
                <wp:simplePos x="0" y="0"/>
                <wp:positionH relativeFrom="page">
                  <wp:posOffset>495300</wp:posOffset>
                </wp:positionH>
                <wp:positionV relativeFrom="page">
                  <wp:posOffset>1514475</wp:posOffset>
                </wp:positionV>
                <wp:extent cx="6547485" cy="79248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7485" cy="792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683F19" w14:textId="77777777" w:rsidR="00660C55" w:rsidRDefault="009E5FD4" w:rsidP="00433A5B">
                            <w:pPr>
                              <w:pStyle w:val="ListBullet"/>
                            </w:pPr>
                            <w:r>
                              <w:t>deberá someterse a una evaluación por parte de un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Aged Care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Assessment Team [Equipo de evaluación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atención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adultos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mayores]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recibir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aprobación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atención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residencial;</w:t>
                            </w:r>
                          </w:p>
                          <w:p w14:paraId="48498C7B" w14:textId="77777777" w:rsidR="00660C55" w:rsidRDefault="009E5FD4" w:rsidP="00433A5B">
                            <w:pPr>
                              <w:pStyle w:val="ListBullet"/>
                            </w:pPr>
                            <w:r>
                              <w:t>una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apruebe,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podrá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entonces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encontrar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ingresar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residencia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atención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 un proveedor que tenga un sitio disponible.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62B318" id="Textbox 38" o:spid="_x0000_s1030" type="#_x0000_t202" style="position:absolute;margin-left:39pt;margin-top:119.25pt;width:515.55pt;height:62.4pt;z-index:-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" filled="f" stroked="f">
                <v:textbox inset="0,0,0,0">
                  <w:txbxContent>
                    <w:p w14:paraId="66683F19" w14:textId="77777777" w:rsidR="00660C55" w:rsidRDefault="009E5FD4" w:rsidP="00433A5B">
                      <w:pPr>
                        <w:pStyle w:val="ListBullet"/>
                      </w:pPr>
                      <w:r>
                        <w:t>deberá someterse a una evaluación por parte de un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Aged Care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Assessment Team [Equipo de evaluación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atención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adultos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mayores]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recibir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aprobación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atención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residencial;</w:t>
                      </w:r>
                    </w:p>
                    <w:p w14:paraId="48498C7B" w14:textId="77777777" w:rsidR="00660C55" w:rsidRDefault="009E5FD4" w:rsidP="00433A5B">
                      <w:pPr>
                        <w:pStyle w:val="ListBullet"/>
                      </w:pPr>
                      <w:r>
                        <w:t>una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apruebe,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podrá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entonces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encontrar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ingresar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residencia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atención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 un proveedor que tenga un sitio disponible.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0CAD55" wp14:editId="43765309">
                <wp:simplePos x="0" y="0"/>
                <wp:positionH relativeFrom="page">
                  <wp:posOffset>542925</wp:posOffset>
                </wp:positionH>
                <wp:positionV relativeFrom="page">
                  <wp:posOffset>4505325</wp:posOffset>
                </wp:positionV>
                <wp:extent cx="6541135" cy="134302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1135" cy="134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CDF655" w14:textId="261438A0" w:rsidR="009B3A1F" w:rsidRPr="00240A8C" w:rsidRDefault="009E5FD4" w:rsidP="00433A5B">
                            <w:pPr>
                              <w:pStyle w:val="ListBullet"/>
                              <w:rPr>
                                <w:rFonts w:eastAsiaTheme="minorHAnsi"/>
                                <w:color w:val="1E1445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B0635">
                              <w:t>Para</w:t>
                            </w:r>
                            <w:r w:rsidRPr="001B0635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B0635">
                              <w:t>información</w:t>
                            </w:r>
                            <w:r w:rsidRPr="001B0635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B0635">
                              <w:t>acerca</w:t>
                            </w:r>
                            <w:r w:rsidRPr="001B0635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B0635">
                              <w:t>de</w:t>
                            </w:r>
                            <w:r w:rsidRPr="001B0635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B0635">
                              <w:t>cómo</w:t>
                            </w:r>
                            <w:r w:rsidRPr="001B0635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B0635">
                              <w:t>acceder</w:t>
                            </w:r>
                            <w:r w:rsidRPr="001B0635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B0635">
                              <w:t>a</w:t>
                            </w:r>
                            <w:r w:rsidRPr="001B0635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B0635">
                              <w:t>servicios</w:t>
                            </w:r>
                            <w:r w:rsidRPr="001B0635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B0635">
                              <w:t>de</w:t>
                            </w:r>
                            <w:r w:rsidRPr="001B0635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B0635">
                              <w:t>atención</w:t>
                            </w:r>
                            <w:r w:rsidRPr="001B0635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B0635">
                              <w:t>para</w:t>
                            </w:r>
                            <w:r w:rsidRPr="001B0635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B0635">
                              <w:t>personas</w:t>
                            </w:r>
                            <w:r w:rsidRPr="001B0635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B0635">
                              <w:t xml:space="preserve">mayores, </w:t>
                            </w:r>
                            <w:r w:rsidR="009B3A1F" w:rsidRPr="001B0635">
                              <w:t>consulte el sitio web de</w:t>
                            </w:r>
                            <w:r w:rsidRPr="001B0635">
                              <w:t xml:space="preserve"> </w:t>
                            </w:r>
                            <w:bookmarkStart w:id="0" w:name="Stay_up_to_date"/>
                            <w:bookmarkStart w:id="1" w:name="Older_people_planning_for_residential_ca"/>
                            <w:bookmarkStart w:id="2" w:name="Finding_help"/>
                            <w:bookmarkEnd w:id="0"/>
                            <w:bookmarkEnd w:id="1"/>
                            <w:bookmarkEnd w:id="2"/>
                            <w:r w:rsidR="009B3A1F" w:rsidRPr="00240A8C">
                              <w:rPr>
                                <w:rFonts w:ascii="Times New Roman" w:eastAsiaTheme="minorHAnsi" w:hAnsi="Times New Roman" w:cs="Times New Roman"/>
                                <w:lang w:val="en-AU"/>
                              </w:rPr>
                              <w:fldChar w:fldCharType="begin"/>
                            </w:r>
                            <w:r w:rsidR="009B3A1F" w:rsidRPr="00240A8C">
                              <w:rPr>
                                <w:rFonts w:ascii="Times New Roman" w:eastAsiaTheme="minorHAnsi" w:hAnsi="Times New Roman" w:cs="Times New Roman"/>
                                <w:lang w:val="es-MX"/>
                              </w:rPr>
                              <w:instrText xml:space="preserve"> HYPERLINK "https://myagedcare.gov.au/" </w:instrText>
                            </w:r>
                            <w:r w:rsidR="009B3A1F" w:rsidRPr="00240A8C">
                              <w:rPr>
                                <w:rFonts w:ascii="Times New Roman" w:eastAsiaTheme="minorHAnsi" w:hAnsi="Times New Roman" w:cs="Times New Roman"/>
                                <w:lang w:val="en-AU"/>
                              </w:rPr>
                            </w:r>
                            <w:r w:rsidR="009B3A1F" w:rsidRPr="00240A8C">
                              <w:rPr>
                                <w:rFonts w:ascii="Times New Roman" w:eastAsiaTheme="minorHAnsi" w:hAnsi="Times New Roman" w:cs="Times New Roman"/>
                                <w:lang w:val="en-AU"/>
                              </w:rPr>
                              <w:fldChar w:fldCharType="separate"/>
                            </w:r>
                            <w:r w:rsidR="009B3A1F" w:rsidRPr="00240A8C">
                              <w:rPr>
                                <w:rFonts w:eastAsiaTheme="minorHAnsi"/>
                                <w:color w:val="1E1445"/>
                                <w:u w:val="single"/>
                                <w:lang w:val="es-MX"/>
                              </w:rPr>
                              <w:t>My Aged Care</w:t>
                            </w:r>
                            <w:r w:rsidR="009B3A1F" w:rsidRPr="00240A8C">
                              <w:rPr>
                                <w:rFonts w:ascii="Times New Roman" w:eastAsiaTheme="minorHAnsi" w:hAnsi="Times New Roman" w:cs="Times New Roman"/>
                                <w:lang w:val="en-AU"/>
                              </w:rPr>
                              <w:fldChar w:fldCharType="end"/>
                            </w:r>
                            <w:r w:rsidRPr="00240A8C">
                              <w:rPr>
                                <w:rFonts w:ascii="Times New Roman" w:eastAsiaTheme="minorHAnsi" w:hAnsi="Times New Roman" w:cs="Times New Roman"/>
                                <w:lang w:val="es-MX"/>
                              </w:rPr>
                              <w:t>.</w:t>
                            </w:r>
                          </w:p>
                          <w:p w14:paraId="5B0A39FB" w14:textId="77777777" w:rsidR="00660C55" w:rsidRDefault="009E5FD4" w:rsidP="00433A5B">
                            <w:pPr>
                              <w:pStyle w:val="ListBullet"/>
                            </w:pPr>
                            <w:r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solicitar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evaluación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través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Internet,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buscar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proveedores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atención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 adultos mayores que puedan satisfacer sus necesidades.</w:t>
                            </w:r>
                          </w:p>
                          <w:p w14:paraId="325F377D" w14:textId="77777777" w:rsidR="00660C55" w:rsidRDefault="009E5FD4" w:rsidP="00433A5B">
                            <w:pPr>
                              <w:pStyle w:val="ListBullet"/>
                            </w:pPr>
                            <w:r>
                              <w:t>Puede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llamar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1800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422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lunes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viernes,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sábados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2 p. 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CAD55" id="Textbox 42" o:spid="_x0000_s1031" type="#_x0000_t202" style="position:absolute;margin-left:42.75pt;margin-top:354.75pt;width:515.05pt;height:105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" filled="f" stroked="f">
                <v:textbox inset="0,0,0,0">
                  <w:txbxContent>
                    <w:p w14:paraId="21CDF655" w14:textId="261438A0" w:rsidR="009B3A1F" w:rsidRPr="00240A8C" w:rsidRDefault="009E5FD4" w:rsidP="00433A5B">
                      <w:pPr>
                        <w:pStyle w:val="ListBullet"/>
                        <w:rPr>
                          <w:rFonts w:eastAsiaTheme="minorHAnsi"/>
                          <w:color w:val="1E1445"/>
                          <w:sz w:val="24"/>
                          <w:szCs w:val="24"/>
                          <w:lang w:val="es-MX"/>
                        </w:rPr>
                      </w:pPr>
                      <w:r w:rsidRPr="001B0635">
                        <w:t>Para</w:t>
                      </w:r>
                      <w:r w:rsidRPr="001B0635">
                        <w:rPr>
                          <w:spacing w:val="-3"/>
                        </w:rPr>
                        <w:t xml:space="preserve"> </w:t>
                      </w:r>
                      <w:r w:rsidRPr="001B0635">
                        <w:t>información</w:t>
                      </w:r>
                      <w:r w:rsidRPr="001B0635">
                        <w:rPr>
                          <w:spacing w:val="-3"/>
                        </w:rPr>
                        <w:t xml:space="preserve"> </w:t>
                      </w:r>
                      <w:r w:rsidRPr="001B0635">
                        <w:t>acerca</w:t>
                      </w:r>
                      <w:r w:rsidRPr="001B0635">
                        <w:rPr>
                          <w:spacing w:val="-3"/>
                        </w:rPr>
                        <w:t xml:space="preserve"> </w:t>
                      </w:r>
                      <w:r w:rsidRPr="001B0635">
                        <w:t>de</w:t>
                      </w:r>
                      <w:r w:rsidRPr="001B0635">
                        <w:rPr>
                          <w:spacing w:val="-3"/>
                        </w:rPr>
                        <w:t xml:space="preserve"> </w:t>
                      </w:r>
                      <w:r w:rsidRPr="001B0635">
                        <w:t>cómo</w:t>
                      </w:r>
                      <w:r w:rsidRPr="001B0635">
                        <w:rPr>
                          <w:spacing w:val="-3"/>
                        </w:rPr>
                        <w:t xml:space="preserve"> </w:t>
                      </w:r>
                      <w:r w:rsidRPr="001B0635">
                        <w:t>acceder</w:t>
                      </w:r>
                      <w:r w:rsidRPr="001B0635">
                        <w:rPr>
                          <w:spacing w:val="-3"/>
                        </w:rPr>
                        <w:t xml:space="preserve"> </w:t>
                      </w:r>
                      <w:r w:rsidRPr="001B0635">
                        <w:t>a</w:t>
                      </w:r>
                      <w:r w:rsidRPr="001B0635">
                        <w:rPr>
                          <w:spacing w:val="-3"/>
                        </w:rPr>
                        <w:t xml:space="preserve"> </w:t>
                      </w:r>
                      <w:r w:rsidRPr="001B0635">
                        <w:t>servicios</w:t>
                      </w:r>
                      <w:r w:rsidRPr="001B0635">
                        <w:rPr>
                          <w:spacing w:val="-3"/>
                        </w:rPr>
                        <w:t xml:space="preserve"> </w:t>
                      </w:r>
                      <w:r w:rsidRPr="001B0635">
                        <w:t>de</w:t>
                      </w:r>
                      <w:r w:rsidRPr="001B0635">
                        <w:rPr>
                          <w:spacing w:val="-3"/>
                        </w:rPr>
                        <w:t xml:space="preserve"> </w:t>
                      </w:r>
                      <w:r w:rsidRPr="001B0635">
                        <w:t>atención</w:t>
                      </w:r>
                      <w:r w:rsidRPr="001B0635">
                        <w:rPr>
                          <w:spacing w:val="-3"/>
                        </w:rPr>
                        <w:t xml:space="preserve"> </w:t>
                      </w:r>
                      <w:r w:rsidRPr="001B0635">
                        <w:t>para</w:t>
                      </w:r>
                      <w:r w:rsidRPr="001B0635">
                        <w:rPr>
                          <w:spacing w:val="-3"/>
                        </w:rPr>
                        <w:t xml:space="preserve"> </w:t>
                      </w:r>
                      <w:r w:rsidRPr="001B0635">
                        <w:t>personas</w:t>
                      </w:r>
                      <w:r w:rsidRPr="001B0635">
                        <w:rPr>
                          <w:spacing w:val="-3"/>
                        </w:rPr>
                        <w:t xml:space="preserve"> </w:t>
                      </w:r>
                      <w:r w:rsidRPr="001B0635">
                        <w:t xml:space="preserve">mayores, </w:t>
                      </w:r>
                      <w:r w:rsidR="009B3A1F" w:rsidRPr="001B0635">
                        <w:t>consulte el sitio web de</w:t>
                      </w:r>
                      <w:r w:rsidRPr="001B0635">
                        <w:t xml:space="preserve"> </w:t>
                      </w:r>
                      <w:bookmarkStart w:id="3" w:name="Stay_up_to_date"/>
                      <w:bookmarkStart w:id="4" w:name="Older_people_planning_for_residential_ca"/>
                      <w:bookmarkStart w:id="5" w:name="Finding_help"/>
                      <w:bookmarkEnd w:id="3"/>
                      <w:bookmarkEnd w:id="4"/>
                      <w:bookmarkEnd w:id="5"/>
                      <w:r w:rsidR="009B3A1F" w:rsidRPr="00240A8C">
                        <w:rPr>
                          <w:rFonts w:ascii="Times New Roman" w:eastAsiaTheme="minorHAnsi" w:hAnsi="Times New Roman" w:cs="Times New Roman"/>
                          <w:lang w:val="en-AU"/>
                        </w:rPr>
                        <w:fldChar w:fldCharType="begin"/>
                      </w:r>
                      <w:r w:rsidR="009B3A1F" w:rsidRPr="00240A8C">
                        <w:rPr>
                          <w:rFonts w:ascii="Times New Roman" w:eastAsiaTheme="minorHAnsi" w:hAnsi="Times New Roman" w:cs="Times New Roman"/>
                          <w:lang w:val="es-MX"/>
                        </w:rPr>
                        <w:instrText xml:space="preserve"> HYPERLINK "https://myagedcare.gov.au/" </w:instrText>
                      </w:r>
                      <w:r w:rsidR="009B3A1F" w:rsidRPr="00240A8C">
                        <w:rPr>
                          <w:rFonts w:ascii="Times New Roman" w:eastAsiaTheme="minorHAnsi" w:hAnsi="Times New Roman" w:cs="Times New Roman"/>
                          <w:lang w:val="en-AU"/>
                        </w:rPr>
                      </w:r>
                      <w:r w:rsidR="009B3A1F" w:rsidRPr="00240A8C">
                        <w:rPr>
                          <w:rFonts w:ascii="Times New Roman" w:eastAsiaTheme="minorHAnsi" w:hAnsi="Times New Roman" w:cs="Times New Roman"/>
                          <w:lang w:val="en-AU"/>
                        </w:rPr>
                        <w:fldChar w:fldCharType="separate"/>
                      </w:r>
                      <w:r w:rsidR="009B3A1F" w:rsidRPr="00240A8C">
                        <w:rPr>
                          <w:rFonts w:eastAsiaTheme="minorHAnsi"/>
                          <w:color w:val="1E1445"/>
                          <w:u w:val="single"/>
                          <w:lang w:val="es-MX"/>
                        </w:rPr>
                        <w:t>My Aged Care</w:t>
                      </w:r>
                      <w:r w:rsidR="009B3A1F" w:rsidRPr="00240A8C">
                        <w:rPr>
                          <w:rFonts w:ascii="Times New Roman" w:eastAsiaTheme="minorHAnsi" w:hAnsi="Times New Roman" w:cs="Times New Roman"/>
                          <w:lang w:val="en-AU"/>
                        </w:rPr>
                        <w:fldChar w:fldCharType="end"/>
                      </w:r>
                      <w:r w:rsidRPr="00240A8C">
                        <w:rPr>
                          <w:rFonts w:ascii="Times New Roman" w:eastAsiaTheme="minorHAnsi" w:hAnsi="Times New Roman" w:cs="Times New Roman"/>
                          <w:lang w:val="es-MX"/>
                        </w:rPr>
                        <w:t>.</w:t>
                      </w:r>
                    </w:p>
                    <w:p w14:paraId="5B0A39FB" w14:textId="77777777" w:rsidR="00660C55" w:rsidRDefault="009E5FD4" w:rsidP="00433A5B">
                      <w:pPr>
                        <w:pStyle w:val="ListBullet"/>
                      </w:pPr>
                      <w:r>
                        <w:t>Puede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solicitar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evaluación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través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Internet,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buscar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proveedores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atención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 adultos mayores que puedan satisfacer sus necesidades.</w:t>
                      </w:r>
                    </w:p>
                    <w:p w14:paraId="325F377D" w14:textId="77777777" w:rsidR="00660C55" w:rsidRDefault="009E5FD4" w:rsidP="00433A5B">
                      <w:pPr>
                        <w:pStyle w:val="ListBullet"/>
                      </w:pPr>
                      <w:r>
                        <w:t>Puede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llamar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1800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422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lunes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viernes,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m.,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sábados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2 p. 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3443">
        <w:rPr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78572603" wp14:editId="4D270C3C">
                <wp:simplePos x="0" y="0"/>
                <wp:positionH relativeFrom="page">
                  <wp:posOffset>445135</wp:posOffset>
                </wp:positionH>
                <wp:positionV relativeFrom="page">
                  <wp:posOffset>5919910</wp:posOffset>
                </wp:positionV>
                <wp:extent cx="6602095" cy="117983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095" cy="117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680C77" w14:textId="77777777" w:rsidR="00660C55" w:rsidRPr="00240A8C" w:rsidRDefault="009E5FD4">
                            <w:pPr>
                              <w:spacing w:before="10"/>
                              <w:ind w:left="20"/>
                              <w:rPr>
                                <w:b/>
                                <w:color w:val="000000" w:themeColor="text1"/>
                                <w:sz w:val="30"/>
                              </w:rPr>
                            </w:pPr>
                            <w:r w:rsidRPr="00240A8C">
                              <w:rPr>
                                <w:b/>
                                <w:color w:val="000000" w:themeColor="text1"/>
                                <w:sz w:val="30"/>
                              </w:rPr>
                              <w:t>Manténgase</w:t>
                            </w:r>
                            <w:r w:rsidRPr="00240A8C">
                              <w:rPr>
                                <w:b/>
                                <w:color w:val="000000" w:themeColor="text1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 w:rsidRPr="00240A8C">
                              <w:rPr>
                                <w:b/>
                                <w:color w:val="000000" w:themeColor="text1"/>
                                <w:sz w:val="30"/>
                              </w:rPr>
                              <w:t>al</w:t>
                            </w:r>
                            <w:r w:rsidRPr="00240A8C">
                              <w:rPr>
                                <w:b/>
                                <w:color w:val="000000" w:themeColor="text1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 w:rsidRPr="00240A8C">
                              <w:rPr>
                                <w:b/>
                                <w:color w:val="000000" w:themeColor="text1"/>
                                <w:spacing w:val="-5"/>
                                <w:sz w:val="30"/>
                              </w:rPr>
                              <w:t>día</w:t>
                            </w:r>
                          </w:p>
                          <w:p w14:paraId="2FB2FD22" w14:textId="23480F3E" w:rsidR="00660C55" w:rsidRPr="00240A8C" w:rsidRDefault="009E5FD4">
                            <w:pPr>
                              <w:pStyle w:val="BodyText"/>
                              <w:spacing w:before="221"/>
                              <w:rPr>
                                <w:color w:val="000000" w:themeColor="text1"/>
                              </w:rPr>
                            </w:pPr>
                            <w:r w:rsidRPr="00B96A87">
                              <w:rPr>
                                <w:color w:val="000000" w:themeColor="text1"/>
                              </w:rPr>
                              <w:t>Visite</w:t>
                            </w:r>
                            <w:r w:rsidR="009B3A1F" w:rsidRPr="00B96A87">
                              <w:rPr>
                                <w:color w:val="000000" w:themeColor="text1"/>
                              </w:rPr>
                              <w:t xml:space="preserve"> nuestro sitio web</w:t>
                            </w:r>
                            <w:r w:rsidRPr="00B96A87">
                              <w:rPr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Pr="00B96A87">
                              <w:rPr>
                                <w:color w:val="000000" w:themeColor="text1"/>
                              </w:rPr>
                              <w:t>para</w:t>
                            </w:r>
                            <w:r w:rsidRPr="00B96A87">
                              <w:rPr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Pr="00B96A87">
                              <w:rPr>
                                <w:color w:val="000000" w:themeColor="text1"/>
                              </w:rPr>
                              <w:t>más</w:t>
                            </w:r>
                            <w:r w:rsidRPr="00B96A87">
                              <w:rPr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Pr="00B96A87">
                              <w:rPr>
                                <w:color w:val="000000" w:themeColor="text1"/>
                              </w:rPr>
                              <w:t>información</w:t>
                            </w:r>
                            <w:r w:rsidRPr="00B96A87">
                              <w:rPr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Pr="00B96A87">
                              <w:rPr>
                                <w:color w:val="000000" w:themeColor="text1"/>
                              </w:rPr>
                              <w:t>y</w:t>
                            </w:r>
                            <w:r w:rsidRPr="00B96A87">
                              <w:rPr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Pr="00B96A87">
                              <w:rPr>
                                <w:color w:val="000000" w:themeColor="text1"/>
                                <w:spacing w:val="-2"/>
                              </w:rPr>
                              <w:t>actualizaciones</w:t>
                            </w:r>
                            <w:r w:rsidR="009B3A1F" w:rsidRPr="00B96A87">
                              <w:rPr>
                                <w:color w:val="000000" w:themeColor="text1"/>
                                <w:spacing w:val="-2"/>
                              </w:rPr>
                              <w:t xml:space="preserve">: </w:t>
                            </w:r>
                            <w:hyperlink r:id="rId13" w:history="1">
                              <w:r w:rsidR="00B96A87" w:rsidRPr="00B96A87">
                                <w:rPr>
                                  <w:rStyle w:val="Hyperlink"/>
                                  <w:color w:val="150E3E"/>
                                </w:rPr>
                                <w:t>Hogares más adaptables para las personas: La incorporación de la elección en la atención residencial para adultos mayores</w:t>
                              </w:r>
                            </w:hyperlink>
                          </w:p>
                          <w:p w14:paraId="00A5DB45" w14:textId="77777777" w:rsidR="00660C55" w:rsidRPr="00240A8C" w:rsidRDefault="009E5FD4">
                            <w:pPr>
                              <w:pStyle w:val="BodyText"/>
                              <w:spacing w:before="181" w:line="249" w:lineRule="auto"/>
                              <w:rPr>
                                <w:color w:val="000000" w:themeColor="text1"/>
                              </w:rPr>
                            </w:pPr>
                            <w:r w:rsidRPr="00240A8C">
                              <w:rPr>
                                <w:color w:val="000000" w:themeColor="text1"/>
                              </w:rPr>
                              <w:t>También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existen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muchas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oportunidades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para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que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dé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su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opinión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acerca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de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los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cambios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en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la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atención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para adultos mayores: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72603" id="Textbox 45" o:spid="_x0000_s1032" type="#_x0000_t202" style="position:absolute;margin-left:35.05pt;margin-top:466.15pt;width:519.85pt;height:92.9pt;z-index:-1581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" filled="f" stroked="f">
                <v:textbox inset="0,0,0,0">
                  <w:txbxContent>
                    <w:p w14:paraId="21680C77" w14:textId="77777777" w:rsidR="00660C55" w:rsidRPr="00240A8C" w:rsidRDefault="009E5FD4">
                      <w:pPr>
                        <w:spacing w:before="10"/>
                        <w:ind w:left="20"/>
                        <w:rPr>
                          <w:b/>
                          <w:color w:val="000000" w:themeColor="text1"/>
                          <w:sz w:val="30"/>
                        </w:rPr>
                      </w:pPr>
                      <w:r w:rsidRPr="00240A8C">
                        <w:rPr>
                          <w:b/>
                          <w:color w:val="000000" w:themeColor="text1"/>
                          <w:sz w:val="30"/>
                        </w:rPr>
                        <w:t>Manténgase</w:t>
                      </w:r>
                      <w:r w:rsidRPr="00240A8C">
                        <w:rPr>
                          <w:b/>
                          <w:color w:val="000000" w:themeColor="text1"/>
                          <w:spacing w:val="-5"/>
                          <w:sz w:val="30"/>
                        </w:rPr>
                        <w:t xml:space="preserve"> </w:t>
                      </w:r>
                      <w:r w:rsidRPr="00240A8C">
                        <w:rPr>
                          <w:b/>
                          <w:color w:val="000000" w:themeColor="text1"/>
                          <w:sz w:val="30"/>
                        </w:rPr>
                        <w:t>al</w:t>
                      </w:r>
                      <w:r w:rsidRPr="00240A8C">
                        <w:rPr>
                          <w:b/>
                          <w:color w:val="000000" w:themeColor="text1"/>
                          <w:spacing w:val="-4"/>
                          <w:sz w:val="30"/>
                        </w:rPr>
                        <w:t xml:space="preserve"> </w:t>
                      </w:r>
                      <w:r w:rsidRPr="00240A8C">
                        <w:rPr>
                          <w:b/>
                          <w:color w:val="000000" w:themeColor="text1"/>
                          <w:spacing w:val="-5"/>
                          <w:sz w:val="30"/>
                        </w:rPr>
                        <w:t>día</w:t>
                      </w:r>
                    </w:p>
                    <w:p w14:paraId="2FB2FD22" w14:textId="23480F3E" w:rsidR="00660C55" w:rsidRPr="00240A8C" w:rsidRDefault="009E5FD4">
                      <w:pPr>
                        <w:pStyle w:val="BodyText"/>
                        <w:spacing w:before="221"/>
                        <w:rPr>
                          <w:color w:val="000000" w:themeColor="text1"/>
                        </w:rPr>
                      </w:pPr>
                      <w:r w:rsidRPr="00B96A87">
                        <w:rPr>
                          <w:color w:val="000000" w:themeColor="text1"/>
                        </w:rPr>
                        <w:t>Visite</w:t>
                      </w:r>
                      <w:r w:rsidR="009B3A1F" w:rsidRPr="00B96A87">
                        <w:rPr>
                          <w:color w:val="000000" w:themeColor="text1"/>
                        </w:rPr>
                        <w:t xml:space="preserve"> nuestro sitio web</w:t>
                      </w:r>
                      <w:r w:rsidRPr="00B96A87">
                        <w:rPr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Pr="00B96A87">
                        <w:rPr>
                          <w:color w:val="000000" w:themeColor="text1"/>
                        </w:rPr>
                        <w:t>para</w:t>
                      </w:r>
                      <w:r w:rsidRPr="00B96A87">
                        <w:rPr>
                          <w:color w:val="000000" w:themeColor="text1"/>
                          <w:spacing w:val="-9"/>
                        </w:rPr>
                        <w:t xml:space="preserve"> </w:t>
                      </w:r>
                      <w:r w:rsidRPr="00B96A87">
                        <w:rPr>
                          <w:color w:val="000000" w:themeColor="text1"/>
                        </w:rPr>
                        <w:t>más</w:t>
                      </w:r>
                      <w:r w:rsidRPr="00B96A87">
                        <w:rPr>
                          <w:color w:val="000000" w:themeColor="text1"/>
                          <w:spacing w:val="-9"/>
                        </w:rPr>
                        <w:t xml:space="preserve"> </w:t>
                      </w:r>
                      <w:r w:rsidRPr="00B96A87">
                        <w:rPr>
                          <w:color w:val="000000" w:themeColor="text1"/>
                        </w:rPr>
                        <w:t>información</w:t>
                      </w:r>
                      <w:r w:rsidRPr="00B96A87">
                        <w:rPr>
                          <w:color w:val="000000" w:themeColor="text1"/>
                          <w:spacing w:val="-9"/>
                        </w:rPr>
                        <w:t xml:space="preserve"> </w:t>
                      </w:r>
                      <w:r w:rsidRPr="00B96A87">
                        <w:rPr>
                          <w:color w:val="000000" w:themeColor="text1"/>
                        </w:rPr>
                        <w:t>y</w:t>
                      </w:r>
                      <w:r w:rsidRPr="00B96A87">
                        <w:rPr>
                          <w:color w:val="000000" w:themeColor="text1"/>
                          <w:spacing w:val="-9"/>
                        </w:rPr>
                        <w:t xml:space="preserve"> </w:t>
                      </w:r>
                      <w:r w:rsidRPr="00B96A87">
                        <w:rPr>
                          <w:color w:val="000000" w:themeColor="text1"/>
                          <w:spacing w:val="-2"/>
                        </w:rPr>
                        <w:t>actualizaciones</w:t>
                      </w:r>
                      <w:r w:rsidR="009B3A1F" w:rsidRPr="00B96A87">
                        <w:rPr>
                          <w:color w:val="000000" w:themeColor="text1"/>
                          <w:spacing w:val="-2"/>
                        </w:rPr>
                        <w:t xml:space="preserve">: </w:t>
                      </w:r>
                      <w:hyperlink r:id="rId14" w:history="1">
                        <w:r w:rsidR="00B96A87" w:rsidRPr="00B96A87">
                          <w:rPr>
                            <w:rStyle w:val="Hyperlink"/>
                            <w:color w:val="150E3E"/>
                          </w:rPr>
                          <w:t>Hogares más adaptables para las personas: La incorporación de la elección en la atención residencial para adultos mayores</w:t>
                        </w:r>
                      </w:hyperlink>
                    </w:p>
                    <w:p w14:paraId="00A5DB45" w14:textId="77777777" w:rsidR="00660C55" w:rsidRPr="00240A8C" w:rsidRDefault="009E5FD4">
                      <w:pPr>
                        <w:pStyle w:val="BodyText"/>
                        <w:spacing w:before="181" w:line="249" w:lineRule="auto"/>
                        <w:rPr>
                          <w:color w:val="000000" w:themeColor="text1"/>
                        </w:rPr>
                      </w:pPr>
                      <w:r w:rsidRPr="00240A8C">
                        <w:rPr>
                          <w:color w:val="000000" w:themeColor="text1"/>
                        </w:rPr>
                        <w:t>También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existen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muchas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oportunidades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para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que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dé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su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opinión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acerca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de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los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cambios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en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la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atención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para adultos mayores: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3443"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0908ADD6" wp14:editId="7AEA3A9B">
                <wp:simplePos x="0" y="0"/>
                <wp:positionH relativeFrom="page">
                  <wp:posOffset>1383323</wp:posOffset>
                </wp:positionH>
                <wp:positionV relativeFrom="page">
                  <wp:posOffset>9175262</wp:posOffset>
                </wp:positionV>
                <wp:extent cx="5382944" cy="140335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2944" cy="140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62CDDB" w14:textId="47B17AA8" w:rsidR="00660C55" w:rsidRPr="00240A8C" w:rsidRDefault="009E5FD4" w:rsidP="00F527B0">
                            <w:pPr>
                              <w:spacing w:before="13"/>
                              <w:ind w:left="20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240A8C">
                              <w:rPr>
                                <w:color w:val="000000" w:themeColor="text1"/>
                              </w:rPr>
                              <w:t>Visite</w:t>
                            </w:r>
                            <w:r w:rsidRPr="00240A8C">
                              <w:rPr>
                                <w:color w:val="000000" w:themeColor="text1"/>
                                <w:spacing w:val="-8"/>
                              </w:rPr>
                              <w:t xml:space="preserve"> </w:t>
                            </w:r>
                            <w:hyperlink r:id="rId15" w:history="1">
                              <w:r w:rsidR="00F527B0" w:rsidRPr="00E76ED8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u w:val="none"/>
                                  <w:lang w:val="es-MX"/>
                                </w:rPr>
                                <w:t>MyAgedCare.gov.au</w:t>
                              </w:r>
                            </w:hyperlink>
                          </w:p>
                          <w:p w14:paraId="79801D5A" w14:textId="07D312CB" w:rsidR="00660C55" w:rsidRPr="00240A8C" w:rsidRDefault="009E5FD4">
                            <w:pPr>
                              <w:pStyle w:val="BodyText"/>
                              <w:spacing w:before="181" w:line="249" w:lineRule="auto"/>
                              <w:ind w:right="622" w:hanging="1"/>
                              <w:rPr>
                                <w:color w:val="000000" w:themeColor="text1"/>
                              </w:rPr>
                            </w:pPr>
                            <w:r w:rsidRPr="00240A8C">
                              <w:rPr>
                                <w:color w:val="000000" w:themeColor="text1"/>
                              </w:rPr>
                              <w:t>Llame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al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b/>
                                <w:color w:val="000000" w:themeColor="text1"/>
                              </w:rPr>
                              <w:t>1800</w:t>
                            </w:r>
                            <w:r w:rsidRPr="00240A8C">
                              <w:rPr>
                                <w:b/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="00F527B0" w:rsidRPr="00240A8C">
                              <w:rPr>
                                <w:b/>
                                <w:color w:val="000000" w:themeColor="text1"/>
                              </w:rPr>
                              <w:t>200</w:t>
                            </w:r>
                            <w:r w:rsidRPr="00240A8C">
                              <w:rPr>
                                <w:b/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="00F527B0" w:rsidRPr="00240A8C">
                              <w:rPr>
                                <w:b/>
                                <w:color w:val="000000" w:themeColor="text1"/>
                              </w:rPr>
                              <w:t>422</w:t>
                            </w:r>
                            <w:r w:rsidRPr="00240A8C">
                              <w:rPr>
                                <w:b/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(Línea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de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atención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telefónica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gratuita</w:t>
                            </w:r>
                            <w:r w:rsidRPr="00240A8C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="00FF2EEC" w:rsidRPr="00240A8C">
                              <w:rPr>
                                <w:color w:val="000000" w:themeColor="text1"/>
                              </w:rPr>
                              <w:t>de My Aged Care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42F2FAE2" w14:textId="77777777" w:rsidR="00660C55" w:rsidRPr="00240A8C" w:rsidRDefault="009E5FD4">
                            <w:pPr>
                              <w:pStyle w:val="BodyText"/>
                              <w:spacing w:line="249" w:lineRule="auto"/>
                              <w:ind w:left="37"/>
                              <w:rPr>
                                <w:color w:val="000000" w:themeColor="text1"/>
                              </w:rPr>
                            </w:pPr>
                            <w:r w:rsidRPr="00240A8C">
                              <w:rPr>
                                <w:color w:val="000000" w:themeColor="text1"/>
                              </w:rPr>
                              <w:t>Para</w:t>
                            </w:r>
                            <w:r w:rsidRPr="00240A8C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servicios</w:t>
                            </w:r>
                            <w:r w:rsidRPr="00240A8C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de</w:t>
                            </w:r>
                            <w:r w:rsidRPr="00240A8C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traducción</w:t>
                            </w:r>
                            <w:r w:rsidRPr="00240A8C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e</w:t>
                            </w:r>
                            <w:r w:rsidRPr="00240A8C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interpretación,</w:t>
                            </w:r>
                            <w:r w:rsidRPr="00240A8C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llame</w:t>
                            </w:r>
                            <w:r w:rsidRPr="00240A8C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al</w:t>
                            </w:r>
                            <w:r w:rsidRPr="00240A8C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131</w:t>
                            </w:r>
                            <w:r w:rsidRPr="00240A8C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450</w:t>
                            </w:r>
                            <w:r w:rsidRPr="00240A8C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y</w:t>
                            </w:r>
                            <w:r w:rsidRPr="00240A8C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pida</w:t>
                            </w:r>
                            <w:r w:rsidRPr="00240A8C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que</w:t>
                            </w:r>
                            <w:r w:rsidRPr="00240A8C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llamen</w:t>
                            </w:r>
                            <w:r w:rsidRPr="00240A8C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al 1800</w:t>
                            </w:r>
                            <w:r w:rsidRPr="00240A8C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318</w:t>
                            </w:r>
                            <w:r w:rsidRPr="00240A8C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209.</w:t>
                            </w:r>
                            <w:r w:rsidRPr="00240A8C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Para</w:t>
                            </w:r>
                            <w:r w:rsidRPr="00240A8C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usar</w:t>
                            </w:r>
                            <w:r w:rsidRPr="00240A8C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el</w:t>
                            </w:r>
                            <w:r w:rsidRPr="00240A8C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National</w:t>
                            </w:r>
                            <w:r w:rsidRPr="00240A8C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 w:rsidRPr="00240A8C">
                              <w:rPr>
                                <w:color w:val="000000" w:themeColor="text1"/>
                              </w:rPr>
                              <w:t>Relay</w:t>
                            </w:r>
                            <w:proofErr w:type="spellEnd"/>
                            <w:r w:rsidRPr="00240A8C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240A8C">
                              <w:rPr>
                                <w:color w:val="000000" w:themeColor="text1"/>
                              </w:rPr>
                              <w:t>Service,</w:t>
                            </w:r>
                            <w:r w:rsidRPr="00240A8C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E76ED8">
                              <w:rPr>
                                <w:color w:val="000000" w:themeColor="text1"/>
                              </w:rPr>
                              <w:t>visite</w:t>
                            </w:r>
                            <w:r w:rsidRPr="00E76ED8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hyperlink r:id="rId16">
                              <w:r w:rsidR="00660C55" w:rsidRPr="00E76ED8">
                                <w:rPr>
                                  <w:color w:val="000000" w:themeColor="text1"/>
                                </w:rPr>
                                <w:t>nrschat.nrscall.gov.au/</w:t>
                              </w:r>
                              <w:proofErr w:type="spellStart"/>
                              <w:r w:rsidR="00660C55" w:rsidRPr="00E76ED8">
                                <w:rPr>
                                  <w:color w:val="000000" w:themeColor="text1"/>
                                </w:rPr>
                                <w:t>nrs</w:t>
                              </w:r>
                              <w:proofErr w:type="spellEnd"/>
                            </w:hyperlink>
                            <w:r w:rsidRPr="00240A8C">
                              <w:rPr>
                                <w:color w:val="000000" w:themeColor="text1"/>
                              </w:rPr>
                              <w:t xml:space="preserve"> para elegir el punto de acceso de su preferencia en su sitio web, o llame a NRS </w:t>
                            </w:r>
                            <w:proofErr w:type="spellStart"/>
                            <w:r w:rsidRPr="00240A8C">
                              <w:rPr>
                                <w:color w:val="000000" w:themeColor="text1"/>
                              </w:rPr>
                              <w:t>Helpdesk</w:t>
                            </w:r>
                            <w:proofErr w:type="spellEnd"/>
                            <w:r w:rsidRPr="00240A8C">
                              <w:rPr>
                                <w:color w:val="000000" w:themeColor="text1"/>
                              </w:rPr>
                              <w:t xml:space="preserve"> al 1800 555 660.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08ADD6" id="Textbox 50" o:spid="_x0000_s1033" type="#_x0000_t202" style="position:absolute;margin-left:108.9pt;margin-top:722.45pt;width:423.85pt;height:110.5pt;z-index:-158115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" filled="f" stroked="f">
                <v:textbox inset="0,0,0,0">
                  <w:txbxContent>
                    <w:p w14:paraId="5062CDDB" w14:textId="47B17AA8" w:rsidR="00660C55" w:rsidRPr="00240A8C" w:rsidRDefault="009E5FD4" w:rsidP="00F527B0">
                      <w:pPr>
                        <w:spacing w:before="13"/>
                        <w:ind w:left="20"/>
                        <w:rPr>
                          <w:color w:val="000000" w:themeColor="text1"/>
                          <w:lang w:val="es-MX"/>
                        </w:rPr>
                      </w:pPr>
                      <w:r w:rsidRPr="00240A8C">
                        <w:rPr>
                          <w:color w:val="000000" w:themeColor="text1"/>
                        </w:rPr>
                        <w:t>Visite</w:t>
                      </w:r>
                      <w:r w:rsidRPr="00240A8C">
                        <w:rPr>
                          <w:color w:val="000000" w:themeColor="text1"/>
                          <w:spacing w:val="-8"/>
                        </w:rPr>
                        <w:t xml:space="preserve"> </w:t>
                      </w:r>
                      <w:hyperlink r:id="rId17" w:history="1">
                        <w:r w:rsidR="00F527B0" w:rsidRPr="00E76ED8">
                          <w:rPr>
                            <w:rStyle w:val="Hyperlink"/>
                            <w:b/>
                            <w:bCs/>
                            <w:color w:val="000000" w:themeColor="text1"/>
                            <w:u w:val="none"/>
                            <w:lang w:val="es-MX"/>
                          </w:rPr>
                          <w:t>MyAgedCare.gov.au</w:t>
                        </w:r>
                      </w:hyperlink>
                    </w:p>
                    <w:p w14:paraId="79801D5A" w14:textId="07D312CB" w:rsidR="00660C55" w:rsidRPr="00240A8C" w:rsidRDefault="009E5FD4">
                      <w:pPr>
                        <w:pStyle w:val="BodyText"/>
                        <w:spacing w:before="181" w:line="249" w:lineRule="auto"/>
                        <w:ind w:right="622" w:hanging="1"/>
                        <w:rPr>
                          <w:color w:val="000000" w:themeColor="text1"/>
                        </w:rPr>
                      </w:pPr>
                      <w:r w:rsidRPr="00240A8C">
                        <w:rPr>
                          <w:color w:val="000000" w:themeColor="text1"/>
                        </w:rPr>
                        <w:t>Llame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al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b/>
                          <w:color w:val="000000" w:themeColor="text1"/>
                        </w:rPr>
                        <w:t>1800</w:t>
                      </w:r>
                      <w:r w:rsidRPr="00240A8C">
                        <w:rPr>
                          <w:b/>
                          <w:color w:val="000000" w:themeColor="text1"/>
                          <w:spacing w:val="-4"/>
                        </w:rPr>
                        <w:t xml:space="preserve"> </w:t>
                      </w:r>
                      <w:r w:rsidR="00F527B0" w:rsidRPr="00240A8C">
                        <w:rPr>
                          <w:b/>
                          <w:color w:val="000000" w:themeColor="text1"/>
                        </w:rPr>
                        <w:t>200</w:t>
                      </w:r>
                      <w:r w:rsidRPr="00240A8C">
                        <w:rPr>
                          <w:b/>
                          <w:color w:val="000000" w:themeColor="text1"/>
                          <w:spacing w:val="-4"/>
                        </w:rPr>
                        <w:t xml:space="preserve"> </w:t>
                      </w:r>
                      <w:r w:rsidR="00F527B0" w:rsidRPr="00240A8C">
                        <w:rPr>
                          <w:b/>
                          <w:color w:val="000000" w:themeColor="text1"/>
                        </w:rPr>
                        <w:t>422</w:t>
                      </w:r>
                      <w:r w:rsidRPr="00240A8C">
                        <w:rPr>
                          <w:b/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(Línea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de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atención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telefónica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gratuita</w:t>
                      </w:r>
                      <w:r w:rsidRPr="00240A8C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="00FF2EEC" w:rsidRPr="00240A8C">
                        <w:rPr>
                          <w:color w:val="000000" w:themeColor="text1"/>
                        </w:rPr>
                        <w:t>de My Aged Care</w:t>
                      </w:r>
                      <w:r w:rsidRPr="00240A8C">
                        <w:rPr>
                          <w:color w:val="000000" w:themeColor="text1"/>
                        </w:rPr>
                        <w:t>)</w:t>
                      </w:r>
                    </w:p>
                    <w:p w14:paraId="42F2FAE2" w14:textId="77777777" w:rsidR="00660C55" w:rsidRPr="00240A8C" w:rsidRDefault="009E5FD4">
                      <w:pPr>
                        <w:pStyle w:val="BodyText"/>
                        <w:spacing w:line="249" w:lineRule="auto"/>
                        <w:ind w:left="37"/>
                        <w:rPr>
                          <w:color w:val="000000" w:themeColor="text1"/>
                        </w:rPr>
                      </w:pPr>
                      <w:r w:rsidRPr="00240A8C">
                        <w:rPr>
                          <w:color w:val="000000" w:themeColor="text1"/>
                        </w:rPr>
                        <w:t>Para</w:t>
                      </w:r>
                      <w:r w:rsidRPr="00240A8C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servicios</w:t>
                      </w:r>
                      <w:r w:rsidRPr="00240A8C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de</w:t>
                      </w:r>
                      <w:r w:rsidRPr="00240A8C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traducción</w:t>
                      </w:r>
                      <w:r w:rsidRPr="00240A8C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e</w:t>
                      </w:r>
                      <w:r w:rsidRPr="00240A8C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interpretación,</w:t>
                      </w:r>
                      <w:r w:rsidRPr="00240A8C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llame</w:t>
                      </w:r>
                      <w:r w:rsidRPr="00240A8C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al</w:t>
                      </w:r>
                      <w:r w:rsidRPr="00240A8C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131</w:t>
                      </w:r>
                      <w:r w:rsidRPr="00240A8C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450</w:t>
                      </w:r>
                      <w:r w:rsidRPr="00240A8C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y</w:t>
                      </w:r>
                      <w:r w:rsidRPr="00240A8C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pida</w:t>
                      </w:r>
                      <w:r w:rsidRPr="00240A8C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que</w:t>
                      </w:r>
                      <w:r w:rsidRPr="00240A8C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llamen</w:t>
                      </w:r>
                      <w:r w:rsidRPr="00240A8C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al 1800</w:t>
                      </w:r>
                      <w:r w:rsidRPr="00240A8C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318</w:t>
                      </w:r>
                      <w:r w:rsidRPr="00240A8C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209.</w:t>
                      </w:r>
                      <w:r w:rsidRPr="00240A8C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Para</w:t>
                      </w:r>
                      <w:r w:rsidRPr="00240A8C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usar</w:t>
                      </w:r>
                      <w:r w:rsidRPr="00240A8C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el</w:t>
                      </w:r>
                      <w:r w:rsidRPr="00240A8C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National</w:t>
                      </w:r>
                      <w:r w:rsidRPr="00240A8C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proofErr w:type="spellStart"/>
                      <w:r w:rsidRPr="00240A8C">
                        <w:rPr>
                          <w:color w:val="000000" w:themeColor="text1"/>
                        </w:rPr>
                        <w:t>Relay</w:t>
                      </w:r>
                      <w:proofErr w:type="spellEnd"/>
                      <w:r w:rsidRPr="00240A8C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240A8C">
                        <w:rPr>
                          <w:color w:val="000000" w:themeColor="text1"/>
                        </w:rPr>
                        <w:t>Service,</w:t>
                      </w:r>
                      <w:r w:rsidRPr="00240A8C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E76ED8">
                        <w:rPr>
                          <w:color w:val="000000" w:themeColor="text1"/>
                        </w:rPr>
                        <w:t>visite</w:t>
                      </w:r>
                      <w:r w:rsidRPr="00E76ED8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hyperlink r:id="rId18">
                        <w:r w:rsidR="00660C55" w:rsidRPr="00E76ED8">
                          <w:rPr>
                            <w:color w:val="000000" w:themeColor="text1"/>
                          </w:rPr>
                          <w:t>nrschat.nrscall.gov.au/</w:t>
                        </w:r>
                        <w:proofErr w:type="spellStart"/>
                        <w:r w:rsidR="00660C55" w:rsidRPr="00E76ED8">
                          <w:rPr>
                            <w:color w:val="000000" w:themeColor="text1"/>
                          </w:rPr>
                          <w:t>nrs</w:t>
                        </w:r>
                        <w:proofErr w:type="spellEnd"/>
                      </w:hyperlink>
                      <w:r w:rsidRPr="00240A8C">
                        <w:rPr>
                          <w:color w:val="000000" w:themeColor="text1"/>
                        </w:rPr>
                        <w:t xml:space="preserve"> para elegir el punto de acceso de su preferencia en su sitio web, o llame a NRS </w:t>
                      </w:r>
                      <w:proofErr w:type="spellStart"/>
                      <w:r w:rsidRPr="00240A8C">
                        <w:rPr>
                          <w:color w:val="000000" w:themeColor="text1"/>
                        </w:rPr>
                        <w:t>Helpdesk</w:t>
                      </w:r>
                      <w:proofErr w:type="spellEnd"/>
                      <w:r w:rsidRPr="00240A8C">
                        <w:rPr>
                          <w:color w:val="000000" w:themeColor="text1"/>
                        </w:rPr>
                        <w:t xml:space="preserve"> al 1800 555 660.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3443"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7D3C2A04" wp14:editId="06D746AC">
                <wp:simplePos x="0" y="0"/>
                <wp:positionH relativeFrom="page">
                  <wp:posOffset>1070610</wp:posOffset>
                </wp:positionH>
                <wp:positionV relativeFrom="page">
                  <wp:posOffset>8367835</wp:posOffset>
                </wp:positionV>
                <wp:extent cx="5808345" cy="672123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8345" cy="6721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E2D44D" w14:textId="1867609D" w:rsidR="00660C55" w:rsidRDefault="00FF2EEC">
                            <w:pPr>
                              <w:spacing w:before="10"/>
                              <w:rPr>
                                <w:b/>
                                <w:color w:val="1E1545"/>
                                <w:spacing w:val="-2"/>
                                <w:sz w:val="28"/>
                                <w:szCs w:val="21"/>
                              </w:rPr>
                            </w:pPr>
                            <w:r w:rsidRPr="00240A8C">
                              <w:rPr>
                                <w:b/>
                                <w:color w:val="1E1545"/>
                                <w:sz w:val="28"/>
                                <w:szCs w:val="21"/>
                              </w:rPr>
                              <w:t>Hablemos sobre</w:t>
                            </w:r>
                            <w:r w:rsidR="009E5FD4" w:rsidRPr="00240A8C">
                              <w:rPr>
                                <w:b/>
                                <w:color w:val="1E1545"/>
                                <w:spacing w:val="-4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="009E5FD4" w:rsidRPr="00240A8C">
                              <w:rPr>
                                <w:b/>
                                <w:color w:val="1E1545"/>
                                <w:sz w:val="28"/>
                                <w:szCs w:val="21"/>
                              </w:rPr>
                              <w:t>la</w:t>
                            </w:r>
                            <w:r w:rsidR="009E5FD4" w:rsidRPr="00240A8C">
                              <w:rPr>
                                <w:b/>
                                <w:color w:val="1E1545"/>
                                <w:spacing w:val="-4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="009E5FD4" w:rsidRPr="00240A8C">
                              <w:rPr>
                                <w:b/>
                                <w:color w:val="1E1545"/>
                                <w:sz w:val="28"/>
                                <w:szCs w:val="21"/>
                              </w:rPr>
                              <w:t>atención</w:t>
                            </w:r>
                            <w:r w:rsidR="009E5FD4" w:rsidRPr="00240A8C">
                              <w:rPr>
                                <w:b/>
                                <w:color w:val="1E1545"/>
                                <w:spacing w:val="-4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="009E5FD4" w:rsidRPr="00240A8C">
                              <w:rPr>
                                <w:b/>
                                <w:color w:val="1E1545"/>
                                <w:sz w:val="28"/>
                                <w:szCs w:val="21"/>
                              </w:rPr>
                              <w:t>para</w:t>
                            </w:r>
                            <w:r w:rsidR="009E5FD4" w:rsidRPr="00240A8C">
                              <w:rPr>
                                <w:b/>
                                <w:color w:val="1E1545"/>
                                <w:spacing w:val="-4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="009E5FD4" w:rsidRPr="00240A8C">
                              <w:rPr>
                                <w:b/>
                                <w:color w:val="1E1545"/>
                                <w:sz w:val="28"/>
                                <w:szCs w:val="21"/>
                              </w:rPr>
                              <w:t>personas</w:t>
                            </w:r>
                            <w:r w:rsidR="009E5FD4" w:rsidRPr="00240A8C">
                              <w:rPr>
                                <w:b/>
                                <w:color w:val="1E1545"/>
                                <w:spacing w:val="-4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="009E5FD4" w:rsidRPr="00240A8C">
                              <w:rPr>
                                <w:b/>
                                <w:color w:val="1E1545"/>
                                <w:spacing w:val="-2"/>
                                <w:sz w:val="28"/>
                                <w:szCs w:val="21"/>
                              </w:rPr>
                              <w:t>mayores</w:t>
                            </w:r>
                          </w:p>
                          <w:p w14:paraId="7C9CC425" w14:textId="4BEF0B45" w:rsidR="00EB5E1B" w:rsidRPr="00240A8C" w:rsidRDefault="00EB5E1B" w:rsidP="00240A8C">
                            <w:pPr>
                              <w:rPr>
                                <w:b/>
                                <w:sz w:val="18"/>
                                <w:szCs w:val="18"/>
                                <w:lang w:val="es-419"/>
                              </w:rPr>
                            </w:pPr>
                            <w:r w:rsidRPr="00240A8C">
                              <w:rPr>
                                <w:sz w:val="21"/>
                                <w:szCs w:val="21"/>
                                <w:lang w:val="es-419"/>
                              </w:rPr>
                              <w:t>Transformando las leyes de atención para personas mayores al priorizar sus derechos</w:t>
                            </w:r>
                            <w:r w:rsidRPr="00010BC1">
                              <w:rPr>
                                <w:sz w:val="24"/>
                                <w:szCs w:val="24"/>
                                <w:lang w:val="es-419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C2A04" id="Textbox 49" o:spid="_x0000_s1034" type="#_x0000_t202" style="position:absolute;margin-left:84.3pt;margin-top:658.9pt;width:457.35pt;height:52.9pt;z-index:-15812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" filled="f" stroked="f">
                <v:textbox inset="0,0,0,0">
                  <w:txbxContent>
                    <w:p w14:paraId="1EE2D44D" w14:textId="1867609D" w:rsidR="00660C55" w:rsidRDefault="00FF2EEC">
                      <w:pPr>
                        <w:spacing w:before="10"/>
                        <w:rPr>
                          <w:b/>
                          <w:color w:val="1E1545"/>
                          <w:spacing w:val="-2"/>
                          <w:sz w:val="28"/>
                          <w:szCs w:val="21"/>
                        </w:rPr>
                      </w:pPr>
                      <w:r w:rsidRPr="00240A8C">
                        <w:rPr>
                          <w:b/>
                          <w:color w:val="1E1545"/>
                          <w:sz w:val="28"/>
                          <w:szCs w:val="21"/>
                        </w:rPr>
                        <w:t>Hablemos sobre</w:t>
                      </w:r>
                      <w:r w:rsidR="009E5FD4" w:rsidRPr="00240A8C">
                        <w:rPr>
                          <w:b/>
                          <w:color w:val="1E1545"/>
                          <w:spacing w:val="-4"/>
                          <w:sz w:val="28"/>
                          <w:szCs w:val="21"/>
                        </w:rPr>
                        <w:t xml:space="preserve"> </w:t>
                      </w:r>
                      <w:r w:rsidR="009E5FD4" w:rsidRPr="00240A8C">
                        <w:rPr>
                          <w:b/>
                          <w:color w:val="1E1545"/>
                          <w:sz w:val="28"/>
                          <w:szCs w:val="21"/>
                        </w:rPr>
                        <w:t>la</w:t>
                      </w:r>
                      <w:r w:rsidR="009E5FD4" w:rsidRPr="00240A8C">
                        <w:rPr>
                          <w:b/>
                          <w:color w:val="1E1545"/>
                          <w:spacing w:val="-4"/>
                          <w:sz w:val="28"/>
                          <w:szCs w:val="21"/>
                        </w:rPr>
                        <w:t xml:space="preserve"> </w:t>
                      </w:r>
                      <w:r w:rsidR="009E5FD4" w:rsidRPr="00240A8C">
                        <w:rPr>
                          <w:b/>
                          <w:color w:val="1E1545"/>
                          <w:sz w:val="28"/>
                          <w:szCs w:val="21"/>
                        </w:rPr>
                        <w:t>atención</w:t>
                      </w:r>
                      <w:r w:rsidR="009E5FD4" w:rsidRPr="00240A8C">
                        <w:rPr>
                          <w:b/>
                          <w:color w:val="1E1545"/>
                          <w:spacing w:val="-4"/>
                          <w:sz w:val="28"/>
                          <w:szCs w:val="21"/>
                        </w:rPr>
                        <w:t xml:space="preserve"> </w:t>
                      </w:r>
                      <w:r w:rsidR="009E5FD4" w:rsidRPr="00240A8C">
                        <w:rPr>
                          <w:b/>
                          <w:color w:val="1E1545"/>
                          <w:sz w:val="28"/>
                          <w:szCs w:val="21"/>
                        </w:rPr>
                        <w:t>para</w:t>
                      </w:r>
                      <w:r w:rsidR="009E5FD4" w:rsidRPr="00240A8C">
                        <w:rPr>
                          <w:b/>
                          <w:color w:val="1E1545"/>
                          <w:spacing w:val="-4"/>
                          <w:sz w:val="28"/>
                          <w:szCs w:val="21"/>
                        </w:rPr>
                        <w:t xml:space="preserve"> </w:t>
                      </w:r>
                      <w:r w:rsidR="009E5FD4" w:rsidRPr="00240A8C">
                        <w:rPr>
                          <w:b/>
                          <w:color w:val="1E1545"/>
                          <w:sz w:val="28"/>
                          <w:szCs w:val="21"/>
                        </w:rPr>
                        <w:t>personas</w:t>
                      </w:r>
                      <w:r w:rsidR="009E5FD4" w:rsidRPr="00240A8C">
                        <w:rPr>
                          <w:b/>
                          <w:color w:val="1E1545"/>
                          <w:spacing w:val="-4"/>
                          <w:sz w:val="28"/>
                          <w:szCs w:val="21"/>
                        </w:rPr>
                        <w:t xml:space="preserve"> </w:t>
                      </w:r>
                      <w:r w:rsidR="009E5FD4" w:rsidRPr="00240A8C">
                        <w:rPr>
                          <w:b/>
                          <w:color w:val="1E1545"/>
                          <w:spacing w:val="-2"/>
                          <w:sz w:val="28"/>
                          <w:szCs w:val="21"/>
                        </w:rPr>
                        <w:t>mayores</w:t>
                      </w:r>
                    </w:p>
                    <w:p w14:paraId="7C9CC425" w14:textId="4BEF0B45" w:rsidR="00EB5E1B" w:rsidRPr="00240A8C" w:rsidRDefault="00EB5E1B" w:rsidP="00240A8C">
                      <w:pPr>
                        <w:rPr>
                          <w:b/>
                          <w:sz w:val="18"/>
                          <w:szCs w:val="18"/>
                          <w:lang w:val="es-419"/>
                        </w:rPr>
                      </w:pPr>
                      <w:r w:rsidRPr="00240A8C">
                        <w:rPr>
                          <w:sz w:val="21"/>
                          <w:szCs w:val="21"/>
                          <w:lang w:val="es-419"/>
                        </w:rPr>
                        <w:t>Transformando las leyes de atención para personas mayores al priorizar sus derechos</w:t>
                      </w:r>
                      <w:r w:rsidRPr="00010BC1">
                        <w:rPr>
                          <w:sz w:val="24"/>
                          <w:szCs w:val="24"/>
                          <w:lang w:val="es-4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0A8C">
        <w:rPr>
          <w:noProof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48F90272" wp14:editId="5C85EEE6">
                <wp:simplePos x="0" y="0"/>
                <wp:positionH relativeFrom="page">
                  <wp:posOffset>683046</wp:posOffset>
                </wp:positionH>
                <wp:positionV relativeFrom="page">
                  <wp:posOffset>8207566</wp:posOffset>
                </wp:positionV>
                <wp:extent cx="6871970" cy="2484120"/>
                <wp:effectExtent l="0" t="0" r="0" b="5080"/>
                <wp:wrapNone/>
                <wp:docPr id="30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1970" cy="2484120"/>
                          <a:chOff x="0" y="0"/>
                          <a:chExt cx="6871970" cy="24841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71970" cy="248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2484120">
                                <a:moveTo>
                                  <a:pt x="6871925" y="0"/>
                                </a:moveTo>
                                <a:lnTo>
                                  <a:pt x="387565" y="0"/>
                                </a:lnTo>
                                <a:lnTo>
                                  <a:pt x="342367" y="2906"/>
                                </a:lnTo>
                                <a:lnTo>
                                  <a:pt x="298700" y="11409"/>
                                </a:lnTo>
                                <a:lnTo>
                                  <a:pt x="256856" y="25185"/>
                                </a:lnTo>
                                <a:lnTo>
                                  <a:pt x="217124" y="43910"/>
                                </a:lnTo>
                                <a:lnTo>
                                  <a:pt x="179796" y="67259"/>
                                </a:lnTo>
                                <a:lnTo>
                                  <a:pt x="145163" y="94908"/>
                                </a:lnTo>
                                <a:lnTo>
                                  <a:pt x="113515" y="126533"/>
                                </a:lnTo>
                                <a:lnTo>
                                  <a:pt x="85144" y="161809"/>
                                </a:lnTo>
                                <a:lnTo>
                                  <a:pt x="60339" y="200414"/>
                                </a:lnTo>
                                <a:lnTo>
                                  <a:pt x="39392" y="242022"/>
                                </a:lnTo>
                                <a:lnTo>
                                  <a:pt x="22594" y="286308"/>
                                </a:lnTo>
                                <a:lnTo>
                                  <a:pt x="10235" y="332950"/>
                                </a:lnTo>
                                <a:lnTo>
                                  <a:pt x="2607" y="381623"/>
                                </a:lnTo>
                                <a:lnTo>
                                  <a:pt x="0" y="432003"/>
                                </a:lnTo>
                                <a:lnTo>
                                  <a:pt x="0" y="2483999"/>
                                </a:lnTo>
                                <a:lnTo>
                                  <a:pt x="6871925" y="2483999"/>
                                </a:lnTo>
                                <a:lnTo>
                                  <a:pt x="6871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3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7920" y="923977"/>
                            <a:ext cx="26606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259079">
                                <a:moveTo>
                                  <a:pt x="133019" y="0"/>
                                </a:moveTo>
                                <a:lnTo>
                                  <a:pt x="81240" y="10178"/>
                                </a:lnTo>
                                <a:lnTo>
                                  <a:pt x="38958" y="37936"/>
                                </a:lnTo>
                                <a:lnTo>
                                  <a:pt x="10452" y="79108"/>
                                </a:lnTo>
                                <a:lnTo>
                                  <a:pt x="0" y="129527"/>
                                </a:lnTo>
                                <a:lnTo>
                                  <a:pt x="10452" y="179946"/>
                                </a:lnTo>
                                <a:lnTo>
                                  <a:pt x="38958" y="221118"/>
                                </a:lnTo>
                                <a:lnTo>
                                  <a:pt x="81240" y="248876"/>
                                </a:lnTo>
                                <a:lnTo>
                                  <a:pt x="133019" y="259054"/>
                                </a:lnTo>
                                <a:lnTo>
                                  <a:pt x="184801" y="248876"/>
                                </a:lnTo>
                                <a:lnTo>
                                  <a:pt x="227087" y="221118"/>
                                </a:lnTo>
                                <a:lnTo>
                                  <a:pt x="255597" y="179946"/>
                                </a:lnTo>
                                <a:lnTo>
                                  <a:pt x="266052" y="129527"/>
                                </a:lnTo>
                                <a:lnTo>
                                  <a:pt x="255597" y="79108"/>
                                </a:lnTo>
                                <a:lnTo>
                                  <a:pt x="227087" y="37936"/>
                                </a:lnTo>
                                <a:lnTo>
                                  <a:pt x="184801" y="10178"/>
                                </a:lnTo>
                                <a:lnTo>
                                  <a:pt x="133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BE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222" y="982680"/>
                            <a:ext cx="138277" cy="134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47920" y="1252925"/>
                            <a:ext cx="26606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260350">
                                <a:moveTo>
                                  <a:pt x="133019" y="0"/>
                                </a:moveTo>
                                <a:lnTo>
                                  <a:pt x="90973" y="6636"/>
                                </a:lnTo>
                                <a:lnTo>
                                  <a:pt x="54458" y="25115"/>
                                </a:lnTo>
                                <a:lnTo>
                                  <a:pt x="25663" y="53292"/>
                                </a:lnTo>
                                <a:lnTo>
                                  <a:pt x="6780" y="89022"/>
                                </a:lnTo>
                                <a:lnTo>
                                  <a:pt x="0" y="130162"/>
                                </a:lnTo>
                                <a:lnTo>
                                  <a:pt x="6780" y="171301"/>
                                </a:lnTo>
                                <a:lnTo>
                                  <a:pt x="25663" y="207032"/>
                                </a:lnTo>
                                <a:lnTo>
                                  <a:pt x="54458" y="235209"/>
                                </a:lnTo>
                                <a:lnTo>
                                  <a:pt x="90973" y="253688"/>
                                </a:lnTo>
                                <a:lnTo>
                                  <a:pt x="133019" y="260324"/>
                                </a:lnTo>
                                <a:lnTo>
                                  <a:pt x="175067" y="253688"/>
                                </a:lnTo>
                                <a:lnTo>
                                  <a:pt x="211586" y="235209"/>
                                </a:lnTo>
                                <a:lnTo>
                                  <a:pt x="240384" y="207032"/>
                                </a:lnTo>
                                <a:lnTo>
                                  <a:pt x="259269" y="171301"/>
                                </a:lnTo>
                                <a:lnTo>
                                  <a:pt x="266052" y="130162"/>
                                </a:lnTo>
                                <a:lnTo>
                                  <a:pt x="259269" y="89022"/>
                                </a:lnTo>
                                <a:lnTo>
                                  <a:pt x="240384" y="53292"/>
                                </a:lnTo>
                                <a:lnTo>
                                  <a:pt x="211586" y="25115"/>
                                </a:lnTo>
                                <a:lnTo>
                                  <a:pt x="175067" y="6636"/>
                                </a:lnTo>
                                <a:lnTo>
                                  <a:pt x="133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BE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765" y="1318874"/>
                            <a:ext cx="135153" cy="132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86FA4F" id="Group 30" o:spid="_x0000_s1026" alt="&quot;&quot;" style="position:absolute;margin-left:53.8pt;margin-top:646.25pt;width:541.1pt;height:195.6pt;z-index:-251666432;mso-wrap-distance-left:0;mso-wrap-distance-right:0;mso-position-horizontal-relative:page;mso-position-vertical-relative:page" coordsize="68719,24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">
                <v:shape id="Graphic 31" o:spid="_x0000_s1027" style="position:absolute;width:68719;height:24841;visibility:visible;mso-wrap-style:square;v-text-anchor:top" coordsize="6871970,248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" path="m6871925,l387565,,342367,2906r-43667,8503l256856,25185,217124,43910,179796,67259,145163,94908r-31648,31625l85144,161809,60339,200414,39392,242022,22594,286308,10235,332950,2607,381623,,432003,,2483999r6871925,l6871925,xe" fillcolor="#f2f3f2" stroked="f">
                  <v:path arrowok="t"/>
                </v:shape>
                <v:shape id="Graphic 32" o:spid="_x0000_s1028" style="position:absolute;left:2479;top:9239;width:2660;height:2591;visibility:visible;mso-wrap-style:square;v-text-anchor:top" coordsize="26606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" path="m133019,l81240,10178,38958,37936,10452,79108,,129527r10452,50419l38958,221118r42282,27758l133019,259054r51782,-10178l227087,221118r28510,-41172l266052,129527,255597,79108,227087,37936,184801,10178,133019,xe" fillcolor="#78be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29" type="#_x0000_t75" style="position:absolute;left:3082;top:9826;width:1382;height:1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">
                  <v:imagedata r:id="rId21" o:title=""/>
                </v:shape>
                <v:shape id="Graphic 34" o:spid="_x0000_s1030" style="position:absolute;left:2479;top:12529;width:2660;height:2603;visibility:visible;mso-wrap-style:square;v-text-anchor:top" coordsize="26606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" path="m133019,l90973,6636,54458,25115,25663,53292,6780,89022,,130162r6780,41139l25663,207032r28795,28177l90973,253688r42046,6636l175067,253688r36519,-18479l240384,207032r18885,-35731l266052,130162,259269,89022,240384,53292,211586,25115,175067,6636,133019,xe" fillcolor="#78be43" stroked="f">
                  <v:path arrowok="t"/>
                </v:shape>
                <v:shape id="Image 35" o:spid="_x0000_s1031" type="#_x0000_t75" style="position:absolute;left:3117;top:13188;width:1352;height:1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">
                  <v:imagedata r:id="rId22" o:title=""/>
                </v:shape>
                <w10:wrap anchorx="page" anchory="page"/>
              </v:group>
            </w:pict>
          </mc:Fallback>
        </mc:AlternateContent>
      </w:r>
      <w:r w:rsidR="009E5FD4"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8B759E8" wp14:editId="496F8E18">
                <wp:simplePos x="0" y="0"/>
                <wp:positionH relativeFrom="page">
                  <wp:posOffset>444500</wp:posOffset>
                </wp:positionH>
                <wp:positionV relativeFrom="page">
                  <wp:posOffset>472089</wp:posOffset>
                </wp:positionV>
                <wp:extent cx="6320790" cy="874394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0790" cy="8743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815D31" w14:textId="77777777" w:rsidR="00660C55" w:rsidRDefault="009E5FD4" w:rsidP="00433A5B">
                            <w:pPr>
                              <w:pStyle w:val="Heading2"/>
                            </w:pPr>
                            <w:r>
                              <w:t>Personas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mayores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están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planeando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mudarse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2"/>
                              </w:rPr>
                              <w:t xml:space="preserve"> residencia</w:t>
                            </w:r>
                          </w:p>
                          <w:p w14:paraId="03E0EAE9" w14:textId="77777777" w:rsidR="00660C55" w:rsidRDefault="009E5FD4">
                            <w:pPr>
                              <w:pStyle w:val="BodyText"/>
                              <w:spacing w:before="221" w:line="249" w:lineRule="auto"/>
                            </w:pPr>
                            <w:r>
                              <w:rPr>
                                <w:color w:val="1E1545"/>
                              </w:rPr>
                              <w:t>Antes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de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que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entre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en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vigor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la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nueva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Ley,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la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manera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en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la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que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se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accede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la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atención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en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 xml:space="preserve">residencias seguirá siendo la misma. Si está pensando en mudarse a una residencia de atención para personas </w:t>
                            </w:r>
                            <w:r>
                              <w:rPr>
                                <w:color w:val="1E1545"/>
                                <w:spacing w:val="-2"/>
                              </w:rPr>
                              <w:t>mayores: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759E8" id="Textbox 36" o:spid="_x0000_s1035" type="#_x0000_t202" style="position:absolute;margin-left:35pt;margin-top:37.15pt;width:497.7pt;height:68.8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" filled="f" stroked="f">
                <v:textbox inset="0,0,0,0">
                  <w:txbxContent>
                    <w:p w14:paraId="3E815D31" w14:textId="77777777" w:rsidR="00660C55" w:rsidRDefault="009E5FD4" w:rsidP="00433A5B">
                      <w:pPr>
                        <w:pStyle w:val="Heading2"/>
                      </w:pPr>
                      <w:r>
                        <w:t>Personas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mayores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están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planeando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mudarse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2"/>
                        </w:rPr>
                        <w:t xml:space="preserve"> residencia</w:t>
                      </w:r>
                    </w:p>
                    <w:p w14:paraId="03E0EAE9" w14:textId="77777777" w:rsidR="00660C55" w:rsidRDefault="009E5FD4">
                      <w:pPr>
                        <w:pStyle w:val="BodyText"/>
                        <w:spacing w:before="221" w:line="249" w:lineRule="auto"/>
                      </w:pPr>
                      <w:r>
                        <w:rPr>
                          <w:color w:val="1E1545"/>
                        </w:rPr>
                        <w:t>Antes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de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que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entre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en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vigor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la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nueva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Ley,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la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manera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en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la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que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se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accede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la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atención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en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 xml:space="preserve">residencias seguirá siendo la misma. Si está pensando en mudarse a una residencia de atención para personas </w:t>
                      </w:r>
                      <w:r>
                        <w:rPr>
                          <w:color w:val="1E1545"/>
                          <w:spacing w:val="-2"/>
                        </w:rPr>
                        <w:t>mayores: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5FD4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848265" wp14:editId="43EE1D5D">
                <wp:simplePos x="0" y="0"/>
                <wp:positionH relativeFrom="page">
                  <wp:posOffset>444500</wp:posOffset>
                </wp:positionH>
                <wp:positionV relativeFrom="page">
                  <wp:posOffset>2486168</wp:posOffset>
                </wp:positionV>
                <wp:extent cx="6656705" cy="192913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6705" cy="192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885AEC" w14:textId="77777777" w:rsidR="00660C55" w:rsidRDefault="009E5FD4" w:rsidP="00433A5B">
                            <w:pPr>
                              <w:pStyle w:val="Heading2"/>
                            </w:pPr>
                            <w:r>
                              <w:t>Cómo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encontrar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ayuda</w:t>
                            </w:r>
                          </w:p>
                          <w:p w14:paraId="6714C0CF" w14:textId="77777777" w:rsidR="00660C55" w:rsidRDefault="009E5FD4">
                            <w:pPr>
                              <w:pStyle w:val="BodyText"/>
                              <w:spacing w:before="221" w:line="249" w:lineRule="auto"/>
                            </w:pPr>
                            <w:r>
                              <w:rPr>
                                <w:color w:val="1E1545"/>
                              </w:rPr>
                              <w:t>Estamos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aquí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para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brindarle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apoyo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y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ayuda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usted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y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su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familia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para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que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puedan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entender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qué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significan estos cambios y qué opciones se encuentran a su disposición.</w:t>
                            </w:r>
                          </w:p>
                          <w:p w14:paraId="2235C46E" w14:textId="77777777" w:rsidR="00660C55" w:rsidRDefault="009E5FD4">
                            <w:pPr>
                              <w:pStyle w:val="BodyText"/>
                              <w:spacing w:before="172" w:line="249" w:lineRule="auto"/>
                            </w:pPr>
                            <w:r>
                              <w:rPr>
                                <w:color w:val="1E1545"/>
                              </w:rPr>
                              <w:t>También estamos haciendo que la información sobre proveedores de atención para adultos mayores se encuentre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su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disposición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para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que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pueda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tomar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decisiones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mejores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y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más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informadas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en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relación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con</w:t>
                            </w:r>
                            <w:r>
                              <w:rPr>
                                <w:color w:val="1E154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el acceso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la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atención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que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es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adecuada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para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usted.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Esto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incluye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la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publicación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de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Star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Ratings</w:t>
                            </w:r>
                            <w:r>
                              <w:rPr>
                                <w:color w:val="1E154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 xml:space="preserve">[Calificación de estrellas] de proveedores de atención residencial, así como información más transparente respecto al </w:t>
                            </w:r>
                            <w:r>
                              <w:rPr>
                                <w:color w:val="1E1545"/>
                                <w:spacing w:val="-2"/>
                              </w:rPr>
                              <w:t>alojamiento.</w:t>
                            </w:r>
                          </w:p>
                          <w:p w14:paraId="03BD7F3D" w14:textId="281C896C" w:rsidR="00660C55" w:rsidRDefault="009E5FD4">
                            <w:pPr>
                              <w:pStyle w:val="BodyText"/>
                              <w:spacing w:before="174"/>
                            </w:pPr>
                            <w:r>
                              <w:rPr>
                                <w:color w:val="1E1545"/>
                              </w:rPr>
                              <w:t>My</w:t>
                            </w:r>
                            <w:r>
                              <w:rPr>
                                <w:color w:val="1E1545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Aged</w:t>
                            </w:r>
                            <w:r>
                              <w:rPr>
                                <w:color w:val="1E154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Care</w:t>
                            </w:r>
                            <w:r>
                              <w:rPr>
                                <w:color w:val="1E154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también</w:t>
                            </w:r>
                            <w:r>
                              <w:rPr>
                                <w:color w:val="1E154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está</w:t>
                            </w:r>
                            <w:r>
                              <w:rPr>
                                <w:color w:val="1E154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aquí</w:t>
                            </w:r>
                            <w:r>
                              <w:rPr>
                                <w:color w:val="1E154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545"/>
                              </w:rPr>
                              <w:t>para</w:t>
                            </w:r>
                            <w:r>
                              <w:rPr>
                                <w:color w:val="1E1545"/>
                                <w:spacing w:val="-2"/>
                              </w:rPr>
                              <w:t xml:space="preserve"> ayudarle.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65" id="Textbox 40" o:spid="_x0000_s1036" type="#_x0000_t202" style="position:absolute;margin-left:35pt;margin-top:195.75pt;width:524.15pt;height:151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" filled="f" stroked="f">
                <v:textbox inset="0,0,0,0">
                  <w:txbxContent>
                    <w:p w14:paraId="01885AEC" w14:textId="77777777" w:rsidR="00660C55" w:rsidRDefault="009E5FD4" w:rsidP="00433A5B">
                      <w:pPr>
                        <w:pStyle w:val="Heading2"/>
                      </w:pPr>
                      <w:r>
                        <w:t>Cómo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encontrar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ayuda</w:t>
                      </w:r>
                    </w:p>
                    <w:p w14:paraId="6714C0CF" w14:textId="77777777" w:rsidR="00660C55" w:rsidRDefault="009E5FD4">
                      <w:pPr>
                        <w:pStyle w:val="BodyText"/>
                        <w:spacing w:before="221" w:line="249" w:lineRule="auto"/>
                      </w:pPr>
                      <w:r>
                        <w:rPr>
                          <w:color w:val="1E1545"/>
                        </w:rPr>
                        <w:t>Estamos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aquí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para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brindarle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apoyo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y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ayuda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usted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y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su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familia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para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que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puedan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entender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qué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significan estos cambios y qué opciones se encuentran a su disposición.</w:t>
                      </w:r>
                    </w:p>
                    <w:p w14:paraId="2235C46E" w14:textId="77777777" w:rsidR="00660C55" w:rsidRDefault="009E5FD4">
                      <w:pPr>
                        <w:pStyle w:val="BodyText"/>
                        <w:spacing w:before="172" w:line="249" w:lineRule="auto"/>
                      </w:pPr>
                      <w:r>
                        <w:rPr>
                          <w:color w:val="1E1545"/>
                        </w:rPr>
                        <w:t>También estamos haciendo que la información sobre proveedores de atención para adultos mayores se encuentre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su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disposición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para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que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pueda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tomar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decisiones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mejores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y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más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informadas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en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relación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con</w:t>
                      </w:r>
                      <w:r>
                        <w:rPr>
                          <w:color w:val="1E1545"/>
                          <w:spacing w:val="-1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el acceso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la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atención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que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es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adecuada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para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usted.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Esto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incluye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la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publicación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de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Star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Ratings</w:t>
                      </w:r>
                      <w:r>
                        <w:rPr>
                          <w:color w:val="1E1545"/>
                          <w:spacing w:val="-3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 xml:space="preserve">[Calificación de estrellas] de proveedores de atención residencial, así como información más transparente respecto al </w:t>
                      </w:r>
                      <w:r>
                        <w:rPr>
                          <w:color w:val="1E1545"/>
                          <w:spacing w:val="-2"/>
                        </w:rPr>
                        <w:t>alojamiento.</w:t>
                      </w:r>
                    </w:p>
                    <w:p w14:paraId="03BD7F3D" w14:textId="281C896C" w:rsidR="00660C55" w:rsidRDefault="009E5FD4">
                      <w:pPr>
                        <w:pStyle w:val="BodyText"/>
                        <w:spacing w:before="174"/>
                      </w:pPr>
                      <w:r>
                        <w:rPr>
                          <w:color w:val="1E1545"/>
                        </w:rPr>
                        <w:t>My</w:t>
                      </w:r>
                      <w:r>
                        <w:rPr>
                          <w:color w:val="1E1545"/>
                          <w:spacing w:val="-15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Aged</w:t>
                      </w:r>
                      <w:r>
                        <w:rPr>
                          <w:color w:val="1E1545"/>
                          <w:spacing w:val="-2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Care</w:t>
                      </w:r>
                      <w:r>
                        <w:rPr>
                          <w:color w:val="1E1545"/>
                          <w:spacing w:val="-2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también</w:t>
                      </w:r>
                      <w:r>
                        <w:rPr>
                          <w:color w:val="1E1545"/>
                          <w:spacing w:val="-2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está</w:t>
                      </w:r>
                      <w:r>
                        <w:rPr>
                          <w:color w:val="1E1545"/>
                          <w:spacing w:val="-2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aquí</w:t>
                      </w:r>
                      <w:r>
                        <w:rPr>
                          <w:color w:val="1E1545"/>
                          <w:spacing w:val="-2"/>
                        </w:rPr>
                        <w:t xml:space="preserve"> </w:t>
                      </w:r>
                      <w:r>
                        <w:rPr>
                          <w:color w:val="1E1545"/>
                        </w:rPr>
                        <w:t>para</w:t>
                      </w:r>
                      <w:r>
                        <w:rPr>
                          <w:color w:val="1E1545"/>
                          <w:spacing w:val="-2"/>
                        </w:rPr>
                        <w:t xml:space="preserve"> ayudarle.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60C55">
      <w:pgSz w:w="11910" w:h="16840"/>
      <w:pgMar w:top="720" w:right="6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4AD03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78BE43"/>
      </w:rPr>
    </w:lvl>
  </w:abstractNum>
  <w:num w:numId="1" w16cid:durableId="109474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55"/>
    <w:rsid w:val="00010BC1"/>
    <w:rsid w:val="00023443"/>
    <w:rsid w:val="00082490"/>
    <w:rsid w:val="00182DA1"/>
    <w:rsid w:val="001B0635"/>
    <w:rsid w:val="00213BE7"/>
    <w:rsid w:val="00240A8C"/>
    <w:rsid w:val="00245CE5"/>
    <w:rsid w:val="0027050C"/>
    <w:rsid w:val="004059BE"/>
    <w:rsid w:val="00433A5B"/>
    <w:rsid w:val="0050404E"/>
    <w:rsid w:val="005E5A1C"/>
    <w:rsid w:val="00660C55"/>
    <w:rsid w:val="0067515E"/>
    <w:rsid w:val="008510BD"/>
    <w:rsid w:val="008D3AE5"/>
    <w:rsid w:val="00996579"/>
    <w:rsid w:val="009B3A1F"/>
    <w:rsid w:val="009D3793"/>
    <w:rsid w:val="009E5FD4"/>
    <w:rsid w:val="00A60D64"/>
    <w:rsid w:val="00B96A87"/>
    <w:rsid w:val="00C32E7C"/>
    <w:rsid w:val="00D36609"/>
    <w:rsid w:val="00D57F7A"/>
    <w:rsid w:val="00E761C0"/>
    <w:rsid w:val="00E76ED8"/>
    <w:rsid w:val="00EB5E1B"/>
    <w:rsid w:val="00F527B0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FE3C"/>
  <w15:docId w15:val="{05814900-BCE8-C84D-8B40-742405EF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A5B"/>
    <w:rPr>
      <w:rFonts w:ascii="Arial" w:eastAsia="Arial" w:hAnsi="Arial" w:cs="Arial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A5B"/>
    <w:pPr>
      <w:spacing w:before="3" w:line="249" w:lineRule="auto"/>
      <w:ind w:left="20"/>
      <w:outlineLvl w:val="0"/>
    </w:pPr>
    <w:rPr>
      <w:b/>
      <w:color w:val="1E1545"/>
      <w:sz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A5B"/>
    <w:pPr>
      <w:spacing w:before="10"/>
      <w:ind w:left="20"/>
      <w:outlineLvl w:val="1"/>
    </w:pPr>
    <w:rPr>
      <w:b/>
      <w:color w:val="1E1545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1"/>
      <w:ind w:left="20"/>
    </w:pPr>
  </w:style>
  <w:style w:type="paragraph" w:styleId="Title">
    <w:name w:val="Title"/>
    <w:basedOn w:val="Normal"/>
    <w:uiPriority w:val="10"/>
    <w:qFormat/>
    <w:pPr>
      <w:spacing w:before="3"/>
      <w:ind w:left="20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527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3A1F"/>
    <w:pPr>
      <w:widowControl/>
      <w:autoSpaceDE/>
      <w:autoSpaceDN/>
    </w:pPr>
    <w:rPr>
      <w:rFonts w:ascii="Arial" w:eastAsia="Arial" w:hAnsi="Arial" w:cs="Arial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EB5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E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E1B"/>
    <w:rPr>
      <w:rFonts w:ascii="Arial" w:eastAsia="Arial" w:hAnsi="Arial" w:cs="Arial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E1B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433A5B"/>
    <w:rPr>
      <w:rFonts w:ascii="Arial" w:eastAsia="Arial" w:hAnsi="Arial" w:cs="Arial"/>
      <w:b/>
      <w:color w:val="1E1545"/>
      <w:sz w:val="50"/>
      <w:lang w:val="es-ES"/>
    </w:rPr>
  </w:style>
  <w:style w:type="paragraph" w:styleId="ListBullet">
    <w:name w:val="List Bullet"/>
    <w:basedOn w:val="Normal"/>
    <w:uiPriority w:val="99"/>
    <w:unhideWhenUsed/>
    <w:rsid w:val="00433A5B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33A5B"/>
    <w:rPr>
      <w:rFonts w:ascii="Arial" w:eastAsia="Arial" w:hAnsi="Arial" w:cs="Arial"/>
      <w:b/>
      <w:color w:val="1E1545"/>
      <w:sz w:val="3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ealth.gov.au/our-work/places-to-people-embedding-choice-in-residential-aged-care" TargetMode="External"/><Relationship Id="rId18" Type="http://schemas.openxmlformats.org/officeDocument/2006/relationships/hyperlink" Target="http://nrschat.nrscall.gov.au/nr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hyperlink" Target="http://AgedCareEngagement.health.gov.au/get-involved" TargetMode="External"/><Relationship Id="rId17" Type="http://schemas.openxmlformats.org/officeDocument/2006/relationships/hyperlink" Target="http://myagedcare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rschat.nrscall.gov.au/nrs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ealth.gov.au/aged-care-newsletter-subscrib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myagedcare.gov.a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gedCareEngagement.health.gov.au/get-involved" TargetMode="External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health.gov.au/aged-care-newsletter-subscribe" TargetMode="External"/><Relationship Id="rId14" Type="http://schemas.openxmlformats.org/officeDocument/2006/relationships/hyperlink" Target="https://www.health.gov.au/our-work/places-to-people-embedding-choice-in-residential-aged-care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8C9F81075744843CDA91B656E382" ma:contentTypeVersion="16" ma:contentTypeDescription="Create a new document." ma:contentTypeScope="" ma:versionID="f2b8a4b3bb570e827f46405fec908c22">
  <xsd:schema xmlns:xsd="http://www.w3.org/2001/XMLSchema" xmlns:xs="http://www.w3.org/2001/XMLSchema" xmlns:p="http://schemas.microsoft.com/office/2006/metadata/properties" xmlns:ns2="12f7b466-49fa-4efd-8558-afd11113d64c" xmlns:ns3="0248287d-23c7-4a2a-a3e0-c0447c1b254b" targetNamespace="http://schemas.microsoft.com/office/2006/metadata/properties" ma:root="true" ma:fieldsID="69d381471eecf61db5737d13b997765c" ns2:_="" ns3:_="">
    <xsd:import namespace="12f7b466-49fa-4efd-8558-afd11113d64c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b466-49fa-4efd-8558-afd11113d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8287d-23c7-4a2a-a3e0-c0447c1b254b" xsi:nil="true"/>
    <lcf76f155ced4ddcb4097134ff3c332f xmlns="12f7b466-49fa-4efd-8558-afd11113d64c">
      <Terms xmlns="http://schemas.microsoft.com/office/infopath/2007/PartnerControls"/>
    </lcf76f155ced4ddcb4097134ff3c332f>
    <DateCreated xmlns="12f7b466-49fa-4efd-8558-afd11113d64c" xsi:nil="true"/>
    <SharedWithUsers xmlns="0248287d-23c7-4a2a-a3e0-c0447c1b254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3CD1255-C924-4854-A5F8-DB6042C8F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0DD81-A350-4E39-9E08-663BFC9F8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b466-49fa-4efd-8558-afd11113d64c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0146F-0DDD-4688-90B7-9C1CBB904F09}">
  <ds:schemaRefs>
    <ds:schemaRef ds:uri="http://schemas.microsoft.com/office/2006/metadata/properties"/>
    <ds:schemaRef ds:uri="http://schemas.microsoft.com/office/infopath/2007/PartnerControls"/>
    <ds:schemaRef ds:uri="0248287d-23c7-4a2a-a3e0-c0447c1b254b"/>
    <ds:schemaRef ds:uri="12f7b466-49fa-4efd-8558-afd11113d6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 opciones en la atención residencial: La incorporación de la elección en la atención residencial para adultos mayores</dc:title>
  <dc:subject>Aged Care</dc:subject>
  <dc:creator>Australian Government Department of Health, Disability and Ageing</dc:creator>
  <cp:lastModifiedBy>MASCHKE, Elvia</cp:lastModifiedBy>
  <cp:revision>16</cp:revision>
  <cp:lastPrinted>2025-08-19T01:34:00Z</cp:lastPrinted>
  <dcterms:created xsi:type="dcterms:W3CDTF">2025-07-09T11:44:00Z</dcterms:created>
  <dcterms:modified xsi:type="dcterms:W3CDTF">2025-08-19T01:34:00Z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2025-03-07T00:00:00Z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0x0101000AA38C9F81075744843CDA91B656E382</vt:lpwstr>
  </property>
  <property fmtid="{D5CDD505-2E9C-101B-9397-08002B2CF9AE}" pid="7" name="Order">
    <vt:r8>2934900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