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4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348"/>
      </w:tblGrid>
      <w:tr w:rsidR="007319F0" w:rsidRPr="00DA7A9B" w14:paraId="158058A9" w14:textId="77777777" w:rsidTr="00787752">
        <w:tc>
          <w:tcPr>
            <w:tcW w:w="10348" w:type="dxa"/>
          </w:tcPr>
          <w:p w14:paraId="3ACE402A" w14:textId="6FC154D2" w:rsidR="005F521D" w:rsidRPr="00DA7A9B" w:rsidRDefault="00C30113" w:rsidP="00787752">
            <w:pPr>
              <w:pStyle w:val="Heading1"/>
              <w:spacing w:before="840"/>
              <w:ind w:left="0"/>
              <w:rPr>
                <w:rFonts w:asciiTheme="minorBidi" w:hAnsiTheme="minorBidi" w:cstheme="minorBidi"/>
              </w:rPr>
            </w:pPr>
            <w:bookmarkStart w:id="0" w:name="_Toc194067050"/>
            <w:bookmarkStart w:id="1" w:name="_Toc194068631"/>
            <w:bookmarkStart w:id="2" w:name="_Toc202651017"/>
            <w:r w:rsidRPr="00DA7A9B">
              <w:rPr>
                <w:rFonts w:asciiTheme="minorBidi" w:hAnsiTheme="minorBidi" w:cstheme="minorBidi"/>
                <w:color w:val="002F5E"/>
                <w:sz w:val="44"/>
                <w:szCs w:val="44"/>
                <w:lang w:val="vi"/>
              </w:rPr>
              <w:t xml:space="preserve">TẬP SÁCH </w:t>
            </w:r>
            <w:r w:rsidR="00E20994">
              <w:rPr>
                <w:rFonts w:asciiTheme="minorBidi" w:hAnsiTheme="minorBidi" w:cstheme="minorBidi"/>
                <w:color w:val="002F5E"/>
                <w:sz w:val="44"/>
                <w:szCs w:val="44"/>
                <w:lang w:val="vi"/>
              </w:rPr>
              <w:t>NH</w:t>
            </w:r>
            <w:r w:rsidR="00E20994">
              <w:rPr>
                <w:rFonts w:asciiTheme="minorBidi" w:hAnsiTheme="minorBidi" w:cstheme="minorBidi"/>
                <w:color w:val="002F5E"/>
                <w:sz w:val="44"/>
                <w:szCs w:val="44"/>
                <w:lang w:val="en-AU"/>
              </w:rPr>
              <w:t>Ỏ</w:t>
            </w:r>
            <w:r w:rsidRPr="00DA7A9B">
              <w:rPr>
                <w:rFonts w:asciiTheme="minorBidi" w:hAnsiTheme="minorBidi" w:cstheme="minorBidi"/>
                <w:color w:val="002F5E"/>
                <w:lang w:val="vi"/>
              </w:rPr>
              <w:br/>
              <w:t>CÔNG CỤ QUYẾT ĐỊNH TẦM SOÁT UNG THƯ PHỔI</w:t>
            </w:r>
            <w:bookmarkEnd w:id="0"/>
            <w:bookmarkEnd w:id="1"/>
            <w:bookmarkEnd w:id="2"/>
          </w:p>
        </w:tc>
      </w:tr>
    </w:tbl>
    <w:bookmarkStart w:id="3" w:name="_Toc202651018" w:displacedByCustomXml="next"/>
    <w:sdt>
      <w:sdtPr>
        <w:rPr>
          <w:rFonts w:asciiTheme="minorBidi" w:eastAsiaTheme="minorEastAsia" w:hAnsiTheme="minorBidi" w:cstheme="minorBidi"/>
          <w:b w:val="0"/>
          <w:color w:val="auto"/>
          <w:sz w:val="20"/>
          <w:szCs w:val="20"/>
        </w:rPr>
        <w:id w:val="23756420"/>
        <w:docPartObj>
          <w:docPartGallery w:val="Table of Contents"/>
          <w:docPartUnique/>
        </w:docPartObj>
      </w:sdtPr>
      <w:sdtEndPr>
        <w:rPr>
          <w:noProof/>
        </w:rPr>
      </w:sdtEndPr>
      <w:sdtContent>
        <w:p w14:paraId="6D44CF7E" w14:textId="77777777" w:rsidR="00523621" w:rsidRDefault="00C30113" w:rsidP="00426D86">
          <w:pPr>
            <w:pStyle w:val="Heading2"/>
            <w:rPr>
              <w:noProof/>
            </w:rPr>
          </w:pPr>
          <w:r w:rsidRPr="00DA7A9B">
            <w:rPr>
              <w:rFonts w:asciiTheme="minorBidi" w:hAnsiTheme="minorBidi" w:cstheme="minorBidi"/>
              <w:lang w:val="vi"/>
            </w:rPr>
            <w:t>Mục lục</w:t>
          </w:r>
          <w:bookmarkEnd w:id="3"/>
          <w:r w:rsidRPr="00DA7A9B">
            <w:rPr>
              <w:rFonts w:asciiTheme="minorBidi" w:hAnsiTheme="minorBidi" w:cstheme="minorBidi"/>
              <w:color w:val="032849"/>
            </w:rPr>
            <w:fldChar w:fldCharType="begin"/>
          </w:r>
          <w:r w:rsidRPr="00DA7A9B">
            <w:rPr>
              <w:rFonts w:asciiTheme="minorBidi" w:hAnsiTheme="minorBidi" w:cstheme="minorBidi"/>
              <w:lang w:val="vi"/>
            </w:rPr>
            <w:instrText xml:space="preserve"> TOC \o "1-3" \h \z \u </w:instrText>
          </w:r>
          <w:r w:rsidRPr="00DA7A9B">
            <w:rPr>
              <w:rFonts w:asciiTheme="minorBidi" w:hAnsiTheme="minorBidi" w:cstheme="minorBidi"/>
              <w:color w:val="032849"/>
            </w:rPr>
            <w:fldChar w:fldCharType="separate"/>
          </w:r>
        </w:p>
        <w:p w14:paraId="02D52985" w14:textId="41AC4D44" w:rsidR="00523621" w:rsidRPr="00EB4E0E" w:rsidRDefault="00523621">
          <w:pPr>
            <w:pStyle w:val="TOC2"/>
            <w:rPr>
              <w:rFonts w:asciiTheme="minorHAnsi" w:eastAsiaTheme="minorEastAsia" w:hAnsiTheme="minorHAnsi"/>
              <w:b/>
              <w:bCs/>
              <w:noProof/>
              <w:kern w:val="0"/>
              <w:sz w:val="22"/>
              <w:szCs w:val="22"/>
              <w:lang w:val="en-PH" w:eastAsia="zh-CN"/>
              <w14:ligatures w14:val="none"/>
            </w:rPr>
          </w:pPr>
          <w:hyperlink w:anchor="_Toc202651019" w:history="1">
            <w:r w:rsidRPr="00EB4E0E">
              <w:rPr>
                <w:rStyle w:val="Hyperlink"/>
                <w:rFonts w:asciiTheme="minorBidi" w:hAnsiTheme="minorBidi"/>
                <w:b w:val="0"/>
                <w:bCs/>
                <w:noProof/>
                <w:lang w:val="vi"/>
              </w:rPr>
              <w:t>Mục đích của công cụ này là gì?</w:t>
            </w:r>
            <w:r w:rsidRPr="00EB4E0E">
              <w:rPr>
                <w:b/>
                <w:bCs/>
                <w:noProof/>
                <w:webHidden/>
              </w:rPr>
              <w:tab/>
            </w:r>
            <w:r w:rsidRPr="00EB4E0E">
              <w:rPr>
                <w:b/>
                <w:bCs/>
                <w:noProof/>
                <w:webHidden/>
              </w:rPr>
              <w:fldChar w:fldCharType="begin"/>
            </w:r>
            <w:r w:rsidRPr="00EB4E0E">
              <w:rPr>
                <w:b/>
                <w:bCs/>
                <w:noProof/>
                <w:webHidden/>
              </w:rPr>
              <w:instrText xml:space="preserve"> PAGEREF _Toc202651019 \h </w:instrText>
            </w:r>
            <w:r w:rsidRPr="00EB4E0E">
              <w:rPr>
                <w:b/>
                <w:bCs/>
                <w:noProof/>
                <w:webHidden/>
              </w:rPr>
            </w:r>
            <w:r w:rsidRPr="00EB4E0E">
              <w:rPr>
                <w:b/>
                <w:bCs/>
                <w:noProof/>
                <w:webHidden/>
              </w:rPr>
              <w:fldChar w:fldCharType="separate"/>
            </w:r>
            <w:r w:rsidR="009A6279">
              <w:rPr>
                <w:b/>
                <w:bCs/>
                <w:noProof/>
                <w:webHidden/>
              </w:rPr>
              <w:t>2</w:t>
            </w:r>
            <w:r w:rsidRPr="00EB4E0E">
              <w:rPr>
                <w:b/>
                <w:bCs/>
                <w:noProof/>
                <w:webHidden/>
              </w:rPr>
              <w:fldChar w:fldCharType="end"/>
            </w:r>
          </w:hyperlink>
        </w:p>
        <w:p w14:paraId="46A67E8D" w14:textId="04C4DB96" w:rsidR="00523621" w:rsidRPr="00EB4E0E" w:rsidRDefault="00523621">
          <w:pPr>
            <w:pStyle w:val="TOC2"/>
            <w:rPr>
              <w:rFonts w:asciiTheme="minorHAnsi" w:eastAsiaTheme="minorEastAsia" w:hAnsiTheme="minorHAnsi"/>
              <w:b/>
              <w:bCs/>
              <w:noProof/>
              <w:kern w:val="0"/>
              <w:sz w:val="22"/>
              <w:szCs w:val="22"/>
              <w:lang w:val="en-PH" w:eastAsia="zh-CN"/>
              <w14:ligatures w14:val="none"/>
            </w:rPr>
          </w:pPr>
          <w:hyperlink w:anchor="_Toc202651020" w:history="1">
            <w:r w:rsidRPr="00EB4E0E">
              <w:rPr>
                <w:rStyle w:val="Hyperlink"/>
                <w:rFonts w:asciiTheme="minorBidi" w:hAnsiTheme="minorBidi"/>
                <w:b w:val="0"/>
                <w:bCs/>
                <w:noProof/>
                <w:lang w:val="vi"/>
              </w:rPr>
              <w:t>Ung thư phổi là gì?</w:t>
            </w:r>
            <w:r w:rsidRPr="00EB4E0E">
              <w:rPr>
                <w:b/>
                <w:bCs/>
                <w:noProof/>
                <w:webHidden/>
              </w:rPr>
              <w:tab/>
            </w:r>
            <w:r w:rsidRPr="00EB4E0E">
              <w:rPr>
                <w:b/>
                <w:bCs/>
                <w:noProof/>
                <w:webHidden/>
              </w:rPr>
              <w:fldChar w:fldCharType="begin"/>
            </w:r>
            <w:r w:rsidRPr="00EB4E0E">
              <w:rPr>
                <w:b/>
                <w:bCs/>
                <w:noProof/>
                <w:webHidden/>
              </w:rPr>
              <w:instrText xml:space="preserve"> PAGEREF _Toc202651020 \h </w:instrText>
            </w:r>
            <w:r w:rsidRPr="00EB4E0E">
              <w:rPr>
                <w:b/>
                <w:bCs/>
                <w:noProof/>
                <w:webHidden/>
              </w:rPr>
            </w:r>
            <w:r w:rsidRPr="00EB4E0E">
              <w:rPr>
                <w:b/>
                <w:bCs/>
                <w:noProof/>
                <w:webHidden/>
              </w:rPr>
              <w:fldChar w:fldCharType="separate"/>
            </w:r>
            <w:r w:rsidR="009A6279">
              <w:rPr>
                <w:b/>
                <w:bCs/>
                <w:noProof/>
                <w:webHidden/>
              </w:rPr>
              <w:t>2</w:t>
            </w:r>
            <w:r w:rsidRPr="00EB4E0E">
              <w:rPr>
                <w:b/>
                <w:bCs/>
                <w:noProof/>
                <w:webHidden/>
              </w:rPr>
              <w:fldChar w:fldCharType="end"/>
            </w:r>
          </w:hyperlink>
        </w:p>
        <w:p w14:paraId="7C51B9A5" w14:textId="17F8F081" w:rsidR="00523621" w:rsidRPr="00EB4E0E" w:rsidRDefault="00523621">
          <w:pPr>
            <w:pStyle w:val="TOC2"/>
            <w:rPr>
              <w:rFonts w:asciiTheme="minorHAnsi" w:eastAsiaTheme="minorEastAsia" w:hAnsiTheme="minorHAnsi"/>
              <w:b/>
              <w:bCs/>
              <w:noProof/>
              <w:kern w:val="0"/>
              <w:sz w:val="22"/>
              <w:szCs w:val="22"/>
              <w:lang w:val="en-PH" w:eastAsia="zh-CN"/>
              <w14:ligatures w14:val="none"/>
            </w:rPr>
          </w:pPr>
          <w:hyperlink w:anchor="_Toc202651021" w:history="1">
            <w:r w:rsidRPr="00EB4E0E">
              <w:rPr>
                <w:rStyle w:val="Hyperlink"/>
                <w:rFonts w:asciiTheme="minorBidi" w:hAnsiTheme="minorBidi"/>
                <w:b w:val="0"/>
                <w:bCs/>
                <w:noProof/>
                <w:lang w:val="vi"/>
              </w:rPr>
              <w:t>Tầm soát ung thư phổi là gì?</w:t>
            </w:r>
            <w:r w:rsidRPr="00EB4E0E">
              <w:rPr>
                <w:b/>
                <w:bCs/>
                <w:noProof/>
                <w:webHidden/>
              </w:rPr>
              <w:tab/>
            </w:r>
            <w:r w:rsidRPr="00EB4E0E">
              <w:rPr>
                <w:b/>
                <w:bCs/>
                <w:noProof/>
                <w:webHidden/>
              </w:rPr>
              <w:fldChar w:fldCharType="begin"/>
            </w:r>
            <w:r w:rsidRPr="00EB4E0E">
              <w:rPr>
                <w:b/>
                <w:bCs/>
                <w:noProof/>
                <w:webHidden/>
              </w:rPr>
              <w:instrText xml:space="preserve"> PAGEREF _Toc202651021 \h </w:instrText>
            </w:r>
            <w:r w:rsidRPr="00EB4E0E">
              <w:rPr>
                <w:b/>
                <w:bCs/>
                <w:noProof/>
                <w:webHidden/>
              </w:rPr>
            </w:r>
            <w:r w:rsidRPr="00EB4E0E">
              <w:rPr>
                <w:b/>
                <w:bCs/>
                <w:noProof/>
                <w:webHidden/>
              </w:rPr>
              <w:fldChar w:fldCharType="separate"/>
            </w:r>
            <w:r w:rsidR="009A6279">
              <w:rPr>
                <w:b/>
                <w:bCs/>
                <w:noProof/>
                <w:webHidden/>
              </w:rPr>
              <w:t>2</w:t>
            </w:r>
            <w:r w:rsidRPr="00EB4E0E">
              <w:rPr>
                <w:b/>
                <w:bCs/>
                <w:noProof/>
                <w:webHidden/>
              </w:rPr>
              <w:fldChar w:fldCharType="end"/>
            </w:r>
          </w:hyperlink>
        </w:p>
        <w:p w14:paraId="664BD84A" w14:textId="3BD1B836" w:rsidR="00523621" w:rsidRPr="00EB4E0E" w:rsidRDefault="00523621">
          <w:pPr>
            <w:pStyle w:val="TOC2"/>
            <w:rPr>
              <w:rFonts w:asciiTheme="minorHAnsi" w:eastAsiaTheme="minorEastAsia" w:hAnsiTheme="minorHAnsi"/>
              <w:b/>
              <w:bCs/>
              <w:noProof/>
              <w:kern w:val="0"/>
              <w:sz w:val="22"/>
              <w:szCs w:val="22"/>
              <w:lang w:val="en-PH" w:eastAsia="zh-CN"/>
              <w14:ligatures w14:val="none"/>
            </w:rPr>
          </w:pPr>
          <w:hyperlink w:anchor="_Toc202651022" w:history="1">
            <w:r w:rsidRPr="00EB4E0E">
              <w:rPr>
                <w:rStyle w:val="Hyperlink"/>
                <w:rFonts w:asciiTheme="minorBidi" w:hAnsiTheme="minorBidi"/>
                <w:b w:val="0"/>
                <w:bCs/>
                <w:noProof/>
                <w:lang w:val="vi"/>
              </w:rPr>
              <w:t>Tôi có hội đủ điều kiện không?</w:t>
            </w:r>
            <w:r w:rsidRPr="00EB4E0E">
              <w:rPr>
                <w:b/>
                <w:bCs/>
                <w:noProof/>
                <w:webHidden/>
              </w:rPr>
              <w:tab/>
            </w:r>
            <w:r w:rsidRPr="00EB4E0E">
              <w:rPr>
                <w:b/>
                <w:bCs/>
                <w:noProof/>
                <w:webHidden/>
              </w:rPr>
              <w:fldChar w:fldCharType="begin"/>
            </w:r>
            <w:r w:rsidRPr="00EB4E0E">
              <w:rPr>
                <w:b/>
                <w:bCs/>
                <w:noProof/>
                <w:webHidden/>
              </w:rPr>
              <w:instrText xml:space="preserve"> PAGEREF _Toc202651022 \h </w:instrText>
            </w:r>
            <w:r w:rsidRPr="00EB4E0E">
              <w:rPr>
                <w:b/>
                <w:bCs/>
                <w:noProof/>
                <w:webHidden/>
              </w:rPr>
            </w:r>
            <w:r w:rsidRPr="00EB4E0E">
              <w:rPr>
                <w:b/>
                <w:bCs/>
                <w:noProof/>
                <w:webHidden/>
              </w:rPr>
              <w:fldChar w:fldCharType="separate"/>
            </w:r>
            <w:r w:rsidR="009A6279">
              <w:rPr>
                <w:b/>
                <w:bCs/>
                <w:noProof/>
                <w:webHidden/>
              </w:rPr>
              <w:t>3</w:t>
            </w:r>
            <w:r w:rsidRPr="00EB4E0E">
              <w:rPr>
                <w:b/>
                <w:bCs/>
                <w:noProof/>
                <w:webHidden/>
              </w:rPr>
              <w:fldChar w:fldCharType="end"/>
            </w:r>
          </w:hyperlink>
        </w:p>
        <w:p w14:paraId="06B577B6" w14:textId="205A2549" w:rsidR="00523621" w:rsidRPr="00EB4E0E" w:rsidRDefault="00523621">
          <w:pPr>
            <w:pStyle w:val="TOC2"/>
            <w:rPr>
              <w:rFonts w:asciiTheme="minorHAnsi" w:eastAsiaTheme="minorEastAsia" w:hAnsiTheme="minorHAnsi"/>
              <w:b/>
              <w:bCs/>
              <w:noProof/>
              <w:kern w:val="0"/>
              <w:sz w:val="22"/>
              <w:szCs w:val="22"/>
              <w:lang w:val="en-PH" w:eastAsia="zh-CN"/>
              <w14:ligatures w14:val="none"/>
            </w:rPr>
          </w:pPr>
          <w:hyperlink w:anchor="_Toc202651023" w:history="1">
            <w:r w:rsidRPr="00EB4E0E">
              <w:rPr>
                <w:rStyle w:val="Hyperlink"/>
                <w:rFonts w:asciiTheme="minorBidi" w:hAnsiTheme="minorBidi"/>
                <w:b w:val="0"/>
                <w:bCs/>
                <w:noProof/>
                <w:lang w:val="vi"/>
              </w:rPr>
              <w:t>Việc tầm soát ung thư phổi có thể giúp ích gì cho tôi?</w:t>
            </w:r>
            <w:r w:rsidRPr="00EB4E0E">
              <w:rPr>
                <w:b/>
                <w:bCs/>
                <w:noProof/>
                <w:webHidden/>
              </w:rPr>
              <w:tab/>
            </w:r>
            <w:r w:rsidRPr="00EB4E0E">
              <w:rPr>
                <w:b/>
                <w:bCs/>
                <w:noProof/>
                <w:webHidden/>
              </w:rPr>
              <w:fldChar w:fldCharType="begin"/>
            </w:r>
            <w:r w:rsidRPr="00EB4E0E">
              <w:rPr>
                <w:b/>
                <w:bCs/>
                <w:noProof/>
                <w:webHidden/>
              </w:rPr>
              <w:instrText xml:space="preserve"> PAGEREF _Toc202651023 \h </w:instrText>
            </w:r>
            <w:r w:rsidRPr="00EB4E0E">
              <w:rPr>
                <w:b/>
                <w:bCs/>
                <w:noProof/>
                <w:webHidden/>
              </w:rPr>
            </w:r>
            <w:r w:rsidRPr="00EB4E0E">
              <w:rPr>
                <w:b/>
                <w:bCs/>
                <w:noProof/>
                <w:webHidden/>
              </w:rPr>
              <w:fldChar w:fldCharType="separate"/>
            </w:r>
            <w:r w:rsidR="009A6279">
              <w:rPr>
                <w:b/>
                <w:bCs/>
                <w:noProof/>
                <w:webHidden/>
              </w:rPr>
              <w:t>4</w:t>
            </w:r>
            <w:r w:rsidRPr="00EB4E0E">
              <w:rPr>
                <w:b/>
                <w:bCs/>
                <w:noProof/>
                <w:webHidden/>
              </w:rPr>
              <w:fldChar w:fldCharType="end"/>
            </w:r>
          </w:hyperlink>
        </w:p>
        <w:p w14:paraId="10DC5E7B" w14:textId="153E79BF" w:rsidR="00523621" w:rsidRPr="00EB4E0E" w:rsidRDefault="00523621">
          <w:pPr>
            <w:pStyle w:val="TOC2"/>
            <w:rPr>
              <w:rFonts w:asciiTheme="minorHAnsi" w:eastAsiaTheme="minorEastAsia" w:hAnsiTheme="minorHAnsi"/>
              <w:b/>
              <w:bCs/>
              <w:noProof/>
              <w:kern w:val="0"/>
              <w:sz w:val="22"/>
              <w:szCs w:val="22"/>
              <w:lang w:val="en-PH" w:eastAsia="zh-CN"/>
              <w14:ligatures w14:val="none"/>
            </w:rPr>
          </w:pPr>
          <w:hyperlink w:anchor="_Toc202651027" w:history="1">
            <w:r w:rsidRPr="00EB4E0E">
              <w:rPr>
                <w:rStyle w:val="Hyperlink"/>
                <w:rFonts w:asciiTheme="minorBidi" w:hAnsiTheme="minorBidi"/>
                <w:b w:val="0"/>
                <w:bCs/>
                <w:noProof/>
                <w:lang w:val="vi"/>
              </w:rPr>
              <w:t>Tôi cần biết thêm những gì về việc tầm soát ung thư phổi?</w:t>
            </w:r>
            <w:r w:rsidRPr="00EB4E0E">
              <w:rPr>
                <w:b/>
                <w:bCs/>
                <w:noProof/>
                <w:webHidden/>
              </w:rPr>
              <w:tab/>
            </w:r>
            <w:r w:rsidRPr="00EB4E0E">
              <w:rPr>
                <w:b/>
                <w:bCs/>
                <w:noProof/>
                <w:webHidden/>
              </w:rPr>
              <w:fldChar w:fldCharType="begin"/>
            </w:r>
            <w:r w:rsidRPr="00EB4E0E">
              <w:rPr>
                <w:b/>
                <w:bCs/>
                <w:noProof/>
                <w:webHidden/>
              </w:rPr>
              <w:instrText xml:space="preserve"> PAGEREF _Toc202651027 \h </w:instrText>
            </w:r>
            <w:r w:rsidRPr="00EB4E0E">
              <w:rPr>
                <w:b/>
                <w:bCs/>
                <w:noProof/>
                <w:webHidden/>
              </w:rPr>
            </w:r>
            <w:r w:rsidRPr="00EB4E0E">
              <w:rPr>
                <w:b/>
                <w:bCs/>
                <w:noProof/>
                <w:webHidden/>
              </w:rPr>
              <w:fldChar w:fldCharType="separate"/>
            </w:r>
            <w:r w:rsidR="009A6279">
              <w:rPr>
                <w:b/>
                <w:bCs/>
                <w:noProof/>
                <w:webHidden/>
              </w:rPr>
              <w:t>5</w:t>
            </w:r>
            <w:r w:rsidRPr="00EB4E0E">
              <w:rPr>
                <w:b/>
                <w:bCs/>
                <w:noProof/>
                <w:webHidden/>
              </w:rPr>
              <w:fldChar w:fldCharType="end"/>
            </w:r>
          </w:hyperlink>
        </w:p>
        <w:p w14:paraId="04F5A839" w14:textId="65A2C2CE" w:rsidR="00523621" w:rsidRPr="00EB4E0E" w:rsidRDefault="00523621">
          <w:pPr>
            <w:pStyle w:val="TOC2"/>
            <w:rPr>
              <w:rFonts w:asciiTheme="minorHAnsi" w:eastAsiaTheme="minorEastAsia" w:hAnsiTheme="minorHAnsi"/>
              <w:b/>
              <w:bCs/>
              <w:noProof/>
              <w:kern w:val="0"/>
              <w:sz w:val="22"/>
              <w:szCs w:val="22"/>
              <w:lang w:val="en-PH" w:eastAsia="zh-CN"/>
              <w14:ligatures w14:val="none"/>
            </w:rPr>
          </w:pPr>
          <w:hyperlink w:anchor="_Toc202651035" w:history="1">
            <w:r w:rsidRPr="00EB4E0E">
              <w:rPr>
                <w:rStyle w:val="Hyperlink"/>
                <w:rFonts w:asciiTheme="minorBidi" w:hAnsiTheme="minorBidi"/>
                <w:b w:val="0"/>
                <w:bCs/>
                <w:noProof/>
                <w:lang w:val="vi"/>
              </w:rPr>
              <w:t>Tầm soát ung thư phổi bao gồm những gì?</w:t>
            </w:r>
            <w:r w:rsidRPr="00EB4E0E">
              <w:rPr>
                <w:b/>
                <w:bCs/>
                <w:noProof/>
                <w:webHidden/>
              </w:rPr>
              <w:tab/>
            </w:r>
            <w:r w:rsidRPr="00EB4E0E">
              <w:rPr>
                <w:b/>
                <w:bCs/>
                <w:noProof/>
                <w:webHidden/>
              </w:rPr>
              <w:fldChar w:fldCharType="begin"/>
            </w:r>
            <w:r w:rsidRPr="00EB4E0E">
              <w:rPr>
                <w:b/>
                <w:bCs/>
                <w:noProof/>
                <w:webHidden/>
              </w:rPr>
              <w:instrText xml:space="preserve"> PAGEREF _Toc202651035 \h </w:instrText>
            </w:r>
            <w:r w:rsidRPr="00EB4E0E">
              <w:rPr>
                <w:b/>
                <w:bCs/>
                <w:noProof/>
                <w:webHidden/>
              </w:rPr>
            </w:r>
            <w:r w:rsidRPr="00EB4E0E">
              <w:rPr>
                <w:b/>
                <w:bCs/>
                <w:noProof/>
                <w:webHidden/>
              </w:rPr>
              <w:fldChar w:fldCharType="separate"/>
            </w:r>
            <w:r w:rsidR="009A6279">
              <w:rPr>
                <w:b/>
                <w:bCs/>
                <w:noProof/>
                <w:webHidden/>
              </w:rPr>
              <w:t>6</w:t>
            </w:r>
            <w:r w:rsidRPr="00EB4E0E">
              <w:rPr>
                <w:b/>
                <w:bCs/>
                <w:noProof/>
                <w:webHidden/>
              </w:rPr>
              <w:fldChar w:fldCharType="end"/>
            </w:r>
          </w:hyperlink>
        </w:p>
        <w:p w14:paraId="72CE3630" w14:textId="1155409D" w:rsidR="00523621" w:rsidRPr="00EB4E0E" w:rsidRDefault="00523621">
          <w:pPr>
            <w:pStyle w:val="TOC2"/>
            <w:rPr>
              <w:rFonts w:asciiTheme="minorHAnsi" w:eastAsiaTheme="minorEastAsia" w:hAnsiTheme="minorHAnsi"/>
              <w:b/>
              <w:bCs/>
              <w:noProof/>
              <w:kern w:val="0"/>
              <w:sz w:val="22"/>
              <w:szCs w:val="22"/>
              <w:lang w:val="en-PH" w:eastAsia="zh-CN"/>
              <w14:ligatures w14:val="none"/>
            </w:rPr>
          </w:pPr>
          <w:hyperlink w:anchor="_Toc202651042" w:history="1">
            <w:r w:rsidRPr="00EB4E0E">
              <w:rPr>
                <w:rStyle w:val="Hyperlink"/>
                <w:rFonts w:asciiTheme="minorBidi" w:hAnsiTheme="minorBidi"/>
                <w:b w:val="0"/>
                <w:bCs/>
                <w:noProof/>
                <w:lang w:val="vi"/>
              </w:rPr>
              <w:t>Điều gì xảy ra sau khi chụp CT?</w:t>
            </w:r>
            <w:r w:rsidRPr="00EB4E0E">
              <w:rPr>
                <w:b/>
                <w:bCs/>
                <w:noProof/>
                <w:webHidden/>
              </w:rPr>
              <w:tab/>
            </w:r>
            <w:r w:rsidRPr="00EB4E0E">
              <w:rPr>
                <w:b/>
                <w:bCs/>
                <w:noProof/>
                <w:webHidden/>
              </w:rPr>
              <w:fldChar w:fldCharType="begin"/>
            </w:r>
            <w:r w:rsidRPr="00EB4E0E">
              <w:rPr>
                <w:b/>
                <w:bCs/>
                <w:noProof/>
                <w:webHidden/>
              </w:rPr>
              <w:instrText xml:space="preserve"> PAGEREF _Toc202651042 \h </w:instrText>
            </w:r>
            <w:r w:rsidRPr="00EB4E0E">
              <w:rPr>
                <w:b/>
                <w:bCs/>
                <w:noProof/>
                <w:webHidden/>
              </w:rPr>
            </w:r>
            <w:r w:rsidRPr="00EB4E0E">
              <w:rPr>
                <w:b/>
                <w:bCs/>
                <w:noProof/>
                <w:webHidden/>
              </w:rPr>
              <w:fldChar w:fldCharType="separate"/>
            </w:r>
            <w:r w:rsidR="009A6279">
              <w:rPr>
                <w:b/>
                <w:bCs/>
                <w:noProof/>
                <w:webHidden/>
              </w:rPr>
              <w:t>7</w:t>
            </w:r>
            <w:r w:rsidRPr="00EB4E0E">
              <w:rPr>
                <w:b/>
                <w:bCs/>
                <w:noProof/>
                <w:webHidden/>
              </w:rPr>
              <w:fldChar w:fldCharType="end"/>
            </w:r>
          </w:hyperlink>
        </w:p>
        <w:p w14:paraId="6C01C094" w14:textId="0C9D189B" w:rsidR="00523621" w:rsidRPr="00EB4E0E" w:rsidRDefault="00523621">
          <w:pPr>
            <w:pStyle w:val="TOC2"/>
            <w:rPr>
              <w:rFonts w:asciiTheme="minorHAnsi" w:eastAsiaTheme="minorEastAsia" w:hAnsiTheme="minorHAnsi"/>
              <w:b/>
              <w:bCs/>
              <w:noProof/>
              <w:kern w:val="0"/>
              <w:sz w:val="22"/>
              <w:szCs w:val="22"/>
              <w:lang w:val="en-PH" w:eastAsia="zh-CN"/>
              <w14:ligatures w14:val="none"/>
            </w:rPr>
          </w:pPr>
          <w:hyperlink w:anchor="_Toc202651043" w:history="1">
            <w:r w:rsidRPr="00EB4E0E">
              <w:rPr>
                <w:rStyle w:val="Hyperlink"/>
                <w:rFonts w:asciiTheme="minorBidi" w:hAnsiTheme="minorBidi"/>
                <w:b w:val="0"/>
                <w:bCs/>
                <w:noProof/>
                <w:lang w:val="vi"/>
              </w:rPr>
              <w:t>Kết quả của tôi có ý nghĩa gì và điều gì sẽ xảy ra tiếp theo?</w:t>
            </w:r>
            <w:r w:rsidRPr="00EB4E0E">
              <w:rPr>
                <w:b/>
                <w:bCs/>
                <w:noProof/>
                <w:webHidden/>
              </w:rPr>
              <w:tab/>
            </w:r>
            <w:r w:rsidRPr="00EB4E0E">
              <w:rPr>
                <w:b/>
                <w:bCs/>
                <w:noProof/>
                <w:webHidden/>
              </w:rPr>
              <w:fldChar w:fldCharType="begin"/>
            </w:r>
            <w:r w:rsidRPr="00EB4E0E">
              <w:rPr>
                <w:b/>
                <w:bCs/>
                <w:noProof/>
                <w:webHidden/>
              </w:rPr>
              <w:instrText xml:space="preserve"> PAGEREF _Toc202651043 \h </w:instrText>
            </w:r>
            <w:r w:rsidRPr="00EB4E0E">
              <w:rPr>
                <w:b/>
                <w:bCs/>
                <w:noProof/>
                <w:webHidden/>
              </w:rPr>
            </w:r>
            <w:r w:rsidRPr="00EB4E0E">
              <w:rPr>
                <w:b/>
                <w:bCs/>
                <w:noProof/>
                <w:webHidden/>
              </w:rPr>
              <w:fldChar w:fldCharType="separate"/>
            </w:r>
            <w:r w:rsidR="009A6279">
              <w:rPr>
                <w:b/>
                <w:bCs/>
                <w:noProof/>
                <w:webHidden/>
              </w:rPr>
              <w:t>7</w:t>
            </w:r>
            <w:r w:rsidRPr="00EB4E0E">
              <w:rPr>
                <w:b/>
                <w:bCs/>
                <w:noProof/>
                <w:webHidden/>
              </w:rPr>
              <w:fldChar w:fldCharType="end"/>
            </w:r>
          </w:hyperlink>
        </w:p>
        <w:p w14:paraId="503B214B" w14:textId="7CE0D1D9" w:rsidR="00523621" w:rsidRDefault="00523621">
          <w:pPr>
            <w:pStyle w:val="TOC2"/>
            <w:rPr>
              <w:rFonts w:asciiTheme="minorHAnsi" w:eastAsiaTheme="minorEastAsia" w:hAnsiTheme="minorHAnsi"/>
              <w:noProof/>
              <w:kern w:val="0"/>
              <w:sz w:val="22"/>
              <w:szCs w:val="22"/>
              <w:lang w:val="en-PH" w:eastAsia="zh-CN"/>
              <w14:ligatures w14:val="none"/>
            </w:rPr>
          </w:pPr>
          <w:hyperlink w:anchor="_Toc202651051" w:history="1">
            <w:r w:rsidRPr="00EB4E0E">
              <w:rPr>
                <w:rStyle w:val="Hyperlink"/>
                <w:rFonts w:asciiTheme="minorBidi" w:hAnsiTheme="minorBidi"/>
                <w:b w:val="0"/>
                <w:bCs/>
                <w:noProof/>
                <w:lang w:val="vi"/>
              </w:rPr>
              <w:t>Công cụ quyết định</w:t>
            </w:r>
            <w:r w:rsidRPr="00EB4E0E">
              <w:rPr>
                <w:b/>
                <w:bCs/>
                <w:noProof/>
                <w:webHidden/>
              </w:rPr>
              <w:tab/>
            </w:r>
            <w:r w:rsidRPr="00EB4E0E">
              <w:rPr>
                <w:b/>
                <w:bCs/>
                <w:noProof/>
                <w:webHidden/>
              </w:rPr>
              <w:fldChar w:fldCharType="begin"/>
            </w:r>
            <w:r w:rsidRPr="00EB4E0E">
              <w:rPr>
                <w:b/>
                <w:bCs/>
                <w:noProof/>
                <w:webHidden/>
              </w:rPr>
              <w:instrText xml:space="preserve"> PAGEREF _Toc202651051 \h </w:instrText>
            </w:r>
            <w:r w:rsidRPr="00EB4E0E">
              <w:rPr>
                <w:b/>
                <w:bCs/>
                <w:noProof/>
                <w:webHidden/>
              </w:rPr>
            </w:r>
            <w:r w:rsidRPr="00EB4E0E">
              <w:rPr>
                <w:b/>
                <w:bCs/>
                <w:noProof/>
                <w:webHidden/>
              </w:rPr>
              <w:fldChar w:fldCharType="separate"/>
            </w:r>
            <w:r w:rsidR="009A6279">
              <w:rPr>
                <w:b/>
                <w:bCs/>
                <w:noProof/>
                <w:webHidden/>
              </w:rPr>
              <w:t>9</w:t>
            </w:r>
            <w:r w:rsidRPr="00EB4E0E">
              <w:rPr>
                <w:b/>
                <w:bCs/>
                <w:noProof/>
                <w:webHidden/>
              </w:rPr>
              <w:fldChar w:fldCharType="end"/>
            </w:r>
          </w:hyperlink>
        </w:p>
        <w:p w14:paraId="039A169E" w14:textId="77777777" w:rsidR="004038CA" w:rsidRPr="00DA7A9B" w:rsidRDefault="00C30113" w:rsidP="00334E87">
          <w:pPr>
            <w:pStyle w:val="TOC2"/>
            <w:rPr>
              <w:rFonts w:asciiTheme="minorBidi" w:hAnsiTheme="minorBidi"/>
            </w:rPr>
          </w:pPr>
          <w:r w:rsidRPr="00DA7A9B">
            <w:rPr>
              <w:rFonts w:asciiTheme="minorBidi" w:hAnsiTheme="minorBidi"/>
              <w:b/>
              <w:bCs/>
              <w:noProof/>
            </w:rPr>
            <w:fldChar w:fldCharType="end"/>
          </w:r>
        </w:p>
      </w:sdtContent>
    </w:sdt>
    <w:p w14:paraId="6889616F" w14:textId="33681FFA" w:rsidR="004038CA" w:rsidRPr="00DA7A9B" w:rsidRDefault="00C30113">
      <w:pPr>
        <w:spacing w:line="278" w:lineRule="auto"/>
        <w:rPr>
          <w:rFonts w:asciiTheme="minorBidi" w:eastAsiaTheme="majorEastAsia" w:hAnsiTheme="minorBidi"/>
          <w:b/>
          <w:color w:val="00708B"/>
          <w:sz w:val="44"/>
          <w:szCs w:val="32"/>
        </w:rPr>
      </w:pPr>
      <w:r w:rsidRPr="00DA7A9B">
        <w:rPr>
          <w:rFonts w:asciiTheme="minorBidi" w:hAnsiTheme="minorBidi"/>
        </w:rPr>
        <w:br w:type="page"/>
      </w:r>
    </w:p>
    <w:p w14:paraId="796BD868" w14:textId="77777777" w:rsidR="00DA6066" w:rsidRPr="00DA7A9B" w:rsidRDefault="00C30113" w:rsidP="00A54397">
      <w:pPr>
        <w:pStyle w:val="Heading2"/>
        <w:rPr>
          <w:rFonts w:asciiTheme="minorBidi" w:hAnsiTheme="minorBidi" w:cstheme="minorBidi"/>
        </w:rPr>
      </w:pPr>
      <w:bookmarkStart w:id="4" w:name="_Toc202651019"/>
      <w:r w:rsidRPr="00DA7A9B">
        <w:rPr>
          <w:rFonts w:asciiTheme="minorBidi" w:hAnsiTheme="minorBidi" w:cstheme="minorBidi"/>
          <w:lang w:val="vi"/>
        </w:rPr>
        <w:lastRenderedPageBreak/>
        <w:t>Mục đích của công cụ này là gì?</w:t>
      </w:r>
      <w:bookmarkEnd w:id="4"/>
    </w:p>
    <w:p w14:paraId="3959FC00" w14:textId="77777777" w:rsidR="00DA6066" w:rsidRPr="00DA7A9B" w:rsidRDefault="00C30113" w:rsidP="00B521F6">
      <w:pPr>
        <w:ind w:right="141"/>
        <w:rPr>
          <w:rFonts w:asciiTheme="minorBidi" w:hAnsiTheme="minorBidi"/>
          <w:lang w:val="vi"/>
        </w:rPr>
      </w:pPr>
      <w:r w:rsidRPr="00DA7A9B">
        <w:rPr>
          <w:rFonts w:asciiTheme="minorBidi" w:hAnsiTheme="minorBidi"/>
          <w:lang w:val="vi"/>
        </w:rPr>
        <w:t>Công cụ này có thể giúp quyết định xem quý vị có muốn bắt đầu tầm soát ung thư phổi hay không. Nhiều người thấy được lợi ích và cho rằng việc tầm soát ung thư là điều tốt. Có nhiều cách mà tầm soát có thể giúp ích cho quý vị và cũng có những điều quý vị nên biết trước khi quyết định thực hiện việc tầm soát.</w:t>
      </w:r>
    </w:p>
    <w:p w14:paraId="4C256D55" w14:textId="77777777" w:rsidR="00DA6066" w:rsidRPr="00DA7A9B" w:rsidRDefault="00C30113" w:rsidP="006F3426">
      <w:pPr>
        <w:ind w:right="283"/>
        <w:rPr>
          <w:rFonts w:asciiTheme="minorBidi" w:hAnsiTheme="minorBidi"/>
          <w:lang w:val="vi"/>
        </w:rPr>
      </w:pPr>
      <w:r w:rsidRPr="00DA7A9B">
        <w:rPr>
          <w:rFonts w:asciiTheme="minorBidi" w:hAnsiTheme="minorBidi"/>
          <w:lang w:val="vi"/>
        </w:rPr>
        <w:t>Tập sách này được soạn thảo để cung cấp thông tin giúp quý vị đưa ra lựa chọn sáng suốt về việc quý vị có muốn tầm soát hay không. Đây là sự lựa chọn của quý vị – không có câu trả lời đúng hay sai về việc có nên tầm soát hay không.</w:t>
      </w:r>
    </w:p>
    <w:p w14:paraId="52E02DD8" w14:textId="77777777" w:rsidR="00DA6066" w:rsidRPr="00EB4E0E" w:rsidRDefault="00C30113" w:rsidP="00A54397">
      <w:pPr>
        <w:pStyle w:val="Heading2"/>
        <w:rPr>
          <w:rFonts w:asciiTheme="minorBidi" w:hAnsiTheme="minorBidi" w:cstheme="minorBidi"/>
          <w:lang w:val="vi"/>
        </w:rPr>
      </w:pPr>
      <w:bookmarkStart w:id="5" w:name="_Toc202651020"/>
      <w:r w:rsidRPr="00DA7A9B">
        <w:rPr>
          <w:rFonts w:asciiTheme="minorBidi" w:hAnsiTheme="minorBidi" w:cstheme="minorBidi"/>
          <w:lang w:val="vi"/>
        </w:rPr>
        <w:t>Ung thư phổi là gì?</w:t>
      </w:r>
      <w:bookmarkEnd w:id="5"/>
    </w:p>
    <w:p w14:paraId="7D4B9ABF" w14:textId="77777777" w:rsidR="00DA6066" w:rsidRPr="00DA7A9B" w:rsidRDefault="00C30113" w:rsidP="00DA6066">
      <w:pPr>
        <w:rPr>
          <w:rFonts w:asciiTheme="minorBidi" w:hAnsiTheme="minorBidi"/>
          <w:lang w:val="vi"/>
        </w:rPr>
      </w:pPr>
      <w:r w:rsidRPr="00DA7A9B">
        <w:rPr>
          <w:rFonts w:asciiTheme="minorBidi" w:hAnsiTheme="minorBidi"/>
          <w:lang w:val="vi"/>
        </w:rPr>
        <w:t>Ung thư phổi là loại ung thư bắt đầu trong các lá phổi. Một nhóm tế bào không bình thường sẽ phát triển không kiểm soát và có thể lan sang các phần khác của cơ thể.   </w:t>
      </w:r>
    </w:p>
    <w:p w14:paraId="587C8513" w14:textId="77777777" w:rsidR="00DA6066" w:rsidRPr="00DA7A9B" w:rsidRDefault="00C30113" w:rsidP="00A54397">
      <w:pPr>
        <w:pStyle w:val="Heading2"/>
        <w:rPr>
          <w:rFonts w:asciiTheme="minorBidi" w:hAnsiTheme="minorBidi" w:cstheme="minorBidi"/>
          <w:lang w:val="vi"/>
        </w:rPr>
      </w:pPr>
      <w:bookmarkStart w:id="6" w:name="_Toc202651021"/>
      <w:r w:rsidRPr="00DA7A9B">
        <w:rPr>
          <w:rFonts w:asciiTheme="minorBidi" w:hAnsiTheme="minorBidi" w:cstheme="minorBidi"/>
          <w:lang w:val="vi"/>
        </w:rPr>
        <w:t>Tầm soát ung thư phổi là gì?</w:t>
      </w:r>
      <w:bookmarkEnd w:id="6"/>
    </w:p>
    <w:p w14:paraId="3C0A1520" w14:textId="77777777" w:rsidR="005D286C" w:rsidRPr="00DA7A9B" w:rsidRDefault="00C30113" w:rsidP="58465639">
      <w:pPr>
        <w:rPr>
          <w:rFonts w:asciiTheme="minorBidi" w:hAnsiTheme="minorBidi"/>
          <w:lang w:val="vi"/>
        </w:rPr>
      </w:pPr>
      <w:r w:rsidRPr="00DA7A9B">
        <w:rPr>
          <w:rFonts w:asciiTheme="minorBidi" w:hAnsiTheme="minorBidi"/>
          <w:lang w:val="vi"/>
        </w:rPr>
        <w:t xml:space="preserve">Tầm soát ung thư phổi bao gồm chụp cắt lớp vi tính với liều bức xạ thấp (CT với liều bức xạ thấp) cho những người không có triệu chứng (ví dụ như quý vị không bị ho dai dẳng không rõ nguyên nhân hoặc không ho ra máu) để tìm kiếm các dấu hiệu ban đầu của bệnh ung thư. </w:t>
      </w:r>
    </w:p>
    <w:p w14:paraId="69D943B0" w14:textId="77777777" w:rsidR="00DA6066" w:rsidRPr="00DA7A9B" w:rsidRDefault="00C30113" w:rsidP="00DA6066">
      <w:pPr>
        <w:rPr>
          <w:rFonts w:asciiTheme="minorBidi" w:hAnsiTheme="minorBidi"/>
          <w:lang w:val="vi"/>
        </w:rPr>
      </w:pPr>
      <w:r w:rsidRPr="00DA7A9B">
        <w:rPr>
          <w:rFonts w:asciiTheme="minorBidi" w:hAnsiTheme="minorBidi"/>
          <w:lang w:val="vi"/>
        </w:rPr>
        <w:t>Phát hiện sớm ung thư phổi làm tăng cơ hội lựa chọn các phương pháp điều trị và tăng khả năng chữa khỏi bệnh.</w:t>
      </w:r>
    </w:p>
    <w:p w14:paraId="4F06B9B0" w14:textId="77777777" w:rsidR="00E66242" w:rsidRPr="00DA7A9B" w:rsidRDefault="00C30113" w:rsidP="00423134">
      <w:pPr>
        <w:rPr>
          <w:rFonts w:asciiTheme="minorBidi" w:hAnsiTheme="minorBidi"/>
          <w:lang w:val="vi"/>
        </w:rPr>
      </w:pPr>
      <w:r w:rsidRPr="00DA7A9B">
        <w:rPr>
          <w:rFonts w:asciiTheme="minorBidi" w:hAnsiTheme="minorBidi"/>
          <w:lang w:val="vi"/>
        </w:rPr>
        <w:t>Chụp CT với liều bức xạ thấp để tầm soát ung thư phổi được miễn phí cho những người có Medicare.</w:t>
      </w:r>
      <w:r w:rsidRPr="00DA7A9B">
        <w:rPr>
          <w:rFonts w:asciiTheme="minorBidi" w:hAnsiTheme="minorBidi"/>
          <w:lang w:val="vi"/>
        </w:rPr>
        <w:br w:type="page"/>
      </w:r>
    </w:p>
    <w:p w14:paraId="500E6D5A" w14:textId="77777777" w:rsidR="00A54397" w:rsidRPr="00DA7A9B" w:rsidRDefault="00C30113" w:rsidP="00A54397">
      <w:pPr>
        <w:pStyle w:val="Heading2"/>
        <w:rPr>
          <w:rFonts w:asciiTheme="minorBidi" w:hAnsiTheme="minorBidi" w:cstheme="minorBidi"/>
          <w:lang w:val="vi"/>
        </w:rPr>
      </w:pPr>
      <w:bookmarkStart w:id="7" w:name="_Toc202651022"/>
      <w:r w:rsidRPr="00DA7A9B">
        <w:rPr>
          <w:rFonts w:asciiTheme="minorBidi" w:hAnsiTheme="minorBidi" w:cstheme="minorBidi"/>
          <w:lang w:val="vi"/>
        </w:rPr>
        <w:lastRenderedPageBreak/>
        <w:t>Tôi có hội đủ điều kiện không?</w:t>
      </w:r>
      <w:bookmarkEnd w:id="7"/>
    </w:p>
    <w:p w14:paraId="5485FC6C" w14:textId="77777777" w:rsidR="00A54397" w:rsidRPr="00DA7A9B" w:rsidRDefault="00C30113" w:rsidP="00A54397">
      <w:pPr>
        <w:rPr>
          <w:rFonts w:asciiTheme="minorBidi" w:hAnsiTheme="minorBidi"/>
          <w:lang w:val="vi"/>
        </w:rPr>
      </w:pPr>
      <w:r w:rsidRPr="00DA7A9B">
        <w:rPr>
          <w:rFonts w:asciiTheme="minorBidi" w:hAnsiTheme="minorBidi"/>
          <w:lang w:val="vi"/>
        </w:rPr>
        <w:t>Quý vị hội đủ điều kiện tham gia chương trình nếu đáp ứng tất cả các tiêu chí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AE3"/>
        <w:tblCellMar>
          <w:top w:w="284" w:type="dxa"/>
          <w:left w:w="284" w:type="dxa"/>
          <w:bottom w:w="284" w:type="dxa"/>
          <w:right w:w="284" w:type="dxa"/>
        </w:tblCellMar>
        <w:tblLook w:val="04A0" w:firstRow="1" w:lastRow="0" w:firstColumn="1" w:lastColumn="0" w:noHBand="0" w:noVBand="1"/>
      </w:tblPr>
      <w:tblGrid>
        <w:gridCol w:w="10091"/>
      </w:tblGrid>
      <w:tr w:rsidR="007319F0" w:rsidRPr="00DA7A9B" w14:paraId="24961BDC" w14:textId="77777777" w:rsidTr="00686DA1">
        <w:tc>
          <w:tcPr>
            <w:tcW w:w="10195" w:type="dxa"/>
            <w:shd w:val="clear" w:color="auto" w:fill="D6EAE3"/>
          </w:tcPr>
          <w:p w14:paraId="33319633" w14:textId="77777777" w:rsidR="00A54397" w:rsidRPr="00DA7A9B" w:rsidRDefault="00C30113" w:rsidP="00EB4E0E">
            <w:pPr>
              <w:spacing w:line="360" w:lineRule="auto"/>
              <w:rPr>
                <w:rFonts w:asciiTheme="minorBidi" w:hAnsiTheme="minorBidi"/>
              </w:rPr>
            </w:pPr>
            <w:r w:rsidRPr="00DA7A9B">
              <w:rPr>
                <w:rFonts w:asciiTheme="minorBidi" w:hAnsiTheme="minorBidi"/>
                <w:noProof/>
              </w:rPr>
              <w:drawing>
                <wp:inline distT="0" distB="0" distL="0" distR="0" wp14:anchorId="4F046F39" wp14:editId="19720671">
                  <wp:extent cx="711200" cy="711200"/>
                  <wp:effectExtent l="0" t="0" r="0" b="0"/>
                  <wp:docPr id="1088289150" name="Picture 1" descr="Biểu tượng người cao niê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289150" name="Picture 1" descr="Biểu tượng người cao niên">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105BE9A3" w14:textId="77777777" w:rsidR="00A54397" w:rsidRPr="00DA7A9B" w:rsidRDefault="00C30113" w:rsidP="00EB4E0E">
            <w:pPr>
              <w:spacing w:line="360" w:lineRule="auto"/>
              <w:rPr>
                <w:rFonts w:asciiTheme="minorBidi" w:hAnsiTheme="minorBidi"/>
                <w:b/>
                <w:bCs/>
                <w:lang w:val="en-GB"/>
              </w:rPr>
            </w:pPr>
            <w:r w:rsidRPr="00DA7A9B">
              <w:rPr>
                <w:rFonts w:asciiTheme="minorBidi" w:hAnsiTheme="minorBidi"/>
                <w:b/>
                <w:bCs/>
                <w:lang w:val="vi"/>
              </w:rPr>
              <w:t>Có độ tuổi từ 50 đến 70</w:t>
            </w:r>
          </w:p>
          <w:p w14:paraId="311ED427" w14:textId="77777777" w:rsidR="00A54397" w:rsidRPr="00DA7A9B" w:rsidRDefault="00C30113" w:rsidP="00EB4E0E">
            <w:pPr>
              <w:spacing w:line="360" w:lineRule="auto"/>
              <w:rPr>
                <w:rFonts w:asciiTheme="minorBidi" w:hAnsiTheme="minorBidi"/>
                <w:lang w:val="en-GB"/>
              </w:rPr>
            </w:pPr>
            <w:r w:rsidRPr="00DA7A9B">
              <w:rPr>
                <w:rFonts w:asciiTheme="minorBidi" w:hAnsiTheme="minorBidi"/>
                <w:lang w:val="vi"/>
              </w:rPr>
              <w:t>VÀ</w:t>
            </w:r>
          </w:p>
          <w:p w14:paraId="06BDB004" w14:textId="77777777" w:rsidR="00A54397" w:rsidRPr="00DA7A9B" w:rsidRDefault="00C30113" w:rsidP="00EB4E0E">
            <w:pPr>
              <w:spacing w:line="360" w:lineRule="auto"/>
              <w:rPr>
                <w:rFonts w:asciiTheme="minorBidi" w:hAnsiTheme="minorBidi"/>
                <w:lang w:val="en-GB"/>
              </w:rPr>
            </w:pPr>
            <w:r w:rsidRPr="00DA7A9B">
              <w:rPr>
                <w:rFonts w:asciiTheme="minorBidi" w:hAnsiTheme="minorBidi"/>
                <w:noProof/>
                <w:lang w:val="en-GB"/>
              </w:rPr>
              <w:drawing>
                <wp:inline distT="0" distB="0" distL="0" distR="0" wp14:anchorId="3E335E4B" wp14:editId="526BE2A6">
                  <wp:extent cx="711200" cy="711200"/>
                  <wp:effectExtent l="0" t="0" r="0" b="0"/>
                  <wp:docPr id="567828005" name="Picture 2" descr="Biểu tượng lá phổi">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828005" name="Picture 2" descr="Biểu tượng lá phổi">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361646BF" w14:textId="309C00E9" w:rsidR="00A54397" w:rsidRPr="00DA7A9B" w:rsidRDefault="00C30113" w:rsidP="00EB4E0E">
            <w:pPr>
              <w:spacing w:line="360" w:lineRule="auto"/>
              <w:rPr>
                <w:rFonts w:asciiTheme="minorBidi" w:hAnsiTheme="minorBidi"/>
                <w:lang w:val="en-GB"/>
              </w:rPr>
            </w:pPr>
            <w:r w:rsidRPr="00DA7A9B">
              <w:rPr>
                <w:rFonts w:asciiTheme="minorBidi" w:hAnsiTheme="minorBidi"/>
                <w:b/>
                <w:bCs/>
                <w:lang w:val="vi"/>
              </w:rPr>
              <w:t>Không có triệu chứng hoặc dấu hiệu nào gợi ý bị ung thư phổi</w:t>
            </w:r>
            <w:r w:rsidRPr="00DA7A9B">
              <w:rPr>
                <w:rFonts w:asciiTheme="minorBidi" w:hAnsiTheme="minorBidi"/>
                <w:lang w:val="vi"/>
              </w:rPr>
              <w:t xml:space="preserve"> </w:t>
            </w:r>
            <w:r w:rsidR="00E133F3">
              <w:rPr>
                <w:rFonts w:asciiTheme="minorBidi" w:hAnsiTheme="minorBidi"/>
                <w:lang w:val="vi"/>
              </w:rPr>
              <w:br/>
            </w:r>
            <w:r w:rsidRPr="00DA7A9B">
              <w:rPr>
                <w:rFonts w:asciiTheme="minorBidi" w:hAnsiTheme="minorBidi"/>
                <w:lang w:val="vi"/>
              </w:rPr>
              <w:t>(ví dụ như ho dai dẳng không rõ nguyên nhân, ho ra máu, khó thở không rõ lý do)</w:t>
            </w:r>
          </w:p>
          <w:p w14:paraId="0FA4D732" w14:textId="77777777" w:rsidR="00A54397" w:rsidRPr="00DA7A9B" w:rsidRDefault="00C30113" w:rsidP="00EB4E0E">
            <w:pPr>
              <w:spacing w:line="360" w:lineRule="auto"/>
              <w:rPr>
                <w:rFonts w:asciiTheme="minorBidi" w:hAnsiTheme="minorBidi"/>
                <w:lang w:val="en-GB"/>
              </w:rPr>
            </w:pPr>
            <w:r w:rsidRPr="00DA7A9B">
              <w:rPr>
                <w:rFonts w:asciiTheme="minorBidi" w:hAnsiTheme="minorBidi"/>
                <w:lang w:val="vi"/>
              </w:rPr>
              <w:t>VÀ</w:t>
            </w:r>
          </w:p>
          <w:p w14:paraId="41E0496B" w14:textId="77777777" w:rsidR="00A54397" w:rsidRPr="00DA7A9B" w:rsidRDefault="00C30113" w:rsidP="00EB4E0E">
            <w:pPr>
              <w:spacing w:line="360" w:lineRule="auto"/>
              <w:rPr>
                <w:rFonts w:asciiTheme="minorBidi" w:hAnsiTheme="minorBidi"/>
                <w:lang w:val="en-GB"/>
              </w:rPr>
            </w:pPr>
            <w:r w:rsidRPr="00DA7A9B">
              <w:rPr>
                <w:rFonts w:asciiTheme="minorBidi" w:hAnsiTheme="minorBidi"/>
                <w:noProof/>
                <w:lang w:val="en-GB"/>
              </w:rPr>
              <w:drawing>
                <wp:inline distT="0" distB="0" distL="0" distR="0" wp14:anchorId="6A5FCD63" wp14:editId="5AF62602">
                  <wp:extent cx="711200" cy="711200"/>
                  <wp:effectExtent l="0" t="0" r="0" b="0"/>
                  <wp:docPr id="617405126" name="Picture 3" descr="Biểu tượng hộp thuốc lá">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405126" name="Picture 3" descr="Biểu tượng hộp thuốc lá">
                            <a:extLst>
                              <a:ext uri="{C183D7F6-B498-43B3-948B-1728B52AA6E4}">
                                <adec:decorative xmlns:adec="http://schemas.microsoft.com/office/drawing/2017/decorative" val="0"/>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546D66CF" w14:textId="77777777" w:rsidR="00A54397" w:rsidRPr="00DA7A9B" w:rsidRDefault="00C30113" w:rsidP="00EB4E0E">
            <w:pPr>
              <w:spacing w:line="360" w:lineRule="auto"/>
              <w:rPr>
                <w:rFonts w:asciiTheme="minorBidi" w:hAnsiTheme="minorBidi"/>
                <w:lang w:val="en-GB"/>
              </w:rPr>
            </w:pPr>
            <w:r w:rsidRPr="00DA7A9B">
              <w:rPr>
                <w:rFonts w:asciiTheme="minorBidi" w:hAnsiTheme="minorBidi"/>
                <w:b/>
                <w:bCs/>
                <w:lang w:val="vi"/>
              </w:rPr>
              <w:t xml:space="preserve">Hút thuốc lá hoặc có tiền sử hút thuốc lá </w:t>
            </w:r>
            <w:r w:rsidRPr="00DA7A9B">
              <w:rPr>
                <w:rFonts w:asciiTheme="minorBidi" w:hAnsiTheme="minorBidi"/>
                <w:lang w:val="vi"/>
              </w:rPr>
              <w:t>(đã bỏ thuốc trong vòng 10 năm)</w:t>
            </w:r>
          </w:p>
          <w:p w14:paraId="040E0458" w14:textId="77777777" w:rsidR="00A54397" w:rsidRPr="00DA7A9B" w:rsidRDefault="00C30113" w:rsidP="00EB4E0E">
            <w:pPr>
              <w:spacing w:line="360" w:lineRule="auto"/>
              <w:rPr>
                <w:rFonts w:asciiTheme="minorBidi" w:hAnsiTheme="minorBidi"/>
                <w:lang w:val="en-GB"/>
              </w:rPr>
            </w:pPr>
            <w:r w:rsidRPr="00DA7A9B">
              <w:rPr>
                <w:rFonts w:asciiTheme="minorBidi" w:hAnsiTheme="minorBidi"/>
                <w:lang w:val="vi"/>
              </w:rPr>
              <w:t>VÀ</w:t>
            </w:r>
          </w:p>
          <w:p w14:paraId="28C96216" w14:textId="77777777" w:rsidR="00A54397" w:rsidRPr="00DA7A9B" w:rsidRDefault="00C30113" w:rsidP="00EB4E0E">
            <w:pPr>
              <w:spacing w:line="360" w:lineRule="auto"/>
              <w:rPr>
                <w:rFonts w:asciiTheme="minorBidi" w:hAnsiTheme="minorBidi"/>
                <w:lang w:val="en-GB"/>
              </w:rPr>
            </w:pPr>
            <w:r w:rsidRPr="00DA7A9B">
              <w:rPr>
                <w:rFonts w:asciiTheme="minorBidi" w:hAnsiTheme="minorBidi"/>
                <w:noProof/>
                <w:lang w:val="en-GB"/>
              </w:rPr>
              <w:drawing>
                <wp:inline distT="0" distB="0" distL="0" distR="0" wp14:anchorId="4612527C" wp14:editId="0CAC8165">
                  <wp:extent cx="711200" cy="711200"/>
                  <wp:effectExtent l="0" t="0" r="0" b="0"/>
                  <wp:docPr id="467497681" name="Picture 4" descr="Biểu tượng tờ lị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97681" name="Picture 4" descr="Biểu tượng tờ lịch">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50C4AFB9" w14:textId="77777777" w:rsidR="00A54397" w:rsidRPr="00DA7A9B" w:rsidRDefault="00C30113" w:rsidP="00EB4E0E">
            <w:pPr>
              <w:spacing w:line="360" w:lineRule="auto"/>
              <w:ind w:right="1406"/>
              <w:rPr>
                <w:rFonts w:asciiTheme="minorBidi" w:hAnsiTheme="minorBidi"/>
                <w:i/>
                <w:iCs/>
                <w:lang w:val="en-GB"/>
              </w:rPr>
            </w:pPr>
            <w:r w:rsidRPr="00DA7A9B">
              <w:rPr>
                <w:rFonts w:asciiTheme="minorBidi" w:hAnsiTheme="minorBidi"/>
                <w:b/>
                <w:bCs/>
                <w:lang w:val="vi"/>
              </w:rPr>
              <w:t>Có tiền sử hút thuốc lá ít nhất 30 gói-năm</w:t>
            </w:r>
            <w:r w:rsidRPr="00DA7A9B">
              <w:rPr>
                <w:rFonts w:asciiTheme="minorBidi" w:hAnsiTheme="minorBidi"/>
                <w:lang w:val="vi"/>
              </w:rPr>
              <w:t xml:space="preserve"> (ví dụ, hút một gói một ngày trong 30 năm hoặc 2 gói một ngày trong 15 năm)</w:t>
            </w:r>
          </w:p>
        </w:tc>
      </w:tr>
    </w:tbl>
    <w:p w14:paraId="2DB77D9F" w14:textId="77777777" w:rsidR="00E66242" w:rsidRPr="00DA7A9B" w:rsidRDefault="00C30113" w:rsidP="006D6E7B">
      <w:pPr>
        <w:spacing w:before="120"/>
        <w:rPr>
          <w:rFonts w:asciiTheme="minorBidi" w:hAnsiTheme="minorBidi"/>
          <w:b/>
          <w:bCs/>
        </w:rPr>
      </w:pPr>
      <w:r w:rsidRPr="00DA7A9B">
        <w:rPr>
          <w:rFonts w:asciiTheme="minorBidi" w:hAnsiTheme="minorBidi"/>
          <w:b/>
          <w:bCs/>
          <w:lang w:val="vi"/>
        </w:rPr>
        <w:t>Hãy trao đổi với nhà cung cấp dịch vụ y tế để xem quý vị có hội đủ điều kiện hay không.</w:t>
      </w:r>
    </w:p>
    <w:p w14:paraId="735B072A" w14:textId="77777777" w:rsidR="00E66242" w:rsidRPr="00DA7A9B" w:rsidRDefault="00C30113">
      <w:pPr>
        <w:spacing w:line="278" w:lineRule="auto"/>
        <w:rPr>
          <w:rFonts w:asciiTheme="minorBidi" w:hAnsiTheme="minorBidi"/>
          <w:b/>
          <w:bCs/>
        </w:rPr>
      </w:pPr>
      <w:r w:rsidRPr="00DA7A9B">
        <w:rPr>
          <w:rFonts w:asciiTheme="minorBidi" w:hAnsiTheme="minorBidi"/>
          <w:b/>
          <w:bCs/>
        </w:rPr>
        <w:br w:type="page"/>
      </w:r>
    </w:p>
    <w:p w14:paraId="062EBE43" w14:textId="77777777" w:rsidR="00DA6066" w:rsidRPr="00DA7A9B" w:rsidRDefault="00C30113" w:rsidP="18618C83">
      <w:pPr>
        <w:pStyle w:val="Heading2"/>
        <w:rPr>
          <w:rFonts w:asciiTheme="minorBidi" w:hAnsiTheme="minorBidi" w:cstheme="minorBidi"/>
          <w:bCs/>
        </w:rPr>
      </w:pPr>
      <w:bookmarkStart w:id="8" w:name="_Toc202651023"/>
      <w:r w:rsidRPr="00DA7A9B">
        <w:rPr>
          <w:rFonts w:asciiTheme="minorBidi" w:hAnsiTheme="minorBidi" w:cstheme="minorBidi"/>
          <w:lang w:val="vi"/>
        </w:rPr>
        <w:lastRenderedPageBreak/>
        <w:t>Việc tầm soát ung thư phổi có thể giúp ích gì cho tôi?</w:t>
      </w:r>
      <w:bookmarkEnd w:id="8"/>
    </w:p>
    <w:p w14:paraId="4A45C850" w14:textId="77777777" w:rsidR="00F90818" w:rsidRPr="00DA7A9B" w:rsidRDefault="00C30113" w:rsidP="00F90818">
      <w:pPr>
        <w:rPr>
          <w:rFonts w:asciiTheme="minorBidi" w:hAnsiTheme="minorBidi"/>
          <w:lang w:val="en-GB"/>
        </w:rPr>
      </w:pPr>
      <w:r w:rsidRPr="00DA7A9B">
        <w:rPr>
          <w:rFonts w:asciiTheme="minorBidi" w:hAnsiTheme="minorBidi"/>
          <w:lang w:val="vi"/>
        </w:rPr>
        <w:t>Lợi ích của việc tầm soát ung thư phổi bao gồm:</w:t>
      </w:r>
    </w:p>
    <w:p w14:paraId="722272D6" w14:textId="77777777" w:rsidR="00F90818" w:rsidRPr="00DA7A9B" w:rsidRDefault="00C30113" w:rsidP="00F90818">
      <w:pPr>
        <w:pStyle w:val="Heading3"/>
        <w:rPr>
          <w:rFonts w:asciiTheme="minorBidi" w:hAnsiTheme="minorBidi" w:cstheme="minorBidi"/>
          <w:color w:val="002F5E"/>
        </w:rPr>
      </w:pPr>
      <w:bookmarkStart w:id="9" w:name="_Toc194068637"/>
      <w:bookmarkStart w:id="10" w:name="_Toc202651024"/>
      <w:r w:rsidRPr="00DA7A9B">
        <w:rPr>
          <w:rFonts w:asciiTheme="minorBidi" w:hAnsiTheme="minorBidi" w:cstheme="minorBidi"/>
          <w:color w:val="002F5E"/>
          <w:lang w:val="vi"/>
        </w:rPr>
        <w:t>Phát hiện sớm ung thư phổi</w:t>
      </w:r>
      <w:bookmarkEnd w:id="9"/>
      <w:bookmarkEnd w:id="10"/>
    </w:p>
    <w:p w14:paraId="2E9C6A6A" w14:textId="77777777" w:rsidR="00F90818" w:rsidRPr="00DA7A9B" w:rsidRDefault="00C30113" w:rsidP="00F90818">
      <w:pPr>
        <w:rPr>
          <w:rFonts w:asciiTheme="minorBidi" w:hAnsiTheme="minorBidi"/>
          <w:lang w:val="en-GB"/>
        </w:rPr>
      </w:pPr>
      <w:r w:rsidRPr="00DA7A9B">
        <w:rPr>
          <w:rFonts w:asciiTheme="minorBidi" w:hAnsiTheme="minorBidi"/>
          <w:lang w:val="vi"/>
        </w:rPr>
        <w:t>Có nhiều lựa chọn điều trị hơn và cơ hội chữa khỏi bệnh cao hơn khi phát hiện sớm bệnh ung thư.</w:t>
      </w:r>
    </w:p>
    <w:p w14:paraId="41AB22EC" w14:textId="77777777" w:rsidR="00F90818" w:rsidRPr="00DA7A9B" w:rsidRDefault="00C30113" w:rsidP="00F90818">
      <w:pPr>
        <w:pStyle w:val="Heading3"/>
        <w:rPr>
          <w:rFonts w:asciiTheme="minorBidi" w:hAnsiTheme="minorBidi" w:cstheme="minorBidi"/>
          <w:color w:val="002F5E"/>
        </w:rPr>
      </w:pPr>
      <w:bookmarkStart w:id="11" w:name="_Toc194068638"/>
      <w:bookmarkStart w:id="12" w:name="_Toc202651025"/>
      <w:r w:rsidRPr="00DA7A9B">
        <w:rPr>
          <w:rFonts w:asciiTheme="minorBidi" w:hAnsiTheme="minorBidi" w:cstheme="minorBidi"/>
          <w:color w:val="002F5E"/>
          <w:lang w:val="vi"/>
        </w:rPr>
        <w:t>An tâm</w:t>
      </w:r>
      <w:bookmarkEnd w:id="11"/>
      <w:bookmarkEnd w:id="12"/>
    </w:p>
    <w:p w14:paraId="5D679D56" w14:textId="77777777" w:rsidR="00F90818" w:rsidRPr="00DA7A9B" w:rsidRDefault="00C30113" w:rsidP="00F90818">
      <w:pPr>
        <w:rPr>
          <w:rFonts w:asciiTheme="minorBidi" w:hAnsiTheme="minorBidi"/>
          <w:lang w:val="vi"/>
        </w:rPr>
      </w:pPr>
      <w:r w:rsidRPr="00DA7A9B">
        <w:rPr>
          <w:rFonts w:asciiTheme="minorBidi" w:hAnsiTheme="minorBidi"/>
          <w:lang w:val="vi"/>
        </w:rPr>
        <w:t>Việc tầm soát giúp loại trừ ung thư phổi và các bệnh phổi khác. Chụp CT với liều bức xạ thấp có thể đảm bảo sức khỏe cho lá phổi của quý vị.</w:t>
      </w:r>
    </w:p>
    <w:p w14:paraId="6B0BD1C5" w14:textId="77777777" w:rsidR="00F90818" w:rsidRPr="00DA7A9B" w:rsidRDefault="00C30113" w:rsidP="00F90818">
      <w:pPr>
        <w:pStyle w:val="Heading3"/>
        <w:rPr>
          <w:rFonts w:asciiTheme="minorBidi" w:hAnsiTheme="minorBidi" w:cstheme="minorBidi"/>
          <w:color w:val="002F5E"/>
          <w:lang w:val="vi"/>
        </w:rPr>
      </w:pPr>
      <w:bookmarkStart w:id="13" w:name="_Toc194068639"/>
      <w:bookmarkStart w:id="14" w:name="_Toc202651026"/>
      <w:r w:rsidRPr="00DA7A9B">
        <w:rPr>
          <w:rFonts w:asciiTheme="minorBidi" w:hAnsiTheme="minorBidi" w:cstheme="minorBidi"/>
          <w:color w:val="002F5E"/>
          <w:lang w:val="vi"/>
        </w:rPr>
        <w:t>Tạo cơ hội để thảo luận về tiền sử hút thuốc lá và nhận được sự hỗ trợ nếu quý vị quyết định bỏ hút thuốc lá</w:t>
      </w:r>
      <w:bookmarkEnd w:id="13"/>
      <w:bookmarkEnd w:id="14"/>
    </w:p>
    <w:p w14:paraId="3F7B5120" w14:textId="26233632" w:rsidR="00EB4E0E" w:rsidRDefault="00C30113" w:rsidP="00F90818">
      <w:pPr>
        <w:rPr>
          <w:rFonts w:asciiTheme="minorBidi" w:hAnsiTheme="minorBidi"/>
          <w:lang w:val="vi"/>
        </w:rPr>
      </w:pPr>
      <w:r w:rsidRPr="00DA7A9B">
        <w:rPr>
          <w:rFonts w:asciiTheme="minorBidi" w:hAnsiTheme="minorBidi"/>
          <w:lang w:val="vi"/>
        </w:rPr>
        <w:t>Quý vị không cần phải bỏ hút thuốc để được tầm soát, nhưng bỏ hút thuốc có thể giúp ngăn ngừa ung thư phổi và các bệnh khác về phổi, từ đó sống lâu hơn và khỏe mạnh hơn.</w:t>
      </w:r>
    </w:p>
    <w:p w14:paraId="2FE2F601" w14:textId="77777777" w:rsidR="00EB4E0E" w:rsidRDefault="00EB4E0E">
      <w:pPr>
        <w:spacing w:line="278" w:lineRule="auto"/>
        <w:rPr>
          <w:rFonts w:asciiTheme="minorBidi" w:hAnsiTheme="minorBidi"/>
          <w:lang w:val="vi"/>
        </w:rPr>
      </w:pPr>
      <w:r>
        <w:rPr>
          <w:rFonts w:asciiTheme="minorBidi" w:hAnsiTheme="minorBidi"/>
          <w:lang w:val="vi"/>
        </w:rPr>
        <w:br w:type="page"/>
      </w:r>
    </w:p>
    <w:p w14:paraId="78E41B74" w14:textId="1CE87A3E" w:rsidR="001A30E0" w:rsidRPr="00DA7A9B" w:rsidRDefault="00C30113" w:rsidP="00E66242">
      <w:pPr>
        <w:pStyle w:val="Heading2"/>
        <w:rPr>
          <w:rFonts w:asciiTheme="minorBidi" w:hAnsiTheme="minorBidi" w:cstheme="minorBidi"/>
          <w:lang w:val="vi"/>
        </w:rPr>
      </w:pPr>
      <w:bookmarkStart w:id="15" w:name="_Toc202651027"/>
      <w:r w:rsidRPr="00DA7A9B">
        <w:rPr>
          <w:rFonts w:asciiTheme="minorBidi" w:hAnsiTheme="minorBidi" w:cstheme="minorBidi"/>
          <w:lang w:val="vi"/>
        </w:rPr>
        <w:lastRenderedPageBreak/>
        <w:t>Tôi cần biết thêm những gì về việc tầm soát ung thư phổi?</w:t>
      </w:r>
      <w:bookmarkEnd w:id="15"/>
    </w:p>
    <w:p w14:paraId="61FE2162" w14:textId="77777777" w:rsidR="001A30E0" w:rsidRPr="00DA7A9B" w:rsidRDefault="00C30113" w:rsidP="00662E33">
      <w:pPr>
        <w:ind w:right="141"/>
        <w:rPr>
          <w:rFonts w:asciiTheme="minorBidi" w:hAnsiTheme="minorBidi"/>
          <w:lang w:val="vi"/>
        </w:rPr>
      </w:pPr>
      <w:r w:rsidRPr="00DA7A9B">
        <w:rPr>
          <w:rFonts w:asciiTheme="minorBidi" w:hAnsiTheme="minorBidi"/>
          <w:lang w:val="vi"/>
        </w:rPr>
        <w:t>Cảm thấy lo lắng khi tham gia tầm soát ung thư phổi là điều bình thường. Khoảng 22-51% số người tầm soát sẽ có các nốt sần trong lần chụp chiếu đầu tiên. Hơn 95% các nốt sần này sẽ không phải là ung thư phổi. Mặc dù vậy, việc chờ đợi kết quả hoặc thực hiện các xét nghiệm hoặc chụp CT tiếp theo có thể rất căng thẳng. Hãy trao đổi với nhà cung cấp dịch vụ y tế để tìm hiểu về hỗ trợ có sẵn cho quý vị.</w:t>
      </w:r>
    </w:p>
    <w:p w14:paraId="6D538A56" w14:textId="77777777" w:rsidR="001A30E0" w:rsidRPr="00DA7A9B" w:rsidRDefault="00C30113" w:rsidP="001A30E0">
      <w:pPr>
        <w:pStyle w:val="Heading3"/>
        <w:rPr>
          <w:rFonts w:asciiTheme="minorBidi" w:hAnsiTheme="minorBidi" w:cstheme="minorBidi"/>
          <w:color w:val="002F5E"/>
          <w:lang w:val="vi"/>
        </w:rPr>
      </w:pPr>
      <w:bookmarkStart w:id="16" w:name="_Toc194068641"/>
      <w:bookmarkStart w:id="17" w:name="_Toc202651028"/>
      <w:r w:rsidRPr="00DA7A9B">
        <w:rPr>
          <w:rFonts w:asciiTheme="minorBidi" w:hAnsiTheme="minorBidi" w:cstheme="minorBidi"/>
          <w:color w:val="002F5E"/>
          <w:lang w:val="vi"/>
        </w:rPr>
        <w:t>Kết quả dương tính giả</w:t>
      </w:r>
      <w:bookmarkEnd w:id="16"/>
      <w:bookmarkEnd w:id="17"/>
    </w:p>
    <w:p w14:paraId="38EEE800" w14:textId="77777777" w:rsidR="001A30E0" w:rsidRPr="00DA7A9B" w:rsidRDefault="00C30113" w:rsidP="001A30E0">
      <w:pPr>
        <w:rPr>
          <w:rFonts w:asciiTheme="minorBidi" w:hAnsiTheme="minorBidi"/>
          <w:lang w:val="vi"/>
        </w:rPr>
      </w:pPr>
      <w:r w:rsidRPr="00DA7A9B">
        <w:rPr>
          <w:rFonts w:asciiTheme="minorBidi" w:hAnsiTheme="minorBidi"/>
          <w:lang w:val="vi"/>
        </w:rPr>
        <w:t>Việc tầm soát ung thư phổi có thể cho kết quả dương tính giả (tức là kết quả chụp chiếu cho thấy quý vị có thể bị ung thư phổi, nhưng các cuộc kiểm tra tiếp theo lại cho thấy quý vị không bị ung thư phổi). Kết quả dương tính giả có thể xảy ra với bất kỳ xét nghiệm tầm soát hoặc xét nghiệm y tế nào.</w:t>
      </w:r>
    </w:p>
    <w:p w14:paraId="40470B10" w14:textId="77777777" w:rsidR="001A30E0" w:rsidRPr="00DA7A9B" w:rsidRDefault="00C30113" w:rsidP="001A30E0">
      <w:pPr>
        <w:pStyle w:val="Heading3"/>
        <w:rPr>
          <w:rFonts w:asciiTheme="minorBidi" w:hAnsiTheme="minorBidi" w:cstheme="minorBidi"/>
          <w:color w:val="002F5E"/>
          <w:lang w:val="vi"/>
        </w:rPr>
      </w:pPr>
      <w:bookmarkStart w:id="18" w:name="_Toc194068642"/>
      <w:bookmarkStart w:id="19" w:name="_Toc202651029"/>
      <w:r w:rsidRPr="00DA7A9B">
        <w:rPr>
          <w:rFonts w:asciiTheme="minorBidi" w:hAnsiTheme="minorBidi" w:cstheme="minorBidi"/>
          <w:color w:val="002F5E"/>
          <w:lang w:val="vi"/>
        </w:rPr>
        <w:t>Chẩn đoán quá mức</w:t>
      </w:r>
      <w:bookmarkEnd w:id="18"/>
      <w:bookmarkEnd w:id="19"/>
    </w:p>
    <w:p w14:paraId="00802E19" w14:textId="77777777" w:rsidR="001A30E0" w:rsidRPr="00DA7A9B" w:rsidRDefault="00C30113" w:rsidP="001A30E0">
      <w:pPr>
        <w:rPr>
          <w:rFonts w:asciiTheme="minorBidi" w:hAnsiTheme="minorBidi"/>
          <w:lang w:val="vi"/>
        </w:rPr>
      </w:pPr>
      <w:r w:rsidRPr="00DA7A9B">
        <w:rPr>
          <w:rFonts w:asciiTheme="minorBidi" w:hAnsiTheme="minorBidi"/>
          <w:lang w:val="vi"/>
        </w:rPr>
        <w:t>Một số loại ung thư phát triển rất chậm và có thể không gây ra vấn đề gì trong suốt cuộc đời của quý vị. Hiện tượng này được gọi là 'chẩn đoán quá mức' và xảy ra với khoảng 1 trong 30 trường hợp ung thư được phát hiện trong quá trình tầm soát ung thư phổi. Chẩn đoán quá mức có thể xảy ra với bất kỳ xét nghiệm tầm soát hoặc xét nghiệm y tế nào.</w:t>
      </w:r>
    </w:p>
    <w:p w14:paraId="50751AEC" w14:textId="77777777" w:rsidR="001A30E0" w:rsidRPr="00DA7A9B" w:rsidRDefault="00C30113" w:rsidP="001A30E0">
      <w:pPr>
        <w:pStyle w:val="Heading3"/>
        <w:rPr>
          <w:rFonts w:asciiTheme="minorBidi" w:hAnsiTheme="minorBidi" w:cstheme="minorBidi"/>
          <w:color w:val="002F5E"/>
          <w:lang w:val="vi"/>
        </w:rPr>
      </w:pPr>
      <w:bookmarkStart w:id="20" w:name="_Toc194068643"/>
      <w:bookmarkStart w:id="21" w:name="_Toc202651030"/>
      <w:r w:rsidRPr="00DA7A9B">
        <w:rPr>
          <w:rFonts w:asciiTheme="minorBidi" w:hAnsiTheme="minorBidi" w:cstheme="minorBidi"/>
          <w:color w:val="002F5E"/>
          <w:lang w:val="vi"/>
        </w:rPr>
        <w:t>Tiếp xúc với bức xạ</w:t>
      </w:r>
      <w:bookmarkEnd w:id="20"/>
      <w:bookmarkEnd w:id="21"/>
    </w:p>
    <w:p w14:paraId="37969F29" w14:textId="77777777" w:rsidR="001A30E0" w:rsidRPr="00DA7A9B" w:rsidRDefault="00C30113" w:rsidP="001A30E0">
      <w:pPr>
        <w:rPr>
          <w:rFonts w:asciiTheme="minorBidi" w:hAnsiTheme="minorBidi"/>
          <w:lang w:val="vi"/>
        </w:rPr>
      </w:pPr>
      <w:r w:rsidRPr="00DA7A9B">
        <w:rPr>
          <w:rFonts w:asciiTheme="minorBidi" w:hAnsiTheme="minorBidi"/>
          <w:lang w:val="vi"/>
        </w:rPr>
        <w:t>Chụp CT liều thấp sử dụng lượng bức xạ ít nhất có thể, nhưng vẫn cho hình ảnh có chất lượng cao. Lượng bức xạ này thấp hơn một năm lượng bức xạ tự nhiên mà quý vị tiếp xúc trong cuộc sống bình thường. Nếu quý vị có một nốt sần, quý vị có thể cần chụp nhiều lần hơn để xem nốt sần đó có phải là ung thư hay không. Đây là mức bức xạ thấp, an toàn và có thể cải thiện khả năng chẩn đoán để phát hiện sớm căn bệnh.</w:t>
      </w:r>
    </w:p>
    <w:p w14:paraId="2864BB84" w14:textId="77777777" w:rsidR="006A6307" w:rsidRPr="00DA7A9B" w:rsidRDefault="00C30113" w:rsidP="18618C83">
      <w:pPr>
        <w:spacing w:line="278" w:lineRule="auto"/>
        <w:rPr>
          <w:rFonts w:asciiTheme="minorBidi" w:eastAsiaTheme="majorEastAsia" w:hAnsiTheme="minorBidi"/>
          <w:b/>
          <w:bCs/>
          <w:color w:val="002F5E"/>
          <w:sz w:val="24"/>
          <w:lang w:val="vi"/>
        </w:rPr>
      </w:pPr>
      <w:bookmarkStart w:id="22" w:name="_Toc194068644"/>
      <w:r w:rsidRPr="00DA7A9B">
        <w:rPr>
          <w:rFonts w:asciiTheme="minorBidi" w:hAnsiTheme="minorBidi"/>
          <w:color w:val="002F5E"/>
          <w:lang w:val="vi"/>
        </w:rPr>
        <w:br w:type="page"/>
      </w:r>
    </w:p>
    <w:p w14:paraId="3B7A85B4" w14:textId="77777777" w:rsidR="001A30E0" w:rsidRPr="00DA7A9B" w:rsidRDefault="00C30113" w:rsidP="001A30E0">
      <w:pPr>
        <w:pStyle w:val="Heading3"/>
        <w:rPr>
          <w:rFonts w:asciiTheme="minorBidi" w:hAnsiTheme="minorBidi" w:cstheme="minorBidi"/>
          <w:color w:val="002F5E"/>
          <w:lang w:val="vi"/>
        </w:rPr>
      </w:pPr>
      <w:bookmarkStart w:id="23" w:name="_Toc202651031"/>
      <w:r w:rsidRPr="00DA7A9B">
        <w:rPr>
          <w:rFonts w:asciiTheme="minorBidi" w:hAnsiTheme="minorBidi" w:cstheme="minorBidi"/>
          <w:color w:val="002F5E"/>
          <w:lang w:val="vi"/>
        </w:rPr>
        <w:lastRenderedPageBreak/>
        <w:t>Những phát hiện không liên quan đến ung thư phổi</w:t>
      </w:r>
      <w:bookmarkEnd w:id="22"/>
      <w:bookmarkEnd w:id="23"/>
    </w:p>
    <w:p w14:paraId="6668208E" w14:textId="77777777" w:rsidR="001A30E0" w:rsidRPr="00DA7A9B" w:rsidRDefault="00C30113" w:rsidP="007B5BF5">
      <w:pPr>
        <w:ind w:right="168"/>
        <w:rPr>
          <w:rFonts w:asciiTheme="minorBidi" w:hAnsiTheme="minorBidi"/>
          <w:lang w:val="vi"/>
        </w:rPr>
      </w:pPr>
      <w:r w:rsidRPr="00DA7A9B">
        <w:rPr>
          <w:rFonts w:asciiTheme="minorBidi" w:hAnsiTheme="minorBidi"/>
          <w:lang w:val="vi"/>
        </w:rPr>
        <w:t>Đôi khi việc tầm soát ung thư phổi sẽ phát hiện ra những vấn đề khác mà nhà cung cấp dịch vụ y tế của quý vị có thể giải quyết. Đôi khi, việc tầm soát này có thể tìm thấy những vấn đề ở trong phổi (một bệnh trạng nào đó không phải là ung thư, chẳng hạn như khí phế thũng) hoặc ở bên ngoài phổi (chẳng hạn như bệnh tim). Việc phát hiện những điều này có thể giúp điều trị cứu sống quý vị, nhưng quý vị có thể cần phải làm thêm nhiều cuộc xét nghiệm hơn và có thể làm quý vị lo lắng.</w:t>
      </w:r>
    </w:p>
    <w:tbl>
      <w:tblPr>
        <w:tblStyle w:val="TableGrid"/>
        <w:tblW w:w="10060" w:type="dxa"/>
        <w:tblLook w:val="04A0" w:firstRow="1" w:lastRow="0" w:firstColumn="1" w:lastColumn="0" w:noHBand="0" w:noVBand="1"/>
      </w:tblPr>
      <w:tblGrid>
        <w:gridCol w:w="3437"/>
        <w:gridCol w:w="3436"/>
        <w:gridCol w:w="3187"/>
      </w:tblGrid>
      <w:tr w:rsidR="007319F0" w:rsidRPr="00DA7A9B" w14:paraId="0A0466CA" w14:textId="77777777" w:rsidTr="00E96E14">
        <w:trPr>
          <w:cantSplit/>
          <w:tblHeader/>
        </w:trPr>
        <w:tc>
          <w:tcPr>
            <w:tcW w:w="3437" w:type="dxa"/>
            <w:shd w:val="clear" w:color="auto" w:fill="002F5F"/>
          </w:tcPr>
          <w:p w14:paraId="43B5E371" w14:textId="77777777" w:rsidR="001D7550" w:rsidRPr="00DA7A9B" w:rsidRDefault="00C30113" w:rsidP="00686DA1">
            <w:pPr>
              <w:rPr>
                <w:rFonts w:asciiTheme="minorBidi" w:hAnsiTheme="minorBidi"/>
                <w:b/>
                <w:bCs/>
                <w:color w:val="FFFFFF" w:themeColor="background1"/>
              </w:rPr>
            </w:pPr>
            <w:r w:rsidRPr="00DA7A9B">
              <w:rPr>
                <w:rFonts w:asciiTheme="minorBidi" w:hAnsiTheme="minorBidi"/>
                <w:b/>
                <w:bCs/>
                <w:color w:val="FFFFFF" w:themeColor="background1"/>
                <w:lang w:val="vi"/>
              </w:rPr>
              <w:t>Câu hỏi chính</w:t>
            </w:r>
          </w:p>
        </w:tc>
        <w:tc>
          <w:tcPr>
            <w:tcW w:w="3436" w:type="dxa"/>
            <w:shd w:val="clear" w:color="auto" w:fill="00708D"/>
          </w:tcPr>
          <w:p w14:paraId="33E3498E" w14:textId="77777777" w:rsidR="001D7550" w:rsidRPr="00DA7A9B" w:rsidRDefault="00C30113" w:rsidP="00686DA1">
            <w:pPr>
              <w:rPr>
                <w:rFonts w:asciiTheme="minorBidi" w:hAnsiTheme="minorBidi"/>
                <w:b/>
                <w:bCs/>
                <w:color w:val="FFFFFF" w:themeColor="background1"/>
              </w:rPr>
            </w:pPr>
            <w:r w:rsidRPr="00DA7A9B">
              <w:rPr>
                <w:rFonts w:asciiTheme="minorBidi" w:hAnsiTheme="minorBidi"/>
                <w:b/>
                <w:bCs/>
                <w:color w:val="FFFFFF" w:themeColor="background1"/>
                <w:lang w:val="vi"/>
              </w:rPr>
              <w:t>Tầm soát</w:t>
            </w:r>
          </w:p>
        </w:tc>
        <w:tc>
          <w:tcPr>
            <w:tcW w:w="3187" w:type="dxa"/>
            <w:shd w:val="clear" w:color="auto" w:fill="00708D"/>
          </w:tcPr>
          <w:p w14:paraId="3189AED1" w14:textId="77777777" w:rsidR="001D7550" w:rsidRPr="00DA7A9B" w:rsidRDefault="00C30113" w:rsidP="00686DA1">
            <w:pPr>
              <w:rPr>
                <w:rFonts w:asciiTheme="minorBidi" w:hAnsiTheme="minorBidi"/>
                <w:b/>
                <w:bCs/>
                <w:color w:val="FFFFFF" w:themeColor="background1"/>
              </w:rPr>
            </w:pPr>
            <w:r w:rsidRPr="00DA7A9B">
              <w:rPr>
                <w:rFonts w:asciiTheme="minorBidi" w:hAnsiTheme="minorBidi"/>
                <w:b/>
                <w:bCs/>
                <w:color w:val="FFFFFF" w:themeColor="background1"/>
                <w:lang w:val="vi"/>
              </w:rPr>
              <w:t>Không tầm soát</w:t>
            </w:r>
          </w:p>
        </w:tc>
      </w:tr>
      <w:tr w:rsidR="007319F0" w:rsidRPr="00DA7A9B" w14:paraId="47D65970" w14:textId="77777777" w:rsidTr="00E96E14">
        <w:trPr>
          <w:cantSplit/>
          <w:tblHeader/>
        </w:trPr>
        <w:tc>
          <w:tcPr>
            <w:tcW w:w="3437" w:type="dxa"/>
            <w:shd w:val="clear" w:color="auto" w:fill="B9E1D3"/>
            <w:vAlign w:val="center"/>
          </w:tcPr>
          <w:p w14:paraId="65E80535" w14:textId="5DBA9FC3" w:rsidR="001D7550" w:rsidRPr="00DA7A9B" w:rsidRDefault="00C30113" w:rsidP="001D7550">
            <w:pPr>
              <w:pStyle w:val="Heading3"/>
              <w:rPr>
                <w:rFonts w:asciiTheme="minorBidi" w:hAnsiTheme="minorBidi" w:cstheme="minorBidi"/>
                <w:sz w:val="20"/>
                <w:szCs w:val="20"/>
              </w:rPr>
            </w:pPr>
            <w:bookmarkStart w:id="24" w:name="_Toc194068645"/>
            <w:bookmarkStart w:id="25" w:name="_Toc202651032"/>
            <w:r w:rsidRPr="00DA7A9B">
              <w:rPr>
                <w:rFonts w:asciiTheme="minorBidi" w:hAnsiTheme="minorBidi" w:cstheme="minorBidi"/>
                <w:sz w:val="20"/>
                <w:szCs w:val="20"/>
                <w:lang w:val="vi"/>
              </w:rPr>
              <w:t>Khả năng phát hiện ung thư phổi ở giai đoạn đầu là bao nhiêu?</w:t>
            </w:r>
            <w:bookmarkEnd w:id="24"/>
            <w:bookmarkEnd w:id="25"/>
          </w:p>
        </w:tc>
        <w:tc>
          <w:tcPr>
            <w:tcW w:w="3436" w:type="dxa"/>
            <w:shd w:val="clear" w:color="auto" w:fill="DAEFE7"/>
          </w:tcPr>
          <w:p w14:paraId="111CBA71" w14:textId="77777777" w:rsidR="001D7550" w:rsidRPr="00DA7A9B" w:rsidRDefault="00C30113" w:rsidP="00377E5D">
            <w:pPr>
              <w:spacing w:before="40"/>
              <w:ind w:right="249"/>
              <w:rPr>
                <w:rFonts w:asciiTheme="minorBidi" w:hAnsiTheme="minorBidi"/>
              </w:rPr>
            </w:pPr>
            <w:r w:rsidRPr="00DA7A9B">
              <w:rPr>
                <w:rFonts w:asciiTheme="minorBidi" w:hAnsiTheme="minorBidi"/>
                <w:lang w:val="vi"/>
              </w:rPr>
              <w:t>70 trong số 100 ca ung thư phổi sẽ được phát hiện ở giai đoạn ban đầu</w:t>
            </w:r>
            <w:r w:rsidRPr="00DA7A9B">
              <w:rPr>
                <w:rFonts w:asciiTheme="minorBidi" w:hAnsiTheme="minorBidi"/>
                <w:vertAlign w:val="superscript"/>
                <w:lang w:val="vi"/>
              </w:rPr>
              <w:t>1</w:t>
            </w:r>
            <w:r w:rsidRPr="00DA7A9B">
              <w:rPr>
                <w:rFonts w:asciiTheme="minorBidi" w:hAnsiTheme="minorBidi"/>
                <w:lang w:val="vi"/>
              </w:rPr>
              <w:t>.</w:t>
            </w:r>
          </w:p>
        </w:tc>
        <w:tc>
          <w:tcPr>
            <w:tcW w:w="3187" w:type="dxa"/>
            <w:shd w:val="clear" w:color="auto" w:fill="DAEFE7"/>
          </w:tcPr>
          <w:p w14:paraId="16294204" w14:textId="77777777" w:rsidR="001D7550" w:rsidRPr="00DA7A9B" w:rsidRDefault="00C30113" w:rsidP="00F73DF0">
            <w:pPr>
              <w:spacing w:before="40"/>
              <w:rPr>
                <w:rFonts w:asciiTheme="minorBidi" w:hAnsiTheme="minorBidi"/>
              </w:rPr>
            </w:pPr>
            <w:r w:rsidRPr="00DA7A9B">
              <w:rPr>
                <w:rFonts w:asciiTheme="minorBidi" w:hAnsiTheme="minorBidi"/>
                <w:lang w:val="vi"/>
              </w:rPr>
              <w:t>7 trong số 100 ca ung thư phổi sẽ được phát hiện ở giai đoạn ban đầu</w:t>
            </w:r>
            <w:r w:rsidRPr="00DA7A9B">
              <w:rPr>
                <w:rFonts w:asciiTheme="minorBidi" w:hAnsiTheme="minorBidi"/>
                <w:vertAlign w:val="superscript"/>
                <w:lang w:val="vi"/>
              </w:rPr>
              <w:t>1</w:t>
            </w:r>
            <w:r w:rsidRPr="00DA7A9B">
              <w:rPr>
                <w:rFonts w:asciiTheme="minorBidi" w:hAnsiTheme="minorBidi"/>
                <w:lang w:val="vi"/>
              </w:rPr>
              <w:t>.</w:t>
            </w:r>
          </w:p>
        </w:tc>
      </w:tr>
      <w:tr w:rsidR="007319F0" w:rsidRPr="00EB4E0E" w14:paraId="06BDC526" w14:textId="77777777" w:rsidTr="00E96E14">
        <w:trPr>
          <w:cantSplit/>
          <w:tblHeader/>
        </w:trPr>
        <w:tc>
          <w:tcPr>
            <w:tcW w:w="3437" w:type="dxa"/>
            <w:shd w:val="clear" w:color="auto" w:fill="B9E1D3"/>
          </w:tcPr>
          <w:p w14:paraId="0531EA31" w14:textId="179EF468" w:rsidR="001D7550" w:rsidRPr="00DA7A9B" w:rsidRDefault="00C30113" w:rsidP="00A86E46">
            <w:pPr>
              <w:pStyle w:val="Heading3"/>
              <w:rPr>
                <w:rFonts w:asciiTheme="minorBidi" w:hAnsiTheme="minorBidi" w:cstheme="minorBidi"/>
                <w:sz w:val="20"/>
                <w:szCs w:val="20"/>
              </w:rPr>
            </w:pPr>
            <w:bookmarkStart w:id="26" w:name="_Toc194068646"/>
            <w:bookmarkStart w:id="27" w:name="_Toc202651033"/>
            <w:r w:rsidRPr="00DA7A9B">
              <w:rPr>
                <w:rFonts w:asciiTheme="minorBidi" w:hAnsiTheme="minorBidi" w:cstheme="minorBidi"/>
                <w:sz w:val="20"/>
                <w:szCs w:val="20"/>
                <w:lang w:val="vi"/>
              </w:rPr>
              <w:t>Khả năng kết quả chụp cắt lớp cho thấy quý vị bị ung thư phổi nhưng các xét nghiệm tiếp theo lại cho thấy quý vị không bị ung thư phổi là bao nhiêu?</w:t>
            </w:r>
            <w:bookmarkEnd w:id="26"/>
            <w:bookmarkEnd w:id="27"/>
          </w:p>
        </w:tc>
        <w:tc>
          <w:tcPr>
            <w:tcW w:w="3436" w:type="dxa"/>
            <w:shd w:val="clear" w:color="auto" w:fill="DAEFE7"/>
          </w:tcPr>
          <w:p w14:paraId="66F21EBC" w14:textId="77777777" w:rsidR="001D7550" w:rsidRPr="00DA7A9B" w:rsidRDefault="00C30113" w:rsidP="006063B7">
            <w:pPr>
              <w:spacing w:before="40"/>
              <w:ind w:right="107"/>
              <w:rPr>
                <w:rFonts w:asciiTheme="minorBidi" w:hAnsiTheme="minorBidi"/>
                <w:lang w:val="vi"/>
              </w:rPr>
            </w:pPr>
            <w:r w:rsidRPr="00DA7A9B">
              <w:rPr>
                <w:rFonts w:asciiTheme="minorBidi" w:hAnsiTheme="minorBidi"/>
                <w:lang w:val="vi"/>
              </w:rPr>
              <w:t>Trong số tất cả những người được tầm soát, cứ 100 người thì có khoảng 3 người sẽ được phát hiện có một nốt sần có nguy cơ cao hoặc rất cao bị ung thư</w:t>
            </w:r>
            <w:r w:rsidRPr="00DA7A9B">
              <w:rPr>
                <w:rFonts w:asciiTheme="minorBidi" w:hAnsiTheme="minorBidi"/>
                <w:vertAlign w:val="superscript"/>
                <w:lang w:val="vi"/>
              </w:rPr>
              <w:t>1</w:t>
            </w:r>
            <w:r w:rsidRPr="00DA7A9B">
              <w:rPr>
                <w:rFonts w:asciiTheme="minorBidi" w:hAnsiTheme="minorBidi"/>
                <w:lang w:val="vi"/>
              </w:rPr>
              <w:t>. Để xác định liệu một nốt sần có nguy cơ cao hoặc rất cao có phải là ung thư hay không, nhà cung cấp dịch vụ y tế có thể đề nghị thực hiện thêm các xét nghiệm khác nữa. Ít hơn một nửa số người có nốt sần có nguy cơ cao hoặc rất cao sẽ mắc ung thư phổi.</w:t>
            </w:r>
          </w:p>
        </w:tc>
        <w:tc>
          <w:tcPr>
            <w:tcW w:w="3187" w:type="dxa"/>
            <w:shd w:val="clear" w:color="auto" w:fill="DAEFE7"/>
          </w:tcPr>
          <w:p w14:paraId="7191F054" w14:textId="77777777" w:rsidR="001D7550" w:rsidRPr="00DA7A9B" w:rsidRDefault="00C30113" w:rsidP="00F73DF0">
            <w:pPr>
              <w:spacing w:before="40"/>
              <w:rPr>
                <w:rFonts w:asciiTheme="minorBidi" w:hAnsiTheme="minorBidi"/>
                <w:lang w:val="vi"/>
              </w:rPr>
            </w:pPr>
            <w:r w:rsidRPr="00DA7A9B">
              <w:rPr>
                <w:rFonts w:asciiTheme="minorBidi" w:hAnsiTheme="minorBidi"/>
                <w:lang w:val="vi"/>
              </w:rPr>
              <w:t>Những người không tầm soát sẽ tránh được khả năng phải làm các xét nghiệm y tế không cần thiết nhưng cũng sẽ không có cơ hội phát hiện sớm ung thư phổi nếu họ không có triệu chứng bị bệnh.</w:t>
            </w:r>
          </w:p>
        </w:tc>
      </w:tr>
      <w:tr w:rsidR="007319F0" w:rsidRPr="00EB4E0E" w14:paraId="6A9E8892" w14:textId="77777777" w:rsidTr="00E96E14">
        <w:trPr>
          <w:cantSplit/>
          <w:tblHeader/>
        </w:trPr>
        <w:tc>
          <w:tcPr>
            <w:tcW w:w="3437" w:type="dxa"/>
            <w:shd w:val="clear" w:color="auto" w:fill="B9E1D3"/>
          </w:tcPr>
          <w:p w14:paraId="3940F562" w14:textId="2B1654D7" w:rsidR="001D7550" w:rsidRPr="00DA7A9B" w:rsidRDefault="00C30113" w:rsidP="00A86E46">
            <w:pPr>
              <w:pStyle w:val="Heading3"/>
              <w:rPr>
                <w:rFonts w:asciiTheme="minorBidi" w:hAnsiTheme="minorBidi" w:cstheme="minorBidi"/>
                <w:sz w:val="20"/>
                <w:szCs w:val="20"/>
                <w:lang w:val="vi"/>
              </w:rPr>
            </w:pPr>
            <w:bookmarkStart w:id="28" w:name="_Toc194068647"/>
            <w:bookmarkStart w:id="29" w:name="_Toc202651034"/>
            <w:r w:rsidRPr="00DA7A9B">
              <w:rPr>
                <w:rFonts w:asciiTheme="minorBidi" w:hAnsiTheme="minorBidi" w:cstheme="minorBidi"/>
                <w:sz w:val="20"/>
                <w:szCs w:val="20"/>
                <w:lang w:val="vi"/>
              </w:rPr>
              <w:t>Khả năng phát hiện bệnh trạng khác ngoài ung thư phổi khi chụp cắt lớp là bao nhiêu?</w:t>
            </w:r>
            <w:bookmarkEnd w:id="28"/>
            <w:bookmarkEnd w:id="29"/>
          </w:p>
        </w:tc>
        <w:tc>
          <w:tcPr>
            <w:tcW w:w="3436" w:type="dxa"/>
            <w:shd w:val="clear" w:color="auto" w:fill="DAEFE7"/>
          </w:tcPr>
          <w:p w14:paraId="0C127B62" w14:textId="77777777" w:rsidR="001D7550" w:rsidRPr="00DA7A9B" w:rsidRDefault="00C30113" w:rsidP="00F73DF0">
            <w:pPr>
              <w:spacing w:before="40"/>
              <w:rPr>
                <w:rFonts w:asciiTheme="minorBidi" w:hAnsiTheme="minorBidi"/>
                <w:lang w:val="vi"/>
              </w:rPr>
            </w:pPr>
            <w:r w:rsidRPr="00DA7A9B">
              <w:rPr>
                <w:rFonts w:asciiTheme="minorBidi" w:hAnsiTheme="minorBidi"/>
                <w:lang w:val="vi"/>
              </w:rPr>
              <w:t>Đôi khi, quá trình chụp sẽ tìm ra những phát hiện cần phải được xét nghiệm thêm, và đôi khi, quá trình chụp sẽ tìm ra những căn bệnh nghiêm trọng khác cần phải được điều trị. Những phương pháp điều trị này có thể cứu sống quý vị.</w:t>
            </w:r>
          </w:p>
        </w:tc>
        <w:tc>
          <w:tcPr>
            <w:tcW w:w="3187" w:type="dxa"/>
            <w:shd w:val="clear" w:color="auto" w:fill="DAEFE7"/>
          </w:tcPr>
          <w:p w14:paraId="3C141CB8" w14:textId="77777777" w:rsidR="001D7550" w:rsidRPr="00DA7A9B" w:rsidRDefault="00C30113" w:rsidP="00F73DF0">
            <w:pPr>
              <w:spacing w:before="40"/>
              <w:rPr>
                <w:rFonts w:asciiTheme="minorBidi" w:hAnsiTheme="minorBidi"/>
                <w:lang w:val="vi"/>
              </w:rPr>
            </w:pPr>
            <w:r w:rsidRPr="00DA7A9B">
              <w:rPr>
                <w:rFonts w:asciiTheme="minorBidi" w:hAnsiTheme="minorBidi"/>
                <w:lang w:val="vi"/>
              </w:rPr>
              <w:t>Những người không được tầm soát sẽ không phải làm thêm xét nghiệm y tế, nhưng cũng sẽ không có cơ hội phát hiện sớm các bệnh trạng có thể điều trị được.</w:t>
            </w:r>
          </w:p>
        </w:tc>
      </w:tr>
    </w:tbl>
    <w:p w14:paraId="5EEA3F0D" w14:textId="77777777" w:rsidR="00F452A0" w:rsidRPr="00DA7A9B" w:rsidRDefault="00C30113" w:rsidP="002F3EE0">
      <w:pPr>
        <w:spacing w:before="40"/>
        <w:rPr>
          <w:rFonts w:asciiTheme="minorBidi" w:hAnsiTheme="minorBidi"/>
          <w:lang w:val="vi"/>
        </w:rPr>
      </w:pPr>
      <w:r w:rsidRPr="00DA7A9B">
        <w:rPr>
          <w:rFonts w:asciiTheme="minorBidi" w:hAnsiTheme="minorBidi"/>
          <w:vertAlign w:val="superscript"/>
          <w:lang w:val="vi"/>
        </w:rPr>
        <w:t>1</w:t>
      </w:r>
      <w:r w:rsidRPr="00DA7A9B">
        <w:rPr>
          <w:rFonts w:asciiTheme="minorBidi" w:hAnsiTheme="minorBidi"/>
          <w:lang w:val="vi"/>
        </w:rPr>
        <w:t>Dựa trên ước tính gần đúng nhất từ các cuộc thử nghiệm có đối chứng ngẫu nhiên.</w:t>
      </w:r>
    </w:p>
    <w:p w14:paraId="5B81B2C8" w14:textId="77777777" w:rsidR="001A30E0" w:rsidRPr="00DA7A9B" w:rsidRDefault="00C30113" w:rsidP="00896A97">
      <w:pPr>
        <w:pStyle w:val="Heading2"/>
        <w:rPr>
          <w:rFonts w:asciiTheme="minorBidi" w:hAnsiTheme="minorBidi" w:cstheme="minorBidi"/>
          <w:lang w:val="vi"/>
        </w:rPr>
      </w:pPr>
      <w:bookmarkStart w:id="30" w:name="_Toc202651035"/>
      <w:r w:rsidRPr="00DA7A9B">
        <w:rPr>
          <w:rFonts w:asciiTheme="minorBidi" w:hAnsiTheme="minorBidi" w:cstheme="minorBidi"/>
          <w:lang w:val="vi"/>
        </w:rPr>
        <w:t>Tầm soát ung thư phổi bao gồm những gì?</w:t>
      </w:r>
      <w:bookmarkEnd w:id="30"/>
    </w:p>
    <w:p w14:paraId="19B4936D" w14:textId="77777777" w:rsidR="001A30E0" w:rsidRPr="00DA7A9B" w:rsidRDefault="00C30113" w:rsidP="00896A97">
      <w:pPr>
        <w:pStyle w:val="Heading3"/>
        <w:rPr>
          <w:rFonts w:asciiTheme="minorBidi" w:hAnsiTheme="minorBidi" w:cstheme="minorBidi"/>
          <w:color w:val="002F5E"/>
        </w:rPr>
      </w:pPr>
      <w:bookmarkStart w:id="31" w:name="_Toc194068649"/>
      <w:bookmarkStart w:id="32" w:name="_Toc202651036"/>
      <w:r w:rsidRPr="00DA7A9B">
        <w:rPr>
          <w:rFonts w:asciiTheme="minorBidi" w:hAnsiTheme="minorBidi" w:cstheme="minorBidi"/>
          <w:color w:val="002F5E"/>
          <w:lang w:val="vi"/>
        </w:rPr>
        <w:t>Bao lâu một lần?</w:t>
      </w:r>
      <w:bookmarkEnd w:id="31"/>
      <w:bookmarkEnd w:id="32"/>
    </w:p>
    <w:p w14:paraId="3F887E3C" w14:textId="77777777" w:rsidR="001A30E0" w:rsidRPr="00DA7A9B" w:rsidRDefault="00C30113" w:rsidP="00E67BE5">
      <w:pPr>
        <w:pStyle w:val="ListParagraph"/>
        <w:ind w:left="567" w:hanging="567"/>
        <w:rPr>
          <w:rFonts w:asciiTheme="minorBidi" w:hAnsiTheme="minorBidi"/>
        </w:rPr>
      </w:pPr>
      <w:r w:rsidRPr="00DA7A9B">
        <w:rPr>
          <w:rFonts w:asciiTheme="minorBidi" w:hAnsiTheme="minorBidi"/>
          <w:lang w:val="vi"/>
        </w:rPr>
        <w:t>Cứ hai năm một lần nếu kết quả là bình thường (có nguy cơ rất thấp) và không có phát hiện đáng kể nào.</w:t>
      </w:r>
    </w:p>
    <w:p w14:paraId="725FA221" w14:textId="77777777" w:rsidR="001A30E0" w:rsidRPr="00DA7A9B" w:rsidRDefault="00C30113" w:rsidP="00E67BE5">
      <w:pPr>
        <w:pStyle w:val="ListParagraph"/>
        <w:ind w:left="567" w:hanging="567"/>
        <w:rPr>
          <w:rFonts w:asciiTheme="minorBidi" w:hAnsiTheme="minorBidi"/>
        </w:rPr>
      </w:pPr>
      <w:r w:rsidRPr="00DA7A9B">
        <w:rPr>
          <w:rFonts w:asciiTheme="minorBidi" w:hAnsiTheme="minorBidi"/>
          <w:lang w:val="vi"/>
        </w:rPr>
        <w:t>Sẽ được tiến hành thường hơn nếu phát hiện điều gì đó trong phim chụp chiếu.</w:t>
      </w:r>
    </w:p>
    <w:p w14:paraId="59DBC020" w14:textId="77777777" w:rsidR="001A30E0" w:rsidRPr="00DA7A9B" w:rsidRDefault="00C30113" w:rsidP="00896A97">
      <w:pPr>
        <w:pStyle w:val="Heading3"/>
        <w:rPr>
          <w:rFonts w:asciiTheme="minorBidi" w:hAnsiTheme="minorBidi" w:cstheme="minorBidi"/>
          <w:color w:val="002F5E"/>
        </w:rPr>
      </w:pPr>
      <w:bookmarkStart w:id="33" w:name="_Toc194068650"/>
      <w:bookmarkStart w:id="34" w:name="_Toc202651037"/>
      <w:r w:rsidRPr="00DA7A9B">
        <w:rPr>
          <w:rFonts w:asciiTheme="minorBidi" w:hAnsiTheme="minorBidi" w:cstheme="minorBidi"/>
          <w:color w:val="002F5E"/>
          <w:lang w:val="vi"/>
        </w:rPr>
        <w:t>Làm thế nào để chuẩn bị?</w:t>
      </w:r>
      <w:bookmarkEnd w:id="33"/>
      <w:bookmarkEnd w:id="34"/>
    </w:p>
    <w:p w14:paraId="5E667A71" w14:textId="77777777" w:rsidR="001A30E0" w:rsidRPr="00DA7A9B" w:rsidRDefault="00C30113" w:rsidP="00E67BE5">
      <w:pPr>
        <w:pStyle w:val="ListParagraph"/>
        <w:ind w:left="567" w:hanging="567"/>
        <w:rPr>
          <w:rFonts w:asciiTheme="minorBidi" w:hAnsiTheme="minorBidi"/>
        </w:rPr>
      </w:pPr>
      <w:r w:rsidRPr="00DA7A9B">
        <w:rPr>
          <w:rFonts w:asciiTheme="minorBidi" w:hAnsiTheme="minorBidi"/>
          <w:lang w:val="vi"/>
        </w:rPr>
        <w:t>Xin đơn yêu cầu chụp CT liều thấp từ nhà cung cấp dịch vụ y tế của quý vị.</w:t>
      </w:r>
    </w:p>
    <w:p w14:paraId="1C7433B2" w14:textId="77777777" w:rsidR="001A30E0" w:rsidRPr="00DA7A9B" w:rsidRDefault="00C30113" w:rsidP="006D32DB">
      <w:pPr>
        <w:pStyle w:val="ListParagraph"/>
        <w:ind w:left="567" w:right="1356" w:hanging="567"/>
        <w:rPr>
          <w:rFonts w:asciiTheme="minorBidi" w:hAnsiTheme="minorBidi"/>
          <w:lang w:val="vi"/>
        </w:rPr>
      </w:pPr>
      <w:r w:rsidRPr="00DA7A9B">
        <w:rPr>
          <w:rFonts w:asciiTheme="minorBidi" w:hAnsiTheme="minorBidi"/>
          <w:lang w:val="vi"/>
        </w:rPr>
        <w:t>Đặt lịch hẹn chụp CT qua trực tuyến, qua điện thoại hoặc trực tiếp tại phòng khám. Hãy cho họ biết quý vị đang tham gia Chương trình Tầm Soát Ung Thư Phổi Toàn Quốc.</w:t>
      </w:r>
    </w:p>
    <w:p w14:paraId="30EFE3B2" w14:textId="77777777" w:rsidR="001A30E0" w:rsidRPr="00DA7A9B" w:rsidRDefault="00C30113" w:rsidP="00E67BE5">
      <w:pPr>
        <w:pStyle w:val="ListParagraph"/>
        <w:ind w:left="567" w:hanging="567"/>
        <w:rPr>
          <w:rFonts w:asciiTheme="minorBidi" w:hAnsiTheme="minorBidi"/>
          <w:lang w:val="vi"/>
        </w:rPr>
      </w:pPr>
      <w:r w:rsidRPr="00DA7A9B">
        <w:rPr>
          <w:rFonts w:asciiTheme="minorBidi" w:hAnsiTheme="minorBidi"/>
          <w:lang w:val="vi"/>
        </w:rPr>
        <w:t>Nhớ mang theo đơn xin chụp chiếu và thẻ Medicare của quý vị.</w:t>
      </w:r>
    </w:p>
    <w:p w14:paraId="34880E6A" w14:textId="410EAB86" w:rsidR="00041BBD" w:rsidRPr="00041BBD" w:rsidRDefault="00C30113" w:rsidP="00041BBD">
      <w:pPr>
        <w:pStyle w:val="ListParagraph"/>
        <w:spacing w:line="278" w:lineRule="auto"/>
        <w:ind w:left="567" w:hanging="567"/>
        <w:rPr>
          <w:rFonts w:asciiTheme="minorBidi" w:hAnsiTheme="minorBidi"/>
          <w:lang w:val="vi"/>
        </w:rPr>
      </w:pPr>
      <w:r w:rsidRPr="00041BBD">
        <w:rPr>
          <w:rFonts w:asciiTheme="minorBidi" w:hAnsiTheme="minorBidi"/>
          <w:lang w:val="vi"/>
        </w:rPr>
        <w:t>Mặc quần áo thoải mái. Quý vị có thể cần phải thay áo choàng để chụp CT.</w:t>
      </w:r>
      <w:r w:rsidR="00041BBD" w:rsidRPr="00041BBD">
        <w:rPr>
          <w:rFonts w:asciiTheme="minorBidi" w:hAnsiTheme="minorBidi"/>
          <w:lang w:val="vi"/>
        </w:rPr>
        <w:br w:type="page"/>
      </w:r>
    </w:p>
    <w:p w14:paraId="370B952B" w14:textId="41ECCD2D" w:rsidR="001A30E0" w:rsidRPr="00041BBD" w:rsidRDefault="00C30113" w:rsidP="00E67BE5">
      <w:pPr>
        <w:pStyle w:val="ListParagraph"/>
        <w:ind w:left="567" w:hanging="567"/>
        <w:rPr>
          <w:rFonts w:asciiTheme="minorBidi" w:hAnsiTheme="minorBidi"/>
          <w:lang w:val="vi"/>
        </w:rPr>
      </w:pPr>
      <w:r w:rsidRPr="00041BBD">
        <w:rPr>
          <w:rFonts w:asciiTheme="minorBidi" w:hAnsiTheme="minorBidi"/>
          <w:lang w:val="vi"/>
        </w:rPr>
        <w:lastRenderedPageBreak/>
        <w:t>Hãy cho phòng khám biết trước nếu quý vị cần giúp thay áo choàng hoặc lên trên bàn chụp.</w:t>
      </w:r>
    </w:p>
    <w:p w14:paraId="5266760D" w14:textId="77777777" w:rsidR="001A30E0" w:rsidRPr="00DA7A9B" w:rsidRDefault="00C30113" w:rsidP="00E67BE5">
      <w:pPr>
        <w:pStyle w:val="ListParagraph"/>
        <w:ind w:left="567" w:hanging="567"/>
        <w:rPr>
          <w:rFonts w:asciiTheme="minorBidi" w:hAnsiTheme="minorBidi"/>
          <w:lang w:val="vi"/>
        </w:rPr>
      </w:pPr>
      <w:r w:rsidRPr="00DA7A9B">
        <w:rPr>
          <w:rFonts w:asciiTheme="minorBidi" w:hAnsiTheme="minorBidi"/>
          <w:lang w:val="vi"/>
        </w:rPr>
        <w:t>Không cần phải nhịn ăn.</w:t>
      </w:r>
    </w:p>
    <w:p w14:paraId="3FCBABFC" w14:textId="77777777" w:rsidR="001A30E0" w:rsidRPr="00DA7A9B" w:rsidRDefault="00C30113" w:rsidP="00896A97">
      <w:pPr>
        <w:pStyle w:val="Heading3"/>
        <w:rPr>
          <w:rFonts w:asciiTheme="minorBidi" w:hAnsiTheme="minorBidi" w:cstheme="minorBidi"/>
          <w:color w:val="002F5E"/>
          <w:lang w:val="vi"/>
        </w:rPr>
      </w:pPr>
      <w:bookmarkStart w:id="35" w:name="_Toc194068651"/>
      <w:bookmarkStart w:id="36" w:name="_Toc202651038"/>
      <w:r w:rsidRPr="00DA7A9B">
        <w:rPr>
          <w:rFonts w:asciiTheme="minorBidi" w:hAnsiTheme="minorBidi" w:cstheme="minorBidi"/>
          <w:color w:val="002F5E"/>
          <w:lang w:val="vi"/>
        </w:rPr>
        <w:t>Điều gì xảy ra vào ngày đó?</w:t>
      </w:r>
      <w:bookmarkEnd w:id="35"/>
      <w:bookmarkEnd w:id="36"/>
    </w:p>
    <w:p w14:paraId="0391C588" w14:textId="4ED839F1" w:rsidR="001A30E0" w:rsidRPr="00DA7A9B" w:rsidRDefault="00C30113" w:rsidP="00E67BE5">
      <w:pPr>
        <w:pStyle w:val="ListParagraph"/>
        <w:ind w:left="567" w:hanging="567"/>
        <w:rPr>
          <w:rFonts w:asciiTheme="minorBidi" w:hAnsiTheme="minorBidi"/>
          <w:lang w:val="vi"/>
        </w:rPr>
      </w:pPr>
      <w:r w:rsidRPr="00DA7A9B">
        <w:rPr>
          <w:rFonts w:asciiTheme="minorBidi" w:hAnsiTheme="minorBidi"/>
          <w:lang w:val="vi"/>
        </w:rPr>
        <w:t>Quý vị có thể được yêu cầu hoàn tất việc kiểm tra sức khỏe và đo chiều cao và cân nặng. Quý vị sẽ được hỏi liệu quý vị có thể giơ tay lên cao trên đầu trong vòng 5-10 phút hay không</w:t>
      </w:r>
      <w:r w:rsidR="002760D2">
        <w:rPr>
          <w:rFonts w:asciiTheme="minorBidi" w:hAnsiTheme="minorBidi"/>
        </w:rPr>
        <w:t>.</w:t>
      </w:r>
    </w:p>
    <w:p w14:paraId="0A53A3DD" w14:textId="77777777" w:rsidR="001A30E0" w:rsidRPr="00DA7A9B" w:rsidRDefault="00C30113" w:rsidP="00E67BE5">
      <w:pPr>
        <w:pStyle w:val="ListParagraph"/>
        <w:ind w:left="567" w:hanging="567"/>
        <w:rPr>
          <w:rFonts w:asciiTheme="minorBidi" w:hAnsiTheme="minorBidi"/>
          <w:lang w:val="vi"/>
        </w:rPr>
      </w:pPr>
      <w:r w:rsidRPr="00DA7A9B">
        <w:rPr>
          <w:rFonts w:asciiTheme="minorBidi" w:hAnsiTheme="minorBidi"/>
          <w:lang w:val="vi"/>
        </w:rPr>
        <w:t>Quý vị sẽ nằm ngửa trên bàn với hai tay giơ lên cao trên đầu. Quý vị sẽ phải nín thở trong vài giây và giữ yên. Kỹ thuật viên chụp chiếu sẽ chụp ảnh ngực của quý vị. Quý vị sẽ không cần tiêm chích gì cho lần chụp này.</w:t>
      </w:r>
    </w:p>
    <w:p w14:paraId="45C20444" w14:textId="77777777" w:rsidR="001A30E0" w:rsidRPr="00DA7A9B" w:rsidRDefault="00C30113" w:rsidP="00E67BE5">
      <w:pPr>
        <w:pStyle w:val="ListParagraph"/>
        <w:ind w:left="567" w:hanging="567"/>
        <w:rPr>
          <w:rFonts w:asciiTheme="minorBidi" w:hAnsiTheme="minorBidi"/>
          <w:lang w:val="vi"/>
        </w:rPr>
      </w:pPr>
      <w:r w:rsidRPr="00DA7A9B">
        <w:rPr>
          <w:rFonts w:asciiTheme="minorBidi" w:hAnsiTheme="minorBidi"/>
          <w:lang w:val="vi"/>
        </w:rPr>
        <w:t>Quá trình chụp sẽ mất khoảng 10 giây và quý vị sẽ không cảm thấy đau đớn.</w:t>
      </w:r>
    </w:p>
    <w:p w14:paraId="3F2A7A46" w14:textId="77777777" w:rsidR="001A30E0" w:rsidRPr="00DA7A9B" w:rsidRDefault="00C30113" w:rsidP="00E67BE5">
      <w:pPr>
        <w:pStyle w:val="ListParagraph"/>
        <w:ind w:left="567" w:hanging="567"/>
        <w:rPr>
          <w:rFonts w:asciiTheme="minorBidi" w:hAnsiTheme="minorBidi"/>
          <w:lang w:val="vi"/>
        </w:rPr>
      </w:pPr>
      <w:r w:rsidRPr="00DA7A9B">
        <w:rPr>
          <w:rFonts w:asciiTheme="minorBidi" w:hAnsiTheme="minorBidi"/>
          <w:lang w:val="vi"/>
        </w:rPr>
        <w:t>Cuộc hẹn của quý vị sẽ kéo dài từ 10 đến 15 phút.</w:t>
      </w:r>
    </w:p>
    <w:p w14:paraId="5BA1938A" w14:textId="77777777" w:rsidR="001A30E0" w:rsidRPr="00DA7A9B" w:rsidRDefault="00C30113" w:rsidP="00896A97">
      <w:pPr>
        <w:pStyle w:val="Heading3"/>
        <w:rPr>
          <w:rFonts w:asciiTheme="minorBidi" w:hAnsiTheme="minorBidi" w:cstheme="minorBidi"/>
          <w:color w:val="002F5E"/>
          <w:lang w:val="vi"/>
        </w:rPr>
      </w:pPr>
      <w:bookmarkStart w:id="37" w:name="_Toc194068652"/>
      <w:bookmarkStart w:id="38" w:name="_Toc202651039"/>
      <w:r w:rsidRPr="00DA7A9B">
        <w:rPr>
          <w:rFonts w:asciiTheme="minorBidi" w:hAnsiTheme="minorBidi" w:cstheme="minorBidi"/>
          <w:color w:val="002F5E"/>
          <w:lang w:val="vi"/>
        </w:rPr>
        <w:t>Tôi đến đó bằng cách nào?</w:t>
      </w:r>
      <w:bookmarkEnd w:id="37"/>
      <w:bookmarkEnd w:id="38"/>
    </w:p>
    <w:p w14:paraId="60A5F33E" w14:textId="77777777" w:rsidR="001A30E0" w:rsidRPr="00DA7A9B" w:rsidRDefault="00C30113" w:rsidP="00E67BE5">
      <w:pPr>
        <w:pStyle w:val="ListParagraph"/>
        <w:ind w:left="567" w:hanging="567"/>
        <w:rPr>
          <w:rFonts w:asciiTheme="minorBidi" w:hAnsiTheme="minorBidi"/>
          <w:lang w:val="vi"/>
        </w:rPr>
      </w:pPr>
      <w:r w:rsidRPr="00DA7A9B">
        <w:rPr>
          <w:rFonts w:asciiTheme="minorBidi" w:hAnsiTheme="minorBidi"/>
          <w:lang w:val="vi"/>
        </w:rPr>
        <w:t>Hãy hỏi nhà cung cấp dịch vụ y tế về nơi có dịch vụ tầm soát ung thư phổi tại khu vực quý vị cư ngụ. Đây có thể bao gồm xe tầm soát lưu động Heart of Australia cho một vùng nông thôn và hẻo lánh.</w:t>
      </w:r>
    </w:p>
    <w:p w14:paraId="597170C2" w14:textId="77777777" w:rsidR="001A30E0" w:rsidRPr="00DA7A9B" w:rsidRDefault="00C30113" w:rsidP="00BD34C5">
      <w:pPr>
        <w:pStyle w:val="Heading3"/>
        <w:rPr>
          <w:rFonts w:asciiTheme="minorBidi" w:hAnsiTheme="minorBidi" w:cstheme="minorBidi"/>
          <w:color w:val="002F5E"/>
          <w:lang w:val="vi"/>
        </w:rPr>
      </w:pPr>
      <w:bookmarkStart w:id="39" w:name="_Toc194068653"/>
      <w:bookmarkStart w:id="40" w:name="_Toc202651040"/>
      <w:r w:rsidRPr="00DA7A9B">
        <w:rPr>
          <w:rFonts w:asciiTheme="minorBidi" w:hAnsiTheme="minorBidi" w:cstheme="minorBidi"/>
          <w:color w:val="002F5E"/>
          <w:lang w:val="vi"/>
        </w:rPr>
        <w:t>Người thân, bạn bè hoặc người chăm sóc có thể có mặt không?</w:t>
      </w:r>
      <w:bookmarkEnd w:id="39"/>
      <w:bookmarkEnd w:id="40"/>
    </w:p>
    <w:p w14:paraId="6FFF9725" w14:textId="77777777" w:rsidR="001A30E0" w:rsidRPr="00DA7A9B" w:rsidRDefault="00C30113" w:rsidP="00E67BE5">
      <w:pPr>
        <w:pStyle w:val="ListParagraph"/>
        <w:ind w:left="567" w:hanging="567"/>
        <w:rPr>
          <w:rFonts w:asciiTheme="minorBidi" w:hAnsiTheme="minorBidi"/>
          <w:lang w:val="vi"/>
        </w:rPr>
      </w:pPr>
      <w:r w:rsidRPr="00DA7A9B">
        <w:rPr>
          <w:rFonts w:asciiTheme="minorBidi" w:hAnsiTheme="minorBidi"/>
          <w:lang w:val="vi"/>
        </w:rPr>
        <w:t>Lập kế hoạch đi cùng bạn bè hoặc người thân nếu quý vị muốn.</w:t>
      </w:r>
    </w:p>
    <w:p w14:paraId="3B564A06" w14:textId="77777777" w:rsidR="001A30E0" w:rsidRPr="00DA7A9B" w:rsidRDefault="00C30113" w:rsidP="00BD34C5">
      <w:pPr>
        <w:pStyle w:val="Heading3"/>
        <w:rPr>
          <w:rFonts w:asciiTheme="minorBidi" w:hAnsiTheme="minorBidi" w:cstheme="minorBidi"/>
          <w:color w:val="002F5E"/>
          <w:lang w:val="vi"/>
        </w:rPr>
      </w:pPr>
      <w:bookmarkStart w:id="41" w:name="_Toc194068654"/>
      <w:bookmarkStart w:id="42" w:name="_Toc202651041"/>
      <w:r w:rsidRPr="00DA7A9B">
        <w:rPr>
          <w:rFonts w:asciiTheme="minorBidi" w:hAnsiTheme="minorBidi" w:cstheme="minorBidi"/>
          <w:color w:val="002F5E"/>
          <w:lang w:val="vi"/>
        </w:rPr>
        <w:t>Chi phí chụp CT liều thấp là bao nhiêu?</w:t>
      </w:r>
      <w:bookmarkEnd w:id="41"/>
      <w:bookmarkEnd w:id="42"/>
    </w:p>
    <w:p w14:paraId="78628B16" w14:textId="77777777" w:rsidR="001A30E0" w:rsidRPr="00DA7A9B" w:rsidRDefault="00C30113" w:rsidP="00E67BE5">
      <w:pPr>
        <w:pStyle w:val="ListParagraph"/>
        <w:ind w:left="567" w:hanging="567"/>
        <w:rPr>
          <w:rFonts w:asciiTheme="minorBidi" w:hAnsiTheme="minorBidi"/>
          <w:lang w:val="vi"/>
        </w:rPr>
      </w:pPr>
      <w:r w:rsidRPr="00DA7A9B">
        <w:rPr>
          <w:rFonts w:asciiTheme="minorBidi" w:hAnsiTheme="minorBidi"/>
          <w:lang w:val="vi"/>
        </w:rPr>
        <w:t>Chụp CT liều thấp là miễn phí nếu quý vị có Medicare.</w:t>
      </w:r>
    </w:p>
    <w:p w14:paraId="777ED30F" w14:textId="77777777" w:rsidR="00DD293E" w:rsidRPr="00DA7A9B" w:rsidRDefault="00C30113" w:rsidP="00DD293E">
      <w:pPr>
        <w:pStyle w:val="Heading2"/>
        <w:rPr>
          <w:rFonts w:asciiTheme="minorBidi" w:hAnsiTheme="minorBidi" w:cstheme="minorBidi"/>
          <w:lang w:val="vi"/>
        </w:rPr>
      </w:pPr>
      <w:bookmarkStart w:id="43" w:name="_Toc202651042"/>
      <w:r w:rsidRPr="00DA7A9B">
        <w:rPr>
          <w:rFonts w:asciiTheme="minorBidi" w:hAnsiTheme="minorBidi" w:cstheme="minorBidi"/>
          <w:lang w:val="vi"/>
        </w:rPr>
        <w:t>Điều gì xảy ra sau khi chụp CT?</w:t>
      </w:r>
      <w:bookmarkEnd w:id="43"/>
    </w:p>
    <w:p w14:paraId="5773E141" w14:textId="77777777" w:rsidR="00DD293E" w:rsidRPr="00DA7A9B" w:rsidRDefault="00C30113" w:rsidP="00DD293E">
      <w:pPr>
        <w:rPr>
          <w:rFonts w:asciiTheme="minorBidi" w:hAnsiTheme="minorBidi"/>
          <w:lang w:val="vi"/>
        </w:rPr>
      </w:pPr>
      <w:r w:rsidRPr="00DA7A9B">
        <w:rPr>
          <w:rFonts w:asciiTheme="minorBidi" w:hAnsiTheme="minorBidi"/>
          <w:lang w:val="vi"/>
        </w:rPr>
        <w:t>Nhà cung cấp dịch vụ y tế sẽ nhận được kết quả chụp chiếu của quý vị và sẽ liên hệ với quý vị nếu họ cần thảo luận với quý vị về các phát hiện tìm thấy trong phim chụp CT.</w:t>
      </w:r>
    </w:p>
    <w:p w14:paraId="3BB33D08" w14:textId="0E6570AA" w:rsidR="00D14E98" w:rsidRPr="00EB4E0E" w:rsidRDefault="00C30113" w:rsidP="00EB4E0E">
      <w:pPr>
        <w:contextualSpacing/>
        <w:rPr>
          <w:rFonts w:asciiTheme="minorBidi" w:hAnsiTheme="minorBidi"/>
        </w:rPr>
      </w:pPr>
      <w:r w:rsidRPr="00DA7A9B">
        <w:rPr>
          <w:rFonts w:asciiTheme="minorBidi" w:hAnsiTheme="minorBidi"/>
          <w:lang w:val="vi"/>
        </w:rPr>
        <w:t>Quý vị sẽ nhận được thông báo (tin nhắn văn bản hoặc thư) từ cơ quan Đăng ký Tầm Soát Ung thư Quốc gia (National Cancer Screening Register - NCSR) cho quý vị biết những gì quý vị cần làm tiếp theo. Có thể là quý vị sẽ chụp CT lại với liều bức xạ thấp sau hai năm hoặc cần thảo luận kết quả với nhà cung cấp dịch vụ y tế.</w:t>
      </w:r>
    </w:p>
    <w:p w14:paraId="66EC08BC" w14:textId="77777777" w:rsidR="00FF6D27" w:rsidRPr="00DA7A9B" w:rsidRDefault="00C30113" w:rsidP="00C3030A">
      <w:pPr>
        <w:pStyle w:val="Heading2"/>
        <w:keepNext w:val="0"/>
        <w:rPr>
          <w:rFonts w:asciiTheme="minorBidi" w:hAnsiTheme="minorBidi" w:cstheme="minorBidi"/>
          <w:lang w:val="vi"/>
        </w:rPr>
      </w:pPr>
      <w:bookmarkStart w:id="44" w:name="_Toc202651043"/>
      <w:r w:rsidRPr="00DA7A9B">
        <w:rPr>
          <w:rFonts w:asciiTheme="minorBidi" w:hAnsiTheme="minorBidi" w:cstheme="minorBidi"/>
          <w:lang w:val="vi"/>
        </w:rPr>
        <w:t>Kết quả của tôi có ý nghĩa gì và điều gì sẽ xảy ra tiếp theo?</w:t>
      </w:r>
      <w:bookmarkEnd w:id="44"/>
    </w:p>
    <w:tbl>
      <w:tblPr>
        <w:tblStyle w:val="TableGrid"/>
        <w:tblpPr w:leftFromText="180" w:rightFromText="180" w:vertAnchor="text" w:tblpY="1"/>
        <w:tblOverlap w:val="never"/>
        <w:tblW w:w="10060" w:type="dxa"/>
        <w:tblLook w:val="04A0" w:firstRow="1" w:lastRow="0" w:firstColumn="1" w:lastColumn="0" w:noHBand="0" w:noVBand="1"/>
      </w:tblPr>
      <w:tblGrid>
        <w:gridCol w:w="5030"/>
        <w:gridCol w:w="5030"/>
      </w:tblGrid>
      <w:tr w:rsidR="007319F0" w:rsidRPr="00DA7A9B" w14:paraId="476B27B7" w14:textId="77777777" w:rsidTr="0F9875D4">
        <w:trPr>
          <w:tblHeader/>
        </w:trPr>
        <w:tc>
          <w:tcPr>
            <w:tcW w:w="5030" w:type="dxa"/>
            <w:shd w:val="clear" w:color="auto" w:fill="00718C"/>
          </w:tcPr>
          <w:p w14:paraId="08181028" w14:textId="77777777" w:rsidR="007523B4" w:rsidRPr="00DA7A9B" w:rsidRDefault="00C30113" w:rsidP="002D2439">
            <w:pPr>
              <w:rPr>
                <w:rFonts w:asciiTheme="minorBidi" w:hAnsiTheme="minorBidi"/>
                <w:b/>
                <w:bCs/>
                <w:color w:val="FFFFFF" w:themeColor="background1"/>
                <w:lang w:val="vi"/>
              </w:rPr>
            </w:pPr>
            <w:r w:rsidRPr="00DA7A9B">
              <w:rPr>
                <w:rFonts w:asciiTheme="minorBidi" w:hAnsiTheme="minorBidi"/>
                <w:b/>
                <w:bCs/>
                <w:color w:val="FFFFFF" w:themeColor="background1"/>
                <w:lang w:val="vi"/>
              </w:rPr>
              <w:t>Kết quả của việc tầm soát</w:t>
            </w:r>
          </w:p>
        </w:tc>
        <w:tc>
          <w:tcPr>
            <w:tcW w:w="5030" w:type="dxa"/>
            <w:shd w:val="clear" w:color="auto" w:fill="00718C"/>
          </w:tcPr>
          <w:p w14:paraId="1E308BAD" w14:textId="77777777" w:rsidR="007523B4" w:rsidRPr="00DA7A9B" w:rsidRDefault="00C30113" w:rsidP="002D2439">
            <w:pPr>
              <w:rPr>
                <w:rFonts w:asciiTheme="minorBidi" w:hAnsiTheme="minorBidi"/>
                <w:b/>
                <w:bCs/>
                <w:color w:val="FFFFFF" w:themeColor="background1"/>
              </w:rPr>
            </w:pPr>
            <w:r w:rsidRPr="00DA7A9B">
              <w:rPr>
                <w:rFonts w:asciiTheme="minorBidi" w:hAnsiTheme="minorBidi"/>
                <w:b/>
                <w:bCs/>
                <w:color w:val="FFFFFF" w:themeColor="background1"/>
                <w:lang w:val="vi"/>
              </w:rPr>
              <w:t>Các bước tiếp theo</w:t>
            </w:r>
          </w:p>
        </w:tc>
      </w:tr>
      <w:tr w:rsidR="007319F0" w:rsidRPr="00DA7A9B" w14:paraId="4AA45FA8" w14:textId="77777777" w:rsidTr="0F9875D4">
        <w:tc>
          <w:tcPr>
            <w:tcW w:w="5030" w:type="dxa"/>
            <w:shd w:val="clear" w:color="auto" w:fill="B9E1D3"/>
            <w:vAlign w:val="center"/>
          </w:tcPr>
          <w:p w14:paraId="74DF7656" w14:textId="77777777" w:rsidR="000C6516" w:rsidRPr="00DA7A9B" w:rsidRDefault="00C30113" w:rsidP="002D2439">
            <w:pPr>
              <w:pStyle w:val="Heading3"/>
              <w:rPr>
                <w:rFonts w:asciiTheme="minorBidi" w:hAnsiTheme="minorBidi" w:cstheme="minorBidi"/>
              </w:rPr>
            </w:pPr>
            <w:bookmarkStart w:id="45" w:name="_Toc194068657"/>
            <w:bookmarkStart w:id="46" w:name="_Toc202651044"/>
            <w:r w:rsidRPr="00DA7A9B">
              <w:rPr>
                <w:rFonts w:asciiTheme="minorBidi" w:hAnsiTheme="minorBidi" w:cstheme="minorBidi"/>
                <w:lang w:val="vi"/>
              </w:rPr>
              <w:t>Chưa hoàn tất</w:t>
            </w:r>
            <w:bookmarkEnd w:id="45"/>
            <w:bookmarkEnd w:id="46"/>
          </w:p>
          <w:p w14:paraId="3BCBBFCC" w14:textId="77777777" w:rsidR="005D3559" w:rsidRPr="00DA7A9B" w:rsidRDefault="00C30113" w:rsidP="002D2439">
            <w:pPr>
              <w:rPr>
                <w:rFonts w:asciiTheme="minorBidi" w:hAnsiTheme="minorBidi"/>
              </w:rPr>
            </w:pPr>
            <w:r w:rsidRPr="00DA7A9B">
              <w:rPr>
                <w:rFonts w:asciiTheme="minorBidi" w:hAnsiTheme="minorBidi"/>
                <w:lang w:val="vi"/>
              </w:rPr>
              <w:t>Không thể báo cáo quá trình chụp chiếu vì lý do kỹ thuật và cần phải thực hiện lại.</w:t>
            </w:r>
          </w:p>
        </w:tc>
        <w:tc>
          <w:tcPr>
            <w:tcW w:w="5030" w:type="dxa"/>
            <w:shd w:val="clear" w:color="auto" w:fill="FFFFFF" w:themeFill="background1"/>
          </w:tcPr>
          <w:p w14:paraId="1289C702" w14:textId="77777777" w:rsidR="005D3559" w:rsidRPr="00DA7A9B" w:rsidRDefault="00C30113" w:rsidP="002D2439">
            <w:pPr>
              <w:pStyle w:val="ListParagraph"/>
              <w:ind w:left="381" w:hanging="381"/>
              <w:rPr>
                <w:rFonts w:asciiTheme="minorBidi" w:hAnsiTheme="minorBidi"/>
              </w:rPr>
            </w:pPr>
            <w:r w:rsidRPr="00DA7A9B">
              <w:rPr>
                <w:rFonts w:asciiTheme="minorBidi" w:hAnsiTheme="minorBidi"/>
                <w:lang w:val="vi"/>
              </w:rPr>
              <w:t>Quý vị sẽ cần phải tầm soát lại khi nhận được lời nhắc nhở từ cơ quan NCSR hoặc nhà cung cấp dịch vụ y tế.</w:t>
            </w:r>
          </w:p>
        </w:tc>
      </w:tr>
      <w:tr w:rsidR="007319F0" w:rsidRPr="00EB4E0E" w14:paraId="2463F462" w14:textId="77777777" w:rsidTr="0F9875D4">
        <w:trPr>
          <w:trHeight w:val="3121"/>
        </w:trPr>
        <w:tc>
          <w:tcPr>
            <w:tcW w:w="5030" w:type="dxa"/>
            <w:shd w:val="clear" w:color="auto" w:fill="B9E1D3"/>
          </w:tcPr>
          <w:p w14:paraId="1EF69842" w14:textId="77777777" w:rsidR="000C6516" w:rsidRPr="00DA7A9B" w:rsidRDefault="00C30113" w:rsidP="002D2439">
            <w:pPr>
              <w:pStyle w:val="Heading3"/>
              <w:rPr>
                <w:rFonts w:asciiTheme="minorBidi" w:hAnsiTheme="minorBidi" w:cstheme="minorBidi"/>
                <w:color w:val="002F5E"/>
              </w:rPr>
            </w:pPr>
            <w:bookmarkStart w:id="47" w:name="_Toc194068658"/>
            <w:bookmarkStart w:id="48" w:name="_Toc202651045"/>
            <w:r w:rsidRPr="00DA7A9B">
              <w:rPr>
                <w:rFonts w:asciiTheme="minorBidi" w:hAnsiTheme="minorBidi" w:cstheme="minorBidi"/>
                <w:color w:val="002F5E"/>
                <w:lang w:val="vi"/>
              </w:rPr>
              <w:lastRenderedPageBreak/>
              <w:t>Nguy cơ bị bệnh rất thấp</w:t>
            </w:r>
            <w:bookmarkEnd w:id="47"/>
            <w:bookmarkEnd w:id="48"/>
          </w:p>
          <w:p w14:paraId="753BE8DA" w14:textId="77777777" w:rsidR="005D3559" w:rsidRPr="00DA7A9B" w:rsidRDefault="00C30113" w:rsidP="002D2439">
            <w:pPr>
              <w:rPr>
                <w:rFonts w:asciiTheme="minorBidi" w:hAnsiTheme="minorBidi"/>
                <w:lang w:val="vi"/>
              </w:rPr>
            </w:pPr>
            <w:r w:rsidRPr="00DA7A9B">
              <w:rPr>
                <w:rFonts w:asciiTheme="minorBidi" w:hAnsiTheme="minorBidi"/>
                <w:lang w:val="vi"/>
              </w:rPr>
              <w:t>Không có phát hiện nào đáng lo ngại từ quá trình chụp CT của quý vị. Kiểm tra sức khỏe định kỳ hai năm một lần là điều quan trọng để theo dõi sự thay đổi theo tuổi tác.</w:t>
            </w:r>
          </w:p>
        </w:tc>
        <w:tc>
          <w:tcPr>
            <w:tcW w:w="5030" w:type="dxa"/>
            <w:shd w:val="clear" w:color="auto" w:fill="FFFFFF" w:themeFill="background1"/>
          </w:tcPr>
          <w:p w14:paraId="1660DAF9" w14:textId="77777777" w:rsidR="00971945" w:rsidRPr="00DA7A9B" w:rsidRDefault="00C30113" w:rsidP="00473FA5">
            <w:pPr>
              <w:pStyle w:val="ListParagraph"/>
              <w:ind w:left="381" w:right="178" w:hanging="381"/>
              <w:rPr>
                <w:rFonts w:asciiTheme="minorBidi" w:hAnsiTheme="minorBidi"/>
                <w:b/>
                <w:bCs/>
                <w:lang w:val="vi"/>
              </w:rPr>
            </w:pPr>
            <w:r w:rsidRPr="00DA7A9B">
              <w:rPr>
                <w:rFonts w:asciiTheme="minorBidi" w:hAnsiTheme="minorBidi"/>
                <w:lang w:val="vi"/>
              </w:rPr>
              <w:t>Cơ quan NCSR sẽ thông báo cho quý vị rằng không có phát hiện đáng kể nào và quý vị sẽ cần chụp chiếu lại sau 2 năm.</w:t>
            </w:r>
          </w:p>
          <w:p w14:paraId="1CBD4BF7" w14:textId="77777777" w:rsidR="00971945" w:rsidRPr="00DA7A9B" w:rsidRDefault="00C30113" w:rsidP="002D2439">
            <w:pPr>
              <w:pStyle w:val="ListParagraph"/>
              <w:ind w:left="381" w:hanging="381"/>
              <w:rPr>
                <w:rFonts w:asciiTheme="minorBidi" w:hAnsiTheme="minorBidi"/>
                <w:lang w:val="vi"/>
              </w:rPr>
            </w:pPr>
            <w:r w:rsidRPr="00DA7A9B">
              <w:rPr>
                <w:rFonts w:asciiTheme="minorBidi" w:hAnsiTheme="minorBidi"/>
                <w:lang w:val="vi"/>
              </w:rPr>
              <w:t xml:space="preserve">Quý vị sẽ nhận được lời nhắc từ cơ quan NCSR và/hoặc nhà cung cấp dịch vụ y tế khi đến thời điểm cần tầm soát lại sau </w:t>
            </w:r>
            <w:r w:rsidRPr="00DA7A9B">
              <w:rPr>
                <w:rFonts w:asciiTheme="minorBidi" w:hAnsiTheme="minorBidi"/>
                <w:b/>
                <w:bCs/>
                <w:lang w:val="vi"/>
              </w:rPr>
              <w:t>2 năm</w:t>
            </w:r>
            <w:r w:rsidRPr="00DA7A9B">
              <w:rPr>
                <w:rFonts w:asciiTheme="minorBidi" w:hAnsiTheme="minorBidi"/>
                <w:lang w:val="vi"/>
              </w:rPr>
              <w:t>.</w:t>
            </w:r>
          </w:p>
          <w:p w14:paraId="2517FD7A" w14:textId="77777777" w:rsidR="005D3559" w:rsidRPr="00DA7A9B" w:rsidRDefault="00C30113" w:rsidP="002D2439">
            <w:pPr>
              <w:pStyle w:val="ListParagraph"/>
              <w:ind w:left="381" w:hanging="381"/>
              <w:rPr>
                <w:rFonts w:asciiTheme="minorBidi" w:hAnsiTheme="minorBidi"/>
                <w:lang w:val="vi"/>
              </w:rPr>
            </w:pPr>
            <w:r w:rsidRPr="00DA7A9B">
              <w:rPr>
                <w:rFonts w:asciiTheme="minorBidi" w:hAnsiTheme="minorBidi"/>
                <w:lang w:val="vi"/>
              </w:rPr>
              <w:t>Quý vị sẽ cần phải quay lại gặp nhà cung cấp dịch vụ y tế sau 2 năm để kiểm tra tình trạng sức khỏe và xin chụp CT với liều bức xạ thấp. Không cần phải đánh giá lại tiền sử hút thuốc.</w:t>
            </w:r>
          </w:p>
        </w:tc>
      </w:tr>
      <w:tr w:rsidR="007319F0" w:rsidRPr="00DA7A9B" w14:paraId="5252404B" w14:textId="77777777" w:rsidTr="0F9875D4">
        <w:trPr>
          <w:trHeight w:val="2802"/>
        </w:trPr>
        <w:tc>
          <w:tcPr>
            <w:tcW w:w="5030" w:type="dxa"/>
            <w:shd w:val="clear" w:color="auto" w:fill="B9E1D3"/>
          </w:tcPr>
          <w:p w14:paraId="29A31CE2" w14:textId="77777777" w:rsidR="00840C7E" w:rsidRPr="00DA7A9B" w:rsidRDefault="00C30113" w:rsidP="002D2439">
            <w:pPr>
              <w:pStyle w:val="Heading3"/>
              <w:rPr>
                <w:rFonts w:asciiTheme="minorBidi" w:hAnsiTheme="minorBidi" w:cstheme="minorBidi"/>
                <w:color w:val="002F5E"/>
                <w:lang w:val="vi"/>
              </w:rPr>
            </w:pPr>
            <w:bookmarkStart w:id="49" w:name="_Toc194068659"/>
            <w:bookmarkStart w:id="50" w:name="_Toc202651046"/>
            <w:r w:rsidRPr="00DA7A9B">
              <w:rPr>
                <w:rFonts w:asciiTheme="minorBidi" w:hAnsiTheme="minorBidi" w:cstheme="minorBidi"/>
                <w:color w:val="002F5E"/>
                <w:lang w:val="vi"/>
              </w:rPr>
              <w:t>Nguy cơ bị bệnh thấp</w:t>
            </w:r>
            <w:bookmarkEnd w:id="49"/>
            <w:bookmarkEnd w:id="50"/>
          </w:p>
          <w:p w14:paraId="7197D64D" w14:textId="77777777" w:rsidR="005D3559" w:rsidRPr="00DA7A9B" w:rsidRDefault="00C30113" w:rsidP="002D2439">
            <w:pPr>
              <w:rPr>
                <w:rFonts w:asciiTheme="minorBidi" w:hAnsiTheme="minorBidi"/>
              </w:rPr>
            </w:pPr>
            <w:r w:rsidRPr="00DA7A9B">
              <w:rPr>
                <w:rFonts w:asciiTheme="minorBidi" w:hAnsiTheme="minorBidi"/>
                <w:lang w:val="vi"/>
              </w:rPr>
              <w:t>Một nốt sần đã được phát hiện trên phim chụp chiếu của quý vị nhưng quý vị được coi là có nguy cơ thấp mắc bệnh ung thư phổi. Quý vị sẽ cần phải chụp lại sau 12 tháng.</w:t>
            </w:r>
          </w:p>
        </w:tc>
        <w:tc>
          <w:tcPr>
            <w:tcW w:w="5030" w:type="dxa"/>
            <w:shd w:val="clear" w:color="auto" w:fill="FFFFFF" w:themeFill="background1"/>
          </w:tcPr>
          <w:p w14:paraId="69053DC2" w14:textId="77777777" w:rsidR="005B64CD" w:rsidRPr="00DA7A9B" w:rsidRDefault="00C30113" w:rsidP="002D2439">
            <w:pPr>
              <w:pStyle w:val="ListParagraph"/>
              <w:ind w:left="381" w:hanging="381"/>
              <w:rPr>
                <w:rFonts w:asciiTheme="minorBidi" w:hAnsiTheme="minorBidi"/>
              </w:rPr>
            </w:pPr>
            <w:r w:rsidRPr="00DA7A9B">
              <w:rPr>
                <w:rFonts w:asciiTheme="minorBidi" w:hAnsiTheme="minorBidi"/>
                <w:lang w:val="vi"/>
              </w:rPr>
              <w:t>Cơ quan NCSR sẽ không cung cấp kết quả cho quý vị nhưng sẽ khuyến khích quý vị nói chuyện với nhà cung cấp dịch vụ y tế về kết quả của mình.</w:t>
            </w:r>
          </w:p>
          <w:p w14:paraId="091F2A00" w14:textId="77777777" w:rsidR="005B64CD" w:rsidRPr="00DA7A9B" w:rsidRDefault="00C30113" w:rsidP="002D2439">
            <w:pPr>
              <w:pStyle w:val="ListParagraph"/>
              <w:ind w:left="381" w:hanging="381"/>
              <w:rPr>
                <w:rFonts w:asciiTheme="minorBidi" w:hAnsiTheme="minorBidi"/>
                <w:b/>
                <w:bCs/>
              </w:rPr>
            </w:pPr>
            <w:r w:rsidRPr="00DA7A9B">
              <w:rPr>
                <w:rFonts w:asciiTheme="minorBidi" w:hAnsiTheme="minorBidi"/>
                <w:lang w:val="vi"/>
              </w:rPr>
              <w:t xml:space="preserve">NCSR sẽ nhắc nhở quý vị thời điểm cần tầm soát lại sau </w:t>
            </w:r>
            <w:r w:rsidRPr="00DA7A9B">
              <w:rPr>
                <w:rFonts w:asciiTheme="minorBidi" w:hAnsiTheme="minorBidi"/>
                <w:b/>
                <w:bCs/>
                <w:lang w:val="vi"/>
              </w:rPr>
              <w:t>12 tháng.</w:t>
            </w:r>
          </w:p>
          <w:p w14:paraId="0B9AF268" w14:textId="77777777" w:rsidR="005D3559" w:rsidRPr="00DA7A9B" w:rsidRDefault="00C30113" w:rsidP="002D2439">
            <w:pPr>
              <w:pStyle w:val="ListParagraph"/>
              <w:ind w:left="381" w:hanging="381"/>
              <w:rPr>
                <w:rFonts w:asciiTheme="minorBidi" w:hAnsiTheme="minorBidi"/>
              </w:rPr>
            </w:pPr>
            <w:r w:rsidRPr="00DA7A9B">
              <w:rPr>
                <w:rFonts w:asciiTheme="minorBidi" w:hAnsiTheme="minorBidi"/>
                <w:lang w:val="vi"/>
              </w:rPr>
              <w:t>Khi nhận được lời nhắc, quý vị sẽ cần quay lại gặp nhà cung cấp dịch vụ y tế để kiểm tra tình trạng sức khỏe và xin chụp CT với liều bức xạ thấp.</w:t>
            </w:r>
          </w:p>
        </w:tc>
      </w:tr>
      <w:tr w:rsidR="007319F0" w:rsidRPr="00EB4E0E" w14:paraId="60E44491" w14:textId="77777777" w:rsidTr="0F9875D4">
        <w:tc>
          <w:tcPr>
            <w:tcW w:w="5030" w:type="dxa"/>
            <w:shd w:val="clear" w:color="auto" w:fill="B9E1D3"/>
          </w:tcPr>
          <w:p w14:paraId="38796626" w14:textId="77777777" w:rsidR="00C12B19" w:rsidRPr="00DA7A9B" w:rsidRDefault="00C30113" w:rsidP="002D2439">
            <w:pPr>
              <w:pStyle w:val="Heading3"/>
              <w:rPr>
                <w:rFonts w:asciiTheme="minorBidi" w:hAnsiTheme="minorBidi" w:cstheme="minorBidi"/>
                <w:color w:val="002F5E"/>
              </w:rPr>
            </w:pPr>
            <w:bookmarkStart w:id="51" w:name="_Toc194068660"/>
            <w:bookmarkStart w:id="52" w:name="_Toc202651047"/>
            <w:r w:rsidRPr="00DA7A9B">
              <w:rPr>
                <w:rFonts w:asciiTheme="minorBidi" w:hAnsiTheme="minorBidi" w:cstheme="minorBidi"/>
                <w:color w:val="002F5E"/>
                <w:lang w:val="vi"/>
              </w:rPr>
              <w:t>Nguy cơ thấp đến trung bình hoặc nguy cơ trung bình</w:t>
            </w:r>
            <w:bookmarkEnd w:id="51"/>
            <w:bookmarkEnd w:id="52"/>
          </w:p>
          <w:p w14:paraId="24507EAC" w14:textId="77777777" w:rsidR="005D3559" w:rsidRPr="00DA7A9B" w:rsidRDefault="00C30113" w:rsidP="00AC0E3C">
            <w:pPr>
              <w:ind w:right="107"/>
              <w:rPr>
                <w:rFonts w:asciiTheme="minorBidi" w:hAnsiTheme="minorBidi"/>
                <w:lang w:val="vi"/>
              </w:rPr>
            </w:pPr>
            <w:r w:rsidRPr="00DA7A9B">
              <w:rPr>
                <w:rFonts w:asciiTheme="minorBidi" w:hAnsiTheme="minorBidi"/>
                <w:lang w:val="vi"/>
              </w:rPr>
              <w:t>Phát hiện có một hoặc nhiều nốt sần khi chụp chiếu và cần được theo dõi thường xuyên hơn. Tùy thuộc vào kết quả xét nghiệm, quý vị sẽ cần phải chụp chiếu lại sau 3 hoặc 6 tháng.</w:t>
            </w:r>
          </w:p>
        </w:tc>
        <w:tc>
          <w:tcPr>
            <w:tcW w:w="5030" w:type="dxa"/>
            <w:shd w:val="clear" w:color="auto" w:fill="FFFFFF" w:themeFill="background1"/>
          </w:tcPr>
          <w:p w14:paraId="3F184F2C" w14:textId="77777777" w:rsidR="00183BEB" w:rsidRPr="00DA7A9B" w:rsidRDefault="00C30113" w:rsidP="002D2439">
            <w:pPr>
              <w:pStyle w:val="ListParagraph"/>
              <w:ind w:left="381" w:hanging="381"/>
              <w:rPr>
                <w:rFonts w:asciiTheme="minorBidi" w:hAnsiTheme="minorBidi"/>
                <w:lang w:val="vi"/>
              </w:rPr>
            </w:pPr>
            <w:r w:rsidRPr="00DA7A9B">
              <w:rPr>
                <w:rFonts w:asciiTheme="minorBidi" w:hAnsiTheme="minorBidi"/>
                <w:lang w:val="vi"/>
              </w:rPr>
              <w:t>Cơ quan NCSR sẽ không cung cấp kết quả cho quý vị nhưng sẽ khuyến khích quý vị nói chuyện với nhà cung cấp dịch vụ y tế về kết quả của mình.</w:t>
            </w:r>
          </w:p>
          <w:p w14:paraId="22A217CA" w14:textId="77777777" w:rsidR="00183BEB" w:rsidRPr="00DA7A9B" w:rsidRDefault="00C30113" w:rsidP="002D2439">
            <w:pPr>
              <w:pStyle w:val="ListParagraph"/>
              <w:ind w:left="381" w:hanging="381"/>
              <w:rPr>
                <w:rFonts w:asciiTheme="minorBidi" w:hAnsiTheme="minorBidi"/>
                <w:lang w:val="vi"/>
              </w:rPr>
            </w:pPr>
            <w:r w:rsidRPr="00DA7A9B">
              <w:rPr>
                <w:rFonts w:asciiTheme="minorBidi" w:hAnsiTheme="minorBidi"/>
                <w:lang w:val="vi"/>
              </w:rPr>
              <w:t xml:space="preserve">NCSR sẽ nhắc nhở quý vị khi đến thời điểm cần tầm soát lại sau </w:t>
            </w:r>
            <w:r w:rsidRPr="00DA7A9B">
              <w:rPr>
                <w:rFonts w:asciiTheme="minorBidi" w:hAnsiTheme="minorBidi"/>
                <w:b/>
                <w:bCs/>
                <w:lang w:val="vi"/>
              </w:rPr>
              <w:t>3 hoặc 6 tháng</w:t>
            </w:r>
            <w:r w:rsidRPr="00DA7A9B">
              <w:rPr>
                <w:rFonts w:asciiTheme="minorBidi" w:hAnsiTheme="minorBidi"/>
                <w:lang w:val="vi"/>
              </w:rPr>
              <w:t>.</w:t>
            </w:r>
          </w:p>
          <w:p w14:paraId="3F775AD4" w14:textId="77777777" w:rsidR="005D3559" w:rsidRPr="00DA7A9B" w:rsidRDefault="00C30113" w:rsidP="00345BCD">
            <w:pPr>
              <w:pStyle w:val="ListParagraph"/>
              <w:ind w:left="381" w:right="178" w:hanging="381"/>
              <w:rPr>
                <w:rFonts w:asciiTheme="minorBidi" w:hAnsiTheme="minorBidi"/>
                <w:lang w:val="vi"/>
              </w:rPr>
            </w:pPr>
            <w:r w:rsidRPr="00DA7A9B">
              <w:rPr>
                <w:rFonts w:asciiTheme="minorBidi" w:hAnsiTheme="minorBidi"/>
                <w:lang w:val="vi"/>
              </w:rPr>
              <w:t>Quý vị sẽ cần phải quay lại gặp nhà cung cấp dịch vụ y tế để kiểm tra tình trạng sức khỏe và xin chụp CT với liều bức xạ thấp.</w:t>
            </w:r>
          </w:p>
        </w:tc>
      </w:tr>
      <w:tr w:rsidR="007319F0" w:rsidRPr="00EB4E0E" w14:paraId="6A72C718" w14:textId="77777777" w:rsidTr="0F9875D4">
        <w:tc>
          <w:tcPr>
            <w:tcW w:w="5030" w:type="dxa"/>
            <w:shd w:val="clear" w:color="auto" w:fill="B9E1D3"/>
          </w:tcPr>
          <w:p w14:paraId="30274871" w14:textId="77777777" w:rsidR="00C12B19" w:rsidRPr="00DA7A9B" w:rsidRDefault="00C30113" w:rsidP="002D2439">
            <w:pPr>
              <w:pStyle w:val="Heading3"/>
              <w:rPr>
                <w:rFonts w:asciiTheme="minorBidi" w:hAnsiTheme="minorBidi" w:cstheme="minorBidi"/>
                <w:color w:val="002F5E"/>
                <w:lang w:val="vi"/>
              </w:rPr>
            </w:pPr>
            <w:bookmarkStart w:id="53" w:name="_Toc194068661"/>
            <w:bookmarkStart w:id="54" w:name="_Toc202651048"/>
            <w:r w:rsidRPr="00DA7A9B">
              <w:rPr>
                <w:rFonts w:asciiTheme="minorBidi" w:hAnsiTheme="minorBidi" w:cstheme="minorBidi"/>
                <w:color w:val="002F5E"/>
                <w:lang w:val="vi"/>
              </w:rPr>
              <w:t>Nguy cơ rất cao hoặc cao</w:t>
            </w:r>
            <w:bookmarkEnd w:id="53"/>
            <w:bookmarkEnd w:id="54"/>
          </w:p>
          <w:p w14:paraId="6E12E1C0" w14:textId="77777777" w:rsidR="005D3559" w:rsidRPr="00DA7A9B" w:rsidRDefault="00C30113" w:rsidP="002D2439">
            <w:pPr>
              <w:rPr>
                <w:rFonts w:asciiTheme="minorBidi" w:hAnsiTheme="minorBidi"/>
                <w:lang w:val="vi"/>
              </w:rPr>
            </w:pPr>
            <w:r w:rsidRPr="00DA7A9B">
              <w:rPr>
                <w:rFonts w:asciiTheme="minorBidi" w:hAnsiTheme="minorBidi"/>
                <w:lang w:val="vi"/>
              </w:rPr>
              <w:t>Tìm thấy một hoặc nhiều nốt sần mà cần phải được kiểm tra thêm. Điều này không có nghĩa là quý vị bị ung thư. Có nguy cơ cao mắc bệnh ung thư phổi hơn nên điều quan trọng là quý vị phải tham gia tất cả các lần khám theo dõi tiếp theo.</w:t>
            </w:r>
          </w:p>
        </w:tc>
        <w:tc>
          <w:tcPr>
            <w:tcW w:w="5030" w:type="dxa"/>
            <w:shd w:val="clear" w:color="auto" w:fill="FFFFFF" w:themeFill="background1"/>
          </w:tcPr>
          <w:p w14:paraId="656B869F" w14:textId="77777777" w:rsidR="00183BEB" w:rsidRPr="00DA7A9B" w:rsidRDefault="00C30113" w:rsidP="002D2439">
            <w:pPr>
              <w:pStyle w:val="ListParagraph"/>
              <w:ind w:left="381" w:hanging="381"/>
              <w:rPr>
                <w:rFonts w:asciiTheme="minorBidi" w:hAnsiTheme="minorBidi"/>
                <w:lang w:val="vi"/>
              </w:rPr>
            </w:pPr>
            <w:r w:rsidRPr="00DA7A9B">
              <w:rPr>
                <w:rFonts w:asciiTheme="minorBidi" w:hAnsiTheme="minorBidi"/>
                <w:lang w:val="vi"/>
              </w:rPr>
              <w:t>NCSR sẽ khuyến khích quý vị trao đổi với nhà cung cấp dịch vụ y tế về kết quả của mình.</w:t>
            </w:r>
          </w:p>
          <w:p w14:paraId="691875F9" w14:textId="77777777" w:rsidR="005D3559" w:rsidRPr="00DA7A9B" w:rsidRDefault="00C30113" w:rsidP="002D2439">
            <w:pPr>
              <w:pStyle w:val="ListParagraph"/>
              <w:ind w:left="381" w:hanging="381"/>
              <w:rPr>
                <w:rFonts w:asciiTheme="minorBidi" w:hAnsiTheme="minorBidi"/>
                <w:lang w:val="vi"/>
              </w:rPr>
            </w:pPr>
            <w:r w:rsidRPr="00DA7A9B">
              <w:rPr>
                <w:rFonts w:asciiTheme="minorBidi" w:hAnsiTheme="minorBidi"/>
                <w:lang w:val="vi"/>
              </w:rPr>
              <w:t>nhà cung cấp dịch vụ y tế sẽ xem xét báo cáo chụp X-quang và giới thiệu quý vị đến bác sĩ chuyên khoa để kiểm tra thêm.</w:t>
            </w:r>
          </w:p>
        </w:tc>
      </w:tr>
      <w:tr w:rsidR="007319F0" w:rsidRPr="00EB4E0E" w14:paraId="452B50A7" w14:textId="77777777" w:rsidTr="0F9875D4">
        <w:tc>
          <w:tcPr>
            <w:tcW w:w="5030" w:type="dxa"/>
            <w:shd w:val="clear" w:color="auto" w:fill="B9E1D3"/>
          </w:tcPr>
          <w:p w14:paraId="504CC44D" w14:textId="77777777" w:rsidR="00C12B19" w:rsidRPr="00DA7A9B" w:rsidRDefault="00C30113" w:rsidP="002D2439">
            <w:pPr>
              <w:pStyle w:val="Heading3"/>
              <w:rPr>
                <w:rFonts w:asciiTheme="minorBidi" w:hAnsiTheme="minorBidi" w:cstheme="minorBidi"/>
                <w:color w:val="002F5E"/>
                <w:lang w:val="vi"/>
              </w:rPr>
            </w:pPr>
            <w:bookmarkStart w:id="55" w:name="_Toc194068662"/>
            <w:bookmarkStart w:id="56" w:name="_Toc202651049"/>
            <w:r w:rsidRPr="00DA7A9B">
              <w:rPr>
                <w:rFonts w:asciiTheme="minorBidi" w:hAnsiTheme="minorBidi" w:cstheme="minorBidi"/>
                <w:color w:val="002F5E"/>
                <w:lang w:val="vi"/>
              </w:rPr>
              <w:t>Những phát hiện bổ sung có thể được kiểm tra tiếp tục dù không liên quan đến ung thư phổi</w:t>
            </w:r>
            <w:bookmarkEnd w:id="55"/>
            <w:bookmarkEnd w:id="56"/>
          </w:p>
          <w:p w14:paraId="2C139CFC" w14:textId="77777777" w:rsidR="005D3559" w:rsidRPr="00DA7A9B" w:rsidRDefault="00C30113" w:rsidP="002D2439">
            <w:pPr>
              <w:rPr>
                <w:rFonts w:asciiTheme="minorBidi" w:hAnsiTheme="minorBidi"/>
                <w:lang w:val="vi"/>
              </w:rPr>
            </w:pPr>
            <w:r w:rsidRPr="00DA7A9B">
              <w:rPr>
                <w:rFonts w:asciiTheme="minorBidi" w:hAnsiTheme="minorBidi"/>
                <w:lang w:val="vi"/>
              </w:rPr>
              <w:t xml:space="preserve">Quá trình chụp chiếu có thể nhìn thấy những bộ phận khác của cơ thể ngoài phổi, bao gồm cổ, ngực và bụng trên. Đôi khi, xét nghiệm này có thể tìm ra những phát hiện ở trong phổi (một bệnh trạng nào đó không phải là ung thư, chẳng hạn như khí phế thũng) </w:t>
            </w:r>
            <w:r w:rsidRPr="00DA7A9B">
              <w:rPr>
                <w:rFonts w:asciiTheme="minorBidi" w:hAnsiTheme="minorBidi"/>
                <w:lang w:val="vi"/>
              </w:rPr>
              <w:lastRenderedPageBreak/>
              <w:t>hoặc bên ngoài phổi (một bệnh trạng nào đó chẳng hạn như bệnh tim).</w:t>
            </w:r>
          </w:p>
        </w:tc>
        <w:tc>
          <w:tcPr>
            <w:tcW w:w="5030" w:type="dxa"/>
            <w:shd w:val="clear" w:color="auto" w:fill="FFFFFF" w:themeFill="background1"/>
          </w:tcPr>
          <w:p w14:paraId="077A2F51" w14:textId="77777777" w:rsidR="005D3559" w:rsidRPr="00DA7A9B" w:rsidRDefault="00C30113" w:rsidP="18618C83">
            <w:pPr>
              <w:pStyle w:val="ListParagraph"/>
              <w:ind w:left="381" w:hanging="381"/>
              <w:rPr>
                <w:rFonts w:asciiTheme="minorBidi" w:hAnsiTheme="minorBidi"/>
                <w:lang w:val="vi"/>
              </w:rPr>
            </w:pPr>
            <w:r w:rsidRPr="00DA7A9B">
              <w:rPr>
                <w:rFonts w:asciiTheme="minorBidi" w:hAnsiTheme="minorBidi"/>
                <w:lang w:val="vi"/>
              </w:rPr>
              <w:lastRenderedPageBreak/>
              <w:t>Nhà cung cấp dịch vụ y tế sẽ trao đổi với quý vị về nhu cầu thực hiện các xét nghiệm tiếp theo và các bước tiếp theo.</w:t>
            </w:r>
          </w:p>
          <w:p w14:paraId="7575D9A4" w14:textId="77777777" w:rsidR="005D3559" w:rsidRPr="00DA7A9B" w:rsidRDefault="00C30113" w:rsidP="18618C83">
            <w:pPr>
              <w:pStyle w:val="ListParagraph"/>
              <w:ind w:left="381" w:hanging="381"/>
              <w:rPr>
                <w:rFonts w:asciiTheme="minorBidi" w:hAnsiTheme="minorBidi"/>
                <w:lang w:val="vi"/>
              </w:rPr>
            </w:pPr>
            <w:r w:rsidRPr="00DA7A9B">
              <w:rPr>
                <w:rFonts w:asciiTheme="minorBidi" w:hAnsiTheme="minorBidi"/>
                <w:lang w:val="vi"/>
              </w:rPr>
              <w:t>Một phát hiện bổ sung không nhất thiết có nghĩa là quý vị không thể tiếp tục chương trình tầm soát ung thư phổi.</w:t>
            </w:r>
          </w:p>
        </w:tc>
      </w:tr>
    </w:tbl>
    <w:p w14:paraId="29C1FC0C" w14:textId="77777777" w:rsidR="00E227C2" w:rsidRPr="00DA7A9B" w:rsidRDefault="00C30113" w:rsidP="000E71DC">
      <w:pPr>
        <w:pStyle w:val="Heading3"/>
        <w:rPr>
          <w:rFonts w:asciiTheme="minorBidi" w:hAnsiTheme="minorBidi" w:cstheme="minorBidi"/>
          <w:color w:val="002F5E"/>
          <w:lang w:val="vi"/>
        </w:rPr>
      </w:pPr>
      <w:bookmarkStart w:id="57" w:name="_Toc194068663"/>
      <w:bookmarkStart w:id="58" w:name="_Toc202651050"/>
      <w:r w:rsidRPr="00DA7A9B">
        <w:rPr>
          <w:rFonts w:asciiTheme="minorBidi" w:hAnsiTheme="minorBidi" w:cstheme="minorBidi"/>
          <w:color w:val="002F5E"/>
          <w:lang w:val="vi"/>
        </w:rPr>
        <w:t>Điều trị ung thư phổi</w:t>
      </w:r>
      <w:bookmarkEnd w:id="57"/>
      <w:bookmarkEnd w:id="58"/>
    </w:p>
    <w:p w14:paraId="11EF28FC" w14:textId="77777777" w:rsidR="00217D92" w:rsidRPr="00DA7A9B" w:rsidRDefault="00C30113" w:rsidP="00217D92">
      <w:pPr>
        <w:rPr>
          <w:rFonts w:asciiTheme="minorBidi" w:hAnsiTheme="minorBidi"/>
          <w:lang w:val="vi"/>
        </w:rPr>
      </w:pPr>
      <w:r w:rsidRPr="00DA7A9B">
        <w:rPr>
          <w:rFonts w:asciiTheme="minorBidi" w:hAnsiTheme="minorBidi"/>
          <w:lang w:val="vi"/>
        </w:rPr>
        <w:t>Nếu phát hiện bị ung thư phổi, việc điều trị có thể bao gồm phẫu thuật để cắt bỏ một phần của lá phổi bị ảnh hưởng bởi bệnh ung thư.</w:t>
      </w:r>
    </w:p>
    <w:p w14:paraId="1F04101C" w14:textId="77777777" w:rsidR="00E227C2" w:rsidRPr="00DA7A9B" w:rsidRDefault="00C30113" w:rsidP="00217D92">
      <w:pPr>
        <w:rPr>
          <w:rFonts w:asciiTheme="minorBidi" w:hAnsiTheme="minorBidi"/>
          <w:lang w:val="vi"/>
        </w:rPr>
      </w:pPr>
      <w:r w:rsidRPr="00DA7A9B">
        <w:rPr>
          <w:rFonts w:asciiTheme="minorBidi" w:hAnsiTheme="minorBidi"/>
          <w:lang w:val="vi"/>
        </w:rPr>
        <w:t>Các phương pháp điều trị khác có thể được sử dụng bao gồm xạ trị và hóa trị. Quý vị có thể được điều trị bằng nhiều phương pháp kết hợp.</w:t>
      </w:r>
    </w:p>
    <w:p w14:paraId="79EABD5D" w14:textId="77777777" w:rsidR="0026354A" w:rsidRPr="00DA7A9B" w:rsidRDefault="00C30113" w:rsidP="0026354A">
      <w:pPr>
        <w:pStyle w:val="Heading2"/>
        <w:rPr>
          <w:rFonts w:asciiTheme="minorBidi" w:hAnsiTheme="minorBidi" w:cstheme="minorBidi"/>
          <w:lang w:val="vi"/>
        </w:rPr>
      </w:pPr>
      <w:bookmarkStart w:id="59" w:name="_Toc202651051"/>
      <w:r w:rsidRPr="00DA7A9B">
        <w:rPr>
          <w:rFonts w:asciiTheme="minorBidi" w:hAnsiTheme="minorBidi" w:cstheme="minorBidi"/>
          <w:lang w:val="vi"/>
        </w:rPr>
        <w:t>Công cụ quyết định</w:t>
      </w:r>
      <w:bookmarkEnd w:id="59"/>
    </w:p>
    <w:p w14:paraId="3D6F85A8" w14:textId="77777777" w:rsidR="00034816" w:rsidRPr="00DA7A9B" w:rsidRDefault="00C30113" w:rsidP="0026354A">
      <w:pPr>
        <w:rPr>
          <w:rFonts w:asciiTheme="minorBidi" w:hAnsiTheme="minorBidi"/>
          <w:lang w:val="vi"/>
        </w:rPr>
      </w:pPr>
      <w:r w:rsidRPr="00DA7A9B">
        <w:rPr>
          <w:rFonts w:asciiTheme="minorBidi" w:hAnsiTheme="minorBidi"/>
          <w:lang w:val="vi"/>
        </w:rPr>
        <w:t>Hãy nhớ rằng, việc tham gia tầm soát ung thư phổi là sự lựa chọn của quý vị. Sử dụng công cụ bên dưới để giúp quý vị quyết định điều gì là quan trọng với mình.</w:t>
      </w:r>
    </w:p>
    <w:p w14:paraId="7A675505" w14:textId="77777777" w:rsidR="00061E9C" w:rsidRPr="00DA7A9B" w:rsidRDefault="00C30113" w:rsidP="00034816">
      <w:pPr>
        <w:pStyle w:val="Heading3"/>
        <w:rPr>
          <w:rFonts w:asciiTheme="minorBidi" w:hAnsiTheme="minorBidi" w:cstheme="minorBidi"/>
          <w:color w:val="002F5E"/>
          <w:lang w:val="vi"/>
        </w:rPr>
      </w:pPr>
      <w:bookmarkStart w:id="60" w:name="_Toc194068665"/>
      <w:bookmarkStart w:id="61" w:name="_Toc202651052"/>
      <w:r w:rsidRPr="00DA7A9B">
        <w:rPr>
          <w:rFonts w:asciiTheme="minorBidi" w:hAnsiTheme="minorBidi" w:cstheme="minorBidi"/>
          <w:color w:val="002F5E"/>
          <w:lang w:val="vi"/>
        </w:rPr>
        <w:t>HÃY TỰ HỎI: Điều gì quan trọng với quý vị khi quyết định tầm soát ung thư phổi?</w:t>
      </w:r>
      <w:bookmarkEnd w:id="60"/>
      <w:bookmarkEnd w:id="61"/>
    </w:p>
    <w:p w14:paraId="69359C99" w14:textId="77777777" w:rsidR="00BD62AB" w:rsidRPr="00DA7A9B" w:rsidRDefault="00C30113" w:rsidP="00BD62AB">
      <w:pPr>
        <w:rPr>
          <w:rFonts w:asciiTheme="minorBidi" w:hAnsiTheme="minorBidi"/>
          <w:lang w:val="vi"/>
        </w:rPr>
        <w:sectPr w:rsidR="00BD62AB" w:rsidRPr="00DA7A9B" w:rsidSect="00EB4E0E">
          <w:footerReference w:type="default" r:id="rId15"/>
          <w:headerReference w:type="first" r:id="rId16"/>
          <w:footerReference w:type="first" r:id="rId17"/>
          <w:endnotePr>
            <w:numFmt w:val="decimal"/>
          </w:endnotePr>
          <w:pgSz w:w="11906" w:h="16838"/>
          <w:pgMar w:top="992" w:right="964" w:bottom="851" w:left="851" w:header="709" w:footer="516" w:gutter="0"/>
          <w:cols w:space="708"/>
          <w:formProt w:val="0"/>
          <w:titlePg/>
          <w:docGrid w:linePitch="360"/>
        </w:sectPr>
      </w:pPr>
      <w:r w:rsidRPr="00DA7A9B">
        <w:rPr>
          <w:rFonts w:asciiTheme="minorBidi" w:hAnsiTheme="minorBidi"/>
          <w:lang w:val="vi"/>
        </w:rPr>
        <w:t>Đánh giá mỗi câu hỏi từ 1 đến 5 dựa trên mức độ quan trọng của câu đó đối với quý vị, trong đó 1 có nghĩa là "Không quan trọng" và 5 có nghĩa là "Rất quan trọng".</w:t>
      </w:r>
    </w:p>
    <w:tbl>
      <w:tblPr>
        <w:tblStyle w:val="TableGrid"/>
        <w:tblW w:w="10244" w:type="dxa"/>
        <w:tblLook w:val="04A0" w:firstRow="1" w:lastRow="0" w:firstColumn="1" w:lastColumn="0" w:noHBand="0" w:noVBand="1"/>
      </w:tblPr>
      <w:tblGrid>
        <w:gridCol w:w="4329"/>
        <w:gridCol w:w="1183"/>
        <w:gridCol w:w="1183"/>
        <w:gridCol w:w="1183"/>
        <w:gridCol w:w="1183"/>
        <w:gridCol w:w="1183"/>
      </w:tblGrid>
      <w:tr w:rsidR="007319F0" w:rsidRPr="00DA7A9B" w14:paraId="0AEA135B" w14:textId="77777777" w:rsidTr="00AA64B0">
        <w:trPr>
          <w:cantSplit/>
          <w:tblHeader/>
        </w:trPr>
        <w:tc>
          <w:tcPr>
            <w:tcW w:w="4329" w:type="dxa"/>
            <w:vAlign w:val="center"/>
          </w:tcPr>
          <w:p w14:paraId="48C5761E" w14:textId="77777777" w:rsidR="0083070B" w:rsidRPr="00DA7A9B" w:rsidRDefault="00C30113" w:rsidP="00E22143">
            <w:pPr>
              <w:rPr>
                <w:rFonts w:asciiTheme="minorBidi" w:hAnsiTheme="minorBidi"/>
                <w:b/>
                <w:bCs/>
              </w:rPr>
            </w:pPr>
            <w:r w:rsidRPr="00DA7A9B">
              <w:rPr>
                <w:rFonts w:asciiTheme="minorBidi" w:hAnsiTheme="minorBidi"/>
                <w:b/>
                <w:bCs/>
                <w:lang w:val="vi"/>
              </w:rPr>
              <w:t>Câu hỏi</w:t>
            </w:r>
          </w:p>
        </w:tc>
        <w:tc>
          <w:tcPr>
            <w:tcW w:w="1183" w:type="dxa"/>
            <w:vAlign w:val="center"/>
          </w:tcPr>
          <w:p w14:paraId="5A514340" w14:textId="77777777" w:rsidR="0083070B" w:rsidRPr="00DA7A9B" w:rsidRDefault="00C30113" w:rsidP="000E69B5">
            <w:pPr>
              <w:jc w:val="center"/>
              <w:rPr>
                <w:rFonts w:asciiTheme="minorBidi" w:hAnsiTheme="minorBidi"/>
                <w:b/>
                <w:bCs/>
              </w:rPr>
            </w:pPr>
            <w:r w:rsidRPr="00DA7A9B">
              <w:rPr>
                <w:rFonts w:asciiTheme="minorBidi" w:hAnsiTheme="minorBidi"/>
                <w:b/>
                <w:bCs/>
                <w:lang w:val="vi"/>
              </w:rPr>
              <w:t>1</w:t>
            </w:r>
          </w:p>
        </w:tc>
        <w:tc>
          <w:tcPr>
            <w:tcW w:w="1183" w:type="dxa"/>
            <w:vAlign w:val="center"/>
          </w:tcPr>
          <w:p w14:paraId="7A8DCCBB" w14:textId="77777777" w:rsidR="0083070B" w:rsidRPr="00DA7A9B" w:rsidRDefault="00C30113" w:rsidP="000E69B5">
            <w:pPr>
              <w:jc w:val="center"/>
              <w:rPr>
                <w:rFonts w:asciiTheme="minorBidi" w:hAnsiTheme="minorBidi"/>
                <w:b/>
                <w:bCs/>
              </w:rPr>
            </w:pPr>
            <w:r w:rsidRPr="00DA7A9B">
              <w:rPr>
                <w:rFonts w:asciiTheme="minorBidi" w:hAnsiTheme="minorBidi"/>
                <w:b/>
                <w:bCs/>
                <w:lang w:val="vi"/>
              </w:rPr>
              <w:t>2</w:t>
            </w:r>
          </w:p>
        </w:tc>
        <w:tc>
          <w:tcPr>
            <w:tcW w:w="1183" w:type="dxa"/>
            <w:vAlign w:val="center"/>
          </w:tcPr>
          <w:p w14:paraId="2CF42403" w14:textId="77777777" w:rsidR="0083070B" w:rsidRPr="00DA7A9B" w:rsidRDefault="00C30113" w:rsidP="000E69B5">
            <w:pPr>
              <w:jc w:val="center"/>
              <w:rPr>
                <w:rFonts w:asciiTheme="minorBidi" w:hAnsiTheme="minorBidi"/>
                <w:b/>
                <w:bCs/>
              </w:rPr>
            </w:pPr>
            <w:r w:rsidRPr="00DA7A9B">
              <w:rPr>
                <w:rFonts w:asciiTheme="minorBidi" w:hAnsiTheme="minorBidi"/>
                <w:b/>
                <w:bCs/>
                <w:lang w:val="vi"/>
              </w:rPr>
              <w:t>3</w:t>
            </w:r>
          </w:p>
        </w:tc>
        <w:tc>
          <w:tcPr>
            <w:tcW w:w="1183" w:type="dxa"/>
            <w:vAlign w:val="center"/>
          </w:tcPr>
          <w:p w14:paraId="2D164728" w14:textId="77777777" w:rsidR="0083070B" w:rsidRPr="00DA7A9B" w:rsidRDefault="00C30113" w:rsidP="000E69B5">
            <w:pPr>
              <w:jc w:val="center"/>
              <w:rPr>
                <w:rFonts w:asciiTheme="minorBidi" w:hAnsiTheme="minorBidi"/>
                <w:b/>
                <w:bCs/>
              </w:rPr>
            </w:pPr>
            <w:r w:rsidRPr="00DA7A9B">
              <w:rPr>
                <w:rFonts w:asciiTheme="minorBidi" w:hAnsiTheme="minorBidi"/>
                <w:b/>
                <w:bCs/>
                <w:lang w:val="vi"/>
              </w:rPr>
              <w:t>4</w:t>
            </w:r>
          </w:p>
        </w:tc>
        <w:tc>
          <w:tcPr>
            <w:tcW w:w="1183" w:type="dxa"/>
            <w:vAlign w:val="center"/>
          </w:tcPr>
          <w:p w14:paraId="4AB4889F" w14:textId="77777777" w:rsidR="0083070B" w:rsidRPr="00DA7A9B" w:rsidRDefault="00C30113" w:rsidP="000E69B5">
            <w:pPr>
              <w:jc w:val="center"/>
              <w:rPr>
                <w:rFonts w:asciiTheme="minorBidi" w:hAnsiTheme="minorBidi"/>
                <w:b/>
                <w:bCs/>
              </w:rPr>
            </w:pPr>
            <w:r w:rsidRPr="00DA7A9B">
              <w:rPr>
                <w:rFonts w:asciiTheme="minorBidi" w:hAnsiTheme="minorBidi"/>
                <w:b/>
                <w:bCs/>
                <w:lang w:val="vi"/>
              </w:rPr>
              <w:t>5</w:t>
            </w:r>
          </w:p>
        </w:tc>
      </w:tr>
      <w:tr w:rsidR="007319F0" w:rsidRPr="00DA7A9B" w14:paraId="28650B15" w14:textId="77777777" w:rsidTr="00AA64B0">
        <w:trPr>
          <w:cantSplit/>
          <w:tblHeader/>
        </w:trPr>
        <w:tc>
          <w:tcPr>
            <w:tcW w:w="4329" w:type="dxa"/>
            <w:vAlign w:val="center"/>
          </w:tcPr>
          <w:p w14:paraId="50F54A7F" w14:textId="77777777" w:rsidR="000E69B5" w:rsidRPr="00DA7A9B" w:rsidRDefault="00C30113" w:rsidP="00E22143">
            <w:pPr>
              <w:rPr>
                <w:rFonts w:asciiTheme="minorBidi" w:hAnsiTheme="minorBidi"/>
                <w:b/>
                <w:bCs/>
              </w:rPr>
            </w:pPr>
            <w:r w:rsidRPr="00DA7A9B">
              <w:rPr>
                <w:rFonts w:asciiTheme="minorBidi" w:hAnsiTheme="minorBidi"/>
                <w:b/>
                <w:bCs/>
                <w:lang w:val="vi"/>
              </w:rPr>
              <w:t>Phát hiện sớm ung thư phổi, trước khi triệu chứng xuất hiện?</w:t>
            </w:r>
          </w:p>
          <w:p w14:paraId="6D37CC11" w14:textId="77777777" w:rsidR="000E69B5" w:rsidRPr="00DA7A9B" w:rsidRDefault="00C30113" w:rsidP="00E22143">
            <w:pPr>
              <w:rPr>
                <w:rFonts w:asciiTheme="minorBidi" w:hAnsiTheme="minorBidi"/>
              </w:rPr>
            </w:pPr>
            <w:r w:rsidRPr="00DA7A9B">
              <w:rPr>
                <w:rFonts w:asciiTheme="minorBidi" w:hAnsiTheme="minorBidi"/>
                <w:lang w:val="vi"/>
              </w:rPr>
              <w:t>(ví dụ như ho dai dẳng không rõ nguyên nhân hoặc ho ra máu)</w:t>
            </w:r>
          </w:p>
        </w:tc>
        <w:tc>
          <w:tcPr>
            <w:tcW w:w="1183" w:type="dxa"/>
            <w:shd w:val="clear" w:color="auto" w:fill="B9E1D3"/>
            <w:vAlign w:val="center"/>
          </w:tcPr>
          <w:p w14:paraId="109C9187" w14:textId="77777777" w:rsidR="000E69B5" w:rsidRPr="00DA7A9B" w:rsidRDefault="00C30113" w:rsidP="000E69B5">
            <w:pPr>
              <w:jc w:val="center"/>
              <w:rPr>
                <w:rFonts w:asciiTheme="minorBidi" w:hAnsiTheme="minorBidi"/>
              </w:rPr>
            </w:pPr>
            <w:r w:rsidRPr="00DA7A9B">
              <w:rPr>
                <w:rFonts w:asciiTheme="minorBidi" w:hAnsiTheme="minorBidi"/>
              </w:rPr>
              <w:fldChar w:fldCharType="begin">
                <w:ffData>
                  <w:name w:val="Check1"/>
                  <w:enabled/>
                  <w:calcOnExit w:val="0"/>
                  <w:checkBox>
                    <w:size w:val="30"/>
                    <w:default w:val="0"/>
                    <w:checked w:val="0"/>
                  </w:checkBox>
                </w:ffData>
              </w:fldChar>
            </w:r>
            <w:bookmarkStart w:id="62" w:name="Check1"/>
            <w:r w:rsidRPr="00DA7A9B">
              <w:rPr>
                <w:rFonts w:asciiTheme="minorBidi" w:hAnsiTheme="minorBidi"/>
              </w:rPr>
              <w:instrText xml:space="preserve"> FORMCHECKBOX </w:instrText>
            </w:r>
            <w:r w:rsidRPr="00DA7A9B">
              <w:rPr>
                <w:rFonts w:asciiTheme="minorBidi" w:hAnsiTheme="minorBidi"/>
              </w:rPr>
            </w:r>
            <w:r w:rsidRPr="00DA7A9B">
              <w:rPr>
                <w:rFonts w:asciiTheme="minorBidi" w:hAnsiTheme="minorBidi"/>
              </w:rPr>
              <w:fldChar w:fldCharType="separate"/>
            </w:r>
            <w:r w:rsidRPr="00DA7A9B">
              <w:rPr>
                <w:rFonts w:asciiTheme="minorBidi" w:hAnsiTheme="minorBidi"/>
              </w:rPr>
              <w:fldChar w:fldCharType="end"/>
            </w:r>
            <w:bookmarkEnd w:id="62"/>
          </w:p>
        </w:tc>
        <w:tc>
          <w:tcPr>
            <w:tcW w:w="1183" w:type="dxa"/>
            <w:shd w:val="clear" w:color="auto" w:fill="B9E1D3"/>
            <w:vAlign w:val="center"/>
          </w:tcPr>
          <w:p w14:paraId="6187AA81" w14:textId="77777777" w:rsidR="000E69B5" w:rsidRPr="00DA7A9B" w:rsidRDefault="00C30113" w:rsidP="000E69B5">
            <w:pPr>
              <w:jc w:val="center"/>
              <w:rPr>
                <w:rFonts w:asciiTheme="minorBidi" w:hAnsiTheme="minorBidi"/>
              </w:rPr>
            </w:pPr>
            <w:r w:rsidRPr="00DA7A9B">
              <w:rPr>
                <w:rFonts w:asciiTheme="minorBidi" w:hAnsiTheme="minorBidi"/>
              </w:rPr>
              <w:fldChar w:fldCharType="begin">
                <w:ffData>
                  <w:name w:val="Check1"/>
                  <w:enabled/>
                  <w:calcOnExit w:val="0"/>
                  <w:checkBox>
                    <w:size w:val="30"/>
                    <w:default w:val="0"/>
                    <w:checked w:val="0"/>
                  </w:checkBox>
                </w:ffData>
              </w:fldChar>
            </w:r>
            <w:r w:rsidRPr="00DA7A9B">
              <w:rPr>
                <w:rFonts w:asciiTheme="minorBidi" w:hAnsiTheme="minorBidi"/>
              </w:rPr>
              <w:instrText xml:space="preserve"> FORMCHECKBOX </w:instrText>
            </w:r>
            <w:r w:rsidRPr="00DA7A9B">
              <w:rPr>
                <w:rFonts w:asciiTheme="minorBidi" w:hAnsiTheme="minorBidi"/>
              </w:rPr>
            </w:r>
            <w:r w:rsidRPr="00DA7A9B">
              <w:rPr>
                <w:rFonts w:asciiTheme="minorBidi" w:hAnsiTheme="minorBidi"/>
              </w:rPr>
              <w:fldChar w:fldCharType="separate"/>
            </w:r>
            <w:r w:rsidRPr="00DA7A9B">
              <w:rPr>
                <w:rFonts w:asciiTheme="minorBidi" w:hAnsiTheme="minorBidi"/>
              </w:rPr>
              <w:fldChar w:fldCharType="end"/>
            </w:r>
          </w:p>
        </w:tc>
        <w:tc>
          <w:tcPr>
            <w:tcW w:w="1183" w:type="dxa"/>
            <w:shd w:val="clear" w:color="auto" w:fill="B9E1D3"/>
            <w:vAlign w:val="center"/>
          </w:tcPr>
          <w:p w14:paraId="2CA4F520" w14:textId="77777777" w:rsidR="000E69B5" w:rsidRPr="00DA7A9B" w:rsidRDefault="00C30113" w:rsidP="000E69B5">
            <w:pPr>
              <w:jc w:val="center"/>
              <w:rPr>
                <w:rFonts w:asciiTheme="minorBidi" w:hAnsiTheme="minorBidi"/>
              </w:rPr>
            </w:pPr>
            <w:r w:rsidRPr="00DA7A9B">
              <w:rPr>
                <w:rFonts w:asciiTheme="minorBidi" w:hAnsiTheme="minorBidi"/>
              </w:rPr>
              <w:fldChar w:fldCharType="begin">
                <w:ffData>
                  <w:name w:val="Check1"/>
                  <w:enabled/>
                  <w:calcOnExit w:val="0"/>
                  <w:checkBox>
                    <w:size w:val="30"/>
                    <w:default w:val="0"/>
                  </w:checkBox>
                </w:ffData>
              </w:fldChar>
            </w:r>
            <w:r w:rsidRPr="00DA7A9B">
              <w:rPr>
                <w:rFonts w:asciiTheme="minorBidi" w:hAnsiTheme="minorBidi"/>
              </w:rPr>
              <w:instrText xml:space="preserve"> FORMCHECKBOX </w:instrText>
            </w:r>
            <w:r w:rsidRPr="00DA7A9B">
              <w:rPr>
                <w:rFonts w:asciiTheme="minorBidi" w:hAnsiTheme="minorBidi"/>
              </w:rPr>
            </w:r>
            <w:r w:rsidRPr="00DA7A9B">
              <w:rPr>
                <w:rFonts w:asciiTheme="minorBidi" w:hAnsiTheme="minorBidi"/>
              </w:rPr>
              <w:fldChar w:fldCharType="separate"/>
            </w:r>
            <w:r w:rsidRPr="00DA7A9B">
              <w:rPr>
                <w:rFonts w:asciiTheme="minorBidi" w:hAnsiTheme="minorBidi"/>
              </w:rPr>
              <w:fldChar w:fldCharType="end"/>
            </w:r>
          </w:p>
        </w:tc>
        <w:tc>
          <w:tcPr>
            <w:tcW w:w="1183" w:type="dxa"/>
            <w:shd w:val="clear" w:color="auto" w:fill="B9E1D3"/>
            <w:vAlign w:val="center"/>
          </w:tcPr>
          <w:p w14:paraId="4F5C936E" w14:textId="77777777" w:rsidR="000E69B5" w:rsidRPr="00DA7A9B" w:rsidRDefault="00C30113" w:rsidP="000E69B5">
            <w:pPr>
              <w:jc w:val="center"/>
              <w:rPr>
                <w:rFonts w:asciiTheme="minorBidi" w:hAnsiTheme="minorBidi"/>
              </w:rPr>
            </w:pPr>
            <w:r w:rsidRPr="00DA7A9B">
              <w:rPr>
                <w:rFonts w:asciiTheme="minorBidi" w:hAnsiTheme="minorBidi"/>
              </w:rPr>
              <w:fldChar w:fldCharType="begin">
                <w:ffData>
                  <w:name w:val="Check1"/>
                  <w:enabled/>
                  <w:calcOnExit w:val="0"/>
                  <w:checkBox>
                    <w:size w:val="30"/>
                    <w:default w:val="0"/>
                  </w:checkBox>
                </w:ffData>
              </w:fldChar>
            </w:r>
            <w:r w:rsidRPr="00DA7A9B">
              <w:rPr>
                <w:rFonts w:asciiTheme="minorBidi" w:hAnsiTheme="minorBidi"/>
              </w:rPr>
              <w:instrText xml:space="preserve"> FORMCHECKBOX </w:instrText>
            </w:r>
            <w:r w:rsidRPr="00DA7A9B">
              <w:rPr>
                <w:rFonts w:asciiTheme="minorBidi" w:hAnsiTheme="minorBidi"/>
              </w:rPr>
            </w:r>
            <w:r w:rsidRPr="00DA7A9B">
              <w:rPr>
                <w:rFonts w:asciiTheme="minorBidi" w:hAnsiTheme="minorBidi"/>
              </w:rPr>
              <w:fldChar w:fldCharType="separate"/>
            </w:r>
            <w:r w:rsidRPr="00DA7A9B">
              <w:rPr>
                <w:rFonts w:asciiTheme="minorBidi" w:hAnsiTheme="minorBidi"/>
              </w:rPr>
              <w:fldChar w:fldCharType="end"/>
            </w:r>
          </w:p>
        </w:tc>
        <w:tc>
          <w:tcPr>
            <w:tcW w:w="1183" w:type="dxa"/>
            <w:shd w:val="clear" w:color="auto" w:fill="B9E1D3"/>
            <w:vAlign w:val="center"/>
          </w:tcPr>
          <w:p w14:paraId="2D90D5C1" w14:textId="77777777" w:rsidR="000E69B5" w:rsidRPr="00DA7A9B" w:rsidRDefault="00C30113" w:rsidP="000E69B5">
            <w:pPr>
              <w:jc w:val="center"/>
              <w:rPr>
                <w:rFonts w:asciiTheme="minorBidi" w:hAnsiTheme="minorBidi"/>
              </w:rPr>
            </w:pPr>
            <w:r w:rsidRPr="00DA7A9B">
              <w:rPr>
                <w:rFonts w:asciiTheme="minorBidi" w:hAnsiTheme="minorBidi"/>
              </w:rPr>
              <w:fldChar w:fldCharType="begin">
                <w:ffData>
                  <w:name w:val=""/>
                  <w:enabled/>
                  <w:calcOnExit w:val="0"/>
                  <w:checkBox>
                    <w:size w:val="30"/>
                    <w:default w:val="0"/>
                  </w:checkBox>
                </w:ffData>
              </w:fldChar>
            </w:r>
            <w:r w:rsidRPr="00DA7A9B">
              <w:rPr>
                <w:rFonts w:asciiTheme="minorBidi" w:hAnsiTheme="minorBidi"/>
              </w:rPr>
              <w:instrText xml:space="preserve"> FORMCHECKBOX </w:instrText>
            </w:r>
            <w:r w:rsidRPr="00DA7A9B">
              <w:rPr>
                <w:rFonts w:asciiTheme="minorBidi" w:hAnsiTheme="minorBidi"/>
              </w:rPr>
            </w:r>
            <w:r w:rsidRPr="00DA7A9B">
              <w:rPr>
                <w:rFonts w:asciiTheme="minorBidi" w:hAnsiTheme="minorBidi"/>
              </w:rPr>
              <w:fldChar w:fldCharType="separate"/>
            </w:r>
            <w:r w:rsidRPr="00DA7A9B">
              <w:rPr>
                <w:rFonts w:asciiTheme="minorBidi" w:hAnsiTheme="minorBidi"/>
              </w:rPr>
              <w:fldChar w:fldCharType="end"/>
            </w:r>
          </w:p>
        </w:tc>
      </w:tr>
      <w:tr w:rsidR="007319F0" w:rsidRPr="00DA7A9B" w14:paraId="5C7A6407" w14:textId="77777777" w:rsidTr="00AA64B0">
        <w:trPr>
          <w:trHeight w:val="1134"/>
          <w:tblHeader/>
        </w:trPr>
        <w:tc>
          <w:tcPr>
            <w:tcW w:w="4329" w:type="dxa"/>
            <w:vAlign w:val="center"/>
          </w:tcPr>
          <w:p w14:paraId="4766E06C" w14:textId="77777777" w:rsidR="000E69B5" w:rsidRPr="00DA7A9B" w:rsidRDefault="00C30113" w:rsidP="00E22143">
            <w:pPr>
              <w:rPr>
                <w:rFonts w:asciiTheme="minorBidi" w:hAnsiTheme="minorBidi"/>
                <w:b/>
                <w:bCs/>
              </w:rPr>
            </w:pPr>
            <w:r w:rsidRPr="00DA7A9B">
              <w:rPr>
                <w:rFonts w:asciiTheme="minorBidi" w:hAnsiTheme="minorBidi"/>
                <w:b/>
                <w:bCs/>
                <w:lang w:val="vi"/>
              </w:rPr>
              <w:t>Phát hiện sớm ung thư phổi sẽ có nhiều lựa chọn cho việc điều trị hơn?</w:t>
            </w:r>
          </w:p>
        </w:tc>
        <w:tc>
          <w:tcPr>
            <w:tcW w:w="1183" w:type="dxa"/>
            <w:shd w:val="clear" w:color="auto" w:fill="B9E1D3"/>
            <w:vAlign w:val="center"/>
          </w:tcPr>
          <w:p w14:paraId="50BC6720" w14:textId="77777777" w:rsidR="000E69B5" w:rsidRPr="00DA7A9B" w:rsidRDefault="00C30113" w:rsidP="000E69B5">
            <w:pPr>
              <w:jc w:val="center"/>
              <w:rPr>
                <w:rFonts w:asciiTheme="minorBidi" w:hAnsiTheme="minorBidi"/>
              </w:rPr>
            </w:pPr>
            <w:r w:rsidRPr="00DA7A9B">
              <w:rPr>
                <w:rFonts w:asciiTheme="minorBidi" w:hAnsiTheme="minorBidi"/>
              </w:rPr>
              <w:fldChar w:fldCharType="begin">
                <w:ffData>
                  <w:name w:val="Check1"/>
                  <w:enabled/>
                  <w:calcOnExit w:val="0"/>
                  <w:checkBox>
                    <w:size w:val="30"/>
                    <w:default w:val="0"/>
                    <w:checked w:val="0"/>
                  </w:checkBox>
                </w:ffData>
              </w:fldChar>
            </w:r>
            <w:r w:rsidRPr="00DA7A9B">
              <w:rPr>
                <w:rFonts w:asciiTheme="minorBidi" w:hAnsiTheme="minorBidi"/>
              </w:rPr>
              <w:instrText xml:space="preserve"> FORMCHECKBOX </w:instrText>
            </w:r>
            <w:r w:rsidRPr="00DA7A9B">
              <w:rPr>
                <w:rFonts w:asciiTheme="minorBidi" w:hAnsiTheme="minorBidi"/>
              </w:rPr>
            </w:r>
            <w:r w:rsidRPr="00DA7A9B">
              <w:rPr>
                <w:rFonts w:asciiTheme="minorBidi" w:hAnsiTheme="minorBidi"/>
              </w:rPr>
              <w:fldChar w:fldCharType="separate"/>
            </w:r>
            <w:r w:rsidRPr="00DA7A9B">
              <w:rPr>
                <w:rFonts w:asciiTheme="minorBidi" w:hAnsiTheme="minorBidi"/>
              </w:rPr>
              <w:fldChar w:fldCharType="end"/>
            </w:r>
          </w:p>
        </w:tc>
        <w:tc>
          <w:tcPr>
            <w:tcW w:w="1183" w:type="dxa"/>
            <w:shd w:val="clear" w:color="auto" w:fill="B9E1D3"/>
            <w:vAlign w:val="center"/>
          </w:tcPr>
          <w:p w14:paraId="66CD12EF" w14:textId="77777777" w:rsidR="000E69B5" w:rsidRPr="00DA7A9B" w:rsidRDefault="00C30113" w:rsidP="000E69B5">
            <w:pPr>
              <w:jc w:val="center"/>
              <w:rPr>
                <w:rFonts w:asciiTheme="minorBidi" w:hAnsiTheme="minorBidi"/>
              </w:rPr>
            </w:pPr>
            <w:r w:rsidRPr="00DA7A9B">
              <w:rPr>
                <w:rFonts w:asciiTheme="minorBidi" w:hAnsiTheme="minorBidi"/>
              </w:rPr>
              <w:fldChar w:fldCharType="begin">
                <w:ffData>
                  <w:name w:val="Check1"/>
                  <w:enabled/>
                  <w:calcOnExit w:val="0"/>
                  <w:checkBox>
                    <w:size w:val="30"/>
                    <w:default w:val="0"/>
                  </w:checkBox>
                </w:ffData>
              </w:fldChar>
            </w:r>
            <w:r w:rsidRPr="00DA7A9B">
              <w:rPr>
                <w:rFonts w:asciiTheme="minorBidi" w:hAnsiTheme="minorBidi"/>
              </w:rPr>
              <w:instrText xml:space="preserve"> FORMCHECKBOX </w:instrText>
            </w:r>
            <w:r w:rsidRPr="00DA7A9B">
              <w:rPr>
                <w:rFonts w:asciiTheme="minorBidi" w:hAnsiTheme="minorBidi"/>
              </w:rPr>
            </w:r>
            <w:r w:rsidRPr="00DA7A9B">
              <w:rPr>
                <w:rFonts w:asciiTheme="minorBidi" w:hAnsiTheme="minorBidi"/>
              </w:rPr>
              <w:fldChar w:fldCharType="separate"/>
            </w:r>
            <w:r w:rsidRPr="00DA7A9B">
              <w:rPr>
                <w:rFonts w:asciiTheme="minorBidi" w:hAnsiTheme="minorBidi"/>
              </w:rPr>
              <w:fldChar w:fldCharType="end"/>
            </w:r>
          </w:p>
        </w:tc>
        <w:tc>
          <w:tcPr>
            <w:tcW w:w="1183" w:type="dxa"/>
            <w:shd w:val="clear" w:color="auto" w:fill="B9E1D3"/>
            <w:vAlign w:val="center"/>
          </w:tcPr>
          <w:p w14:paraId="645C52A2" w14:textId="77777777" w:rsidR="000E69B5" w:rsidRPr="00DA7A9B" w:rsidRDefault="00C30113" w:rsidP="000E69B5">
            <w:pPr>
              <w:jc w:val="center"/>
              <w:rPr>
                <w:rFonts w:asciiTheme="minorBidi" w:hAnsiTheme="minorBidi"/>
              </w:rPr>
            </w:pPr>
            <w:r w:rsidRPr="00DA7A9B">
              <w:rPr>
                <w:rFonts w:asciiTheme="minorBidi" w:hAnsiTheme="minorBidi"/>
              </w:rPr>
              <w:fldChar w:fldCharType="begin">
                <w:ffData>
                  <w:name w:val="Check1"/>
                  <w:enabled/>
                  <w:calcOnExit w:val="0"/>
                  <w:checkBox>
                    <w:size w:val="30"/>
                    <w:default w:val="0"/>
                  </w:checkBox>
                </w:ffData>
              </w:fldChar>
            </w:r>
            <w:r w:rsidRPr="00DA7A9B">
              <w:rPr>
                <w:rFonts w:asciiTheme="minorBidi" w:hAnsiTheme="minorBidi"/>
              </w:rPr>
              <w:instrText xml:space="preserve"> FORMCHECKBOX </w:instrText>
            </w:r>
            <w:r w:rsidRPr="00DA7A9B">
              <w:rPr>
                <w:rFonts w:asciiTheme="minorBidi" w:hAnsiTheme="minorBidi"/>
              </w:rPr>
            </w:r>
            <w:r w:rsidRPr="00DA7A9B">
              <w:rPr>
                <w:rFonts w:asciiTheme="minorBidi" w:hAnsiTheme="minorBidi"/>
              </w:rPr>
              <w:fldChar w:fldCharType="separate"/>
            </w:r>
            <w:r w:rsidRPr="00DA7A9B">
              <w:rPr>
                <w:rFonts w:asciiTheme="minorBidi" w:hAnsiTheme="minorBidi"/>
              </w:rPr>
              <w:fldChar w:fldCharType="end"/>
            </w:r>
          </w:p>
        </w:tc>
        <w:tc>
          <w:tcPr>
            <w:tcW w:w="1183" w:type="dxa"/>
            <w:shd w:val="clear" w:color="auto" w:fill="B9E1D3"/>
            <w:vAlign w:val="center"/>
          </w:tcPr>
          <w:p w14:paraId="44DAFBB3" w14:textId="77777777" w:rsidR="000E69B5" w:rsidRPr="00DA7A9B" w:rsidRDefault="00C30113" w:rsidP="000E69B5">
            <w:pPr>
              <w:jc w:val="center"/>
              <w:rPr>
                <w:rFonts w:asciiTheme="minorBidi" w:hAnsiTheme="minorBidi"/>
              </w:rPr>
            </w:pPr>
            <w:r w:rsidRPr="00DA7A9B">
              <w:rPr>
                <w:rFonts w:asciiTheme="minorBidi" w:hAnsiTheme="minorBidi"/>
              </w:rPr>
              <w:fldChar w:fldCharType="begin">
                <w:ffData>
                  <w:name w:val="Check1"/>
                  <w:enabled/>
                  <w:calcOnExit w:val="0"/>
                  <w:checkBox>
                    <w:size w:val="30"/>
                    <w:default w:val="0"/>
                  </w:checkBox>
                </w:ffData>
              </w:fldChar>
            </w:r>
            <w:r w:rsidRPr="00DA7A9B">
              <w:rPr>
                <w:rFonts w:asciiTheme="minorBidi" w:hAnsiTheme="minorBidi"/>
              </w:rPr>
              <w:instrText xml:space="preserve"> FORMCHECKBOX </w:instrText>
            </w:r>
            <w:r w:rsidRPr="00DA7A9B">
              <w:rPr>
                <w:rFonts w:asciiTheme="minorBidi" w:hAnsiTheme="minorBidi"/>
              </w:rPr>
            </w:r>
            <w:r w:rsidRPr="00DA7A9B">
              <w:rPr>
                <w:rFonts w:asciiTheme="minorBidi" w:hAnsiTheme="minorBidi"/>
              </w:rPr>
              <w:fldChar w:fldCharType="separate"/>
            </w:r>
            <w:r w:rsidRPr="00DA7A9B">
              <w:rPr>
                <w:rFonts w:asciiTheme="minorBidi" w:hAnsiTheme="minorBidi"/>
              </w:rPr>
              <w:fldChar w:fldCharType="end"/>
            </w:r>
          </w:p>
        </w:tc>
        <w:tc>
          <w:tcPr>
            <w:tcW w:w="1183" w:type="dxa"/>
            <w:shd w:val="clear" w:color="auto" w:fill="B9E1D3"/>
            <w:vAlign w:val="center"/>
          </w:tcPr>
          <w:p w14:paraId="1FF6DC9E" w14:textId="77777777" w:rsidR="000E69B5" w:rsidRPr="00DA7A9B" w:rsidRDefault="00C30113" w:rsidP="000E69B5">
            <w:pPr>
              <w:jc w:val="center"/>
              <w:rPr>
                <w:rFonts w:asciiTheme="minorBidi" w:hAnsiTheme="minorBidi"/>
              </w:rPr>
            </w:pPr>
            <w:r w:rsidRPr="00DA7A9B">
              <w:rPr>
                <w:rFonts w:asciiTheme="minorBidi" w:hAnsiTheme="minorBidi"/>
              </w:rPr>
              <w:fldChar w:fldCharType="begin">
                <w:ffData>
                  <w:name w:val="Check1"/>
                  <w:enabled/>
                  <w:calcOnExit w:val="0"/>
                  <w:checkBox>
                    <w:size w:val="30"/>
                    <w:default w:val="0"/>
                  </w:checkBox>
                </w:ffData>
              </w:fldChar>
            </w:r>
            <w:r w:rsidRPr="00DA7A9B">
              <w:rPr>
                <w:rFonts w:asciiTheme="minorBidi" w:hAnsiTheme="minorBidi"/>
              </w:rPr>
              <w:instrText xml:space="preserve"> FORMCHECKBOX </w:instrText>
            </w:r>
            <w:r w:rsidRPr="00DA7A9B">
              <w:rPr>
                <w:rFonts w:asciiTheme="minorBidi" w:hAnsiTheme="minorBidi"/>
              </w:rPr>
            </w:r>
            <w:r w:rsidRPr="00DA7A9B">
              <w:rPr>
                <w:rFonts w:asciiTheme="minorBidi" w:hAnsiTheme="minorBidi"/>
              </w:rPr>
              <w:fldChar w:fldCharType="separate"/>
            </w:r>
            <w:r w:rsidRPr="00DA7A9B">
              <w:rPr>
                <w:rFonts w:asciiTheme="minorBidi" w:hAnsiTheme="minorBidi"/>
              </w:rPr>
              <w:fldChar w:fldCharType="end"/>
            </w:r>
          </w:p>
        </w:tc>
      </w:tr>
      <w:tr w:rsidR="007319F0" w:rsidRPr="00DA7A9B" w14:paraId="179D5506" w14:textId="77777777" w:rsidTr="00AA64B0">
        <w:trPr>
          <w:trHeight w:val="1134"/>
          <w:tblHeader/>
        </w:trPr>
        <w:tc>
          <w:tcPr>
            <w:tcW w:w="4329" w:type="dxa"/>
            <w:vAlign w:val="center"/>
          </w:tcPr>
          <w:p w14:paraId="5E5C3715" w14:textId="77777777" w:rsidR="008E47B7" w:rsidRPr="00DA7A9B" w:rsidRDefault="00C30113" w:rsidP="00E22143">
            <w:pPr>
              <w:rPr>
                <w:rFonts w:asciiTheme="minorBidi" w:hAnsiTheme="minorBidi"/>
                <w:b/>
                <w:bCs/>
              </w:rPr>
            </w:pPr>
            <w:r w:rsidRPr="00DA7A9B">
              <w:rPr>
                <w:rFonts w:asciiTheme="minorBidi" w:hAnsiTheme="minorBidi"/>
                <w:b/>
                <w:bCs/>
                <w:lang w:val="vi"/>
              </w:rPr>
              <w:t>Có phải quý vị  an tâm về sức khỏe của lá phổi của mình không?</w:t>
            </w:r>
          </w:p>
        </w:tc>
        <w:tc>
          <w:tcPr>
            <w:tcW w:w="1183" w:type="dxa"/>
            <w:shd w:val="clear" w:color="auto" w:fill="B9E1D3"/>
            <w:vAlign w:val="center"/>
          </w:tcPr>
          <w:p w14:paraId="12BA18F8" w14:textId="77777777" w:rsidR="008E47B7" w:rsidRPr="00DA7A9B" w:rsidRDefault="00C30113" w:rsidP="000E69B5">
            <w:pPr>
              <w:jc w:val="center"/>
              <w:rPr>
                <w:rFonts w:asciiTheme="minorBidi" w:hAnsiTheme="minorBidi"/>
              </w:rPr>
            </w:pPr>
            <w:r w:rsidRPr="00DA7A9B">
              <w:rPr>
                <w:rFonts w:asciiTheme="minorBidi" w:hAnsiTheme="minorBidi"/>
              </w:rPr>
              <w:fldChar w:fldCharType="begin">
                <w:ffData>
                  <w:name w:val="Check1"/>
                  <w:enabled/>
                  <w:calcOnExit w:val="0"/>
                  <w:checkBox>
                    <w:size w:val="30"/>
                    <w:default w:val="0"/>
                  </w:checkBox>
                </w:ffData>
              </w:fldChar>
            </w:r>
            <w:r w:rsidRPr="00DA7A9B">
              <w:rPr>
                <w:rFonts w:asciiTheme="minorBidi" w:hAnsiTheme="minorBidi"/>
              </w:rPr>
              <w:instrText xml:space="preserve"> FORMCHECKBOX </w:instrText>
            </w:r>
            <w:r w:rsidRPr="00DA7A9B">
              <w:rPr>
                <w:rFonts w:asciiTheme="minorBidi" w:hAnsiTheme="minorBidi"/>
              </w:rPr>
            </w:r>
            <w:r w:rsidRPr="00DA7A9B">
              <w:rPr>
                <w:rFonts w:asciiTheme="minorBidi" w:hAnsiTheme="minorBidi"/>
              </w:rPr>
              <w:fldChar w:fldCharType="separate"/>
            </w:r>
            <w:r w:rsidRPr="00DA7A9B">
              <w:rPr>
                <w:rFonts w:asciiTheme="minorBidi" w:hAnsiTheme="minorBidi"/>
              </w:rPr>
              <w:fldChar w:fldCharType="end"/>
            </w:r>
          </w:p>
        </w:tc>
        <w:tc>
          <w:tcPr>
            <w:tcW w:w="1183" w:type="dxa"/>
            <w:shd w:val="clear" w:color="auto" w:fill="B9E1D3"/>
            <w:vAlign w:val="center"/>
          </w:tcPr>
          <w:p w14:paraId="085C8AA2" w14:textId="77777777" w:rsidR="008E47B7" w:rsidRPr="00DA7A9B" w:rsidRDefault="00C30113" w:rsidP="000E69B5">
            <w:pPr>
              <w:jc w:val="center"/>
              <w:rPr>
                <w:rFonts w:asciiTheme="minorBidi" w:hAnsiTheme="minorBidi"/>
              </w:rPr>
            </w:pPr>
            <w:r w:rsidRPr="00DA7A9B">
              <w:rPr>
                <w:rFonts w:asciiTheme="minorBidi" w:hAnsiTheme="minorBidi"/>
              </w:rPr>
              <w:fldChar w:fldCharType="begin">
                <w:ffData>
                  <w:name w:val="Check1"/>
                  <w:enabled/>
                  <w:calcOnExit w:val="0"/>
                  <w:checkBox>
                    <w:size w:val="30"/>
                    <w:default w:val="0"/>
                  </w:checkBox>
                </w:ffData>
              </w:fldChar>
            </w:r>
            <w:r w:rsidRPr="00DA7A9B">
              <w:rPr>
                <w:rFonts w:asciiTheme="minorBidi" w:hAnsiTheme="minorBidi"/>
              </w:rPr>
              <w:instrText xml:space="preserve"> FORMCHECKBOX </w:instrText>
            </w:r>
            <w:r w:rsidRPr="00DA7A9B">
              <w:rPr>
                <w:rFonts w:asciiTheme="minorBidi" w:hAnsiTheme="minorBidi"/>
              </w:rPr>
            </w:r>
            <w:r w:rsidRPr="00DA7A9B">
              <w:rPr>
                <w:rFonts w:asciiTheme="minorBidi" w:hAnsiTheme="minorBidi"/>
              </w:rPr>
              <w:fldChar w:fldCharType="separate"/>
            </w:r>
            <w:r w:rsidRPr="00DA7A9B">
              <w:rPr>
                <w:rFonts w:asciiTheme="minorBidi" w:hAnsiTheme="minorBidi"/>
              </w:rPr>
              <w:fldChar w:fldCharType="end"/>
            </w:r>
          </w:p>
        </w:tc>
        <w:tc>
          <w:tcPr>
            <w:tcW w:w="1183" w:type="dxa"/>
            <w:shd w:val="clear" w:color="auto" w:fill="B9E1D3"/>
            <w:vAlign w:val="center"/>
          </w:tcPr>
          <w:p w14:paraId="613F2697" w14:textId="77777777" w:rsidR="008E47B7" w:rsidRPr="00DA7A9B" w:rsidRDefault="00C30113" w:rsidP="000E69B5">
            <w:pPr>
              <w:jc w:val="center"/>
              <w:rPr>
                <w:rFonts w:asciiTheme="minorBidi" w:hAnsiTheme="minorBidi"/>
              </w:rPr>
            </w:pPr>
            <w:r w:rsidRPr="00DA7A9B">
              <w:rPr>
                <w:rFonts w:asciiTheme="minorBidi" w:hAnsiTheme="minorBidi"/>
              </w:rPr>
              <w:fldChar w:fldCharType="begin">
                <w:ffData>
                  <w:name w:val="Check1"/>
                  <w:enabled/>
                  <w:calcOnExit w:val="0"/>
                  <w:checkBox>
                    <w:size w:val="30"/>
                    <w:default w:val="0"/>
                  </w:checkBox>
                </w:ffData>
              </w:fldChar>
            </w:r>
            <w:r w:rsidRPr="00DA7A9B">
              <w:rPr>
                <w:rFonts w:asciiTheme="minorBidi" w:hAnsiTheme="minorBidi"/>
              </w:rPr>
              <w:instrText xml:space="preserve"> FORMCHECKBOX </w:instrText>
            </w:r>
            <w:r w:rsidRPr="00DA7A9B">
              <w:rPr>
                <w:rFonts w:asciiTheme="minorBidi" w:hAnsiTheme="minorBidi"/>
              </w:rPr>
            </w:r>
            <w:r w:rsidRPr="00DA7A9B">
              <w:rPr>
                <w:rFonts w:asciiTheme="minorBidi" w:hAnsiTheme="minorBidi"/>
              </w:rPr>
              <w:fldChar w:fldCharType="separate"/>
            </w:r>
            <w:r w:rsidRPr="00DA7A9B">
              <w:rPr>
                <w:rFonts w:asciiTheme="minorBidi" w:hAnsiTheme="minorBidi"/>
              </w:rPr>
              <w:fldChar w:fldCharType="end"/>
            </w:r>
          </w:p>
        </w:tc>
        <w:tc>
          <w:tcPr>
            <w:tcW w:w="1183" w:type="dxa"/>
            <w:shd w:val="clear" w:color="auto" w:fill="B9E1D3"/>
            <w:vAlign w:val="center"/>
          </w:tcPr>
          <w:p w14:paraId="4EB86278" w14:textId="77777777" w:rsidR="008E47B7" w:rsidRPr="00DA7A9B" w:rsidRDefault="00C30113" w:rsidP="000E69B5">
            <w:pPr>
              <w:jc w:val="center"/>
              <w:rPr>
                <w:rFonts w:asciiTheme="minorBidi" w:hAnsiTheme="minorBidi"/>
              </w:rPr>
            </w:pPr>
            <w:r w:rsidRPr="00DA7A9B">
              <w:rPr>
                <w:rFonts w:asciiTheme="minorBidi" w:hAnsiTheme="minorBidi"/>
              </w:rPr>
              <w:fldChar w:fldCharType="begin">
                <w:ffData>
                  <w:name w:val="Check1"/>
                  <w:enabled/>
                  <w:calcOnExit w:val="0"/>
                  <w:checkBox>
                    <w:size w:val="30"/>
                    <w:default w:val="0"/>
                  </w:checkBox>
                </w:ffData>
              </w:fldChar>
            </w:r>
            <w:r w:rsidRPr="00DA7A9B">
              <w:rPr>
                <w:rFonts w:asciiTheme="minorBidi" w:hAnsiTheme="minorBidi"/>
              </w:rPr>
              <w:instrText xml:space="preserve"> FORMCHECKBOX </w:instrText>
            </w:r>
            <w:r w:rsidRPr="00DA7A9B">
              <w:rPr>
                <w:rFonts w:asciiTheme="minorBidi" w:hAnsiTheme="minorBidi"/>
              </w:rPr>
            </w:r>
            <w:r w:rsidRPr="00DA7A9B">
              <w:rPr>
                <w:rFonts w:asciiTheme="minorBidi" w:hAnsiTheme="minorBidi"/>
              </w:rPr>
              <w:fldChar w:fldCharType="separate"/>
            </w:r>
            <w:r w:rsidRPr="00DA7A9B">
              <w:rPr>
                <w:rFonts w:asciiTheme="minorBidi" w:hAnsiTheme="minorBidi"/>
              </w:rPr>
              <w:fldChar w:fldCharType="end"/>
            </w:r>
          </w:p>
        </w:tc>
        <w:tc>
          <w:tcPr>
            <w:tcW w:w="1183" w:type="dxa"/>
            <w:shd w:val="clear" w:color="auto" w:fill="B9E1D3"/>
            <w:vAlign w:val="center"/>
          </w:tcPr>
          <w:p w14:paraId="12A679DA" w14:textId="77777777" w:rsidR="008E47B7" w:rsidRPr="00DA7A9B" w:rsidRDefault="00C30113" w:rsidP="000E69B5">
            <w:pPr>
              <w:jc w:val="center"/>
              <w:rPr>
                <w:rFonts w:asciiTheme="minorBidi" w:hAnsiTheme="minorBidi"/>
              </w:rPr>
            </w:pPr>
            <w:r w:rsidRPr="00DA7A9B">
              <w:rPr>
                <w:rFonts w:asciiTheme="minorBidi" w:hAnsiTheme="minorBidi"/>
              </w:rPr>
              <w:fldChar w:fldCharType="begin">
                <w:ffData>
                  <w:name w:val="Check1"/>
                  <w:enabled/>
                  <w:calcOnExit w:val="0"/>
                  <w:checkBox>
                    <w:size w:val="30"/>
                    <w:default w:val="0"/>
                  </w:checkBox>
                </w:ffData>
              </w:fldChar>
            </w:r>
            <w:r w:rsidRPr="00DA7A9B">
              <w:rPr>
                <w:rFonts w:asciiTheme="minorBidi" w:hAnsiTheme="minorBidi"/>
              </w:rPr>
              <w:instrText xml:space="preserve"> FORMCHECKBOX </w:instrText>
            </w:r>
            <w:r w:rsidRPr="00DA7A9B">
              <w:rPr>
                <w:rFonts w:asciiTheme="minorBidi" w:hAnsiTheme="minorBidi"/>
              </w:rPr>
            </w:r>
            <w:r w:rsidRPr="00DA7A9B">
              <w:rPr>
                <w:rFonts w:asciiTheme="minorBidi" w:hAnsiTheme="minorBidi"/>
              </w:rPr>
              <w:fldChar w:fldCharType="separate"/>
            </w:r>
            <w:r w:rsidRPr="00DA7A9B">
              <w:rPr>
                <w:rFonts w:asciiTheme="minorBidi" w:hAnsiTheme="minorBidi"/>
              </w:rPr>
              <w:fldChar w:fldCharType="end"/>
            </w:r>
          </w:p>
        </w:tc>
      </w:tr>
      <w:tr w:rsidR="007319F0" w:rsidRPr="00DA7A9B" w14:paraId="6E0AB105" w14:textId="77777777" w:rsidTr="00AA64B0">
        <w:trPr>
          <w:trHeight w:val="1134"/>
          <w:tblHeader/>
        </w:trPr>
        <w:tc>
          <w:tcPr>
            <w:tcW w:w="4329" w:type="dxa"/>
            <w:vAlign w:val="center"/>
          </w:tcPr>
          <w:p w14:paraId="09D37CD5" w14:textId="77777777" w:rsidR="000E69B5" w:rsidRPr="00DA7A9B" w:rsidRDefault="00C30113" w:rsidP="00E22143">
            <w:pPr>
              <w:rPr>
                <w:rFonts w:asciiTheme="minorBidi" w:hAnsiTheme="minorBidi"/>
                <w:b/>
                <w:bCs/>
              </w:rPr>
            </w:pPr>
            <w:r w:rsidRPr="00DA7A9B">
              <w:rPr>
                <w:rFonts w:asciiTheme="minorBidi" w:hAnsiTheme="minorBidi"/>
                <w:b/>
                <w:bCs/>
                <w:lang w:val="vi"/>
              </w:rPr>
              <w:t>Có phải quý vị có cơ hội thảo luận về tiền sử hút thuốc lá và nhận được sự hỗ trợ để bỏ hút thuốc lá không?</w:t>
            </w:r>
          </w:p>
        </w:tc>
        <w:tc>
          <w:tcPr>
            <w:tcW w:w="1183" w:type="dxa"/>
            <w:shd w:val="clear" w:color="auto" w:fill="B9E1D3"/>
            <w:vAlign w:val="center"/>
          </w:tcPr>
          <w:p w14:paraId="1168ACF5" w14:textId="77777777" w:rsidR="000E69B5" w:rsidRPr="00DA7A9B" w:rsidRDefault="00C30113" w:rsidP="000E69B5">
            <w:pPr>
              <w:jc w:val="center"/>
              <w:rPr>
                <w:rFonts w:asciiTheme="minorBidi" w:hAnsiTheme="minorBidi"/>
              </w:rPr>
            </w:pPr>
            <w:r w:rsidRPr="00DA7A9B">
              <w:rPr>
                <w:rFonts w:asciiTheme="minorBidi" w:hAnsiTheme="minorBidi"/>
              </w:rPr>
              <w:fldChar w:fldCharType="begin">
                <w:ffData>
                  <w:name w:val="Check1"/>
                  <w:enabled/>
                  <w:calcOnExit w:val="0"/>
                  <w:checkBox>
                    <w:size w:val="30"/>
                    <w:default w:val="0"/>
                  </w:checkBox>
                </w:ffData>
              </w:fldChar>
            </w:r>
            <w:r w:rsidRPr="00DA7A9B">
              <w:rPr>
                <w:rFonts w:asciiTheme="minorBidi" w:hAnsiTheme="minorBidi"/>
              </w:rPr>
              <w:instrText xml:space="preserve"> FORMCHECKBOX </w:instrText>
            </w:r>
            <w:r w:rsidRPr="00DA7A9B">
              <w:rPr>
                <w:rFonts w:asciiTheme="minorBidi" w:hAnsiTheme="minorBidi"/>
              </w:rPr>
            </w:r>
            <w:r w:rsidRPr="00DA7A9B">
              <w:rPr>
                <w:rFonts w:asciiTheme="minorBidi" w:hAnsiTheme="minorBidi"/>
              </w:rPr>
              <w:fldChar w:fldCharType="separate"/>
            </w:r>
            <w:r w:rsidRPr="00DA7A9B">
              <w:rPr>
                <w:rFonts w:asciiTheme="minorBidi" w:hAnsiTheme="minorBidi"/>
              </w:rPr>
              <w:fldChar w:fldCharType="end"/>
            </w:r>
          </w:p>
        </w:tc>
        <w:tc>
          <w:tcPr>
            <w:tcW w:w="1183" w:type="dxa"/>
            <w:shd w:val="clear" w:color="auto" w:fill="B9E1D3"/>
            <w:vAlign w:val="center"/>
          </w:tcPr>
          <w:p w14:paraId="77BFE19B" w14:textId="77777777" w:rsidR="000E69B5" w:rsidRPr="00DA7A9B" w:rsidRDefault="00C30113" w:rsidP="000E69B5">
            <w:pPr>
              <w:jc w:val="center"/>
              <w:rPr>
                <w:rFonts w:asciiTheme="minorBidi" w:hAnsiTheme="minorBidi"/>
              </w:rPr>
            </w:pPr>
            <w:r w:rsidRPr="00DA7A9B">
              <w:rPr>
                <w:rFonts w:asciiTheme="minorBidi" w:hAnsiTheme="minorBidi"/>
              </w:rPr>
              <w:fldChar w:fldCharType="begin">
                <w:ffData>
                  <w:name w:val="Check1"/>
                  <w:enabled/>
                  <w:calcOnExit w:val="0"/>
                  <w:checkBox>
                    <w:size w:val="30"/>
                    <w:default w:val="0"/>
                  </w:checkBox>
                </w:ffData>
              </w:fldChar>
            </w:r>
            <w:r w:rsidRPr="00DA7A9B">
              <w:rPr>
                <w:rFonts w:asciiTheme="minorBidi" w:hAnsiTheme="minorBidi"/>
              </w:rPr>
              <w:instrText xml:space="preserve"> FORMCHECKBOX </w:instrText>
            </w:r>
            <w:r w:rsidRPr="00DA7A9B">
              <w:rPr>
                <w:rFonts w:asciiTheme="minorBidi" w:hAnsiTheme="minorBidi"/>
              </w:rPr>
            </w:r>
            <w:r w:rsidRPr="00DA7A9B">
              <w:rPr>
                <w:rFonts w:asciiTheme="minorBidi" w:hAnsiTheme="minorBidi"/>
              </w:rPr>
              <w:fldChar w:fldCharType="separate"/>
            </w:r>
            <w:r w:rsidRPr="00DA7A9B">
              <w:rPr>
                <w:rFonts w:asciiTheme="minorBidi" w:hAnsiTheme="minorBidi"/>
              </w:rPr>
              <w:fldChar w:fldCharType="end"/>
            </w:r>
          </w:p>
        </w:tc>
        <w:tc>
          <w:tcPr>
            <w:tcW w:w="1183" w:type="dxa"/>
            <w:shd w:val="clear" w:color="auto" w:fill="B9E1D3"/>
            <w:vAlign w:val="center"/>
          </w:tcPr>
          <w:p w14:paraId="173EF6C4" w14:textId="77777777" w:rsidR="000E69B5" w:rsidRPr="00DA7A9B" w:rsidRDefault="00C30113" w:rsidP="000E69B5">
            <w:pPr>
              <w:jc w:val="center"/>
              <w:rPr>
                <w:rFonts w:asciiTheme="minorBidi" w:hAnsiTheme="minorBidi"/>
              </w:rPr>
            </w:pPr>
            <w:r w:rsidRPr="00DA7A9B">
              <w:rPr>
                <w:rFonts w:asciiTheme="minorBidi" w:hAnsiTheme="minorBidi"/>
              </w:rPr>
              <w:fldChar w:fldCharType="begin">
                <w:ffData>
                  <w:name w:val="Check1"/>
                  <w:enabled/>
                  <w:calcOnExit w:val="0"/>
                  <w:checkBox>
                    <w:size w:val="30"/>
                    <w:default w:val="0"/>
                  </w:checkBox>
                </w:ffData>
              </w:fldChar>
            </w:r>
            <w:r w:rsidRPr="00DA7A9B">
              <w:rPr>
                <w:rFonts w:asciiTheme="minorBidi" w:hAnsiTheme="minorBidi"/>
              </w:rPr>
              <w:instrText xml:space="preserve"> FORMCHECKBOX </w:instrText>
            </w:r>
            <w:r w:rsidRPr="00DA7A9B">
              <w:rPr>
                <w:rFonts w:asciiTheme="minorBidi" w:hAnsiTheme="minorBidi"/>
              </w:rPr>
            </w:r>
            <w:r w:rsidRPr="00DA7A9B">
              <w:rPr>
                <w:rFonts w:asciiTheme="minorBidi" w:hAnsiTheme="minorBidi"/>
              </w:rPr>
              <w:fldChar w:fldCharType="separate"/>
            </w:r>
            <w:r w:rsidRPr="00DA7A9B">
              <w:rPr>
                <w:rFonts w:asciiTheme="minorBidi" w:hAnsiTheme="minorBidi"/>
              </w:rPr>
              <w:fldChar w:fldCharType="end"/>
            </w:r>
          </w:p>
        </w:tc>
        <w:tc>
          <w:tcPr>
            <w:tcW w:w="1183" w:type="dxa"/>
            <w:shd w:val="clear" w:color="auto" w:fill="B9E1D3"/>
            <w:vAlign w:val="center"/>
          </w:tcPr>
          <w:p w14:paraId="658D6FA1" w14:textId="77777777" w:rsidR="000E69B5" w:rsidRPr="00DA7A9B" w:rsidRDefault="00C30113" w:rsidP="000E69B5">
            <w:pPr>
              <w:jc w:val="center"/>
              <w:rPr>
                <w:rFonts w:asciiTheme="minorBidi" w:hAnsiTheme="minorBidi"/>
              </w:rPr>
            </w:pPr>
            <w:r w:rsidRPr="00DA7A9B">
              <w:rPr>
                <w:rFonts w:asciiTheme="minorBidi" w:hAnsiTheme="minorBidi"/>
              </w:rPr>
              <w:fldChar w:fldCharType="begin">
                <w:ffData>
                  <w:name w:val=""/>
                  <w:enabled/>
                  <w:calcOnExit w:val="0"/>
                  <w:checkBox>
                    <w:size w:val="30"/>
                    <w:default w:val="0"/>
                  </w:checkBox>
                </w:ffData>
              </w:fldChar>
            </w:r>
            <w:r w:rsidRPr="00DA7A9B">
              <w:rPr>
                <w:rFonts w:asciiTheme="minorBidi" w:hAnsiTheme="minorBidi"/>
              </w:rPr>
              <w:instrText xml:space="preserve"> FORMCHECKBOX </w:instrText>
            </w:r>
            <w:r w:rsidRPr="00DA7A9B">
              <w:rPr>
                <w:rFonts w:asciiTheme="minorBidi" w:hAnsiTheme="minorBidi"/>
              </w:rPr>
            </w:r>
            <w:r w:rsidRPr="00DA7A9B">
              <w:rPr>
                <w:rFonts w:asciiTheme="minorBidi" w:hAnsiTheme="minorBidi"/>
              </w:rPr>
              <w:fldChar w:fldCharType="separate"/>
            </w:r>
            <w:r w:rsidRPr="00DA7A9B">
              <w:rPr>
                <w:rFonts w:asciiTheme="minorBidi" w:hAnsiTheme="minorBidi"/>
              </w:rPr>
              <w:fldChar w:fldCharType="end"/>
            </w:r>
          </w:p>
        </w:tc>
        <w:tc>
          <w:tcPr>
            <w:tcW w:w="1183" w:type="dxa"/>
            <w:shd w:val="clear" w:color="auto" w:fill="B9E1D3"/>
            <w:vAlign w:val="center"/>
          </w:tcPr>
          <w:p w14:paraId="7E0056B1" w14:textId="77777777" w:rsidR="000E69B5" w:rsidRPr="00DA7A9B" w:rsidRDefault="00C30113" w:rsidP="000E69B5">
            <w:pPr>
              <w:jc w:val="center"/>
              <w:rPr>
                <w:rFonts w:asciiTheme="minorBidi" w:hAnsiTheme="minorBidi"/>
              </w:rPr>
            </w:pPr>
            <w:r w:rsidRPr="00DA7A9B">
              <w:rPr>
                <w:rFonts w:asciiTheme="minorBidi" w:hAnsiTheme="minorBidi"/>
              </w:rPr>
              <w:fldChar w:fldCharType="begin">
                <w:ffData>
                  <w:name w:val="Check1"/>
                  <w:enabled/>
                  <w:calcOnExit w:val="0"/>
                  <w:checkBox>
                    <w:size w:val="30"/>
                    <w:default w:val="0"/>
                  </w:checkBox>
                </w:ffData>
              </w:fldChar>
            </w:r>
            <w:r w:rsidRPr="00DA7A9B">
              <w:rPr>
                <w:rFonts w:asciiTheme="minorBidi" w:hAnsiTheme="minorBidi"/>
              </w:rPr>
              <w:instrText xml:space="preserve"> FORMCHECKBOX </w:instrText>
            </w:r>
            <w:r w:rsidRPr="00DA7A9B">
              <w:rPr>
                <w:rFonts w:asciiTheme="minorBidi" w:hAnsiTheme="minorBidi"/>
              </w:rPr>
            </w:r>
            <w:r w:rsidRPr="00DA7A9B">
              <w:rPr>
                <w:rFonts w:asciiTheme="minorBidi" w:hAnsiTheme="minorBidi"/>
              </w:rPr>
              <w:fldChar w:fldCharType="separate"/>
            </w:r>
            <w:r w:rsidRPr="00DA7A9B">
              <w:rPr>
                <w:rFonts w:asciiTheme="minorBidi" w:hAnsiTheme="minorBidi"/>
              </w:rPr>
              <w:fldChar w:fldCharType="end"/>
            </w:r>
          </w:p>
        </w:tc>
      </w:tr>
    </w:tbl>
    <w:p w14:paraId="2B35FC3D" w14:textId="77777777" w:rsidR="00061E9C" w:rsidRPr="00DA7A9B" w:rsidRDefault="00061E9C" w:rsidP="00061E9C">
      <w:pPr>
        <w:rPr>
          <w:rFonts w:asciiTheme="minorBidi" w:hAnsiTheme="minorBidi"/>
        </w:rPr>
        <w:sectPr w:rsidR="00061E9C" w:rsidRPr="00DA7A9B" w:rsidSect="00061E9C">
          <w:headerReference w:type="default" r:id="rId18"/>
          <w:footerReference w:type="first" r:id="rId19"/>
          <w:endnotePr>
            <w:numFmt w:val="decimal"/>
          </w:endnotePr>
          <w:type w:val="continuous"/>
          <w:pgSz w:w="11906" w:h="16838"/>
          <w:pgMar w:top="850" w:right="850" w:bottom="850" w:left="850" w:header="708" w:footer="708" w:gutter="0"/>
          <w:cols w:space="708"/>
          <w:docGrid w:linePitch="360"/>
        </w:sectPr>
      </w:pPr>
      <w:bookmarkStart w:id="63" w:name="_Toc194068666"/>
    </w:p>
    <w:p w14:paraId="511A6788" w14:textId="77777777" w:rsidR="00BD62AB" w:rsidRPr="00DA7A9B" w:rsidRDefault="00C30113" w:rsidP="00E74361">
      <w:pPr>
        <w:pStyle w:val="Heading3"/>
        <w:rPr>
          <w:rFonts w:asciiTheme="minorBidi" w:hAnsiTheme="minorBidi" w:cstheme="minorBidi"/>
          <w:color w:val="002F5E"/>
        </w:rPr>
      </w:pPr>
      <w:bookmarkStart w:id="64" w:name="_Toc202651053"/>
      <w:r w:rsidRPr="00DA7A9B">
        <w:rPr>
          <w:rFonts w:asciiTheme="minorBidi" w:hAnsiTheme="minorBidi" w:cstheme="minorBidi"/>
          <w:color w:val="002F5E"/>
          <w:lang w:val="vi"/>
        </w:rPr>
        <w:lastRenderedPageBreak/>
        <w:t>HÃY TỰ HỎI: Quý vị quan tâm đến mức nào về những điều bên dưới:</w:t>
      </w:r>
      <w:bookmarkEnd w:id="63"/>
      <w:bookmarkEnd w:id="64"/>
    </w:p>
    <w:p w14:paraId="7D02AF29" w14:textId="77777777" w:rsidR="006F3C92" w:rsidRPr="00DA7A9B" w:rsidRDefault="00C30113" w:rsidP="00E74361">
      <w:pPr>
        <w:rPr>
          <w:rFonts w:asciiTheme="minorBidi" w:hAnsiTheme="minorBidi"/>
        </w:rPr>
        <w:sectPr w:rsidR="006F3C92" w:rsidRPr="00DA7A9B" w:rsidSect="00061E9C">
          <w:headerReference w:type="default" r:id="rId20"/>
          <w:footerReference w:type="first" r:id="rId21"/>
          <w:endnotePr>
            <w:numFmt w:val="decimal"/>
          </w:endnotePr>
          <w:pgSz w:w="11906" w:h="16838"/>
          <w:pgMar w:top="850" w:right="850" w:bottom="850" w:left="850" w:header="708" w:footer="708" w:gutter="0"/>
          <w:cols w:space="708"/>
          <w:formProt w:val="0"/>
          <w:docGrid w:linePitch="360"/>
        </w:sectPr>
      </w:pPr>
      <w:r w:rsidRPr="00DA7A9B">
        <w:rPr>
          <w:rFonts w:asciiTheme="minorBidi" w:hAnsiTheme="minorBidi"/>
          <w:lang w:val="vi"/>
        </w:rPr>
        <w:t>Đánh giá mỗi câu hỏi từ 5 đến 1 dựa trên mức độ quan tâm của quý vị trong đó 5 có nghĩa là 'Rất quan tâm' và 1 có nghĩa là 'Không quan tâm'.</w:t>
      </w:r>
    </w:p>
    <w:tbl>
      <w:tblPr>
        <w:tblStyle w:val="TableGrid"/>
        <w:tblW w:w="10244" w:type="dxa"/>
        <w:tblLook w:val="04A0" w:firstRow="1" w:lastRow="0" w:firstColumn="1" w:lastColumn="0" w:noHBand="0" w:noVBand="1"/>
      </w:tblPr>
      <w:tblGrid>
        <w:gridCol w:w="4329"/>
        <w:gridCol w:w="1183"/>
        <w:gridCol w:w="1183"/>
        <w:gridCol w:w="1183"/>
        <w:gridCol w:w="1183"/>
        <w:gridCol w:w="1183"/>
      </w:tblGrid>
      <w:tr w:rsidR="007319F0" w:rsidRPr="00DA7A9B" w14:paraId="59920DE6" w14:textId="77777777" w:rsidTr="00686DA1">
        <w:trPr>
          <w:cantSplit/>
          <w:tblHeader/>
        </w:trPr>
        <w:tc>
          <w:tcPr>
            <w:tcW w:w="4329" w:type="dxa"/>
            <w:vAlign w:val="center"/>
          </w:tcPr>
          <w:p w14:paraId="6B06A12B" w14:textId="77777777" w:rsidR="00AA64B0" w:rsidRPr="00DA7A9B" w:rsidRDefault="00C30113" w:rsidP="00686DA1">
            <w:pPr>
              <w:rPr>
                <w:rFonts w:asciiTheme="minorBidi" w:hAnsiTheme="minorBidi"/>
                <w:b/>
                <w:bCs/>
              </w:rPr>
            </w:pPr>
            <w:r w:rsidRPr="00DA7A9B">
              <w:rPr>
                <w:rFonts w:asciiTheme="minorBidi" w:hAnsiTheme="minorBidi"/>
                <w:b/>
                <w:bCs/>
                <w:lang w:val="vi"/>
              </w:rPr>
              <w:t>Câu hỏi</w:t>
            </w:r>
          </w:p>
        </w:tc>
        <w:tc>
          <w:tcPr>
            <w:tcW w:w="1183" w:type="dxa"/>
            <w:vAlign w:val="center"/>
          </w:tcPr>
          <w:p w14:paraId="7861D066" w14:textId="77777777" w:rsidR="00AA64B0" w:rsidRPr="00DA7A9B" w:rsidRDefault="00C30113" w:rsidP="00686DA1">
            <w:pPr>
              <w:jc w:val="center"/>
              <w:rPr>
                <w:rFonts w:asciiTheme="minorBidi" w:hAnsiTheme="minorBidi"/>
                <w:b/>
                <w:bCs/>
              </w:rPr>
            </w:pPr>
            <w:r w:rsidRPr="00DA7A9B">
              <w:rPr>
                <w:rFonts w:asciiTheme="minorBidi" w:hAnsiTheme="minorBidi"/>
                <w:b/>
                <w:bCs/>
                <w:lang w:val="vi"/>
              </w:rPr>
              <w:t>5</w:t>
            </w:r>
          </w:p>
        </w:tc>
        <w:tc>
          <w:tcPr>
            <w:tcW w:w="1183" w:type="dxa"/>
            <w:vAlign w:val="center"/>
          </w:tcPr>
          <w:p w14:paraId="5B84DAE7" w14:textId="77777777" w:rsidR="00AA64B0" w:rsidRPr="00DA7A9B" w:rsidRDefault="00C30113" w:rsidP="00686DA1">
            <w:pPr>
              <w:jc w:val="center"/>
              <w:rPr>
                <w:rFonts w:asciiTheme="minorBidi" w:hAnsiTheme="minorBidi"/>
                <w:b/>
                <w:bCs/>
              </w:rPr>
            </w:pPr>
            <w:r w:rsidRPr="00DA7A9B">
              <w:rPr>
                <w:rFonts w:asciiTheme="minorBidi" w:hAnsiTheme="minorBidi"/>
                <w:b/>
                <w:bCs/>
                <w:lang w:val="vi"/>
              </w:rPr>
              <w:t>4</w:t>
            </w:r>
          </w:p>
        </w:tc>
        <w:tc>
          <w:tcPr>
            <w:tcW w:w="1183" w:type="dxa"/>
            <w:vAlign w:val="center"/>
          </w:tcPr>
          <w:p w14:paraId="12CEC7E2" w14:textId="77777777" w:rsidR="00AA64B0" w:rsidRPr="00DA7A9B" w:rsidRDefault="00C30113" w:rsidP="00686DA1">
            <w:pPr>
              <w:jc w:val="center"/>
              <w:rPr>
                <w:rFonts w:asciiTheme="minorBidi" w:hAnsiTheme="minorBidi"/>
                <w:b/>
                <w:bCs/>
              </w:rPr>
            </w:pPr>
            <w:r w:rsidRPr="00DA7A9B">
              <w:rPr>
                <w:rFonts w:asciiTheme="minorBidi" w:hAnsiTheme="minorBidi"/>
                <w:b/>
                <w:bCs/>
                <w:lang w:val="vi"/>
              </w:rPr>
              <w:t>3</w:t>
            </w:r>
          </w:p>
        </w:tc>
        <w:tc>
          <w:tcPr>
            <w:tcW w:w="1183" w:type="dxa"/>
            <w:vAlign w:val="center"/>
          </w:tcPr>
          <w:p w14:paraId="21D6D529" w14:textId="77777777" w:rsidR="00AA64B0" w:rsidRPr="00DA7A9B" w:rsidRDefault="00C30113" w:rsidP="00686DA1">
            <w:pPr>
              <w:jc w:val="center"/>
              <w:rPr>
                <w:rFonts w:asciiTheme="minorBidi" w:hAnsiTheme="minorBidi"/>
                <w:b/>
                <w:bCs/>
              </w:rPr>
            </w:pPr>
            <w:r w:rsidRPr="00DA7A9B">
              <w:rPr>
                <w:rFonts w:asciiTheme="minorBidi" w:hAnsiTheme="minorBidi"/>
                <w:b/>
                <w:bCs/>
                <w:lang w:val="vi"/>
              </w:rPr>
              <w:t>2</w:t>
            </w:r>
          </w:p>
        </w:tc>
        <w:tc>
          <w:tcPr>
            <w:tcW w:w="1183" w:type="dxa"/>
            <w:vAlign w:val="center"/>
          </w:tcPr>
          <w:p w14:paraId="49BC583E" w14:textId="77777777" w:rsidR="00AA64B0" w:rsidRPr="00DA7A9B" w:rsidRDefault="00C30113" w:rsidP="00686DA1">
            <w:pPr>
              <w:jc w:val="center"/>
              <w:rPr>
                <w:rFonts w:asciiTheme="minorBidi" w:hAnsiTheme="minorBidi"/>
                <w:b/>
                <w:bCs/>
              </w:rPr>
            </w:pPr>
            <w:r w:rsidRPr="00DA7A9B">
              <w:rPr>
                <w:rFonts w:asciiTheme="minorBidi" w:hAnsiTheme="minorBidi"/>
                <w:b/>
                <w:bCs/>
                <w:lang w:val="vi"/>
              </w:rPr>
              <w:t>1</w:t>
            </w:r>
          </w:p>
        </w:tc>
      </w:tr>
      <w:tr w:rsidR="007319F0" w:rsidRPr="00DA7A9B" w14:paraId="22EB8988" w14:textId="77777777" w:rsidTr="000A2701">
        <w:trPr>
          <w:trHeight w:val="1134"/>
          <w:tblHeader/>
        </w:trPr>
        <w:tc>
          <w:tcPr>
            <w:tcW w:w="4329" w:type="dxa"/>
            <w:vAlign w:val="center"/>
          </w:tcPr>
          <w:p w14:paraId="532C266B" w14:textId="77777777" w:rsidR="00AA64B0" w:rsidRPr="00DA7A9B" w:rsidRDefault="00C30113" w:rsidP="00686DA1">
            <w:pPr>
              <w:rPr>
                <w:rFonts w:asciiTheme="minorBidi" w:hAnsiTheme="minorBidi"/>
              </w:rPr>
            </w:pPr>
            <w:r w:rsidRPr="00DA7A9B">
              <w:rPr>
                <w:rFonts w:asciiTheme="minorBidi" w:hAnsiTheme="minorBidi"/>
                <w:b/>
                <w:bCs/>
                <w:lang w:val="vi"/>
              </w:rPr>
              <w:t>Lo lắng về việc tham gia vào chương trình tầm soát ung thư phổi?</w:t>
            </w:r>
          </w:p>
        </w:tc>
        <w:tc>
          <w:tcPr>
            <w:tcW w:w="1183" w:type="dxa"/>
            <w:shd w:val="clear" w:color="auto" w:fill="B9E1D3"/>
            <w:vAlign w:val="center"/>
          </w:tcPr>
          <w:p w14:paraId="5FCAA5FE" w14:textId="77777777" w:rsidR="00AA64B0" w:rsidRPr="00DA7A9B" w:rsidRDefault="00C30113" w:rsidP="00686DA1">
            <w:pPr>
              <w:jc w:val="center"/>
              <w:rPr>
                <w:rFonts w:asciiTheme="minorBidi" w:hAnsiTheme="minorBidi"/>
              </w:rPr>
            </w:pPr>
            <w:r w:rsidRPr="00DA7A9B">
              <w:rPr>
                <w:rFonts w:asciiTheme="minorBidi" w:hAnsiTheme="minorBidi"/>
              </w:rPr>
              <w:fldChar w:fldCharType="begin">
                <w:ffData>
                  <w:name w:val="Check1"/>
                  <w:enabled/>
                  <w:calcOnExit w:val="0"/>
                  <w:checkBox>
                    <w:size w:val="30"/>
                    <w:default w:val="0"/>
                  </w:checkBox>
                </w:ffData>
              </w:fldChar>
            </w:r>
            <w:r w:rsidRPr="00DA7A9B">
              <w:rPr>
                <w:rFonts w:asciiTheme="minorBidi" w:hAnsiTheme="minorBidi"/>
              </w:rPr>
              <w:instrText xml:space="preserve"> FORMCHECKBOX </w:instrText>
            </w:r>
            <w:r w:rsidRPr="00DA7A9B">
              <w:rPr>
                <w:rFonts w:asciiTheme="minorBidi" w:hAnsiTheme="minorBidi"/>
              </w:rPr>
            </w:r>
            <w:r w:rsidRPr="00DA7A9B">
              <w:rPr>
                <w:rFonts w:asciiTheme="minorBidi" w:hAnsiTheme="minorBidi"/>
              </w:rPr>
              <w:fldChar w:fldCharType="separate"/>
            </w:r>
            <w:r w:rsidRPr="00DA7A9B">
              <w:rPr>
                <w:rFonts w:asciiTheme="minorBidi" w:hAnsiTheme="minorBidi"/>
              </w:rPr>
              <w:fldChar w:fldCharType="end"/>
            </w:r>
          </w:p>
        </w:tc>
        <w:tc>
          <w:tcPr>
            <w:tcW w:w="1183" w:type="dxa"/>
            <w:shd w:val="clear" w:color="auto" w:fill="B9E1D3"/>
            <w:vAlign w:val="center"/>
          </w:tcPr>
          <w:p w14:paraId="7C4EFA47" w14:textId="77777777" w:rsidR="00AA64B0" w:rsidRPr="00DA7A9B" w:rsidRDefault="00C30113" w:rsidP="00686DA1">
            <w:pPr>
              <w:jc w:val="center"/>
              <w:rPr>
                <w:rFonts w:asciiTheme="minorBidi" w:hAnsiTheme="minorBidi"/>
              </w:rPr>
            </w:pPr>
            <w:r w:rsidRPr="00DA7A9B">
              <w:rPr>
                <w:rFonts w:asciiTheme="minorBidi" w:hAnsiTheme="minorBidi"/>
              </w:rPr>
              <w:fldChar w:fldCharType="begin">
                <w:ffData>
                  <w:name w:val="Check1"/>
                  <w:enabled/>
                  <w:calcOnExit w:val="0"/>
                  <w:checkBox>
                    <w:size w:val="30"/>
                    <w:default w:val="0"/>
                  </w:checkBox>
                </w:ffData>
              </w:fldChar>
            </w:r>
            <w:r w:rsidRPr="00DA7A9B">
              <w:rPr>
                <w:rFonts w:asciiTheme="minorBidi" w:hAnsiTheme="minorBidi"/>
              </w:rPr>
              <w:instrText xml:space="preserve"> FORMCHECKBOX </w:instrText>
            </w:r>
            <w:r w:rsidRPr="00DA7A9B">
              <w:rPr>
                <w:rFonts w:asciiTheme="minorBidi" w:hAnsiTheme="minorBidi"/>
              </w:rPr>
            </w:r>
            <w:r w:rsidRPr="00DA7A9B">
              <w:rPr>
                <w:rFonts w:asciiTheme="minorBidi" w:hAnsiTheme="minorBidi"/>
              </w:rPr>
              <w:fldChar w:fldCharType="separate"/>
            </w:r>
            <w:r w:rsidRPr="00DA7A9B">
              <w:rPr>
                <w:rFonts w:asciiTheme="minorBidi" w:hAnsiTheme="minorBidi"/>
              </w:rPr>
              <w:fldChar w:fldCharType="end"/>
            </w:r>
          </w:p>
        </w:tc>
        <w:tc>
          <w:tcPr>
            <w:tcW w:w="1183" w:type="dxa"/>
            <w:shd w:val="clear" w:color="auto" w:fill="B9E1D3"/>
            <w:vAlign w:val="center"/>
          </w:tcPr>
          <w:p w14:paraId="7CE48367" w14:textId="77777777" w:rsidR="00AA64B0" w:rsidRPr="00DA7A9B" w:rsidRDefault="00C30113" w:rsidP="00686DA1">
            <w:pPr>
              <w:jc w:val="center"/>
              <w:rPr>
                <w:rFonts w:asciiTheme="minorBidi" w:hAnsiTheme="minorBidi"/>
              </w:rPr>
            </w:pPr>
            <w:r w:rsidRPr="00DA7A9B">
              <w:rPr>
                <w:rFonts w:asciiTheme="minorBidi" w:hAnsiTheme="minorBidi"/>
              </w:rPr>
              <w:fldChar w:fldCharType="begin">
                <w:ffData>
                  <w:name w:val="Check1"/>
                  <w:enabled/>
                  <w:calcOnExit w:val="0"/>
                  <w:checkBox>
                    <w:size w:val="30"/>
                    <w:default w:val="0"/>
                  </w:checkBox>
                </w:ffData>
              </w:fldChar>
            </w:r>
            <w:r w:rsidRPr="00DA7A9B">
              <w:rPr>
                <w:rFonts w:asciiTheme="minorBidi" w:hAnsiTheme="minorBidi"/>
              </w:rPr>
              <w:instrText xml:space="preserve"> FORMCHECKBOX </w:instrText>
            </w:r>
            <w:r w:rsidRPr="00DA7A9B">
              <w:rPr>
                <w:rFonts w:asciiTheme="minorBidi" w:hAnsiTheme="minorBidi"/>
              </w:rPr>
            </w:r>
            <w:r w:rsidRPr="00DA7A9B">
              <w:rPr>
                <w:rFonts w:asciiTheme="minorBidi" w:hAnsiTheme="minorBidi"/>
              </w:rPr>
              <w:fldChar w:fldCharType="separate"/>
            </w:r>
            <w:r w:rsidRPr="00DA7A9B">
              <w:rPr>
                <w:rFonts w:asciiTheme="minorBidi" w:hAnsiTheme="minorBidi"/>
              </w:rPr>
              <w:fldChar w:fldCharType="end"/>
            </w:r>
          </w:p>
        </w:tc>
        <w:tc>
          <w:tcPr>
            <w:tcW w:w="1183" w:type="dxa"/>
            <w:shd w:val="clear" w:color="auto" w:fill="B9E1D3"/>
            <w:vAlign w:val="center"/>
          </w:tcPr>
          <w:p w14:paraId="6592124F" w14:textId="77777777" w:rsidR="00AA64B0" w:rsidRPr="00DA7A9B" w:rsidRDefault="00C30113" w:rsidP="00686DA1">
            <w:pPr>
              <w:jc w:val="center"/>
              <w:rPr>
                <w:rFonts w:asciiTheme="minorBidi" w:hAnsiTheme="minorBidi"/>
              </w:rPr>
            </w:pPr>
            <w:r w:rsidRPr="00DA7A9B">
              <w:rPr>
                <w:rFonts w:asciiTheme="minorBidi" w:hAnsiTheme="minorBidi"/>
              </w:rPr>
              <w:fldChar w:fldCharType="begin">
                <w:ffData>
                  <w:name w:val=""/>
                  <w:enabled/>
                  <w:calcOnExit w:val="0"/>
                  <w:checkBox>
                    <w:size w:val="30"/>
                    <w:default w:val="0"/>
                  </w:checkBox>
                </w:ffData>
              </w:fldChar>
            </w:r>
            <w:r w:rsidRPr="00DA7A9B">
              <w:rPr>
                <w:rFonts w:asciiTheme="minorBidi" w:hAnsiTheme="minorBidi"/>
              </w:rPr>
              <w:instrText xml:space="preserve"> FORMCHECKBOX </w:instrText>
            </w:r>
            <w:r w:rsidRPr="00DA7A9B">
              <w:rPr>
                <w:rFonts w:asciiTheme="minorBidi" w:hAnsiTheme="minorBidi"/>
              </w:rPr>
            </w:r>
            <w:r w:rsidRPr="00DA7A9B">
              <w:rPr>
                <w:rFonts w:asciiTheme="minorBidi" w:hAnsiTheme="minorBidi"/>
              </w:rPr>
              <w:fldChar w:fldCharType="separate"/>
            </w:r>
            <w:r w:rsidRPr="00DA7A9B">
              <w:rPr>
                <w:rFonts w:asciiTheme="minorBidi" w:hAnsiTheme="minorBidi"/>
              </w:rPr>
              <w:fldChar w:fldCharType="end"/>
            </w:r>
          </w:p>
        </w:tc>
        <w:tc>
          <w:tcPr>
            <w:tcW w:w="1183" w:type="dxa"/>
            <w:shd w:val="clear" w:color="auto" w:fill="B9E1D3"/>
            <w:vAlign w:val="center"/>
          </w:tcPr>
          <w:p w14:paraId="2FD53F56" w14:textId="77777777" w:rsidR="00AA64B0" w:rsidRPr="00DA7A9B" w:rsidRDefault="00C30113" w:rsidP="00686DA1">
            <w:pPr>
              <w:jc w:val="center"/>
              <w:rPr>
                <w:rFonts w:asciiTheme="minorBidi" w:hAnsiTheme="minorBidi"/>
              </w:rPr>
            </w:pPr>
            <w:r w:rsidRPr="00DA7A9B">
              <w:rPr>
                <w:rFonts w:asciiTheme="minorBidi" w:hAnsiTheme="minorBidi"/>
              </w:rPr>
              <w:fldChar w:fldCharType="begin">
                <w:ffData>
                  <w:name w:val=""/>
                  <w:enabled/>
                  <w:calcOnExit w:val="0"/>
                  <w:checkBox>
                    <w:size w:val="30"/>
                    <w:default w:val="0"/>
                  </w:checkBox>
                </w:ffData>
              </w:fldChar>
            </w:r>
            <w:r w:rsidRPr="00DA7A9B">
              <w:rPr>
                <w:rFonts w:asciiTheme="minorBidi" w:hAnsiTheme="minorBidi"/>
              </w:rPr>
              <w:instrText xml:space="preserve"> FORMCHECKBOX </w:instrText>
            </w:r>
            <w:r w:rsidRPr="00DA7A9B">
              <w:rPr>
                <w:rFonts w:asciiTheme="minorBidi" w:hAnsiTheme="minorBidi"/>
              </w:rPr>
            </w:r>
            <w:r w:rsidRPr="00DA7A9B">
              <w:rPr>
                <w:rFonts w:asciiTheme="minorBidi" w:hAnsiTheme="minorBidi"/>
              </w:rPr>
              <w:fldChar w:fldCharType="separate"/>
            </w:r>
            <w:r w:rsidRPr="00DA7A9B">
              <w:rPr>
                <w:rFonts w:asciiTheme="minorBidi" w:hAnsiTheme="minorBidi"/>
              </w:rPr>
              <w:fldChar w:fldCharType="end"/>
            </w:r>
          </w:p>
        </w:tc>
      </w:tr>
      <w:tr w:rsidR="007319F0" w:rsidRPr="00DA7A9B" w14:paraId="13BC7847" w14:textId="77777777" w:rsidTr="000A2701">
        <w:trPr>
          <w:trHeight w:val="1134"/>
          <w:tblHeader/>
        </w:trPr>
        <w:tc>
          <w:tcPr>
            <w:tcW w:w="4329" w:type="dxa"/>
            <w:vAlign w:val="center"/>
          </w:tcPr>
          <w:p w14:paraId="4107DE3A" w14:textId="77777777" w:rsidR="00AA64B0" w:rsidRPr="00DA7A9B" w:rsidRDefault="00C30113" w:rsidP="00686DA1">
            <w:pPr>
              <w:rPr>
                <w:rFonts w:asciiTheme="minorBidi" w:hAnsiTheme="minorBidi"/>
                <w:b/>
                <w:bCs/>
              </w:rPr>
            </w:pPr>
            <w:r w:rsidRPr="00DA7A9B">
              <w:rPr>
                <w:rFonts w:asciiTheme="minorBidi" w:hAnsiTheme="minorBidi"/>
                <w:b/>
                <w:bCs/>
                <w:lang w:val="vi"/>
              </w:rPr>
              <w:t>Bị phơi nhiễm với bức xạ?</w:t>
            </w:r>
          </w:p>
        </w:tc>
        <w:tc>
          <w:tcPr>
            <w:tcW w:w="1183" w:type="dxa"/>
            <w:shd w:val="clear" w:color="auto" w:fill="B9E1D3"/>
            <w:vAlign w:val="center"/>
          </w:tcPr>
          <w:p w14:paraId="65E53D45" w14:textId="77777777" w:rsidR="00AA64B0" w:rsidRPr="00DA7A9B" w:rsidRDefault="00C30113" w:rsidP="00686DA1">
            <w:pPr>
              <w:jc w:val="center"/>
              <w:rPr>
                <w:rFonts w:asciiTheme="minorBidi" w:hAnsiTheme="minorBidi"/>
              </w:rPr>
            </w:pPr>
            <w:r w:rsidRPr="00DA7A9B">
              <w:rPr>
                <w:rFonts w:asciiTheme="minorBidi" w:hAnsiTheme="minorBidi"/>
              </w:rPr>
              <w:fldChar w:fldCharType="begin">
                <w:ffData>
                  <w:name w:val="Check1"/>
                  <w:enabled/>
                  <w:calcOnExit w:val="0"/>
                  <w:checkBox>
                    <w:size w:val="30"/>
                    <w:default w:val="0"/>
                  </w:checkBox>
                </w:ffData>
              </w:fldChar>
            </w:r>
            <w:r w:rsidRPr="00DA7A9B">
              <w:rPr>
                <w:rFonts w:asciiTheme="minorBidi" w:hAnsiTheme="minorBidi"/>
              </w:rPr>
              <w:instrText xml:space="preserve"> FORMCHECKBOX </w:instrText>
            </w:r>
            <w:r w:rsidRPr="00DA7A9B">
              <w:rPr>
                <w:rFonts w:asciiTheme="minorBidi" w:hAnsiTheme="minorBidi"/>
              </w:rPr>
            </w:r>
            <w:r w:rsidRPr="00DA7A9B">
              <w:rPr>
                <w:rFonts w:asciiTheme="minorBidi" w:hAnsiTheme="minorBidi"/>
              </w:rPr>
              <w:fldChar w:fldCharType="separate"/>
            </w:r>
            <w:r w:rsidRPr="00DA7A9B">
              <w:rPr>
                <w:rFonts w:asciiTheme="minorBidi" w:hAnsiTheme="minorBidi"/>
              </w:rPr>
              <w:fldChar w:fldCharType="end"/>
            </w:r>
          </w:p>
        </w:tc>
        <w:tc>
          <w:tcPr>
            <w:tcW w:w="1183" w:type="dxa"/>
            <w:shd w:val="clear" w:color="auto" w:fill="B9E1D3"/>
            <w:vAlign w:val="center"/>
          </w:tcPr>
          <w:p w14:paraId="266C76FB" w14:textId="77777777" w:rsidR="00AA64B0" w:rsidRPr="00DA7A9B" w:rsidRDefault="00C30113" w:rsidP="00686DA1">
            <w:pPr>
              <w:jc w:val="center"/>
              <w:rPr>
                <w:rFonts w:asciiTheme="minorBidi" w:hAnsiTheme="minorBidi"/>
              </w:rPr>
            </w:pPr>
            <w:r w:rsidRPr="00DA7A9B">
              <w:rPr>
                <w:rFonts w:asciiTheme="minorBidi" w:hAnsiTheme="minorBidi"/>
              </w:rPr>
              <w:fldChar w:fldCharType="begin">
                <w:ffData>
                  <w:name w:val="Check1"/>
                  <w:enabled/>
                  <w:calcOnExit w:val="0"/>
                  <w:checkBox>
                    <w:size w:val="30"/>
                    <w:default w:val="0"/>
                  </w:checkBox>
                </w:ffData>
              </w:fldChar>
            </w:r>
            <w:r w:rsidRPr="00DA7A9B">
              <w:rPr>
                <w:rFonts w:asciiTheme="minorBidi" w:hAnsiTheme="minorBidi"/>
              </w:rPr>
              <w:instrText xml:space="preserve"> FORMCHECKBOX </w:instrText>
            </w:r>
            <w:r w:rsidRPr="00DA7A9B">
              <w:rPr>
                <w:rFonts w:asciiTheme="minorBidi" w:hAnsiTheme="minorBidi"/>
              </w:rPr>
            </w:r>
            <w:r w:rsidRPr="00DA7A9B">
              <w:rPr>
                <w:rFonts w:asciiTheme="minorBidi" w:hAnsiTheme="minorBidi"/>
              </w:rPr>
              <w:fldChar w:fldCharType="separate"/>
            </w:r>
            <w:r w:rsidRPr="00DA7A9B">
              <w:rPr>
                <w:rFonts w:asciiTheme="minorBidi" w:hAnsiTheme="minorBidi"/>
              </w:rPr>
              <w:fldChar w:fldCharType="end"/>
            </w:r>
          </w:p>
        </w:tc>
        <w:tc>
          <w:tcPr>
            <w:tcW w:w="1183" w:type="dxa"/>
            <w:shd w:val="clear" w:color="auto" w:fill="B9E1D3"/>
            <w:vAlign w:val="center"/>
          </w:tcPr>
          <w:p w14:paraId="2A1D38C7" w14:textId="77777777" w:rsidR="00AA64B0" w:rsidRPr="00DA7A9B" w:rsidRDefault="00C30113" w:rsidP="00686DA1">
            <w:pPr>
              <w:jc w:val="center"/>
              <w:rPr>
                <w:rFonts w:asciiTheme="minorBidi" w:hAnsiTheme="minorBidi"/>
              </w:rPr>
            </w:pPr>
            <w:r w:rsidRPr="00DA7A9B">
              <w:rPr>
                <w:rFonts w:asciiTheme="minorBidi" w:hAnsiTheme="minorBidi"/>
              </w:rPr>
              <w:fldChar w:fldCharType="begin">
                <w:ffData>
                  <w:name w:val="Check1"/>
                  <w:enabled/>
                  <w:calcOnExit w:val="0"/>
                  <w:checkBox>
                    <w:size w:val="30"/>
                    <w:default w:val="0"/>
                  </w:checkBox>
                </w:ffData>
              </w:fldChar>
            </w:r>
            <w:r w:rsidRPr="00DA7A9B">
              <w:rPr>
                <w:rFonts w:asciiTheme="minorBidi" w:hAnsiTheme="minorBidi"/>
              </w:rPr>
              <w:instrText xml:space="preserve"> FORMCHECKBOX </w:instrText>
            </w:r>
            <w:r w:rsidRPr="00DA7A9B">
              <w:rPr>
                <w:rFonts w:asciiTheme="minorBidi" w:hAnsiTheme="minorBidi"/>
              </w:rPr>
            </w:r>
            <w:r w:rsidRPr="00DA7A9B">
              <w:rPr>
                <w:rFonts w:asciiTheme="minorBidi" w:hAnsiTheme="minorBidi"/>
              </w:rPr>
              <w:fldChar w:fldCharType="separate"/>
            </w:r>
            <w:r w:rsidRPr="00DA7A9B">
              <w:rPr>
                <w:rFonts w:asciiTheme="minorBidi" w:hAnsiTheme="minorBidi"/>
              </w:rPr>
              <w:fldChar w:fldCharType="end"/>
            </w:r>
          </w:p>
        </w:tc>
        <w:tc>
          <w:tcPr>
            <w:tcW w:w="1183" w:type="dxa"/>
            <w:shd w:val="clear" w:color="auto" w:fill="B9E1D3"/>
            <w:vAlign w:val="center"/>
          </w:tcPr>
          <w:p w14:paraId="3E17E99C" w14:textId="77777777" w:rsidR="00AA64B0" w:rsidRPr="00DA7A9B" w:rsidRDefault="00C30113" w:rsidP="00686DA1">
            <w:pPr>
              <w:jc w:val="center"/>
              <w:rPr>
                <w:rFonts w:asciiTheme="minorBidi" w:hAnsiTheme="minorBidi"/>
              </w:rPr>
            </w:pPr>
            <w:r w:rsidRPr="00DA7A9B">
              <w:rPr>
                <w:rFonts w:asciiTheme="minorBidi" w:hAnsiTheme="minorBidi"/>
              </w:rPr>
              <w:fldChar w:fldCharType="begin">
                <w:ffData>
                  <w:name w:val="Check1"/>
                  <w:enabled/>
                  <w:calcOnExit w:val="0"/>
                  <w:checkBox>
                    <w:size w:val="30"/>
                    <w:default w:val="0"/>
                  </w:checkBox>
                </w:ffData>
              </w:fldChar>
            </w:r>
            <w:r w:rsidRPr="00DA7A9B">
              <w:rPr>
                <w:rFonts w:asciiTheme="minorBidi" w:hAnsiTheme="minorBidi"/>
              </w:rPr>
              <w:instrText xml:space="preserve"> FORMCHECKBOX </w:instrText>
            </w:r>
            <w:r w:rsidRPr="00DA7A9B">
              <w:rPr>
                <w:rFonts w:asciiTheme="minorBidi" w:hAnsiTheme="minorBidi"/>
              </w:rPr>
            </w:r>
            <w:r w:rsidRPr="00DA7A9B">
              <w:rPr>
                <w:rFonts w:asciiTheme="minorBidi" w:hAnsiTheme="minorBidi"/>
              </w:rPr>
              <w:fldChar w:fldCharType="separate"/>
            </w:r>
            <w:r w:rsidRPr="00DA7A9B">
              <w:rPr>
                <w:rFonts w:asciiTheme="minorBidi" w:hAnsiTheme="minorBidi"/>
              </w:rPr>
              <w:fldChar w:fldCharType="end"/>
            </w:r>
          </w:p>
        </w:tc>
        <w:tc>
          <w:tcPr>
            <w:tcW w:w="1183" w:type="dxa"/>
            <w:shd w:val="clear" w:color="auto" w:fill="B9E1D3"/>
            <w:vAlign w:val="center"/>
          </w:tcPr>
          <w:p w14:paraId="3669CBCE" w14:textId="77777777" w:rsidR="00AA64B0" w:rsidRPr="00DA7A9B" w:rsidRDefault="00C30113" w:rsidP="00686DA1">
            <w:pPr>
              <w:jc w:val="center"/>
              <w:rPr>
                <w:rFonts w:asciiTheme="minorBidi" w:hAnsiTheme="minorBidi"/>
              </w:rPr>
            </w:pPr>
            <w:r w:rsidRPr="00DA7A9B">
              <w:rPr>
                <w:rFonts w:asciiTheme="minorBidi" w:hAnsiTheme="minorBidi"/>
              </w:rPr>
              <w:fldChar w:fldCharType="begin">
                <w:ffData>
                  <w:name w:val="Check1"/>
                  <w:enabled/>
                  <w:calcOnExit w:val="0"/>
                  <w:checkBox>
                    <w:size w:val="30"/>
                    <w:default w:val="0"/>
                  </w:checkBox>
                </w:ffData>
              </w:fldChar>
            </w:r>
            <w:r w:rsidRPr="00DA7A9B">
              <w:rPr>
                <w:rFonts w:asciiTheme="minorBidi" w:hAnsiTheme="minorBidi"/>
              </w:rPr>
              <w:instrText xml:space="preserve"> FORMCHECKBOX </w:instrText>
            </w:r>
            <w:r w:rsidRPr="00DA7A9B">
              <w:rPr>
                <w:rFonts w:asciiTheme="minorBidi" w:hAnsiTheme="minorBidi"/>
              </w:rPr>
            </w:r>
            <w:r w:rsidRPr="00DA7A9B">
              <w:rPr>
                <w:rFonts w:asciiTheme="minorBidi" w:hAnsiTheme="minorBidi"/>
              </w:rPr>
              <w:fldChar w:fldCharType="separate"/>
            </w:r>
            <w:r w:rsidRPr="00DA7A9B">
              <w:rPr>
                <w:rFonts w:asciiTheme="minorBidi" w:hAnsiTheme="minorBidi"/>
              </w:rPr>
              <w:fldChar w:fldCharType="end"/>
            </w:r>
          </w:p>
        </w:tc>
      </w:tr>
      <w:tr w:rsidR="007319F0" w:rsidRPr="00DA7A9B" w14:paraId="2D982E9C" w14:textId="77777777" w:rsidTr="000A2701">
        <w:trPr>
          <w:trHeight w:val="1134"/>
          <w:tblHeader/>
        </w:trPr>
        <w:tc>
          <w:tcPr>
            <w:tcW w:w="4329" w:type="dxa"/>
            <w:vAlign w:val="center"/>
          </w:tcPr>
          <w:p w14:paraId="405EF87C" w14:textId="77777777" w:rsidR="003E1B7C" w:rsidRPr="00DA7A9B" w:rsidRDefault="00C30113" w:rsidP="003E1B7C">
            <w:pPr>
              <w:rPr>
                <w:rFonts w:asciiTheme="minorBidi" w:hAnsiTheme="minorBidi"/>
                <w:b/>
                <w:bCs/>
              </w:rPr>
            </w:pPr>
            <w:r w:rsidRPr="00DA7A9B">
              <w:rPr>
                <w:rFonts w:asciiTheme="minorBidi" w:hAnsiTheme="minorBidi"/>
                <w:b/>
                <w:bCs/>
                <w:lang w:val="vi"/>
              </w:rPr>
              <w:t>Có kết quả dương tính giả?</w:t>
            </w:r>
          </w:p>
          <w:p w14:paraId="166F8BD6" w14:textId="77777777" w:rsidR="00AA64B0" w:rsidRPr="00DA7A9B" w:rsidRDefault="00C30113" w:rsidP="002332D1">
            <w:pPr>
              <w:rPr>
                <w:rFonts w:asciiTheme="minorBidi" w:hAnsiTheme="minorBidi"/>
                <w:b/>
                <w:bCs/>
              </w:rPr>
            </w:pPr>
            <w:r w:rsidRPr="00DA7A9B">
              <w:rPr>
                <w:rFonts w:asciiTheme="minorBidi" w:hAnsiTheme="minorBidi"/>
                <w:lang w:val="vi"/>
              </w:rPr>
              <w:t>(tức là kết quả chụp cho thấy quý vị có thể bị ung thư, nhưng các cuộc kiểm tra tiếp theo lại cho thấy quý vị không bị ung thư)</w:t>
            </w:r>
          </w:p>
        </w:tc>
        <w:tc>
          <w:tcPr>
            <w:tcW w:w="1183" w:type="dxa"/>
            <w:shd w:val="clear" w:color="auto" w:fill="B9E1D3"/>
            <w:vAlign w:val="center"/>
          </w:tcPr>
          <w:p w14:paraId="50543B9A" w14:textId="77777777" w:rsidR="00AA64B0" w:rsidRPr="00DA7A9B" w:rsidRDefault="00C30113" w:rsidP="00686DA1">
            <w:pPr>
              <w:jc w:val="center"/>
              <w:rPr>
                <w:rFonts w:asciiTheme="minorBidi" w:hAnsiTheme="minorBidi"/>
              </w:rPr>
            </w:pPr>
            <w:r w:rsidRPr="00DA7A9B">
              <w:rPr>
                <w:rFonts w:asciiTheme="minorBidi" w:hAnsiTheme="minorBidi"/>
              </w:rPr>
              <w:fldChar w:fldCharType="begin">
                <w:ffData>
                  <w:name w:val="Check1"/>
                  <w:enabled/>
                  <w:calcOnExit w:val="0"/>
                  <w:checkBox>
                    <w:size w:val="30"/>
                    <w:default w:val="0"/>
                  </w:checkBox>
                </w:ffData>
              </w:fldChar>
            </w:r>
            <w:r w:rsidRPr="00DA7A9B">
              <w:rPr>
                <w:rFonts w:asciiTheme="minorBidi" w:hAnsiTheme="minorBidi"/>
              </w:rPr>
              <w:instrText xml:space="preserve"> FORMCHECKBOX </w:instrText>
            </w:r>
            <w:r w:rsidRPr="00DA7A9B">
              <w:rPr>
                <w:rFonts w:asciiTheme="minorBidi" w:hAnsiTheme="minorBidi"/>
              </w:rPr>
            </w:r>
            <w:r w:rsidRPr="00DA7A9B">
              <w:rPr>
                <w:rFonts w:asciiTheme="minorBidi" w:hAnsiTheme="minorBidi"/>
              </w:rPr>
              <w:fldChar w:fldCharType="separate"/>
            </w:r>
            <w:r w:rsidRPr="00DA7A9B">
              <w:rPr>
                <w:rFonts w:asciiTheme="minorBidi" w:hAnsiTheme="minorBidi"/>
              </w:rPr>
              <w:fldChar w:fldCharType="end"/>
            </w:r>
          </w:p>
        </w:tc>
        <w:tc>
          <w:tcPr>
            <w:tcW w:w="1183" w:type="dxa"/>
            <w:shd w:val="clear" w:color="auto" w:fill="B9E1D3"/>
            <w:vAlign w:val="center"/>
          </w:tcPr>
          <w:p w14:paraId="4A7F58E3" w14:textId="77777777" w:rsidR="00AA64B0" w:rsidRPr="00DA7A9B" w:rsidRDefault="00C30113" w:rsidP="00686DA1">
            <w:pPr>
              <w:jc w:val="center"/>
              <w:rPr>
                <w:rFonts w:asciiTheme="minorBidi" w:hAnsiTheme="minorBidi"/>
              </w:rPr>
            </w:pPr>
            <w:r w:rsidRPr="00DA7A9B">
              <w:rPr>
                <w:rFonts w:asciiTheme="minorBidi" w:hAnsiTheme="minorBidi"/>
              </w:rPr>
              <w:fldChar w:fldCharType="begin">
                <w:ffData>
                  <w:name w:val="Check1"/>
                  <w:enabled/>
                  <w:calcOnExit w:val="0"/>
                  <w:checkBox>
                    <w:size w:val="30"/>
                    <w:default w:val="0"/>
                  </w:checkBox>
                </w:ffData>
              </w:fldChar>
            </w:r>
            <w:r w:rsidRPr="00DA7A9B">
              <w:rPr>
                <w:rFonts w:asciiTheme="minorBidi" w:hAnsiTheme="minorBidi"/>
              </w:rPr>
              <w:instrText xml:space="preserve"> FORMCHECKBOX </w:instrText>
            </w:r>
            <w:r w:rsidRPr="00DA7A9B">
              <w:rPr>
                <w:rFonts w:asciiTheme="minorBidi" w:hAnsiTheme="minorBidi"/>
              </w:rPr>
            </w:r>
            <w:r w:rsidRPr="00DA7A9B">
              <w:rPr>
                <w:rFonts w:asciiTheme="minorBidi" w:hAnsiTheme="minorBidi"/>
              </w:rPr>
              <w:fldChar w:fldCharType="separate"/>
            </w:r>
            <w:r w:rsidRPr="00DA7A9B">
              <w:rPr>
                <w:rFonts w:asciiTheme="minorBidi" w:hAnsiTheme="minorBidi"/>
              </w:rPr>
              <w:fldChar w:fldCharType="end"/>
            </w:r>
          </w:p>
        </w:tc>
        <w:tc>
          <w:tcPr>
            <w:tcW w:w="1183" w:type="dxa"/>
            <w:shd w:val="clear" w:color="auto" w:fill="B9E1D3"/>
            <w:vAlign w:val="center"/>
          </w:tcPr>
          <w:p w14:paraId="1281E36B" w14:textId="77777777" w:rsidR="00AA64B0" w:rsidRPr="00DA7A9B" w:rsidRDefault="00C30113" w:rsidP="00686DA1">
            <w:pPr>
              <w:jc w:val="center"/>
              <w:rPr>
                <w:rFonts w:asciiTheme="minorBidi" w:hAnsiTheme="minorBidi"/>
              </w:rPr>
            </w:pPr>
            <w:r w:rsidRPr="00DA7A9B">
              <w:rPr>
                <w:rFonts w:asciiTheme="minorBidi" w:hAnsiTheme="minorBidi"/>
              </w:rPr>
              <w:fldChar w:fldCharType="begin">
                <w:ffData>
                  <w:name w:val="Check1"/>
                  <w:enabled/>
                  <w:calcOnExit w:val="0"/>
                  <w:checkBox>
                    <w:size w:val="30"/>
                    <w:default w:val="0"/>
                  </w:checkBox>
                </w:ffData>
              </w:fldChar>
            </w:r>
            <w:r w:rsidRPr="00DA7A9B">
              <w:rPr>
                <w:rFonts w:asciiTheme="minorBidi" w:hAnsiTheme="minorBidi"/>
              </w:rPr>
              <w:instrText xml:space="preserve"> FORMCHECKBOX </w:instrText>
            </w:r>
            <w:r w:rsidRPr="00DA7A9B">
              <w:rPr>
                <w:rFonts w:asciiTheme="minorBidi" w:hAnsiTheme="minorBidi"/>
              </w:rPr>
            </w:r>
            <w:r w:rsidRPr="00DA7A9B">
              <w:rPr>
                <w:rFonts w:asciiTheme="minorBidi" w:hAnsiTheme="minorBidi"/>
              </w:rPr>
              <w:fldChar w:fldCharType="separate"/>
            </w:r>
            <w:r w:rsidRPr="00DA7A9B">
              <w:rPr>
                <w:rFonts w:asciiTheme="minorBidi" w:hAnsiTheme="minorBidi"/>
              </w:rPr>
              <w:fldChar w:fldCharType="end"/>
            </w:r>
          </w:p>
        </w:tc>
        <w:tc>
          <w:tcPr>
            <w:tcW w:w="1183" w:type="dxa"/>
            <w:shd w:val="clear" w:color="auto" w:fill="B9E1D3"/>
            <w:vAlign w:val="center"/>
          </w:tcPr>
          <w:p w14:paraId="1BFE4961" w14:textId="77777777" w:rsidR="00AA64B0" w:rsidRPr="00DA7A9B" w:rsidRDefault="00C30113" w:rsidP="00686DA1">
            <w:pPr>
              <w:jc w:val="center"/>
              <w:rPr>
                <w:rFonts w:asciiTheme="minorBidi" w:hAnsiTheme="minorBidi"/>
              </w:rPr>
            </w:pPr>
            <w:r w:rsidRPr="00DA7A9B">
              <w:rPr>
                <w:rFonts w:asciiTheme="minorBidi" w:hAnsiTheme="minorBidi"/>
              </w:rPr>
              <w:fldChar w:fldCharType="begin">
                <w:ffData>
                  <w:name w:val="Check1"/>
                  <w:enabled/>
                  <w:calcOnExit w:val="0"/>
                  <w:checkBox>
                    <w:size w:val="30"/>
                    <w:default w:val="0"/>
                  </w:checkBox>
                </w:ffData>
              </w:fldChar>
            </w:r>
            <w:r w:rsidRPr="00DA7A9B">
              <w:rPr>
                <w:rFonts w:asciiTheme="minorBidi" w:hAnsiTheme="minorBidi"/>
              </w:rPr>
              <w:instrText xml:space="preserve"> FORMCHECKBOX </w:instrText>
            </w:r>
            <w:r w:rsidRPr="00DA7A9B">
              <w:rPr>
                <w:rFonts w:asciiTheme="minorBidi" w:hAnsiTheme="minorBidi"/>
              </w:rPr>
            </w:r>
            <w:r w:rsidRPr="00DA7A9B">
              <w:rPr>
                <w:rFonts w:asciiTheme="minorBidi" w:hAnsiTheme="minorBidi"/>
              </w:rPr>
              <w:fldChar w:fldCharType="separate"/>
            </w:r>
            <w:r w:rsidRPr="00DA7A9B">
              <w:rPr>
                <w:rFonts w:asciiTheme="minorBidi" w:hAnsiTheme="minorBidi"/>
              </w:rPr>
              <w:fldChar w:fldCharType="end"/>
            </w:r>
          </w:p>
        </w:tc>
        <w:tc>
          <w:tcPr>
            <w:tcW w:w="1183" w:type="dxa"/>
            <w:shd w:val="clear" w:color="auto" w:fill="B9E1D3"/>
            <w:vAlign w:val="center"/>
          </w:tcPr>
          <w:p w14:paraId="0551C8FC" w14:textId="77777777" w:rsidR="00AA64B0" w:rsidRPr="00DA7A9B" w:rsidRDefault="00C30113" w:rsidP="00686DA1">
            <w:pPr>
              <w:jc w:val="center"/>
              <w:rPr>
                <w:rFonts w:asciiTheme="minorBidi" w:hAnsiTheme="minorBidi"/>
              </w:rPr>
            </w:pPr>
            <w:r w:rsidRPr="00DA7A9B">
              <w:rPr>
                <w:rFonts w:asciiTheme="minorBidi" w:hAnsiTheme="minorBidi"/>
              </w:rPr>
              <w:fldChar w:fldCharType="begin">
                <w:ffData>
                  <w:name w:val="Check1"/>
                  <w:enabled/>
                  <w:calcOnExit w:val="0"/>
                  <w:checkBox>
                    <w:size w:val="30"/>
                    <w:default w:val="0"/>
                  </w:checkBox>
                </w:ffData>
              </w:fldChar>
            </w:r>
            <w:r w:rsidRPr="00DA7A9B">
              <w:rPr>
                <w:rFonts w:asciiTheme="minorBidi" w:hAnsiTheme="minorBidi"/>
              </w:rPr>
              <w:instrText xml:space="preserve"> FORMCHECKBOX </w:instrText>
            </w:r>
            <w:r w:rsidRPr="00DA7A9B">
              <w:rPr>
                <w:rFonts w:asciiTheme="minorBidi" w:hAnsiTheme="minorBidi"/>
              </w:rPr>
            </w:r>
            <w:r w:rsidRPr="00DA7A9B">
              <w:rPr>
                <w:rFonts w:asciiTheme="minorBidi" w:hAnsiTheme="minorBidi"/>
              </w:rPr>
              <w:fldChar w:fldCharType="separate"/>
            </w:r>
            <w:r w:rsidRPr="00DA7A9B">
              <w:rPr>
                <w:rFonts w:asciiTheme="minorBidi" w:hAnsiTheme="minorBidi"/>
              </w:rPr>
              <w:fldChar w:fldCharType="end"/>
            </w:r>
          </w:p>
        </w:tc>
      </w:tr>
      <w:tr w:rsidR="007319F0" w:rsidRPr="00DA7A9B" w14:paraId="7EBA12E6" w14:textId="77777777" w:rsidTr="000A2701">
        <w:trPr>
          <w:trHeight w:val="1134"/>
          <w:tblHeader/>
        </w:trPr>
        <w:tc>
          <w:tcPr>
            <w:tcW w:w="4329" w:type="dxa"/>
            <w:vAlign w:val="center"/>
          </w:tcPr>
          <w:p w14:paraId="4240DFF4" w14:textId="7C845293" w:rsidR="00AA64B0" w:rsidRPr="00EB4E0E" w:rsidRDefault="00C30113" w:rsidP="00686DA1">
            <w:pPr>
              <w:rPr>
                <w:rFonts w:asciiTheme="minorBidi" w:hAnsiTheme="minorBidi"/>
                <w:b/>
                <w:bCs/>
                <w:lang w:val="vi"/>
              </w:rPr>
            </w:pPr>
            <w:r w:rsidRPr="00DA7A9B">
              <w:rPr>
                <w:rFonts w:asciiTheme="minorBidi" w:hAnsiTheme="minorBidi"/>
                <w:b/>
                <w:bCs/>
                <w:lang w:val="vi"/>
              </w:rPr>
              <w:t xml:space="preserve">Làm thêm các xét nghiệm khác để kiểm tra các phát hiện được tìm thấy từ việc chụp CT với liều bức xạ thấp?  </w:t>
            </w:r>
          </w:p>
        </w:tc>
        <w:tc>
          <w:tcPr>
            <w:tcW w:w="1183" w:type="dxa"/>
            <w:shd w:val="clear" w:color="auto" w:fill="B9E1D3"/>
            <w:vAlign w:val="center"/>
          </w:tcPr>
          <w:p w14:paraId="4DDC5FD8" w14:textId="77777777" w:rsidR="00AA64B0" w:rsidRPr="00DA7A9B" w:rsidRDefault="00C30113" w:rsidP="00686DA1">
            <w:pPr>
              <w:jc w:val="center"/>
              <w:rPr>
                <w:rFonts w:asciiTheme="minorBidi" w:hAnsiTheme="minorBidi"/>
              </w:rPr>
            </w:pPr>
            <w:r w:rsidRPr="00DA7A9B">
              <w:rPr>
                <w:rFonts w:asciiTheme="minorBidi" w:hAnsiTheme="minorBidi"/>
              </w:rPr>
              <w:fldChar w:fldCharType="begin">
                <w:ffData>
                  <w:name w:val="Check1"/>
                  <w:enabled/>
                  <w:calcOnExit w:val="0"/>
                  <w:checkBox>
                    <w:size w:val="30"/>
                    <w:default w:val="0"/>
                  </w:checkBox>
                </w:ffData>
              </w:fldChar>
            </w:r>
            <w:r w:rsidRPr="00DA7A9B">
              <w:rPr>
                <w:rFonts w:asciiTheme="minorBidi" w:hAnsiTheme="minorBidi"/>
              </w:rPr>
              <w:instrText xml:space="preserve"> FORMCHECKBOX </w:instrText>
            </w:r>
            <w:r w:rsidRPr="00DA7A9B">
              <w:rPr>
                <w:rFonts w:asciiTheme="minorBidi" w:hAnsiTheme="minorBidi"/>
              </w:rPr>
            </w:r>
            <w:r w:rsidRPr="00DA7A9B">
              <w:rPr>
                <w:rFonts w:asciiTheme="minorBidi" w:hAnsiTheme="minorBidi"/>
              </w:rPr>
              <w:fldChar w:fldCharType="separate"/>
            </w:r>
            <w:r w:rsidRPr="00DA7A9B">
              <w:rPr>
                <w:rFonts w:asciiTheme="minorBidi" w:hAnsiTheme="minorBidi"/>
              </w:rPr>
              <w:fldChar w:fldCharType="end"/>
            </w:r>
          </w:p>
        </w:tc>
        <w:tc>
          <w:tcPr>
            <w:tcW w:w="1183" w:type="dxa"/>
            <w:shd w:val="clear" w:color="auto" w:fill="B9E1D3"/>
            <w:vAlign w:val="center"/>
          </w:tcPr>
          <w:p w14:paraId="1A55B0E5" w14:textId="77777777" w:rsidR="00AA64B0" w:rsidRPr="00DA7A9B" w:rsidRDefault="00C30113" w:rsidP="00686DA1">
            <w:pPr>
              <w:jc w:val="center"/>
              <w:rPr>
                <w:rFonts w:asciiTheme="minorBidi" w:hAnsiTheme="minorBidi"/>
              </w:rPr>
            </w:pPr>
            <w:r w:rsidRPr="00DA7A9B">
              <w:rPr>
                <w:rFonts w:asciiTheme="minorBidi" w:hAnsiTheme="minorBidi"/>
              </w:rPr>
              <w:fldChar w:fldCharType="begin">
                <w:ffData>
                  <w:name w:val="Check1"/>
                  <w:enabled/>
                  <w:calcOnExit w:val="0"/>
                  <w:checkBox>
                    <w:size w:val="30"/>
                    <w:default w:val="0"/>
                  </w:checkBox>
                </w:ffData>
              </w:fldChar>
            </w:r>
            <w:r w:rsidRPr="00DA7A9B">
              <w:rPr>
                <w:rFonts w:asciiTheme="minorBidi" w:hAnsiTheme="minorBidi"/>
              </w:rPr>
              <w:instrText xml:space="preserve"> FORMCHECKBOX </w:instrText>
            </w:r>
            <w:r w:rsidRPr="00DA7A9B">
              <w:rPr>
                <w:rFonts w:asciiTheme="minorBidi" w:hAnsiTheme="minorBidi"/>
              </w:rPr>
            </w:r>
            <w:r w:rsidRPr="00DA7A9B">
              <w:rPr>
                <w:rFonts w:asciiTheme="minorBidi" w:hAnsiTheme="minorBidi"/>
              </w:rPr>
              <w:fldChar w:fldCharType="separate"/>
            </w:r>
            <w:r w:rsidRPr="00DA7A9B">
              <w:rPr>
                <w:rFonts w:asciiTheme="minorBidi" w:hAnsiTheme="minorBidi"/>
              </w:rPr>
              <w:fldChar w:fldCharType="end"/>
            </w:r>
          </w:p>
        </w:tc>
        <w:tc>
          <w:tcPr>
            <w:tcW w:w="1183" w:type="dxa"/>
            <w:shd w:val="clear" w:color="auto" w:fill="B9E1D3"/>
            <w:vAlign w:val="center"/>
          </w:tcPr>
          <w:p w14:paraId="64700958" w14:textId="77777777" w:rsidR="00AA64B0" w:rsidRPr="00DA7A9B" w:rsidRDefault="00C30113" w:rsidP="00686DA1">
            <w:pPr>
              <w:jc w:val="center"/>
              <w:rPr>
                <w:rFonts w:asciiTheme="minorBidi" w:hAnsiTheme="minorBidi"/>
              </w:rPr>
            </w:pPr>
            <w:r w:rsidRPr="00DA7A9B">
              <w:rPr>
                <w:rFonts w:asciiTheme="minorBidi" w:hAnsiTheme="minorBidi"/>
              </w:rPr>
              <w:fldChar w:fldCharType="begin">
                <w:ffData>
                  <w:name w:val="Check1"/>
                  <w:enabled/>
                  <w:calcOnExit w:val="0"/>
                  <w:checkBox>
                    <w:size w:val="30"/>
                    <w:default w:val="0"/>
                  </w:checkBox>
                </w:ffData>
              </w:fldChar>
            </w:r>
            <w:r w:rsidRPr="00DA7A9B">
              <w:rPr>
                <w:rFonts w:asciiTheme="minorBidi" w:hAnsiTheme="minorBidi"/>
              </w:rPr>
              <w:instrText xml:space="preserve"> FORMCHECKBOX </w:instrText>
            </w:r>
            <w:r w:rsidRPr="00DA7A9B">
              <w:rPr>
                <w:rFonts w:asciiTheme="minorBidi" w:hAnsiTheme="minorBidi"/>
              </w:rPr>
            </w:r>
            <w:r w:rsidRPr="00DA7A9B">
              <w:rPr>
                <w:rFonts w:asciiTheme="minorBidi" w:hAnsiTheme="minorBidi"/>
              </w:rPr>
              <w:fldChar w:fldCharType="separate"/>
            </w:r>
            <w:r w:rsidRPr="00DA7A9B">
              <w:rPr>
                <w:rFonts w:asciiTheme="minorBidi" w:hAnsiTheme="minorBidi"/>
              </w:rPr>
              <w:fldChar w:fldCharType="end"/>
            </w:r>
          </w:p>
        </w:tc>
        <w:tc>
          <w:tcPr>
            <w:tcW w:w="1183" w:type="dxa"/>
            <w:shd w:val="clear" w:color="auto" w:fill="B9E1D3"/>
            <w:vAlign w:val="center"/>
          </w:tcPr>
          <w:p w14:paraId="3923721A" w14:textId="77777777" w:rsidR="00AA64B0" w:rsidRPr="00DA7A9B" w:rsidRDefault="00C30113" w:rsidP="00686DA1">
            <w:pPr>
              <w:jc w:val="center"/>
              <w:rPr>
                <w:rFonts w:asciiTheme="minorBidi" w:hAnsiTheme="minorBidi"/>
              </w:rPr>
            </w:pPr>
            <w:r w:rsidRPr="00DA7A9B">
              <w:rPr>
                <w:rFonts w:asciiTheme="minorBidi" w:hAnsiTheme="minorBidi"/>
              </w:rPr>
              <w:fldChar w:fldCharType="begin">
                <w:ffData>
                  <w:name w:val="Check1"/>
                  <w:enabled/>
                  <w:calcOnExit w:val="0"/>
                  <w:checkBox>
                    <w:size w:val="30"/>
                    <w:default w:val="0"/>
                  </w:checkBox>
                </w:ffData>
              </w:fldChar>
            </w:r>
            <w:r w:rsidRPr="00DA7A9B">
              <w:rPr>
                <w:rFonts w:asciiTheme="minorBidi" w:hAnsiTheme="minorBidi"/>
              </w:rPr>
              <w:instrText xml:space="preserve"> FORMCHECKBOX </w:instrText>
            </w:r>
            <w:r w:rsidRPr="00DA7A9B">
              <w:rPr>
                <w:rFonts w:asciiTheme="minorBidi" w:hAnsiTheme="minorBidi"/>
              </w:rPr>
            </w:r>
            <w:r w:rsidRPr="00DA7A9B">
              <w:rPr>
                <w:rFonts w:asciiTheme="minorBidi" w:hAnsiTheme="minorBidi"/>
              </w:rPr>
              <w:fldChar w:fldCharType="separate"/>
            </w:r>
            <w:r w:rsidRPr="00DA7A9B">
              <w:rPr>
                <w:rFonts w:asciiTheme="minorBidi" w:hAnsiTheme="minorBidi"/>
              </w:rPr>
              <w:fldChar w:fldCharType="end"/>
            </w:r>
          </w:p>
        </w:tc>
        <w:tc>
          <w:tcPr>
            <w:tcW w:w="1183" w:type="dxa"/>
            <w:shd w:val="clear" w:color="auto" w:fill="B9E1D3"/>
            <w:vAlign w:val="center"/>
          </w:tcPr>
          <w:p w14:paraId="1FDD0FF6" w14:textId="77777777" w:rsidR="00AA64B0" w:rsidRPr="00DA7A9B" w:rsidRDefault="00C30113" w:rsidP="00686DA1">
            <w:pPr>
              <w:jc w:val="center"/>
              <w:rPr>
                <w:rFonts w:asciiTheme="minorBidi" w:hAnsiTheme="minorBidi"/>
              </w:rPr>
            </w:pPr>
            <w:r w:rsidRPr="00DA7A9B">
              <w:rPr>
                <w:rFonts w:asciiTheme="minorBidi" w:hAnsiTheme="minorBidi"/>
              </w:rPr>
              <w:fldChar w:fldCharType="begin">
                <w:ffData>
                  <w:name w:val="Check1"/>
                  <w:enabled/>
                  <w:calcOnExit w:val="0"/>
                  <w:checkBox>
                    <w:size w:val="30"/>
                    <w:default w:val="0"/>
                  </w:checkBox>
                </w:ffData>
              </w:fldChar>
            </w:r>
            <w:r w:rsidRPr="00DA7A9B">
              <w:rPr>
                <w:rFonts w:asciiTheme="minorBidi" w:hAnsiTheme="minorBidi"/>
              </w:rPr>
              <w:instrText xml:space="preserve"> FORMCHECKBOX </w:instrText>
            </w:r>
            <w:r w:rsidRPr="00DA7A9B">
              <w:rPr>
                <w:rFonts w:asciiTheme="minorBidi" w:hAnsiTheme="minorBidi"/>
              </w:rPr>
            </w:r>
            <w:r w:rsidRPr="00DA7A9B">
              <w:rPr>
                <w:rFonts w:asciiTheme="minorBidi" w:hAnsiTheme="minorBidi"/>
              </w:rPr>
              <w:fldChar w:fldCharType="separate"/>
            </w:r>
            <w:r w:rsidRPr="00DA7A9B">
              <w:rPr>
                <w:rFonts w:asciiTheme="minorBidi" w:hAnsiTheme="minorBidi"/>
              </w:rPr>
              <w:fldChar w:fldCharType="end"/>
            </w:r>
          </w:p>
        </w:tc>
      </w:tr>
    </w:tbl>
    <w:p w14:paraId="43740D25" w14:textId="77777777" w:rsidR="00061E9C" w:rsidRPr="00DA7A9B" w:rsidRDefault="00061E9C" w:rsidP="00DE0A3C">
      <w:pPr>
        <w:pStyle w:val="Heading3"/>
        <w:rPr>
          <w:rFonts w:asciiTheme="minorBidi" w:hAnsiTheme="minorBidi" w:cstheme="minorBidi"/>
        </w:rPr>
        <w:sectPr w:rsidR="00061E9C" w:rsidRPr="00DA7A9B" w:rsidSect="00061E9C">
          <w:headerReference w:type="default" r:id="rId22"/>
          <w:footerReference w:type="first" r:id="rId23"/>
          <w:endnotePr>
            <w:numFmt w:val="decimal"/>
          </w:endnotePr>
          <w:type w:val="continuous"/>
          <w:pgSz w:w="11906" w:h="16838"/>
          <w:pgMar w:top="850" w:right="850" w:bottom="850" w:left="850" w:header="708" w:footer="708" w:gutter="0"/>
          <w:cols w:space="708"/>
          <w:docGrid w:linePitch="360"/>
        </w:sectPr>
      </w:pPr>
      <w:bookmarkStart w:id="65" w:name="_Toc194068667"/>
    </w:p>
    <w:p w14:paraId="56292D91" w14:textId="77777777" w:rsidR="00DE0A3C" w:rsidRPr="00DA7A9B" w:rsidRDefault="00C30113" w:rsidP="00DE0A3C">
      <w:pPr>
        <w:pStyle w:val="Heading3"/>
        <w:rPr>
          <w:rFonts w:asciiTheme="minorBidi" w:hAnsiTheme="minorBidi" w:cstheme="minorBidi"/>
          <w:color w:val="002F5E"/>
        </w:rPr>
      </w:pPr>
      <w:bookmarkStart w:id="66" w:name="_Toc202651054"/>
      <w:r w:rsidRPr="00DA7A9B">
        <w:rPr>
          <w:rFonts w:asciiTheme="minorBidi" w:hAnsiTheme="minorBidi" w:cstheme="minorBidi"/>
          <w:color w:val="002F5E"/>
          <w:lang w:val="vi"/>
        </w:rPr>
        <w:t>Hãy xem câu trả lời của quý vị ở trên</w:t>
      </w:r>
      <w:bookmarkEnd w:id="65"/>
      <w:bookmarkEnd w:id="66"/>
    </w:p>
    <w:p w14:paraId="04C5E773" w14:textId="7B60D978" w:rsidR="004664E4" w:rsidRPr="00DA7A9B" w:rsidRDefault="00C30113" w:rsidP="00DE0A3C">
      <w:pPr>
        <w:rPr>
          <w:rFonts w:asciiTheme="minorBidi" w:hAnsiTheme="minorBidi"/>
          <w:lang w:val="vi"/>
        </w:rPr>
      </w:pPr>
      <w:r w:rsidRPr="00DA7A9B">
        <w:rPr>
          <w:rFonts w:asciiTheme="minorBidi" w:hAnsiTheme="minorBidi"/>
          <w:lang w:val="vi"/>
        </w:rPr>
        <w:t xml:space="preserve">Nếu hầu hết các câu trả lời của quý vị </w:t>
      </w:r>
      <w:r w:rsidR="006C7DCA">
        <w:rPr>
          <w:rFonts w:asciiTheme="minorBidi" w:hAnsiTheme="minorBidi"/>
        </w:rPr>
        <w:t xml:space="preserve">ở </w:t>
      </w:r>
      <w:proofErr w:type="spellStart"/>
      <w:r w:rsidR="006C7DCA">
        <w:rPr>
          <w:rFonts w:asciiTheme="minorBidi" w:hAnsiTheme="minorBidi"/>
        </w:rPr>
        <w:t>bên</w:t>
      </w:r>
      <w:proofErr w:type="spellEnd"/>
      <w:r w:rsidR="006C7DCA">
        <w:rPr>
          <w:rFonts w:asciiTheme="minorBidi" w:hAnsiTheme="minorBidi"/>
        </w:rPr>
        <w:t xml:space="preserve"> </w:t>
      </w:r>
      <w:proofErr w:type="spellStart"/>
      <w:r w:rsidR="006C7DCA">
        <w:rPr>
          <w:rFonts w:asciiTheme="minorBidi" w:hAnsiTheme="minorBidi"/>
        </w:rPr>
        <w:t>phải</w:t>
      </w:r>
      <w:proofErr w:type="spellEnd"/>
      <w:r w:rsidRPr="00DA7A9B">
        <w:rPr>
          <w:rFonts w:asciiTheme="minorBidi" w:hAnsiTheme="minorBidi"/>
          <w:lang w:val="vi"/>
        </w:rPr>
        <w:t xml:space="preserve">, </w:t>
      </w:r>
      <w:proofErr w:type="spellStart"/>
      <w:r w:rsidR="006C7DCA">
        <w:rPr>
          <w:rFonts w:asciiTheme="minorBidi" w:hAnsiTheme="minorBidi"/>
        </w:rPr>
        <w:t>tức</w:t>
      </w:r>
      <w:proofErr w:type="spellEnd"/>
      <w:r w:rsidR="006C7DCA">
        <w:rPr>
          <w:rFonts w:asciiTheme="minorBidi" w:hAnsiTheme="minorBidi"/>
        </w:rPr>
        <w:t xml:space="preserve"> </w:t>
      </w:r>
      <w:proofErr w:type="spellStart"/>
      <w:r w:rsidR="006C7DCA">
        <w:rPr>
          <w:rFonts w:asciiTheme="minorBidi" w:hAnsiTheme="minorBidi"/>
        </w:rPr>
        <w:t>là</w:t>
      </w:r>
      <w:proofErr w:type="spellEnd"/>
      <w:r w:rsidR="006C7DCA">
        <w:rPr>
          <w:rFonts w:asciiTheme="minorBidi" w:hAnsiTheme="minorBidi"/>
        </w:rPr>
        <w:t xml:space="preserve"> </w:t>
      </w:r>
      <w:r w:rsidRPr="00DA7A9B">
        <w:rPr>
          <w:rFonts w:asciiTheme="minorBidi" w:hAnsiTheme="minorBidi"/>
          <w:lang w:val="vi"/>
        </w:rPr>
        <w:t>quý vị ủng hộ việc tầm soát. Nếu hầu hết các câu trả lời của quý vị ở bên trái, quý vị ủng hộ việc không tầm soát</w:t>
      </w:r>
    </w:p>
    <w:tbl>
      <w:tblPr>
        <w:tblStyle w:val="TableGrid"/>
        <w:tblW w:w="10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4100"/>
      </w:tblGrid>
      <w:tr w:rsidR="007319F0" w:rsidRPr="00DA7A9B" w14:paraId="182B6D5F" w14:textId="77777777" w:rsidTr="173C9759">
        <w:tc>
          <w:tcPr>
            <w:tcW w:w="6237" w:type="dxa"/>
          </w:tcPr>
          <w:p w14:paraId="374CDD1A" w14:textId="77777777" w:rsidR="00AA6321" w:rsidRPr="00DA7A9B" w:rsidRDefault="00C30113" w:rsidP="00686DA1">
            <w:pPr>
              <w:rPr>
                <w:rFonts w:asciiTheme="minorBidi" w:hAnsiTheme="minorBidi"/>
              </w:rPr>
            </w:pPr>
            <w:r w:rsidRPr="00DA7A9B">
              <w:rPr>
                <w:rFonts w:asciiTheme="minorBidi" w:hAnsiTheme="minorBidi"/>
                <w:noProof/>
              </w:rPr>
              <w:drawing>
                <wp:inline distT="0" distB="0" distL="0" distR="0" wp14:anchorId="5B30133C" wp14:editId="63A41751">
                  <wp:extent cx="1101832" cy="1104900"/>
                  <wp:effectExtent l="0" t="0" r="3175" b="0"/>
                  <wp:docPr id="1182764757" name="Picture 4" descr="Hãy quét mã QR để biết thêm thông tin về Chương trình Tầm Soát Ung Thư Phổi Toàn Quố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Hãy quét mã QR để biết thêm thông tin về Chương trình Tầm Soát Ung Thư Phổi Toàn Quốc"/>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110419" cy="1113511"/>
                          </a:xfrm>
                          <a:prstGeom prst="rect">
                            <a:avLst/>
                          </a:prstGeom>
                          <a:noFill/>
                          <a:ln>
                            <a:noFill/>
                          </a:ln>
                        </pic:spPr>
                      </pic:pic>
                    </a:graphicData>
                  </a:graphic>
                </wp:inline>
              </w:drawing>
            </w:r>
          </w:p>
          <w:p w14:paraId="1ACAFC60" w14:textId="77777777" w:rsidR="00AA6321" w:rsidRPr="00DA7A9B" w:rsidRDefault="00C30113" w:rsidP="00686DA1">
            <w:pPr>
              <w:rPr>
                <w:rFonts w:asciiTheme="minorBidi" w:hAnsiTheme="minorBidi"/>
              </w:rPr>
            </w:pPr>
            <w:r w:rsidRPr="00DA7A9B">
              <w:rPr>
                <w:rFonts w:asciiTheme="minorBidi" w:hAnsiTheme="minorBidi"/>
                <w:lang w:val="vi"/>
              </w:rPr>
              <w:t xml:space="preserve">Để biết thêm thông tin về Chương trình Tầm Soát Ung Thư Phổi Toàn Quốc: </w:t>
            </w:r>
            <w:hyperlink r:id="rId25" w:history="1">
              <w:r w:rsidRPr="00DA7A9B">
                <w:rPr>
                  <w:rStyle w:val="Hyperlink"/>
                  <w:rFonts w:asciiTheme="minorBidi" w:hAnsiTheme="minorBidi"/>
                  <w:lang w:val="vi"/>
                </w:rPr>
                <w:t>www.health.gov.au/nlcsp</w:t>
              </w:r>
            </w:hyperlink>
          </w:p>
        </w:tc>
        <w:tc>
          <w:tcPr>
            <w:tcW w:w="4100" w:type="dxa"/>
          </w:tcPr>
          <w:p w14:paraId="78409EC0" w14:textId="77777777" w:rsidR="00AA6321" w:rsidRPr="00DA7A9B" w:rsidRDefault="00C30113" w:rsidP="00686DA1">
            <w:pPr>
              <w:rPr>
                <w:rFonts w:asciiTheme="minorBidi" w:hAnsiTheme="minorBidi"/>
              </w:rPr>
            </w:pPr>
            <w:r w:rsidRPr="00DA7A9B">
              <w:rPr>
                <w:rFonts w:asciiTheme="minorBidi" w:hAnsiTheme="minorBidi"/>
                <w:noProof/>
                <w:spacing w:val="132"/>
              </w:rPr>
              <mc:AlternateContent>
                <mc:Choice Requires="wpg">
                  <w:drawing>
                    <wp:inline distT="0" distB="0" distL="0" distR="0" wp14:anchorId="7778DA35" wp14:editId="36DF8875">
                      <wp:extent cx="1470660" cy="1104900"/>
                      <wp:effectExtent l="0" t="0" r="0" b="0"/>
                      <wp:docPr id="76" name="Group 76" descr="Đường dây Bỏ hút thuốc (Quitline) 137848"/>
                      <wp:cNvGraphicFramePr/>
                      <a:graphic xmlns:a="http://schemas.openxmlformats.org/drawingml/2006/main">
                        <a:graphicData uri="http://schemas.microsoft.com/office/word/2010/wordprocessingGroup">
                          <wpg:wgp>
                            <wpg:cNvGrpSpPr/>
                            <wpg:grpSpPr>
                              <a:xfrm>
                                <a:off x="0" y="0"/>
                                <a:ext cx="1470660" cy="110490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26"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27"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28"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29"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w14:anchorId="3D0AFD93" id="Group 76" o:spid="_x0000_s1026" alt="Đường dây Bỏ hút thuốc (Quitline) 137848" style="width:115.8pt;height:87pt;mso-position-horizontal-relative:char;mso-position-vertical-relative:line" coordsize="21386,1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">
                      <v:shape id="Graphic 77" o:spid="_x0000_s1027" style="position:absolute;width:21386;height:14941;visibility:visible;mso-wrap-style:square;v-text-anchor:top"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28"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">
                        <v:imagedata r:id="rId30" o:title=""/>
                      </v:shape>
                      <v:shape id="Image 79" o:spid="_x0000_s1029"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">
                        <v:imagedata r:id="rId31" o:title=""/>
                      </v:shape>
                      <v:shape id="Graphic 80" o:spid="_x0000_s1030" style="position:absolute;left:8736;top:2216;width:558;height:2553;visibility:visible;mso-wrap-style:square;v-text-anchor:top"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" path="m55854,l,,,254723r55854,l55854,xe" fillcolor="#253c7f" stroked="f">
                        <v:path arrowok="t"/>
                      </v:shape>
                      <v:shape id="Image 81" o:spid="_x0000_s1031"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">
                        <v:imagedata r:id="rId32" o:title=""/>
                      </v:shape>
                      <v:shape id="Image 82" o:spid="_x0000_s1032"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">
                        <v:imagedata r:id="rId33" o:title=""/>
                      </v:shape>
                      <v:shape id="Graphic 83" o:spid="_x0000_s1033" style="position:absolute;left:2042;top:2202;width:11392;height:5677;visibility:visible;mso-wrap-style:square;v-text-anchor:top"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w10:anchorlock/>
                    </v:group>
                  </w:pict>
                </mc:Fallback>
              </mc:AlternateContent>
            </w:r>
          </w:p>
          <w:p w14:paraId="62172E93" w14:textId="77777777" w:rsidR="00AA6321" w:rsidRPr="00DA7A9B" w:rsidRDefault="00C30113" w:rsidP="00B17578">
            <w:pPr>
              <w:spacing w:line="240" w:lineRule="auto"/>
              <w:ind w:left="34" w:hanging="34"/>
              <w:rPr>
                <w:rFonts w:asciiTheme="minorBidi" w:hAnsiTheme="minorBidi"/>
              </w:rPr>
            </w:pPr>
            <w:r w:rsidRPr="00DA7A9B">
              <w:rPr>
                <w:rFonts w:asciiTheme="minorBidi" w:hAnsiTheme="minorBidi"/>
                <w:lang w:val="vi"/>
              </w:rPr>
              <w:t xml:space="preserve">Để được trợ giúp bỏ thuốc lá: </w:t>
            </w:r>
            <w:hyperlink r:id="rId34" w:history="1">
              <w:r w:rsidRPr="00DA7A9B">
                <w:rPr>
                  <w:rStyle w:val="Hyperlink"/>
                  <w:rFonts w:asciiTheme="minorBidi" w:hAnsiTheme="minorBidi"/>
                  <w:lang w:val="vi"/>
                </w:rPr>
                <w:t>www.quit.org.au</w:t>
              </w:r>
            </w:hyperlink>
          </w:p>
          <w:p w14:paraId="2E629CF0" w14:textId="77777777" w:rsidR="00AA6321" w:rsidRPr="00DA7A9B" w:rsidRDefault="00AA6321" w:rsidP="00686DA1">
            <w:pPr>
              <w:rPr>
                <w:rFonts w:asciiTheme="minorBidi" w:hAnsiTheme="minorBidi"/>
              </w:rPr>
            </w:pPr>
          </w:p>
        </w:tc>
      </w:tr>
    </w:tbl>
    <w:p w14:paraId="550F823E" w14:textId="77777777" w:rsidR="00D41D14" w:rsidRPr="00DA7A9B" w:rsidRDefault="00C30113" w:rsidP="000A2701">
      <w:pPr>
        <w:ind w:left="-5"/>
        <w:rPr>
          <w:rFonts w:asciiTheme="minorBidi" w:hAnsiTheme="minorBidi"/>
          <w:sz w:val="16"/>
          <w:szCs w:val="16"/>
        </w:rPr>
      </w:pPr>
      <w:r w:rsidRPr="00DA7A9B">
        <w:rPr>
          <w:rFonts w:asciiTheme="minorBidi" w:hAnsiTheme="minorBidi"/>
          <w:sz w:val="16"/>
          <w:szCs w:val="16"/>
          <w:lang w:val="vi"/>
        </w:rPr>
        <w:t>Tài liệu này được soạn thảo tại Đại học Sydney với sự tài trợ của Hiệp Hội Nghiên Cứu Ung Thư Phổi Quốc Tế (International Association for the Study of Lung Cancer (IASLC)) và được Đại học Melbourne điều chỉnh với sự tài trợ từ Chính phủ Úc.</w:t>
      </w:r>
    </w:p>
    <w:sectPr w:rsidR="00D41D14" w:rsidRPr="00DA7A9B" w:rsidSect="00EB4E0E">
      <w:headerReference w:type="default" r:id="rId35"/>
      <w:footerReference w:type="first" r:id="rId36"/>
      <w:endnotePr>
        <w:numFmt w:val="decimal"/>
      </w:endnotePr>
      <w:type w:val="continuous"/>
      <w:pgSz w:w="11906" w:h="16838"/>
      <w:pgMar w:top="850" w:right="850" w:bottom="850" w:left="850"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8D1E5" w14:textId="77777777" w:rsidR="00DD2837" w:rsidRDefault="00DD2837">
      <w:pPr>
        <w:spacing w:after="0" w:line="240" w:lineRule="auto"/>
      </w:pPr>
      <w:r>
        <w:separator/>
      </w:r>
    </w:p>
  </w:endnote>
  <w:endnote w:type="continuationSeparator" w:id="0">
    <w:p w14:paraId="5E437A23" w14:textId="77777777" w:rsidR="00DD2837" w:rsidRDefault="00DD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Raleway">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47265" w14:textId="77777777" w:rsidR="00CA346F" w:rsidRPr="00B521F6" w:rsidRDefault="00C30113" w:rsidP="00287A21">
    <w:pPr>
      <w:tabs>
        <w:tab w:val="left" w:pos="8945"/>
      </w:tabs>
      <w:spacing w:after="120" w:line="240" w:lineRule="auto"/>
      <w:rPr>
        <w:rFonts w:asciiTheme="minorBidi" w:hAnsiTheme="minorBidi"/>
        <w:color w:val="002F5E"/>
      </w:rPr>
    </w:pPr>
    <w:r w:rsidRPr="00B521F6">
      <w:rPr>
        <w:rFonts w:asciiTheme="minorBidi" w:hAnsiTheme="minorBidi"/>
        <w:color w:val="002F5E"/>
        <w:sz w:val="16"/>
        <w:szCs w:val="16"/>
        <w:lang w:val="vi"/>
      </w:rPr>
      <w:t xml:space="preserve">Chương trình Tầm Soát Ung Thư Phổi Toàn Quốc – Công cụ quyết định tầm soát ung thư phổi: Tập sách </w:t>
    </w:r>
    <w:r w:rsidRPr="00B521F6">
      <w:rPr>
        <w:rFonts w:asciiTheme="minorBidi" w:hAnsiTheme="minorBidi"/>
        <w:color w:val="002F5E"/>
        <w:sz w:val="16"/>
        <w:szCs w:val="16"/>
        <w:lang w:val="vi"/>
      </w:rPr>
      <w:tab/>
      <w:t xml:space="preserve">Trang </w:t>
    </w:r>
    <w:r w:rsidR="005948A3" w:rsidRPr="00B521F6">
      <w:rPr>
        <w:rFonts w:asciiTheme="minorBidi" w:hAnsiTheme="minorBidi"/>
        <w:color w:val="002F5E"/>
        <w:sz w:val="16"/>
        <w:szCs w:val="16"/>
        <w:lang w:val="en-GB"/>
      </w:rPr>
      <w:fldChar w:fldCharType="begin"/>
    </w:r>
    <w:r w:rsidR="005948A3" w:rsidRPr="00B521F6">
      <w:rPr>
        <w:rFonts w:asciiTheme="minorBidi" w:hAnsiTheme="minorBidi"/>
        <w:color w:val="002F5E"/>
        <w:sz w:val="16"/>
        <w:szCs w:val="16"/>
        <w:lang w:val="vi"/>
      </w:rPr>
      <w:instrText>PAGE</w:instrText>
    </w:r>
    <w:r w:rsidR="005948A3" w:rsidRPr="00B521F6">
      <w:rPr>
        <w:rFonts w:asciiTheme="minorBidi" w:hAnsiTheme="minorBidi"/>
        <w:color w:val="002F5E"/>
        <w:sz w:val="16"/>
        <w:lang w:val="en-GB"/>
      </w:rPr>
      <w:fldChar w:fldCharType="separate"/>
    </w:r>
    <w:r w:rsidR="005948A3" w:rsidRPr="00B521F6">
      <w:rPr>
        <w:rFonts w:asciiTheme="minorBidi" w:hAnsiTheme="minorBidi"/>
        <w:color w:val="002F5E"/>
        <w:sz w:val="16"/>
        <w:szCs w:val="16"/>
        <w:lang w:val="vi"/>
      </w:rPr>
      <w:t>12</w:t>
    </w:r>
    <w:r w:rsidR="005948A3" w:rsidRPr="00B521F6">
      <w:rPr>
        <w:rFonts w:asciiTheme="minorBidi" w:hAnsiTheme="minorBidi"/>
        <w:color w:val="002F5E"/>
        <w:sz w:val="16"/>
        <w:lang w:val="en-GB"/>
      </w:rPr>
      <w:fldChar w:fldCharType="end"/>
    </w:r>
    <w:r w:rsidRPr="00B521F6">
      <w:rPr>
        <w:rFonts w:asciiTheme="minorBidi" w:hAnsiTheme="minorBidi"/>
        <w:color w:val="002F5E"/>
        <w:sz w:val="16"/>
        <w:szCs w:val="16"/>
        <w:lang w:val="vi"/>
      </w:rPr>
      <w:t xml:space="preserve"> trên </w:t>
    </w:r>
    <w:r w:rsidR="005948A3" w:rsidRPr="00B521F6">
      <w:rPr>
        <w:rFonts w:asciiTheme="minorBidi" w:hAnsiTheme="minorBidi"/>
        <w:color w:val="002F5E"/>
        <w:sz w:val="16"/>
        <w:szCs w:val="16"/>
        <w:lang w:val="en-GB"/>
      </w:rPr>
      <w:fldChar w:fldCharType="begin"/>
    </w:r>
    <w:r w:rsidR="005948A3" w:rsidRPr="00B521F6">
      <w:rPr>
        <w:rFonts w:asciiTheme="minorBidi" w:hAnsiTheme="minorBidi"/>
        <w:color w:val="002F5E"/>
        <w:sz w:val="16"/>
        <w:szCs w:val="16"/>
        <w:lang w:val="vi"/>
      </w:rPr>
      <w:instrText>NUMPAGES</w:instrText>
    </w:r>
    <w:r w:rsidR="005948A3" w:rsidRPr="00B521F6">
      <w:rPr>
        <w:rFonts w:asciiTheme="minorBidi" w:hAnsiTheme="minorBidi"/>
        <w:color w:val="002F5E"/>
        <w:sz w:val="16"/>
        <w:lang w:val="en-GB"/>
      </w:rPr>
      <w:fldChar w:fldCharType="separate"/>
    </w:r>
    <w:r w:rsidR="005948A3" w:rsidRPr="00B521F6">
      <w:rPr>
        <w:rFonts w:asciiTheme="minorBidi" w:hAnsiTheme="minorBidi"/>
        <w:color w:val="002F5E"/>
        <w:sz w:val="16"/>
        <w:szCs w:val="16"/>
        <w:lang w:val="vi"/>
      </w:rPr>
      <w:t>12</w:t>
    </w:r>
    <w:r w:rsidR="005948A3" w:rsidRPr="00B521F6">
      <w:rPr>
        <w:rFonts w:asciiTheme="minorBidi" w:hAnsiTheme="minorBidi"/>
        <w:color w:val="002F5E"/>
        <w:sz w:val="16"/>
        <w:szCs w:val="16"/>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F13AF" w14:textId="77777777" w:rsidR="1880D6F5" w:rsidRDefault="1880D6F5" w:rsidP="00493013">
    <w:pPr>
      <w:pStyle w:val="Footer"/>
      <w:numPr>
        <w:ilvl w:val="0"/>
        <w:numId w:val="0"/>
      </w:numPr>
      <w:ind w:left="720" w:hanging="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7319F0" w14:paraId="63E26799" w14:textId="77777777" w:rsidTr="00787752">
      <w:trPr>
        <w:trHeight w:val="300"/>
      </w:trPr>
      <w:tc>
        <w:tcPr>
          <w:tcW w:w="3400" w:type="dxa"/>
        </w:tcPr>
        <w:p w14:paraId="1660B594" w14:textId="77777777" w:rsidR="1880D6F5" w:rsidRDefault="1880D6F5" w:rsidP="00787752">
          <w:pPr>
            <w:pStyle w:val="Header"/>
            <w:ind w:left="-115"/>
          </w:pPr>
        </w:p>
      </w:tc>
      <w:tc>
        <w:tcPr>
          <w:tcW w:w="3400" w:type="dxa"/>
        </w:tcPr>
        <w:p w14:paraId="17229F79" w14:textId="77777777" w:rsidR="1880D6F5" w:rsidRDefault="1880D6F5" w:rsidP="00787752">
          <w:pPr>
            <w:pStyle w:val="Header"/>
            <w:jc w:val="center"/>
          </w:pPr>
        </w:p>
      </w:tc>
      <w:tc>
        <w:tcPr>
          <w:tcW w:w="3400" w:type="dxa"/>
        </w:tcPr>
        <w:p w14:paraId="264C9AFB" w14:textId="77777777" w:rsidR="1880D6F5" w:rsidRDefault="1880D6F5" w:rsidP="00787752">
          <w:pPr>
            <w:pStyle w:val="Header"/>
            <w:ind w:right="-115"/>
            <w:jc w:val="right"/>
          </w:pPr>
        </w:p>
      </w:tc>
    </w:tr>
  </w:tbl>
  <w:p w14:paraId="7FAD3F4E" w14:textId="77777777" w:rsidR="1880D6F5" w:rsidRDefault="1880D6F5" w:rsidP="007877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7319F0" w14:paraId="327DE37C" w14:textId="77777777" w:rsidTr="00787752">
      <w:trPr>
        <w:trHeight w:val="300"/>
      </w:trPr>
      <w:tc>
        <w:tcPr>
          <w:tcW w:w="3400" w:type="dxa"/>
        </w:tcPr>
        <w:p w14:paraId="5216B741" w14:textId="77777777" w:rsidR="1880D6F5" w:rsidRDefault="1880D6F5" w:rsidP="00787752">
          <w:pPr>
            <w:pStyle w:val="Header"/>
            <w:ind w:left="-115"/>
          </w:pPr>
        </w:p>
      </w:tc>
      <w:tc>
        <w:tcPr>
          <w:tcW w:w="3400" w:type="dxa"/>
        </w:tcPr>
        <w:p w14:paraId="4C811167" w14:textId="77777777" w:rsidR="1880D6F5" w:rsidRDefault="1880D6F5" w:rsidP="00787752">
          <w:pPr>
            <w:pStyle w:val="Header"/>
            <w:jc w:val="center"/>
          </w:pPr>
        </w:p>
      </w:tc>
      <w:tc>
        <w:tcPr>
          <w:tcW w:w="3400" w:type="dxa"/>
        </w:tcPr>
        <w:p w14:paraId="0E857FA0" w14:textId="77777777" w:rsidR="1880D6F5" w:rsidRDefault="1880D6F5" w:rsidP="00787752">
          <w:pPr>
            <w:pStyle w:val="Header"/>
            <w:ind w:right="-115"/>
            <w:jc w:val="right"/>
          </w:pPr>
        </w:p>
      </w:tc>
    </w:tr>
  </w:tbl>
  <w:p w14:paraId="228CD507" w14:textId="77777777" w:rsidR="1880D6F5" w:rsidRDefault="1880D6F5" w:rsidP="007877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7319F0" w14:paraId="2C2FD18F" w14:textId="77777777" w:rsidTr="00787752">
      <w:trPr>
        <w:trHeight w:val="300"/>
      </w:trPr>
      <w:tc>
        <w:tcPr>
          <w:tcW w:w="3400" w:type="dxa"/>
        </w:tcPr>
        <w:p w14:paraId="09E3E7AE" w14:textId="77777777" w:rsidR="1880D6F5" w:rsidRDefault="1880D6F5" w:rsidP="00787752">
          <w:pPr>
            <w:pStyle w:val="Header"/>
            <w:ind w:left="-115"/>
          </w:pPr>
        </w:p>
      </w:tc>
      <w:tc>
        <w:tcPr>
          <w:tcW w:w="3400" w:type="dxa"/>
        </w:tcPr>
        <w:p w14:paraId="073BA5B4" w14:textId="77777777" w:rsidR="1880D6F5" w:rsidRDefault="1880D6F5" w:rsidP="00787752">
          <w:pPr>
            <w:pStyle w:val="Header"/>
            <w:jc w:val="center"/>
          </w:pPr>
        </w:p>
      </w:tc>
      <w:tc>
        <w:tcPr>
          <w:tcW w:w="3400" w:type="dxa"/>
        </w:tcPr>
        <w:p w14:paraId="1650934E" w14:textId="77777777" w:rsidR="1880D6F5" w:rsidRDefault="1880D6F5" w:rsidP="00787752">
          <w:pPr>
            <w:pStyle w:val="Header"/>
            <w:ind w:right="-115"/>
            <w:jc w:val="right"/>
          </w:pPr>
        </w:p>
      </w:tc>
    </w:tr>
  </w:tbl>
  <w:p w14:paraId="41871398" w14:textId="77777777" w:rsidR="1880D6F5" w:rsidRDefault="1880D6F5" w:rsidP="0078775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7319F0" w14:paraId="03CD6981" w14:textId="77777777" w:rsidTr="00787752">
      <w:trPr>
        <w:trHeight w:val="300"/>
      </w:trPr>
      <w:tc>
        <w:tcPr>
          <w:tcW w:w="3400" w:type="dxa"/>
        </w:tcPr>
        <w:p w14:paraId="5F28AEBA" w14:textId="77777777" w:rsidR="1880D6F5" w:rsidRDefault="1880D6F5" w:rsidP="00787752">
          <w:pPr>
            <w:pStyle w:val="Header"/>
            <w:ind w:left="-115"/>
          </w:pPr>
        </w:p>
      </w:tc>
      <w:tc>
        <w:tcPr>
          <w:tcW w:w="3400" w:type="dxa"/>
        </w:tcPr>
        <w:p w14:paraId="36C40537" w14:textId="77777777" w:rsidR="1880D6F5" w:rsidRDefault="1880D6F5" w:rsidP="00787752">
          <w:pPr>
            <w:pStyle w:val="Header"/>
            <w:jc w:val="center"/>
          </w:pPr>
        </w:p>
      </w:tc>
      <w:tc>
        <w:tcPr>
          <w:tcW w:w="3400" w:type="dxa"/>
        </w:tcPr>
        <w:p w14:paraId="1908DB2F" w14:textId="77777777" w:rsidR="1880D6F5" w:rsidRDefault="1880D6F5" w:rsidP="00787752">
          <w:pPr>
            <w:pStyle w:val="Header"/>
            <w:ind w:right="-115"/>
            <w:jc w:val="right"/>
          </w:pPr>
        </w:p>
      </w:tc>
    </w:tr>
  </w:tbl>
  <w:p w14:paraId="7A551BA7" w14:textId="77777777" w:rsidR="1880D6F5" w:rsidRDefault="1880D6F5" w:rsidP="00787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3E962" w14:textId="77777777" w:rsidR="00DD2837" w:rsidRDefault="00DD2837">
      <w:pPr>
        <w:spacing w:after="0" w:line="240" w:lineRule="auto"/>
      </w:pPr>
      <w:r>
        <w:separator/>
      </w:r>
    </w:p>
  </w:footnote>
  <w:footnote w:type="continuationSeparator" w:id="0">
    <w:p w14:paraId="6E455BB5" w14:textId="77777777" w:rsidR="00DD2837" w:rsidRDefault="00DD2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9452A" w14:textId="77044CD3" w:rsidR="00620C88" w:rsidRPr="00DA7A9B" w:rsidRDefault="00DA7A9B" w:rsidP="00DA7A9B">
    <w:pPr>
      <w:pStyle w:val="Header"/>
      <w:tabs>
        <w:tab w:val="clear" w:pos="4513"/>
        <w:tab w:val="clear" w:pos="9026"/>
        <w:tab w:val="right" w:pos="10065"/>
      </w:tabs>
      <w:rPr>
        <w:rFonts w:asciiTheme="minorBidi" w:hAnsiTheme="minorBidi"/>
        <w:b/>
        <w:bCs/>
      </w:rPr>
    </w:pPr>
    <w:r w:rsidRPr="00B37C59">
      <w:rPr>
        <w:rFonts w:asciiTheme="minorBidi" w:hAnsiTheme="minorBidi"/>
        <w:noProof/>
      </w:rPr>
      <w:drawing>
        <wp:inline distT="0" distB="0" distL="0" distR="0" wp14:anchorId="1CC5519A" wp14:editId="58D83E63">
          <wp:extent cx="3030220" cy="719455"/>
          <wp:effectExtent l="0" t="0" r="0" b="4445"/>
          <wp:docPr id="295151084" name="Picture 3" descr="Logo của Chính phủ Úc | Chương trình Tầm Soát Ung Thư Phổi Toàn Quố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Logo của Chính phủ Úc | Chương trình Tầm Soát Ung Thư Phổi Toàn Quốc"/>
                  <pic:cNvPicPr/>
                </pic:nvPicPr>
                <pic:blipFill>
                  <a:blip r:embed="rId1">
                    <a:extLst>
                      <a:ext uri="{28A0092B-C50C-407E-A947-70E740481C1C}">
                        <a14:useLocalDpi xmlns:a14="http://schemas.microsoft.com/office/drawing/2010/main" val="0"/>
                      </a:ext>
                    </a:extLst>
                  </a:blip>
                  <a:stretch>
                    <a:fillRect/>
                  </a:stretch>
                </pic:blipFill>
                <pic:spPr>
                  <a:xfrm>
                    <a:off x="0" y="0"/>
                    <a:ext cx="3030220" cy="719455"/>
                  </a:xfrm>
                  <a:prstGeom prst="rect">
                    <a:avLst/>
                  </a:prstGeom>
                </pic:spPr>
              </pic:pic>
            </a:graphicData>
          </a:graphic>
        </wp:inline>
      </w:drawing>
    </w:r>
    <w:r w:rsidRPr="00B37C59">
      <w:rPr>
        <w:rFonts w:asciiTheme="minorBidi" w:hAnsiTheme="minorBidi"/>
      </w:rPr>
      <w:t xml:space="preserve"> </w:t>
    </w:r>
    <w:r w:rsidRPr="00B37C59">
      <w:rPr>
        <w:rFonts w:asciiTheme="minorBidi" w:hAnsiTheme="minorBidi"/>
      </w:rPr>
      <w:tab/>
    </w:r>
    <w:r w:rsidRPr="00B37C59">
      <w:rPr>
        <w:rFonts w:asciiTheme="minorBidi" w:hAnsiTheme="minorBidi"/>
        <w:b/>
        <w:bCs/>
      </w:rPr>
      <w:t xml:space="preserve">Vietnamese | </w:t>
    </w:r>
    <w:proofErr w:type="spellStart"/>
    <w:r w:rsidRPr="00B37C59">
      <w:rPr>
        <w:rFonts w:asciiTheme="minorBidi" w:hAnsiTheme="minorBidi"/>
        <w:b/>
        <w:bCs/>
      </w:rPr>
      <w:t>Tiếng</w:t>
    </w:r>
    <w:proofErr w:type="spellEnd"/>
    <w:r w:rsidRPr="00B37C59">
      <w:rPr>
        <w:rFonts w:asciiTheme="minorBidi" w:hAnsiTheme="minorBidi"/>
        <w:b/>
        <w:bCs/>
      </w:rPr>
      <w:t xml:space="preserve"> Việt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7319F0" w14:paraId="0E49B5F0" w14:textId="77777777" w:rsidTr="18618C83">
      <w:trPr>
        <w:trHeight w:val="300"/>
      </w:trPr>
      <w:tc>
        <w:tcPr>
          <w:tcW w:w="3400" w:type="dxa"/>
        </w:tcPr>
        <w:p w14:paraId="5B87B5F5" w14:textId="77777777" w:rsidR="1880D6F5" w:rsidRDefault="1880D6F5" w:rsidP="18618C83">
          <w:pPr>
            <w:pStyle w:val="Header"/>
            <w:ind w:left="-115"/>
          </w:pPr>
        </w:p>
      </w:tc>
      <w:tc>
        <w:tcPr>
          <w:tcW w:w="3400" w:type="dxa"/>
        </w:tcPr>
        <w:p w14:paraId="005C6A33" w14:textId="77777777" w:rsidR="1880D6F5" w:rsidRDefault="1880D6F5" w:rsidP="18618C83">
          <w:pPr>
            <w:pStyle w:val="Header"/>
            <w:jc w:val="center"/>
          </w:pPr>
        </w:p>
      </w:tc>
      <w:tc>
        <w:tcPr>
          <w:tcW w:w="3400" w:type="dxa"/>
        </w:tcPr>
        <w:p w14:paraId="7462D31B" w14:textId="77777777" w:rsidR="1880D6F5" w:rsidRDefault="1880D6F5" w:rsidP="18618C83">
          <w:pPr>
            <w:pStyle w:val="Header"/>
            <w:ind w:right="-115"/>
            <w:jc w:val="right"/>
          </w:pPr>
        </w:p>
      </w:tc>
    </w:tr>
  </w:tbl>
  <w:p w14:paraId="3CD5751B" w14:textId="77777777" w:rsidR="1880D6F5" w:rsidRDefault="1880D6F5" w:rsidP="18618C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65DF8" w14:textId="77777777" w:rsidR="1880D6F5" w:rsidRDefault="1880D6F5" w:rsidP="007877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7319F0" w14:paraId="1408AE36" w14:textId="77777777" w:rsidTr="00787752">
      <w:trPr>
        <w:trHeight w:val="300"/>
      </w:trPr>
      <w:tc>
        <w:tcPr>
          <w:tcW w:w="3400" w:type="dxa"/>
        </w:tcPr>
        <w:p w14:paraId="03A791B6" w14:textId="77777777" w:rsidR="1880D6F5" w:rsidRDefault="1880D6F5" w:rsidP="00787752">
          <w:pPr>
            <w:pStyle w:val="Header"/>
            <w:ind w:left="-115"/>
          </w:pPr>
        </w:p>
      </w:tc>
      <w:tc>
        <w:tcPr>
          <w:tcW w:w="3400" w:type="dxa"/>
        </w:tcPr>
        <w:p w14:paraId="4E8D9369" w14:textId="77777777" w:rsidR="1880D6F5" w:rsidRDefault="1880D6F5" w:rsidP="00787752">
          <w:pPr>
            <w:pStyle w:val="Header"/>
            <w:jc w:val="center"/>
          </w:pPr>
        </w:p>
      </w:tc>
      <w:tc>
        <w:tcPr>
          <w:tcW w:w="3400" w:type="dxa"/>
        </w:tcPr>
        <w:p w14:paraId="285D0800" w14:textId="77777777" w:rsidR="1880D6F5" w:rsidRDefault="1880D6F5" w:rsidP="00787752">
          <w:pPr>
            <w:pStyle w:val="Header"/>
            <w:ind w:right="-115"/>
            <w:jc w:val="right"/>
          </w:pPr>
        </w:p>
      </w:tc>
    </w:tr>
  </w:tbl>
  <w:p w14:paraId="2C1008AA" w14:textId="77777777" w:rsidR="1880D6F5" w:rsidRDefault="1880D6F5" w:rsidP="007877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7319F0" w14:paraId="112F383E" w14:textId="77777777" w:rsidTr="00787752">
      <w:trPr>
        <w:trHeight w:val="300"/>
      </w:trPr>
      <w:tc>
        <w:tcPr>
          <w:tcW w:w="3400" w:type="dxa"/>
        </w:tcPr>
        <w:p w14:paraId="1BD2E3EA" w14:textId="77777777" w:rsidR="1880D6F5" w:rsidRDefault="1880D6F5" w:rsidP="00787752">
          <w:pPr>
            <w:pStyle w:val="Header"/>
            <w:ind w:left="-115"/>
          </w:pPr>
        </w:p>
      </w:tc>
      <w:tc>
        <w:tcPr>
          <w:tcW w:w="3400" w:type="dxa"/>
        </w:tcPr>
        <w:p w14:paraId="047E49E0" w14:textId="77777777" w:rsidR="1880D6F5" w:rsidRDefault="1880D6F5" w:rsidP="00787752">
          <w:pPr>
            <w:pStyle w:val="Header"/>
            <w:jc w:val="center"/>
          </w:pPr>
        </w:p>
      </w:tc>
      <w:tc>
        <w:tcPr>
          <w:tcW w:w="3400" w:type="dxa"/>
        </w:tcPr>
        <w:p w14:paraId="7BE4BCE3" w14:textId="77777777" w:rsidR="1880D6F5" w:rsidRDefault="1880D6F5" w:rsidP="00787752">
          <w:pPr>
            <w:pStyle w:val="Header"/>
            <w:ind w:right="-115"/>
            <w:jc w:val="right"/>
          </w:pPr>
        </w:p>
      </w:tc>
    </w:tr>
  </w:tbl>
  <w:p w14:paraId="5B8D6C07" w14:textId="77777777" w:rsidR="1880D6F5" w:rsidRDefault="1880D6F5" w:rsidP="00787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AAA8A4DE">
      <w:start w:val="1"/>
      <w:numFmt w:val="bullet"/>
      <w:lvlText w:val=""/>
      <w:lvlJc w:val="left"/>
      <w:pPr>
        <w:ind w:left="720" w:hanging="360"/>
      </w:pPr>
      <w:rPr>
        <w:rFonts w:ascii="Symbol" w:hAnsi="Symbol" w:hint="default"/>
      </w:rPr>
    </w:lvl>
    <w:lvl w:ilvl="1" w:tplc="4D542044" w:tentative="1">
      <w:start w:val="1"/>
      <w:numFmt w:val="bullet"/>
      <w:lvlText w:val="o"/>
      <w:lvlJc w:val="left"/>
      <w:pPr>
        <w:ind w:left="1440" w:hanging="360"/>
      </w:pPr>
      <w:rPr>
        <w:rFonts w:ascii="Courier New" w:hAnsi="Courier New" w:cs="Courier New" w:hint="default"/>
      </w:rPr>
    </w:lvl>
    <w:lvl w:ilvl="2" w:tplc="51B04C46" w:tentative="1">
      <w:start w:val="1"/>
      <w:numFmt w:val="bullet"/>
      <w:lvlText w:val=""/>
      <w:lvlJc w:val="left"/>
      <w:pPr>
        <w:ind w:left="2160" w:hanging="360"/>
      </w:pPr>
      <w:rPr>
        <w:rFonts w:ascii="Wingdings" w:hAnsi="Wingdings" w:hint="default"/>
      </w:rPr>
    </w:lvl>
    <w:lvl w:ilvl="3" w:tplc="8354D432" w:tentative="1">
      <w:start w:val="1"/>
      <w:numFmt w:val="bullet"/>
      <w:lvlText w:val=""/>
      <w:lvlJc w:val="left"/>
      <w:pPr>
        <w:ind w:left="2880" w:hanging="360"/>
      </w:pPr>
      <w:rPr>
        <w:rFonts w:ascii="Symbol" w:hAnsi="Symbol" w:hint="default"/>
      </w:rPr>
    </w:lvl>
    <w:lvl w:ilvl="4" w:tplc="F9F4C542" w:tentative="1">
      <w:start w:val="1"/>
      <w:numFmt w:val="bullet"/>
      <w:lvlText w:val="o"/>
      <w:lvlJc w:val="left"/>
      <w:pPr>
        <w:ind w:left="3600" w:hanging="360"/>
      </w:pPr>
      <w:rPr>
        <w:rFonts w:ascii="Courier New" w:hAnsi="Courier New" w:cs="Courier New" w:hint="default"/>
      </w:rPr>
    </w:lvl>
    <w:lvl w:ilvl="5" w:tplc="091CD5CC" w:tentative="1">
      <w:start w:val="1"/>
      <w:numFmt w:val="bullet"/>
      <w:lvlText w:val=""/>
      <w:lvlJc w:val="left"/>
      <w:pPr>
        <w:ind w:left="4320" w:hanging="360"/>
      </w:pPr>
      <w:rPr>
        <w:rFonts w:ascii="Wingdings" w:hAnsi="Wingdings" w:hint="default"/>
      </w:rPr>
    </w:lvl>
    <w:lvl w:ilvl="6" w:tplc="7F404206" w:tentative="1">
      <w:start w:val="1"/>
      <w:numFmt w:val="bullet"/>
      <w:lvlText w:val=""/>
      <w:lvlJc w:val="left"/>
      <w:pPr>
        <w:ind w:left="5040" w:hanging="360"/>
      </w:pPr>
      <w:rPr>
        <w:rFonts w:ascii="Symbol" w:hAnsi="Symbol" w:hint="default"/>
      </w:rPr>
    </w:lvl>
    <w:lvl w:ilvl="7" w:tplc="47561A60" w:tentative="1">
      <w:start w:val="1"/>
      <w:numFmt w:val="bullet"/>
      <w:lvlText w:val="o"/>
      <w:lvlJc w:val="left"/>
      <w:pPr>
        <w:ind w:left="5760" w:hanging="360"/>
      </w:pPr>
      <w:rPr>
        <w:rFonts w:ascii="Courier New" w:hAnsi="Courier New" w:cs="Courier New" w:hint="default"/>
      </w:rPr>
    </w:lvl>
    <w:lvl w:ilvl="8" w:tplc="1DFCB878" w:tentative="1">
      <w:start w:val="1"/>
      <w:numFmt w:val="bullet"/>
      <w:lvlText w:val=""/>
      <w:lvlJc w:val="left"/>
      <w:pPr>
        <w:ind w:left="6480" w:hanging="360"/>
      </w:pPr>
      <w:rPr>
        <w:rFonts w:ascii="Wingdings" w:hAnsi="Wingdings" w:hint="default"/>
      </w:rPr>
    </w:lvl>
  </w:abstractNum>
  <w:abstractNum w:abstractNumId="2" w15:restartNumberingAfterBreak="0">
    <w:nsid w:val="0FB707A8"/>
    <w:multiLevelType w:val="multilevel"/>
    <w:tmpl w:val="F1584206"/>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67C469EC">
      <w:start w:val="1"/>
      <w:numFmt w:val="decimal"/>
      <w:lvlText w:val="%1."/>
      <w:lvlJc w:val="left"/>
    </w:lvl>
    <w:lvl w:ilvl="1" w:tplc="13C00FE2">
      <w:numFmt w:val="decimal"/>
      <w:lvlText w:val=""/>
      <w:lvlJc w:val="left"/>
    </w:lvl>
    <w:lvl w:ilvl="2" w:tplc="B2B8E5C6">
      <w:numFmt w:val="decimal"/>
      <w:lvlText w:val=""/>
      <w:lvlJc w:val="left"/>
    </w:lvl>
    <w:lvl w:ilvl="3" w:tplc="7B6C546A">
      <w:numFmt w:val="decimal"/>
      <w:lvlText w:val=""/>
      <w:lvlJc w:val="left"/>
    </w:lvl>
    <w:lvl w:ilvl="4" w:tplc="001A55F0">
      <w:numFmt w:val="decimal"/>
      <w:lvlText w:val=""/>
      <w:lvlJc w:val="left"/>
    </w:lvl>
    <w:lvl w:ilvl="5" w:tplc="2AFA1F22">
      <w:numFmt w:val="decimal"/>
      <w:lvlText w:val=""/>
      <w:lvlJc w:val="left"/>
    </w:lvl>
    <w:lvl w:ilvl="6" w:tplc="E5F8F854">
      <w:numFmt w:val="decimal"/>
      <w:lvlText w:val=""/>
      <w:lvlJc w:val="left"/>
    </w:lvl>
    <w:lvl w:ilvl="7" w:tplc="7292D21E">
      <w:numFmt w:val="decimal"/>
      <w:lvlText w:val=""/>
      <w:lvlJc w:val="left"/>
    </w:lvl>
    <w:lvl w:ilvl="8" w:tplc="6EBED792">
      <w:numFmt w:val="decimal"/>
      <w:lvlText w:val=""/>
      <w:lvlJc w:val="left"/>
    </w:lvl>
  </w:abstractNum>
  <w:abstractNum w:abstractNumId="7" w15:restartNumberingAfterBreak="0">
    <w:nsid w:val="2F4817F5"/>
    <w:multiLevelType w:val="hybridMultilevel"/>
    <w:tmpl w:val="17F6B5B6"/>
    <w:lvl w:ilvl="0" w:tplc="28D00526">
      <w:start w:val="1"/>
      <w:numFmt w:val="decimal"/>
      <w:lvlText w:val="%1."/>
      <w:lvlJc w:val="left"/>
      <w:pPr>
        <w:ind w:left="720" w:hanging="360"/>
      </w:pPr>
    </w:lvl>
    <w:lvl w:ilvl="1" w:tplc="EEE677CA" w:tentative="1">
      <w:start w:val="1"/>
      <w:numFmt w:val="lowerLetter"/>
      <w:lvlText w:val="%2."/>
      <w:lvlJc w:val="left"/>
      <w:pPr>
        <w:ind w:left="1440" w:hanging="360"/>
      </w:pPr>
    </w:lvl>
    <w:lvl w:ilvl="2" w:tplc="EF5EA016" w:tentative="1">
      <w:start w:val="1"/>
      <w:numFmt w:val="lowerRoman"/>
      <w:lvlText w:val="%3."/>
      <w:lvlJc w:val="right"/>
      <w:pPr>
        <w:ind w:left="2160" w:hanging="180"/>
      </w:pPr>
    </w:lvl>
    <w:lvl w:ilvl="3" w:tplc="149ADC88" w:tentative="1">
      <w:start w:val="1"/>
      <w:numFmt w:val="decimal"/>
      <w:lvlText w:val="%4."/>
      <w:lvlJc w:val="left"/>
      <w:pPr>
        <w:ind w:left="2880" w:hanging="360"/>
      </w:pPr>
    </w:lvl>
    <w:lvl w:ilvl="4" w:tplc="F1808478" w:tentative="1">
      <w:start w:val="1"/>
      <w:numFmt w:val="lowerLetter"/>
      <w:lvlText w:val="%5."/>
      <w:lvlJc w:val="left"/>
      <w:pPr>
        <w:ind w:left="3600" w:hanging="360"/>
      </w:pPr>
    </w:lvl>
    <w:lvl w:ilvl="5" w:tplc="8736B382" w:tentative="1">
      <w:start w:val="1"/>
      <w:numFmt w:val="lowerRoman"/>
      <w:lvlText w:val="%6."/>
      <w:lvlJc w:val="right"/>
      <w:pPr>
        <w:ind w:left="4320" w:hanging="180"/>
      </w:pPr>
    </w:lvl>
    <w:lvl w:ilvl="6" w:tplc="00FAB1AC" w:tentative="1">
      <w:start w:val="1"/>
      <w:numFmt w:val="decimal"/>
      <w:lvlText w:val="%7."/>
      <w:lvlJc w:val="left"/>
      <w:pPr>
        <w:ind w:left="5040" w:hanging="360"/>
      </w:pPr>
    </w:lvl>
    <w:lvl w:ilvl="7" w:tplc="BAC6D6B8" w:tentative="1">
      <w:start w:val="1"/>
      <w:numFmt w:val="lowerLetter"/>
      <w:lvlText w:val="%8."/>
      <w:lvlJc w:val="left"/>
      <w:pPr>
        <w:ind w:left="5760" w:hanging="360"/>
      </w:pPr>
    </w:lvl>
    <w:lvl w:ilvl="8" w:tplc="D1288E9C"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139E1656">
      <w:start w:val="1"/>
      <w:numFmt w:val="bullet"/>
      <w:lvlText w:val=""/>
      <w:lvlJc w:val="left"/>
      <w:pPr>
        <w:ind w:left="720" w:hanging="360"/>
      </w:pPr>
      <w:rPr>
        <w:rFonts w:ascii="Symbol" w:hAnsi="Symbol" w:hint="default"/>
      </w:rPr>
    </w:lvl>
    <w:lvl w:ilvl="1" w:tplc="350EA022" w:tentative="1">
      <w:start w:val="1"/>
      <w:numFmt w:val="bullet"/>
      <w:lvlText w:val="o"/>
      <w:lvlJc w:val="left"/>
      <w:pPr>
        <w:ind w:left="1440" w:hanging="360"/>
      </w:pPr>
      <w:rPr>
        <w:rFonts w:ascii="Courier New" w:hAnsi="Courier New" w:cs="Courier New" w:hint="default"/>
      </w:rPr>
    </w:lvl>
    <w:lvl w:ilvl="2" w:tplc="DB4CA7E4" w:tentative="1">
      <w:start w:val="1"/>
      <w:numFmt w:val="bullet"/>
      <w:lvlText w:val=""/>
      <w:lvlJc w:val="left"/>
      <w:pPr>
        <w:ind w:left="2160" w:hanging="360"/>
      </w:pPr>
      <w:rPr>
        <w:rFonts w:ascii="Wingdings" w:hAnsi="Wingdings" w:hint="default"/>
      </w:rPr>
    </w:lvl>
    <w:lvl w:ilvl="3" w:tplc="5D40FA88" w:tentative="1">
      <w:start w:val="1"/>
      <w:numFmt w:val="bullet"/>
      <w:lvlText w:val=""/>
      <w:lvlJc w:val="left"/>
      <w:pPr>
        <w:ind w:left="2880" w:hanging="360"/>
      </w:pPr>
      <w:rPr>
        <w:rFonts w:ascii="Symbol" w:hAnsi="Symbol" w:hint="default"/>
      </w:rPr>
    </w:lvl>
    <w:lvl w:ilvl="4" w:tplc="00F071D2" w:tentative="1">
      <w:start w:val="1"/>
      <w:numFmt w:val="bullet"/>
      <w:lvlText w:val="o"/>
      <w:lvlJc w:val="left"/>
      <w:pPr>
        <w:ind w:left="3600" w:hanging="360"/>
      </w:pPr>
      <w:rPr>
        <w:rFonts w:ascii="Courier New" w:hAnsi="Courier New" w:cs="Courier New" w:hint="default"/>
      </w:rPr>
    </w:lvl>
    <w:lvl w:ilvl="5" w:tplc="2348E4E2" w:tentative="1">
      <w:start w:val="1"/>
      <w:numFmt w:val="bullet"/>
      <w:lvlText w:val=""/>
      <w:lvlJc w:val="left"/>
      <w:pPr>
        <w:ind w:left="4320" w:hanging="360"/>
      </w:pPr>
      <w:rPr>
        <w:rFonts w:ascii="Wingdings" w:hAnsi="Wingdings" w:hint="default"/>
      </w:rPr>
    </w:lvl>
    <w:lvl w:ilvl="6" w:tplc="6C300012" w:tentative="1">
      <w:start w:val="1"/>
      <w:numFmt w:val="bullet"/>
      <w:lvlText w:val=""/>
      <w:lvlJc w:val="left"/>
      <w:pPr>
        <w:ind w:left="5040" w:hanging="360"/>
      </w:pPr>
      <w:rPr>
        <w:rFonts w:ascii="Symbol" w:hAnsi="Symbol" w:hint="default"/>
      </w:rPr>
    </w:lvl>
    <w:lvl w:ilvl="7" w:tplc="EDC09FA6" w:tentative="1">
      <w:start w:val="1"/>
      <w:numFmt w:val="bullet"/>
      <w:lvlText w:val="o"/>
      <w:lvlJc w:val="left"/>
      <w:pPr>
        <w:ind w:left="5760" w:hanging="360"/>
      </w:pPr>
      <w:rPr>
        <w:rFonts w:ascii="Courier New" w:hAnsi="Courier New" w:cs="Courier New" w:hint="default"/>
      </w:rPr>
    </w:lvl>
    <w:lvl w:ilvl="8" w:tplc="3E40A8E4" w:tentative="1">
      <w:start w:val="1"/>
      <w:numFmt w:val="bullet"/>
      <w:lvlText w:val=""/>
      <w:lvlJc w:val="left"/>
      <w:pPr>
        <w:ind w:left="6480" w:hanging="360"/>
      </w:pPr>
      <w:rPr>
        <w:rFonts w:ascii="Wingdings" w:hAnsi="Wingdings" w:hint="default"/>
      </w:rPr>
    </w:lvl>
  </w:abstractNum>
  <w:abstractNum w:abstractNumId="9"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BA0C2A"/>
    <w:multiLevelType w:val="hybridMultilevel"/>
    <w:tmpl w:val="D5FE2BCA"/>
    <w:lvl w:ilvl="0" w:tplc="4DBA6962">
      <w:start w:val="1"/>
      <w:numFmt w:val="bullet"/>
      <w:lvlText w:val=""/>
      <w:lvlJc w:val="left"/>
      <w:pPr>
        <w:ind w:left="720" w:hanging="360"/>
      </w:pPr>
      <w:rPr>
        <w:rFonts w:ascii="Symbol" w:hAnsi="Symbol" w:hint="default"/>
      </w:rPr>
    </w:lvl>
    <w:lvl w:ilvl="1" w:tplc="2FF41C5A" w:tentative="1">
      <w:start w:val="1"/>
      <w:numFmt w:val="bullet"/>
      <w:lvlText w:val="o"/>
      <w:lvlJc w:val="left"/>
      <w:pPr>
        <w:ind w:left="1440" w:hanging="360"/>
      </w:pPr>
      <w:rPr>
        <w:rFonts w:ascii="Courier New" w:hAnsi="Courier New" w:cs="Courier New" w:hint="default"/>
      </w:rPr>
    </w:lvl>
    <w:lvl w:ilvl="2" w:tplc="F73EB680" w:tentative="1">
      <w:start w:val="1"/>
      <w:numFmt w:val="bullet"/>
      <w:lvlText w:val=""/>
      <w:lvlJc w:val="left"/>
      <w:pPr>
        <w:ind w:left="2160" w:hanging="360"/>
      </w:pPr>
      <w:rPr>
        <w:rFonts w:ascii="Wingdings" w:hAnsi="Wingdings" w:hint="default"/>
      </w:rPr>
    </w:lvl>
    <w:lvl w:ilvl="3" w:tplc="05BC4D08" w:tentative="1">
      <w:start w:val="1"/>
      <w:numFmt w:val="bullet"/>
      <w:lvlText w:val=""/>
      <w:lvlJc w:val="left"/>
      <w:pPr>
        <w:ind w:left="2880" w:hanging="360"/>
      </w:pPr>
      <w:rPr>
        <w:rFonts w:ascii="Symbol" w:hAnsi="Symbol" w:hint="default"/>
      </w:rPr>
    </w:lvl>
    <w:lvl w:ilvl="4" w:tplc="BE6E11AC" w:tentative="1">
      <w:start w:val="1"/>
      <w:numFmt w:val="bullet"/>
      <w:lvlText w:val="o"/>
      <w:lvlJc w:val="left"/>
      <w:pPr>
        <w:ind w:left="3600" w:hanging="360"/>
      </w:pPr>
      <w:rPr>
        <w:rFonts w:ascii="Courier New" w:hAnsi="Courier New" w:cs="Courier New" w:hint="default"/>
      </w:rPr>
    </w:lvl>
    <w:lvl w:ilvl="5" w:tplc="6F92AD0C" w:tentative="1">
      <w:start w:val="1"/>
      <w:numFmt w:val="bullet"/>
      <w:lvlText w:val=""/>
      <w:lvlJc w:val="left"/>
      <w:pPr>
        <w:ind w:left="4320" w:hanging="360"/>
      </w:pPr>
      <w:rPr>
        <w:rFonts w:ascii="Wingdings" w:hAnsi="Wingdings" w:hint="default"/>
      </w:rPr>
    </w:lvl>
    <w:lvl w:ilvl="6" w:tplc="3CA282B8" w:tentative="1">
      <w:start w:val="1"/>
      <w:numFmt w:val="bullet"/>
      <w:lvlText w:val=""/>
      <w:lvlJc w:val="left"/>
      <w:pPr>
        <w:ind w:left="5040" w:hanging="360"/>
      </w:pPr>
      <w:rPr>
        <w:rFonts w:ascii="Symbol" w:hAnsi="Symbol" w:hint="default"/>
      </w:rPr>
    </w:lvl>
    <w:lvl w:ilvl="7" w:tplc="3D24011E" w:tentative="1">
      <w:start w:val="1"/>
      <w:numFmt w:val="bullet"/>
      <w:lvlText w:val="o"/>
      <w:lvlJc w:val="left"/>
      <w:pPr>
        <w:ind w:left="5760" w:hanging="360"/>
      </w:pPr>
      <w:rPr>
        <w:rFonts w:ascii="Courier New" w:hAnsi="Courier New" w:cs="Courier New" w:hint="default"/>
      </w:rPr>
    </w:lvl>
    <w:lvl w:ilvl="8" w:tplc="32D440CC" w:tentative="1">
      <w:start w:val="1"/>
      <w:numFmt w:val="bullet"/>
      <w:lvlText w:val=""/>
      <w:lvlJc w:val="left"/>
      <w:pPr>
        <w:ind w:left="6480" w:hanging="360"/>
      </w:pPr>
      <w:rPr>
        <w:rFonts w:ascii="Wingdings" w:hAnsi="Wingdings" w:hint="default"/>
      </w:rPr>
    </w:lvl>
  </w:abstractNum>
  <w:abstractNum w:abstractNumId="13"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96D65"/>
    <w:multiLevelType w:val="hybridMultilevel"/>
    <w:tmpl w:val="2DE62228"/>
    <w:lvl w:ilvl="0" w:tplc="2C7CE35C">
      <w:start w:val="1"/>
      <w:numFmt w:val="bullet"/>
      <w:lvlText w:val=""/>
      <w:lvlJc w:val="left"/>
      <w:pPr>
        <w:ind w:left="720" w:hanging="360"/>
      </w:pPr>
      <w:rPr>
        <w:rFonts w:ascii="Symbol" w:hAnsi="Symbol" w:hint="default"/>
      </w:rPr>
    </w:lvl>
    <w:lvl w:ilvl="1" w:tplc="0454821C" w:tentative="1">
      <w:start w:val="1"/>
      <w:numFmt w:val="bullet"/>
      <w:lvlText w:val="o"/>
      <w:lvlJc w:val="left"/>
      <w:pPr>
        <w:ind w:left="1440" w:hanging="360"/>
      </w:pPr>
      <w:rPr>
        <w:rFonts w:ascii="Courier New" w:hAnsi="Courier New" w:cs="Courier New" w:hint="default"/>
      </w:rPr>
    </w:lvl>
    <w:lvl w:ilvl="2" w:tplc="002E661E" w:tentative="1">
      <w:start w:val="1"/>
      <w:numFmt w:val="bullet"/>
      <w:lvlText w:val=""/>
      <w:lvlJc w:val="left"/>
      <w:pPr>
        <w:ind w:left="2160" w:hanging="360"/>
      </w:pPr>
      <w:rPr>
        <w:rFonts w:ascii="Wingdings" w:hAnsi="Wingdings" w:hint="default"/>
      </w:rPr>
    </w:lvl>
    <w:lvl w:ilvl="3" w:tplc="F66400A8" w:tentative="1">
      <w:start w:val="1"/>
      <w:numFmt w:val="bullet"/>
      <w:lvlText w:val=""/>
      <w:lvlJc w:val="left"/>
      <w:pPr>
        <w:ind w:left="2880" w:hanging="360"/>
      </w:pPr>
      <w:rPr>
        <w:rFonts w:ascii="Symbol" w:hAnsi="Symbol" w:hint="default"/>
      </w:rPr>
    </w:lvl>
    <w:lvl w:ilvl="4" w:tplc="8CE46CEE" w:tentative="1">
      <w:start w:val="1"/>
      <w:numFmt w:val="bullet"/>
      <w:lvlText w:val="o"/>
      <w:lvlJc w:val="left"/>
      <w:pPr>
        <w:ind w:left="3600" w:hanging="360"/>
      </w:pPr>
      <w:rPr>
        <w:rFonts w:ascii="Courier New" w:hAnsi="Courier New" w:cs="Courier New" w:hint="default"/>
      </w:rPr>
    </w:lvl>
    <w:lvl w:ilvl="5" w:tplc="70085E22" w:tentative="1">
      <w:start w:val="1"/>
      <w:numFmt w:val="bullet"/>
      <w:lvlText w:val=""/>
      <w:lvlJc w:val="left"/>
      <w:pPr>
        <w:ind w:left="4320" w:hanging="360"/>
      </w:pPr>
      <w:rPr>
        <w:rFonts w:ascii="Wingdings" w:hAnsi="Wingdings" w:hint="default"/>
      </w:rPr>
    </w:lvl>
    <w:lvl w:ilvl="6" w:tplc="D62CE6D6" w:tentative="1">
      <w:start w:val="1"/>
      <w:numFmt w:val="bullet"/>
      <w:lvlText w:val=""/>
      <w:lvlJc w:val="left"/>
      <w:pPr>
        <w:ind w:left="5040" w:hanging="360"/>
      </w:pPr>
      <w:rPr>
        <w:rFonts w:ascii="Symbol" w:hAnsi="Symbol" w:hint="default"/>
      </w:rPr>
    </w:lvl>
    <w:lvl w:ilvl="7" w:tplc="3B429FBE" w:tentative="1">
      <w:start w:val="1"/>
      <w:numFmt w:val="bullet"/>
      <w:lvlText w:val="o"/>
      <w:lvlJc w:val="left"/>
      <w:pPr>
        <w:ind w:left="5760" w:hanging="360"/>
      </w:pPr>
      <w:rPr>
        <w:rFonts w:ascii="Courier New" w:hAnsi="Courier New" w:cs="Courier New" w:hint="default"/>
      </w:rPr>
    </w:lvl>
    <w:lvl w:ilvl="8" w:tplc="BB9E39D8" w:tentative="1">
      <w:start w:val="1"/>
      <w:numFmt w:val="bullet"/>
      <w:lvlText w:val=""/>
      <w:lvlJc w:val="left"/>
      <w:pPr>
        <w:ind w:left="6480" w:hanging="360"/>
      </w:pPr>
      <w:rPr>
        <w:rFonts w:ascii="Wingdings" w:hAnsi="Wingdings" w:hint="default"/>
      </w:rPr>
    </w:lvl>
  </w:abstractNum>
  <w:abstractNum w:abstractNumId="16" w15:restartNumberingAfterBreak="0">
    <w:nsid w:val="7A9E5E4E"/>
    <w:multiLevelType w:val="hybridMultilevel"/>
    <w:tmpl w:val="5110463C"/>
    <w:lvl w:ilvl="0" w:tplc="A418BE42">
      <w:start w:val="1"/>
      <w:numFmt w:val="decimal"/>
      <w:pStyle w:val="Footer"/>
      <w:lvlText w:val="%1."/>
      <w:lvlJc w:val="left"/>
      <w:pPr>
        <w:ind w:left="720" w:hanging="360"/>
      </w:pPr>
    </w:lvl>
    <w:lvl w:ilvl="1" w:tplc="8B049436" w:tentative="1">
      <w:start w:val="1"/>
      <w:numFmt w:val="lowerLetter"/>
      <w:lvlText w:val="%2."/>
      <w:lvlJc w:val="left"/>
      <w:pPr>
        <w:ind w:left="1440" w:hanging="360"/>
      </w:pPr>
    </w:lvl>
    <w:lvl w:ilvl="2" w:tplc="5E344710" w:tentative="1">
      <w:start w:val="1"/>
      <w:numFmt w:val="lowerRoman"/>
      <w:lvlText w:val="%3."/>
      <w:lvlJc w:val="right"/>
      <w:pPr>
        <w:ind w:left="2160" w:hanging="180"/>
      </w:pPr>
    </w:lvl>
    <w:lvl w:ilvl="3" w:tplc="8EFA7C84" w:tentative="1">
      <w:start w:val="1"/>
      <w:numFmt w:val="decimal"/>
      <w:lvlText w:val="%4."/>
      <w:lvlJc w:val="left"/>
      <w:pPr>
        <w:ind w:left="2880" w:hanging="360"/>
      </w:pPr>
    </w:lvl>
    <w:lvl w:ilvl="4" w:tplc="6CE06B38" w:tentative="1">
      <w:start w:val="1"/>
      <w:numFmt w:val="lowerLetter"/>
      <w:lvlText w:val="%5."/>
      <w:lvlJc w:val="left"/>
      <w:pPr>
        <w:ind w:left="3600" w:hanging="360"/>
      </w:pPr>
    </w:lvl>
    <w:lvl w:ilvl="5" w:tplc="B5FE7B22" w:tentative="1">
      <w:start w:val="1"/>
      <w:numFmt w:val="lowerRoman"/>
      <w:lvlText w:val="%6."/>
      <w:lvlJc w:val="right"/>
      <w:pPr>
        <w:ind w:left="4320" w:hanging="180"/>
      </w:pPr>
    </w:lvl>
    <w:lvl w:ilvl="6" w:tplc="440A8C70" w:tentative="1">
      <w:start w:val="1"/>
      <w:numFmt w:val="decimal"/>
      <w:lvlText w:val="%7."/>
      <w:lvlJc w:val="left"/>
      <w:pPr>
        <w:ind w:left="5040" w:hanging="360"/>
      </w:pPr>
    </w:lvl>
    <w:lvl w:ilvl="7" w:tplc="0802B594" w:tentative="1">
      <w:start w:val="1"/>
      <w:numFmt w:val="lowerLetter"/>
      <w:lvlText w:val="%8."/>
      <w:lvlJc w:val="left"/>
      <w:pPr>
        <w:ind w:left="5760" w:hanging="360"/>
      </w:pPr>
    </w:lvl>
    <w:lvl w:ilvl="8" w:tplc="5E0C756E" w:tentative="1">
      <w:start w:val="1"/>
      <w:numFmt w:val="lowerRoman"/>
      <w:lvlText w:val="%9."/>
      <w:lvlJc w:val="right"/>
      <w:pPr>
        <w:ind w:left="6480" w:hanging="180"/>
      </w:pPr>
    </w:lvl>
  </w:abstractNum>
  <w:abstractNum w:abstractNumId="17"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3380360">
    <w:abstractNumId w:val="14"/>
  </w:num>
  <w:num w:numId="2" w16cid:durableId="1427119179">
    <w:abstractNumId w:val="9"/>
  </w:num>
  <w:num w:numId="3" w16cid:durableId="1064257450">
    <w:abstractNumId w:val="17"/>
  </w:num>
  <w:num w:numId="4" w16cid:durableId="1242831352">
    <w:abstractNumId w:val="1"/>
  </w:num>
  <w:num w:numId="5" w16cid:durableId="1499032560">
    <w:abstractNumId w:val="8"/>
  </w:num>
  <w:num w:numId="6" w16cid:durableId="1482036814">
    <w:abstractNumId w:val="6"/>
  </w:num>
  <w:num w:numId="7" w16cid:durableId="573320678">
    <w:abstractNumId w:val="12"/>
  </w:num>
  <w:num w:numId="8" w16cid:durableId="333074076">
    <w:abstractNumId w:val="15"/>
  </w:num>
  <w:num w:numId="9" w16cid:durableId="640814811">
    <w:abstractNumId w:val="16"/>
  </w:num>
  <w:num w:numId="10" w16cid:durableId="1047801828">
    <w:abstractNumId w:val="13"/>
  </w:num>
  <w:num w:numId="11" w16cid:durableId="1245649180">
    <w:abstractNumId w:val="11"/>
  </w:num>
  <w:num w:numId="12" w16cid:durableId="1846482540">
    <w:abstractNumId w:val="0"/>
  </w:num>
  <w:num w:numId="13" w16cid:durableId="1297906550">
    <w:abstractNumId w:val="10"/>
  </w:num>
  <w:num w:numId="14" w16cid:durableId="628557299">
    <w:abstractNumId w:val="4"/>
  </w:num>
  <w:num w:numId="15" w16cid:durableId="780414672">
    <w:abstractNumId w:val="5"/>
  </w:num>
  <w:num w:numId="16" w16cid:durableId="621887756">
    <w:abstractNumId w:val="3"/>
  </w:num>
  <w:num w:numId="17" w16cid:durableId="1602181398">
    <w:abstractNumId w:val="16"/>
    <w:lvlOverride w:ilvl="0">
      <w:startOverride w:val="1"/>
    </w:lvlOverride>
  </w:num>
  <w:num w:numId="18" w16cid:durableId="868572480">
    <w:abstractNumId w:val="7"/>
  </w:num>
  <w:num w:numId="19" w16cid:durableId="1175920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B73"/>
    <w:rsid w:val="0002775A"/>
    <w:rsid w:val="00034544"/>
    <w:rsid w:val="00034816"/>
    <w:rsid w:val="00041BBD"/>
    <w:rsid w:val="00042793"/>
    <w:rsid w:val="00044258"/>
    <w:rsid w:val="00055966"/>
    <w:rsid w:val="00061E9C"/>
    <w:rsid w:val="00067717"/>
    <w:rsid w:val="00071837"/>
    <w:rsid w:val="00071CBF"/>
    <w:rsid w:val="00073D85"/>
    <w:rsid w:val="000743DA"/>
    <w:rsid w:val="0009100F"/>
    <w:rsid w:val="000A2701"/>
    <w:rsid w:val="000A2989"/>
    <w:rsid w:val="000A444A"/>
    <w:rsid w:val="000B17D7"/>
    <w:rsid w:val="000B470C"/>
    <w:rsid w:val="000C274A"/>
    <w:rsid w:val="000C4177"/>
    <w:rsid w:val="000C4855"/>
    <w:rsid w:val="000C6516"/>
    <w:rsid w:val="000D0B3B"/>
    <w:rsid w:val="000D665D"/>
    <w:rsid w:val="000E69B5"/>
    <w:rsid w:val="000E71DC"/>
    <w:rsid w:val="000E7D25"/>
    <w:rsid w:val="000F5D28"/>
    <w:rsid w:val="001079B0"/>
    <w:rsid w:val="0011064B"/>
    <w:rsid w:val="001221FA"/>
    <w:rsid w:val="00127472"/>
    <w:rsid w:val="00157BD8"/>
    <w:rsid w:val="001663DE"/>
    <w:rsid w:val="00175228"/>
    <w:rsid w:val="00182B9B"/>
    <w:rsid w:val="00183BEB"/>
    <w:rsid w:val="00185003"/>
    <w:rsid w:val="00193439"/>
    <w:rsid w:val="001963AE"/>
    <w:rsid w:val="001A30E0"/>
    <w:rsid w:val="001A3A4A"/>
    <w:rsid w:val="001A4F9A"/>
    <w:rsid w:val="001B0892"/>
    <w:rsid w:val="001B76EF"/>
    <w:rsid w:val="001C62B1"/>
    <w:rsid w:val="001D7550"/>
    <w:rsid w:val="001D7D33"/>
    <w:rsid w:val="001E4428"/>
    <w:rsid w:val="0020023C"/>
    <w:rsid w:val="0020179C"/>
    <w:rsid w:val="00215C17"/>
    <w:rsid w:val="00217D92"/>
    <w:rsid w:val="002332D1"/>
    <w:rsid w:val="002359FD"/>
    <w:rsid w:val="00240632"/>
    <w:rsid w:val="002432DE"/>
    <w:rsid w:val="00244F4A"/>
    <w:rsid w:val="00254591"/>
    <w:rsid w:val="00257842"/>
    <w:rsid w:val="00257C83"/>
    <w:rsid w:val="0026354A"/>
    <w:rsid w:val="00266046"/>
    <w:rsid w:val="0027220C"/>
    <w:rsid w:val="002760D2"/>
    <w:rsid w:val="00284403"/>
    <w:rsid w:val="00287A21"/>
    <w:rsid w:val="002A18BC"/>
    <w:rsid w:val="002A1BC0"/>
    <w:rsid w:val="002A619B"/>
    <w:rsid w:val="002B48C6"/>
    <w:rsid w:val="002B6C08"/>
    <w:rsid w:val="002B79CF"/>
    <w:rsid w:val="002D2439"/>
    <w:rsid w:val="002E6626"/>
    <w:rsid w:val="002F0096"/>
    <w:rsid w:val="002F3EE0"/>
    <w:rsid w:val="002F68B8"/>
    <w:rsid w:val="00300B86"/>
    <w:rsid w:val="00301C06"/>
    <w:rsid w:val="00304FA5"/>
    <w:rsid w:val="003061ED"/>
    <w:rsid w:val="0032023F"/>
    <w:rsid w:val="003209A2"/>
    <w:rsid w:val="003245DF"/>
    <w:rsid w:val="00332B79"/>
    <w:rsid w:val="003340B7"/>
    <w:rsid w:val="00334E87"/>
    <w:rsid w:val="00345BCD"/>
    <w:rsid w:val="00350DC7"/>
    <w:rsid w:val="00366D52"/>
    <w:rsid w:val="00366FF9"/>
    <w:rsid w:val="00375EBD"/>
    <w:rsid w:val="00377E5D"/>
    <w:rsid w:val="003801E0"/>
    <w:rsid w:val="0039004A"/>
    <w:rsid w:val="0039102B"/>
    <w:rsid w:val="003A05A9"/>
    <w:rsid w:val="003A2009"/>
    <w:rsid w:val="003B4F3E"/>
    <w:rsid w:val="003E1B7C"/>
    <w:rsid w:val="003E6469"/>
    <w:rsid w:val="003F58E6"/>
    <w:rsid w:val="00401382"/>
    <w:rsid w:val="0040251D"/>
    <w:rsid w:val="004038CA"/>
    <w:rsid w:val="004045DB"/>
    <w:rsid w:val="00417992"/>
    <w:rsid w:val="00423134"/>
    <w:rsid w:val="00423F8D"/>
    <w:rsid w:val="00426D86"/>
    <w:rsid w:val="0042735B"/>
    <w:rsid w:val="0044758D"/>
    <w:rsid w:val="004507BE"/>
    <w:rsid w:val="0046391D"/>
    <w:rsid w:val="004664E4"/>
    <w:rsid w:val="00467399"/>
    <w:rsid w:val="00473FA5"/>
    <w:rsid w:val="00492DD1"/>
    <w:rsid w:val="00493013"/>
    <w:rsid w:val="004930CB"/>
    <w:rsid w:val="004A4719"/>
    <w:rsid w:val="004A5A6C"/>
    <w:rsid w:val="004C198E"/>
    <w:rsid w:val="004C436A"/>
    <w:rsid w:val="004D63D0"/>
    <w:rsid w:val="004F47E7"/>
    <w:rsid w:val="004F5387"/>
    <w:rsid w:val="004F5C89"/>
    <w:rsid w:val="00501C69"/>
    <w:rsid w:val="005221DB"/>
    <w:rsid w:val="00523621"/>
    <w:rsid w:val="00525131"/>
    <w:rsid w:val="00530382"/>
    <w:rsid w:val="0053464E"/>
    <w:rsid w:val="0053759D"/>
    <w:rsid w:val="0055247E"/>
    <w:rsid w:val="005620B2"/>
    <w:rsid w:val="00563AC9"/>
    <w:rsid w:val="00565A48"/>
    <w:rsid w:val="0057255A"/>
    <w:rsid w:val="005948A3"/>
    <w:rsid w:val="005969AA"/>
    <w:rsid w:val="005A45F6"/>
    <w:rsid w:val="005A495C"/>
    <w:rsid w:val="005B2EB5"/>
    <w:rsid w:val="005B3F67"/>
    <w:rsid w:val="005B5EF0"/>
    <w:rsid w:val="005B64CD"/>
    <w:rsid w:val="005B7E73"/>
    <w:rsid w:val="005C7CA7"/>
    <w:rsid w:val="005D286C"/>
    <w:rsid w:val="005D3559"/>
    <w:rsid w:val="005D77CD"/>
    <w:rsid w:val="005E1542"/>
    <w:rsid w:val="005E1A2F"/>
    <w:rsid w:val="005E6AB8"/>
    <w:rsid w:val="005F2C91"/>
    <w:rsid w:val="005F521D"/>
    <w:rsid w:val="005F5637"/>
    <w:rsid w:val="005F6FD5"/>
    <w:rsid w:val="005F714D"/>
    <w:rsid w:val="006063B7"/>
    <w:rsid w:val="00620C88"/>
    <w:rsid w:val="006373F9"/>
    <w:rsid w:val="00640A44"/>
    <w:rsid w:val="006419DF"/>
    <w:rsid w:val="00657448"/>
    <w:rsid w:val="00657E12"/>
    <w:rsid w:val="00662E33"/>
    <w:rsid w:val="00664F4E"/>
    <w:rsid w:val="00686DA1"/>
    <w:rsid w:val="006871BD"/>
    <w:rsid w:val="006902F5"/>
    <w:rsid w:val="006A293A"/>
    <w:rsid w:val="006A47F9"/>
    <w:rsid w:val="006A4B23"/>
    <w:rsid w:val="006A6307"/>
    <w:rsid w:val="006B3D1A"/>
    <w:rsid w:val="006B4C5A"/>
    <w:rsid w:val="006B6EF0"/>
    <w:rsid w:val="006C366B"/>
    <w:rsid w:val="006C7DCA"/>
    <w:rsid w:val="006D32DB"/>
    <w:rsid w:val="006D65FB"/>
    <w:rsid w:val="006D6E7B"/>
    <w:rsid w:val="006E4EAF"/>
    <w:rsid w:val="006E68D4"/>
    <w:rsid w:val="006F33DA"/>
    <w:rsid w:val="006F3426"/>
    <w:rsid w:val="006F3C92"/>
    <w:rsid w:val="00702325"/>
    <w:rsid w:val="00702905"/>
    <w:rsid w:val="007034A5"/>
    <w:rsid w:val="0072103D"/>
    <w:rsid w:val="007319F0"/>
    <w:rsid w:val="0073635B"/>
    <w:rsid w:val="007509E7"/>
    <w:rsid w:val="007523B4"/>
    <w:rsid w:val="00752745"/>
    <w:rsid w:val="00755B48"/>
    <w:rsid w:val="00755CCF"/>
    <w:rsid w:val="00757469"/>
    <w:rsid w:val="00764B93"/>
    <w:rsid w:val="007657A4"/>
    <w:rsid w:val="00777B26"/>
    <w:rsid w:val="00787752"/>
    <w:rsid w:val="007A097A"/>
    <w:rsid w:val="007A309E"/>
    <w:rsid w:val="007B5BF5"/>
    <w:rsid w:val="007C3E39"/>
    <w:rsid w:val="007F18A0"/>
    <w:rsid w:val="007F260A"/>
    <w:rsid w:val="007F4307"/>
    <w:rsid w:val="007F4F56"/>
    <w:rsid w:val="00800084"/>
    <w:rsid w:val="00804307"/>
    <w:rsid w:val="00812D35"/>
    <w:rsid w:val="00815C5B"/>
    <w:rsid w:val="00816456"/>
    <w:rsid w:val="008176F7"/>
    <w:rsid w:val="00817F76"/>
    <w:rsid w:val="0082337C"/>
    <w:rsid w:val="0083070B"/>
    <w:rsid w:val="008347EF"/>
    <w:rsid w:val="00837200"/>
    <w:rsid w:val="00840BC2"/>
    <w:rsid w:val="00840C7E"/>
    <w:rsid w:val="00850F10"/>
    <w:rsid w:val="00866196"/>
    <w:rsid w:val="008705C7"/>
    <w:rsid w:val="00871E48"/>
    <w:rsid w:val="008857CA"/>
    <w:rsid w:val="0088749E"/>
    <w:rsid w:val="00896A97"/>
    <w:rsid w:val="008A0566"/>
    <w:rsid w:val="008A408D"/>
    <w:rsid w:val="008B4872"/>
    <w:rsid w:val="008B676D"/>
    <w:rsid w:val="008C1D3C"/>
    <w:rsid w:val="008C3B7F"/>
    <w:rsid w:val="008C3E41"/>
    <w:rsid w:val="008C5E33"/>
    <w:rsid w:val="008C74E6"/>
    <w:rsid w:val="008E47B7"/>
    <w:rsid w:val="008F2AB4"/>
    <w:rsid w:val="008F713E"/>
    <w:rsid w:val="00903043"/>
    <w:rsid w:val="00905E1F"/>
    <w:rsid w:val="00907F58"/>
    <w:rsid w:val="009117CA"/>
    <w:rsid w:val="009407C0"/>
    <w:rsid w:val="009455BA"/>
    <w:rsid w:val="00945696"/>
    <w:rsid w:val="00947725"/>
    <w:rsid w:val="00965C35"/>
    <w:rsid w:val="00971945"/>
    <w:rsid w:val="00972405"/>
    <w:rsid w:val="00973802"/>
    <w:rsid w:val="00986458"/>
    <w:rsid w:val="009930DE"/>
    <w:rsid w:val="009940FD"/>
    <w:rsid w:val="009A0C5A"/>
    <w:rsid w:val="009A136A"/>
    <w:rsid w:val="009A6279"/>
    <w:rsid w:val="009B7EBF"/>
    <w:rsid w:val="009D4571"/>
    <w:rsid w:val="009D6824"/>
    <w:rsid w:val="009E577B"/>
    <w:rsid w:val="009F6521"/>
    <w:rsid w:val="00A1152A"/>
    <w:rsid w:val="00A210B9"/>
    <w:rsid w:val="00A308D4"/>
    <w:rsid w:val="00A354B9"/>
    <w:rsid w:val="00A3599F"/>
    <w:rsid w:val="00A421B4"/>
    <w:rsid w:val="00A434E5"/>
    <w:rsid w:val="00A43CB4"/>
    <w:rsid w:val="00A457C6"/>
    <w:rsid w:val="00A54397"/>
    <w:rsid w:val="00A62AA7"/>
    <w:rsid w:val="00A72840"/>
    <w:rsid w:val="00A81C6D"/>
    <w:rsid w:val="00A85927"/>
    <w:rsid w:val="00A86E46"/>
    <w:rsid w:val="00A929AC"/>
    <w:rsid w:val="00AA1246"/>
    <w:rsid w:val="00AA42E8"/>
    <w:rsid w:val="00AA4DB0"/>
    <w:rsid w:val="00AA6321"/>
    <w:rsid w:val="00AA64B0"/>
    <w:rsid w:val="00AB2108"/>
    <w:rsid w:val="00AB3E60"/>
    <w:rsid w:val="00AC0E3C"/>
    <w:rsid w:val="00AC5F05"/>
    <w:rsid w:val="00AD54D8"/>
    <w:rsid w:val="00AE1388"/>
    <w:rsid w:val="00AE671A"/>
    <w:rsid w:val="00AF2C57"/>
    <w:rsid w:val="00AF3CC1"/>
    <w:rsid w:val="00AF7FC5"/>
    <w:rsid w:val="00B01B42"/>
    <w:rsid w:val="00B03B0B"/>
    <w:rsid w:val="00B05DD9"/>
    <w:rsid w:val="00B07724"/>
    <w:rsid w:val="00B12D54"/>
    <w:rsid w:val="00B17578"/>
    <w:rsid w:val="00B2184D"/>
    <w:rsid w:val="00B521F6"/>
    <w:rsid w:val="00B53B82"/>
    <w:rsid w:val="00B60D91"/>
    <w:rsid w:val="00B65DD8"/>
    <w:rsid w:val="00B868CA"/>
    <w:rsid w:val="00B92262"/>
    <w:rsid w:val="00B97FEB"/>
    <w:rsid w:val="00BB0E98"/>
    <w:rsid w:val="00BB3544"/>
    <w:rsid w:val="00BD34C5"/>
    <w:rsid w:val="00BD62AB"/>
    <w:rsid w:val="00BD6830"/>
    <w:rsid w:val="00BE5076"/>
    <w:rsid w:val="00BE7FB5"/>
    <w:rsid w:val="00BF1150"/>
    <w:rsid w:val="00BF2790"/>
    <w:rsid w:val="00BF4780"/>
    <w:rsid w:val="00C00776"/>
    <w:rsid w:val="00C01005"/>
    <w:rsid w:val="00C10739"/>
    <w:rsid w:val="00C12B19"/>
    <w:rsid w:val="00C20511"/>
    <w:rsid w:val="00C25E37"/>
    <w:rsid w:val="00C26811"/>
    <w:rsid w:val="00C30113"/>
    <w:rsid w:val="00C3030A"/>
    <w:rsid w:val="00C3590D"/>
    <w:rsid w:val="00C37AA7"/>
    <w:rsid w:val="00C40103"/>
    <w:rsid w:val="00C6164F"/>
    <w:rsid w:val="00C67346"/>
    <w:rsid w:val="00C77918"/>
    <w:rsid w:val="00C975A4"/>
    <w:rsid w:val="00CA146A"/>
    <w:rsid w:val="00CA346F"/>
    <w:rsid w:val="00CA772D"/>
    <w:rsid w:val="00CC15F6"/>
    <w:rsid w:val="00CC7CAE"/>
    <w:rsid w:val="00CD1E87"/>
    <w:rsid w:val="00CE575C"/>
    <w:rsid w:val="00CF4A6A"/>
    <w:rsid w:val="00CF60E5"/>
    <w:rsid w:val="00CF7346"/>
    <w:rsid w:val="00D05474"/>
    <w:rsid w:val="00D05D24"/>
    <w:rsid w:val="00D111A4"/>
    <w:rsid w:val="00D14E98"/>
    <w:rsid w:val="00D222E4"/>
    <w:rsid w:val="00D23F33"/>
    <w:rsid w:val="00D2420D"/>
    <w:rsid w:val="00D31FF7"/>
    <w:rsid w:val="00D32E8D"/>
    <w:rsid w:val="00D34BFC"/>
    <w:rsid w:val="00D41D14"/>
    <w:rsid w:val="00D42498"/>
    <w:rsid w:val="00D43684"/>
    <w:rsid w:val="00D45981"/>
    <w:rsid w:val="00D54D44"/>
    <w:rsid w:val="00D54D4A"/>
    <w:rsid w:val="00D623C1"/>
    <w:rsid w:val="00D6458F"/>
    <w:rsid w:val="00D83822"/>
    <w:rsid w:val="00D86526"/>
    <w:rsid w:val="00D975C8"/>
    <w:rsid w:val="00DA2FDA"/>
    <w:rsid w:val="00DA6066"/>
    <w:rsid w:val="00DA7A9B"/>
    <w:rsid w:val="00DB166F"/>
    <w:rsid w:val="00DB276F"/>
    <w:rsid w:val="00DD0AE9"/>
    <w:rsid w:val="00DD2837"/>
    <w:rsid w:val="00DD293E"/>
    <w:rsid w:val="00DD2CCC"/>
    <w:rsid w:val="00DD2EA7"/>
    <w:rsid w:val="00DD4C1C"/>
    <w:rsid w:val="00DE0A3C"/>
    <w:rsid w:val="00DE5ED4"/>
    <w:rsid w:val="00DE7B53"/>
    <w:rsid w:val="00DF5510"/>
    <w:rsid w:val="00E04AA0"/>
    <w:rsid w:val="00E04F39"/>
    <w:rsid w:val="00E110C6"/>
    <w:rsid w:val="00E11DCE"/>
    <w:rsid w:val="00E133F3"/>
    <w:rsid w:val="00E20994"/>
    <w:rsid w:val="00E22143"/>
    <w:rsid w:val="00E227C2"/>
    <w:rsid w:val="00E45A57"/>
    <w:rsid w:val="00E51604"/>
    <w:rsid w:val="00E57400"/>
    <w:rsid w:val="00E57F20"/>
    <w:rsid w:val="00E6114B"/>
    <w:rsid w:val="00E62121"/>
    <w:rsid w:val="00E66242"/>
    <w:rsid w:val="00E67BE5"/>
    <w:rsid w:val="00E70B84"/>
    <w:rsid w:val="00E73B0C"/>
    <w:rsid w:val="00E74361"/>
    <w:rsid w:val="00E77236"/>
    <w:rsid w:val="00E829DF"/>
    <w:rsid w:val="00E87F0A"/>
    <w:rsid w:val="00E96E14"/>
    <w:rsid w:val="00EA6A05"/>
    <w:rsid w:val="00EA6D38"/>
    <w:rsid w:val="00EB23CC"/>
    <w:rsid w:val="00EB4E0E"/>
    <w:rsid w:val="00EB6419"/>
    <w:rsid w:val="00EC24D8"/>
    <w:rsid w:val="00ED2B49"/>
    <w:rsid w:val="00EF5EF5"/>
    <w:rsid w:val="00F04032"/>
    <w:rsid w:val="00F27197"/>
    <w:rsid w:val="00F37A84"/>
    <w:rsid w:val="00F452A0"/>
    <w:rsid w:val="00F530A2"/>
    <w:rsid w:val="00F60933"/>
    <w:rsid w:val="00F64815"/>
    <w:rsid w:val="00F739AC"/>
    <w:rsid w:val="00F73DF0"/>
    <w:rsid w:val="00F8026C"/>
    <w:rsid w:val="00F81AFB"/>
    <w:rsid w:val="00F86347"/>
    <w:rsid w:val="00F90818"/>
    <w:rsid w:val="00FB7C1F"/>
    <w:rsid w:val="00FC62C0"/>
    <w:rsid w:val="00FD45B3"/>
    <w:rsid w:val="00FD46CA"/>
    <w:rsid w:val="00FF114D"/>
    <w:rsid w:val="00FF1766"/>
    <w:rsid w:val="00FF1E63"/>
    <w:rsid w:val="00FF6D27"/>
    <w:rsid w:val="03F4212E"/>
    <w:rsid w:val="0622BEC1"/>
    <w:rsid w:val="06F85AC3"/>
    <w:rsid w:val="07638217"/>
    <w:rsid w:val="0C29A2B4"/>
    <w:rsid w:val="0DA6F06F"/>
    <w:rsid w:val="0F3976A1"/>
    <w:rsid w:val="0F9875D4"/>
    <w:rsid w:val="139A2AEE"/>
    <w:rsid w:val="150A8AE5"/>
    <w:rsid w:val="173C9759"/>
    <w:rsid w:val="18618C83"/>
    <w:rsid w:val="1880D6F5"/>
    <w:rsid w:val="18F0C977"/>
    <w:rsid w:val="1B37A5D1"/>
    <w:rsid w:val="20153631"/>
    <w:rsid w:val="20154379"/>
    <w:rsid w:val="210136BC"/>
    <w:rsid w:val="23C5FBF3"/>
    <w:rsid w:val="24031125"/>
    <w:rsid w:val="2998A2CB"/>
    <w:rsid w:val="2BA652EB"/>
    <w:rsid w:val="2C0B513F"/>
    <w:rsid w:val="33909A0D"/>
    <w:rsid w:val="33D0AA70"/>
    <w:rsid w:val="3632925C"/>
    <w:rsid w:val="371AAFEA"/>
    <w:rsid w:val="38050824"/>
    <w:rsid w:val="389A25F3"/>
    <w:rsid w:val="3977BDAC"/>
    <w:rsid w:val="40E1A0D1"/>
    <w:rsid w:val="42676B3A"/>
    <w:rsid w:val="430D5F21"/>
    <w:rsid w:val="4589AEA4"/>
    <w:rsid w:val="48368D29"/>
    <w:rsid w:val="483DA67A"/>
    <w:rsid w:val="4AB62854"/>
    <w:rsid w:val="4B12C3BA"/>
    <w:rsid w:val="4B60CA32"/>
    <w:rsid w:val="4C527D49"/>
    <w:rsid w:val="4CF3B235"/>
    <w:rsid w:val="53A29C4A"/>
    <w:rsid w:val="54334B28"/>
    <w:rsid w:val="54535492"/>
    <w:rsid w:val="56E3DF28"/>
    <w:rsid w:val="58465639"/>
    <w:rsid w:val="59DECDB3"/>
    <w:rsid w:val="5B656945"/>
    <w:rsid w:val="5C681DA3"/>
    <w:rsid w:val="5FF7F251"/>
    <w:rsid w:val="65266D8C"/>
    <w:rsid w:val="6D4A60C3"/>
    <w:rsid w:val="6FD4E5B4"/>
    <w:rsid w:val="70E9E271"/>
    <w:rsid w:val="71949849"/>
    <w:rsid w:val="72F40C37"/>
    <w:rsid w:val="75BF2297"/>
    <w:rsid w:val="75EF7093"/>
    <w:rsid w:val="793870BB"/>
    <w:rsid w:val="7BA98809"/>
    <w:rsid w:val="7DD7582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4EB007"/>
  <w15:chartTrackingRefBased/>
  <w15:docId w15:val="{C4B6B11D-EC7E-4475-8D75-C9F288B4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334E87"/>
    <w:pPr>
      <w:tabs>
        <w:tab w:val="right" w:leader="dot" w:pos="10196"/>
      </w:tabs>
      <w:spacing w:after="100"/>
      <w:ind w:left="198"/>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unhideWhenUsed/>
    <w:rsid w:val="00193439"/>
    <w:rPr>
      <w:vertAlign w:val="superscript"/>
    </w:rPr>
  </w:style>
  <w:style w:type="paragraph" w:styleId="TOCHeading">
    <w:name w:val="TOC Heading"/>
    <w:basedOn w:val="Heading1"/>
    <w:next w:val="Normal"/>
    <w:uiPriority w:val="39"/>
    <w:unhideWhenUsed/>
    <w:qFormat/>
    <w:rsid w:val="004038CA"/>
    <w:pPr>
      <w:spacing w:before="240" w:after="0" w:line="259" w:lineRule="auto"/>
      <w:ind w:left="0"/>
      <w:outlineLvl w:val="9"/>
    </w:pPr>
    <w:rPr>
      <w:rFonts w:asciiTheme="majorHAnsi" w:hAnsiTheme="majorHAnsi"/>
      <w:b w:val="0"/>
      <w:color w:val="0F4761" w:themeColor="accent1" w:themeShade="BF"/>
      <w:kern w:val="0"/>
      <w:sz w:val="32"/>
      <w:szCs w:val="32"/>
      <w:lang w:val="en-US"/>
      <w14:ligatures w14:val="none"/>
    </w:rPr>
  </w:style>
  <w:style w:type="paragraph" w:styleId="Revision">
    <w:name w:val="Revision"/>
    <w:hidden/>
    <w:uiPriority w:val="99"/>
    <w:semiHidden/>
    <w:rsid w:val="0082337C"/>
    <w:pPr>
      <w:spacing w:after="0" w:line="240" w:lineRule="auto"/>
    </w:pPr>
    <w:rPr>
      <w:rFonts w:ascii="Open Sans Light" w:hAnsi="Open Sans Light"/>
      <w:sz w:val="20"/>
    </w:rPr>
  </w:style>
  <w:style w:type="character" w:styleId="CommentReference">
    <w:name w:val="annotation reference"/>
    <w:basedOn w:val="DefaultParagraphFont"/>
    <w:uiPriority w:val="99"/>
    <w:semiHidden/>
    <w:unhideWhenUsed/>
    <w:rsid w:val="000A444A"/>
    <w:rPr>
      <w:sz w:val="16"/>
      <w:szCs w:val="16"/>
    </w:rPr>
  </w:style>
  <w:style w:type="paragraph" w:styleId="CommentText">
    <w:name w:val="annotation text"/>
    <w:basedOn w:val="Normal"/>
    <w:link w:val="CommentTextChar"/>
    <w:uiPriority w:val="99"/>
    <w:unhideWhenUsed/>
    <w:rsid w:val="000A444A"/>
    <w:pPr>
      <w:spacing w:line="240" w:lineRule="auto"/>
    </w:pPr>
    <w:rPr>
      <w:szCs w:val="20"/>
    </w:rPr>
  </w:style>
  <w:style w:type="character" w:customStyle="1" w:styleId="CommentTextChar">
    <w:name w:val="Comment Text Char"/>
    <w:basedOn w:val="DefaultParagraphFont"/>
    <w:link w:val="CommentText"/>
    <w:uiPriority w:val="99"/>
    <w:rsid w:val="000A444A"/>
    <w:rPr>
      <w:rFonts w:ascii="Open Sans Light" w:hAnsi="Open Sans Light"/>
      <w:sz w:val="20"/>
      <w:szCs w:val="20"/>
    </w:rPr>
  </w:style>
  <w:style w:type="paragraph" w:styleId="CommentSubject">
    <w:name w:val="annotation subject"/>
    <w:basedOn w:val="CommentText"/>
    <w:next w:val="CommentText"/>
    <w:link w:val="CommentSubjectChar"/>
    <w:uiPriority w:val="99"/>
    <w:semiHidden/>
    <w:unhideWhenUsed/>
    <w:rsid w:val="000A444A"/>
    <w:rPr>
      <w:b/>
      <w:bCs/>
    </w:rPr>
  </w:style>
  <w:style w:type="character" w:customStyle="1" w:styleId="CommentSubjectChar">
    <w:name w:val="Comment Subject Char"/>
    <w:basedOn w:val="CommentTextChar"/>
    <w:link w:val="CommentSubject"/>
    <w:uiPriority w:val="99"/>
    <w:semiHidden/>
    <w:rsid w:val="000A444A"/>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image" Target="media/image7.png"/><Relationship Id="rId21" Type="http://schemas.openxmlformats.org/officeDocument/2006/relationships/footer" Target="footer4.xml"/><Relationship Id="rId34" Type="http://schemas.openxmlformats.org/officeDocument/2006/relationships/hyperlink" Target="http://www.quit.org.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www.health.gov.au/nlcsp" TargetMode="External"/><Relationship Id="rId33" Type="http://schemas.openxmlformats.org/officeDocument/2006/relationships/image" Target="media/image14.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emf"/><Relationship Id="rId32" Type="http://schemas.openxmlformats.org/officeDocument/2006/relationships/image" Target="media/image13.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image" Target="media/image9.png"/><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4.xm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4a1180-165c-4ddb-a7a0-8c33db459a51">
      <Terms xmlns="http://schemas.microsoft.com/office/infopath/2007/PartnerControls"/>
    </lcf76f155ced4ddcb4097134ff3c332f>
    <TaxCatchAll xmlns="6a11bf8d-7caa-406f-aac4-39f7ba1f5f20" xsi:nil="true"/>
    <Notes_x0028_1_x0029_ xmlns="234a1180-165c-4ddb-a7a0-8c33db459a51" xsi:nil="true"/>
    <SharedWithUsers xmlns="6a11bf8d-7caa-406f-aac4-39f7ba1f5f20">
      <UserInfo>
        <DisplayName/>
        <AccountId xsi:nil="true"/>
        <AccountType/>
      </UserInfo>
    </SharedWithUsers>
  </documentManagement>
</p:properties>
</file>

<file path=customXml/itemProps1.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2.xml><?xml version="1.0" encoding="utf-8"?>
<ds:datastoreItem xmlns:ds="http://schemas.openxmlformats.org/officeDocument/2006/customXml" ds:itemID="{F1B19DA0-531C-4E71-90E0-535C96275886}">
  <ds:schemaRefs>
    <ds:schemaRef ds:uri="http://schemas.microsoft.com/sharepoint/v3/contenttype/forms"/>
  </ds:schemaRefs>
</ds:datastoreItem>
</file>

<file path=customXml/itemProps3.xml><?xml version="1.0" encoding="utf-8"?>
<ds:datastoreItem xmlns:ds="http://schemas.openxmlformats.org/officeDocument/2006/customXml" ds:itemID="{BD5D131E-1280-4828-8B36-2C42BCBC6613}"/>
</file>

<file path=customXml/itemProps4.xml><?xml version="1.0" encoding="utf-8"?>
<ds:datastoreItem xmlns:ds="http://schemas.openxmlformats.org/officeDocument/2006/customXml" ds:itemID="{361CFE10-3888-4234-8CBF-8F5F4B479E25}">
  <ds:schemaRefs>
    <ds:schemaRef ds:uri="http://schemas.microsoft.com/office/2006/metadata/properties"/>
    <ds:schemaRef ds:uri="http://schemas.microsoft.com/office/infopath/2007/PartnerControls"/>
    <ds:schemaRef ds:uri="4035ea2f-114a-4a5b-94a4-e9ae9ffe213d"/>
    <ds:schemaRef ds:uri="da0363f4-49b2-4151-ac0c-04dde5775612"/>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2362</Words>
  <Characters>13467</Characters>
  <Application>Microsoft Office Word</Application>
  <DocSecurity>0</DocSecurity>
  <Lines>112</Lines>
  <Paragraphs>31</Paragraphs>
  <ScaleCrop>false</ScaleCrop>
  <Company/>
  <LinksUpToDate>false</LinksUpToDate>
  <CharactersWithSpaces>15798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trình Tầm Soát Ung Thư Phổi Toàn Quốc – Công cụ quyết định tầm soát ung thư phổi</dc:title>
  <dc:subject>Chương trình Tầm Soát Ung Thư Phổi Toàn Quốc</dc:subject>
  <dc:creator>Australian Government Department of Health, Disability and Ageing</dc:creator>
  <cp:keywords>Ung thư</cp:keywords>
  <cp:lastModifiedBy>nanapurpleyou@outlook.com</cp:lastModifiedBy>
  <cp:revision>8</cp:revision>
  <dcterms:created xsi:type="dcterms:W3CDTF">2025-07-07T06:07:00Z</dcterms:created>
  <dcterms:modified xsi:type="dcterms:W3CDTF">2025-07-13T00:26:00Z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GrammarlyDocumentId">
    <vt:lpwstr>0a9c8812-0aa5-4df0-a3f1-60714cefdf9c</vt:lpwstr>
  </property>
  <property fmtid="{D5CDD505-2E9C-101B-9397-08002B2CF9AE}" pid="5" name="Order">
    <vt:r8>928800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