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F5C8F" w14:textId="36F9E953" w:rsidR="00D43D3B" w:rsidRPr="001A122A" w:rsidRDefault="00D43D3B" w:rsidP="00810D2F">
      <w:pPr>
        <w:pStyle w:val="Heading1"/>
        <w:spacing w:before="840"/>
        <w:ind w:left="0"/>
        <w:rPr>
          <w:bCs/>
          <w:szCs w:val="72"/>
          <w:lang w:val="it-IT"/>
        </w:rPr>
      </w:pPr>
      <w:r w:rsidRPr="00794A04">
        <w:rPr>
          <w:bCs/>
          <w:szCs w:val="72"/>
          <w:lang w:val="it"/>
        </w:rPr>
        <w:t>SOTTOPORSI ALLA TAC PRESSO LO STUDIO RADIOLOGICO</w:t>
      </w:r>
    </w:p>
    <w:p w14:paraId="2A4EA661" w14:textId="77777777" w:rsidR="003801E0" w:rsidRPr="001A122A" w:rsidRDefault="00000000" w:rsidP="003F58E6">
      <w:pPr>
        <w:pStyle w:val="Heading2"/>
        <w:rPr>
          <w:bCs/>
          <w:szCs w:val="44"/>
          <w:lang w:val="it-IT"/>
        </w:rPr>
      </w:pPr>
      <w:r w:rsidRPr="00794A04">
        <w:rPr>
          <w:bCs/>
          <w:szCs w:val="44"/>
          <w:lang w:val="it"/>
        </w:rPr>
        <w:t>Prima dell’appuntamento</w:t>
      </w:r>
    </w:p>
    <w:p w14:paraId="26519535" w14:textId="77777777" w:rsidR="00FD4256" w:rsidRPr="001A122A" w:rsidRDefault="00000000" w:rsidP="00FD4256">
      <w:pPr>
        <w:spacing w:after="0" w:line="240" w:lineRule="auto"/>
        <w:rPr>
          <w:b/>
          <w:bCs/>
          <w:lang w:val="it-IT"/>
        </w:rPr>
      </w:pPr>
      <w:sdt>
        <w:sdtPr>
          <w:rPr>
            <w:sz w:val="56"/>
            <w:szCs w:val="96"/>
            <w:lang w:val="en-GB"/>
          </w:rPr>
          <w:id w:val="156165617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363">
            <w:rPr>
              <w:rFonts w:ascii="MS Gothic" w:eastAsia="MS Gothic" w:hAnsi="MS Gothic" w:hint="eastAsia"/>
              <w:sz w:val="56"/>
              <w:szCs w:val="96"/>
              <w:lang w:val="it"/>
            </w:rPr>
            <w:t>☐</w:t>
          </w:r>
        </w:sdtContent>
      </w:sdt>
      <w:r w:rsidRPr="00794A04">
        <w:rPr>
          <w:b/>
          <w:bCs/>
          <w:szCs w:val="20"/>
          <w:lang w:val="it"/>
        </w:rPr>
        <w:t>Ottieni dal tuo medico l’impegnativa per una tomografia computerizzata (TAC) a basso dosaggio.</w:t>
      </w:r>
    </w:p>
    <w:p w14:paraId="22D5CE0C" w14:textId="77777777" w:rsidR="00F07EED" w:rsidRPr="001A122A" w:rsidRDefault="00000000" w:rsidP="00F07EED">
      <w:pPr>
        <w:spacing w:after="0" w:line="240" w:lineRule="auto"/>
        <w:rPr>
          <w:b/>
          <w:bCs/>
          <w:lang w:val="it-IT"/>
        </w:rPr>
      </w:pPr>
      <w:sdt>
        <w:sdtPr>
          <w:rPr>
            <w:sz w:val="56"/>
            <w:szCs w:val="96"/>
            <w:lang w:val="en-GB"/>
          </w:rPr>
          <w:id w:val="35306157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523D">
            <w:rPr>
              <w:rFonts w:ascii="MS Gothic" w:eastAsia="MS Gothic" w:hAnsi="MS Gothic" w:hint="eastAsia"/>
              <w:sz w:val="56"/>
              <w:szCs w:val="96"/>
              <w:lang w:val="it"/>
            </w:rPr>
            <w:t>☐</w:t>
          </w:r>
        </w:sdtContent>
      </w:sdt>
      <w:r w:rsidRPr="00794A04">
        <w:rPr>
          <w:b/>
          <w:bCs/>
          <w:szCs w:val="20"/>
          <w:lang w:val="it"/>
        </w:rPr>
        <w:t>Chiedi al tuo medico dove puoi sottoporti allo screening per il cancro ai polmoni nella tua zona.</w:t>
      </w:r>
    </w:p>
    <w:p w14:paraId="7F4E7A3F" w14:textId="77777777" w:rsidR="00F07EED" w:rsidRPr="001A122A" w:rsidRDefault="00000000" w:rsidP="00F07EED">
      <w:pPr>
        <w:spacing w:after="0" w:line="240" w:lineRule="auto"/>
        <w:rPr>
          <w:b/>
          <w:bCs/>
          <w:szCs w:val="20"/>
          <w:lang w:val="it-IT"/>
        </w:rPr>
      </w:pPr>
      <w:sdt>
        <w:sdtPr>
          <w:rPr>
            <w:sz w:val="56"/>
            <w:szCs w:val="20"/>
            <w:lang w:val="en-GB"/>
          </w:rPr>
          <w:id w:val="174885286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4A04">
            <w:rPr>
              <w:rFonts w:ascii="MS Gothic" w:eastAsia="MS Gothic" w:hAnsi="MS Gothic" w:hint="eastAsia"/>
              <w:sz w:val="56"/>
              <w:szCs w:val="20"/>
              <w:lang w:val="it"/>
            </w:rPr>
            <w:t>☐</w:t>
          </w:r>
        </w:sdtContent>
      </w:sdt>
      <w:r w:rsidRPr="00794A04">
        <w:rPr>
          <w:b/>
          <w:bCs/>
          <w:szCs w:val="20"/>
          <w:lang w:val="it"/>
        </w:rPr>
        <w:t>Se non hai mai fatto una TAC, è bene che tu discuta eventuali dubbi con il tuo medico.</w:t>
      </w:r>
    </w:p>
    <w:p w14:paraId="00B4C591" w14:textId="77777777" w:rsidR="00F07EED" w:rsidRPr="001A122A" w:rsidRDefault="00000000" w:rsidP="00F07EED">
      <w:pPr>
        <w:spacing w:after="0" w:line="240" w:lineRule="auto"/>
        <w:ind w:left="567" w:hanging="567"/>
        <w:rPr>
          <w:lang w:val="it-IT"/>
        </w:rPr>
      </w:pPr>
      <w:sdt>
        <w:sdtPr>
          <w:rPr>
            <w:sz w:val="56"/>
            <w:szCs w:val="96"/>
            <w:lang w:val="en-GB"/>
          </w:rPr>
          <w:id w:val="104500816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523D">
            <w:rPr>
              <w:rFonts w:ascii="MS Gothic" w:eastAsia="MS Gothic" w:hAnsi="MS Gothic" w:hint="eastAsia"/>
              <w:sz w:val="56"/>
              <w:szCs w:val="96"/>
              <w:lang w:val="it"/>
            </w:rPr>
            <w:t>☐</w:t>
          </w:r>
        </w:sdtContent>
      </w:sdt>
      <w:r w:rsidRPr="00794A04">
        <w:rPr>
          <w:b/>
          <w:bCs/>
          <w:szCs w:val="20"/>
          <w:lang w:val="it"/>
        </w:rPr>
        <w:t>Prenota la TAC online, per telefono o di persona. Informa il personale dello studio radiologico che partecipi al programma di screening per il cancro ai polmoni.</w:t>
      </w:r>
    </w:p>
    <w:p w14:paraId="320BF6C3" w14:textId="77777777" w:rsidR="00F07EED" w:rsidRPr="001A122A" w:rsidRDefault="00000000" w:rsidP="00F07EED">
      <w:pPr>
        <w:spacing w:after="0" w:line="240" w:lineRule="auto"/>
        <w:ind w:left="567" w:hanging="567"/>
        <w:rPr>
          <w:b/>
          <w:bCs/>
          <w:lang w:val="it-IT"/>
        </w:rPr>
      </w:pPr>
      <w:sdt>
        <w:sdtPr>
          <w:rPr>
            <w:sz w:val="56"/>
            <w:szCs w:val="96"/>
            <w:lang w:val="en-GB"/>
          </w:rPr>
          <w:id w:val="122900501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523D">
            <w:rPr>
              <w:rFonts w:ascii="MS Gothic" w:eastAsia="MS Gothic" w:hAnsi="MS Gothic" w:hint="eastAsia"/>
              <w:sz w:val="56"/>
              <w:szCs w:val="96"/>
              <w:lang w:val="it"/>
            </w:rPr>
            <w:t>☐</w:t>
          </w:r>
        </w:sdtContent>
      </w:sdt>
      <w:r w:rsidRPr="00794A04">
        <w:rPr>
          <w:b/>
          <w:bCs/>
          <w:szCs w:val="20"/>
          <w:lang w:val="it"/>
        </w:rPr>
        <w:t>Quando ti rechi all’appuntamento per la TAC, assicurati di portare con te l’impegnativa del medico e la tessera Medicare.</w:t>
      </w:r>
    </w:p>
    <w:p w14:paraId="10065B54" w14:textId="77777777" w:rsidR="00F07EED" w:rsidRPr="001A122A" w:rsidRDefault="00000000" w:rsidP="00F07EED">
      <w:pPr>
        <w:spacing w:after="0" w:line="240" w:lineRule="auto"/>
        <w:ind w:left="567" w:hanging="567"/>
        <w:rPr>
          <w:b/>
          <w:bCs/>
          <w:lang w:val="it-IT"/>
        </w:rPr>
      </w:pPr>
      <w:sdt>
        <w:sdtPr>
          <w:rPr>
            <w:sz w:val="56"/>
            <w:szCs w:val="96"/>
            <w:lang w:val="en-GB"/>
          </w:rPr>
          <w:id w:val="168059524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523D">
            <w:rPr>
              <w:rFonts w:ascii="MS Gothic" w:eastAsia="MS Gothic" w:hAnsi="MS Gothic" w:hint="eastAsia"/>
              <w:sz w:val="56"/>
              <w:szCs w:val="96"/>
              <w:lang w:val="it"/>
            </w:rPr>
            <w:t>☐</w:t>
          </w:r>
        </w:sdtContent>
      </w:sdt>
      <w:r w:rsidRPr="00794A04">
        <w:rPr>
          <w:b/>
          <w:bCs/>
          <w:szCs w:val="20"/>
          <w:lang w:val="it"/>
        </w:rPr>
        <w:t>Indossa un abbigliamento comodo. Durante l’esame, potrebbe essere necessario indossare un camice.</w:t>
      </w:r>
    </w:p>
    <w:p w14:paraId="5EEA653E" w14:textId="77777777" w:rsidR="00F07EED" w:rsidRPr="001A122A" w:rsidRDefault="00000000" w:rsidP="00F07EED">
      <w:pPr>
        <w:spacing w:after="0" w:line="240" w:lineRule="auto"/>
        <w:ind w:left="567" w:hanging="567"/>
        <w:rPr>
          <w:b/>
          <w:bCs/>
          <w:lang w:val="it-IT"/>
        </w:rPr>
      </w:pPr>
      <w:sdt>
        <w:sdtPr>
          <w:rPr>
            <w:sz w:val="56"/>
            <w:szCs w:val="56"/>
            <w:lang w:val="en-GB"/>
          </w:rPr>
          <w:id w:val="126238369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0B17">
            <w:rPr>
              <w:rFonts w:ascii="MS Gothic" w:eastAsia="MS Gothic" w:hAnsi="MS Gothic" w:hint="eastAsia"/>
              <w:sz w:val="56"/>
              <w:szCs w:val="56"/>
              <w:lang w:val="it"/>
            </w:rPr>
            <w:t>☐</w:t>
          </w:r>
        </w:sdtContent>
      </w:sdt>
      <w:r w:rsidRPr="00794A04">
        <w:rPr>
          <w:b/>
          <w:bCs/>
          <w:szCs w:val="20"/>
          <w:lang w:val="it"/>
        </w:rPr>
        <w:t>Prima di sottoporti all’esame, rimuovi tutti i gioielli, come anelli, orologi, collane ed eventuali piercing. Nel caso tu ti dimentichi di farlo, ti verrà chiesto di rimuoverli quando ti recherai all’appuntamento.</w:t>
      </w:r>
    </w:p>
    <w:p w14:paraId="26692F38" w14:textId="77777777" w:rsidR="00B72205" w:rsidRPr="00B72205" w:rsidRDefault="00000000" w:rsidP="00B72205">
      <w:pPr>
        <w:spacing w:after="0" w:line="240" w:lineRule="auto"/>
        <w:ind w:left="567" w:hanging="567"/>
        <w:rPr>
          <w:b/>
          <w:bCs/>
          <w:lang w:val="it-IT"/>
        </w:rPr>
      </w:pPr>
      <w:sdt>
        <w:sdtPr>
          <w:rPr>
            <w:sz w:val="56"/>
            <w:szCs w:val="96"/>
            <w:lang w:val="en-GB"/>
          </w:rPr>
          <w:id w:val="28969551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523D" w:rsidRPr="00CB523D">
            <w:rPr>
              <w:rFonts w:ascii="MS Gothic" w:eastAsia="MS Gothic" w:hAnsi="MS Gothic" w:hint="eastAsia"/>
              <w:sz w:val="56"/>
              <w:szCs w:val="96"/>
              <w:lang w:val="it"/>
            </w:rPr>
            <w:t>☐</w:t>
          </w:r>
        </w:sdtContent>
      </w:sdt>
      <w:r w:rsidRPr="00794A04">
        <w:rPr>
          <w:b/>
          <w:bCs/>
          <w:szCs w:val="20"/>
          <w:lang w:val="it"/>
        </w:rPr>
        <w:t>Comunica in anticipo allo studio radiologico se avrai bisogno di assistenza per indossare il camice o per salire sul lettino dove verrà effettuata la TAC.</w:t>
      </w:r>
    </w:p>
    <w:p w14:paraId="613AD4CC" w14:textId="506DFBFE" w:rsidR="00F07EED" w:rsidRPr="001A122A" w:rsidRDefault="00000000" w:rsidP="00CB523D">
      <w:pPr>
        <w:spacing w:after="2000" w:line="240" w:lineRule="auto"/>
        <w:rPr>
          <w:lang w:val="it-IT"/>
        </w:rPr>
      </w:pPr>
      <w:sdt>
        <w:sdtPr>
          <w:rPr>
            <w:sz w:val="56"/>
            <w:szCs w:val="96"/>
            <w:lang w:val="en-GB"/>
          </w:rPr>
          <w:id w:val="83738449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56"/>
              <w:szCs w:val="96"/>
              <w:lang w:val="it"/>
            </w:rPr>
            <w:t>☐</w:t>
          </w:r>
        </w:sdtContent>
      </w:sdt>
      <w:r w:rsidRPr="00794A04">
        <w:rPr>
          <w:b/>
          <w:bCs/>
          <w:szCs w:val="20"/>
          <w:lang w:val="it"/>
        </w:rPr>
        <w:t>Se lo desideri, potrai portare con te un amico o un familiare.</w:t>
      </w:r>
    </w:p>
    <w:p w14:paraId="62DD31C7" w14:textId="77777777" w:rsidR="00BC1D55" w:rsidRPr="00794A04" w:rsidRDefault="00000000" w:rsidP="00BC1D55">
      <w:pPr>
        <w:pStyle w:val="Heading2"/>
        <w:rPr>
          <w:bCs/>
          <w:szCs w:val="44"/>
        </w:rPr>
      </w:pPr>
      <w:r w:rsidRPr="00794A04">
        <w:rPr>
          <w:bCs/>
          <w:szCs w:val="44"/>
          <w:lang w:val="it"/>
        </w:rPr>
        <w:lastRenderedPageBreak/>
        <w:t>Durante l’appuntamento</w:t>
      </w:r>
    </w:p>
    <w:p w14:paraId="5ACB7FF3" w14:textId="77777777" w:rsidR="00BC1D55" w:rsidRPr="001A122A" w:rsidRDefault="00000000" w:rsidP="002F7DA8">
      <w:pPr>
        <w:pStyle w:val="ListParagraph"/>
        <w:rPr>
          <w:lang w:val="it-IT"/>
        </w:rPr>
      </w:pPr>
      <w:r>
        <w:rPr>
          <w:lang w:val="it"/>
        </w:rPr>
        <w:t xml:space="preserve">Ti potrà essere chiesto di misurare la tua altezza e il tuo peso e di rispondere a diverse domande, come ad esempio se riesci a tenere le braccia sollevate sopra la testa per 5-10 minuti.  </w:t>
      </w:r>
    </w:p>
    <w:p w14:paraId="4BF87341" w14:textId="77777777" w:rsidR="00BC1D55" w:rsidRPr="001A122A" w:rsidRDefault="00000000" w:rsidP="002F7DA8">
      <w:pPr>
        <w:pStyle w:val="ListParagraph"/>
        <w:rPr>
          <w:lang w:val="it-IT"/>
        </w:rPr>
      </w:pPr>
      <w:r>
        <w:rPr>
          <w:lang w:val="it"/>
        </w:rPr>
        <w:t>Un radiologo ti accompagnerà nella sala dove verrà effettuata la TAC.</w:t>
      </w:r>
    </w:p>
    <w:p w14:paraId="156A669F" w14:textId="77777777" w:rsidR="00BC1D55" w:rsidRPr="001A122A" w:rsidRDefault="00000000" w:rsidP="002F7DA8">
      <w:pPr>
        <w:pStyle w:val="ListParagraph"/>
        <w:rPr>
          <w:lang w:val="it-IT"/>
        </w:rPr>
      </w:pPr>
      <w:r>
        <w:rPr>
          <w:lang w:val="it"/>
        </w:rPr>
        <w:t>Ti verrà chiesto di sdraiarti in posizione supina su un tavolo tenendo le braccia sopra la testa. Durante l’esame, sarà necessario trattenere il respiro per alcuni secondi e rimanere fermi.</w:t>
      </w:r>
    </w:p>
    <w:p w14:paraId="2DEFABB8" w14:textId="77777777" w:rsidR="00BC1D55" w:rsidRDefault="00000000" w:rsidP="002F7DA8">
      <w:pPr>
        <w:pStyle w:val="ListParagraph"/>
      </w:pPr>
      <w:r>
        <w:rPr>
          <w:lang w:val="it"/>
        </w:rPr>
        <w:t>Durante la TAC, il radiologo scatterà delle immagini del tuo torace. L’esame non richiede l’utilizzo di aghi.</w:t>
      </w:r>
    </w:p>
    <w:p w14:paraId="5E9B7008" w14:textId="77777777" w:rsidR="00BC1D55" w:rsidRPr="001A122A" w:rsidRDefault="00000000" w:rsidP="002F7DA8">
      <w:pPr>
        <w:pStyle w:val="ListParagraph"/>
        <w:rPr>
          <w:lang w:val="it-IT"/>
        </w:rPr>
      </w:pPr>
      <w:r>
        <w:rPr>
          <w:lang w:val="it"/>
        </w:rPr>
        <w:t xml:space="preserve">La TAC avrà una durata di </w:t>
      </w:r>
      <w:r w:rsidRPr="00794A04">
        <w:rPr>
          <w:b/>
          <w:bCs/>
          <w:szCs w:val="20"/>
          <w:lang w:val="it"/>
        </w:rPr>
        <w:t>circa 10 secondi</w:t>
      </w:r>
      <w:r>
        <w:rPr>
          <w:lang w:val="it"/>
        </w:rPr>
        <w:t xml:space="preserve"> e </w:t>
      </w:r>
      <w:r w:rsidRPr="00794A04">
        <w:rPr>
          <w:b/>
          <w:bCs/>
          <w:szCs w:val="20"/>
          <w:lang w:val="it"/>
        </w:rPr>
        <w:t>non dovrebbe provocare alcun dolore</w:t>
      </w:r>
      <w:r>
        <w:rPr>
          <w:lang w:val="it"/>
        </w:rPr>
        <w:t>.</w:t>
      </w:r>
    </w:p>
    <w:p w14:paraId="0C25D9F9" w14:textId="77777777" w:rsidR="00BC1D55" w:rsidRPr="001A122A" w:rsidRDefault="00000000" w:rsidP="007F70D7">
      <w:pPr>
        <w:pStyle w:val="ListParagraph"/>
        <w:spacing w:after="120"/>
        <w:ind w:left="720" w:hanging="360"/>
        <w:rPr>
          <w:lang w:val="it-IT"/>
        </w:rPr>
      </w:pPr>
      <w:r>
        <w:rPr>
          <w:lang w:val="it"/>
        </w:rPr>
        <w:t>Non riceverai i risultati del tuo esame il giorno stesso.</w:t>
      </w:r>
    </w:p>
    <w:p w14:paraId="2327CAA0" w14:textId="77777777" w:rsidR="00F07EED" w:rsidRPr="00794A04" w:rsidRDefault="00000000" w:rsidP="00856439">
      <w:pPr>
        <w:pStyle w:val="Heading2"/>
        <w:rPr>
          <w:bCs/>
          <w:szCs w:val="44"/>
        </w:rPr>
      </w:pPr>
      <w:r w:rsidRPr="00794A04">
        <w:rPr>
          <w:bCs/>
          <w:szCs w:val="44"/>
          <w:lang w:val="it"/>
        </w:rPr>
        <w:t>Dopo l’appuntamento</w:t>
      </w:r>
    </w:p>
    <w:p w14:paraId="48951332" w14:textId="77777777" w:rsidR="00856439" w:rsidRPr="001A122A" w:rsidRDefault="00000000" w:rsidP="00856439">
      <w:pPr>
        <w:pStyle w:val="ListParagraph"/>
        <w:rPr>
          <w:lang w:val="it-IT"/>
        </w:rPr>
      </w:pPr>
      <w:r>
        <w:rPr>
          <w:lang w:val="it"/>
        </w:rPr>
        <w:t>Un radiologo esaminerà le immagini per individuare eventuali piccole masse, chiamate noduli. Il medico stilerà un rapporto che verrà inserito nel Registro nazionale dello screening per il cancro (NCSR) e inviato al tuo medico curante.</w:t>
      </w:r>
    </w:p>
    <w:p w14:paraId="1A0E526A" w14:textId="77777777" w:rsidR="00856439" w:rsidRPr="001A122A" w:rsidRDefault="00000000">
      <w:pPr>
        <w:pStyle w:val="ListParagraph"/>
        <w:rPr>
          <w:lang w:val="it-IT"/>
        </w:rPr>
      </w:pPr>
      <w:r>
        <w:rPr>
          <w:lang w:val="it"/>
        </w:rPr>
        <w:t>Il tuo medico riceverà i risultati della TAC. L’NCSR ti contatterà tramite messaggio di testo o lettera per informarti in merito alle azioni successive da intraprendere. La notifica potrebbe richiederti di sottoporti nuovamente a una TAC a basso dosaggio dopo due anni oppure di recarti dal tuo medico per discutere i risultati.</w:t>
      </w:r>
    </w:p>
    <w:p w14:paraId="327C598A" w14:textId="77777777" w:rsidR="00856439" w:rsidRPr="001A122A" w:rsidRDefault="00000000" w:rsidP="00856439">
      <w:pPr>
        <w:pStyle w:val="ListParagraph"/>
        <w:rPr>
          <w:lang w:val="it-IT"/>
        </w:rPr>
      </w:pPr>
      <w:r>
        <w:rPr>
          <w:lang w:val="it"/>
        </w:rPr>
        <w:t>Nel caso in cui la TAC abbia rilevato elementi che necessitano di ulteriori esami, l’NCSR ti incoraggerà a prenotare un appuntamento con il tuo medico, che parlerà con te dei risultati e delle azioni ulteriori da intraprendere.</w:t>
      </w:r>
    </w:p>
    <w:p w14:paraId="6783E357" w14:textId="77777777" w:rsidR="00856439" w:rsidRPr="001A122A" w:rsidRDefault="00000000" w:rsidP="00856439">
      <w:pPr>
        <w:pStyle w:val="ListParagraph"/>
        <w:rPr>
          <w:lang w:val="it-IT"/>
        </w:rPr>
      </w:pPr>
      <w:r>
        <w:rPr>
          <w:lang w:val="it"/>
        </w:rPr>
        <w:t>Le dimensioni e l’aspetto degli eventuali noduli riscontrati nella TAC determineranno le fasi successive del tuo percorso, che potrebbe includere ulteriori esami di diagnostica per immagini o il rinvio a un pneumologo per ulteriori test.</w:t>
      </w:r>
    </w:p>
    <w:p w14:paraId="49B56323" w14:textId="77777777" w:rsidR="00856439" w:rsidRPr="001A122A" w:rsidRDefault="00000000" w:rsidP="00856439">
      <w:pPr>
        <w:pStyle w:val="ListParagraph"/>
        <w:rPr>
          <w:lang w:val="it-IT"/>
        </w:rPr>
      </w:pPr>
      <w:r>
        <w:rPr>
          <w:lang w:val="it"/>
        </w:rPr>
        <w:t>Ricorda che lo screening è più efficace se si eseguono test regolari per individuare eventuali cambiamenti nel tempo. È quindi importante che tu ti sottoponga allo screening per il cancro ai polmoni entro gli intervalli previsti.</w:t>
      </w:r>
    </w:p>
    <w:p w14:paraId="4EA90A15" w14:textId="0CA818B2" w:rsidR="00F07EED" w:rsidRPr="001A122A" w:rsidRDefault="00856439" w:rsidP="007F70D7">
      <w:pPr>
        <w:pStyle w:val="ListParagraph"/>
        <w:spacing w:after="120"/>
        <w:ind w:left="720" w:hanging="360"/>
        <w:rPr>
          <w:lang w:val="it-IT"/>
        </w:rPr>
      </w:pPr>
      <w:r>
        <w:rPr>
          <w:lang w:val="it"/>
        </w:rPr>
        <w:t xml:space="preserve">Il radiologo includerà nel referto eventuali risultati non correlati al tumore </w:t>
      </w:r>
      <w:r w:rsidR="0085654A">
        <w:rPr>
          <w:lang w:val="it"/>
        </w:rPr>
        <w:t>ai polmoni</w:t>
      </w:r>
      <w:r>
        <w:rPr>
          <w:lang w:val="it"/>
        </w:rPr>
        <w:t>, che dovranno essere discussi con il medico.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100"/>
      </w:tblGrid>
      <w:tr w:rsidR="000E6BA8" w:rsidRPr="0085654A" w14:paraId="52A68F72" w14:textId="77777777" w:rsidTr="01366D8E">
        <w:tc>
          <w:tcPr>
            <w:tcW w:w="6096" w:type="dxa"/>
          </w:tcPr>
          <w:p w14:paraId="45F4B5B3" w14:textId="77777777" w:rsidR="008D0F97" w:rsidRPr="001A122A" w:rsidRDefault="00000000" w:rsidP="008D0F97">
            <w:pPr>
              <w:rPr>
                <w:lang w:val="it-IT"/>
              </w:rPr>
            </w:pPr>
            <w:r w:rsidRPr="008F713E">
              <w:rPr>
                <w:noProof/>
              </w:rPr>
              <w:drawing>
                <wp:inline distT="0" distB="0" distL="0" distR="0" wp14:anchorId="486A18E8" wp14:editId="0EADFE37">
                  <wp:extent cx="1162622" cy="1165860"/>
                  <wp:effectExtent l="0" t="0" r="0" b="0"/>
                  <wp:docPr id="1182764757" name="Picture 4" descr="Codice QR per ulteriori informazioni sul Programma nazionale di screening per il cancro ai polmo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764757" name="Picture 4" descr="Codice QR per ulteriori informazioni sul Programma nazionale di screening per il cancro ai polmo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34" cy="1176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122A">
              <w:rPr>
                <w:lang w:val="it-IT"/>
              </w:rPr>
              <w:t xml:space="preserve"> </w:t>
            </w:r>
          </w:p>
          <w:p w14:paraId="57EB6759" w14:textId="77777777" w:rsidR="00F45581" w:rsidRPr="001A122A" w:rsidRDefault="00000000" w:rsidP="00810D2F">
            <w:pPr>
              <w:spacing w:before="240"/>
              <w:rPr>
                <w:rStyle w:val="Hyperlink"/>
                <w:rFonts w:ascii="Open Sans Light" w:hAnsi="Open Sans Light"/>
                <w:lang w:val="it-IT"/>
              </w:rPr>
            </w:pPr>
            <w:r>
              <w:rPr>
                <w:lang w:val="it"/>
              </w:rPr>
              <w:t xml:space="preserve">Per ulteriori informazioni sul Programma nazionale di screening per il cancro ai polmoni, visita il sito: </w:t>
            </w:r>
            <w:hyperlink r:id="rId12" w:history="1">
              <w:r w:rsidR="006E2912" w:rsidRPr="01366D8E">
                <w:rPr>
                  <w:rStyle w:val="Hyperlink"/>
                  <w:rFonts w:ascii="Open Sans Light" w:hAnsi="Open Sans Light"/>
                  <w:lang w:val="it"/>
                </w:rPr>
                <w:t>www.health.gov.au/nlcsp</w:t>
              </w:r>
            </w:hyperlink>
          </w:p>
        </w:tc>
        <w:tc>
          <w:tcPr>
            <w:tcW w:w="4100" w:type="dxa"/>
          </w:tcPr>
          <w:p w14:paraId="7CE89A91" w14:textId="77777777" w:rsidR="00F45581" w:rsidRDefault="00000000" w:rsidP="008D0F97">
            <w:r>
              <w:rPr>
                <w:noProof/>
                <w:spacing w:val="132"/>
              </w:rPr>
              <mc:AlternateContent>
                <mc:Choice Requires="wpg">
                  <w:drawing>
                    <wp:inline distT="0" distB="0" distL="0" distR="0" wp14:anchorId="24B40AFA" wp14:editId="2A15E7CC">
                      <wp:extent cx="1577340" cy="1165860"/>
                      <wp:effectExtent l="0" t="0" r="3810" b="0"/>
                      <wp:docPr id="76" name="Group 76" descr="Quitline 13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7340" cy="1165860"/>
                                <a:chOff x="0" y="0"/>
                                <a:chExt cx="2138680" cy="149415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2138680" cy="1494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8680" h="1494155">
                                      <a:moveTo>
                                        <a:pt x="1418399" y="0"/>
                                      </a:moveTo>
                                      <a:lnTo>
                                        <a:pt x="179997" y="0"/>
                                      </a:lnTo>
                                      <a:lnTo>
                                        <a:pt x="132144" y="6430"/>
                                      </a:lnTo>
                                      <a:lnTo>
                                        <a:pt x="89146" y="24576"/>
                                      </a:lnTo>
                                      <a:lnTo>
                                        <a:pt x="52717" y="52722"/>
                                      </a:lnTo>
                                      <a:lnTo>
                                        <a:pt x="24573" y="89152"/>
                                      </a:lnTo>
                                      <a:lnTo>
                                        <a:pt x="6429" y="132149"/>
                                      </a:lnTo>
                                      <a:lnTo>
                                        <a:pt x="0" y="179997"/>
                                      </a:lnTo>
                                      <a:lnTo>
                                        <a:pt x="0" y="1314005"/>
                                      </a:lnTo>
                                      <a:lnTo>
                                        <a:pt x="6429" y="1361853"/>
                                      </a:lnTo>
                                      <a:lnTo>
                                        <a:pt x="24573" y="1404850"/>
                                      </a:lnTo>
                                      <a:lnTo>
                                        <a:pt x="52717" y="1441280"/>
                                      </a:lnTo>
                                      <a:lnTo>
                                        <a:pt x="89146" y="1469426"/>
                                      </a:lnTo>
                                      <a:lnTo>
                                        <a:pt x="132144" y="1487572"/>
                                      </a:lnTo>
                                      <a:lnTo>
                                        <a:pt x="179997" y="1494002"/>
                                      </a:lnTo>
                                      <a:lnTo>
                                        <a:pt x="1958390" y="1494002"/>
                                      </a:lnTo>
                                      <a:lnTo>
                                        <a:pt x="2006244" y="1487572"/>
                                      </a:lnTo>
                                      <a:lnTo>
                                        <a:pt x="2049244" y="1469426"/>
                                      </a:lnTo>
                                      <a:lnTo>
                                        <a:pt x="2085676" y="1441280"/>
                                      </a:lnTo>
                                      <a:lnTo>
                                        <a:pt x="2113823" y="1404850"/>
                                      </a:lnTo>
                                      <a:lnTo>
                                        <a:pt x="2131970" y="1361853"/>
                                      </a:lnTo>
                                      <a:lnTo>
                                        <a:pt x="2138400" y="1314005"/>
                                      </a:lnTo>
                                      <a:lnTo>
                                        <a:pt x="2138400" y="720001"/>
                                      </a:lnTo>
                                      <a:lnTo>
                                        <a:pt x="2136869" y="672660"/>
                                      </a:lnTo>
                                      <a:lnTo>
                                        <a:pt x="2132337" y="626137"/>
                                      </a:lnTo>
                                      <a:lnTo>
                                        <a:pt x="2124901" y="580527"/>
                                      </a:lnTo>
                                      <a:lnTo>
                                        <a:pt x="2114655" y="535924"/>
                                      </a:lnTo>
                                      <a:lnTo>
                                        <a:pt x="2101693" y="492423"/>
                                      </a:lnTo>
                                      <a:lnTo>
                                        <a:pt x="2086111" y="450120"/>
                                      </a:lnTo>
                                      <a:lnTo>
                                        <a:pt x="2068004" y="409108"/>
                                      </a:lnTo>
                                      <a:lnTo>
                                        <a:pt x="2047467" y="369484"/>
                                      </a:lnTo>
                                      <a:lnTo>
                                        <a:pt x="2024593" y="331341"/>
                                      </a:lnTo>
                                      <a:lnTo>
                                        <a:pt x="1999479" y="294776"/>
                                      </a:lnTo>
                                      <a:lnTo>
                                        <a:pt x="1972219" y="259881"/>
                                      </a:lnTo>
                                      <a:lnTo>
                                        <a:pt x="1942908" y="226753"/>
                                      </a:lnTo>
                                      <a:lnTo>
                                        <a:pt x="1911641" y="195487"/>
                                      </a:lnTo>
                                      <a:lnTo>
                                        <a:pt x="1878513" y="166176"/>
                                      </a:lnTo>
                                      <a:lnTo>
                                        <a:pt x="1843619" y="138917"/>
                                      </a:lnTo>
                                      <a:lnTo>
                                        <a:pt x="1807053" y="113803"/>
                                      </a:lnTo>
                                      <a:lnTo>
                                        <a:pt x="1768910" y="90930"/>
                                      </a:lnTo>
                                      <a:lnTo>
                                        <a:pt x="1729286" y="70393"/>
                                      </a:lnTo>
                                      <a:lnTo>
                                        <a:pt x="1688275" y="52287"/>
                                      </a:lnTo>
                                      <a:lnTo>
                                        <a:pt x="1645972" y="36705"/>
                                      </a:lnTo>
                                      <a:lnTo>
                                        <a:pt x="1602472" y="23744"/>
                                      </a:lnTo>
                                      <a:lnTo>
                                        <a:pt x="1557870" y="13498"/>
                                      </a:lnTo>
                                      <a:lnTo>
                                        <a:pt x="1512260" y="6062"/>
                                      </a:lnTo>
                                      <a:lnTo>
                                        <a:pt x="1465738" y="1531"/>
                                      </a:lnTo>
                                      <a:lnTo>
                                        <a:pt x="1418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8567" y="465192"/>
                                  <a:ext cx="77016" cy="81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418" y="227187"/>
                                  <a:ext cx="365419" cy="25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873605" y="221659"/>
                                  <a:ext cx="5588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255270">
                                      <a:moveTo>
                                        <a:pt x="558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723"/>
                                      </a:lnTo>
                                      <a:lnTo>
                                        <a:pt x="55854" y="254723"/>
                                      </a:lnTo>
                                      <a:lnTo>
                                        <a:pt x="55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7498" y="227187"/>
                                  <a:ext cx="474630" cy="254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770" y="550764"/>
                                  <a:ext cx="274589" cy="235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204226" y="220275"/>
                                  <a:ext cx="1139190" cy="567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9190" h="567690">
                                      <a:moveTo>
                                        <a:pt x="265684" y="130606"/>
                                      </a:moveTo>
                                      <a:lnTo>
                                        <a:pt x="258572" y="89001"/>
                                      </a:lnTo>
                                      <a:lnTo>
                                        <a:pt x="239534" y="52997"/>
                                      </a:lnTo>
                                      <a:lnTo>
                                        <a:pt x="210731" y="24714"/>
                                      </a:lnTo>
                                      <a:lnTo>
                                        <a:pt x="174371" y="6337"/>
                                      </a:lnTo>
                                      <a:lnTo>
                                        <a:pt x="132651" y="0"/>
                                      </a:lnTo>
                                      <a:lnTo>
                                        <a:pt x="120840" y="546"/>
                                      </a:lnTo>
                                      <a:lnTo>
                                        <a:pt x="109829" y="2032"/>
                                      </a:lnTo>
                                      <a:lnTo>
                                        <a:pt x="99199" y="4533"/>
                                      </a:lnTo>
                                      <a:lnTo>
                                        <a:pt x="88506" y="8178"/>
                                      </a:lnTo>
                                      <a:lnTo>
                                        <a:pt x="123050" y="65786"/>
                                      </a:lnTo>
                                      <a:lnTo>
                                        <a:pt x="129946" y="64211"/>
                                      </a:lnTo>
                                      <a:lnTo>
                                        <a:pt x="135775" y="64084"/>
                                      </a:lnTo>
                                      <a:lnTo>
                                        <a:pt x="142824" y="66179"/>
                                      </a:lnTo>
                                      <a:lnTo>
                                        <a:pt x="75209" y="170243"/>
                                      </a:lnTo>
                                      <a:lnTo>
                                        <a:pt x="71069" y="162331"/>
                                      </a:lnTo>
                                      <a:lnTo>
                                        <a:pt x="68287" y="154533"/>
                                      </a:lnTo>
                                      <a:lnTo>
                                        <a:pt x="66598" y="146265"/>
                                      </a:lnTo>
                                      <a:lnTo>
                                        <a:pt x="65989" y="137375"/>
                                      </a:lnTo>
                                      <a:lnTo>
                                        <a:pt x="66751" y="125984"/>
                                      </a:lnTo>
                                      <a:lnTo>
                                        <a:pt x="69240" y="115430"/>
                                      </a:lnTo>
                                      <a:lnTo>
                                        <a:pt x="73444" y="105664"/>
                                      </a:lnTo>
                                      <a:lnTo>
                                        <a:pt x="79476" y="96507"/>
                                      </a:lnTo>
                                      <a:lnTo>
                                        <a:pt x="43357" y="35699"/>
                                      </a:lnTo>
                                      <a:lnTo>
                                        <a:pt x="24638" y="56362"/>
                                      </a:lnTo>
                                      <a:lnTo>
                                        <a:pt x="10972" y="81000"/>
                                      </a:lnTo>
                                      <a:lnTo>
                                        <a:pt x="2654" y="108597"/>
                                      </a:lnTo>
                                      <a:lnTo>
                                        <a:pt x="0" y="138137"/>
                                      </a:lnTo>
                                      <a:lnTo>
                                        <a:pt x="7112" y="179730"/>
                                      </a:lnTo>
                                      <a:lnTo>
                                        <a:pt x="26174" y="215747"/>
                                      </a:lnTo>
                                      <a:lnTo>
                                        <a:pt x="54978" y="244005"/>
                                      </a:lnTo>
                                      <a:lnTo>
                                        <a:pt x="91338" y="262369"/>
                                      </a:lnTo>
                                      <a:lnTo>
                                        <a:pt x="133070" y="268693"/>
                                      </a:lnTo>
                                      <a:lnTo>
                                        <a:pt x="144881" y="268135"/>
                                      </a:lnTo>
                                      <a:lnTo>
                                        <a:pt x="155892" y="266649"/>
                                      </a:lnTo>
                                      <a:lnTo>
                                        <a:pt x="166535" y="264134"/>
                                      </a:lnTo>
                                      <a:lnTo>
                                        <a:pt x="177228" y="260489"/>
                                      </a:lnTo>
                                      <a:lnTo>
                                        <a:pt x="142633" y="202869"/>
                                      </a:lnTo>
                                      <a:lnTo>
                                        <a:pt x="138950" y="203822"/>
                                      </a:lnTo>
                                      <a:lnTo>
                                        <a:pt x="127368" y="203669"/>
                                      </a:lnTo>
                                      <a:lnTo>
                                        <a:pt x="121297" y="202158"/>
                                      </a:lnTo>
                                      <a:lnTo>
                                        <a:pt x="189534" y="97116"/>
                                      </a:lnTo>
                                      <a:lnTo>
                                        <a:pt x="190741" y="98894"/>
                                      </a:lnTo>
                                      <a:lnTo>
                                        <a:pt x="194627" y="106387"/>
                                      </a:lnTo>
                                      <a:lnTo>
                                        <a:pt x="197396" y="114185"/>
                                      </a:lnTo>
                                      <a:lnTo>
                                        <a:pt x="199085" y="122453"/>
                                      </a:lnTo>
                                      <a:lnTo>
                                        <a:pt x="199694" y="131343"/>
                                      </a:lnTo>
                                      <a:lnTo>
                                        <a:pt x="198932" y="142735"/>
                                      </a:lnTo>
                                      <a:lnTo>
                                        <a:pt x="196430" y="153289"/>
                                      </a:lnTo>
                                      <a:lnTo>
                                        <a:pt x="192227" y="163055"/>
                                      </a:lnTo>
                                      <a:lnTo>
                                        <a:pt x="186207" y="172224"/>
                                      </a:lnTo>
                                      <a:lnTo>
                                        <a:pt x="222288" y="233032"/>
                                      </a:lnTo>
                                      <a:lnTo>
                                        <a:pt x="241007" y="212382"/>
                                      </a:lnTo>
                                      <a:lnTo>
                                        <a:pt x="254698" y="187744"/>
                                      </a:lnTo>
                                      <a:lnTo>
                                        <a:pt x="263017" y="160147"/>
                                      </a:lnTo>
                                      <a:lnTo>
                                        <a:pt x="265684" y="130606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605815" y="336651"/>
                                      </a:moveTo>
                                      <a:lnTo>
                                        <a:pt x="433806" y="336651"/>
                                      </a:lnTo>
                                      <a:lnTo>
                                        <a:pt x="433806" y="387057"/>
                                      </a:lnTo>
                                      <a:lnTo>
                                        <a:pt x="528942" y="387057"/>
                                      </a:lnTo>
                                      <a:lnTo>
                                        <a:pt x="444195" y="559689"/>
                                      </a:lnTo>
                                      <a:lnTo>
                                        <a:pt x="507834" y="559689"/>
                                      </a:lnTo>
                                      <a:lnTo>
                                        <a:pt x="605815" y="347357"/>
                                      </a:lnTo>
                                      <a:lnTo>
                                        <a:pt x="605815" y="336651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766127" y="500519"/>
                                      </a:moveTo>
                                      <a:lnTo>
                                        <a:pt x="763028" y="480504"/>
                                      </a:lnTo>
                                      <a:lnTo>
                                        <a:pt x="755205" y="465721"/>
                                      </a:lnTo>
                                      <a:lnTo>
                                        <a:pt x="754303" y="464007"/>
                                      </a:lnTo>
                                      <a:lnTo>
                                        <a:pt x="740727" y="451294"/>
                                      </a:lnTo>
                                      <a:lnTo>
                                        <a:pt x="723125" y="442607"/>
                                      </a:lnTo>
                                      <a:lnTo>
                                        <a:pt x="723125" y="442023"/>
                                      </a:lnTo>
                                      <a:lnTo>
                                        <a:pt x="754684" y="408762"/>
                                      </a:lnTo>
                                      <a:lnTo>
                                        <a:pt x="757237" y="392010"/>
                                      </a:lnTo>
                                      <a:lnTo>
                                        <a:pt x="751954" y="368922"/>
                                      </a:lnTo>
                                      <a:lnTo>
                                        <a:pt x="750925" y="364426"/>
                                      </a:lnTo>
                                      <a:lnTo>
                                        <a:pt x="734263" y="344792"/>
                                      </a:lnTo>
                                      <a:lnTo>
                                        <a:pt x="710666" y="33304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7351" y="503707"/>
                                      </a:lnTo>
                                      <a:lnTo>
                                        <a:pt x="701840" y="512254"/>
                                      </a:lnTo>
                                      <a:lnTo>
                                        <a:pt x="693635" y="518007"/>
                                      </a:lnTo>
                                      <a:lnTo>
                                        <a:pt x="683552" y="520115"/>
                                      </a:lnTo>
                                      <a:lnTo>
                                        <a:pt x="673468" y="518007"/>
                                      </a:lnTo>
                                      <a:lnTo>
                                        <a:pt x="665264" y="512254"/>
                                      </a:lnTo>
                                      <a:lnTo>
                                        <a:pt x="659752" y="503707"/>
                                      </a:lnTo>
                                      <a:lnTo>
                                        <a:pt x="657745" y="493204"/>
                                      </a:lnTo>
                                      <a:lnTo>
                                        <a:pt x="659752" y="482498"/>
                                      </a:lnTo>
                                      <a:lnTo>
                                        <a:pt x="665264" y="473760"/>
                                      </a:lnTo>
                                      <a:lnTo>
                                        <a:pt x="673468" y="467880"/>
                                      </a:lnTo>
                                      <a:lnTo>
                                        <a:pt x="683552" y="465721"/>
                                      </a:lnTo>
                                      <a:lnTo>
                                        <a:pt x="693635" y="467880"/>
                                      </a:lnTo>
                                      <a:lnTo>
                                        <a:pt x="701840" y="473760"/>
                                      </a:lnTo>
                                      <a:lnTo>
                                        <a:pt x="707351" y="482498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5485" y="403466"/>
                                      </a:lnTo>
                                      <a:lnTo>
                                        <a:pt x="700392" y="411365"/>
                                      </a:lnTo>
                                      <a:lnTo>
                                        <a:pt x="692835" y="416687"/>
                                      </a:lnTo>
                                      <a:lnTo>
                                        <a:pt x="683552" y="418630"/>
                                      </a:lnTo>
                                      <a:lnTo>
                                        <a:pt x="674268" y="416687"/>
                                      </a:lnTo>
                                      <a:lnTo>
                                        <a:pt x="666699" y="411365"/>
                                      </a:lnTo>
                                      <a:lnTo>
                                        <a:pt x="661606" y="403466"/>
                                      </a:lnTo>
                                      <a:lnTo>
                                        <a:pt x="659752" y="393776"/>
                                      </a:lnTo>
                                      <a:lnTo>
                                        <a:pt x="661606" y="384098"/>
                                      </a:lnTo>
                                      <a:lnTo>
                                        <a:pt x="666699" y="376199"/>
                                      </a:lnTo>
                                      <a:lnTo>
                                        <a:pt x="674268" y="370878"/>
                                      </a:lnTo>
                                      <a:lnTo>
                                        <a:pt x="683552" y="368922"/>
                                      </a:lnTo>
                                      <a:lnTo>
                                        <a:pt x="692835" y="370878"/>
                                      </a:lnTo>
                                      <a:lnTo>
                                        <a:pt x="700392" y="376199"/>
                                      </a:lnTo>
                                      <a:lnTo>
                                        <a:pt x="705485" y="384098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656424" y="333044"/>
                                      </a:lnTo>
                                      <a:lnTo>
                                        <a:pt x="616165" y="364426"/>
                                      </a:lnTo>
                                      <a:lnTo>
                                        <a:pt x="609854" y="392010"/>
                                      </a:lnTo>
                                      <a:lnTo>
                                        <a:pt x="612394" y="408762"/>
                                      </a:lnTo>
                                      <a:lnTo>
                                        <a:pt x="619493" y="423278"/>
                                      </a:lnTo>
                                      <a:lnTo>
                                        <a:pt x="630301" y="434670"/>
                                      </a:lnTo>
                                      <a:lnTo>
                                        <a:pt x="643978" y="442023"/>
                                      </a:lnTo>
                                      <a:lnTo>
                                        <a:pt x="643978" y="442607"/>
                                      </a:lnTo>
                                      <a:lnTo>
                                        <a:pt x="626364" y="451294"/>
                                      </a:lnTo>
                                      <a:lnTo>
                                        <a:pt x="612787" y="464007"/>
                                      </a:lnTo>
                                      <a:lnTo>
                                        <a:pt x="604050" y="480504"/>
                                      </a:lnTo>
                                      <a:lnTo>
                                        <a:pt x="600964" y="500519"/>
                                      </a:lnTo>
                                      <a:lnTo>
                                        <a:pt x="608622" y="530186"/>
                                      </a:lnTo>
                                      <a:lnTo>
                                        <a:pt x="628281" y="550964"/>
                                      </a:lnTo>
                                      <a:lnTo>
                                        <a:pt x="654913" y="563206"/>
                                      </a:lnTo>
                                      <a:lnTo>
                                        <a:pt x="683552" y="567207"/>
                                      </a:lnTo>
                                      <a:lnTo>
                                        <a:pt x="712177" y="563206"/>
                                      </a:lnTo>
                                      <a:lnTo>
                                        <a:pt x="738809" y="550964"/>
                                      </a:lnTo>
                                      <a:lnTo>
                                        <a:pt x="758456" y="530186"/>
                                      </a:lnTo>
                                      <a:lnTo>
                                        <a:pt x="761060" y="520115"/>
                                      </a:lnTo>
                                      <a:lnTo>
                                        <a:pt x="766127" y="500519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963739" y="468947"/>
                                      </a:moveTo>
                                      <a:lnTo>
                                        <a:pt x="937666" y="468947"/>
                                      </a:lnTo>
                                      <a:lnTo>
                                        <a:pt x="937666" y="384136"/>
                                      </a:lnTo>
                                      <a:lnTo>
                                        <a:pt x="937666" y="337921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468947"/>
                                      </a:lnTo>
                                      <a:lnTo>
                                        <a:pt x="834453" y="468947"/>
                                      </a:lnTo>
                                      <a:lnTo>
                                        <a:pt x="884897" y="384136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63981" y="337921"/>
                                      </a:lnTo>
                                      <a:lnTo>
                                        <a:pt x="780554" y="476250"/>
                                      </a:lnTo>
                                      <a:lnTo>
                                        <a:pt x="780554" y="512826"/>
                                      </a:lnTo>
                                      <a:lnTo>
                                        <a:pt x="885482" y="512826"/>
                                      </a:lnTo>
                                      <a:lnTo>
                                        <a:pt x="885482" y="558431"/>
                                      </a:lnTo>
                                      <a:lnTo>
                                        <a:pt x="937666" y="558431"/>
                                      </a:lnTo>
                                      <a:lnTo>
                                        <a:pt x="937666" y="512826"/>
                                      </a:lnTo>
                                      <a:lnTo>
                                        <a:pt x="963739" y="512826"/>
                                      </a:lnTo>
                                      <a:lnTo>
                                        <a:pt x="963739" y="468947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1139012" y="500519"/>
                                      </a:moveTo>
                                      <a:lnTo>
                                        <a:pt x="1127188" y="464007"/>
                                      </a:lnTo>
                                      <a:lnTo>
                                        <a:pt x="1096010" y="442607"/>
                                      </a:lnTo>
                                      <a:lnTo>
                                        <a:pt x="1096010" y="442023"/>
                                      </a:lnTo>
                                      <a:lnTo>
                                        <a:pt x="1127582" y="408762"/>
                                      </a:lnTo>
                                      <a:lnTo>
                                        <a:pt x="1130122" y="392010"/>
                                      </a:lnTo>
                                      <a:lnTo>
                                        <a:pt x="1124839" y="368922"/>
                                      </a:lnTo>
                                      <a:lnTo>
                                        <a:pt x="1123810" y="364426"/>
                                      </a:lnTo>
                                      <a:lnTo>
                                        <a:pt x="1107160" y="344792"/>
                                      </a:lnTo>
                                      <a:lnTo>
                                        <a:pt x="1083564" y="33304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0236" y="503707"/>
                                      </a:lnTo>
                                      <a:lnTo>
                                        <a:pt x="1074724" y="512254"/>
                                      </a:lnTo>
                                      <a:lnTo>
                                        <a:pt x="1066533" y="518007"/>
                                      </a:lnTo>
                                      <a:lnTo>
                                        <a:pt x="1056449" y="520115"/>
                                      </a:lnTo>
                                      <a:lnTo>
                                        <a:pt x="1046378" y="518007"/>
                                      </a:lnTo>
                                      <a:lnTo>
                                        <a:pt x="1038186" y="512254"/>
                                      </a:lnTo>
                                      <a:lnTo>
                                        <a:pt x="1032675" y="503707"/>
                                      </a:lnTo>
                                      <a:lnTo>
                                        <a:pt x="1030655" y="493204"/>
                                      </a:lnTo>
                                      <a:lnTo>
                                        <a:pt x="1032675" y="482498"/>
                                      </a:lnTo>
                                      <a:lnTo>
                                        <a:pt x="1038186" y="473760"/>
                                      </a:lnTo>
                                      <a:lnTo>
                                        <a:pt x="1046378" y="467880"/>
                                      </a:lnTo>
                                      <a:lnTo>
                                        <a:pt x="1056449" y="465721"/>
                                      </a:lnTo>
                                      <a:lnTo>
                                        <a:pt x="1066533" y="467880"/>
                                      </a:lnTo>
                                      <a:lnTo>
                                        <a:pt x="1074724" y="473760"/>
                                      </a:lnTo>
                                      <a:lnTo>
                                        <a:pt x="1080236" y="482498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78395" y="403466"/>
                                      </a:lnTo>
                                      <a:lnTo>
                                        <a:pt x="1073302" y="411365"/>
                                      </a:lnTo>
                                      <a:lnTo>
                                        <a:pt x="1065745" y="416687"/>
                                      </a:lnTo>
                                      <a:lnTo>
                                        <a:pt x="1056449" y="418630"/>
                                      </a:lnTo>
                                      <a:lnTo>
                                        <a:pt x="1047178" y="416687"/>
                                      </a:lnTo>
                                      <a:lnTo>
                                        <a:pt x="1039609" y="411365"/>
                                      </a:lnTo>
                                      <a:lnTo>
                                        <a:pt x="1034529" y="403466"/>
                                      </a:lnTo>
                                      <a:lnTo>
                                        <a:pt x="1032662" y="393776"/>
                                      </a:lnTo>
                                      <a:lnTo>
                                        <a:pt x="1034529" y="384098"/>
                                      </a:lnTo>
                                      <a:lnTo>
                                        <a:pt x="1039609" y="376199"/>
                                      </a:lnTo>
                                      <a:lnTo>
                                        <a:pt x="1047178" y="370878"/>
                                      </a:lnTo>
                                      <a:lnTo>
                                        <a:pt x="1056449" y="368922"/>
                                      </a:lnTo>
                                      <a:lnTo>
                                        <a:pt x="1065745" y="370878"/>
                                      </a:lnTo>
                                      <a:lnTo>
                                        <a:pt x="1073302" y="376199"/>
                                      </a:lnTo>
                                      <a:lnTo>
                                        <a:pt x="1078395" y="384098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29347" y="333044"/>
                                      </a:lnTo>
                                      <a:lnTo>
                                        <a:pt x="989101" y="364426"/>
                                      </a:lnTo>
                                      <a:lnTo>
                                        <a:pt x="982789" y="392010"/>
                                      </a:lnTo>
                                      <a:lnTo>
                                        <a:pt x="985342" y="408762"/>
                                      </a:lnTo>
                                      <a:lnTo>
                                        <a:pt x="992428" y="423278"/>
                                      </a:lnTo>
                                      <a:lnTo>
                                        <a:pt x="1003223" y="434670"/>
                                      </a:lnTo>
                                      <a:lnTo>
                                        <a:pt x="1016901" y="442023"/>
                                      </a:lnTo>
                                      <a:lnTo>
                                        <a:pt x="1016901" y="442607"/>
                                      </a:lnTo>
                                      <a:lnTo>
                                        <a:pt x="999299" y="451294"/>
                                      </a:lnTo>
                                      <a:lnTo>
                                        <a:pt x="985723" y="464007"/>
                                      </a:lnTo>
                                      <a:lnTo>
                                        <a:pt x="976985" y="480504"/>
                                      </a:lnTo>
                                      <a:lnTo>
                                        <a:pt x="973899" y="500519"/>
                                      </a:lnTo>
                                      <a:lnTo>
                                        <a:pt x="981557" y="530186"/>
                                      </a:lnTo>
                                      <a:lnTo>
                                        <a:pt x="1001204" y="550964"/>
                                      </a:lnTo>
                                      <a:lnTo>
                                        <a:pt x="1027836" y="563206"/>
                                      </a:lnTo>
                                      <a:lnTo>
                                        <a:pt x="1056449" y="567207"/>
                                      </a:lnTo>
                                      <a:lnTo>
                                        <a:pt x="1085075" y="563206"/>
                                      </a:lnTo>
                                      <a:lnTo>
                                        <a:pt x="1111707" y="550964"/>
                                      </a:lnTo>
                                      <a:lnTo>
                                        <a:pt x="1131354" y="530186"/>
                                      </a:lnTo>
                                      <a:lnTo>
                                        <a:pt x="1133957" y="520115"/>
                                      </a:lnTo>
                                      <a:lnTo>
                                        <a:pt x="1139012" y="5005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6" o:spid="_x0000_i1029" alt="Quitline 137848" style="width:124.2pt;height:91.8pt;mso-position-horizontal-relative:char;mso-position-vertical-relative:line" coordsize="21386,14941">
                      <v:shape id="Graphic 77" o:spid="_x0000_s1030" style="width:21386;height:14941;mso-wrap-style:square;position:absolute;v-text-anchor:top;visibility:visible" coordsize="2138680,1494155" path="m1418399,l179997,,132144,6430,89146,24576,52717,52722,24573,89152,6429,132149,,179997,,1314005l6429,1361853l24573,1404850l52717,1441280l89146,1469426l132144,1487572l179997,1494002l1958390,1494002l2006244,1487572l2049244,1469426l2085676,1441280l2113823,1404850l2131970,1361853l2138400,1314005l2138400,720001l2136869,672660l2132337,626137l2124901,580527l2114655,535924l2101693,492423l2086111,450120l2068004,409108l2047467,369484l2024593,331341l1999479,294776l1972219,259881l1942908,226753l1911641,195487l1878513,166176l1843619,138917l1807053,113803,1768910,90930,1729286,70393,1688275,52287,1645972,36705,1602472,23744,1557870,13498,1512260,6062,1465738,1531,1418399,xe" fillcolor="#f1f2f2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8" o:spid="_x0000_s1031" type="#_x0000_t75" style="width:770;height:813;left:3885;mso-wrap-style:square;position:absolute;top:4651;visibility:visible">
                        <v:imagedata r:id="rId17" o:title=""/>
                      </v:shape>
                      <v:shape id="Image 79" o:spid="_x0000_s1032" type="#_x0000_t75" style="width:3654;height:2545;left:4904;mso-wrap-style:square;position:absolute;top:2271;visibility:visible">
                        <v:imagedata r:id="rId18" o:title=""/>
                      </v:shape>
                      <v:shape id="Graphic 80" o:spid="_x0000_s1033" style="width:558;height:2553;left:8736;mso-wrap-style:square;position:absolute;top:2216;v-text-anchor:top;visibility:visible" coordsize="55880,255270" path="m55854,l,,,254723l55854,254723l55854,xe" fillcolor="#253c7f" stroked="f">
                        <v:path arrowok="t"/>
                      </v:shape>
                      <v:shape id="Image 81" o:spid="_x0000_s1034" type="#_x0000_t75" style="width:4747;height:2550;left:9474;mso-wrap-style:square;position:absolute;top:2271;visibility:visible">
                        <v:imagedata r:id="rId19" o:title=""/>
                      </v:shape>
                      <v:shape id="Image 82" o:spid="_x0000_s1035" type="#_x0000_t75" style="width:2746;height:2354;left:3147;mso-wrap-style:square;position:absolute;top:5507;visibility:visible">
                        <v:imagedata r:id="rId20" o:title=""/>
                      </v:shape>
                      <v:shape id="Graphic 83" o:spid="_x0000_s1036" style="width:11392;height:5677;left:2042;mso-wrap-style:square;position:absolute;top:2202;v-text-anchor:top;visibility:visible" coordsize="1139190,567690" path="m265684,130606l258572,89001,239534,52997,210731,24714,174371,6337,132651,,120840,546,109829,2032,99199,4533,88506,8178l123050,65786l129946,64211l135775,64084l142824,66179,75209,170243l71069,162331l68287,154533l66598,146265l65989,137375l66751,125984l69240,115430l73444,105664l79476,96507,43357,35699,24638,56362,10972,81000,2654,108597,,138137l7112,179730l26174,215747l54978,244005l91338,262369l133070,268693l144881,268135l155892,266649l166535,264134l177228,260489l142633,202869l138950,203822l127368,203669l121297,202158l189534,97116l190741,98894l194627,106387l197396,114185l199085,122453l199694,131343l198932,142735l196430,153289l192227,163055l186207,172224l222288,233032l241007,212382l254698,187744l263017,160147l265684,130606xem605815,336651l433806,336651l433806,387057l528942,387057l444195,559689l507834,559689l605815,347357l605815,336651xem766127,500519l763028,480504l755205,465721l754303,464007l740727,451294l723125,442607l723125,442023l754684,408762l757237,392010l751954,368922l750925,364426,734263,344792,710666,333044l709371,332867l709371,493204l707351,503707l701840,512254l693635,518007l683552,520115l673468,518007l665264,512254l659752,503707l657745,493204l659752,482498l665264,473760l673468,467880l683552,465721l693635,467880l701840,473760l707351,482498l709371,493204l709371,332867l707351,332574l707351,393776l705485,403466l700392,411365l692835,416687l683552,418630l674268,416687l666699,411365l661606,403466l659752,393776l661606,384098l666699,376199l674268,370878l683552,368922l692835,370878l700392,376199l705485,384098l707351,393776l707351,332574l656424,333044l616165,364426l609854,392010l612394,408762l619493,423278l630301,434670l643978,442023l643978,442607l626364,451294l612787,464007l604050,480504l600964,500519l608622,530186l628281,550964l654913,563206l683552,567207l712177,563206l738809,550964l758456,530186l761060,520115l766127,500519xem963739,468947l937666,468947l937666,384136l937666,337921l885482,337921l885482,384136l885482,468947l834453,468947l884897,384136l885482,384136l885482,337921l863981,337921l780554,476250l780554,512826l885482,512826l885482,558431l937666,558431l937666,512826l963739,512826l963739,468947xem1139012,500519l1127188,464007l1096010,442607l1096010,442023l1127582,408762l1130122,392010l1124839,368922l1123810,364426l1107160,344792l1083564,333044l1082243,332867l1082243,493204l1080236,503707l1074724,512254l1066533,518007l1056449,520115l1046378,518007l1038186,512254l1032675,503707l1030655,493204l1032675,482498l1038186,473760l1046378,467880l1056449,465721l1066533,467880l1074724,473760l1080236,482498l1082243,493204l1082243,332867l1080249,332574l1080249,393776l1078395,403466l1073302,411365l1065745,416687l1056449,418630l1047178,416687l1039609,411365l1034529,403466l1032662,393776l1034529,384098l1039609,376199l1047178,370878l1056449,368922l1065745,370878l1073302,376199l1078395,384098l1080249,393776l1080249,332574l1029347,333044l989101,364426l982789,392010l985342,408762l992428,423278l1003223,434670l1016901,442023l1016901,442607l999299,451294l985723,464007l976985,480504l973899,500519l981557,530186l1001204,550964l1027836,563206l1056449,567207l1085075,563206l1111707,550964l1131354,530186l1133957,520115l1139012,500519xe" fillcolor="#253c7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27EB9B2" w14:textId="77777777" w:rsidR="00F45581" w:rsidRPr="001A122A" w:rsidRDefault="00000000" w:rsidP="00810D2F">
            <w:pPr>
              <w:spacing w:before="240" w:line="240" w:lineRule="auto"/>
              <w:rPr>
                <w:lang w:val="it-IT"/>
              </w:rPr>
            </w:pPr>
            <w:r>
              <w:rPr>
                <w:lang w:val="it"/>
              </w:rPr>
              <w:t xml:space="preserve">Se desideri aiuto per smettere di fumare, consulta il sito </w:t>
            </w:r>
            <w:hyperlink r:id="rId21" w:history="1">
              <w:r w:rsidR="00F45581" w:rsidRPr="00501C69">
                <w:rPr>
                  <w:rStyle w:val="Hyperlink"/>
                  <w:rFonts w:ascii="Open Sans Light" w:hAnsi="Open Sans Light"/>
                  <w:lang w:val="it"/>
                </w:rPr>
                <w:t>www.quit.org.au</w:t>
              </w:r>
            </w:hyperlink>
          </w:p>
        </w:tc>
      </w:tr>
    </w:tbl>
    <w:p w14:paraId="5AD9E194" w14:textId="77777777" w:rsidR="008F713E" w:rsidRPr="007F70D7" w:rsidRDefault="008F713E" w:rsidP="007F70D7"/>
    <w:sectPr w:rsidR="008F713E" w:rsidRPr="007F70D7" w:rsidSect="003728C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endnotePr>
        <w:numFmt w:val="decimal"/>
      </w:endnotePr>
      <w:pgSz w:w="11906" w:h="16838"/>
      <w:pgMar w:top="85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03C77" w14:textId="77777777" w:rsidR="00E56EFE" w:rsidRDefault="00E56EFE">
      <w:pPr>
        <w:spacing w:after="0" w:line="240" w:lineRule="auto"/>
      </w:pPr>
      <w:r>
        <w:separator/>
      </w:r>
    </w:p>
  </w:endnote>
  <w:endnote w:type="continuationSeparator" w:id="0">
    <w:p w14:paraId="046C61E5" w14:textId="77777777" w:rsidR="00E56EFE" w:rsidRDefault="00E5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Open Sans Semibold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A00BD" w14:textId="77777777" w:rsidR="00B72205" w:rsidRDefault="00B722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1C9E5" w14:textId="77777777" w:rsidR="00347F52" w:rsidRPr="001A122A" w:rsidRDefault="00000000" w:rsidP="313991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color w:val="002F5E"/>
        <w:lang w:val="it-IT"/>
      </w:rPr>
    </w:pPr>
    <w:r w:rsidRPr="313991B9">
      <w:rPr>
        <w:color w:val="002F5E"/>
        <w:sz w:val="16"/>
        <w:szCs w:val="16"/>
        <w:lang w:val="it"/>
      </w:rPr>
      <w:t>Programma nazionale di screening per il cancro ai polmoni – Sottoporsi alla TAC presso uno studio radiologico</w:t>
    </w:r>
    <w:r w:rsidRPr="313991B9">
      <w:rPr>
        <w:color w:val="002F5E"/>
        <w:sz w:val="16"/>
        <w:szCs w:val="16"/>
        <w:lang w:val="it"/>
      </w:rPr>
      <w:tab/>
      <w:t xml:space="preserve">Pagina </w:t>
    </w:r>
    <w:r w:rsidR="00B20C86" w:rsidRPr="313991B9">
      <w:rPr>
        <w:color w:val="002F5E"/>
        <w:sz w:val="16"/>
        <w:szCs w:val="16"/>
      </w:rPr>
      <w:fldChar w:fldCharType="begin"/>
    </w:r>
    <w:r w:rsidR="00B20C86" w:rsidRPr="313991B9">
      <w:rPr>
        <w:color w:val="002F5E"/>
        <w:sz w:val="16"/>
        <w:szCs w:val="16"/>
        <w:lang w:val="it"/>
      </w:rPr>
      <w:instrText>PAGE</w:instrText>
    </w:r>
    <w:r w:rsidR="00B20C86" w:rsidRPr="313991B9">
      <w:rPr>
        <w:color w:val="002F5E"/>
        <w:sz w:val="16"/>
        <w:szCs w:val="16"/>
      </w:rPr>
      <w:fldChar w:fldCharType="separate"/>
    </w:r>
    <w:r w:rsidR="00B20C86" w:rsidRPr="313991B9">
      <w:rPr>
        <w:color w:val="002F5E"/>
        <w:sz w:val="16"/>
        <w:szCs w:val="16"/>
        <w:lang w:val="it"/>
      </w:rPr>
      <w:t>3</w:t>
    </w:r>
    <w:r w:rsidR="00B20C86" w:rsidRPr="313991B9">
      <w:rPr>
        <w:color w:val="002F5E"/>
        <w:sz w:val="16"/>
        <w:szCs w:val="16"/>
      </w:rPr>
      <w:fldChar w:fldCharType="end"/>
    </w:r>
    <w:r w:rsidRPr="313991B9">
      <w:rPr>
        <w:color w:val="002F5E"/>
        <w:sz w:val="16"/>
        <w:szCs w:val="16"/>
        <w:lang w:val="it"/>
      </w:rPr>
      <w:t xml:space="preserve"> di </w:t>
    </w:r>
    <w:r w:rsidR="00B20C86" w:rsidRPr="313991B9">
      <w:rPr>
        <w:color w:val="002F5E"/>
        <w:sz w:val="16"/>
        <w:szCs w:val="16"/>
      </w:rPr>
      <w:fldChar w:fldCharType="begin"/>
    </w:r>
    <w:r w:rsidR="00B20C86" w:rsidRPr="313991B9">
      <w:rPr>
        <w:color w:val="002F5E"/>
        <w:sz w:val="16"/>
        <w:szCs w:val="16"/>
        <w:lang w:val="it"/>
      </w:rPr>
      <w:instrText>NUMPAGES</w:instrText>
    </w:r>
    <w:r w:rsidR="00B20C86" w:rsidRPr="313991B9">
      <w:rPr>
        <w:color w:val="002F5E"/>
        <w:sz w:val="16"/>
        <w:szCs w:val="16"/>
      </w:rPr>
      <w:fldChar w:fldCharType="separate"/>
    </w:r>
    <w:r w:rsidR="00B20C86" w:rsidRPr="313991B9">
      <w:rPr>
        <w:color w:val="002F5E"/>
        <w:sz w:val="16"/>
        <w:szCs w:val="16"/>
        <w:lang w:val="it"/>
      </w:rPr>
      <w:t>3</w:t>
    </w:r>
    <w:r w:rsidR="00B20C86" w:rsidRPr="313991B9">
      <w:rPr>
        <w:color w:val="002F5E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0A519" w14:textId="77777777" w:rsidR="00B72205" w:rsidRDefault="00B722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37638" w14:textId="77777777" w:rsidR="00E56EFE" w:rsidRDefault="00E56EFE">
      <w:pPr>
        <w:spacing w:after="0" w:line="240" w:lineRule="auto"/>
      </w:pPr>
      <w:r>
        <w:separator/>
      </w:r>
    </w:p>
  </w:footnote>
  <w:footnote w:type="continuationSeparator" w:id="0">
    <w:p w14:paraId="602B8B55" w14:textId="77777777" w:rsidR="00E56EFE" w:rsidRDefault="00E5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4FE4F" w14:textId="77777777" w:rsidR="00B72205" w:rsidRDefault="00B722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7052E" w14:textId="77777777" w:rsidR="00B72205" w:rsidRDefault="00B722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0E8A1" w14:textId="35FCF144" w:rsidR="00D43D3B" w:rsidRPr="001A122A" w:rsidRDefault="00000000" w:rsidP="001A122A">
    <w:pPr>
      <w:pStyle w:val="Header"/>
      <w:tabs>
        <w:tab w:val="clear" w:pos="9026"/>
        <w:tab w:val="right" w:pos="9923"/>
      </w:tabs>
      <w:rPr>
        <w:b/>
        <w:bCs/>
      </w:rPr>
    </w:pPr>
    <w:r>
      <w:rPr>
        <w:noProof/>
      </w:rPr>
      <w:drawing>
        <wp:inline distT="0" distB="0" distL="0" distR="0" wp14:anchorId="36AE2A5C" wp14:editId="4C419DB0">
          <wp:extent cx="3030220" cy="719455"/>
          <wp:effectExtent l="0" t="0" r="0" b="4445"/>
          <wp:docPr id="679689091" name="Picture 3" descr="Logo del Governo australiano | Programma nazionale di screening per il cancro ai polmo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689091" name="Picture 3" descr="Logo del Governo australiano | Programma nazionale di screening per il cancro ai polmon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022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122A">
      <w:tab/>
    </w:r>
    <w:r w:rsidR="001A122A" w:rsidRPr="001A122A">
      <w:rPr>
        <w:b/>
        <w:bCs/>
      </w:rPr>
      <w:t xml:space="preserve"> Italian | Italiano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37726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9094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6A38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492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B24E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280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E68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DC7E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CCD4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28B39"/>
    <w:multiLevelType w:val="hybridMultilevel"/>
    <w:tmpl w:val="FFFFFFFF"/>
    <w:lvl w:ilvl="0" w:tplc="C2221A2C">
      <w:start w:val="1"/>
      <w:numFmt w:val="decimal"/>
      <w:lvlText w:val="%1."/>
      <w:lvlJc w:val="left"/>
    </w:lvl>
    <w:lvl w:ilvl="1" w:tplc="7D4C4B94">
      <w:numFmt w:val="decimal"/>
      <w:lvlText w:val=""/>
      <w:lvlJc w:val="left"/>
    </w:lvl>
    <w:lvl w:ilvl="2" w:tplc="CD142F3E">
      <w:numFmt w:val="decimal"/>
      <w:lvlText w:val=""/>
      <w:lvlJc w:val="left"/>
    </w:lvl>
    <w:lvl w:ilvl="3" w:tplc="C65433B6">
      <w:numFmt w:val="decimal"/>
      <w:lvlText w:val=""/>
      <w:lvlJc w:val="left"/>
    </w:lvl>
    <w:lvl w:ilvl="4" w:tplc="2424EE10">
      <w:numFmt w:val="decimal"/>
      <w:lvlText w:val=""/>
      <w:lvlJc w:val="left"/>
    </w:lvl>
    <w:lvl w:ilvl="5" w:tplc="A022E1B0">
      <w:numFmt w:val="decimal"/>
      <w:lvlText w:val=""/>
      <w:lvlJc w:val="left"/>
    </w:lvl>
    <w:lvl w:ilvl="6" w:tplc="D9728C8E">
      <w:numFmt w:val="decimal"/>
      <w:lvlText w:val=""/>
      <w:lvlJc w:val="left"/>
    </w:lvl>
    <w:lvl w:ilvl="7" w:tplc="A9023794">
      <w:numFmt w:val="decimal"/>
      <w:lvlText w:val=""/>
      <w:lvlJc w:val="left"/>
    </w:lvl>
    <w:lvl w:ilvl="8" w:tplc="74FC7FD8">
      <w:numFmt w:val="decimal"/>
      <w:lvlText w:val=""/>
      <w:lvlJc w:val="left"/>
    </w:lvl>
  </w:abstractNum>
  <w:abstractNum w:abstractNumId="6" w15:restartNumberingAfterBreak="0">
    <w:nsid w:val="2F4817F5"/>
    <w:multiLevelType w:val="hybridMultilevel"/>
    <w:tmpl w:val="17F6B5B6"/>
    <w:lvl w:ilvl="0" w:tplc="49C81466">
      <w:start w:val="1"/>
      <w:numFmt w:val="decimal"/>
      <w:lvlText w:val="%1."/>
      <w:lvlJc w:val="left"/>
      <w:pPr>
        <w:ind w:left="720" w:hanging="360"/>
      </w:pPr>
    </w:lvl>
    <w:lvl w:ilvl="1" w:tplc="EFB0C318" w:tentative="1">
      <w:start w:val="1"/>
      <w:numFmt w:val="lowerLetter"/>
      <w:lvlText w:val="%2."/>
      <w:lvlJc w:val="left"/>
      <w:pPr>
        <w:ind w:left="1440" w:hanging="360"/>
      </w:pPr>
    </w:lvl>
    <w:lvl w:ilvl="2" w:tplc="25720E82" w:tentative="1">
      <w:start w:val="1"/>
      <w:numFmt w:val="lowerRoman"/>
      <w:lvlText w:val="%3."/>
      <w:lvlJc w:val="right"/>
      <w:pPr>
        <w:ind w:left="2160" w:hanging="180"/>
      </w:pPr>
    </w:lvl>
    <w:lvl w:ilvl="3" w:tplc="0D0E22EC" w:tentative="1">
      <w:start w:val="1"/>
      <w:numFmt w:val="decimal"/>
      <w:lvlText w:val="%4."/>
      <w:lvlJc w:val="left"/>
      <w:pPr>
        <w:ind w:left="2880" w:hanging="360"/>
      </w:pPr>
    </w:lvl>
    <w:lvl w:ilvl="4" w:tplc="0144D2BE" w:tentative="1">
      <w:start w:val="1"/>
      <w:numFmt w:val="lowerLetter"/>
      <w:lvlText w:val="%5."/>
      <w:lvlJc w:val="left"/>
      <w:pPr>
        <w:ind w:left="3600" w:hanging="360"/>
      </w:pPr>
    </w:lvl>
    <w:lvl w:ilvl="5" w:tplc="5736107A" w:tentative="1">
      <w:start w:val="1"/>
      <w:numFmt w:val="lowerRoman"/>
      <w:lvlText w:val="%6."/>
      <w:lvlJc w:val="right"/>
      <w:pPr>
        <w:ind w:left="4320" w:hanging="180"/>
      </w:pPr>
    </w:lvl>
    <w:lvl w:ilvl="6" w:tplc="8FC052D0" w:tentative="1">
      <w:start w:val="1"/>
      <w:numFmt w:val="decimal"/>
      <w:lvlText w:val="%7."/>
      <w:lvlJc w:val="left"/>
      <w:pPr>
        <w:ind w:left="5040" w:hanging="360"/>
      </w:pPr>
    </w:lvl>
    <w:lvl w:ilvl="7" w:tplc="75CA62EA" w:tentative="1">
      <w:start w:val="1"/>
      <w:numFmt w:val="lowerLetter"/>
      <w:lvlText w:val="%8."/>
      <w:lvlJc w:val="left"/>
      <w:pPr>
        <w:ind w:left="5760" w:hanging="360"/>
      </w:pPr>
    </w:lvl>
    <w:lvl w:ilvl="8" w:tplc="3C68AD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F4491"/>
    <w:multiLevelType w:val="hybridMultilevel"/>
    <w:tmpl w:val="6F34A2D0"/>
    <w:lvl w:ilvl="0" w:tplc="F37A1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6CEC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D472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B08E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E8DA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7C83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6268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437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3A92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74273C"/>
    <w:multiLevelType w:val="multilevel"/>
    <w:tmpl w:val="13B8E65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BA0C2A"/>
    <w:multiLevelType w:val="hybridMultilevel"/>
    <w:tmpl w:val="D5FE2BCA"/>
    <w:lvl w:ilvl="0" w:tplc="BA000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0CAD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68F4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5E50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8E28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623F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E6A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838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C034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996D65"/>
    <w:multiLevelType w:val="hybridMultilevel"/>
    <w:tmpl w:val="2DE62228"/>
    <w:lvl w:ilvl="0" w:tplc="84146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C34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388D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8C5D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A6F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4A3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20F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6AEC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D447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E5E4E"/>
    <w:multiLevelType w:val="hybridMultilevel"/>
    <w:tmpl w:val="5110463C"/>
    <w:lvl w:ilvl="0" w:tplc="D070D39E">
      <w:start w:val="1"/>
      <w:numFmt w:val="decimal"/>
      <w:pStyle w:val="Footer"/>
      <w:lvlText w:val="%1."/>
      <w:lvlJc w:val="left"/>
      <w:pPr>
        <w:ind w:left="720" w:hanging="360"/>
      </w:pPr>
    </w:lvl>
    <w:lvl w:ilvl="1" w:tplc="02E6AB98" w:tentative="1">
      <w:start w:val="1"/>
      <w:numFmt w:val="lowerLetter"/>
      <w:lvlText w:val="%2."/>
      <w:lvlJc w:val="left"/>
      <w:pPr>
        <w:ind w:left="1440" w:hanging="360"/>
      </w:pPr>
    </w:lvl>
    <w:lvl w:ilvl="2" w:tplc="8764730C" w:tentative="1">
      <w:start w:val="1"/>
      <w:numFmt w:val="lowerRoman"/>
      <w:lvlText w:val="%3."/>
      <w:lvlJc w:val="right"/>
      <w:pPr>
        <w:ind w:left="2160" w:hanging="180"/>
      </w:pPr>
    </w:lvl>
    <w:lvl w:ilvl="3" w:tplc="1AD49F1A" w:tentative="1">
      <w:start w:val="1"/>
      <w:numFmt w:val="decimal"/>
      <w:lvlText w:val="%4."/>
      <w:lvlJc w:val="left"/>
      <w:pPr>
        <w:ind w:left="2880" w:hanging="360"/>
      </w:pPr>
    </w:lvl>
    <w:lvl w:ilvl="4" w:tplc="17DEFE6E" w:tentative="1">
      <w:start w:val="1"/>
      <w:numFmt w:val="lowerLetter"/>
      <w:lvlText w:val="%5."/>
      <w:lvlJc w:val="left"/>
      <w:pPr>
        <w:ind w:left="3600" w:hanging="360"/>
      </w:pPr>
    </w:lvl>
    <w:lvl w:ilvl="5" w:tplc="5D54DEA8" w:tentative="1">
      <w:start w:val="1"/>
      <w:numFmt w:val="lowerRoman"/>
      <w:lvlText w:val="%6."/>
      <w:lvlJc w:val="right"/>
      <w:pPr>
        <w:ind w:left="4320" w:hanging="180"/>
      </w:pPr>
    </w:lvl>
    <w:lvl w:ilvl="6" w:tplc="8550D00A" w:tentative="1">
      <w:start w:val="1"/>
      <w:numFmt w:val="decimal"/>
      <w:lvlText w:val="%7."/>
      <w:lvlJc w:val="left"/>
      <w:pPr>
        <w:ind w:left="5040" w:hanging="360"/>
      </w:pPr>
    </w:lvl>
    <w:lvl w:ilvl="7" w:tplc="AC3884FA" w:tentative="1">
      <w:start w:val="1"/>
      <w:numFmt w:val="lowerLetter"/>
      <w:lvlText w:val="%8."/>
      <w:lvlJc w:val="left"/>
      <w:pPr>
        <w:ind w:left="5760" w:hanging="360"/>
      </w:pPr>
    </w:lvl>
    <w:lvl w:ilvl="8" w:tplc="F8BE14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3769148">
    <w:abstractNumId w:val="13"/>
  </w:num>
  <w:num w:numId="2" w16cid:durableId="506359854">
    <w:abstractNumId w:val="8"/>
  </w:num>
  <w:num w:numId="3" w16cid:durableId="1180704821">
    <w:abstractNumId w:val="16"/>
  </w:num>
  <w:num w:numId="4" w16cid:durableId="121386401">
    <w:abstractNumId w:val="1"/>
  </w:num>
  <w:num w:numId="5" w16cid:durableId="1922829837">
    <w:abstractNumId w:val="7"/>
  </w:num>
  <w:num w:numId="6" w16cid:durableId="1859351533">
    <w:abstractNumId w:val="5"/>
  </w:num>
  <w:num w:numId="7" w16cid:durableId="1704361546">
    <w:abstractNumId w:val="11"/>
  </w:num>
  <w:num w:numId="8" w16cid:durableId="1068915459">
    <w:abstractNumId w:val="14"/>
  </w:num>
  <w:num w:numId="9" w16cid:durableId="1426684900">
    <w:abstractNumId w:val="15"/>
  </w:num>
  <w:num w:numId="10" w16cid:durableId="1243562595">
    <w:abstractNumId w:val="12"/>
  </w:num>
  <w:num w:numId="11" w16cid:durableId="329720226">
    <w:abstractNumId w:val="10"/>
  </w:num>
  <w:num w:numId="12" w16cid:durableId="890846066">
    <w:abstractNumId w:val="0"/>
  </w:num>
  <w:num w:numId="13" w16cid:durableId="477723021">
    <w:abstractNumId w:val="9"/>
  </w:num>
  <w:num w:numId="14" w16cid:durableId="505554942">
    <w:abstractNumId w:val="3"/>
  </w:num>
  <w:num w:numId="15" w16cid:durableId="656081758">
    <w:abstractNumId w:val="4"/>
  </w:num>
  <w:num w:numId="16" w16cid:durableId="1131095546">
    <w:abstractNumId w:val="2"/>
  </w:num>
  <w:num w:numId="17" w16cid:durableId="1799453709">
    <w:abstractNumId w:val="15"/>
    <w:lvlOverride w:ilvl="0">
      <w:startOverride w:val="1"/>
    </w:lvlOverride>
  </w:num>
  <w:num w:numId="18" w16cid:durableId="13886506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37EDA"/>
    <w:rsid w:val="00076159"/>
    <w:rsid w:val="00080B3C"/>
    <w:rsid w:val="000B470C"/>
    <w:rsid w:val="000E634D"/>
    <w:rsid w:val="000E6BA8"/>
    <w:rsid w:val="000E6C8E"/>
    <w:rsid w:val="001079B0"/>
    <w:rsid w:val="00123FD5"/>
    <w:rsid w:val="00125D01"/>
    <w:rsid w:val="00127472"/>
    <w:rsid w:val="00133137"/>
    <w:rsid w:val="00134089"/>
    <w:rsid w:val="00156955"/>
    <w:rsid w:val="00157BD8"/>
    <w:rsid w:val="00193439"/>
    <w:rsid w:val="0019505B"/>
    <w:rsid w:val="001A122A"/>
    <w:rsid w:val="001B1686"/>
    <w:rsid w:val="001B27E0"/>
    <w:rsid w:val="001D5BDF"/>
    <w:rsid w:val="001E55DA"/>
    <w:rsid w:val="001F6914"/>
    <w:rsid w:val="00213A11"/>
    <w:rsid w:val="002359FD"/>
    <w:rsid w:val="00240632"/>
    <w:rsid w:val="00244F4A"/>
    <w:rsid w:val="0024691A"/>
    <w:rsid w:val="00254591"/>
    <w:rsid w:val="002579A6"/>
    <w:rsid w:val="00257C83"/>
    <w:rsid w:val="0027220C"/>
    <w:rsid w:val="00280698"/>
    <w:rsid w:val="002B252D"/>
    <w:rsid w:val="002B48C6"/>
    <w:rsid w:val="002D09BC"/>
    <w:rsid w:val="002E6626"/>
    <w:rsid w:val="002F083E"/>
    <w:rsid w:val="002F2C20"/>
    <w:rsid w:val="002F7DA8"/>
    <w:rsid w:val="00300B86"/>
    <w:rsid w:val="00301C06"/>
    <w:rsid w:val="00326371"/>
    <w:rsid w:val="003467F2"/>
    <w:rsid w:val="00347F52"/>
    <w:rsid w:val="0035053F"/>
    <w:rsid w:val="00364C11"/>
    <w:rsid w:val="00366FF9"/>
    <w:rsid w:val="003728C8"/>
    <w:rsid w:val="003801E0"/>
    <w:rsid w:val="003868CD"/>
    <w:rsid w:val="003D4BD3"/>
    <w:rsid w:val="003E6469"/>
    <w:rsid w:val="003E6719"/>
    <w:rsid w:val="003F28FE"/>
    <w:rsid w:val="003F58E6"/>
    <w:rsid w:val="00401382"/>
    <w:rsid w:val="004045DB"/>
    <w:rsid w:val="00417992"/>
    <w:rsid w:val="0045441D"/>
    <w:rsid w:val="0048069E"/>
    <w:rsid w:val="004C436A"/>
    <w:rsid w:val="004F5457"/>
    <w:rsid w:val="00501C69"/>
    <w:rsid w:val="00503991"/>
    <w:rsid w:val="0050399B"/>
    <w:rsid w:val="00506144"/>
    <w:rsid w:val="00544874"/>
    <w:rsid w:val="005538E5"/>
    <w:rsid w:val="00554DBC"/>
    <w:rsid w:val="00565A48"/>
    <w:rsid w:val="00575860"/>
    <w:rsid w:val="005969AA"/>
    <w:rsid w:val="005A45F6"/>
    <w:rsid w:val="005B3F67"/>
    <w:rsid w:val="005B5EF0"/>
    <w:rsid w:val="005D21D4"/>
    <w:rsid w:val="005D2B24"/>
    <w:rsid w:val="005E1542"/>
    <w:rsid w:val="005E30BB"/>
    <w:rsid w:val="005F1D2E"/>
    <w:rsid w:val="005F293C"/>
    <w:rsid w:val="005F5637"/>
    <w:rsid w:val="00601A23"/>
    <w:rsid w:val="006373F9"/>
    <w:rsid w:val="006419DF"/>
    <w:rsid w:val="00661455"/>
    <w:rsid w:val="006622A2"/>
    <w:rsid w:val="00664F4E"/>
    <w:rsid w:val="006A47F9"/>
    <w:rsid w:val="006A4B23"/>
    <w:rsid w:val="006B6EF0"/>
    <w:rsid w:val="006C366B"/>
    <w:rsid w:val="006E2912"/>
    <w:rsid w:val="006E4EAF"/>
    <w:rsid w:val="00732112"/>
    <w:rsid w:val="007509E7"/>
    <w:rsid w:val="00751230"/>
    <w:rsid w:val="00777B26"/>
    <w:rsid w:val="0078421A"/>
    <w:rsid w:val="00793F1E"/>
    <w:rsid w:val="00794A04"/>
    <w:rsid w:val="007A47B8"/>
    <w:rsid w:val="007B0517"/>
    <w:rsid w:val="007F70D7"/>
    <w:rsid w:val="00804307"/>
    <w:rsid w:val="00810D2F"/>
    <w:rsid w:val="00817F76"/>
    <w:rsid w:val="00840BC2"/>
    <w:rsid w:val="00840C11"/>
    <w:rsid w:val="00841E77"/>
    <w:rsid w:val="00844732"/>
    <w:rsid w:val="00856439"/>
    <w:rsid w:val="0085654A"/>
    <w:rsid w:val="0088483C"/>
    <w:rsid w:val="008B676D"/>
    <w:rsid w:val="008C1D3C"/>
    <w:rsid w:val="008C3E41"/>
    <w:rsid w:val="008D0F97"/>
    <w:rsid w:val="008F713E"/>
    <w:rsid w:val="00900BE4"/>
    <w:rsid w:val="00903043"/>
    <w:rsid w:val="0091030C"/>
    <w:rsid w:val="00965C35"/>
    <w:rsid w:val="00976B3A"/>
    <w:rsid w:val="009774D4"/>
    <w:rsid w:val="009B7EBF"/>
    <w:rsid w:val="009C4840"/>
    <w:rsid w:val="009D22AE"/>
    <w:rsid w:val="009D67D0"/>
    <w:rsid w:val="009E35FE"/>
    <w:rsid w:val="009F0B17"/>
    <w:rsid w:val="00A1134A"/>
    <w:rsid w:val="00A354B9"/>
    <w:rsid w:val="00A3599F"/>
    <w:rsid w:val="00A434E5"/>
    <w:rsid w:val="00A457C6"/>
    <w:rsid w:val="00A53765"/>
    <w:rsid w:val="00A72840"/>
    <w:rsid w:val="00A779AC"/>
    <w:rsid w:val="00A82B60"/>
    <w:rsid w:val="00AA1246"/>
    <w:rsid w:val="00AA2BC9"/>
    <w:rsid w:val="00AA2FDD"/>
    <w:rsid w:val="00AA323B"/>
    <w:rsid w:val="00AA4CF6"/>
    <w:rsid w:val="00AA4DB0"/>
    <w:rsid w:val="00AC42D0"/>
    <w:rsid w:val="00AD536D"/>
    <w:rsid w:val="00AE01AB"/>
    <w:rsid w:val="00B03483"/>
    <w:rsid w:val="00B170E8"/>
    <w:rsid w:val="00B20C86"/>
    <w:rsid w:val="00B721C4"/>
    <w:rsid w:val="00B72205"/>
    <w:rsid w:val="00B87388"/>
    <w:rsid w:val="00B92066"/>
    <w:rsid w:val="00B97FEB"/>
    <w:rsid w:val="00BB3544"/>
    <w:rsid w:val="00BC1D55"/>
    <w:rsid w:val="00BD04DD"/>
    <w:rsid w:val="00BD6830"/>
    <w:rsid w:val="00BD6ECC"/>
    <w:rsid w:val="00BF1150"/>
    <w:rsid w:val="00C00776"/>
    <w:rsid w:val="00C01005"/>
    <w:rsid w:val="00C13654"/>
    <w:rsid w:val="00C14089"/>
    <w:rsid w:val="00C25E37"/>
    <w:rsid w:val="00C26550"/>
    <w:rsid w:val="00C26F0A"/>
    <w:rsid w:val="00C57B6E"/>
    <w:rsid w:val="00C6164F"/>
    <w:rsid w:val="00C70118"/>
    <w:rsid w:val="00C90986"/>
    <w:rsid w:val="00C975A4"/>
    <w:rsid w:val="00CB523D"/>
    <w:rsid w:val="00CB7F31"/>
    <w:rsid w:val="00CC15F6"/>
    <w:rsid w:val="00CE575C"/>
    <w:rsid w:val="00CF16AC"/>
    <w:rsid w:val="00CF4A6A"/>
    <w:rsid w:val="00D05363"/>
    <w:rsid w:val="00D05474"/>
    <w:rsid w:val="00D078F4"/>
    <w:rsid w:val="00D2420D"/>
    <w:rsid w:val="00D31C00"/>
    <w:rsid w:val="00D31FF7"/>
    <w:rsid w:val="00D34253"/>
    <w:rsid w:val="00D367AC"/>
    <w:rsid w:val="00D43D3B"/>
    <w:rsid w:val="00D50C93"/>
    <w:rsid w:val="00D54D4A"/>
    <w:rsid w:val="00D56F9E"/>
    <w:rsid w:val="00DA256D"/>
    <w:rsid w:val="00DA2FDA"/>
    <w:rsid w:val="00DB276F"/>
    <w:rsid w:val="00DD2CCC"/>
    <w:rsid w:val="00DE1548"/>
    <w:rsid w:val="00DE7EA4"/>
    <w:rsid w:val="00DF5510"/>
    <w:rsid w:val="00E110C6"/>
    <w:rsid w:val="00E15404"/>
    <w:rsid w:val="00E23EEB"/>
    <w:rsid w:val="00E24198"/>
    <w:rsid w:val="00E40B72"/>
    <w:rsid w:val="00E56EFE"/>
    <w:rsid w:val="00E57400"/>
    <w:rsid w:val="00E83921"/>
    <w:rsid w:val="00E90AC8"/>
    <w:rsid w:val="00E93655"/>
    <w:rsid w:val="00EB23CC"/>
    <w:rsid w:val="00EC24D8"/>
    <w:rsid w:val="00EF5EF5"/>
    <w:rsid w:val="00EF7C06"/>
    <w:rsid w:val="00F04032"/>
    <w:rsid w:val="00F07EED"/>
    <w:rsid w:val="00F27197"/>
    <w:rsid w:val="00F45581"/>
    <w:rsid w:val="00F530A2"/>
    <w:rsid w:val="00F60933"/>
    <w:rsid w:val="00F62013"/>
    <w:rsid w:val="00F645BD"/>
    <w:rsid w:val="00F8026C"/>
    <w:rsid w:val="00F81AFB"/>
    <w:rsid w:val="00F958CE"/>
    <w:rsid w:val="00FB6270"/>
    <w:rsid w:val="00FB7C1F"/>
    <w:rsid w:val="00FD4256"/>
    <w:rsid w:val="00FE4DA1"/>
    <w:rsid w:val="01366D8E"/>
    <w:rsid w:val="06C6B3C8"/>
    <w:rsid w:val="0BD945EC"/>
    <w:rsid w:val="12C3F6D8"/>
    <w:rsid w:val="1E9F1C96"/>
    <w:rsid w:val="23A82DCE"/>
    <w:rsid w:val="313991B9"/>
    <w:rsid w:val="40A56540"/>
    <w:rsid w:val="42C52F0B"/>
    <w:rsid w:val="474EFE3A"/>
    <w:rsid w:val="58BA6797"/>
    <w:rsid w:val="5BEE72B6"/>
    <w:rsid w:val="5CF58601"/>
    <w:rsid w:val="6527FF10"/>
    <w:rsid w:val="7670CF56"/>
    <w:rsid w:val="7A169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00FB4"/>
  <w15:chartTrackingRefBased/>
  <w15:docId w15:val="{05FDDD12-7F6A-4B68-9F9B-4574B26A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FB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06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AFB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color w:val="00708B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06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1AFB"/>
    <w:rPr>
      <w:rFonts w:ascii="Raleway" w:eastAsiaTheme="majorEastAsia" w:hAnsi="Raleway" w:cstheme="majorBidi"/>
      <w:b/>
      <w:color w:val="00708B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ind w:left="714" w:hanging="357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paragraph" w:customStyle="1" w:styleId="Default">
    <w:name w:val="Default"/>
    <w:rsid w:val="00E23EEB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kern w:val="0"/>
      <w:lang w:val="en-I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Open Sans Light" w:hAnsi="Open Sans Ligh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43D3B"/>
    <w:pPr>
      <w:spacing w:after="0" w:line="240" w:lineRule="auto"/>
    </w:pPr>
    <w:rPr>
      <w:rFonts w:ascii="Open Sans Light" w:hAnsi="Open Sans Light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912"/>
    <w:rPr>
      <w:rFonts w:ascii="Open Sans Light" w:hAnsi="Open Sans Light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76159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2B252D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30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quit.org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health.gov.au/nlcsp" TargetMode="External"/><Relationship Id="rId17" Type="http://schemas.openxmlformats.org/officeDocument/2006/relationships/image" Target="media/image20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5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4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5922C5-1D8C-4531-B98F-2B5DAABA54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EA5767-1CDD-0947-B93D-AB3D8F6110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E4AC1D-793E-4ECB-9030-A8823D12AE82}">
  <ds:schemaRefs>
    <ds:schemaRef ds:uri="http://schemas.microsoft.com/office/2006/metadata/properties"/>
    <ds:schemaRef ds:uri="http://schemas.microsoft.com/office/infopath/2007/PartnerControls"/>
    <ds:schemaRef ds:uri="6a11bf8d-7caa-406f-aac4-39f7ba1f5f20"/>
    <ds:schemaRef ds:uri="234a1180-165c-4ddb-a7a0-8c33db459a51"/>
  </ds:schemaRefs>
</ds:datastoreItem>
</file>

<file path=customXml/itemProps4.xml><?xml version="1.0" encoding="utf-8"?>
<ds:datastoreItem xmlns:ds="http://schemas.openxmlformats.org/officeDocument/2006/customXml" ds:itemID="{99533F7F-F830-459F-A055-1FF390E60F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Lung Cancer Screening Program – Your visit to the radiology clinic</vt:lpstr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nazionale di screening per il cancro ai polmoni – Sottoporsi alla TAC presso uno studio radiologico</dc:title>
  <dc:subject>Programma nazionale di screening per il cancro ai polmoni</dc:subject>
  <dc:creator>Australian Government Department of Health, Disability and Ageing</dc:creator>
  <cp:keywords>Cancro</cp:keywords>
  <cp:lastModifiedBy>QMNeve</cp:lastModifiedBy>
  <cp:revision>40</cp:revision>
  <dcterms:created xsi:type="dcterms:W3CDTF">2025-03-15T00:31:00Z</dcterms:created>
  <dcterms:modified xsi:type="dcterms:W3CDTF">2025-06-26T03:01:00Z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MediaServiceImageTags">
    <vt:lpwstr/>
  </property>
  <property fmtid="{D5CDD505-2E9C-101B-9397-08002B2CF9AE}" pid="4" name="Order">
    <vt:r8>309900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