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28F5" w14:textId="38FF6539" w:rsidR="00D43D3B" w:rsidRPr="00395468" w:rsidRDefault="00D43D3B" w:rsidP="00810D2F">
      <w:pPr>
        <w:pStyle w:val="Heading1"/>
        <w:spacing w:before="840"/>
        <w:ind w:left="0"/>
        <w:rPr>
          <w:rFonts w:ascii="Nirmala UI" w:hAnsi="Nirmala UI" w:cs="Nirmala UI"/>
          <w:bCs/>
          <w:szCs w:val="72"/>
        </w:rPr>
      </w:pPr>
      <w:r w:rsidRPr="00395468">
        <w:rPr>
          <w:rFonts w:ascii="Nirmala UI" w:hAnsi="Nirmala UI" w:cs="Nirmala UI"/>
          <w:bCs/>
          <w:szCs w:val="72"/>
          <w:lang w:val="pa"/>
        </w:rPr>
        <w:t xml:space="preserve">ਤੁਹਾਡਾ ਰੇਡੀਓਲੋਜੀ ਕਲੀਨਿਕ </w:t>
      </w:r>
      <w:r w:rsidR="007F17DE">
        <w:rPr>
          <w:rFonts w:ascii="Nirmala UI" w:hAnsi="Nirmala UI" w:cs="Nirmala UI"/>
          <w:bCs/>
          <w:szCs w:val="72"/>
          <w:lang w:val="pa"/>
        </w:rPr>
        <w:br/>
      </w:r>
      <w:r w:rsidRPr="00395468">
        <w:rPr>
          <w:rFonts w:ascii="Nirmala UI" w:hAnsi="Nirmala UI" w:cs="Nirmala UI"/>
          <w:bCs/>
          <w:szCs w:val="72"/>
          <w:lang w:val="pa"/>
        </w:rPr>
        <w:t>ਵਿੱਚ ਜਾਣਾ</w:t>
      </w:r>
    </w:p>
    <w:p w14:paraId="51962A73" w14:textId="77777777" w:rsidR="003801E0" w:rsidRPr="00395468" w:rsidRDefault="00000000" w:rsidP="003F58E6">
      <w:pPr>
        <w:pStyle w:val="Heading2"/>
        <w:rPr>
          <w:rFonts w:ascii="Nirmala UI" w:hAnsi="Nirmala UI" w:cs="Nirmala UI"/>
          <w:bCs/>
          <w:szCs w:val="44"/>
        </w:rPr>
      </w:pPr>
      <w:r w:rsidRPr="00395468">
        <w:rPr>
          <w:rFonts w:ascii="Nirmala UI" w:hAnsi="Nirmala UI" w:cs="Nirmala UI"/>
          <w:bCs/>
          <w:szCs w:val="44"/>
          <w:lang w:val="pa"/>
        </w:rPr>
        <w:t>ਆਪਣੇ ਸਕੈਨ ਤੋਂ ਪਹਿਲਾਂ</w:t>
      </w:r>
    </w:p>
    <w:p w14:paraId="08E769C1" w14:textId="77777777" w:rsidR="00FD4256" w:rsidRPr="00395468" w:rsidRDefault="00000000" w:rsidP="00FD4256">
      <w:pPr>
        <w:spacing w:after="0" w:line="240" w:lineRule="auto"/>
        <w:rPr>
          <w:rFonts w:ascii="Nirmala UI" w:hAnsi="Nirmala UI" w:cs="Nirmala UI"/>
          <w:b/>
          <w:bCs/>
        </w:rPr>
      </w:pPr>
      <w:sdt>
        <w:sdtPr>
          <w:rPr>
            <w:rFonts w:ascii="Nirmala UI" w:hAnsi="Nirmala UI" w:cs="Nirmala UI"/>
            <w:sz w:val="56"/>
            <w:szCs w:val="96"/>
            <w:lang w:val="en-GB"/>
          </w:rPr>
          <w:id w:val="1101628199"/>
          <w15:color w:val="000000"/>
          <w14:checkbox>
            <w14:checked w14:val="0"/>
            <w14:checkedState w14:val="2612" w14:font="MS Gothic"/>
            <w14:uncheckedState w14:val="2610" w14:font="MS Gothic"/>
          </w14:checkbox>
        </w:sdtPr>
        <w:sdtContent>
          <w:r w:rsidR="00D05363"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ਆਪਣੇ ਡਾਕਟਰ ਤੋਂ ਘੱਟ-ਡੋਜ਼ ਵਾਲੇ ਕੰਪਿਊਟਿਡ ਟੋਮੋਗ੍ਰਾਫੀ (CT) ਸਕੈਨ ਲਈ ਰੈਫ਼ਰਲ ਲਵੋ।</w:t>
      </w:r>
    </w:p>
    <w:p w14:paraId="30D0BAC6" w14:textId="77777777" w:rsidR="00F07EED" w:rsidRPr="00395468"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1783304583"/>
          <w15:color w:val="000000"/>
          <w14:checkbox>
            <w14:checked w14:val="0"/>
            <w14:checkedState w14:val="2612" w14:font="MS Gothic"/>
            <w14:uncheckedState w14:val="2610" w14:font="MS Gothic"/>
          </w14:checkbox>
        </w:sdtPr>
        <w:sdtContent>
          <w:r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ਆਪਣੇ ਡਾਕਟਰ ਤੋਂ ਪੁੱਛੋ ਕਿ ਤੁਹਾਡੇ ਇਲਾਕੇ ਵਿੱਚ ਫੇਫੜਿਆਂ ਦੇ ਕੈਂਸਰ ਦੀ ਸਕ੍ਰੀਨਿੰਗ ਕਿੱਥੇ ਕੀਤੀ ਜਾਂਦੀ ਹੈ।</w:t>
      </w:r>
    </w:p>
    <w:p w14:paraId="529A1778" w14:textId="77777777" w:rsidR="00F07EED" w:rsidRPr="00395468" w:rsidRDefault="00000000" w:rsidP="00F07EED">
      <w:pPr>
        <w:spacing w:after="0" w:line="240" w:lineRule="auto"/>
        <w:rPr>
          <w:rFonts w:ascii="Nirmala UI" w:hAnsi="Nirmala UI" w:cs="Nirmala UI"/>
          <w:b/>
          <w:bCs/>
        </w:rPr>
      </w:pPr>
      <w:sdt>
        <w:sdtPr>
          <w:rPr>
            <w:rFonts w:ascii="Nirmala UI" w:hAnsi="Nirmala UI" w:cs="Nirmala UI"/>
            <w:sz w:val="56"/>
            <w:szCs w:val="96"/>
            <w:lang w:val="en-GB"/>
          </w:rPr>
          <w:id w:val="692553389"/>
          <w15:color w:val="000000"/>
          <w14:checkbox>
            <w14:checked w14:val="0"/>
            <w14:checkedState w14:val="2612" w14:font="MS Gothic"/>
            <w14:uncheckedState w14:val="2610" w14:font="MS Gothic"/>
          </w14:checkbox>
        </w:sdtPr>
        <w:sdtContent>
          <w:r w:rsidR="004A4E83"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ਜੇਕਰ ਤੁਸੀਂ ਪਹਿਲਾਂ ਕਦੇ CT ਸਕੈਨ ਨਹੀਂ ਕਰਵਾਇਆ, ਤਾਂ ਆਪਣੇ ਡਾਕਟਰ ਨਾਲ ਆਪਣੀਆਂ ਚਿੰਤਾਵਾਂ ਬਾਰੇ ਗੱਲ ਕਰੋ।</w:t>
      </w:r>
    </w:p>
    <w:p w14:paraId="7C8332C1" w14:textId="77777777" w:rsidR="00F07EED" w:rsidRPr="00395468" w:rsidRDefault="00000000" w:rsidP="00F07EED">
      <w:pPr>
        <w:spacing w:after="0" w:line="240" w:lineRule="auto"/>
        <w:ind w:left="567" w:hanging="567"/>
        <w:rPr>
          <w:rFonts w:ascii="Nirmala UI" w:hAnsi="Nirmala UI" w:cs="Nirmala UI"/>
        </w:rPr>
      </w:pPr>
      <w:sdt>
        <w:sdtPr>
          <w:rPr>
            <w:rFonts w:ascii="Nirmala UI" w:hAnsi="Nirmala UI" w:cs="Nirmala UI"/>
            <w:sz w:val="56"/>
            <w:szCs w:val="96"/>
            <w:lang w:val="en-GB"/>
          </w:rPr>
          <w:id w:val="1478952759"/>
          <w15:color w:val="000000"/>
          <w14:checkbox>
            <w14:checked w14:val="0"/>
            <w14:checkedState w14:val="2612" w14:font="MS Gothic"/>
            <w14:uncheckedState w14:val="2610" w14:font="MS Gothic"/>
          </w14:checkbox>
        </w:sdtPr>
        <w:sdtContent>
          <w:r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ਆਪਣੇ ਸਕੈਨ ਨੂੰ ਔਨਲਾਈਨ, ਫ਼ੋਨ ਰਾਹੀਂ ਜਾਂ ਜਾਂ ਵਿਅਕਤੀਗਤ ਤੌਰ 'ਤੇ ਜਾ ਕੇ ਬੁੱਕ ਕਰੋ। ਉਹਨਾਂ ਨੂੰ ਦੱਸੋ ਕਿ ਤੁਸੀਂ ਫੇਫੜਿਆਂ ਦੇ ਕੈਂਸਰ ਦੇ ਸਕ੍ਰੀਨਿੰਗ ਪ੍ਰੋਗਰਾਮ ਵਿੱਚ ਹਿੱਸਾ ਲੈ ਰਹੇ ਹੋ।</w:t>
      </w:r>
    </w:p>
    <w:p w14:paraId="503EFFFC" w14:textId="77777777" w:rsidR="00F07EED" w:rsidRPr="0039546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216964284"/>
          <w15:color w:val="000000"/>
          <w14:checkbox>
            <w14:checked w14:val="0"/>
            <w14:checkedState w14:val="2612" w14:font="MS Gothic"/>
            <w14:uncheckedState w14:val="2610" w14:font="MS Gothic"/>
          </w14:checkbox>
        </w:sdtPr>
        <w:sdtContent>
          <w:r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ਇਹ ਯਕੀਨੀ ਬਣਾਓ ਕਿ ਤੁਸੀਂ ਆਪਣੀ ਸਕੈਨ ਅਪੌਇੰਟਮੈਂਟ ਲਈ ਆਪਣਾ ਰੈਫ਼ਰਲ ਅਤੇ ਮੈਡੀਕੇਅਰ ਕਾਰਡ ਲੈ ਕੇ ਜਾਂਦੇ ਹੋ।</w:t>
      </w:r>
    </w:p>
    <w:p w14:paraId="1BEF59B7" w14:textId="77777777" w:rsidR="00F07EED" w:rsidRPr="0039546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96"/>
            <w:lang w:val="en-GB"/>
          </w:rPr>
          <w:id w:val="1215045870"/>
          <w15:color w:val="000000"/>
          <w14:checkbox>
            <w14:checked w14:val="0"/>
            <w14:checkedState w14:val="2612" w14:font="MS Gothic"/>
            <w14:uncheckedState w14:val="2610" w14:font="MS Gothic"/>
          </w14:checkbox>
        </w:sdtPr>
        <w:sdtContent>
          <w:r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ਆਰਾਮਦਾਇਕ ਕੱਪੜੇ ਪਾਓ। ਸਕੈਨ ਲਈ ਤੁਹਾਨੂੰ ਗਾਊਨ ਪਾਉਣ ਦੀ ਲੋੜ ਪੈ ਸਕਦੀ ਹੈ।</w:t>
      </w:r>
    </w:p>
    <w:p w14:paraId="48517BED" w14:textId="77777777" w:rsidR="00F07EED" w:rsidRPr="00395468" w:rsidRDefault="00000000" w:rsidP="00F07EED">
      <w:pPr>
        <w:spacing w:after="0" w:line="240" w:lineRule="auto"/>
        <w:ind w:left="567" w:hanging="567"/>
        <w:rPr>
          <w:rFonts w:ascii="Nirmala UI" w:hAnsi="Nirmala UI" w:cs="Nirmala UI"/>
          <w:b/>
          <w:bCs/>
        </w:rPr>
      </w:pPr>
      <w:sdt>
        <w:sdtPr>
          <w:rPr>
            <w:rFonts w:ascii="Nirmala UI" w:hAnsi="Nirmala UI" w:cs="Nirmala UI"/>
            <w:sz w:val="56"/>
            <w:szCs w:val="56"/>
            <w:lang w:val="en-GB"/>
          </w:rPr>
          <w:id w:val="1523543706"/>
          <w15:color w:val="000000"/>
          <w14:checkbox>
            <w14:checked w14:val="0"/>
            <w14:checkedState w14:val="2612" w14:font="MS Gothic"/>
            <w14:uncheckedState w14:val="2610" w14:font="MS Gothic"/>
          </w14:checkbox>
        </w:sdtPr>
        <w:sdtContent>
          <w:r w:rsidR="009F0B17" w:rsidRPr="00395468">
            <w:rPr>
              <w:rFonts w:ascii="Segoe UI Symbol" w:eastAsia="MS Gothic" w:hAnsi="Segoe UI Symbol" w:cs="Segoe UI Symbol"/>
              <w:sz w:val="56"/>
              <w:szCs w:val="56"/>
              <w:lang w:val="pa"/>
            </w:rPr>
            <w:t>☐</w:t>
          </w:r>
        </w:sdtContent>
      </w:sdt>
      <w:r w:rsidRPr="00395468">
        <w:rPr>
          <w:rFonts w:ascii="Nirmala UI" w:hAnsi="Nirmala UI" w:cs="Nirmala UI"/>
          <w:b/>
          <w:bCs/>
          <w:szCs w:val="20"/>
          <w:lang w:val="pa"/>
        </w:rPr>
        <w:t>ਆਪਣੇ ਸਕੈਨ ਲਈ ਜਾਣ ਤੋਂ ਪਹਿਲਾਂ ਪਹਿਨੇ ਹੋਏ ਗਹਿਣੇ ਉਤਾਰ ਕੇ ਜਾਣ ਦੀ ਯੋਜਨਾ ਬਣਾਓ। ਇਸ ਵਿੱਚ ਅੰਗੂਠੀਆਂ, ਘੜੀਆਂ, ਹਾਰ ਅਤੇ ਵਿੰਨ੍ਹਕੇ ਪਹਿਨੇ ਕੋਈ ਵੀ ਗਹਿਣੇ ਸ਼ਾਮਲ ਹੈ। ਨਹੀਂ ਤਾਂ ਤੁਹਾਨੂੰ ਉਨ੍ਹਾਂ ਨੂੰ ਸਕੈਨ ਦੌਰਾਨ ਉਤਾਰਨ ਲਈ ਕਿਹਾ ਜਾਵੇਗਾ।</w:t>
      </w:r>
    </w:p>
    <w:p w14:paraId="790C00A5" w14:textId="77777777" w:rsidR="00F07EED" w:rsidRPr="00395468" w:rsidRDefault="00000000" w:rsidP="00395468">
      <w:pPr>
        <w:spacing w:after="0" w:line="240" w:lineRule="auto"/>
        <w:rPr>
          <w:rFonts w:ascii="Nirmala UI" w:hAnsi="Nirmala UI" w:cs="Nirmala UI"/>
          <w:szCs w:val="20"/>
        </w:rPr>
      </w:pPr>
      <w:sdt>
        <w:sdtPr>
          <w:rPr>
            <w:rFonts w:ascii="Nirmala UI" w:hAnsi="Nirmala UI" w:cs="Nirmala UI"/>
            <w:sz w:val="56"/>
            <w:szCs w:val="96"/>
            <w:lang w:val="en-GB"/>
          </w:rPr>
          <w:id w:val="745282007"/>
          <w15:color w:val="000000"/>
          <w14:checkbox>
            <w14:checked w14:val="0"/>
            <w14:checkedState w14:val="2612" w14:font="MS Gothic"/>
            <w14:uncheckedState w14:val="2610" w14:font="MS Gothic"/>
          </w14:checkbox>
        </w:sdtPr>
        <w:sdtContent>
          <w:r w:rsidR="00CB523D"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ਜੇਕਰ ਤੁਹਾਨੂੰ ਗਾਊਨ ਪਾਉਣ ਜਾਂ ਸਕੈਨ ਵਾਲੀ ਮੇਜ਼ 'ਤੇ ਬੈਠਣ ਲਈ ਮੱਦਦ ਦੀ ਲੋੜ ਹੋਵੇ, ਤਾਂ ਕਲੀਨਿਕ ਨੂੰ ਪਹਿਲਾਂ ਹੀ ਦੱਸ ਦਿਓ।</w:t>
      </w:r>
      <w:r w:rsidRPr="00395468">
        <w:rPr>
          <w:rFonts w:ascii="Nirmala UI" w:hAnsi="Nirmala UI" w:cs="Nirmala UI"/>
          <w:b/>
          <w:bCs/>
          <w:szCs w:val="20"/>
          <w:lang w:val="pa"/>
        </w:rPr>
        <w:br/>
      </w:r>
      <w:sdt>
        <w:sdtPr>
          <w:rPr>
            <w:rFonts w:ascii="Nirmala UI" w:hAnsi="Nirmala UI" w:cs="Nirmala UI"/>
            <w:sz w:val="56"/>
            <w:szCs w:val="96"/>
            <w:lang w:val="en-GB"/>
          </w:rPr>
          <w:id w:val="1870313033"/>
          <w15:color w:val="000000"/>
          <w14:checkbox>
            <w14:checked w14:val="0"/>
            <w14:checkedState w14:val="2612" w14:font="MS Gothic"/>
            <w14:uncheckedState w14:val="2610" w14:font="MS Gothic"/>
          </w14:checkbox>
        </w:sdtPr>
        <w:sdtContent>
          <w:r w:rsidRPr="00395468">
            <w:rPr>
              <w:rFonts w:ascii="Segoe UI Symbol" w:eastAsia="MS Gothic" w:hAnsi="Segoe UI Symbol" w:cs="Segoe UI Symbol"/>
              <w:sz w:val="56"/>
              <w:szCs w:val="96"/>
              <w:lang w:val="pa"/>
            </w:rPr>
            <w:t>☐</w:t>
          </w:r>
        </w:sdtContent>
      </w:sdt>
      <w:r w:rsidRPr="00395468">
        <w:rPr>
          <w:rFonts w:ascii="Nirmala UI" w:hAnsi="Nirmala UI" w:cs="Nirmala UI"/>
          <w:b/>
          <w:bCs/>
          <w:szCs w:val="20"/>
          <w:lang w:val="pa"/>
        </w:rPr>
        <w:t>ਜੇਕਰ ਤੁਸੀਂ ਚਾਹੋ ਤਾਂ ਆਪਣੇ ਨਾਲ ਕਿਸੇ ਦੋਸਤ ਜਾਂ ਪਰਿਵਾਰਕ ਮੈਂਬਰ ਨੂੰ ਲੈ ਕੇ ਜਾਣ ਦੀ ਯੋਜਨਾ ਬਣਾਓ।</w:t>
      </w:r>
    </w:p>
    <w:p w14:paraId="5C81BA11" w14:textId="77777777" w:rsidR="00BC1D55" w:rsidRPr="00395468" w:rsidRDefault="00000000">
      <w:pPr>
        <w:spacing w:line="278" w:lineRule="auto"/>
        <w:rPr>
          <w:rFonts w:ascii="Nirmala UI" w:hAnsi="Nirmala UI" w:cs="Nirmala UI"/>
        </w:rPr>
      </w:pPr>
      <w:r w:rsidRPr="00395468">
        <w:rPr>
          <w:rFonts w:ascii="Nirmala UI" w:hAnsi="Nirmala UI" w:cs="Nirmala UI"/>
        </w:rPr>
        <w:br w:type="page"/>
      </w:r>
    </w:p>
    <w:p w14:paraId="77CC0F64" w14:textId="77777777" w:rsidR="00BC1D55" w:rsidRPr="00395468" w:rsidRDefault="00000000" w:rsidP="00BC1D55">
      <w:pPr>
        <w:pStyle w:val="Heading2"/>
        <w:rPr>
          <w:rFonts w:ascii="Nirmala UI" w:hAnsi="Nirmala UI" w:cs="Nirmala UI"/>
          <w:bCs/>
          <w:szCs w:val="44"/>
        </w:rPr>
      </w:pPr>
      <w:r w:rsidRPr="00395468">
        <w:rPr>
          <w:rFonts w:ascii="Nirmala UI" w:hAnsi="Nirmala UI" w:cs="Nirmala UI"/>
          <w:bCs/>
          <w:szCs w:val="44"/>
          <w:lang w:val="pa"/>
        </w:rPr>
        <w:lastRenderedPageBreak/>
        <w:t>ਤੁਹਾਡੇ ਸਕੈਨ ਦੌਰਾਨ</w:t>
      </w:r>
    </w:p>
    <w:p w14:paraId="6A775AC6"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 xml:space="preserve">ਤੁਹਾਨੂੰ ਆਪਣਾ ਕੱਦ ਅਤੇ ਵਜ਼ਨ ਮਾਪਣ ਲਈ ਕਿਹਾ ਜਾ ਸਕਦਾ ਹੈ, ਅਤੇ ਕੁੱਝ ਸਵਾਲ ਪੁੱਛੇ ਜਾ ਸਕਦੇ ਹਨ, ਜਿਵੇਂ ਕਿ ਕੀ ਤੁਸੀਂ ਆਪਣੀਆਂ ਬਾਂਹਾਂ 5 ਤੋਂ 10 ਮਿੰਟ ਲਈ ਆਪਣੇ ਸਿਰ ਤੋਂ ਉੱਪਰ ਚੁੱਕ ਸਕਦੇ ਹੋ।  </w:t>
      </w:r>
    </w:p>
    <w:p w14:paraId="7FE24A0C"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ਇੱਕ ਰੇਡੀਓਗ੍ਰਾਫਰ ਤੁਹਾਨੂੰ CT ਸਕੈਨ ਵਾਲੇ ਕਮਰੇ ਵਿੱਚ ਲੈ ਜਾਵੇਗਾ।</w:t>
      </w:r>
    </w:p>
    <w:p w14:paraId="273FB2AF"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ਤੁਸੀਂ ਆਪਣੀਆਂ ਬਾਂਹਾਂ ਸਿਰ ਤੋਂ ਉੱਪਰ ਰੱਖਕੇ ਮੇਜ਼ ਉੱਤੇ ਆਪਣੀ ਪਿੱਠ ਦੇ ਭਾਰ ਲੇਟ ਜਾਓਗੇ। ਤੁਹਾਨੂੰ ਕੁੱਝ ਸਕਿੰਟਾਂ ਲਈ ਆਪਣਾ ਸਾਹ ਰੋਕਣਾ ਪਵੇਗਾ ਅਤੇ ਹਿੱਲੋ ਨਾ।</w:t>
      </w:r>
    </w:p>
    <w:p w14:paraId="51B6B505"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ਸਕੈਨ ਦੌਰਾਨ ਰੇਡੀਓਗ੍ਰਾਫ਼ਰ ਤੁਹਾਡੀ ਛਾਤੀ ਦੀਆਂ ਤਸਵੀਰਾਂ ਲਵੇਗਾ। ਤੁਹਾਨੂੰ ਕੋਈ ਸੂਈ ਲਗਾਉਣ ਦੀ ਲੋੜ ਨਹੀਂ ਪਵੇਗੀ।</w:t>
      </w:r>
    </w:p>
    <w:p w14:paraId="694B6BA9"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ਇਸ ਸਕੈਨ ਵਿੱਚ</w:t>
      </w:r>
      <w:r w:rsidRPr="00395468">
        <w:rPr>
          <w:rFonts w:ascii="Nirmala UI" w:hAnsi="Nirmala UI" w:cs="Nirmala UI"/>
          <w:b/>
          <w:bCs/>
          <w:szCs w:val="20"/>
          <w:lang w:val="pa"/>
        </w:rPr>
        <w:t xml:space="preserve"> ਲਗਭਗ 10 ਸਕਿੰਟ ਲੱਗਣਗੇ,</w:t>
      </w:r>
      <w:r w:rsidRPr="00395468">
        <w:rPr>
          <w:rFonts w:ascii="Nirmala UI" w:hAnsi="Nirmala UI" w:cs="Nirmala UI"/>
          <w:lang w:val="pa"/>
        </w:rPr>
        <w:t xml:space="preserve"> ਅਤੇ</w:t>
      </w:r>
      <w:r w:rsidRPr="00395468">
        <w:rPr>
          <w:rFonts w:ascii="Nirmala UI" w:hAnsi="Nirmala UI" w:cs="Nirmala UI"/>
          <w:b/>
          <w:bCs/>
          <w:szCs w:val="20"/>
          <w:lang w:val="pa"/>
        </w:rPr>
        <w:t xml:space="preserve"> ਤੁਹਾਨੂੰ ਕੋਈ ਦਰਦ ਮਹਿਸੂਸ ਨਹੀਂ ਹੋਵੇਗਾ</w:t>
      </w:r>
      <w:r w:rsidRPr="00395468">
        <w:rPr>
          <w:rFonts w:ascii="Nirmala UI" w:hAnsi="Nirmala UI" w:cs="Nirmala UI"/>
          <w:lang w:val="pa"/>
        </w:rPr>
        <w:t>।</w:t>
      </w:r>
    </w:p>
    <w:p w14:paraId="0D6E3359" w14:textId="77777777" w:rsidR="00BC1D55" w:rsidRPr="00395468" w:rsidRDefault="00000000" w:rsidP="002F7DA8">
      <w:pPr>
        <w:pStyle w:val="ListParagraph"/>
        <w:rPr>
          <w:rFonts w:ascii="Nirmala UI" w:hAnsi="Nirmala UI" w:cs="Nirmala UI"/>
        </w:rPr>
      </w:pPr>
      <w:r w:rsidRPr="00395468">
        <w:rPr>
          <w:rFonts w:ascii="Nirmala UI" w:hAnsi="Nirmala UI" w:cs="Nirmala UI"/>
          <w:lang w:val="pa"/>
        </w:rPr>
        <w:t>ਤੁਹਾਨੂੰ ਆਪਣੇ ਨਤੀਜੇ ਸਕੈਨ ਵਾਲੇ ਦਿਨ ਨਹੀਂ ਮਿਲਣਗੇ।</w:t>
      </w:r>
    </w:p>
    <w:p w14:paraId="57B4A7F6" w14:textId="77777777" w:rsidR="00F07EED" w:rsidRPr="00395468" w:rsidRDefault="00000000" w:rsidP="00856439">
      <w:pPr>
        <w:pStyle w:val="Heading2"/>
        <w:rPr>
          <w:rFonts w:ascii="Nirmala UI" w:hAnsi="Nirmala UI" w:cs="Nirmala UI"/>
          <w:bCs/>
          <w:szCs w:val="44"/>
        </w:rPr>
      </w:pPr>
      <w:r w:rsidRPr="00395468">
        <w:rPr>
          <w:rFonts w:ascii="Nirmala UI" w:hAnsi="Nirmala UI" w:cs="Nirmala UI"/>
          <w:bCs/>
          <w:szCs w:val="44"/>
          <w:lang w:val="pa"/>
        </w:rPr>
        <w:t>ਤੁਹਾਡੇ ਸਕੈਨ ਤੋਂ ਬਾਅਦ</w:t>
      </w:r>
    </w:p>
    <w:p w14:paraId="489C5EE9" w14:textId="77777777" w:rsidR="00856439" w:rsidRPr="00395468" w:rsidRDefault="00000000" w:rsidP="00856439">
      <w:pPr>
        <w:pStyle w:val="ListParagraph"/>
        <w:rPr>
          <w:rFonts w:ascii="Nirmala UI" w:hAnsi="Nirmala UI" w:cs="Nirmala UI"/>
        </w:rPr>
      </w:pPr>
      <w:r w:rsidRPr="00395468">
        <w:rPr>
          <w:rFonts w:ascii="Nirmala UI" w:hAnsi="Nirmala UI" w:cs="Nirmala UI"/>
          <w:lang w:val="pa"/>
        </w:rPr>
        <w:t>ਇੱਕ ਰੇਡੀਓਲੋਜਿਸਟ ਤੁਹਾਡੀਆਂ ਤਸਵੀਰਾਂ ਨੂੰ ਵੇਖੇਗਾ, ਤਾਂ ਜੋ ਕਿਸੇ ਵੀ ਛੋਟੀ ਜਿਹੀ ਗੰਢ, ਜਿਸਨੂੰ ਗਿਲ੍ਹਟੀਆਂ (ਨੋਡਿਊਲ) ਕਿਹਾ ਜਾਂਦਾ ਹੈ, ਦਾ ਪਤਾ ਲਗਾਇਆ ਜਾ ਸਕੇ। ਫਿਰ ਉਹ ਇੱਕ ਰਿਪੋਰਟ ਲਿਖਣਗੇ ਜੋ ਨੈਸ਼ਨਲ ਕੈਂਸਰ ਸਕ੍ਰੀਨਿੰਗ ਰਜਿਸਟਰ (NCSR) ਵਿੱਚ ਦਰਜ ਕੀਤੀ ਜਾਵੇਗੀ ਅਤੇ ਤੁਹਾਡੇ ਡਾਕਟਰ ਨੂੰ ਭੇਜੀ ਜਾਵੇਗੀ।</w:t>
      </w:r>
    </w:p>
    <w:p w14:paraId="31F1E29E" w14:textId="77777777" w:rsidR="00856439" w:rsidRPr="00395468" w:rsidRDefault="00000000">
      <w:pPr>
        <w:pStyle w:val="ListParagraph"/>
        <w:rPr>
          <w:rFonts w:ascii="Nirmala UI" w:hAnsi="Nirmala UI" w:cs="Nirmala UI"/>
        </w:rPr>
      </w:pPr>
      <w:r w:rsidRPr="00395468">
        <w:rPr>
          <w:rFonts w:ascii="Nirmala UI" w:hAnsi="Nirmala UI" w:cs="Nirmala UI"/>
          <w:lang w:val="pa"/>
        </w:rPr>
        <w:t>ਤੁਹਾਡੇ ਡਾਕਟਰ ਨੂੰ ਤੁਹਾਡੇ ਸਕੈਨ ਦੇ ਨਤੀਜੇ ਪ੍ਰਾਪਤ ਹੋਣਗੇ। ਤੁਹਾਨੂੰ NCSR ਵੱਲੋਂ ਇੱਕ ਨੋਟੀਫਿਕੇਸ਼ਨ (ਟੈਕਸਟ ਮੈਸੇਜ ਜਾਂ ਪੱਤਰ) ਮਿਲੇਗਾ, ਜੋ ਤੁਹਾਨੂੰ ਦੱਸੇਗਾ ਕਿ ਤੁਹਾਨੂੰ ਅੱਗੇ ਕੀ ਕਰਨ ਦੀ ਲੋੜ ਹੈ। ਇਹ ਦੋ ਸਾਲਾਂ ਬਾਅਦ ਦੁਬਾਰਾ ਘੱਟ ਖੁਰਾਕ ਵਾਲਾ ਸੀਟੀ ਸਕੈਨ ਕਰਵਾਉਣਾ, ਜਾਂ ਆਪਣੇ ਨਤੀਜਿਆਂ ਬਾਰੇ ਆਪਣੇ ਡਾਕਟਰ ਨਾਲ ਚਰਚਾ ਕਰਨਾ ਹੋ ਸਕਦਾ ਹੈ।</w:t>
      </w:r>
    </w:p>
    <w:p w14:paraId="278F964D" w14:textId="77777777" w:rsidR="00856439" w:rsidRPr="00395468" w:rsidRDefault="00000000" w:rsidP="00856439">
      <w:pPr>
        <w:pStyle w:val="ListParagraph"/>
        <w:rPr>
          <w:rFonts w:ascii="Nirmala UI" w:hAnsi="Nirmala UI" w:cs="Nirmala UI"/>
        </w:rPr>
      </w:pPr>
      <w:r w:rsidRPr="00395468">
        <w:rPr>
          <w:rFonts w:ascii="Nirmala UI" w:hAnsi="Nirmala UI" w:cs="Nirmala UI"/>
          <w:lang w:val="pa"/>
        </w:rPr>
        <w:t>ਜੇਕਰ ਤੁਹਾਡੇ ਸਕੈਨ ਵਿੱਚ ਕੁੱਝ ਅਜਿਹਾ ਹੈ ਜਿਸਦੀ ਹੋਰ ਜਾਂਚ ਕਰਨ ਦੀ ਲੋੜ ਹੈ, ਤਾਂ NCSR ਤੁਹਾਨੂੰ ਆਪਣੇ ਡਾਕਟਰ ਨਾਲ ਅਪੋਇੰਟਮੈਂਟ ਬੁੱਕ ਕਰਨ ਲਈ ਕਹੇਗਾ, ਜੋ ਤੁਹਾਡੇ ਨਾਲ ਤੁਹਾਡੇ ਨਤੀਜਿਆਂ ਅਤੇ ਅੱਗੇ ਕੀ ਹੋਵੇਗਾ, ਬਾਰੇ ਗੱਲ ਕਰੇਗਾ।</w:t>
      </w:r>
    </w:p>
    <w:p w14:paraId="4A85C5B7" w14:textId="77777777" w:rsidR="00856439" w:rsidRPr="00395468" w:rsidRDefault="00000000" w:rsidP="00856439">
      <w:pPr>
        <w:pStyle w:val="ListParagraph"/>
        <w:rPr>
          <w:rFonts w:ascii="Nirmala UI" w:hAnsi="Nirmala UI" w:cs="Nirmala UI"/>
        </w:rPr>
      </w:pPr>
      <w:r w:rsidRPr="00395468">
        <w:rPr>
          <w:rFonts w:ascii="Nirmala UI" w:hAnsi="Nirmala UI" w:cs="Nirmala UI"/>
          <w:lang w:val="pa"/>
        </w:rPr>
        <w:t>ਜੇਕਰ ਕੋਈ ਗਿਲ੍ਹਟੀਆਂ ਮਿਲਦੀਆਂ ਹਨ, ਤਾਂ ਉਨ੍ਹਾਂ ਦਾ ਆਕਾਰ ਅਤੇ ਦਿੱਖ ਅੱਗੇ ਦੇ ਕਦਮਾਂ ਦੀ ਦਿਸ਼ਾ ਨਿਰਧਾਰਤ ਕਰੇਗਾ। ਇਸ ਵਿੱਚ ਹੋਰ ਸਕੈਨ ਕਰਨ ਲਈ ਜਾਂ ਫੇਫੜੇ ਦੇ ਮਾਹਰ ਡਾਕਟਰ ਕੋਲ ਜਾਣ ਦਾ ਰੈਫ਼ਰਲ ਸ਼ਾਮਲ ਹੋ ਸਕਦਾ ਹੈ।</w:t>
      </w:r>
    </w:p>
    <w:p w14:paraId="08FECABC" w14:textId="77777777" w:rsidR="00856439" w:rsidRPr="00395468" w:rsidRDefault="00000000" w:rsidP="00856439">
      <w:pPr>
        <w:pStyle w:val="ListParagraph"/>
        <w:rPr>
          <w:rFonts w:ascii="Nirmala UI" w:hAnsi="Nirmala UI" w:cs="Nirmala UI"/>
        </w:rPr>
      </w:pPr>
      <w:r w:rsidRPr="00395468">
        <w:rPr>
          <w:rFonts w:ascii="Nirmala UI" w:hAnsi="Nirmala UI" w:cs="Nirmala UI"/>
          <w:lang w:val="pa"/>
        </w:rPr>
        <w:t>ਯਾਦ ਰੱਖੋ, ਸਕ੍ਰੀਨਿੰਗ ਉਦੋਂ ਹੀ ਸਭ ਤੋਂ ਵਧੀਆ ਕੰਮ ਕਰਦੀ ਹੈ ਜਦੋਂ ਤੁਸੀਂ ਸਮੇਂ-ਸਿਰ ਨਿਯਮਤ ਸਕੈਨ ਕਰਵਾਓ, ਤਾਂ ਜੋ ਸਮੇਂ ਦੇ ਨਾਲ ਆ ਰਹੇ ਬਦਲਾਅ ਪਤਾ ਲੱਗ ਸਕਣ। ਇਸ ਲਈ, ਜਦੋਂ ਤੁਹਾਡਾ ਫੇਫੜਿਆਂ ਦੇ ਕੈਂਸਰ ਦੀ ਸਕ੍ਰੀਨਿੰਗ ਕਰਵਾਉਣ ਦਾ ਸਮਾਂ ਹੋਵੇ ਤਾਂ ਸਕ੍ਰੀਨਿੰਗ ਕਰਵਾਉਣ ਲਈ ਦੁਬਾਰਾ ਆਉਣਾ ਮਹੱਤਵਪੂਰਨ ਹੈ।</w:t>
      </w:r>
    </w:p>
    <w:p w14:paraId="31B44C30" w14:textId="28225A5E" w:rsidR="00F07EED" w:rsidRPr="00395468" w:rsidRDefault="00856439" w:rsidP="00856439">
      <w:pPr>
        <w:pStyle w:val="ListParagraph"/>
        <w:rPr>
          <w:rFonts w:ascii="Nirmala UI" w:hAnsi="Nirmala UI" w:cs="Nirmala UI"/>
        </w:rPr>
      </w:pPr>
      <w:r w:rsidRPr="00395468">
        <w:rPr>
          <w:rFonts w:ascii="Nirmala UI" w:hAnsi="Nirmala UI" w:cs="Nirmala UI"/>
          <w:lang w:val="pa"/>
        </w:rPr>
        <w:t>ਰੇਡੀਓਲੋਜਿਸਟ ਆਪਣੀ ਰਿਪੋਰਟ ਵਿੱਚ ਇਹ ਵੀ ਸ਼ਾਮਲ ਕਰੇਗਾ ਜੇਕਰ ਉਸਨੇ ਫੇਫੜਿਆਂ ਦੇ ਕੈਂਸਰ ਤੋਂ ਇਲਾਵਾ ਕੁੱਝ ਹੋਰ ਵੇਖਿਆ ਹੋਵੇ, ਜਿਸ ਬਾਰੇ ਤੁਹਾਨੂੰ ਆਪਣੇ ਡਾਕਟਰ ਨਾਲ ਗੱਲ ਕਰਨ ਦੀ ਲੋੜ 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27484A" w:rsidRPr="00395468" w14:paraId="0BA4954F" w14:textId="77777777" w:rsidTr="01366D8E">
        <w:tc>
          <w:tcPr>
            <w:tcW w:w="6096" w:type="dxa"/>
          </w:tcPr>
          <w:p w14:paraId="6CDBA89F" w14:textId="77777777" w:rsidR="008D0F97" w:rsidRPr="00395468" w:rsidRDefault="00000000" w:rsidP="008D0F97">
            <w:pPr>
              <w:rPr>
                <w:rFonts w:ascii="Nirmala UI" w:hAnsi="Nirmala UI" w:cs="Nirmala UI"/>
              </w:rPr>
            </w:pPr>
            <w:r w:rsidRPr="00395468">
              <w:rPr>
                <w:rFonts w:ascii="Nirmala UI" w:hAnsi="Nirmala UI" w:cs="Nirmala UI"/>
                <w:noProof/>
              </w:rPr>
              <w:drawing>
                <wp:inline distT="0" distB="0" distL="0" distR="0" wp14:anchorId="55D234AC" wp14:editId="35BE88EC">
                  <wp:extent cx="1162622" cy="1165860"/>
                  <wp:effectExtent l="0" t="0" r="0" b="0"/>
                  <wp:docPr id="1182764757" name="Picture 4" descr="ਫੇਫੜਿਆਂ ਦੇ ਕੈਂਸਰ ਦੇ ਰਾਸ਼ਟਰੀ ਸਕ੍ਰੀਨਿੰਗ ਪ੍ਰੋਗਰਾਮ ਬਾਰੇ ਵਧੇਰੇ ਜਾਣਕਾਰੀ ਲੈਣ ਲਈ QR ਕੋ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ਫੇਫੜਿਆਂ ਦੇ ਕੈਂਸਰ ਦੇ ਰਾਸ਼ਟਰੀ ਸਕ੍ਰੀਨਿੰਗ ਪ੍ਰੋਗਰਾਮ ਬਾਰੇ ਵਧੇਰੇ ਜਾਣਕਾਰੀ ਲੈਣ ਲਈ QR ਕੋਡ"/>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395468">
              <w:rPr>
                <w:rFonts w:ascii="Nirmala UI" w:hAnsi="Nirmala UI" w:cs="Nirmala UI"/>
              </w:rPr>
              <w:t xml:space="preserve"> </w:t>
            </w:r>
          </w:p>
          <w:p w14:paraId="41E0DE23" w14:textId="77777777" w:rsidR="00F45581" w:rsidRPr="00395468" w:rsidRDefault="00000000" w:rsidP="00810D2F">
            <w:pPr>
              <w:spacing w:before="240"/>
              <w:rPr>
                <w:rStyle w:val="Hyperlink"/>
                <w:rFonts w:ascii="Nirmala UI" w:hAnsi="Nirmala UI" w:cs="Nirmala UI"/>
              </w:rPr>
            </w:pPr>
            <w:r w:rsidRPr="00395468">
              <w:rPr>
                <w:rFonts w:ascii="Nirmala UI" w:hAnsi="Nirmala UI" w:cs="Nirmala UI"/>
                <w:lang w:val="pa"/>
              </w:rPr>
              <w:t xml:space="preserve">ਫੇਫੜਿਆਂ ਦੇ ਕੈਂਸਰ ਦੇ ਰਾਸ਼ਟਰੀ ਸਕ੍ਰੀਨਿੰਗ ਪ੍ਰੋਗਰਾਮ ਬਾਰੇ ਵਧੇਰੇ ਜਾਣਕਾਰੀ ਲੈਣ ਲਈ ਇੱਥੇ ਜਾਓ: </w:t>
            </w:r>
            <w:hyperlink r:id="rId12" w:history="1">
              <w:r w:rsidR="006E2912" w:rsidRPr="00395468">
                <w:rPr>
                  <w:rStyle w:val="Hyperlink"/>
                  <w:rFonts w:ascii="Nirmala UI" w:hAnsi="Nirmala UI" w:cs="Nirmala UI"/>
                  <w:lang w:val="pa"/>
                </w:rPr>
                <w:t>www.health.gov.au/nlcsp</w:t>
              </w:r>
            </w:hyperlink>
          </w:p>
        </w:tc>
        <w:tc>
          <w:tcPr>
            <w:tcW w:w="4100" w:type="dxa"/>
          </w:tcPr>
          <w:p w14:paraId="6AB6C0A6" w14:textId="77777777" w:rsidR="00F45581" w:rsidRPr="00395468" w:rsidRDefault="00000000" w:rsidP="008D0F97">
            <w:pPr>
              <w:rPr>
                <w:rFonts w:ascii="Nirmala UI" w:hAnsi="Nirmala UI" w:cs="Nirmala UI"/>
              </w:rPr>
            </w:pPr>
            <w:r w:rsidRPr="00395468">
              <w:rPr>
                <w:rFonts w:ascii="Nirmala UI" w:hAnsi="Nirmala UI" w:cs="Nirmala UI"/>
                <w:noProof/>
                <w:spacing w:val="132"/>
              </w:rPr>
              <mc:AlternateContent>
                <mc:Choice Requires="wpg">
                  <w:drawing>
                    <wp:inline distT="0" distB="0" distL="0" distR="0" wp14:anchorId="154713AF" wp14:editId="6A7F13AA">
                      <wp:extent cx="1577340" cy="1165860"/>
                      <wp:effectExtent l="0" t="0" r="3810" b="0"/>
                      <wp:docPr id="76" name="Group 76" descr="Quitline (ਕੁਇਟਲਾਈਨ)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0A18B98C" id="Group 76" o:spid="_x0000_s1026" alt="Quitline (ਕੁਇਟਲਾਈਨ) 137848" style="width:124.2pt;height:91.8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qYmVg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0099BA4" w14:textId="77777777" w:rsidR="00F45581" w:rsidRPr="00395468" w:rsidRDefault="00000000" w:rsidP="00810D2F">
            <w:pPr>
              <w:spacing w:before="240" w:line="240" w:lineRule="auto"/>
              <w:rPr>
                <w:rFonts w:ascii="Nirmala UI" w:hAnsi="Nirmala UI" w:cs="Nirmala UI"/>
              </w:rPr>
            </w:pPr>
            <w:r w:rsidRPr="00395468">
              <w:rPr>
                <w:rFonts w:ascii="Nirmala UI" w:hAnsi="Nirmala UI" w:cs="Nirmala UI"/>
                <w:lang w:val="pa"/>
              </w:rPr>
              <w:t xml:space="preserve">ਸਿਗਰਟਨੋਸ਼ੀ ਛੱਡਣ ਵਿੱਚ ਮੱਦਦ ਲੈਣ ਲਈ ਇੱਥੇ ਜਾਓ: </w:t>
            </w:r>
            <w:hyperlink r:id="rId21" w:history="1">
              <w:r w:rsidR="00F45581" w:rsidRPr="00395468">
                <w:rPr>
                  <w:rStyle w:val="Hyperlink"/>
                  <w:rFonts w:ascii="Nirmala UI" w:hAnsi="Nirmala UI" w:cs="Nirmala UI"/>
                  <w:lang w:val="pa"/>
                </w:rPr>
                <w:t>www.quit.org.au</w:t>
              </w:r>
            </w:hyperlink>
          </w:p>
        </w:tc>
      </w:tr>
    </w:tbl>
    <w:p w14:paraId="4400AA0D" w14:textId="48F19A6B" w:rsidR="008F713E" w:rsidRPr="00395468" w:rsidRDefault="008F713E" w:rsidP="00840C11">
      <w:pPr>
        <w:rPr>
          <w:rFonts w:ascii="Nirmala UI" w:hAnsi="Nirmala UI" w:cs="Nirmala UI"/>
        </w:rPr>
      </w:pPr>
    </w:p>
    <w:sectPr w:rsidR="008F713E" w:rsidRPr="00395468"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26D4" w14:textId="77777777" w:rsidR="0077751D" w:rsidRDefault="0077751D">
      <w:pPr>
        <w:spacing w:after="0" w:line="240" w:lineRule="auto"/>
      </w:pPr>
      <w:r>
        <w:separator/>
      </w:r>
    </w:p>
  </w:endnote>
  <w:endnote w:type="continuationSeparator" w:id="0">
    <w:p w14:paraId="541D2AC1" w14:textId="77777777" w:rsidR="0077751D" w:rsidRDefault="0077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490E" w14:textId="6E251736" w:rsidR="00347F52" w:rsidRPr="00395468" w:rsidRDefault="00000000" w:rsidP="313991B9">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395468">
      <w:rPr>
        <w:rFonts w:ascii="Nirmala UI" w:hAnsi="Nirmala UI" w:cs="Nirmala UI"/>
        <w:color w:val="002F5E"/>
        <w:sz w:val="16"/>
        <w:szCs w:val="16"/>
        <w:lang w:val="pa"/>
      </w:rPr>
      <w:t>ਫੇਫੜਿਆਂ ਦੇ ਕੈਂਸਰ ਦਾ ਰਾਸ਼ਟਰੀ ਸਕ੍ਰੀਨਿੰਗ ਪ੍ਰੋਗਰਾਮ – ਤੁਹਾਡਾ ਰੇਡੀਓਲੋਜੀ ਕਲੀਨਿਕ ਵਿੱਚ ਜਾਣਾ</w:t>
    </w:r>
    <w:r w:rsidRPr="00395468">
      <w:rPr>
        <w:rFonts w:ascii="Nirmala UI" w:hAnsi="Nirmala UI" w:cs="Nirmala UI"/>
        <w:color w:val="002F5E"/>
        <w:sz w:val="16"/>
        <w:szCs w:val="16"/>
        <w:lang w:val="pa"/>
      </w:rPr>
      <w:tab/>
      <w:t xml:space="preserve">ਪੰਨਾ </w:t>
    </w:r>
    <w:r w:rsidR="00B20C86" w:rsidRPr="00395468">
      <w:rPr>
        <w:rFonts w:ascii="Nirmala UI" w:hAnsi="Nirmala UI" w:cs="Nirmala UI"/>
        <w:color w:val="002F5E"/>
        <w:sz w:val="16"/>
        <w:szCs w:val="16"/>
      </w:rPr>
      <w:fldChar w:fldCharType="begin"/>
    </w:r>
    <w:r w:rsidR="00B20C86" w:rsidRPr="00395468">
      <w:rPr>
        <w:rFonts w:ascii="Nirmala UI" w:hAnsi="Nirmala UI" w:cs="Nirmala UI"/>
        <w:color w:val="002F5E"/>
        <w:sz w:val="16"/>
        <w:szCs w:val="16"/>
        <w:lang w:val="pa"/>
      </w:rPr>
      <w:instrText>PAGE</w:instrText>
    </w:r>
    <w:r w:rsidR="00B20C86" w:rsidRPr="00395468">
      <w:rPr>
        <w:rFonts w:ascii="Nirmala UI" w:hAnsi="Nirmala UI" w:cs="Nirmala UI"/>
        <w:color w:val="002F5E"/>
        <w:sz w:val="16"/>
        <w:szCs w:val="16"/>
      </w:rPr>
      <w:fldChar w:fldCharType="separate"/>
    </w:r>
    <w:r w:rsidR="00B20C86" w:rsidRPr="00395468">
      <w:rPr>
        <w:rFonts w:ascii="Nirmala UI" w:hAnsi="Nirmala UI" w:cs="Nirmala UI"/>
        <w:color w:val="002F5E"/>
        <w:sz w:val="16"/>
        <w:szCs w:val="16"/>
        <w:lang w:val="pa"/>
      </w:rPr>
      <w:t>2</w:t>
    </w:r>
    <w:r w:rsidR="00B20C86" w:rsidRPr="00395468">
      <w:rPr>
        <w:rFonts w:ascii="Nirmala UI" w:hAnsi="Nirmala UI" w:cs="Nirmala UI"/>
        <w:color w:val="002F5E"/>
        <w:sz w:val="16"/>
        <w:szCs w:val="16"/>
      </w:rPr>
      <w:fldChar w:fldCharType="end"/>
    </w:r>
    <w:r w:rsidRPr="00395468">
      <w:rPr>
        <w:rFonts w:ascii="Nirmala UI" w:hAnsi="Nirmala UI" w:cs="Nirmala UI"/>
        <w:color w:val="002F5E"/>
        <w:sz w:val="16"/>
        <w:szCs w:val="16"/>
        <w:lang w:val="pa"/>
      </w:rPr>
      <w:t xml:space="preserve"> </w:t>
    </w:r>
    <w:r w:rsidR="00395468" w:rsidRPr="00395468">
      <w:rPr>
        <w:rFonts w:ascii="Nirmala UI" w:hAnsi="Nirmala UI" w:cs="Nirmala UI" w:hint="cs"/>
        <w:color w:val="002F5E"/>
        <w:sz w:val="16"/>
        <w:szCs w:val="16"/>
        <w:cs/>
        <w:lang w:val="pa" w:bidi="pa"/>
      </w:rPr>
      <w:t>ਵਿੱਚੋਂ</w:t>
    </w:r>
    <w:r w:rsidRPr="00395468">
      <w:rPr>
        <w:rFonts w:ascii="Nirmala UI" w:hAnsi="Nirmala UI" w:cs="Nirmala UI"/>
        <w:color w:val="002F5E"/>
        <w:sz w:val="16"/>
        <w:szCs w:val="16"/>
        <w:lang w:val="pa"/>
      </w:rPr>
      <w:t xml:space="preserve"> </w:t>
    </w:r>
    <w:r w:rsidR="00B20C86" w:rsidRPr="00395468">
      <w:rPr>
        <w:rFonts w:ascii="Nirmala UI" w:hAnsi="Nirmala UI" w:cs="Nirmala UI"/>
        <w:color w:val="002F5E"/>
        <w:sz w:val="16"/>
        <w:szCs w:val="16"/>
      </w:rPr>
      <w:fldChar w:fldCharType="begin"/>
    </w:r>
    <w:r w:rsidR="00B20C86" w:rsidRPr="00395468">
      <w:rPr>
        <w:rFonts w:ascii="Nirmala UI" w:hAnsi="Nirmala UI" w:cs="Nirmala UI"/>
        <w:color w:val="002F5E"/>
        <w:sz w:val="16"/>
        <w:szCs w:val="16"/>
        <w:lang w:val="pa"/>
      </w:rPr>
      <w:instrText>NUMPAGES</w:instrText>
    </w:r>
    <w:r w:rsidR="00B20C86" w:rsidRPr="00395468">
      <w:rPr>
        <w:rFonts w:ascii="Nirmala UI" w:hAnsi="Nirmala UI" w:cs="Nirmala UI"/>
        <w:color w:val="002F5E"/>
        <w:sz w:val="16"/>
        <w:szCs w:val="16"/>
      </w:rPr>
      <w:fldChar w:fldCharType="separate"/>
    </w:r>
    <w:r w:rsidR="00B20C86" w:rsidRPr="00395468">
      <w:rPr>
        <w:rFonts w:ascii="Nirmala UI" w:hAnsi="Nirmala UI" w:cs="Nirmala UI"/>
        <w:color w:val="002F5E"/>
        <w:sz w:val="16"/>
        <w:szCs w:val="16"/>
        <w:lang w:val="pa"/>
      </w:rPr>
      <w:t>2</w:t>
    </w:r>
    <w:r w:rsidR="00B20C86" w:rsidRPr="00395468">
      <w:rPr>
        <w:rFonts w:ascii="Nirmala UI" w:hAnsi="Nirmala UI" w:cs="Nirmala U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EDB4" w14:textId="57156626" w:rsidR="00395468" w:rsidRPr="00395468" w:rsidRDefault="00395468" w:rsidP="00395468">
    <w:pPr>
      <w:pBdr>
        <w:top w:val="nil"/>
        <w:left w:val="nil"/>
        <w:bottom w:val="nil"/>
        <w:right w:val="nil"/>
        <w:between w:val="nil"/>
      </w:pBdr>
      <w:tabs>
        <w:tab w:val="center" w:pos="4513"/>
        <w:tab w:val="right" w:pos="10065"/>
      </w:tabs>
      <w:spacing w:after="120" w:line="240" w:lineRule="auto"/>
      <w:rPr>
        <w:rFonts w:ascii="Nirmala UI" w:hAnsi="Nirmala UI" w:cs="Nirmala UI"/>
        <w:color w:val="002F5E"/>
      </w:rPr>
    </w:pPr>
    <w:r w:rsidRPr="00395468">
      <w:rPr>
        <w:rFonts w:ascii="Nirmala UI" w:hAnsi="Nirmala UI" w:cs="Nirmala UI"/>
        <w:color w:val="002F5E"/>
        <w:sz w:val="16"/>
        <w:szCs w:val="16"/>
        <w:lang w:val="pa"/>
      </w:rPr>
      <w:t>ਫੇਫੜਿਆਂ ਦੇ ਕੈਂਸਰ ਦਾ ਰਾਸ਼ਟਰੀ ਸਕ੍ਰੀਨਿੰਗ ਪ੍ਰੋਗਰਾਮ – ਤੁਹਾਡਾ ਰੇਡੀਓਲੋਜੀ ਕਲੀਨਿਕ ਵਿੱਚ ਜਾਣਾ</w:t>
    </w:r>
    <w:r w:rsidRPr="00395468">
      <w:rPr>
        <w:rFonts w:ascii="Nirmala UI" w:hAnsi="Nirmala UI" w:cs="Nirmala UI"/>
        <w:color w:val="002F5E"/>
        <w:sz w:val="16"/>
        <w:szCs w:val="16"/>
        <w:lang w:val="pa"/>
      </w:rPr>
      <w:tab/>
      <w:t xml:space="preserve">ਪੰਨਾ </w:t>
    </w:r>
    <w:r w:rsidRPr="00395468">
      <w:rPr>
        <w:rFonts w:ascii="Nirmala UI" w:hAnsi="Nirmala UI" w:cs="Nirmala UI"/>
        <w:color w:val="002F5E"/>
        <w:sz w:val="16"/>
        <w:szCs w:val="16"/>
      </w:rPr>
      <w:fldChar w:fldCharType="begin"/>
    </w:r>
    <w:r w:rsidRPr="00395468">
      <w:rPr>
        <w:rFonts w:ascii="Nirmala UI" w:hAnsi="Nirmala UI" w:cs="Nirmala UI"/>
        <w:color w:val="002F5E"/>
        <w:sz w:val="16"/>
        <w:szCs w:val="16"/>
        <w:lang w:val="pa"/>
      </w:rPr>
      <w:instrText>PAGE</w:instrText>
    </w:r>
    <w:r w:rsidRPr="00395468">
      <w:rPr>
        <w:rFonts w:ascii="Nirmala UI" w:hAnsi="Nirmala UI" w:cs="Nirmala UI"/>
        <w:color w:val="002F5E"/>
        <w:sz w:val="16"/>
        <w:szCs w:val="16"/>
      </w:rPr>
      <w:fldChar w:fldCharType="separate"/>
    </w:r>
    <w:r>
      <w:rPr>
        <w:rFonts w:ascii="Nirmala UI" w:hAnsi="Nirmala UI" w:cs="Nirmala UI"/>
        <w:color w:val="002F5E"/>
        <w:sz w:val="16"/>
        <w:szCs w:val="16"/>
      </w:rPr>
      <w:t>2</w:t>
    </w:r>
    <w:r w:rsidRPr="00395468">
      <w:rPr>
        <w:rFonts w:ascii="Nirmala UI" w:hAnsi="Nirmala UI" w:cs="Nirmala UI"/>
        <w:color w:val="002F5E"/>
        <w:sz w:val="16"/>
        <w:szCs w:val="16"/>
      </w:rPr>
      <w:fldChar w:fldCharType="end"/>
    </w:r>
    <w:r w:rsidRPr="00395468">
      <w:rPr>
        <w:rFonts w:ascii="Nirmala UI" w:hAnsi="Nirmala UI" w:cs="Nirmala UI"/>
        <w:color w:val="002F5E"/>
        <w:sz w:val="16"/>
        <w:szCs w:val="16"/>
        <w:lang w:val="pa"/>
      </w:rPr>
      <w:t xml:space="preserve"> </w:t>
    </w:r>
    <w:r w:rsidRPr="00395468">
      <w:rPr>
        <w:rFonts w:ascii="Nirmala UI" w:hAnsi="Nirmala UI" w:cs="Nirmala UI" w:hint="cs"/>
        <w:color w:val="002F5E"/>
        <w:sz w:val="16"/>
        <w:szCs w:val="16"/>
        <w:cs/>
        <w:lang w:val="pa" w:bidi="pa"/>
      </w:rPr>
      <w:t>ਵਿੱਚੋਂ</w:t>
    </w:r>
    <w:r w:rsidRPr="00395468">
      <w:rPr>
        <w:rFonts w:ascii="Nirmala UI" w:hAnsi="Nirmala UI" w:cs="Nirmala UI"/>
        <w:color w:val="002F5E"/>
        <w:sz w:val="16"/>
        <w:szCs w:val="16"/>
        <w:lang w:val="pa"/>
      </w:rPr>
      <w:t xml:space="preserve"> </w:t>
    </w:r>
    <w:r w:rsidRPr="00395468">
      <w:rPr>
        <w:rFonts w:ascii="Nirmala UI" w:hAnsi="Nirmala UI" w:cs="Nirmala UI"/>
        <w:color w:val="002F5E"/>
        <w:sz w:val="16"/>
        <w:szCs w:val="16"/>
      </w:rPr>
      <w:fldChar w:fldCharType="begin"/>
    </w:r>
    <w:r w:rsidRPr="00395468">
      <w:rPr>
        <w:rFonts w:ascii="Nirmala UI" w:hAnsi="Nirmala UI" w:cs="Nirmala UI"/>
        <w:color w:val="002F5E"/>
        <w:sz w:val="16"/>
        <w:szCs w:val="16"/>
        <w:lang w:val="pa"/>
      </w:rPr>
      <w:instrText>NUMPAGES</w:instrText>
    </w:r>
    <w:r w:rsidRPr="00395468">
      <w:rPr>
        <w:rFonts w:ascii="Nirmala UI" w:hAnsi="Nirmala UI" w:cs="Nirmala UI"/>
        <w:color w:val="002F5E"/>
        <w:sz w:val="16"/>
        <w:szCs w:val="16"/>
      </w:rPr>
      <w:fldChar w:fldCharType="separate"/>
    </w:r>
    <w:r>
      <w:rPr>
        <w:rFonts w:ascii="Nirmala UI" w:hAnsi="Nirmala UI" w:cs="Nirmala UI"/>
        <w:color w:val="002F5E"/>
        <w:sz w:val="16"/>
        <w:szCs w:val="16"/>
      </w:rPr>
      <w:t>3</w:t>
    </w:r>
    <w:r w:rsidRPr="00395468">
      <w:rPr>
        <w:rFonts w:ascii="Nirmala UI" w:hAnsi="Nirmala UI" w:cs="Nirmala U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B98C" w14:textId="77777777" w:rsidR="0077751D" w:rsidRDefault="0077751D">
      <w:pPr>
        <w:spacing w:after="0" w:line="240" w:lineRule="auto"/>
      </w:pPr>
      <w:r>
        <w:separator/>
      </w:r>
    </w:p>
  </w:footnote>
  <w:footnote w:type="continuationSeparator" w:id="0">
    <w:p w14:paraId="53D5A530" w14:textId="77777777" w:rsidR="0077751D" w:rsidRDefault="0077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C9CA" w14:textId="0E61C264" w:rsidR="00D43D3B" w:rsidRPr="00395468" w:rsidRDefault="00000000" w:rsidP="00493204">
    <w:pPr>
      <w:pStyle w:val="Header"/>
      <w:tabs>
        <w:tab w:val="clear" w:pos="9026"/>
        <w:tab w:val="right" w:pos="9923"/>
      </w:tabs>
      <w:rPr>
        <w:rFonts w:ascii="Nirmala UI" w:hAnsi="Nirmala UI" w:cs="Nirmala UI"/>
      </w:rPr>
    </w:pPr>
    <w:r w:rsidRPr="00395468">
      <w:rPr>
        <w:rFonts w:ascii="Nirmala UI" w:hAnsi="Nirmala UI" w:cs="Nirmala UI"/>
        <w:noProof/>
      </w:rPr>
      <w:drawing>
        <wp:inline distT="0" distB="0" distL="0" distR="0" wp14:anchorId="5438B69A" wp14:editId="79A12574">
          <wp:extent cx="3030220" cy="719455"/>
          <wp:effectExtent l="0" t="0" r="0" b="4445"/>
          <wp:docPr id="679689091" name="Picture 3" descr="ਆਸਟ੍ਰੇਲੀਆਈ ਸਰਕਾਰ ਦਾ ਲੋਗੋ | ਫੇਫੜਿਆਂ ਦੇ ਕੈਂਸਰ ਦਾ ਰਾਸ਼ਟਰੀ ਸਕ੍ਰੀਨਿੰਗ ਪ੍ਰੋਗਰਾ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ਆਸਟ੍ਰੇਲੀਆਈ ਸਰਕਾਰ ਦਾ ਲੋਗੋ | ਫੇਫੜਿਆਂ ਦੇ ਕੈਂਸਰ ਦਾ ਰਾਸ਼ਟਰੀ ਸਕ੍ਰੀਨਿੰਗ ਪ੍ਰੋਗਰਾਮ"/>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493204" w:rsidRPr="00395468">
      <w:rPr>
        <w:rFonts w:ascii="Nirmala UI" w:hAnsi="Nirmala UI" w:cs="Nirmala UI"/>
      </w:rPr>
      <w:tab/>
    </w:r>
    <w:r w:rsidR="00493204" w:rsidRPr="00395468">
      <w:rPr>
        <w:rFonts w:ascii="Nirmala UI" w:hAnsi="Nirmala UI" w:cs="Nirmala UI"/>
        <w:b/>
        <w:bCs/>
      </w:rPr>
      <w:t xml:space="preserve">Punjabi | </w:t>
    </w:r>
    <w:r w:rsidR="00493204" w:rsidRPr="00395468">
      <w:rPr>
        <w:rFonts w:ascii="Nirmala UI" w:hAnsi="Nirmala UI" w:cs="Nirmala UI"/>
        <w:b/>
        <w:bCs/>
        <w:cs/>
        <w:lang w:bidi="pa-IN"/>
      </w:rPr>
      <w:t>ਪੰਜਾਬੀ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6921598">
      <w:start w:val="1"/>
      <w:numFmt w:val="bullet"/>
      <w:lvlText w:val=""/>
      <w:lvlJc w:val="left"/>
      <w:pPr>
        <w:ind w:left="720" w:hanging="360"/>
      </w:pPr>
      <w:rPr>
        <w:rFonts w:ascii="Symbol" w:hAnsi="Symbol" w:hint="default"/>
      </w:rPr>
    </w:lvl>
    <w:lvl w:ilvl="1" w:tplc="A58C915E" w:tentative="1">
      <w:start w:val="1"/>
      <w:numFmt w:val="bullet"/>
      <w:lvlText w:val="o"/>
      <w:lvlJc w:val="left"/>
      <w:pPr>
        <w:ind w:left="1440" w:hanging="360"/>
      </w:pPr>
      <w:rPr>
        <w:rFonts w:ascii="Courier New" w:hAnsi="Courier New" w:cs="Courier New" w:hint="default"/>
      </w:rPr>
    </w:lvl>
    <w:lvl w:ilvl="2" w:tplc="5DD2C692" w:tentative="1">
      <w:start w:val="1"/>
      <w:numFmt w:val="bullet"/>
      <w:lvlText w:val=""/>
      <w:lvlJc w:val="left"/>
      <w:pPr>
        <w:ind w:left="2160" w:hanging="360"/>
      </w:pPr>
      <w:rPr>
        <w:rFonts w:ascii="Wingdings" w:hAnsi="Wingdings" w:hint="default"/>
      </w:rPr>
    </w:lvl>
    <w:lvl w:ilvl="3" w:tplc="7F6A8A38" w:tentative="1">
      <w:start w:val="1"/>
      <w:numFmt w:val="bullet"/>
      <w:lvlText w:val=""/>
      <w:lvlJc w:val="left"/>
      <w:pPr>
        <w:ind w:left="2880" w:hanging="360"/>
      </w:pPr>
      <w:rPr>
        <w:rFonts w:ascii="Symbol" w:hAnsi="Symbol" w:hint="default"/>
      </w:rPr>
    </w:lvl>
    <w:lvl w:ilvl="4" w:tplc="E6003DF0" w:tentative="1">
      <w:start w:val="1"/>
      <w:numFmt w:val="bullet"/>
      <w:lvlText w:val="o"/>
      <w:lvlJc w:val="left"/>
      <w:pPr>
        <w:ind w:left="3600" w:hanging="360"/>
      </w:pPr>
      <w:rPr>
        <w:rFonts w:ascii="Courier New" w:hAnsi="Courier New" w:cs="Courier New" w:hint="default"/>
      </w:rPr>
    </w:lvl>
    <w:lvl w:ilvl="5" w:tplc="6D886F4E" w:tentative="1">
      <w:start w:val="1"/>
      <w:numFmt w:val="bullet"/>
      <w:lvlText w:val=""/>
      <w:lvlJc w:val="left"/>
      <w:pPr>
        <w:ind w:left="4320" w:hanging="360"/>
      </w:pPr>
      <w:rPr>
        <w:rFonts w:ascii="Wingdings" w:hAnsi="Wingdings" w:hint="default"/>
      </w:rPr>
    </w:lvl>
    <w:lvl w:ilvl="6" w:tplc="7BBAFA14" w:tentative="1">
      <w:start w:val="1"/>
      <w:numFmt w:val="bullet"/>
      <w:lvlText w:val=""/>
      <w:lvlJc w:val="left"/>
      <w:pPr>
        <w:ind w:left="5040" w:hanging="360"/>
      </w:pPr>
      <w:rPr>
        <w:rFonts w:ascii="Symbol" w:hAnsi="Symbol" w:hint="default"/>
      </w:rPr>
    </w:lvl>
    <w:lvl w:ilvl="7" w:tplc="816ECF58" w:tentative="1">
      <w:start w:val="1"/>
      <w:numFmt w:val="bullet"/>
      <w:lvlText w:val="o"/>
      <w:lvlJc w:val="left"/>
      <w:pPr>
        <w:ind w:left="5760" w:hanging="360"/>
      </w:pPr>
      <w:rPr>
        <w:rFonts w:ascii="Courier New" w:hAnsi="Courier New" w:cs="Courier New" w:hint="default"/>
      </w:rPr>
    </w:lvl>
    <w:lvl w:ilvl="8" w:tplc="F65E1F36"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5650A8F2">
      <w:start w:val="1"/>
      <w:numFmt w:val="decimal"/>
      <w:lvlText w:val="%1."/>
      <w:lvlJc w:val="left"/>
    </w:lvl>
    <w:lvl w:ilvl="1" w:tplc="B8A646CC">
      <w:numFmt w:val="decimal"/>
      <w:lvlText w:val=""/>
      <w:lvlJc w:val="left"/>
    </w:lvl>
    <w:lvl w:ilvl="2" w:tplc="95460956">
      <w:numFmt w:val="decimal"/>
      <w:lvlText w:val=""/>
      <w:lvlJc w:val="left"/>
    </w:lvl>
    <w:lvl w:ilvl="3" w:tplc="98F20B8E">
      <w:numFmt w:val="decimal"/>
      <w:lvlText w:val=""/>
      <w:lvlJc w:val="left"/>
    </w:lvl>
    <w:lvl w:ilvl="4" w:tplc="C252499A">
      <w:numFmt w:val="decimal"/>
      <w:lvlText w:val=""/>
      <w:lvlJc w:val="left"/>
    </w:lvl>
    <w:lvl w:ilvl="5" w:tplc="0A62A076">
      <w:numFmt w:val="decimal"/>
      <w:lvlText w:val=""/>
      <w:lvlJc w:val="left"/>
    </w:lvl>
    <w:lvl w:ilvl="6" w:tplc="815AF080">
      <w:numFmt w:val="decimal"/>
      <w:lvlText w:val=""/>
      <w:lvlJc w:val="left"/>
    </w:lvl>
    <w:lvl w:ilvl="7" w:tplc="EA36AB28">
      <w:numFmt w:val="decimal"/>
      <w:lvlText w:val=""/>
      <w:lvlJc w:val="left"/>
    </w:lvl>
    <w:lvl w:ilvl="8" w:tplc="A7FAB16A">
      <w:numFmt w:val="decimal"/>
      <w:lvlText w:val=""/>
      <w:lvlJc w:val="left"/>
    </w:lvl>
  </w:abstractNum>
  <w:abstractNum w:abstractNumId="6" w15:restartNumberingAfterBreak="0">
    <w:nsid w:val="2F4817F5"/>
    <w:multiLevelType w:val="hybridMultilevel"/>
    <w:tmpl w:val="17F6B5B6"/>
    <w:lvl w:ilvl="0" w:tplc="DCB493DE">
      <w:start w:val="1"/>
      <w:numFmt w:val="decimal"/>
      <w:lvlText w:val="%1."/>
      <w:lvlJc w:val="left"/>
      <w:pPr>
        <w:ind w:left="720" w:hanging="360"/>
      </w:pPr>
    </w:lvl>
    <w:lvl w:ilvl="1" w:tplc="4F8C27A0" w:tentative="1">
      <w:start w:val="1"/>
      <w:numFmt w:val="lowerLetter"/>
      <w:lvlText w:val="%2."/>
      <w:lvlJc w:val="left"/>
      <w:pPr>
        <w:ind w:left="1440" w:hanging="360"/>
      </w:pPr>
    </w:lvl>
    <w:lvl w:ilvl="2" w:tplc="A44C6724" w:tentative="1">
      <w:start w:val="1"/>
      <w:numFmt w:val="lowerRoman"/>
      <w:lvlText w:val="%3."/>
      <w:lvlJc w:val="right"/>
      <w:pPr>
        <w:ind w:left="2160" w:hanging="180"/>
      </w:pPr>
    </w:lvl>
    <w:lvl w:ilvl="3" w:tplc="465EF3F6" w:tentative="1">
      <w:start w:val="1"/>
      <w:numFmt w:val="decimal"/>
      <w:lvlText w:val="%4."/>
      <w:lvlJc w:val="left"/>
      <w:pPr>
        <w:ind w:left="2880" w:hanging="360"/>
      </w:pPr>
    </w:lvl>
    <w:lvl w:ilvl="4" w:tplc="AA062C98" w:tentative="1">
      <w:start w:val="1"/>
      <w:numFmt w:val="lowerLetter"/>
      <w:lvlText w:val="%5."/>
      <w:lvlJc w:val="left"/>
      <w:pPr>
        <w:ind w:left="3600" w:hanging="360"/>
      </w:pPr>
    </w:lvl>
    <w:lvl w:ilvl="5" w:tplc="0FA8FB34" w:tentative="1">
      <w:start w:val="1"/>
      <w:numFmt w:val="lowerRoman"/>
      <w:lvlText w:val="%6."/>
      <w:lvlJc w:val="right"/>
      <w:pPr>
        <w:ind w:left="4320" w:hanging="180"/>
      </w:pPr>
    </w:lvl>
    <w:lvl w:ilvl="6" w:tplc="A59C03FE" w:tentative="1">
      <w:start w:val="1"/>
      <w:numFmt w:val="decimal"/>
      <w:lvlText w:val="%7."/>
      <w:lvlJc w:val="left"/>
      <w:pPr>
        <w:ind w:left="5040" w:hanging="360"/>
      </w:pPr>
    </w:lvl>
    <w:lvl w:ilvl="7" w:tplc="63DC7C96" w:tentative="1">
      <w:start w:val="1"/>
      <w:numFmt w:val="lowerLetter"/>
      <w:lvlText w:val="%8."/>
      <w:lvlJc w:val="left"/>
      <w:pPr>
        <w:ind w:left="5760" w:hanging="360"/>
      </w:pPr>
    </w:lvl>
    <w:lvl w:ilvl="8" w:tplc="F1ACED8E"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6121026">
      <w:start w:val="1"/>
      <w:numFmt w:val="bullet"/>
      <w:lvlText w:val=""/>
      <w:lvlJc w:val="left"/>
      <w:pPr>
        <w:ind w:left="720" w:hanging="360"/>
      </w:pPr>
      <w:rPr>
        <w:rFonts w:ascii="Symbol" w:hAnsi="Symbol" w:hint="default"/>
      </w:rPr>
    </w:lvl>
    <w:lvl w:ilvl="1" w:tplc="F9445CA4" w:tentative="1">
      <w:start w:val="1"/>
      <w:numFmt w:val="bullet"/>
      <w:lvlText w:val="o"/>
      <w:lvlJc w:val="left"/>
      <w:pPr>
        <w:ind w:left="1440" w:hanging="360"/>
      </w:pPr>
      <w:rPr>
        <w:rFonts w:ascii="Courier New" w:hAnsi="Courier New" w:cs="Courier New" w:hint="default"/>
      </w:rPr>
    </w:lvl>
    <w:lvl w:ilvl="2" w:tplc="555894B4" w:tentative="1">
      <w:start w:val="1"/>
      <w:numFmt w:val="bullet"/>
      <w:lvlText w:val=""/>
      <w:lvlJc w:val="left"/>
      <w:pPr>
        <w:ind w:left="2160" w:hanging="360"/>
      </w:pPr>
      <w:rPr>
        <w:rFonts w:ascii="Wingdings" w:hAnsi="Wingdings" w:hint="default"/>
      </w:rPr>
    </w:lvl>
    <w:lvl w:ilvl="3" w:tplc="5F769580" w:tentative="1">
      <w:start w:val="1"/>
      <w:numFmt w:val="bullet"/>
      <w:lvlText w:val=""/>
      <w:lvlJc w:val="left"/>
      <w:pPr>
        <w:ind w:left="2880" w:hanging="360"/>
      </w:pPr>
      <w:rPr>
        <w:rFonts w:ascii="Symbol" w:hAnsi="Symbol" w:hint="default"/>
      </w:rPr>
    </w:lvl>
    <w:lvl w:ilvl="4" w:tplc="D8B4F58E" w:tentative="1">
      <w:start w:val="1"/>
      <w:numFmt w:val="bullet"/>
      <w:lvlText w:val="o"/>
      <w:lvlJc w:val="left"/>
      <w:pPr>
        <w:ind w:left="3600" w:hanging="360"/>
      </w:pPr>
      <w:rPr>
        <w:rFonts w:ascii="Courier New" w:hAnsi="Courier New" w:cs="Courier New" w:hint="default"/>
      </w:rPr>
    </w:lvl>
    <w:lvl w:ilvl="5" w:tplc="13DE73F4" w:tentative="1">
      <w:start w:val="1"/>
      <w:numFmt w:val="bullet"/>
      <w:lvlText w:val=""/>
      <w:lvlJc w:val="left"/>
      <w:pPr>
        <w:ind w:left="4320" w:hanging="360"/>
      </w:pPr>
      <w:rPr>
        <w:rFonts w:ascii="Wingdings" w:hAnsi="Wingdings" w:hint="default"/>
      </w:rPr>
    </w:lvl>
    <w:lvl w:ilvl="6" w:tplc="F33CDB9A" w:tentative="1">
      <w:start w:val="1"/>
      <w:numFmt w:val="bullet"/>
      <w:lvlText w:val=""/>
      <w:lvlJc w:val="left"/>
      <w:pPr>
        <w:ind w:left="5040" w:hanging="360"/>
      </w:pPr>
      <w:rPr>
        <w:rFonts w:ascii="Symbol" w:hAnsi="Symbol" w:hint="default"/>
      </w:rPr>
    </w:lvl>
    <w:lvl w:ilvl="7" w:tplc="31D4EE28" w:tentative="1">
      <w:start w:val="1"/>
      <w:numFmt w:val="bullet"/>
      <w:lvlText w:val="o"/>
      <w:lvlJc w:val="left"/>
      <w:pPr>
        <w:ind w:left="5760" w:hanging="360"/>
      </w:pPr>
      <w:rPr>
        <w:rFonts w:ascii="Courier New" w:hAnsi="Courier New" w:cs="Courier New" w:hint="default"/>
      </w:rPr>
    </w:lvl>
    <w:lvl w:ilvl="8" w:tplc="0E1A6B6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4B94CBE4">
      <w:start w:val="1"/>
      <w:numFmt w:val="bullet"/>
      <w:lvlText w:val=""/>
      <w:lvlJc w:val="left"/>
      <w:pPr>
        <w:ind w:left="720" w:hanging="360"/>
      </w:pPr>
      <w:rPr>
        <w:rFonts w:ascii="Symbol" w:hAnsi="Symbol" w:hint="default"/>
      </w:rPr>
    </w:lvl>
    <w:lvl w:ilvl="1" w:tplc="702A8FD4" w:tentative="1">
      <w:start w:val="1"/>
      <w:numFmt w:val="bullet"/>
      <w:lvlText w:val="o"/>
      <w:lvlJc w:val="left"/>
      <w:pPr>
        <w:ind w:left="1440" w:hanging="360"/>
      </w:pPr>
      <w:rPr>
        <w:rFonts w:ascii="Courier New" w:hAnsi="Courier New" w:cs="Courier New" w:hint="default"/>
      </w:rPr>
    </w:lvl>
    <w:lvl w:ilvl="2" w:tplc="4F389F62" w:tentative="1">
      <w:start w:val="1"/>
      <w:numFmt w:val="bullet"/>
      <w:lvlText w:val=""/>
      <w:lvlJc w:val="left"/>
      <w:pPr>
        <w:ind w:left="2160" w:hanging="360"/>
      </w:pPr>
      <w:rPr>
        <w:rFonts w:ascii="Wingdings" w:hAnsi="Wingdings" w:hint="default"/>
      </w:rPr>
    </w:lvl>
    <w:lvl w:ilvl="3" w:tplc="EBBC0D6E" w:tentative="1">
      <w:start w:val="1"/>
      <w:numFmt w:val="bullet"/>
      <w:lvlText w:val=""/>
      <w:lvlJc w:val="left"/>
      <w:pPr>
        <w:ind w:left="2880" w:hanging="360"/>
      </w:pPr>
      <w:rPr>
        <w:rFonts w:ascii="Symbol" w:hAnsi="Symbol" w:hint="default"/>
      </w:rPr>
    </w:lvl>
    <w:lvl w:ilvl="4" w:tplc="73B43C12" w:tentative="1">
      <w:start w:val="1"/>
      <w:numFmt w:val="bullet"/>
      <w:lvlText w:val="o"/>
      <w:lvlJc w:val="left"/>
      <w:pPr>
        <w:ind w:left="3600" w:hanging="360"/>
      </w:pPr>
      <w:rPr>
        <w:rFonts w:ascii="Courier New" w:hAnsi="Courier New" w:cs="Courier New" w:hint="default"/>
      </w:rPr>
    </w:lvl>
    <w:lvl w:ilvl="5" w:tplc="08C84726" w:tentative="1">
      <w:start w:val="1"/>
      <w:numFmt w:val="bullet"/>
      <w:lvlText w:val=""/>
      <w:lvlJc w:val="left"/>
      <w:pPr>
        <w:ind w:left="4320" w:hanging="360"/>
      </w:pPr>
      <w:rPr>
        <w:rFonts w:ascii="Wingdings" w:hAnsi="Wingdings" w:hint="default"/>
      </w:rPr>
    </w:lvl>
    <w:lvl w:ilvl="6" w:tplc="CA4693E4" w:tentative="1">
      <w:start w:val="1"/>
      <w:numFmt w:val="bullet"/>
      <w:lvlText w:val=""/>
      <w:lvlJc w:val="left"/>
      <w:pPr>
        <w:ind w:left="5040" w:hanging="360"/>
      </w:pPr>
      <w:rPr>
        <w:rFonts w:ascii="Symbol" w:hAnsi="Symbol" w:hint="default"/>
      </w:rPr>
    </w:lvl>
    <w:lvl w:ilvl="7" w:tplc="06B6B024" w:tentative="1">
      <w:start w:val="1"/>
      <w:numFmt w:val="bullet"/>
      <w:lvlText w:val="o"/>
      <w:lvlJc w:val="left"/>
      <w:pPr>
        <w:ind w:left="5760" w:hanging="360"/>
      </w:pPr>
      <w:rPr>
        <w:rFonts w:ascii="Courier New" w:hAnsi="Courier New" w:cs="Courier New" w:hint="default"/>
      </w:rPr>
    </w:lvl>
    <w:lvl w:ilvl="8" w:tplc="08528424"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BC1E4270">
      <w:start w:val="1"/>
      <w:numFmt w:val="bullet"/>
      <w:lvlText w:val=""/>
      <w:lvlJc w:val="left"/>
      <w:pPr>
        <w:ind w:left="720" w:hanging="360"/>
      </w:pPr>
      <w:rPr>
        <w:rFonts w:ascii="Symbol" w:hAnsi="Symbol" w:hint="default"/>
      </w:rPr>
    </w:lvl>
    <w:lvl w:ilvl="1" w:tplc="19F42CAE" w:tentative="1">
      <w:start w:val="1"/>
      <w:numFmt w:val="bullet"/>
      <w:lvlText w:val="o"/>
      <w:lvlJc w:val="left"/>
      <w:pPr>
        <w:ind w:left="1440" w:hanging="360"/>
      </w:pPr>
      <w:rPr>
        <w:rFonts w:ascii="Courier New" w:hAnsi="Courier New" w:cs="Courier New" w:hint="default"/>
      </w:rPr>
    </w:lvl>
    <w:lvl w:ilvl="2" w:tplc="540A7A90" w:tentative="1">
      <w:start w:val="1"/>
      <w:numFmt w:val="bullet"/>
      <w:lvlText w:val=""/>
      <w:lvlJc w:val="left"/>
      <w:pPr>
        <w:ind w:left="2160" w:hanging="360"/>
      </w:pPr>
      <w:rPr>
        <w:rFonts w:ascii="Wingdings" w:hAnsi="Wingdings" w:hint="default"/>
      </w:rPr>
    </w:lvl>
    <w:lvl w:ilvl="3" w:tplc="4E882AFA" w:tentative="1">
      <w:start w:val="1"/>
      <w:numFmt w:val="bullet"/>
      <w:lvlText w:val=""/>
      <w:lvlJc w:val="left"/>
      <w:pPr>
        <w:ind w:left="2880" w:hanging="360"/>
      </w:pPr>
      <w:rPr>
        <w:rFonts w:ascii="Symbol" w:hAnsi="Symbol" w:hint="default"/>
      </w:rPr>
    </w:lvl>
    <w:lvl w:ilvl="4" w:tplc="262A7E76" w:tentative="1">
      <w:start w:val="1"/>
      <w:numFmt w:val="bullet"/>
      <w:lvlText w:val="o"/>
      <w:lvlJc w:val="left"/>
      <w:pPr>
        <w:ind w:left="3600" w:hanging="360"/>
      </w:pPr>
      <w:rPr>
        <w:rFonts w:ascii="Courier New" w:hAnsi="Courier New" w:cs="Courier New" w:hint="default"/>
      </w:rPr>
    </w:lvl>
    <w:lvl w:ilvl="5" w:tplc="D46AA522" w:tentative="1">
      <w:start w:val="1"/>
      <w:numFmt w:val="bullet"/>
      <w:lvlText w:val=""/>
      <w:lvlJc w:val="left"/>
      <w:pPr>
        <w:ind w:left="4320" w:hanging="360"/>
      </w:pPr>
      <w:rPr>
        <w:rFonts w:ascii="Wingdings" w:hAnsi="Wingdings" w:hint="default"/>
      </w:rPr>
    </w:lvl>
    <w:lvl w:ilvl="6" w:tplc="A9D02C78" w:tentative="1">
      <w:start w:val="1"/>
      <w:numFmt w:val="bullet"/>
      <w:lvlText w:val=""/>
      <w:lvlJc w:val="left"/>
      <w:pPr>
        <w:ind w:left="5040" w:hanging="360"/>
      </w:pPr>
      <w:rPr>
        <w:rFonts w:ascii="Symbol" w:hAnsi="Symbol" w:hint="default"/>
      </w:rPr>
    </w:lvl>
    <w:lvl w:ilvl="7" w:tplc="5D724BA6" w:tentative="1">
      <w:start w:val="1"/>
      <w:numFmt w:val="bullet"/>
      <w:lvlText w:val="o"/>
      <w:lvlJc w:val="left"/>
      <w:pPr>
        <w:ind w:left="5760" w:hanging="360"/>
      </w:pPr>
      <w:rPr>
        <w:rFonts w:ascii="Courier New" w:hAnsi="Courier New" w:cs="Courier New" w:hint="default"/>
      </w:rPr>
    </w:lvl>
    <w:lvl w:ilvl="8" w:tplc="95C8AB1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B8EBDCC">
      <w:start w:val="1"/>
      <w:numFmt w:val="decimal"/>
      <w:pStyle w:val="Footer"/>
      <w:lvlText w:val="%1."/>
      <w:lvlJc w:val="left"/>
      <w:pPr>
        <w:ind w:left="720" w:hanging="360"/>
      </w:pPr>
    </w:lvl>
    <w:lvl w:ilvl="1" w:tplc="CCCAEE1A" w:tentative="1">
      <w:start w:val="1"/>
      <w:numFmt w:val="lowerLetter"/>
      <w:lvlText w:val="%2."/>
      <w:lvlJc w:val="left"/>
      <w:pPr>
        <w:ind w:left="1440" w:hanging="360"/>
      </w:pPr>
    </w:lvl>
    <w:lvl w:ilvl="2" w:tplc="E1E01026" w:tentative="1">
      <w:start w:val="1"/>
      <w:numFmt w:val="lowerRoman"/>
      <w:lvlText w:val="%3."/>
      <w:lvlJc w:val="right"/>
      <w:pPr>
        <w:ind w:left="2160" w:hanging="180"/>
      </w:pPr>
    </w:lvl>
    <w:lvl w:ilvl="3" w:tplc="077C67B2" w:tentative="1">
      <w:start w:val="1"/>
      <w:numFmt w:val="decimal"/>
      <w:lvlText w:val="%4."/>
      <w:lvlJc w:val="left"/>
      <w:pPr>
        <w:ind w:left="2880" w:hanging="360"/>
      </w:pPr>
    </w:lvl>
    <w:lvl w:ilvl="4" w:tplc="7292D38E" w:tentative="1">
      <w:start w:val="1"/>
      <w:numFmt w:val="lowerLetter"/>
      <w:lvlText w:val="%5."/>
      <w:lvlJc w:val="left"/>
      <w:pPr>
        <w:ind w:left="3600" w:hanging="360"/>
      </w:pPr>
    </w:lvl>
    <w:lvl w:ilvl="5" w:tplc="9F0AC272" w:tentative="1">
      <w:start w:val="1"/>
      <w:numFmt w:val="lowerRoman"/>
      <w:lvlText w:val="%6."/>
      <w:lvlJc w:val="right"/>
      <w:pPr>
        <w:ind w:left="4320" w:hanging="180"/>
      </w:pPr>
    </w:lvl>
    <w:lvl w:ilvl="6" w:tplc="09F2F360" w:tentative="1">
      <w:start w:val="1"/>
      <w:numFmt w:val="decimal"/>
      <w:lvlText w:val="%7."/>
      <w:lvlJc w:val="left"/>
      <w:pPr>
        <w:ind w:left="5040" w:hanging="360"/>
      </w:pPr>
    </w:lvl>
    <w:lvl w:ilvl="7" w:tplc="74F42580" w:tentative="1">
      <w:start w:val="1"/>
      <w:numFmt w:val="lowerLetter"/>
      <w:lvlText w:val="%8."/>
      <w:lvlJc w:val="left"/>
      <w:pPr>
        <w:ind w:left="5760" w:hanging="360"/>
      </w:pPr>
    </w:lvl>
    <w:lvl w:ilvl="8" w:tplc="FEC4395C"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941113">
    <w:abstractNumId w:val="13"/>
  </w:num>
  <w:num w:numId="2" w16cid:durableId="1856455181">
    <w:abstractNumId w:val="8"/>
  </w:num>
  <w:num w:numId="3" w16cid:durableId="648166479">
    <w:abstractNumId w:val="16"/>
  </w:num>
  <w:num w:numId="4" w16cid:durableId="1599096804">
    <w:abstractNumId w:val="1"/>
  </w:num>
  <w:num w:numId="5" w16cid:durableId="440148101">
    <w:abstractNumId w:val="7"/>
  </w:num>
  <w:num w:numId="6" w16cid:durableId="1395935934">
    <w:abstractNumId w:val="5"/>
  </w:num>
  <w:num w:numId="7" w16cid:durableId="1424959066">
    <w:abstractNumId w:val="11"/>
  </w:num>
  <w:num w:numId="8" w16cid:durableId="1552379602">
    <w:abstractNumId w:val="14"/>
  </w:num>
  <w:num w:numId="9" w16cid:durableId="2018725419">
    <w:abstractNumId w:val="15"/>
  </w:num>
  <w:num w:numId="10" w16cid:durableId="1996447582">
    <w:abstractNumId w:val="12"/>
  </w:num>
  <w:num w:numId="11" w16cid:durableId="1633903004">
    <w:abstractNumId w:val="10"/>
  </w:num>
  <w:num w:numId="12" w16cid:durableId="1046181487">
    <w:abstractNumId w:val="0"/>
  </w:num>
  <w:num w:numId="13" w16cid:durableId="1904481739">
    <w:abstractNumId w:val="9"/>
  </w:num>
  <w:num w:numId="14" w16cid:durableId="467939779">
    <w:abstractNumId w:val="3"/>
  </w:num>
  <w:num w:numId="15" w16cid:durableId="745035087">
    <w:abstractNumId w:val="4"/>
  </w:num>
  <w:num w:numId="16" w16cid:durableId="252400427">
    <w:abstractNumId w:val="2"/>
  </w:num>
  <w:num w:numId="17" w16cid:durableId="1604192448">
    <w:abstractNumId w:val="15"/>
    <w:lvlOverride w:ilvl="0">
      <w:startOverride w:val="1"/>
    </w:lvlOverride>
  </w:num>
  <w:num w:numId="18" w16cid:durableId="1051805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7484A"/>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95468"/>
    <w:rsid w:val="003D4BD3"/>
    <w:rsid w:val="003E6469"/>
    <w:rsid w:val="003E6719"/>
    <w:rsid w:val="003E76A7"/>
    <w:rsid w:val="003F28FE"/>
    <w:rsid w:val="003F58E6"/>
    <w:rsid w:val="00401382"/>
    <w:rsid w:val="004045DB"/>
    <w:rsid w:val="00417992"/>
    <w:rsid w:val="00417E53"/>
    <w:rsid w:val="00452CA1"/>
    <w:rsid w:val="0045441D"/>
    <w:rsid w:val="0048069E"/>
    <w:rsid w:val="004870CD"/>
    <w:rsid w:val="00493204"/>
    <w:rsid w:val="004A4E83"/>
    <w:rsid w:val="004C436A"/>
    <w:rsid w:val="00501C69"/>
    <w:rsid w:val="00503991"/>
    <w:rsid w:val="00506144"/>
    <w:rsid w:val="00544874"/>
    <w:rsid w:val="005538E5"/>
    <w:rsid w:val="00554DBC"/>
    <w:rsid w:val="00556484"/>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51D"/>
    <w:rsid w:val="00777B26"/>
    <w:rsid w:val="0078421A"/>
    <w:rsid w:val="00793F1E"/>
    <w:rsid w:val="007A47B8"/>
    <w:rsid w:val="007B0517"/>
    <w:rsid w:val="007F17DE"/>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65959"/>
    <w:rsid w:val="00F8026C"/>
    <w:rsid w:val="00F81AFB"/>
    <w:rsid w:val="00F83A06"/>
    <w:rsid w:val="00F96262"/>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C5093"/>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4D0D8AA8-690C-4625-B585-EC47B84602F8}"/>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ਫੇਫੜਿਆਂ ਦੇ ਕੈਂਸਰ ਦਾ ਰਾਸ਼ਟਰੀ ਸਕ੍ਰੀਨਿੰਗ ਪ੍ਰੋਗਰਾਮ – ਤੁਹਾਡਾ ਰੇਡੀਓਲੋਜੀ ਕਲੀਨਿਕ ਵਿੱਚ ਜਾਣਾ</dc:title>
  <dc:subject>ਫੇਫੜਿਆਂ ਦੇ ਕੈਂਸਰ ਦਾ ਰਾਸ਼ਟਰੀ ਸਕ੍ਰੀਨਿੰਗ ਪ੍ਰੋਗਰਾਮ</dc:subject>
  <dc:creator>Australian Government Department of Health and Aged Care</dc:creator>
  <cp:keywords>ਕੈਂਸਰ</cp:keywords>
  <cp:lastModifiedBy>JFL</cp:lastModifiedBy>
  <cp:revision>38</cp:revision>
  <dcterms:created xsi:type="dcterms:W3CDTF">2025-03-15T00:31:00Z</dcterms:created>
  <dcterms:modified xsi:type="dcterms:W3CDTF">2025-06-26T07:15:00Z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755800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