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67E12" w14:textId="592B7F7E" w:rsidR="00D43D3B" w:rsidRPr="001B31D1" w:rsidRDefault="00D43D3B" w:rsidP="00810D2F">
      <w:pPr>
        <w:pStyle w:val="Heading1"/>
        <w:spacing w:before="840"/>
        <w:ind w:left="0"/>
        <w:rPr>
          <w:bCs/>
          <w:szCs w:val="72"/>
          <w:lang w:val="sr-Cyrl-BA"/>
        </w:rPr>
      </w:pPr>
      <w:r w:rsidRPr="001B31D1">
        <w:rPr>
          <w:bCs/>
          <w:szCs w:val="72"/>
          <w:lang w:val="sr-Cyrl-BA"/>
        </w:rPr>
        <w:t>ОДЛАЗАК НА РАДИОЛОШКУ КЛИНИКУ</w:t>
      </w:r>
    </w:p>
    <w:p w14:paraId="62EF6F4C" w14:textId="77777777" w:rsidR="003801E0" w:rsidRPr="001B31D1" w:rsidRDefault="00000000" w:rsidP="003F58E6">
      <w:pPr>
        <w:pStyle w:val="Heading2"/>
        <w:rPr>
          <w:bCs/>
          <w:szCs w:val="44"/>
          <w:lang w:val="sr-Cyrl-BA"/>
        </w:rPr>
      </w:pPr>
      <w:r w:rsidRPr="001B31D1">
        <w:rPr>
          <w:bCs/>
          <w:szCs w:val="44"/>
          <w:lang w:val="sr-Cyrl-BA"/>
        </w:rPr>
        <w:t>Пре снимања</w:t>
      </w:r>
    </w:p>
    <w:p w14:paraId="168DB311" w14:textId="1F36E47D" w:rsidR="00FD4256" w:rsidRPr="001B31D1" w:rsidRDefault="00000000" w:rsidP="00EF6FA2">
      <w:pPr>
        <w:spacing w:after="0" w:line="240" w:lineRule="auto"/>
        <w:ind w:left="576" w:hanging="576"/>
        <w:rPr>
          <w:b/>
          <w:bCs/>
          <w:lang w:val="sr-Cyrl-BA"/>
        </w:rPr>
      </w:pPr>
      <w:sdt>
        <w:sdtPr>
          <w:rPr>
            <w:sz w:val="56"/>
            <w:szCs w:val="96"/>
            <w:lang w:val="sr-Cyrl-BA"/>
          </w:rPr>
          <w:id w:val="277846367"/>
          <w15:color w:val="000000"/>
          <w14:checkbox>
            <w14:checked w14:val="0"/>
            <w14:checkedState w14:val="2612" w14:font="MS Gothic"/>
            <w14:uncheckedState w14:val="2610" w14:font="MS Gothic"/>
          </w14:checkbox>
        </w:sdtPr>
        <w:sdtContent>
          <w:r w:rsidR="00D05363" w:rsidRPr="001B31D1">
            <w:rPr>
              <w:rFonts w:ascii="MS Gothic" w:eastAsia="MS Gothic" w:hAnsi="MS Gothic"/>
              <w:sz w:val="56"/>
              <w:szCs w:val="96"/>
              <w:lang w:val="sr-Cyrl-BA"/>
            </w:rPr>
            <w:t>☐</w:t>
          </w:r>
        </w:sdtContent>
      </w:sdt>
      <w:r w:rsidRPr="001B31D1">
        <w:rPr>
          <w:b/>
          <w:bCs/>
          <w:szCs w:val="20"/>
          <w:lang w:val="sr-Cyrl-BA"/>
        </w:rPr>
        <w:t xml:space="preserve">Од лекара треба да добијете упут за снимање компјутеризованом томографијом (ЦТ) са ниском </w:t>
      </w:r>
      <w:r w:rsidR="00EF6FA2">
        <w:rPr>
          <w:b/>
          <w:bCs/>
          <w:szCs w:val="20"/>
          <w:lang w:val="en-PH"/>
        </w:rPr>
        <w:br/>
      </w:r>
      <w:r w:rsidRPr="001B31D1">
        <w:rPr>
          <w:b/>
          <w:bCs/>
          <w:szCs w:val="20"/>
          <w:lang w:val="sr-Cyrl-BA"/>
        </w:rPr>
        <w:t>дозом зрачења.</w:t>
      </w:r>
    </w:p>
    <w:p w14:paraId="551B61B3" w14:textId="77777777" w:rsidR="00F07EED" w:rsidRPr="001B31D1" w:rsidRDefault="00000000" w:rsidP="00F07EED">
      <w:pPr>
        <w:spacing w:after="0" w:line="240" w:lineRule="auto"/>
        <w:rPr>
          <w:b/>
          <w:bCs/>
          <w:lang w:val="sr-Cyrl-BA"/>
        </w:rPr>
      </w:pPr>
      <w:sdt>
        <w:sdtPr>
          <w:rPr>
            <w:sz w:val="56"/>
            <w:szCs w:val="96"/>
            <w:lang w:val="sr-Cyrl-BA"/>
          </w:rPr>
          <w:id w:val="812090891"/>
          <w15:color w:val="000000"/>
          <w14:checkbox>
            <w14:checked w14:val="0"/>
            <w14:checkedState w14:val="2612" w14:font="MS Gothic"/>
            <w14:uncheckedState w14:val="2610" w14:font="MS Gothic"/>
          </w14:checkbox>
        </w:sdtPr>
        <w:sdtContent>
          <w:r w:rsidRPr="001B31D1">
            <w:rPr>
              <w:rFonts w:ascii="MS Gothic" w:eastAsia="MS Gothic" w:hAnsi="MS Gothic"/>
              <w:sz w:val="56"/>
              <w:szCs w:val="96"/>
              <w:lang w:val="sr-Cyrl-BA"/>
            </w:rPr>
            <w:t>☐</w:t>
          </w:r>
        </w:sdtContent>
      </w:sdt>
      <w:r w:rsidRPr="001B31D1">
        <w:rPr>
          <w:b/>
          <w:bCs/>
          <w:szCs w:val="20"/>
          <w:lang w:val="sr-Cyrl-BA"/>
        </w:rPr>
        <w:t>Питајте лекара где се у вашем крају нуди скрининг рака плућа.</w:t>
      </w:r>
    </w:p>
    <w:p w14:paraId="167FF7A8" w14:textId="77777777" w:rsidR="00F07EED" w:rsidRPr="001B31D1" w:rsidRDefault="00000000" w:rsidP="00EF6FA2">
      <w:pPr>
        <w:spacing w:after="0" w:line="240" w:lineRule="auto"/>
        <w:ind w:left="558" w:hanging="558"/>
        <w:rPr>
          <w:b/>
          <w:bCs/>
          <w:lang w:val="sr-Cyrl-BA"/>
        </w:rPr>
      </w:pPr>
      <w:sdt>
        <w:sdtPr>
          <w:rPr>
            <w:sz w:val="56"/>
            <w:szCs w:val="96"/>
            <w:lang w:val="sr-Cyrl-BA"/>
          </w:rPr>
          <w:id w:val="651532670"/>
          <w15:color w:val="000000"/>
          <w14:checkbox>
            <w14:checked w14:val="0"/>
            <w14:checkedState w14:val="2612" w14:font="MS Gothic"/>
            <w14:uncheckedState w14:val="2610" w14:font="MS Gothic"/>
          </w14:checkbox>
        </w:sdtPr>
        <w:sdtContent>
          <w:r w:rsidR="004A4E83" w:rsidRPr="001B31D1">
            <w:rPr>
              <w:rFonts w:ascii="MS Gothic" w:eastAsia="MS Gothic" w:hAnsi="MS Gothic"/>
              <w:sz w:val="56"/>
              <w:szCs w:val="96"/>
              <w:lang w:val="sr-Cyrl-BA"/>
            </w:rPr>
            <w:t>☐</w:t>
          </w:r>
        </w:sdtContent>
      </w:sdt>
      <w:r w:rsidRPr="001B31D1">
        <w:rPr>
          <w:b/>
          <w:bCs/>
          <w:szCs w:val="20"/>
          <w:lang w:val="sr-Cyrl-BA"/>
        </w:rPr>
        <w:t>Ако до сада нисте никада били на ЦТ снимању, разговарајте са својим лекаром о свему што вас забрињава.</w:t>
      </w:r>
    </w:p>
    <w:p w14:paraId="464CA386" w14:textId="77777777" w:rsidR="00F07EED" w:rsidRPr="001B31D1" w:rsidRDefault="00000000" w:rsidP="00F07EED">
      <w:pPr>
        <w:spacing w:after="0" w:line="240" w:lineRule="auto"/>
        <w:ind w:left="567" w:hanging="567"/>
        <w:rPr>
          <w:lang w:val="sr-Cyrl-BA"/>
        </w:rPr>
      </w:pPr>
      <w:sdt>
        <w:sdtPr>
          <w:rPr>
            <w:sz w:val="56"/>
            <w:szCs w:val="96"/>
            <w:lang w:val="sr-Cyrl-BA"/>
          </w:rPr>
          <w:id w:val="374592078"/>
          <w15:color w:val="000000"/>
          <w14:checkbox>
            <w14:checked w14:val="0"/>
            <w14:checkedState w14:val="2612" w14:font="MS Gothic"/>
            <w14:uncheckedState w14:val="2610" w14:font="MS Gothic"/>
          </w14:checkbox>
        </w:sdtPr>
        <w:sdtContent>
          <w:r w:rsidRPr="001B31D1">
            <w:rPr>
              <w:rFonts w:ascii="MS Gothic" w:eastAsia="MS Gothic" w:hAnsi="MS Gothic"/>
              <w:sz w:val="56"/>
              <w:szCs w:val="96"/>
              <w:lang w:val="sr-Cyrl-BA"/>
            </w:rPr>
            <w:t>☐</w:t>
          </w:r>
        </w:sdtContent>
      </w:sdt>
      <w:r w:rsidRPr="001B31D1">
        <w:rPr>
          <w:b/>
          <w:bCs/>
          <w:szCs w:val="20"/>
          <w:lang w:val="sr-Cyrl-BA"/>
        </w:rPr>
        <w:t>Закажите снимање онлајн, телефоном или лично. Обавестите их да учествујете у програму за скрининг рака плућа.</w:t>
      </w:r>
    </w:p>
    <w:p w14:paraId="052A2E10" w14:textId="77777777" w:rsidR="00F07EED" w:rsidRPr="001B31D1" w:rsidRDefault="00000000" w:rsidP="00F07EED">
      <w:pPr>
        <w:spacing w:after="0" w:line="240" w:lineRule="auto"/>
        <w:ind w:left="567" w:hanging="567"/>
        <w:rPr>
          <w:b/>
          <w:bCs/>
          <w:lang w:val="sr-Cyrl-BA"/>
        </w:rPr>
      </w:pPr>
      <w:sdt>
        <w:sdtPr>
          <w:rPr>
            <w:sz w:val="56"/>
            <w:szCs w:val="96"/>
            <w:lang w:val="sr-Cyrl-BA"/>
          </w:rPr>
          <w:id w:val="994052836"/>
          <w15:color w:val="000000"/>
          <w14:checkbox>
            <w14:checked w14:val="0"/>
            <w14:checkedState w14:val="2612" w14:font="MS Gothic"/>
            <w14:uncheckedState w14:val="2610" w14:font="MS Gothic"/>
          </w14:checkbox>
        </w:sdtPr>
        <w:sdtContent>
          <w:r w:rsidRPr="001B31D1">
            <w:rPr>
              <w:rFonts w:ascii="MS Gothic" w:eastAsia="MS Gothic" w:hAnsi="MS Gothic"/>
              <w:sz w:val="56"/>
              <w:szCs w:val="96"/>
              <w:lang w:val="sr-Cyrl-BA"/>
            </w:rPr>
            <w:t>☐</w:t>
          </w:r>
        </w:sdtContent>
      </w:sdt>
      <w:r w:rsidRPr="001B31D1">
        <w:rPr>
          <w:b/>
          <w:bCs/>
          <w:szCs w:val="20"/>
          <w:lang w:val="sr-Cyrl-BA"/>
        </w:rPr>
        <w:t>На снимање обавезно понесите упут и Medicare картицу.</w:t>
      </w:r>
    </w:p>
    <w:p w14:paraId="3E35E23F" w14:textId="46C5EEAD" w:rsidR="00F07EED" w:rsidRPr="001B31D1" w:rsidRDefault="00000000" w:rsidP="00F07EED">
      <w:pPr>
        <w:spacing w:after="0" w:line="240" w:lineRule="auto"/>
        <w:ind w:left="567" w:hanging="567"/>
        <w:rPr>
          <w:b/>
          <w:bCs/>
          <w:lang w:val="sr-Cyrl-BA"/>
        </w:rPr>
      </w:pPr>
      <w:sdt>
        <w:sdtPr>
          <w:rPr>
            <w:sz w:val="56"/>
            <w:szCs w:val="96"/>
            <w:lang w:val="sr-Cyrl-BA"/>
          </w:rPr>
          <w:id w:val="988222961"/>
          <w15:color w:val="000000"/>
          <w14:checkbox>
            <w14:checked w14:val="0"/>
            <w14:checkedState w14:val="2612" w14:font="MS Gothic"/>
            <w14:uncheckedState w14:val="2610" w14:font="MS Gothic"/>
          </w14:checkbox>
        </w:sdtPr>
        <w:sdtContent>
          <w:r w:rsidRPr="001B31D1">
            <w:rPr>
              <w:rFonts w:ascii="MS Gothic" w:eastAsia="MS Gothic" w:hAnsi="MS Gothic"/>
              <w:sz w:val="56"/>
              <w:szCs w:val="96"/>
              <w:lang w:val="sr-Cyrl-BA"/>
            </w:rPr>
            <w:t>☐</w:t>
          </w:r>
        </w:sdtContent>
      </w:sdt>
      <w:r w:rsidRPr="001B31D1">
        <w:rPr>
          <w:b/>
          <w:bCs/>
          <w:szCs w:val="20"/>
          <w:lang w:val="sr-Cyrl-BA"/>
        </w:rPr>
        <w:t xml:space="preserve">Oбуците удобну одећу. За снимање ћете можда морати да се пресвучете у </w:t>
      </w:r>
      <w:r w:rsidR="007A1837" w:rsidRPr="007A1837">
        <w:rPr>
          <w:b/>
          <w:bCs/>
          <w:szCs w:val="20"/>
          <w:lang w:val="sr-Cyrl-BA"/>
        </w:rPr>
        <w:t>болничку хаљину</w:t>
      </w:r>
    </w:p>
    <w:p w14:paraId="34355AD6" w14:textId="77777777" w:rsidR="00F07EED" w:rsidRPr="001B31D1" w:rsidRDefault="00000000" w:rsidP="00F07EED">
      <w:pPr>
        <w:spacing w:after="0" w:line="240" w:lineRule="auto"/>
        <w:ind w:left="567" w:hanging="567"/>
        <w:rPr>
          <w:b/>
          <w:bCs/>
          <w:lang w:val="sr-Cyrl-BA"/>
        </w:rPr>
      </w:pPr>
      <w:sdt>
        <w:sdtPr>
          <w:rPr>
            <w:sz w:val="56"/>
            <w:szCs w:val="56"/>
            <w:lang w:val="sr-Cyrl-BA"/>
          </w:rPr>
          <w:id w:val="2079332149"/>
          <w15:color w:val="000000"/>
          <w14:checkbox>
            <w14:checked w14:val="0"/>
            <w14:checkedState w14:val="2612" w14:font="MS Gothic"/>
            <w14:uncheckedState w14:val="2610" w14:font="MS Gothic"/>
          </w14:checkbox>
        </w:sdtPr>
        <w:sdtContent>
          <w:r w:rsidR="009F0B17" w:rsidRPr="001B31D1">
            <w:rPr>
              <w:rFonts w:ascii="MS Gothic" w:eastAsia="MS Gothic" w:hAnsi="MS Gothic"/>
              <w:sz w:val="56"/>
              <w:szCs w:val="56"/>
              <w:lang w:val="sr-Cyrl-BA"/>
            </w:rPr>
            <w:t>☐</w:t>
          </w:r>
        </w:sdtContent>
      </w:sdt>
      <w:r w:rsidRPr="001B31D1">
        <w:rPr>
          <w:b/>
          <w:bCs/>
          <w:szCs w:val="20"/>
          <w:lang w:val="sr-Cyrl-BA"/>
        </w:rPr>
        <w:t>Скините сав накит пре него што одете на снимање. То укључује прстење, сатове, огрлице и сваки евентуални пирсинг. У супротном ће вам рећи да их скинете пре снимања.</w:t>
      </w:r>
    </w:p>
    <w:p w14:paraId="65F79399" w14:textId="62A10C3E" w:rsidR="00BF6136" w:rsidRDefault="00000000" w:rsidP="00BF6136">
      <w:pPr>
        <w:spacing w:after="0" w:line="240" w:lineRule="auto"/>
        <w:ind w:left="567" w:hanging="567"/>
        <w:rPr>
          <w:b/>
          <w:bCs/>
          <w:szCs w:val="20"/>
          <w:lang w:val="en-PH"/>
        </w:rPr>
      </w:pPr>
      <w:sdt>
        <w:sdtPr>
          <w:rPr>
            <w:sz w:val="56"/>
            <w:szCs w:val="96"/>
            <w:lang w:val="sr-Cyrl-BA"/>
          </w:rPr>
          <w:id w:val="820936565"/>
          <w15:color w:val="000000"/>
          <w14:checkbox>
            <w14:checked w14:val="0"/>
            <w14:checkedState w14:val="2612" w14:font="MS Gothic"/>
            <w14:uncheckedState w14:val="2610" w14:font="MS Gothic"/>
          </w14:checkbox>
        </w:sdtPr>
        <w:sdtContent>
          <w:r w:rsidR="00CB523D" w:rsidRPr="001B31D1">
            <w:rPr>
              <w:rFonts w:ascii="MS Gothic" w:eastAsia="MS Gothic" w:hAnsi="MS Gothic"/>
              <w:sz w:val="56"/>
              <w:szCs w:val="96"/>
              <w:lang w:val="sr-Cyrl-BA"/>
            </w:rPr>
            <w:t>☐</w:t>
          </w:r>
        </w:sdtContent>
      </w:sdt>
      <w:r w:rsidRPr="001B31D1">
        <w:rPr>
          <w:b/>
          <w:bCs/>
          <w:szCs w:val="20"/>
          <w:lang w:val="sr-Cyrl-BA"/>
        </w:rPr>
        <w:t xml:space="preserve">Обавестите клинику унапред ако вам је потребна помоћ да се пресвучете у </w:t>
      </w:r>
      <w:r w:rsidR="007A1837" w:rsidRPr="007A1837">
        <w:rPr>
          <w:b/>
          <w:bCs/>
          <w:szCs w:val="20"/>
          <w:lang w:val="sr-Cyrl-BA"/>
        </w:rPr>
        <w:t xml:space="preserve">болничку хаљину </w:t>
      </w:r>
      <w:r w:rsidRPr="001B31D1">
        <w:rPr>
          <w:b/>
          <w:bCs/>
          <w:szCs w:val="20"/>
          <w:lang w:val="sr-Cyrl-BA"/>
        </w:rPr>
        <w:t xml:space="preserve">или </w:t>
      </w:r>
      <w:r w:rsidR="002B33C2">
        <w:rPr>
          <w:b/>
          <w:bCs/>
          <w:szCs w:val="20"/>
          <w:lang w:val="en-PH"/>
        </w:rPr>
        <w:br/>
      </w:r>
      <w:r w:rsidRPr="001B31D1">
        <w:rPr>
          <w:b/>
          <w:bCs/>
          <w:szCs w:val="20"/>
          <w:lang w:val="sr-Cyrl-BA"/>
        </w:rPr>
        <w:t>да легнете на сто за снимање.</w:t>
      </w:r>
    </w:p>
    <w:p w14:paraId="7DEA964F" w14:textId="6EC71182" w:rsidR="00F07EED" w:rsidRPr="001B31D1" w:rsidRDefault="00000000" w:rsidP="00CB523D">
      <w:pPr>
        <w:spacing w:after="2000" w:line="240" w:lineRule="auto"/>
        <w:rPr>
          <w:szCs w:val="20"/>
          <w:lang w:val="sr-Cyrl-BA"/>
        </w:rPr>
      </w:pPr>
      <w:sdt>
        <w:sdtPr>
          <w:rPr>
            <w:sz w:val="56"/>
            <w:szCs w:val="96"/>
            <w:lang w:val="sr-Cyrl-BA"/>
          </w:rPr>
          <w:id w:val="113964858"/>
          <w15:color w:val="000000"/>
          <w14:checkbox>
            <w14:checked w14:val="0"/>
            <w14:checkedState w14:val="2612" w14:font="MS Gothic"/>
            <w14:uncheckedState w14:val="2610" w14:font="MS Gothic"/>
          </w14:checkbox>
        </w:sdtPr>
        <w:sdtContent>
          <w:r w:rsidRPr="001B31D1">
            <w:rPr>
              <w:rFonts w:ascii="MS Gothic" w:eastAsia="MS Gothic" w:hAnsi="MS Gothic"/>
              <w:sz w:val="56"/>
              <w:szCs w:val="96"/>
              <w:lang w:val="sr-Cyrl-BA"/>
            </w:rPr>
            <w:t>☐</w:t>
          </w:r>
        </w:sdtContent>
      </w:sdt>
      <w:r w:rsidRPr="001B31D1">
        <w:rPr>
          <w:b/>
          <w:bCs/>
          <w:szCs w:val="20"/>
          <w:lang w:val="sr-Cyrl-BA"/>
        </w:rPr>
        <w:t>Ако желите, поведите са собом пријатеља или члана породице.</w:t>
      </w:r>
    </w:p>
    <w:p w14:paraId="1BDE288C" w14:textId="77777777" w:rsidR="00BC1D55" w:rsidRPr="001B31D1" w:rsidRDefault="00000000" w:rsidP="00BC1D55">
      <w:pPr>
        <w:pStyle w:val="Heading2"/>
        <w:rPr>
          <w:bCs/>
          <w:szCs w:val="44"/>
          <w:lang w:val="sr-Cyrl-BA"/>
        </w:rPr>
      </w:pPr>
      <w:r w:rsidRPr="001B31D1">
        <w:rPr>
          <w:bCs/>
          <w:szCs w:val="44"/>
          <w:lang w:val="sr-Cyrl-BA"/>
        </w:rPr>
        <w:lastRenderedPageBreak/>
        <w:t>На снимању</w:t>
      </w:r>
    </w:p>
    <w:p w14:paraId="34C633B7" w14:textId="7AD48434" w:rsidR="00BC1D55" w:rsidRPr="001B31D1" w:rsidRDefault="00000000" w:rsidP="002F7DA8">
      <w:pPr>
        <w:pStyle w:val="ListParagraph"/>
        <w:rPr>
          <w:lang w:val="sr-Cyrl-BA"/>
        </w:rPr>
      </w:pPr>
      <w:r w:rsidRPr="001B31D1">
        <w:rPr>
          <w:lang w:val="sr-Cyrl-BA"/>
        </w:rPr>
        <w:t xml:space="preserve">Можда ће вам измерити висину и тежину и </w:t>
      </w:r>
      <w:r w:rsidR="007A1837" w:rsidRPr="007A1837">
        <w:rPr>
          <w:lang w:val="sr-Cyrl-BA"/>
        </w:rPr>
        <w:t>требало би</w:t>
      </w:r>
      <w:r w:rsidRPr="001B31D1">
        <w:rPr>
          <w:lang w:val="sr-Cyrl-BA"/>
        </w:rPr>
        <w:t xml:space="preserve"> да одговорите на неколико питања, на пример да ли можете да подигнете руке изнад главе и да их држите у том положају 5 до 10 минута.  </w:t>
      </w:r>
    </w:p>
    <w:p w14:paraId="32BAB771" w14:textId="77777777" w:rsidR="00BC1D55" w:rsidRPr="001B31D1" w:rsidRDefault="00000000" w:rsidP="002F7DA8">
      <w:pPr>
        <w:pStyle w:val="ListParagraph"/>
        <w:rPr>
          <w:lang w:val="sr-Cyrl-BA"/>
        </w:rPr>
      </w:pPr>
      <w:r w:rsidRPr="001B31D1">
        <w:rPr>
          <w:lang w:val="sr-Cyrl-BA"/>
        </w:rPr>
        <w:t>Радиограф ће вас одвести у просторију за ЦТ снимање.</w:t>
      </w:r>
    </w:p>
    <w:p w14:paraId="401C3A39" w14:textId="6111429C" w:rsidR="00BC1D55" w:rsidRPr="001B31D1" w:rsidRDefault="00000000" w:rsidP="002F7DA8">
      <w:pPr>
        <w:pStyle w:val="ListParagraph"/>
        <w:rPr>
          <w:lang w:val="sr-Cyrl-BA"/>
        </w:rPr>
      </w:pPr>
      <w:r w:rsidRPr="001B31D1">
        <w:rPr>
          <w:lang w:val="sr-Cyrl-BA"/>
        </w:rPr>
        <w:t xml:space="preserve">Лежаћете на леђима на столу са рукама изнад главе. Мораћете да задржите дах неколико секунди </w:t>
      </w:r>
      <w:r w:rsidR="00376979">
        <w:rPr>
          <w:lang w:val="en-PH"/>
        </w:rPr>
        <w:br/>
      </w:r>
      <w:r w:rsidRPr="001B31D1">
        <w:rPr>
          <w:lang w:val="sr-Cyrl-BA"/>
        </w:rPr>
        <w:t>и останете непомични.</w:t>
      </w:r>
    </w:p>
    <w:p w14:paraId="15F28430" w14:textId="77777777" w:rsidR="00BC1D55" w:rsidRPr="001B31D1" w:rsidRDefault="00000000" w:rsidP="002F7DA8">
      <w:pPr>
        <w:pStyle w:val="ListParagraph"/>
        <w:rPr>
          <w:lang w:val="sr-Cyrl-BA"/>
        </w:rPr>
      </w:pPr>
      <w:r w:rsidRPr="001B31D1">
        <w:rPr>
          <w:lang w:val="sr-Cyrl-BA"/>
        </w:rPr>
        <w:t>Током снимања, радиограф ће вам снимати грудни кош. Нећете добити никакве инјекције.</w:t>
      </w:r>
    </w:p>
    <w:p w14:paraId="13C5D2FF" w14:textId="77777777" w:rsidR="00BC1D55" w:rsidRPr="001B31D1" w:rsidRDefault="00000000" w:rsidP="002F7DA8">
      <w:pPr>
        <w:pStyle w:val="ListParagraph"/>
        <w:rPr>
          <w:lang w:val="sr-Cyrl-BA"/>
        </w:rPr>
      </w:pPr>
      <w:r w:rsidRPr="001B31D1">
        <w:rPr>
          <w:lang w:val="sr-Cyrl-BA"/>
        </w:rPr>
        <w:t xml:space="preserve">Само снимање ће трајати око </w:t>
      </w:r>
      <w:r w:rsidRPr="001B31D1">
        <w:rPr>
          <w:b/>
          <w:bCs/>
          <w:szCs w:val="20"/>
          <w:lang w:val="sr-Cyrl-BA"/>
        </w:rPr>
        <w:t>10 секунди</w:t>
      </w:r>
      <w:r w:rsidRPr="001B31D1">
        <w:rPr>
          <w:lang w:val="sr-Cyrl-BA"/>
        </w:rPr>
        <w:t xml:space="preserve">, и </w:t>
      </w:r>
      <w:r w:rsidRPr="001B31D1">
        <w:rPr>
          <w:b/>
          <w:bCs/>
          <w:szCs w:val="20"/>
          <w:lang w:val="sr-Cyrl-BA"/>
        </w:rPr>
        <w:t>не би требало да осетите било какав бол</w:t>
      </w:r>
      <w:r w:rsidRPr="001B31D1">
        <w:rPr>
          <w:lang w:val="sr-Cyrl-BA"/>
        </w:rPr>
        <w:t>.</w:t>
      </w:r>
    </w:p>
    <w:p w14:paraId="273C44E6" w14:textId="77777777" w:rsidR="00BC1D55" w:rsidRPr="001B31D1" w:rsidRDefault="00000000" w:rsidP="002F7DA8">
      <w:pPr>
        <w:pStyle w:val="ListParagraph"/>
        <w:rPr>
          <w:lang w:val="sr-Cyrl-BA"/>
        </w:rPr>
      </w:pPr>
      <w:r w:rsidRPr="001B31D1">
        <w:rPr>
          <w:lang w:val="sr-Cyrl-BA"/>
        </w:rPr>
        <w:t>Резултате нећете добити на дан снимања.</w:t>
      </w:r>
    </w:p>
    <w:p w14:paraId="4E2BF13D" w14:textId="77777777" w:rsidR="00F07EED" w:rsidRPr="001B31D1" w:rsidRDefault="00000000" w:rsidP="00856439">
      <w:pPr>
        <w:pStyle w:val="Heading2"/>
        <w:rPr>
          <w:bCs/>
          <w:szCs w:val="44"/>
          <w:lang w:val="sr-Cyrl-BA"/>
        </w:rPr>
      </w:pPr>
      <w:r w:rsidRPr="001B31D1">
        <w:rPr>
          <w:bCs/>
          <w:szCs w:val="44"/>
          <w:lang w:val="sr-Cyrl-BA"/>
        </w:rPr>
        <w:t>Након снимања</w:t>
      </w:r>
    </w:p>
    <w:p w14:paraId="06D28828" w14:textId="446DAD7E" w:rsidR="00856439" w:rsidRPr="001B31D1" w:rsidRDefault="00000000" w:rsidP="00856439">
      <w:pPr>
        <w:pStyle w:val="ListParagraph"/>
        <w:rPr>
          <w:lang w:val="sr-Cyrl-BA"/>
        </w:rPr>
      </w:pPr>
      <w:r w:rsidRPr="001B31D1">
        <w:rPr>
          <w:lang w:val="sr-Cyrl-BA"/>
        </w:rPr>
        <w:t xml:space="preserve">Радиолог ће прегледати ваше снимке како би проверио да ли су присутни било какви чворићи, </w:t>
      </w:r>
      <w:r w:rsidR="00190ACB">
        <w:rPr>
          <w:lang w:val="en-PH"/>
        </w:rPr>
        <w:br/>
      </w:r>
      <w:r w:rsidRPr="001B31D1">
        <w:rPr>
          <w:lang w:val="sr-Cyrl-BA"/>
        </w:rPr>
        <w:t xml:space="preserve">који се зову </w:t>
      </w:r>
      <w:r w:rsidR="007A1837" w:rsidRPr="007A1837">
        <w:rPr>
          <w:lang w:val="sr-Cyrl-BA"/>
        </w:rPr>
        <w:t>требало би</w:t>
      </w:r>
      <w:r w:rsidRPr="001B31D1">
        <w:rPr>
          <w:lang w:val="sr-Cyrl-BA"/>
        </w:rPr>
        <w:t>. Затим ће написати извештај који ће бити унет у Национални регистар за скрининг рака (NCSR) и послат вашем лекару.</w:t>
      </w:r>
    </w:p>
    <w:p w14:paraId="55BE1596" w14:textId="77777777" w:rsidR="00856439" w:rsidRPr="001B31D1" w:rsidRDefault="00000000">
      <w:pPr>
        <w:pStyle w:val="ListParagraph"/>
        <w:rPr>
          <w:lang w:val="sr-Cyrl-BA"/>
        </w:rPr>
      </w:pPr>
      <w:r w:rsidRPr="001B31D1">
        <w:rPr>
          <w:lang w:val="sr-Cyrl-BA"/>
        </w:rPr>
        <w:t>Ваш лекар ће добити резултате снимања. Добићете обавештење (СМС поруку или писмо) од NCSR-а у коме вас обавештавају о следећем кораку. То може бити да поново урадите ЦТ снимање са ниском дозом зрачења за две године или да са лекаром поразговарате о резултатима.</w:t>
      </w:r>
    </w:p>
    <w:p w14:paraId="784EF807" w14:textId="77777777" w:rsidR="00856439" w:rsidRPr="001B31D1" w:rsidRDefault="00000000" w:rsidP="00856439">
      <w:pPr>
        <w:pStyle w:val="ListParagraph"/>
        <w:rPr>
          <w:lang w:val="sr-Cyrl-BA"/>
        </w:rPr>
      </w:pPr>
      <w:r w:rsidRPr="001B31D1">
        <w:rPr>
          <w:lang w:val="sr-Cyrl-BA"/>
        </w:rPr>
        <w:t>Ако се на снимку пронађе нешто што захтева даље испитивање, NCSR ће вас подстаћи да закажете преглед код свог лекара, који ће са вама поразговарати о резултатима и наредним корацима.</w:t>
      </w:r>
    </w:p>
    <w:p w14:paraId="088E0AE6" w14:textId="77777777" w:rsidR="00856439" w:rsidRPr="001B31D1" w:rsidRDefault="00000000" w:rsidP="00856439">
      <w:pPr>
        <w:pStyle w:val="ListParagraph"/>
        <w:rPr>
          <w:lang w:val="sr-Cyrl-BA"/>
        </w:rPr>
      </w:pPr>
      <w:r w:rsidRPr="001B31D1">
        <w:rPr>
          <w:lang w:val="sr-Cyrl-BA"/>
        </w:rPr>
        <w:t>Наредни кораци ће зависити од величине и изгледа нодула који су се пронашли. То може укључивати додатна снимања или упут за пулмолога ради даљих тестирања.</w:t>
      </w:r>
    </w:p>
    <w:p w14:paraId="4C44D1D3" w14:textId="77777777" w:rsidR="00856439" w:rsidRPr="001B31D1" w:rsidRDefault="00000000" w:rsidP="00856439">
      <w:pPr>
        <w:pStyle w:val="ListParagraph"/>
        <w:rPr>
          <w:lang w:val="sr-Cyrl-BA"/>
        </w:rPr>
      </w:pPr>
      <w:r w:rsidRPr="001B31D1">
        <w:rPr>
          <w:lang w:val="sr-Cyrl-BA"/>
        </w:rPr>
        <w:t>Запамтите, скрининг је најделотворнији када се обавља редовно, што омогућује да се уоче евентуалне промене које настану током времена. Зато је важно да поново одете на скрининг за рак плућа када дође време за то.</w:t>
      </w:r>
    </w:p>
    <w:p w14:paraId="0732754E" w14:textId="55581270" w:rsidR="00F07EED" w:rsidRPr="001B31D1" w:rsidRDefault="00856439" w:rsidP="00856439">
      <w:pPr>
        <w:pStyle w:val="ListParagraph"/>
        <w:rPr>
          <w:lang w:val="sr-Cyrl-BA"/>
        </w:rPr>
      </w:pPr>
      <w:r w:rsidRPr="001B31D1">
        <w:rPr>
          <w:lang w:val="sr-Cyrl-BA"/>
        </w:rPr>
        <w:t>Радиолог ће у свој извештај укључити и друге евентуалне налазе који нису повезани са раком плућа, али о којима би требало да поразговарате са својим лекаром.</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8D605F" w:rsidRPr="00EF6FA2" w14:paraId="2F7997EA" w14:textId="77777777" w:rsidTr="01366D8E">
        <w:tc>
          <w:tcPr>
            <w:tcW w:w="6096" w:type="dxa"/>
          </w:tcPr>
          <w:p w14:paraId="35CAE929" w14:textId="77777777" w:rsidR="008D0F97" w:rsidRPr="001B31D1" w:rsidRDefault="00000000" w:rsidP="008D0F97">
            <w:pPr>
              <w:rPr>
                <w:lang w:val="sr-Cyrl-BA"/>
              </w:rPr>
            </w:pPr>
            <w:r w:rsidRPr="001B31D1">
              <w:rPr>
                <w:noProof/>
                <w:lang w:val="sr-Cyrl-BA"/>
              </w:rPr>
              <w:drawing>
                <wp:inline distT="0" distB="0" distL="0" distR="0" wp14:anchorId="2BAC655B" wp14:editId="265B8BCD">
                  <wp:extent cx="1162622" cy="1165860"/>
                  <wp:effectExtent l="0" t="0" r="0" b="0"/>
                  <wp:docPr id="1182764757" name="Picture 4" descr="QR код за више информација о Националном програму за скрининг рака плућ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QR код за више информација о Националном програму за скрининг рака плућа."/>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73434" cy="1176702"/>
                          </a:xfrm>
                          <a:prstGeom prst="rect">
                            <a:avLst/>
                          </a:prstGeom>
                          <a:noFill/>
                          <a:ln>
                            <a:noFill/>
                          </a:ln>
                        </pic:spPr>
                      </pic:pic>
                    </a:graphicData>
                  </a:graphic>
                </wp:inline>
              </w:drawing>
            </w:r>
            <w:r w:rsidRPr="001B31D1">
              <w:rPr>
                <w:lang w:val="sr-Cyrl-BA"/>
              </w:rPr>
              <w:t xml:space="preserve"> </w:t>
            </w:r>
          </w:p>
          <w:p w14:paraId="445F89BC" w14:textId="636910E9" w:rsidR="00F45581" w:rsidRPr="001B31D1" w:rsidRDefault="00000000" w:rsidP="00810D2F">
            <w:pPr>
              <w:spacing w:before="240"/>
              <w:rPr>
                <w:rStyle w:val="Hyperlink"/>
                <w:rFonts w:ascii="Open Sans Light" w:hAnsi="Open Sans Light"/>
                <w:lang w:val="sr-Cyrl-BA"/>
              </w:rPr>
            </w:pPr>
            <w:r w:rsidRPr="001B31D1">
              <w:rPr>
                <w:lang w:val="sr-Cyrl-BA"/>
              </w:rPr>
              <w:t xml:space="preserve">За више информација о Националном програму за скрининг рака плућа: </w:t>
            </w:r>
            <w:hyperlink r:id="rId12" w:history="1">
              <w:r w:rsidR="00376979" w:rsidRPr="00854952">
                <w:rPr>
                  <w:rStyle w:val="Hyperlink"/>
                  <w:rFonts w:ascii="Open Sans Light" w:hAnsi="Open Sans Light"/>
                  <w:lang w:val="sr-Cyrl-BA"/>
                </w:rPr>
                <w:t>www.health.gov.au/nlcsp</w:t>
              </w:r>
            </w:hyperlink>
          </w:p>
        </w:tc>
        <w:tc>
          <w:tcPr>
            <w:tcW w:w="4100" w:type="dxa"/>
          </w:tcPr>
          <w:p w14:paraId="2033C1D9" w14:textId="77777777" w:rsidR="00F45581" w:rsidRPr="001B31D1" w:rsidRDefault="00000000" w:rsidP="008D0F97">
            <w:pPr>
              <w:rPr>
                <w:lang w:val="sr-Cyrl-BA"/>
              </w:rPr>
            </w:pPr>
            <w:r w:rsidRPr="001B31D1">
              <w:rPr>
                <w:noProof/>
                <w:spacing w:val="132"/>
                <w:lang w:val="sr-Cyrl-BA"/>
              </w:rPr>
              <mc:AlternateContent>
                <mc:Choice Requires="wpg">
                  <w:drawing>
                    <wp:inline distT="0" distB="0" distL="0" distR="0" wp14:anchorId="4B488313" wp14:editId="37D9543B">
                      <wp:extent cx="1577340" cy="1165860"/>
                      <wp:effectExtent l="0" t="0" r="3810" b="0"/>
                      <wp:docPr id="76" name="Group 76" descr="Quitline 137848"/>
                      <wp:cNvGraphicFramePr/>
                      <a:graphic xmlns:a="http://schemas.openxmlformats.org/drawingml/2006/main">
                        <a:graphicData uri="http://schemas.microsoft.com/office/word/2010/wordprocessingGroup">
                          <wpg:wgp>
                            <wpg:cNvGrpSpPr/>
                            <wpg:grpSpPr>
                              <a:xfrm>
                                <a:off x="0" y="0"/>
                                <a:ext cx="1577340" cy="116586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id="Group 76" o:spid="_x0000_i1028" alt="Quitline 137848" style="width:124.2pt;height:91.8pt;mso-position-horizontal-relative:char;mso-position-vertical-relative:line" coordsize="21386,14941">
                      <v:shape id="Graphic 77" o:spid="_x0000_s1029" style="width:21386;height:14941;mso-wrap-style:square;position:absolute;v-text-anchor:top;visibility:visible" coordsize="2138680,1494155" path="m1418399,l179997,,132144,6430,89146,24576,52717,52722,24573,89152,6429,132149,,179997,,1314005l6429,1361853l24573,1404850l52717,1441280l89146,1469426l132144,1487572l179997,1494002l1958390,1494002l2006244,1487572l2049244,1469426l2085676,1441280l2113823,1404850l2131970,1361853l2138400,1314005l2138400,720001l2136869,672660l2132337,626137l2124901,580527l2114655,535924l2101693,492423l2086111,450120l2068004,409108l2047467,369484l2024593,331341l1999479,294776l1972219,259881l1942908,226753l1911641,195487l1878513,166176l1843619,138917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30" type="#_x0000_t75" style="width:770;height:813;left:3885;mso-wrap-style:square;position:absolute;top:4651;visibility:visible">
                        <v:imagedata r:id="rId21" o:title=""/>
                      </v:shape>
                      <v:shape id="Image 79" o:spid="_x0000_s1031" type="#_x0000_t75" style="width:3654;height:2545;left:4904;mso-wrap-style:square;position:absolute;top:2271;visibility:visible">
                        <v:imagedata r:id="rId22" o:title=""/>
                      </v:shape>
                      <v:shape id="Graphic 80" o:spid="_x0000_s1032" style="width:558;height:2553;left:8736;mso-wrap-style:square;position:absolute;top:2216;v-text-anchor:top;visibility:visible" coordsize="55880,255270" path="m55854,l,,,254723l55854,254723l55854,xe" fillcolor="#253c7f" stroked="f">
                        <v:path arrowok="t"/>
                      </v:shape>
                      <v:shape id="Image 81" o:spid="_x0000_s1033" type="#_x0000_t75" style="width:4747;height:2550;left:9474;mso-wrap-style:square;position:absolute;top:2271;visibility:visible">
                        <v:imagedata r:id="rId23" o:title=""/>
                      </v:shape>
                      <v:shape id="Image 82" o:spid="_x0000_s1034" type="#_x0000_t75" style="width:2746;height:2354;left:3147;mso-wrap-style:square;position:absolute;top:5507;visibility:visible">
                        <v:imagedata r:id="rId24" o:title=""/>
                      </v:shape>
                      <v:shape id="Graphic 83" o:spid="_x0000_s1035" style="width:11392;height:5677;left:2042;mso-wrap-style:square;position:absolute;top:2202;v-text-anchor:top;visibility:visible" coordsize="1139190,567690" path="m265684,130606l258572,89001,239534,52997,210731,24714,174371,6337,132651,,120840,546,109829,2032,99199,4533,88506,8178l123050,65786l129946,64211l135775,64084l142824,66179,75209,170243l71069,162331l68287,154533l66598,146265l65989,137375l66751,125984l69240,115430l73444,105664l79476,96507,43357,35699,24638,56362,10972,81000,2654,108597,,138137l7112,179730l26174,215747l54978,244005l91338,262369l133070,268693l144881,268135l155892,266649l166535,264134l177228,260489l142633,202869l138950,203822l127368,203669l121297,202158l189534,97116l190741,98894l194627,106387l197396,114185l199085,122453l199694,131343l198932,142735l196430,153289l192227,163055l186207,172224l222288,233032l241007,212382l254698,187744l263017,160147l265684,130606xem605815,336651l433806,336651l433806,387057l528942,387057l444195,559689l507834,559689l605815,347357l605815,336651xem766127,500519l763028,480504l755205,465721l754303,464007l740727,451294l723125,442607l723125,442023l754684,408762l757237,392010l751954,368922l750925,364426,734263,344792,710666,333044l709371,332867l709371,493204l707351,503707l701840,512254l693635,518007l683552,520115l673468,518007l665264,512254l659752,503707l657745,493204l659752,482498l665264,473760l673468,467880l683552,465721l693635,467880l701840,473760l707351,482498l709371,493204l709371,332867l707351,332574l707351,393776l705485,403466l700392,411365l692835,416687l683552,418630l674268,416687l666699,411365l661606,403466l659752,393776l661606,384098l666699,376199l674268,370878l683552,368922l692835,370878l700392,376199l705485,384098l707351,393776l707351,332574l656424,333044l616165,364426l609854,392010l612394,408762l619493,423278l630301,434670l643978,442023l643978,442607l626364,451294l612787,464007l604050,480504l600964,500519l608622,530186l628281,550964l654913,563206l683552,567207l712177,563206l738809,550964l758456,530186l761060,520115l766127,500519xem963739,468947l937666,468947l937666,384136l937666,337921l885482,337921l885482,384136l885482,468947l834453,468947l884897,384136l885482,384136l885482,337921l863981,337921l780554,476250l780554,512826l885482,512826l885482,558431l937666,558431l937666,512826l963739,512826l963739,468947xem1139012,500519l1127188,464007l1096010,442607l1096010,442023l1127582,408762l1130122,392010l1124839,368922l1123810,364426l1107160,344792l1083564,333044l1082243,332867l1082243,493204l1080236,503707l1074724,512254l1066533,518007l1056449,520115l1046378,518007l1038186,512254l1032675,503707l1030655,493204l1032675,482498l1038186,473760l1046378,467880l1056449,465721l1066533,467880l1074724,473760l1080236,482498l1082243,493204l1082243,332867l1080249,332574l1080249,393776l1078395,403466l1073302,411365l1065745,416687l1056449,418630l1047178,416687l1039609,411365l1034529,403466l1032662,393776l1034529,384098l1039609,376199l1047178,370878l1056449,368922l1065745,370878l1073302,376199l1078395,384098l1080249,393776l1080249,332574l1029347,333044l989101,364426l982789,392010l985342,408762l992428,423278l1003223,434670l1016901,442023l1016901,442607l999299,451294l985723,464007l976985,480504l973899,500519l981557,530186l1001204,550964l1027836,563206l1056449,567207l1085075,563206l1111707,550964l1131354,530186l1133957,520115l1139012,500519xe" fillcolor="#253c7f" stroked="f">
                        <v:path arrowok="t"/>
                      </v:shape>
                      <w10:anchorlock/>
                    </v:group>
                  </w:pict>
                </mc:Fallback>
              </mc:AlternateContent>
            </w:r>
          </w:p>
          <w:p w14:paraId="7CA05F6B" w14:textId="77777777" w:rsidR="00F45581" w:rsidRPr="001B31D1" w:rsidRDefault="00000000" w:rsidP="00810D2F">
            <w:pPr>
              <w:spacing w:before="240" w:line="240" w:lineRule="auto"/>
              <w:rPr>
                <w:lang w:val="sr-Cyrl-BA"/>
              </w:rPr>
            </w:pPr>
            <w:r w:rsidRPr="001B31D1">
              <w:rPr>
                <w:lang w:val="sr-Cyrl-BA"/>
              </w:rPr>
              <w:t xml:space="preserve">За помоћ да престанете са пушењем: </w:t>
            </w:r>
            <w:hyperlink r:id="rId25" w:history="1">
              <w:r w:rsidR="00F45581" w:rsidRPr="001B31D1">
                <w:rPr>
                  <w:rStyle w:val="Hyperlink"/>
                  <w:rFonts w:ascii="Open Sans Light" w:hAnsi="Open Sans Light"/>
                  <w:lang w:val="sr-Cyrl-BA"/>
                </w:rPr>
                <w:t>www.quit.org.au</w:t>
              </w:r>
            </w:hyperlink>
          </w:p>
        </w:tc>
      </w:tr>
    </w:tbl>
    <w:p w14:paraId="66C5B237" w14:textId="2EC83CF0" w:rsidR="008F713E" w:rsidRPr="001B31D1" w:rsidRDefault="008F713E" w:rsidP="00840C11">
      <w:pPr>
        <w:rPr>
          <w:lang w:val="sr-Cyrl-BA"/>
        </w:rPr>
      </w:pPr>
    </w:p>
    <w:sectPr w:rsidR="008F713E" w:rsidRPr="001B31D1" w:rsidSect="003728C8">
      <w:headerReference w:type="even" r:id="rId26"/>
      <w:headerReference w:type="default" r:id="rId27"/>
      <w:footerReference w:type="even" r:id="rId28"/>
      <w:footerReference w:type="default" r:id="rId29"/>
      <w:headerReference w:type="first" r:id="rId30"/>
      <w:footerReference w:type="first" r:id="rId31"/>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BB3D6" w14:textId="77777777" w:rsidR="00577480" w:rsidRDefault="00577480">
      <w:pPr>
        <w:spacing w:after="0" w:line="240" w:lineRule="auto"/>
      </w:pPr>
      <w:r>
        <w:separator/>
      </w:r>
    </w:p>
  </w:endnote>
  <w:endnote w:type="continuationSeparator" w:id="0">
    <w:p w14:paraId="2D317FD7" w14:textId="77777777" w:rsidR="00577480" w:rsidRDefault="0057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Raleway">
    <w:altName w:val="Trebuchet MS"/>
    <w:panose1 w:val="020B0803030101060003"/>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12BC9" w14:textId="77777777" w:rsidR="001B31D1" w:rsidRDefault="001B3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5D35A" w14:textId="77777777" w:rsidR="00347F52" w:rsidRPr="003728C8" w:rsidRDefault="00000000" w:rsidP="313991B9">
    <w:pPr>
      <w:pBdr>
        <w:top w:val="nil"/>
        <w:left w:val="nil"/>
        <w:bottom w:val="nil"/>
        <w:right w:val="nil"/>
        <w:between w:val="nil"/>
      </w:pBdr>
      <w:tabs>
        <w:tab w:val="center" w:pos="4513"/>
        <w:tab w:val="right" w:pos="10065"/>
      </w:tabs>
      <w:spacing w:after="120" w:line="240" w:lineRule="auto"/>
      <w:rPr>
        <w:color w:val="002F5E"/>
      </w:rPr>
    </w:pPr>
    <w:proofErr w:type="spellStart"/>
    <w:r w:rsidRPr="313991B9">
      <w:rPr>
        <w:color w:val="002F5E"/>
        <w:sz w:val="16"/>
        <w:szCs w:val="16"/>
      </w:rPr>
      <w:t>Национални</w:t>
    </w:r>
    <w:proofErr w:type="spellEnd"/>
    <w:r w:rsidRPr="313991B9">
      <w:rPr>
        <w:color w:val="002F5E"/>
        <w:sz w:val="16"/>
        <w:szCs w:val="16"/>
      </w:rPr>
      <w:t xml:space="preserve"> </w:t>
    </w:r>
    <w:proofErr w:type="spellStart"/>
    <w:r w:rsidRPr="313991B9">
      <w:rPr>
        <w:color w:val="002F5E"/>
        <w:sz w:val="16"/>
        <w:szCs w:val="16"/>
      </w:rPr>
      <w:t>програм</w:t>
    </w:r>
    <w:proofErr w:type="spellEnd"/>
    <w:r w:rsidRPr="313991B9">
      <w:rPr>
        <w:color w:val="002F5E"/>
        <w:sz w:val="16"/>
        <w:szCs w:val="16"/>
      </w:rPr>
      <w:t xml:space="preserve"> </w:t>
    </w:r>
    <w:proofErr w:type="spellStart"/>
    <w:r w:rsidRPr="313991B9">
      <w:rPr>
        <w:color w:val="002F5E"/>
        <w:sz w:val="16"/>
        <w:szCs w:val="16"/>
      </w:rPr>
      <w:t>за</w:t>
    </w:r>
    <w:proofErr w:type="spellEnd"/>
    <w:r w:rsidRPr="313991B9">
      <w:rPr>
        <w:color w:val="002F5E"/>
        <w:sz w:val="16"/>
        <w:szCs w:val="16"/>
      </w:rPr>
      <w:t xml:space="preserve"> </w:t>
    </w:r>
    <w:proofErr w:type="spellStart"/>
    <w:r w:rsidRPr="313991B9">
      <w:rPr>
        <w:color w:val="002F5E"/>
        <w:sz w:val="16"/>
        <w:szCs w:val="16"/>
      </w:rPr>
      <w:t>скрининг</w:t>
    </w:r>
    <w:proofErr w:type="spellEnd"/>
    <w:r w:rsidRPr="313991B9">
      <w:rPr>
        <w:color w:val="002F5E"/>
        <w:sz w:val="16"/>
        <w:szCs w:val="16"/>
      </w:rPr>
      <w:t xml:space="preserve"> </w:t>
    </w:r>
    <w:proofErr w:type="spellStart"/>
    <w:r w:rsidRPr="313991B9">
      <w:rPr>
        <w:color w:val="002F5E"/>
        <w:sz w:val="16"/>
        <w:szCs w:val="16"/>
      </w:rPr>
      <w:t>рака</w:t>
    </w:r>
    <w:proofErr w:type="spellEnd"/>
    <w:r w:rsidRPr="313991B9">
      <w:rPr>
        <w:color w:val="002F5E"/>
        <w:sz w:val="16"/>
        <w:szCs w:val="16"/>
      </w:rPr>
      <w:t xml:space="preserve"> </w:t>
    </w:r>
    <w:proofErr w:type="spellStart"/>
    <w:r w:rsidRPr="313991B9">
      <w:rPr>
        <w:color w:val="002F5E"/>
        <w:sz w:val="16"/>
        <w:szCs w:val="16"/>
      </w:rPr>
      <w:t>плућа</w:t>
    </w:r>
    <w:proofErr w:type="spellEnd"/>
    <w:r w:rsidRPr="313991B9">
      <w:rPr>
        <w:color w:val="002F5E"/>
        <w:sz w:val="16"/>
        <w:szCs w:val="16"/>
      </w:rPr>
      <w:t xml:space="preserve"> – </w:t>
    </w:r>
    <w:proofErr w:type="spellStart"/>
    <w:r w:rsidRPr="313991B9">
      <w:rPr>
        <w:color w:val="002F5E"/>
        <w:sz w:val="16"/>
        <w:szCs w:val="16"/>
      </w:rPr>
      <w:t>Одлазак</w:t>
    </w:r>
    <w:proofErr w:type="spellEnd"/>
    <w:r w:rsidRPr="313991B9">
      <w:rPr>
        <w:color w:val="002F5E"/>
        <w:sz w:val="16"/>
        <w:szCs w:val="16"/>
      </w:rPr>
      <w:t xml:space="preserve"> </w:t>
    </w:r>
    <w:proofErr w:type="spellStart"/>
    <w:r w:rsidRPr="313991B9">
      <w:rPr>
        <w:color w:val="002F5E"/>
        <w:sz w:val="16"/>
        <w:szCs w:val="16"/>
      </w:rPr>
      <w:t>на</w:t>
    </w:r>
    <w:proofErr w:type="spellEnd"/>
    <w:r w:rsidRPr="313991B9">
      <w:rPr>
        <w:color w:val="002F5E"/>
        <w:sz w:val="16"/>
        <w:szCs w:val="16"/>
      </w:rPr>
      <w:t xml:space="preserve"> </w:t>
    </w:r>
    <w:proofErr w:type="spellStart"/>
    <w:r w:rsidRPr="313991B9">
      <w:rPr>
        <w:color w:val="002F5E"/>
        <w:sz w:val="16"/>
        <w:szCs w:val="16"/>
      </w:rPr>
      <w:t>радиолошку</w:t>
    </w:r>
    <w:proofErr w:type="spellEnd"/>
    <w:r w:rsidRPr="313991B9">
      <w:rPr>
        <w:color w:val="002F5E"/>
        <w:sz w:val="16"/>
        <w:szCs w:val="16"/>
      </w:rPr>
      <w:t xml:space="preserve"> </w:t>
    </w:r>
    <w:proofErr w:type="spellStart"/>
    <w:r w:rsidRPr="313991B9">
      <w:rPr>
        <w:color w:val="002F5E"/>
        <w:sz w:val="16"/>
        <w:szCs w:val="16"/>
      </w:rPr>
      <w:t>клинику</w:t>
    </w:r>
    <w:proofErr w:type="spellEnd"/>
    <w:r w:rsidRPr="313991B9">
      <w:rPr>
        <w:color w:val="002F5E"/>
        <w:sz w:val="16"/>
        <w:szCs w:val="16"/>
      </w:rPr>
      <w:tab/>
    </w:r>
    <w:proofErr w:type="spellStart"/>
    <w:r w:rsidRPr="313991B9">
      <w:rPr>
        <w:color w:val="002F5E"/>
        <w:sz w:val="16"/>
        <w:szCs w:val="16"/>
      </w:rPr>
      <w:t>Страница</w:t>
    </w:r>
    <w:proofErr w:type="spellEnd"/>
    <w:r w:rsidRPr="313991B9">
      <w:rPr>
        <w:color w:val="002F5E"/>
        <w:sz w:val="16"/>
        <w:szCs w:val="16"/>
      </w:rPr>
      <w:t xml:space="preserve"> </w:t>
    </w:r>
    <w:r w:rsidR="00B20C86" w:rsidRPr="313991B9">
      <w:rPr>
        <w:color w:val="002F5E"/>
        <w:sz w:val="16"/>
        <w:szCs w:val="16"/>
      </w:rPr>
      <w:fldChar w:fldCharType="begin"/>
    </w:r>
    <w:r w:rsidR="00B20C86" w:rsidRPr="313991B9">
      <w:rPr>
        <w:color w:val="002F5E"/>
        <w:sz w:val="16"/>
        <w:szCs w:val="16"/>
      </w:rPr>
      <w:instrText>PAGE</w:instrText>
    </w:r>
    <w:r w:rsidR="00B20C86" w:rsidRPr="313991B9">
      <w:rPr>
        <w:color w:val="002F5E"/>
        <w:sz w:val="16"/>
        <w:szCs w:val="16"/>
      </w:rPr>
      <w:fldChar w:fldCharType="separate"/>
    </w:r>
    <w:r w:rsidR="00B20C86" w:rsidRPr="313991B9">
      <w:rPr>
        <w:color w:val="002F5E"/>
        <w:sz w:val="16"/>
        <w:szCs w:val="16"/>
      </w:rPr>
      <w:t>3</w:t>
    </w:r>
    <w:r w:rsidR="00B20C86" w:rsidRPr="313991B9">
      <w:rPr>
        <w:color w:val="002F5E"/>
        <w:sz w:val="16"/>
        <w:szCs w:val="16"/>
      </w:rPr>
      <w:fldChar w:fldCharType="end"/>
    </w:r>
    <w:r w:rsidRPr="313991B9">
      <w:rPr>
        <w:color w:val="002F5E"/>
        <w:sz w:val="16"/>
        <w:szCs w:val="16"/>
      </w:rPr>
      <w:t xml:space="preserve"> </w:t>
    </w:r>
    <w:proofErr w:type="spellStart"/>
    <w:r w:rsidRPr="313991B9">
      <w:rPr>
        <w:color w:val="002F5E"/>
        <w:sz w:val="16"/>
        <w:szCs w:val="16"/>
      </w:rPr>
      <w:t>од</w:t>
    </w:r>
    <w:proofErr w:type="spellEnd"/>
    <w:r w:rsidRPr="313991B9">
      <w:rPr>
        <w:color w:val="002F5E"/>
        <w:sz w:val="16"/>
        <w:szCs w:val="16"/>
      </w:rPr>
      <w:t xml:space="preserve"> </w:t>
    </w:r>
    <w:r w:rsidR="00B20C86" w:rsidRPr="313991B9">
      <w:rPr>
        <w:color w:val="002F5E"/>
        <w:sz w:val="16"/>
        <w:szCs w:val="16"/>
      </w:rPr>
      <w:fldChar w:fldCharType="begin"/>
    </w:r>
    <w:r w:rsidR="00B20C86" w:rsidRPr="313991B9">
      <w:rPr>
        <w:color w:val="002F5E"/>
        <w:sz w:val="16"/>
        <w:szCs w:val="16"/>
      </w:rPr>
      <w:instrText>NUMPAGES</w:instrText>
    </w:r>
    <w:r w:rsidR="00B20C86" w:rsidRPr="313991B9">
      <w:rPr>
        <w:color w:val="002F5E"/>
        <w:sz w:val="16"/>
        <w:szCs w:val="16"/>
      </w:rPr>
      <w:fldChar w:fldCharType="separate"/>
    </w:r>
    <w:r w:rsidR="00B20C86" w:rsidRPr="313991B9">
      <w:rPr>
        <w:color w:val="002F5E"/>
        <w:sz w:val="16"/>
        <w:szCs w:val="16"/>
      </w:rPr>
      <w:t>3</w:t>
    </w:r>
    <w:r w:rsidR="00B20C86" w:rsidRPr="313991B9">
      <w:rPr>
        <w:color w:val="002F5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61CE4" w14:textId="77777777" w:rsidR="001B31D1" w:rsidRDefault="001B3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EEBE2" w14:textId="77777777" w:rsidR="00577480" w:rsidRDefault="00577480">
      <w:pPr>
        <w:spacing w:after="0" w:line="240" w:lineRule="auto"/>
      </w:pPr>
      <w:r>
        <w:separator/>
      </w:r>
    </w:p>
  </w:footnote>
  <w:footnote w:type="continuationSeparator" w:id="0">
    <w:p w14:paraId="41D04335" w14:textId="77777777" w:rsidR="00577480" w:rsidRDefault="00577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5773C" w14:textId="77777777" w:rsidR="001B31D1" w:rsidRDefault="001B3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93383" w14:textId="77777777" w:rsidR="001B31D1" w:rsidRDefault="001B3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D2682" w14:textId="22B74FBE" w:rsidR="00D43D3B" w:rsidRPr="001B31D1" w:rsidRDefault="00000000" w:rsidP="005711BA">
    <w:pPr>
      <w:pStyle w:val="Header"/>
      <w:tabs>
        <w:tab w:val="clear" w:pos="9026"/>
        <w:tab w:val="right" w:pos="9923"/>
      </w:tabs>
      <w:rPr>
        <w:lang w:val="sr-Cyrl-BA"/>
      </w:rPr>
    </w:pPr>
    <w:r w:rsidRPr="001B31D1">
      <w:rPr>
        <w:noProof/>
        <w:lang w:val="sr-Cyrl-BA"/>
      </w:rPr>
      <w:drawing>
        <wp:inline distT="0" distB="0" distL="0" distR="0" wp14:anchorId="670B3BFC" wp14:editId="18113FA1">
          <wp:extent cx="3030220" cy="719455"/>
          <wp:effectExtent l="0" t="0" r="0" b="4445"/>
          <wp:docPr id="679689091" name="Picture 3" descr="Лого Владе Аустралије | Национални програм за скрининг рака плућ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689091" name="Picture 3" descr="Лого Владе Аустралије | Национални програм за скрининг рака плућа"/>
                  <pic:cNvPicPr/>
                </pic:nvPicPr>
                <pic:blipFill>
                  <a:blip r:embed="rId1">
                    <a:extLst>
                      <a:ext uri="{28A0092B-C50C-407E-A947-70E740481C1C}">
                        <a14:useLocalDpi xmlns:a14="http://schemas.microsoft.com/office/drawing/2010/main" val="0"/>
                      </a:ext>
                    </a:extLst>
                  </a:blip>
                  <a:stretch>
                    <a:fillRect/>
                  </a:stretch>
                </pic:blipFill>
                <pic:spPr>
                  <a:xfrm>
                    <a:off x="0" y="0"/>
                    <a:ext cx="3030220" cy="719455"/>
                  </a:xfrm>
                  <a:prstGeom prst="rect">
                    <a:avLst/>
                  </a:prstGeom>
                </pic:spPr>
              </pic:pic>
            </a:graphicData>
          </a:graphic>
        </wp:inline>
      </w:drawing>
    </w:r>
    <w:r w:rsidR="005711BA" w:rsidRPr="001B31D1">
      <w:rPr>
        <w:lang w:val="sr-Cyrl-BA"/>
      </w:rPr>
      <w:tab/>
    </w:r>
    <w:r w:rsidR="005711BA" w:rsidRPr="001B31D1">
      <w:rPr>
        <w:b/>
        <w:bCs/>
        <w:lang w:val="sr-Cyrl-BA"/>
      </w:rPr>
      <w:t>Serbian | Cрпски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2ED64262">
      <w:start w:val="1"/>
      <w:numFmt w:val="bullet"/>
      <w:lvlText w:val=""/>
      <w:lvlJc w:val="left"/>
      <w:pPr>
        <w:ind w:left="720" w:hanging="360"/>
      </w:pPr>
      <w:rPr>
        <w:rFonts w:ascii="Symbol" w:hAnsi="Symbol" w:hint="default"/>
      </w:rPr>
    </w:lvl>
    <w:lvl w:ilvl="1" w:tplc="20269B8E" w:tentative="1">
      <w:start w:val="1"/>
      <w:numFmt w:val="bullet"/>
      <w:lvlText w:val="o"/>
      <w:lvlJc w:val="left"/>
      <w:pPr>
        <w:ind w:left="1440" w:hanging="360"/>
      </w:pPr>
      <w:rPr>
        <w:rFonts w:ascii="Courier New" w:hAnsi="Courier New" w:cs="Courier New" w:hint="default"/>
      </w:rPr>
    </w:lvl>
    <w:lvl w:ilvl="2" w:tplc="31388BBC" w:tentative="1">
      <w:start w:val="1"/>
      <w:numFmt w:val="bullet"/>
      <w:lvlText w:val=""/>
      <w:lvlJc w:val="left"/>
      <w:pPr>
        <w:ind w:left="2160" w:hanging="360"/>
      </w:pPr>
      <w:rPr>
        <w:rFonts w:ascii="Wingdings" w:hAnsi="Wingdings" w:hint="default"/>
      </w:rPr>
    </w:lvl>
    <w:lvl w:ilvl="3" w:tplc="462EC9D2" w:tentative="1">
      <w:start w:val="1"/>
      <w:numFmt w:val="bullet"/>
      <w:lvlText w:val=""/>
      <w:lvlJc w:val="left"/>
      <w:pPr>
        <w:ind w:left="2880" w:hanging="360"/>
      </w:pPr>
      <w:rPr>
        <w:rFonts w:ascii="Symbol" w:hAnsi="Symbol" w:hint="default"/>
      </w:rPr>
    </w:lvl>
    <w:lvl w:ilvl="4" w:tplc="0E5E66CC" w:tentative="1">
      <w:start w:val="1"/>
      <w:numFmt w:val="bullet"/>
      <w:lvlText w:val="o"/>
      <w:lvlJc w:val="left"/>
      <w:pPr>
        <w:ind w:left="3600" w:hanging="360"/>
      </w:pPr>
      <w:rPr>
        <w:rFonts w:ascii="Courier New" w:hAnsi="Courier New" w:cs="Courier New" w:hint="default"/>
      </w:rPr>
    </w:lvl>
    <w:lvl w:ilvl="5" w:tplc="F66E8B7A" w:tentative="1">
      <w:start w:val="1"/>
      <w:numFmt w:val="bullet"/>
      <w:lvlText w:val=""/>
      <w:lvlJc w:val="left"/>
      <w:pPr>
        <w:ind w:left="4320" w:hanging="360"/>
      </w:pPr>
      <w:rPr>
        <w:rFonts w:ascii="Wingdings" w:hAnsi="Wingdings" w:hint="default"/>
      </w:rPr>
    </w:lvl>
    <w:lvl w:ilvl="6" w:tplc="33A6DE3E" w:tentative="1">
      <w:start w:val="1"/>
      <w:numFmt w:val="bullet"/>
      <w:lvlText w:val=""/>
      <w:lvlJc w:val="left"/>
      <w:pPr>
        <w:ind w:left="5040" w:hanging="360"/>
      </w:pPr>
      <w:rPr>
        <w:rFonts w:ascii="Symbol" w:hAnsi="Symbol" w:hint="default"/>
      </w:rPr>
    </w:lvl>
    <w:lvl w:ilvl="7" w:tplc="9B4AEEB2" w:tentative="1">
      <w:start w:val="1"/>
      <w:numFmt w:val="bullet"/>
      <w:lvlText w:val="o"/>
      <w:lvlJc w:val="left"/>
      <w:pPr>
        <w:ind w:left="5760" w:hanging="360"/>
      </w:pPr>
      <w:rPr>
        <w:rFonts w:ascii="Courier New" w:hAnsi="Courier New" w:cs="Courier New" w:hint="default"/>
      </w:rPr>
    </w:lvl>
    <w:lvl w:ilvl="8" w:tplc="DC484F5E"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4AE46232">
      <w:start w:val="1"/>
      <w:numFmt w:val="decimal"/>
      <w:lvlText w:val="%1."/>
      <w:lvlJc w:val="left"/>
    </w:lvl>
    <w:lvl w:ilvl="1" w:tplc="9A7ACDA4">
      <w:numFmt w:val="decimal"/>
      <w:lvlText w:val=""/>
      <w:lvlJc w:val="left"/>
    </w:lvl>
    <w:lvl w:ilvl="2" w:tplc="808C08CC">
      <w:numFmt w:val="decimal"/>
      <w:lvlText w:val=""/>
      <w:lvlJc w:val="left"/>
    </w:lvl>
    <w:lvl w:ilvl="3" w:tplc="DE9EF900">
      <w:numFmt w:val="decimal"/>
      <w:lvlText w:val=""/>
      <w:lvlJc w:val="left"/>
    </w:lvl>
    <w:lvl w:ilvl="4" w:tplc="235843AA">
      <w:numFmt w:val="decimal"/>
      <w:lvlText w:val=""/>
      <w:lvlJc w:val="left"/>
    </w:lvl>
    <w:lvl w:ilvl="5" w:tplc="2976EA00">
      <w:numFmt w:val="decimal"/>
      <w:lvlText w:val=""/>
      <w:lvlJc w:val="left"/>
    </w:lvl>
    <w:lvl w:ilvl="6" w:tplc="8B42DEFE">
      <w:numFmt w:val="decimal"/>
      <w:lvlText w:val=""/>
      <w:lvlJc w:val="left"/>
    </w:lvl>
    <w:lvl w:ilvl="7" w:tplc="3306D0A6">
      <w:numFmt w:val="decimal"/>
      <w:lvlText w:val=""/>
      <w:lvlJc w:val="left"/>
    </w:lvl>
    <w:lvl w:ilvl="8" w:tplc="1CB6FC58">
      <w:numFmt w:val="decimal"/>
      <w:lvlText w:val=""/>
      <w:lvlJc w:val="left"/>
    </w:lvl>
  </w:abstractNum>
  <w:abstractNum w:abstractNumId="6" w15:restartNumberingAfterBreak="0">
    <w:nsid w:val="2F4817F5"/>
    <w:multiLevelType w:val="hybridMultilevel"/>
    <w:tmpl w:val="17F6B5B6"/>
    <w:lvl w:ilvl="0" w:tplc="5DA05EEE">
      <w:start w:val="1"/>
      <w:numFmt w:val="decimal"/>
      <w:lvlText w:val="%1."/>
      <w:lvlJc w:val="left"/>
      <w:pPr>
        <w:ind w:left="720" w:hanging="360"/>
      </w:pPr>
    </w:lvl>
    <w:lvl w:ilvl="1" w:tplc="586C84CA" w:tentative="1">
      <w:start w:val="1"/>
      <w:numFmt w:val="lowerLetter"/>
      <w:lvlText w:val="%2."/>
      <w:lvlJc w:val="left"/>
      <w:pPr>
        <w:ind w:left="1440" w:hanging="360"/>
      </w:pPr>
    </w:lvl>
    <w:lvl w:ilvl="2" w:tplc="C5828778" w:tentative="1">
      <w:start w:val="1"/>
      <w:numFmt w:val="lowerRoman"/>
      <w:lvlText w:val="%3."/>
      <w:lvlJc w:val="right"/>
      <w:pPr>
        <w:ind w:left="2160" w:hanging="180"/>
      </w:pPr>
    </w:lvl>
    <w:lvl w:ilvl="3" w:tplc="9C70DCB0" w:tentative="1">
      <w:start w:val="1"/>
      <w:numFmt w:val="decimal"/>
      <w:lvlText w:val="%4."/>
      <w:lvlJc w:val="left"/>
      <w:pPr>
        <w:ind w:left="2880" w:hanging="360"/>
      </w:pPr>
    </w:lvl>
    <w:lvl w:ilvl="4" w:tplc="E534A13A" w:tentative="1">
      <w:start w:val="1"/>
      <w:numFmt w:val="lowerLetter"/>
      <w:lvlText w:val="%5."/>
      <w:lvlJc w:val="left"/>
      <w:pPr>
        <w:ind w:left="3600" w:hanging="360"/>
      </w:pPr>
    </w:lvl>
    <w:lvl w:ilvl="5" w:tplc="98267DB0" w:tentative="1">
      <w:start w:val="1"/>
      <w:numFmt w:val="lowerRoman"/>
      <w:lvlText w:val="%6."/>
      <w:lvlJc w:val="right"/>
      <w:pPr>
        <w:ind w:left="4320" w:hanging="180"/>
      </w:pPr>
    </w:lvl>
    <w:lvl w:ilvl="6" w:tplc="6EC281D8" w:tentative="1">
      <w:start w:val="1"/>
      <w:numFmt w:val="decimal"/>
      <w:lvlText w:val="%7."/>
      <w:lvlJc w:val="left"/>
      <w:pPr>
        <w:ind w:left="5040" w:hanging="360"/>
      </w:pPr>
    </w:lvl>
    <w:lvl w:ilvl="7" w:tplc="C73A9164" w:tentative="1">
      <w:start w:val="1"/>
      <w:numFmt w:val="lowerLetter"/>
      <w:lvlText w:val="%8."/>
      <w:lvlJc w:val="left"/>
      <w:pPr>
        <w:ind w:left="5760" w:hanging="360"/>
      </w:pPr>
    </w:lvl>
    <w:lvl w:ilvl="8" w:tplc="38486FE6"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607603A4">
      <w:start w:val="1"/>
      <w:numFmt w:val="bullet"/>
      <w:lvlText w:val=""/>
      <w:lvlJc w:val="left"/>
      <w:pPr>
        <w:ind w:left="720" w:hanging="360"/>
      </w:pPr>
      <w:rPr>
        <w:rFonts w:ascii="Symbol" w:hAnsi="Symbol" w:hint="default"/>
      </w:rPr>
    </w:lvl>
    <w:lvl w:ilvl="1" w:tplc="FB00F1F6" w:tentative="1">
      <w:start w:val="1"/>
      <w:numFmt w:val="bullet"/>
      <w:lvlText w:val="o"/>
      <w:lvlJc w:val="left"/>
      <w:pPr>
        <w:ind w:left="1440" w:hanging="360"/>
      </w:pPr>
      <w:rPr>
        <w:rFonts w:ascii="Courier New" w:hAnsi="Courier New" w:cs="Courier New" w:hint="default"/>
      </w:rPr>
    </w:lvl>
    <w:lvl w:ilvl="2" w:tplc="355C9956" w:tentative="1">
      <w:start w:val="1"/>
      <w:numFmt w:val="bullet"/>
      <w:lvlText w:val=""/>
      <w:lvlJc w:val="left"/>
      <w:pPr>
        <w:ind w:left="2160" w:hanging="360"/>
      </w:pPr>
      <w:rPr>
        <w:rFonts w:ascii="Wingdings" w:hAnsi="Wingdings" w:hint="default"/>
      </w:rPr>
    </w:lvl>
    <w:lvl w:ilvl="3" w:tplc="15A48B3C" w:tentative="1">
      <w:start w:val="1"/>
      <w:numFmt w:val="bullet"/>
      <w:lvlText w:val=""/>
      <w:lvlJc w:val="left"/>
      <w:pPr>
        <w:ind w:left="2880" w:hanging="360"/>
      </w:pPr>
      <w:rPr>
        <w:rFonts w:ascii="Symbol" w:hAnsi="Symbol" w:hint="default"/>
      </w:rPr>
    </w:lvl>
    <w:lvl w:ilvl="4" w:tplc="E46801D2" w:tentative="1">
      <w:start w:val="1"/>
      <w:numFmt w:val="bullet"/>
      <w:lvlText w:val="o"/>
      <w:lvlJc w:val="left"/>
      <w:pPr>
        <w:ind w:left="3600" w:hanging="360"/>
      </w:pPr>
      <w:rPr>
        <w:rFonts w:ascii="Courier New" w:hAnsi="Courier New" w:cs="Courier New" w:hint="default"/>
      </w:rPr>
    </w:lvl>
    <w:lvl w:ilvl="5" w:tplc="2A428972" w:tentative="1">
      <w:start w:val="1"/>
      <w:numFmt w:val="bullet"/>
      <w:lvlText w:val=""/>
      <w:lvlJc w:val="left"/>
      <w:pPr>
        <w:ind w:left="4320" w:hanging="360"/>
      </w:pPr>
      <w:rPr>
        <w:rFonts w:ascii="Wingdings" w:hAnsi="Wingdings" w:hint="default"/>
      </w:rPr>
    </w:lvl>
    <w:lvl w:ilvl="6" w:tplc="7E948614" w:tentative="1">
      <w:start w:val="1"/>
      <w:numFmt w:val="bullet"/>
      <w:lvlText w:val=""/>
      <w:lvlJc w:val="left"/>
      <w:pPr>
        <w:ind w:left="5040" w:hanging="360"/>
      </w:pPr>
      <w:rPr>
        <w:rFonts w:ascii="Symbol" w:hAnsi="Symbol" w:hint="default"/>
      </w:rPr>
    </w:lvl>
    <w:lvl w:ilvl="7" w:tplc="3250ACE2" w:tentative="1">
      <w:start w:val="1"/>
      <w:numFmt w:val="bullet"/>
      <w:lvlText w:val="o"/>
      <w:lvlJc w:val="left"/>
      <w:pPr>
        <w:ind w:left="5760" w:hanging="360"/>
      </w:pPr>
      <w:rPr>
        <w:rFonts w:ascii="Courier New" w:hAnsi="Courier New" w:cs="Courier New" w:hint="default"/>
      </w:rPr>
    </w:lvl>
    <w:lvl w:ilvl="8" w:tplc="D43C7D08"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81CE5BDA">
      <w:start w:val="1"/>
      <w:numFmt w:val="bullet"/>
      <w:lvlText w:val=""/>
      <w:lvlJc w:val="left"/>
      <w:pPr>
        <w:ind w:left="720" w:hanging="360"/>
      </w:pPr>
      <w:rPr>
        <w:rFonts w:ascii="Symbol" w:hAnsi="Symbol" w:hint="default"/>
      </w:rPr>
    </w:lvl>
    <w:lvl w:ilvl="1" w:tplc="42E81F6C" w:tentative="1">
      <w:start w:val="1"/>
      <w:numFmt w:val="bullet"/>
      <w:lvlText w:val="o"/>
      <w:lvlJc w:val="left"/>
      <w:pPr>
        <w:ind w:left="1440" w:hanging="360"/>
      </w:pPr>
      <w:rPr>
        <w:rFonts w:ascii="Courier New" w:hAnsi="Courier New" w:cs="Courier New" w:hint="default"/>
      </w:rPr>
    </w:lvl>
    <w:lvl w:ilvl="2" w:tplc="B9384A2C" w:tentative="1">
      <w:start w:val="1"/>
      <w:numFmt w:val="bullet"/>
      <w:lvlText w:val=""/>
      <w:lvlJc w:val="left"/>
      <w:pPr>
        <w:ind w:left="2160" w:hanging="360"/>
      </w:pPr>
      <w:rPr>
        <w:rFonts w:ascii="Wingdings" w:hAnsi="Wingdings" w:hint="default"/>
      </w:rPr>
    </w:lvl>
    <w:lvl w:ilvl="3" w:tplc="FAF676B0" w:tentative="1">
      <w:start w:val="1"/>
      <w:numFmt w:val="bullet"/>
      <w:lvlText w:val=""/>
      <w:lvlJc w:val="left"/>
      <w:pPr>
        <w:ind w:left="2880" w:hanging="360"/>
      </w:pPr>
      <w:rPr>
        <w:rFonts w:ascii="Symbol" w:hAnsi="Symbol" w:hint="default"/>
      </w:rPr>
    </w:lvl>
    <w:lvl w:ilvl="4" w:tplc="CCCAF2CC" w:tentative="1">
      <w:start w:val="1"/>
      <w:numFmt w:val="bullet"/>
      <w:lvlText w:val="o"/>
      <w:lvlJc w:val="left"/>
      <w:pPr>
        <w:ind w:left="3600" w:hanging="360"/>
      </w:pPr>
      <w:rPr>
        <w:rFonts w:ascii="Courier New" w:hAnsi="Courier New" w:cs="Courier New" w:hint="default"/>
      </w:rPr>
    </w:lvl>
    <w:lvl w:ilvl="5" w:tplc="389C045A" w:tentative="1">
      <w:start w:val="1"/>
      <w:numFmt w:val="bullet"/>
      <w:lvlText w:val=""/>
      <w:lvlJc w:val="left"/>
      <w:pPr>
        <w:ind w:left="4320" w:hanging="360"/>
      </w:pPr>
      <w:rPr>
        <w:rFonts w:ascii="Wingdings" w:hAnsi="Wingdings" w:hint="default"/>
      </w:rPr>
    </w:lvl>
    <w:lvl w:ilvl="6" w:tplc="2CF41166" w:tentative="1">
      <w:start w:val="1"/>
      <w:numFmt w:val="bullet"/>
      <w:lvlText w:val=""/>
      <w:lvlJc w:val="left"/>
      <w:pPr>
        <w:ind w:left="5040" w:hanging="360"/>
      </w:pPr>
      <w:rPr>
        <w:rFonts w:ascii="Symbol" w:hAnsi="Symbol" w:hint="default"/>
      </w:rPr>
    </w:lvl>
    <w:lvl w:ilvl="7" w:tplc="B6709B68" w:tentative="1">
      <w:start w:val="1"/>
      <w:numFmt w:val="bullet"/>
      <w:lvlText w:val="o"/>
      <w:lvlJc w:val="left"/>
      <w:pPr>
        <w:ind w:left="5760" w:hanging="360"/>
      </w:pPr>
      <w:rPr>
        <w:rFonts w:ascii="Courier New" w:hAnsi="Courier New" w:cs="Courier New" w:hint="default"/>
      </w:rPr>
    </w:lvl>
    <w:lvl w:ilvl="8" w:tplc="6FA0C660"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543ABC9C">
      <w:start w:val="1"/>
      <w:numFmt w:val="bullet"/>
      <w:lvlText w:val=""/>
      <w:lvlJc w:val="left"/>
      <w:pPr>
        <w:ind w:left="720" w:hanging="360"/>
      </w:pPr>
      <w:rPr>
        <w:rFonts w:ascii="Symbol" w:hAnsi="Symbol" w:hint="default"/>
      </w:rPr>
    </w:lvl>
    <w:lvl w:ilvl="1" w:tplc="615EF1F2" w:tentative="1">
      <w:start w:val="1"/>
      <w:numFmt w:val="bullet"/>
      <w:lvlText w:val="o"/>
      <w:lvlJc w:val="left"/>
      <w:pPr>
        <w:ind w:left="1440" w:hanging="360"/>
      </w:pPr>
      <w:rPr>
        <w:rFonts w:ascii="Courier New" w:hAnsi="Courier New" w:cs="Courier New" w:hint="default"/>
      </w:rPr>
    </w:lvl>
    <w:lvl w:ilvl="2" w:tplc="8BB296B0" w:tentative="1">
      <w:start w:val="1"/>
      <w:numFmt w:val="bullet"/>
      <w:lvlText w:val=""/>
      <w:lvlJc w:val="left"/>
      <w:pPr>
        <w:ind w:left="2160" w:hanging="360"/>
      </w:pPr>
      <w:rPr>
        <w:rFonts w:ascii="Wingdings" w:hAnsi="Wingdings" w:hint="default"/>
      </w:rPr>
    </w:lvl>
    <w:lvl w:ilvl="3" w:tplc="67FA4498" w:tentative="1">
      <w:start w:val="1"/>
      <w:numFmt w:val="bullet"/>
      <w:lvlText w:val=""/>
      <w:lvlJc w:val="left"/>
      <w:pPr>
        <w:ind w:left="2880" w:hanging="360"/>
      </w:pPr>
      <w:rPr>
        <w:rFonts w:ascii="Symbol" w:hAnsi="Symbol" w:hint="default"/>
      </w:rPr>
    </w:lvl>
    <w:lvl w:ilvl="4" w:tplc="F588FF14" w:tentative="1">
      <w:start w:val="1"/>
      <w:numFmt w:val="bullet"/>
      <w:lvlText w:val="o"/>
      <w:lvlJc w:val="left"/>
      <w:pPr>
        <w:ind w:left="3600" w:hanging="360"/>
      </w:pPr>
      <w:rPr>
        <w:rFonts w:ascii="Courier New" w:hAnsi="Courier New" w:cs="Courier New" w:hint="default"/>
      </w:rPr>
    </w:lvl>
    <w:lvl w:ilvl="5" w:tplc="5FCA5C66" w:tentative="1">
      <w:start w:val="1"/>
      <w:numFmt w:val="bullet"/>
      <w:lvlText w:val=""/>
      <w:lvlJc w:val="left"/>
      <w:pPr>
        <w:ind w:left="4320" w:hanging="360"/>
      </w:pPr>
      <w:rPr>
        <w:rFonts w:ascii="Wingdings" w:hAnsi="Wingdings" w:hint="default"/>
      </w:rPr>
    </w:lvl>
    <w:lvl w:ilvl="6" w:tplc="2C3073AA" w:tentative="1">
      <w:start w:val="1"/>
      <w:numFmt w:val="bullet"/>
      <w:lvlText w:val=""/>
      <w:lvlJc w:val="left"/>
      <w:pPr>
        <w:ind w:left="5040" w:hanging="360"/>
      </w:pPr>
      <w:rPr>
        <w:rFonts w:ascii="Symbol" w:hAnsi="Symbol" w:hint="default"/>
      </w:rPr>
    </w:lvl>
    <w:lvl w:ilvl="7" w:tplc="BEF8DC0C" w:tentative="1">
      <w:start w:val="1"/>
      <w:numFmt w:val="bullet"/>
      <w:lvlText w:val="o"/>
      <w:lvlJc w:val="left"/>
      <w:pPr>
        <w:ind w:left="5760" w:hanging="360"/>
      </w:pPr>
      <w:rPr>
        <w:rFonts w:ascii="Courier New" w:hAnsi="Courier New" w:cs="Courier New" w:hint="default"/>
      </w:rPr>
    </w:lvl>
    <w:lvl w:ilvl="8" w:tplc="6D08453A"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1CE4B99C">
      <w:start w:val="1"/>
      <w:numFmt w:val="decimal"/>
      <w:pStyle w:val="Footer"/>
      <w:lvlText w:val="%1."/>
      <w:lvlJc w:val="left"/>
      <w:pPr>
        <w:ind w:left="720" w:hanging="360"/>
      </w:pPr>
    </w:lvl>
    <w:lvl w:ilvl="1" w:tplc="0E5C4736" w:tentative="1">
      <w:start w:val="1"/>
      <w:numFmt w:val="lowerLetter"/>
      <w:lvlText w:val="%2."/>
      <w:lvlJc w:val="left"/>
      <w:pPr>
        <w:ind w:left="1440" w:hanging="360"/>
      </w:pPr>
    </w:lvl>
    <w:lvl w:ilvl="2" w:tplc="6284DAFC" w:tentative="1">
      <w:start w:val="1"/>
      <w:numFmt w:val="lowerRoman"/>
      <w:lvlText w:val="%3."/>
      <w:lvlJc w:val="right"/>
      <w:pPr>
        <w:ind w:left="2160" w:hanging="180"/>
      </w:pPr>
    </w:lvl>
    <w:lvl w:ilvl="3" w:tplc="8A0A1BD4" w:tentative="1">
      <w:start w:val="1"/>
      <w:numFmt w:val="decimal"/>
      <w:lvlText w:val="%4."/>
      <w:lvlJc w:val="left"/>
      <w:pPr>
        <w:ind w:left="2880" w:hanging="360"/>
      </w:pPr>
    </w:lvl>
    <w:lvl w:ilvl="4" w:tplc="DBDAB84E" w:tentative="1">
      <w:start w:val="1"/>
      <w:numFmt w:val="lowerLetter"/>
      <w:lvlText w:val="%5."/>
      <w:lvlJc w:val="left"/>
      <w:pPr>
        <w:ind w:left="3600" w:hanging="360"/>
      </w:pPr>
    </w:lvl>
    <w:lvl w:ilvl="5" w:tplc="137CD4C0" w:tentative="1">
      <w:start w:val="1"/>
      <w:numFmt w:val="lowerRoman"/>
      <w:lvlText w:val="%6."/>
      <w:lvlJc w:val="right"/>
      <w:pPr>
        <w:ind w:left="4320" w:hanging="180"/>
      </w:pPr>
    </w:lvl>
    <w:lvl w:ilvl="6" w:tplc="6B34376C" w:tentative="1">
      <w:start w:val="1"/>
      <w:numFmt w:val="decimal"/>
      <w:lvlText w:val="%7."/>
      <w:lvlJc w:val="left"/>
      <w:pPr>
        <w:ind w:left="5040" w:hanging="360"/>
      </w:pPr>
    </w:lvl>
    <w:lvl w:ilvl="7" w:tplc="73167EFA" w:tentative="1">
      <w:start w:val="1"/>
      <w:numFmt w:val="lowerLetter"/>
      <w:lvlText w:val="%8."/>
      <w:lvlJc w:val="left"/>
      <w:pPr>
        <w:ind w:left="5760" w:hanging="360"/>
      </w:pPr>
    </w:lvl>
    <w:lvl w:ilvl="8" w:tplc="D3BA12A0"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6266345">
    <w:abstractNumId w:val="13"/>
  </w:num>
  <w:num w:numId="2" w16cid:durableId="1843474845">
    <w:abstractNumId w:val="8"/>
  </w:num>
  <w:num w:numId="3" w16cid:durableId="1247231074">
    <w:abstractNumId w:val="16"/>
  </w:num>
  <w:num w:numId="4" w16cid:durableId="1041252225">
    <w:abstractNumId w:val="1"/>
  </w:num>
  <w:num w:numId="5" w16cid:durableId="344136452">
    <w:abstractNumId w:val="7"/>
  </w:num>
  <w:num w:numId="6" w16cid:durableId="2054424477">
    <w:abstractNumId w:val="5"/>
  </w:num>
  <w:num w:numId="7" w16cid:durableId="2038506976">
    <w:abstractNumId w:val="11"/>
  </w:num>
  <w:num w:numId="8" w16cid:durableId="1356465917">
    <w:abstractNumId w:val="14"/>
  </w:num>
  <w:num w:numId="9" w16cid:durableId="2000689983">
    <w:abstractNumId w:val="15"/>
  </w:num>
  <w:num w:numId="10" w16cid:durableId="1531339742">
    <w:abstractNumId w:val="12"/>
  </w:num>
  <w:num w:numId="11" w16cid:durableId="2015917288">
    <w:abstractNumId w:val="10"/>
  </w:num>
  <w:num w:numId="12" w16cid:durableId="1492018423">
    <w:abstractNumId w:val="0"/>
  </w:num>
  <w:num w:numId="13" w16cid:durableId="1425490269">
    <w:abstractNumId w:val="9"/>
  </w:num>
  <w:num w:numId="14" w16cid:durableId="1948654406">
    <w:abstractNumId w:val="3"/>
  </w:num>
  <w:num w:numId="15" w16cid:durableId="2039815152">
    <w:abstractNumId w:val="4"/>
  </w:num>
  <w:num w:numId="16" w16cid:durableId="1720595510">
    <w:abstractNumId w:val="2"/>
  </w:num>
  <w:num w:numId="17" w16cid:durableId="1725787588">
    <w:abstractNumId w:val="15"/>
    <w:lvlOverride w:ilvl="0">
      <w:startOverride w:val="1"/>
    </w:lvlOverride>
  </w:num>
  <w:num w:numId="18" w16cid:durableId="10188537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A89"/>
    <w:rsid w:val="00037EDA"/>
    <w:rsid w:val="00076159"/>
    <w:rsid w:val="00080B3C"/>
    <w:rsid w:val="00086B83"/>
    <w:rsid w:val="000B470C"/>
    <w:rsid w:val="000E634D"/>
    <w:rsid w:val="000E6C8E"/>
    <w:rsid w:val="001079B0"/>
    <w:rsid w:val="00123FD5"/>
    <w:rsid w:val="00125D01"/>
    <w:rsid w:val="00127472"/>
    <w:rsid w:val="00133137"/>
    <w:rsid w:val="00134089"/>
    <w:rsid w:val="00156955"/>
    <w:rsid w:val="00157BD8"/>
    <w:rsid w:val="00190ACB"/>
    <w:rsid w:val="00193439"/>
    <w:rsid w:val="0019505B"/>
    <w:rsid w:val="001B1686"/>
    <w:rsid w:val="001B27E0"/>
    <w:rsid w:val="001B31D1"/>
    <w:rsid w:val="001C63AB"/>
    <w:rsid w:val="001D5BDF"/>
    <w:rsid w:val="001E55DA"/>
    <w:rsid w:val="001F6914"/>
    <w:rsid w:val="00213A11"/>
    <w:rsid w:val="002359FD"/>
    <w:rsid w:val="00240632"/>
    <w:rsid w:val="00244F4A"/>
    <w:rsid w:val="0024691A"/>
    <w:rsid w:val="00254591"/>
    <w:rsid w:val="002579A6"/>
    <w:rsid w:val="00257C83"/>
    <w:rsid w:val="0027220C"/>
    <w:rsid w:val="00280698"/>
    <w:rsid w:val="002B252D"/>
    <w:rsid w:val="002B33C2"/>
    <w:rsid w:val="002B48C6"/>
    <w:rsid w:val="002D09BC"/>
    <w:rsid w:val="002E6626"/>
    <w:rsid w:val="002F083E"/>
    <w:rsid w:val="002F2C20"/>
    <w:rsid w:val="002F7DA8"/>
    <w:rsid w:val="00300B86"/>
    <w:rsid w:val="00301C06"/>
    <w:rsid w:val="00326371"/>
    <w:rsid w:val="003467F2"/>
    <w:rsid w:val="00347F52"/>
    <w:rsid w:val="0035053F"/>
    <w:rsid w:val="00364C11"/>
    <w:rsid w:val="00366FF9"/>
    <w:rsid w:val="003728C8"/>
    <w:rsid w:val="00376979"/>
    <w:rsid w:val="003801E0"/>
    <w:rsid w:val="003868CD"/>
    <w:rsid w:val="003D4BD3"/>
    <w:rsid w:val="003E6469"/>
    <w:rsid w:val="003E6706"/>
    <w:rsid w:val="003E6719"/>
    <w:rsid w:val="003E76A7"/>
    <w:rsid w:val="003F28FE"/>
    <w:rsid w:val="003F58E6"/>
    <w:rsid w:val="00401382"/>
    <w:rsid w:val="004045DB"/>
    <w:rsid w:val="00417992"/>
    <w:rsid w:val="0045441D"/>
    <w:rsid w:val="0048069E"/>
    <w:rsid w:val="004A4E83"/>
    <w:rsid w:val="004C436A"/>
    <w:rsid w:val="00501C69"/>
    <w:rsid w:val="00503991"/>
    <w:rsid w:val="00506144"/>
    <w:rsid w:val="00544874"/>
    <w:rsid w:val="005538E5"/>
    <w:rsid w:val="00554DBC"/>
    <w:rsid w:val="00565A48"/>
    <w:rsid w:val="005711BA"/>
    <w:rsid w:val="00575860"/>
    <w:rsid w:val="00577480"/>
    <w:rsid w:val="005969AA"/>
    <w:rsid w:val="005A45F6"/>
    <w:rsid w:val="005B3F67"/>
    <w:rsid w:val="005B5EF0"/>
    <w:rsid w:val="005D21D4"/>
    <w:rsid w:val="005D2B24"/>
    <w:rsid w:val="005E1542"/>
    <w:rsid w:val="005E30BB"/>
    <w:rsid w:val="005F1D2E"/>
    <w:rsid w:val="005F5637"/>
    <w:rsid w:val="00601A23"/>
    <w:rsid w:val="006373F9"/>
    <w:rsid w:val="006419DF"/>
    <w:rsid w:val="00661455"/>
    <w:rsid w:val="006622A2"/>
    <w:rsid w:val="00664F4E"/>
    <w:rsid w:val="00670627"/>
    <w:rsid w:val="006A47F9"/>
    <w:rsid w:val="006A4B23"/>
    <w:rsid w:val="006B6EF0"/>
    <w:rsid w:val="006C366B"/>
    <w:rsid w:val="006E2912"/>
    <w:rsid w:val="006E4EAF"/>
    <w:rsid w:val="00732112"/>
    <w:rsid w:val="007509E7"/>
    <w:rsid w:val="00751230"/>
    <w:rsid w:val="007617E8"/>
    <w:rsid w:val="00777B26"/>
    <w:rsid w:val="0078421A"/>
    <w:rsid w:val="00793F1E"/>
    <w:rsid w:val="007A1837"/>
    <w:rsid w:val="007A47B8"/>
    <w:rsid w:val="007A53CA"/>
    <w:rsid w:val="007B0517"/>
    <w:rsid w:val="00804307"/>
    <w:rsid w:val="00810D2F"/>
    <w:rsid w:val="00817F76"/>
    <w:rsid w:val="00840BC2"/>
    <w:rsid w:val="00840C11"/>
    <w:rsid w:val="00841E77"/>
    <w:rsid w:val="00856439"/>
    <w:rsid w:val="0088483C"/>
    <w:rsid w:val="008B676D"/>
    <w:rsid w:val="008C1D3C"/>
    <w:rsid w:val="008C3E41"/>
    <w:rsid w:val="008D0F97"/>
    <w:rsid w:val="008D605F"/>
    <w:rsid w:val="008F713E"/>
    <w:rsid w:val="00900BE4"/>
    <w:rsid w:val="00903043"/>
    <w:rsid w:val="0091030C"/>
    <w:rsid w:val="00962EA3"/>
    <w:rsid w:val="00965C35"/>
    <w:rsid w:val="00976B3A"/>
    <w:rsid w:val="009774D4"/>
    <w:rsid w:val="009B7EBF"/>
    <w:rsid w:val="009C4840"/>
    <w:rsid w:val="009D67D0"/>
    <w:rsid w:val="009F0B17"/>
    <w:rsid w:val="00A1134A"/>
    <w:rsid w:val="00A3431B"/>
    <w:rsid w:val="00A354B9"/>
    <w:rsid w:val="00A3599F"/>
    <w:rsid w:val="00A434E5"/>
    <w:rsid w:val="00A457C6"/>
    <w:rsid w:val="00A53765"/>
    <w:rsid w:val="00A72840"/>
    <w:rsid w:val="00A779AC"/>
    <w:rsid w:val="00A82B60"/>
    <w:rsid w:val="00AA1246"/>
    <w:rsid w:val="00AA2BC9"/>
    <w:rsid w:val="00AA2FDD"/>
    <w:rsid w:val="00AA4CF6"/>
    <w:rsid w:val="00AA4DB0"/>
    <w:rsid w:val="00AD536D"/>
    <w:rsid w:val="00AE01AB"/>
    <w:rsid w:val="00B03483"/>
    <w:rsid w:val="00B170E8"/>
    <w:rsid w:val="00B20C86"/>
    <w:rsid w:val="00B721C4"/>
    <w:rsid w:val="00B87388"/>
    <w:rsid w:val="00B92066"/>
    <w:rsid w:val="00B97FEB"/>
    <w:rsid w:val="00BB3544"/>
    <w:rsid w:val="00BC1D55"/>
    <w:rsid w:val="00BD04DD"/>
    <w:rsid w:val="00BD6830"/>
    <w:rsid w:val="00BD6ECC"/>
    <w:rsid w:val="00BF1150"/>
    <w:rsid w:val="00BF6136"/>
    <w:rsid w:val="00C00776"/>
    <w:rsid w:val="00C01005"/>
    <w:rsid w:val="00C13654"/>
    <w:rsid w:val="00C14089"/>
    <w:rsid w:val="00C25E37"/>
    <w:rsid w:val="00C26550"/>
    <w:rsid w:val="00C26F0A"/>
    <w:rsid w:val="00C57B6E"/>
    <w:rsid w:val="00C6164F"/>
    <w:rsid w:val="00C70118"/>
    <w:rsid w:val="00C90986"/>
    <w:rsid w:val="00C975A4"/>
    <w:rsid w:val="00CB523D"/>
    <w:rsid w:val="00CC15F6"/>
    <w:rsid w:val="00CE50FF"/>
    <w:rsid w:val="00CE575C"/>
    <w:rsid w:val="00CE7629"/>
    <w:rsid w:val="00CF16AC"/>
    <w:rsid w:val="00CF4A6A"/>
    <w:rsid w:val="00D05363"/>
    <w:rsid w:val="00D05474"/>
    <w:rsid w:val="00D06C18"/>
    <w:rsid w:val="00D078F4"/>
    <w:rsid w:val="00D2420D"/>
    <w:rsid w:val="00D31FF7"/>
    <w:rsid w:val="00D34253"/>
    <w:rsid w:val="00D367AC"/>
    <w:rsid w:val="00D43D3B"/>
    <w:rsid w:val="00D50C93"/>
    <w:rsid w:val="00D54D4A"/>
    <w:rsid w:val="00D56F9E"/>
    <w:rsid w:val="00DA256D"/>
    <w:rsid w:val="00DA2FDA"/>
    <w:rsid w:val="00DB276F"/>
    <w:rsid w:val="00DD2CCC"/>
    <w:rsid w:val="00DE1548"/>
    <w:rsid w:val="00DE7EA4"/>
    <w:rsid w:val="00DF5510"/>
    <w:rsid w:val="00E03504"/>
    <w:rsid w:val="00E110C6"/>
    <w:rsid w:val="00E15404"/>
    <w:rsid w:val="00E23EEB"/>
    <w:rsid w:val="00E24198"/>
    <w:rsid w:val="00E258A5"/>
    <w:rsid w:val="00E40B72"/>
    <w:rsid w:val="00E57400"/>
    <w:rsid w:val="00E70955"/>
    <w:rsid w:val="00E83921"/>
    <w:rsid w:val="00E90AC8"/>
    <w:rsid w:val="00E93655"/>
    <w:rsid w:val="00EB23CC"/>
    <w:rsid w:val="00EC24D8"/>
    <w:rsid w:val="00EF5EF5"/>
    <w:rsid w:val="00EF6FA2"/>
    <w:rsid w:val="00EF7C06"/>
    <w:rsid w:val="00F04032"/>
    <w:rsid w:val="00F07EED"/>
    <w:rsid w:val="00F27197"/>
    <w:rsid w:val="00F45581"/>
    <w:rsid w:val="00F530A2"/>
    <w:rsid w:val="00F60933"/>
    <w:rsid w:val="00F62013"/>
    <w:rsid w:val="00F645BD"/>
    <w:rsid w:val="00F8026C"/>
    <w:rsid w:val="00F81AFB"/>
    <w:rsid w:val="00FB6270"/>
    <w:rsid w:val="00FB7C1F"/>
    <w:rsid w:val="00FD4256"/>
    <w:rsid w:val="00FE4DA1"/>
    <w:rsid w:val="01366D8E"/>
    <w:rsid w:val="06C6B3C8"/>
    <w:rsid w:val="0BD945EC"/>
    <w:rsid w:val="12C3F6D8"/>
    <w:rsid w:val="1E9F1C96"/>
    <w:rsid w:val="23A82DCE"/>
    <w:rsid w:val="313991B9"/>
    <w:rsid w:val="40A56540"/>
    <w:rsid w:val="42C52F0B"/>
    <w:rsid w:val="474EFE3A"/>
    <w:rsid w:val="58BA6797"/>
    <w:rsid w:val="5BEE72B6"/>
    <w:rsid w:val="5CF58601"/>
    <w:rsid w:val="6527FF10"/>
    <w:rsid w:val="7670CF56"/>
    <w:rsid w:val="7A1696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E99B1"/>
  <w15:chartTrackingRefBased/>
  <w15:docId w15:val="{05FDDD12-7F6A-4B68-9F9B-4574B26A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customStyle="1" w:styleId="Default">
    <w:name w:val="Default"/>
    <w:rsid w:val="00E23EEB"/>
    <w:pPr>
      <w:autoSpaceDE w:val="0"/>
      <w:autoSpaceDN w:val="0"/>
      <w:adjustRightInd w:val="0"/>
      <w:spacing w:after="0" w:line="240" w:lineRule="auto"/>
    </w:pPr>
    <w:rPr>
      <w:rFonts w:ascii="Open Sans Semibold" w:hAnsi="Open Sans Semibold" w:cs="Open Sans Semibold"/>
      <w:color w:val="000000"/>
      <w:kern w:val="0"/>
      <w:lang w:val="en-ID"/>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43D3B"/>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6E2912"/>
    <w:rPr>
      <w:b/>
      <w:bCs/>
    </w:rPr>
  </w:style>
  <w:style w:type="character" w:customStyle="1" w:styleId="CommentSubjectChar">
    <w:name w:val="Comment Subject Char"/>
    <w:basedOn w:val="CommentTextChar"/>
    <w:link w:val="CommentSubject"/>
    <w:uiPriority w:val="99"/>
    <w:semiHidden/>
    <w:rsid w:val="006E2912"/>
    <w:rPr>
      <w:rFonts w:ascii="Open Sans Light" w:hAnsi="Open Sans Light"/>
      <w:b/>
      <w:bCs/>
      <w:sz w:val="20"/>
      <w:szCs w:val="20"/>
    </w:rPr>
  </w:style>
  <w:style w:type="character" w:styleId="Mention">
    <w:name w:val="Mention"/>
    <w:basedOn w:val="DefaultParagraphFont"/>
    <w:uiPriority w:val="99"/>
    <w:unhideWhenUsed/>
    <w:rsid w:val="00076159"/>
    <w:rPr>
      <w:color w:val="2B579A"/>
      <w:shd w:val="clear" w:color="auto" w:fill="E1DFDD"/>
    </w:rPr>
  </w:style>
  <w:style w:type="character" w:customStyle="1" w:styleId="cf01">
    <w:name w:val="cf01"/>
    <w:basedOn w:val="DefaultParagraphFont"/>
    <w:rsid w:val="002B252D"/>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0.png"/><Relationship Id="rId7" Type="http://schemas.openxmlformats.org/officeDocument/2006/relationships/settings" Target="settings.xml"/><Relationship Id="rId12" Type="http://schemas.openxmlformats.org/officeDocument/2006/relationships/hyperlink" Target="http://www.health.gov.au/nlcsp" TargetMode="External"/><Relationship Id="rId25" Type="http://schemas.openxmlformats.org/officeDocument/2006/relationships/hyperlink" Target="http://www.quit.org.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50.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40.png"/><Relationship Id="rId28"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30.png"/><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Props1.xml><?xml version="1.0" encoding="utf-8"?>
<ds:datastoreItem xmlns:ds="http://schemas.openxmlformats.org/officeDocument/2006/customXml" ds:itemID="{1C991928-120A-4D55-B3CB-263E047B9538}"/>
</file>

<file path=customXml/itemProps2.xml><?xml version="1.0" encoding="utf-8"?>
<ds:datastoreItem xmlns:ds="http://schemas.openxmlformats.org/officeDocument/2006/customXml" ds:itemID="{555922C5-1D8C-4531-B98F-2B5DAABA545A}">
  <ds:schemaRefs>
    <ds:schemaRef ds:uri="http://schemas.microsoft.com/sharepoint/v3/contenttype/forms"/>
  </ds:schemaRefs>
</ds:datastoreItem>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52E4AC1D-793E-4ECB-9030-A8823D12AE82}">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479</Words>
  <Characters>2481</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National Lung Cancer Screening Program – Your visit to the radiology clinic</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Национални програм за скрининг рака плућа – Одлазак на радиолошку клинику</dc:title>
  <dc:subject>Национални програм за скрининг рака плућа</dc:subject>
  <dc:creator>Australian Government Department of Health and Aged Care</dc:creator>
  <cp:keywords>Рак</cp:keywords>
  <cp:lastModifiedBy>JFL</cp:lastModifiedBy>
  <cp:revision>11</cp:revision>
  <dcterms:created xsi:type="dcterms:W3CDTF">2025-06-19T11:29:00Z</dcterms:created>
  <dcterms:modified xsi:type="dcterms:W3CDTF">2025-06-27T00:08:00Z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GrammarlyDocumentId">
    <vt:lpwstr>7757bc3b-54d9-495d-b40b-c8113f1c52f1</vt:lpwstr>
  </property>
  <property fmtid="{D5CDD505-2E9C-101B-9397-08002B2CF9AE}" pid="5" name="Order">
    <vt:r8>759500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