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281AC" w14:textId="3FCD8995" w:rsidR="000D63A9" w:rsidRPr="00CB7897" w:rsidRDefault="000D63A9" w:rsidP="00EE5CF3">
      <w:pPr>
        <w:pStyle w:val="Heading1"/>
        <w:spacing w:before="720"/>
        <w:ind w:left="0"/>
        <w:rPr>
          <w:rFonts w:ascii="Microsoft JhengHei" w:eastAsia="Microsoft JhengHei" w:hAnsi="Microsoft JhengHei"/>
          <w:bCs/>
          <w:sz w:val="56"/>
          <w:szCs w:val="56"/>
          <w:lang w:eastAsia="zh-TW"/>
        </w:rPr>
      </w:pPr>
      <w:r w:rsidRPr="00CB7897">
        <w:rPr>
          <w:rFonts w:ascii="Microsoft JhengHei" w:eastAsia="Microsoft JhengHei" w:hAnsi="Microsoft JhengHei"/>
          <w:bCs/>
          <w:sz w:val="56"/>
          <w:szCs w:val="56"/>
          <w:lang w:val="zh-Hant" w:eastAsia="zh-TW"/>
        </w:rPr>
        <w:t>為什麼我目前不符合肺癌篩查的條件？</w:t>
      </w:r>
    </w:p>
    <w:p w14:paraId="6755535D" w14:textId="77777777" w:rsidR="002600B1" w:rsidRPr="00CB7897" w:rsidRDefault="00E26D15">
      <w:pPr>
        <w:spacing w:before="240"/>
        <w:rPr>
          <w:rFonts w:ascii="Microsoft JhengHei" w:eastAsia="Microsoft JhengHei" w:hAnsi="Microsoft JhengHei"/>
          <w:lang w:eastAsia="zh-TW"/>
        </w:rPr>
      </w:pPr>
      <w:r w:rsidRPr="00CB7897">
        <w:rPr>
          <w:rFonts w:ascii="Microsoft JhengHei" w:eastAsia="Microsoft JhengHei" w:hAnsi="Microsoft JhengHei"/>
          <w:lang w:val="zh-Hant" w:eastAsia="zh-TW"/>
        </w:rPr>
        <w:t>國家肺癌篩查計劃適用於符合以下年齡和吸煙史條件且無症狀的人士，旨在早期階段發現肺癌。研究發現，篩查對以下人士最有用：</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F35D09" w:rsidRPr="00CB7897" w14:paraId="78E7292A" w14:textId="77777777" w:rsidTr="014AB72A">
        <w:tc>
          <w:tcPr>
            <w:tcW w:w="10195" w:type="dxa"/>
            <w:shd w:val="clear" w:color="auto" w:fill="D6EAE3"/>
          </w:tcPr>
          <w:p w14:paraId="4F6BF33F" w14:textId="555FBD96" w:rsidR="002600B1" w:rsidRPr="00CB7897" w:rsidRDefault="000D3EB8">
            <w:pPr>
              <w:rPr>
                <w:rFonts w:ascii="Microsoft JhengHei" w:eastAsia="Microsoft JhengHei" w:hAnsi="Microsoft JhengHei"/>
              </w:rPr>
            </w:pPr>
            <w:bookmarkStart w:id="0" w:name="_heading=h.gjdgxs" w:colFirst="0" w:colLast="0"/>
            <w:bookmarkEnd w:id="0"/>
            <w:r w:rsidRPr="00CB7897">
              <w:rPr>
                <w:rFonts w:ascii="Microsoft JhengHei" w:eastAsia="Microsoft JhengHei" w:hAnsi="Microsoft JhengHei"/>
                <w:noProof/>
              </w:rPr>
              <w:drawing>
                <wp:inline distT="0" distB="0" distL="0" distR="0" wp14:anchorId="49488019" wp14:editId="54F8FB9B">
                  <wp:extent cx="711200" cy="711200"/>
                  <wp:effectExtent l="0" t="0" r="0" b="0"/>
                  <wp:docPr id="1955914969" name="image1.png" descr="老人圖標"/>
                  <wp:cNvGraphicFramePr/>
                  <a:graphic xmlns:a="http://schemas.openxmlformats.org/drawingml/2006/main">
                    <a:graphicData uri="http://schemas.openxmlformats.org/drawingml/2006/picture">
                      <pic:pic xmlns:pic="http://schemas.openxmlformats.org/drawingml/2006/picture">
                        <pic:nvPicPr>
                          <pic:cNvPr id="1955914969" name="image1.png" descr="老人圖標"/>
                          <pic:cNvPicPr/>
                        </pic:nvPicPr>
                        <pic:blipFill>
                          <a:blip r:embed="rId11"/>
                          <a:stretch>
                            <a:fillRect/>
                          </a:stretch>
                        </pic:blipFill>
                        <pic:spPr>
                          <a:xfrm>
                            <a:off x="0" y="0"/>
                            <a:ext cx="711200" cy="711200"/>
                          </a:xfrm>
                          <a:prstGeom prst="rect">
                            <a:avLst/>
                          </a:prstGeom>
                        </pic:spPr>
                      </pic:pic>
                    </a:graphicData>
                  </a:graphic>
                </wp:inline>
              </w:drawing>
            </w:r>
          </w:p>
          <w:p w14:paraId="7B5F9744" w14:textId="77777777" w:rsidR="002600B1" w:rsidRPr="00CB7897" w:rsidRDefault="00E26D15">
            <w:pPr>
              <w:rPr>
                <w:rFonts w:ascii="Microsoft JhengHei" w:eastAsia="Microsoft JhengHei" w:hAnsi="Microsoft JhengHei"/>
                <w:b/>
                <w:bCs/>
              </w:rPr>
            </w:pPr>
            <w:r w:rsidRPr="00CB7897">
              <w:rPr>
                <w:rFonts w:ascii="Microsoft JhengHei" w:eastAsia="Microsoft JhengHei" w:hAnsi="Microsoft JhengHei"/>
                <w:b/>
                <w:bCs/>
                <w:lang w:val="zh-Hant"/>
              </w:rPr>
              <w:t>年齡在 50 至 70 歲之間</w:t>
            </w:r>
          </w:p>
          <w:p w14:paraId="1D3B14AD" w14:textId="77777777" w:rsidR="002600B1" w:rsidRPr="00CB7897" w:rsidRDefault="00E26D15">
            <w:pPr>
              <w:rPr>
                <w:rFonts w:ascii="Microsoft JhengHei" w:eastAsia="Microsoft JhengHei" w:hAnsi="Microsoft JhengHei"/>
              </w:rPr>
            </w:pPr>
            <w:r w:rsidRPr="00CB7897">
              <w:rPr>
                <w:rFonts w:ascii="Microsoft JhengHei" w:eastAsia="Microsoft JhengHei" w:hAnsi="Microsoft JhengHei"/>
                <w:lang w:val="zh-Hant"/>
              </w:rPr>
              <w:t>及</w:t>
            </w:r>
          </w:p>
          <w:p w14:paraId="7E94E5D2" w14:textId="6ED95A86" w:rsidR="002600B1" w:rsidRPr="00CB7897" w:rsidRDefault="000D3EB8">
            <w:pPr>
              <w:rPr>
                <w:rFonts w:ascii="Microsoft JhengHei" w:eastAsia="Microsoft JhengHei" w:hAnsi="Microsoft JhengHei"/>
              </w:rPr>
            </w:pPr>
            <w:r w:rsidRPr="00CB7897">
              <w:rPr>
                <w:rFonts w:ascii="Microsoft JhengHei" w:eastAsia="Microsoft JhengHei" w:hAnsi="Microsoft JhengHei"/>
                <w:noProof/>
              </w:rPr>
              <w:drawing>
                <wp:inline distT="0" distB="0" distL="0" distR="0" wp14:anchorId="1B2541F2" wp14:editId="2372B221">
                  <wp:extent cx="711200" cy="711200"/>
                  <wp:effectExtent l="0" t="0" r="0" b="0"/>
                  <wp:docPr id="1955914968" name="image2.png" descr="肺圖標"/>
                  <wp:cNvGraphicFramePr/>
                  <a:graphic xmlns:a="http://schemas.openxmlformats.org/drawingml/2006/main">
                    <a:graphicData uri="http://schemas.openxmlformats.org/drawingml/2006/picture">
                      <pic:pic xmlns:pic="http://schemas.openxmlformats.org/drawingml/2006/picture">
                        <pic:nvPicPr>
                          <pic:cNvPr id="1955914968" name="image2.png" descr="肺圖標"/>
                          <pic:cNvPicPr/>
                        </pic:nvPicPr>
                        <pic:blipFill>
                          <a:blip r:embed="rId12"/>
                          <a:stretch>
                            <a:fillRect/>
                          </a:stretch>
                        </pic:blipFill>
                        <pic:spPr>
                          <a:xfrm>
                            <a:off x="0" y="0"/>
                            <a:ext cx="711200" cy="711200"/>
                          </a:xfrm>
                          <a:prstGeom prst="rect">
                            <a:avLst/>
                          </a:prstGeom>
                        </pic:spPr>
                      </pic:pic>
                    </a:graphicData>
                  </a:graphic>
                </wp:inline>
              </w:drawing>
            </w:r>
          </w:p>
          <w:p w14:paraId="3141933D" w14:textId="77777777" w:rsidR="002600B1" w:rsidRPr="00CB7897" w:rsidRDefault="00E26D15">
            <w:pPr>
              <w:rPr>
                <w:rFonts w:ascii="Microsoft JhengHei" w:eastAsia="Microsoft JhengHei" w:hAnsi="Microsoft JhengHei"/>
                <w:lang w:eastAsia="zh-TW"/>
              </w:rPr>
            </w:pPr>
            <w:r w:rsidRPr="00CB7897">
              <w:rPr>
                <w:rFonts w:ascii="Microsoft JhengHei" w:eastAsia="Microsoft JhengHei" w:hAnsi="Microsoft JhengHei"/>
                <w:b/>
                <w:bCs/>
                <w:lang w:val="zh-Hant" w:eastAsia="zh-TW"/>
              </w:rPr>
              <w:t>沒有疑似肺癌的症狀或徵兆</w:t>
            </w:r>
            <w:r w:rsidRPr="00CB7897">
              <w:rPr>
                <w:rFonts w:ascii="Microsoft JhengHei" w:eastAsia="Microsoft JhengHei" w:hAnsi="Microsoft JhengHei"/>
                <w:lang w:val="zh-Hant" w:eastAsia="zh-TW"/>
              </w:rPr>
              <w:t>，例如持續咳嗽無法解釋、咳血、無故呼吸短促。</w:t>
            </w:r>
          </w:p>
          <w:p w14:paraId="3BBA5F01" w14:textId="022861C0" w:rsidR="002600B1" w:rsidRPr="00CB7897" w:rsidRDefault="000D3EB8">
            <w:pPr>
              <w:rPr>
                <w:rFonts w:ascii="Microsoft JhengHei" w:eastAsia="Microsoft JhengHei" w:hAnsi="Microsoft JhengHei"/>
              </w:rPr>
            </w:pPr>
            <w:r w:rsidRPr="00CB7897">
              <w:rPr>
                <w:rFonts w:ascii="Microsoft JhengHei" w:eastAsia="Microsoft JhengHei" w:hAnsi="Microsoft JhengHei"/>
                <w:lang w:val="zh-Hant"/>
              </w:rPr>
              <w:t>及</w:t>
            </w:r>
          </w:p>
          <w:p w14:paraId="77DB8D04" w14:textId="77777777" w:rsidR="002600B1" w:rsidRPr="00CB7897" w:rsidRDefault="00E26D15">
            <w:pPr>
              <w:rPr>
                <w:rFonts w:ascii="Microsoft JhengHei" w:eastAsia="Microsoft JhengHei" w:hAnsi="Microsoft JhengHei"/>
              </w:rPr>
            </w:pPr>
            <w:r w:rsidRPr="00CB7897">
              <w:rPr>
                <w:rFonts w:ascii="Microsoft JhengHei" w:eastAsia="Microsoft JhengHei" w:hAnsi="Microsoft JhengHei"/>
                <w:noProof/>
              </w:rPr>
              <w:drawing>
                <wp:inline distT="0" distB="0" distL="0" distR="0" wp14:anchorId="15938A00" wp14:editId="094F54CC">
                  <wp:extent cx="711200" cy="711200"/>
                  <wp:effectExtent l="0" t="0" r="0" b="0"/>
                  <wp:docPr id="1955914971" name="image5.png" descr="香煙盒圖標"/>
                  <wp:cNvGraphicFramePr/>
                  <a:graphic xmlns:a="http://schemas.openxmlformats.org/drawingml/2006/main">
                    <a:graphicData uri="http://schemas.openxmlformats.org/drawingml/2006/picture">
                      <pic:pic xmlns:pic="http://schemas.openxmlformats.org/drawingml/2006/picture">
                        <pic:nvPicPr>
                          <pic:cNvPr id="1955914971" name="image5.png" descr="香煙盒圖標"/>
                          <pic:cNvPicPr/>
                        </pic:nvPicPr>
                        <pic:blipFill>
                          <a:blip r:embed="rId13"/>
                          <a:stretch>
                            <a:fillRect/>
                          </a:stretch>
                        </pic:blipFill>
                        <pic:spPr>
                          <a:xfrm>
                            <a:off x="0" y="0"/>
                            <a:ext cx="711200" cy="711200"/>
                          </a:xfrm>
                          <a:prstGeom prst="rect">
                            <a:avLst/>
                          </a:prstGeom>
                        </pic:spPr>
                      </pic:pic>
                    </a:graphicData>
                  </a:graphic>
                </wp:inline>
              </w:drawing>
            </w:r>
          </w:p>
          <w:p w14:paraId="3CBDC29F" w14:textId="77777777" w:rsidR="002600B1" w:rsidRPr="00CB7897" w:rsidRDefault="00E26D15">
            <w:pPr>
              <w:rPr>
                <w:rFonts w:ascii="Microsoft JhengHei" w:eastAsia="Microsoft JhengHei" w:hAnsi="Microsoft JhengHei"/>
                <w:lang w:eastAsia="zh-TW"/>
              </w:rPr>
            </w:pPr>
            <w:r w:rsidRPr="00CB7897">
              <w:rPr>
                <w:rFonts w:ascii="Microsoft JhengHei" w:eastAsia="Microsoft JhengHei" w:hAnsi="Microsoft JhengHei"/>
                <w:b/>
                <w:bCs/>
                <w:lang w:val="zh-Hant" w:eastAsia="zh-TW"/>
              </w:rPr>
              <w:t>吸煙或有吸煙史</w:t>
            </w:r>
            <w:r w:rsidRPr="00CB7897">
              <w:rPr>
                <w:rFonts w:ascii="Microsoft JhengHei" w:eastAsia="Microsoft JhengHei" w:hAnsi="Microsoft JhengHei"/>
                <w:lang w:val="zh-Hant" w:eastAsia="zh-TW"/>
              </w:rPr>
              <w:t>（戒煙不超過 10 年）</w:t>
            </w:r>
          </w:p>
          <w:p w14:paraId="56E02474" w14:textId="77777777" w:rsidR="002600B1" w:rsidRPr="00CB7897" w:rsidRDefault="00E26D15" w:rsidP="00E62B8B">
            <w:pPr>
              <w:rPr>
                <w:rFonts w:ascii="Microsoft JhengHei" w:eastAsia="Microsoft JhengHei" w:hAnsi="Microsoft JhengHei"/>
              </w:rPr>
            </w:pPr>
            <w:r w:rsidRPr="00CB7897">
              <w:rPr>
                <w:rFonts w:ascii="Microsoft JhengHei" w:eastAsia="Microsoft JhengHei" w:hAnsi="Microsoft JhengHei"/>
                <w:lang w:val="zh-Hant"/>
              </w:rPr>
              <w:t>及</w:t>
            </w:r>
          </w:p>
          <w:p w14:paraId="6FE3560C" w14:textId="623ABA58" w:rsidR="002600B1" w:rsidRPr="00CB7897" w:rsidRDefault="000D3EB8">
            <w:pPr>
              <w:rPr>
                <w:rFonts w:ascii="Microsoft JhengHei" w:eastAsia="Microsoft JhengHei" w:hAnsi="Microsoft JhengHei"/>
              </w:rPr>
            </w:pPr>
            <w:r w:rsidRPr="00CB7897">
              <w:rPr>
                <w:rFonts w:ascii="Microsoft JhengHei" w:eastAsia="Microsoft JhengHei" w:hAnsi="Microsoft JhengHei"/>
                <w:noProof/>
              </w:rPr>
              <w:drawing>
                <wp:inline distT="0" distB="0" distL="0" distR="0" wp14:anchorId="180DEE10" wp14:editId="020BB9A3">
                  <wp:extent cx="711200" cy="711200"/>
                  <wp:effectExtent l="0" t="0" r="0" b="0"/>
                  <wp:docPr id="1955914970" name="image3.png" descr="日曆圖標"/>
                  <wp:cNvGraphicFramePr/>
                  <a:graphic xmlns:a="http://schemas.openxmlformats.org/drawingml/2006/main">
                    <a:graphicData uri="http://schemas.openxmlformats.org/drawingml/2006/picture">
                      <pic:pic xmlns:pic="http://schemas.openxmlformats.org/drawingml/2006/picture">
                        <pic:nvPicPr>
                          <pic:cNvPr id="1955914970" name="image3.png" descr="日曆圖標"/>
                          <pic:cNvPicPr/>
                        </pic:nvPicPr>
                        <pic:blipFill>
                          <a:blip r:embed="rId14"/>
                          <a:stretch>
                            <a:fillRect/>
                          </a:stretch>
                        </pic:blipFill>
                        <pic:spPr>
                          <a:xfrm>
                            <a:off x="0" y="0"/>
                            <a:ext cx="711200" cy="711200"/>
                          </a:xfrm>
                          <a:prstGeom prst="rect">
                            <a:avLst/>
                          </a:prstGeom>
                        </pic:spPr>
                      </pic:pic>
                    </a:graphicData>
                  </a:graphic>
                </wp:inline>
              </w:drawing>
            </w:r>
          </w:p>
          <w:p w14:paraId="7F68F760" w14:textId="77777777" w:rsidR="002600B1" w:rsidRPr="00CB7897" w:rsidRDefault="00E26D15">
            <w:pPr>
              <w:rPr>
                <w:rFonts w:ascii="Microsoft JhengHei" w:eastAsia="Microsoft JhengHei" w:hAnsi="Microsoft JhengHei"/>
                <w:i/>
                <w:lang w:eastAsia="zh-TW"/>
              </w:rPr>
            </w:pPr>
            <w:r w:rsidRPr="00CB7897">
              <w:rPr>
                <w:rFonts w:ascii="Microsoft JhengHei" w:eastAsia="Microsoft JhengHei" w:hAnsi="Microsoft JhengHei"/>
                <w:b/>
                <w:bCs/>
                <w:lang w:val="zh-Hant" w:eastAsia="zh-TW"/>
              </w:rPr>
              <w:t xml:space="preserve">有至少 30 「包年」的吸煙史（ </w:t>
            </w:r>
            <w:r w:rsidRPr="00CB7897">
              <w:rPr>
                <w:rFonts w:ascii="Microsoft JhengHei" w:eastAsia="Microsoft JhengHei" w:hAnsi="Microsoft JhengHei"/>
                <w:lang w:val="zh-Hant" w:eastAsia="zh-TW"/>
              </w:rPr>
              <w:t>例如每天一包煙，持續30年，或每天兩包煙，持續15年）</w:t>
            </w:r>
          </w:p>
        </w:tc>
      </w:tr>
    </w:tbl>
    <w:p w14:paraId="572323DF" w14:textId="77777777" w:rsidR="002600B1" w:rsidRPr="00CB7897" w:rsidRDefault="00E26D15">
      <w:pPr>
        <w:pStyle w:val="Heading2"/>
        <w:rPr>
          <w:rFonts w:ascii="Microsoft JhengHei" w:eastAsia="Microsoft JhengHei" w:hAnsi="Microsoft JhengHei"/>
          <w:bCs/>
          <w:szCs w:val="44"/>
          <w:lang w:eastAsia="zh-TW"/>
        </w:rPr>
      </w:pPr>
      <w:r w:rsidRPr="00CB7897">
        <w:rPr>
          <w:rFonts w:ascii="Microsoft JhengHei" w:eastAsia="Microsoft JhengHei" w:hAnsi="Microsoft JhengHei"/>
          <w:bCs/>
          <w:szCs w:val="44"/>
          <w:lang w:val="zh-Hant" w:eastAsia="zh-TW"/>
        </w:rPr>
        <w:lastRenderedPageBreak/>
        <w:t>如果我不符合條件但仍有擔憂，該怎麼辦？</w:t>
      </w:r>
    </w:p>
    <w:p w14:paraId="7A240656" w14:textId="77777777" w:rsidR="002600B1" w:rsidRPr="00CB7897" w:rsidRDefault="00E26D15">
      <w:pPr>
        <w:numPr>
          <w:ilvl w:val="0"/>
          <w:numId w:val="2"/>
        </w:numPr>
        <w:pBdr>
          <w:top w:val="nil"/>
          <w:left w:val="nil"/>
          <w:bottom w:val="nil"/>
          <w:right w:val="nil"/>
          <w:between w:val="nil"/>
        </w:pBdr>
        <w:spacing w:after="0"/>
        <w:ind w:left="284" w:hanging="284"/>
        <w:rPr>
          <w:rFonts w:ascii="Microsoft JhengHei" w:eastAsia="Microsoft JhengHei" w:hAnsi="Microsoft JhengHei"/>
          <w:b/>
          <w:bCs/>
          <w:color w:val="000000"/>
          <w:lang w:eastAsia="zh-TW"/>
        </w:rPr>
      </w:pPr>
      <w:r w:rsidRPr="00CB7897">
        <w:rPr>
          <w:rFonts w:ascii="Microsoft JhengHei" w:eastAsia="Microsoft JhengHei" w:hAnsi="Microsoft JhengHei"/>
          <w:b/>
          <w:bCs/>
          <w:color w:val="000000"/>
          <w:lang w:val="zh-Hant" w:eastAsia="zh-TW"/>
        </w:rPr>
        <w:t>如果您尚未年滿 50 歲，請在年滿 50 歲後去見醫生查看是否符合條件。與您的醫生討論其他方案，在不參加計劃的情況下保護您的肺部健康。</w:t>
      </w:r>
    </w:p>
    <w:p w14:paraId="531419C3" w14:textId="77777777" w:rsidR="002600B1" w:rsidRPr="00CB7897" w:rsidRDefault="00E26D15">
      <w:pPr>
        <w:numPr>
          <w:ilvl w:val="0"/>
          <w:numId w:val="2"/>
        </w:numPr>
        <w:pBdr>
          <w:top w:val="nil"/>
          <w:left w:val="nil"/>
          <w:bottom w:val="nil"/>
          <w:right w:val="nil"/>
          <w:between w:val="nil"/>
        </w:pBdr>
        <w:spacing w:after="0"/>
        <w:ind w:left="284" w:hanging="284"/>
        <w:rPr>
          <w:rFonts w:ascii="Microsoft JhengHei" w:eastAsia="Microsoft JhengHei" w:hAnsi="Microsoft JhengHei"/>
          <w:b/>
          <w:bCs/>
          <w:color w:val="000000"/>
          <w:lang w:eastAsia="zh-TW"/>
        </w:rPr>
      </w:pPr>
      <w:r w:rsidRPr="00CB7897">
        <w:rPr>
          <w:rFonts w:ascii="Microsoft JhengHei" w:eastAsia="Microsoft JhengHei" w:hAnsi="Microsoft JhengHei"/>
          <w:b/>
          <w:bCs/>
          <w:color w:val="000000"/>
          <w:lang w:val="zh-Hant" w:eastAsia="zh-TW"/>
        </w:rPr>
        <w:t>如果您已超過 70 歲，請與您的醫生討論其他方案，在不參加計劃的情況下保護您的肺部健康。</w:t>
      </w:r>
    </w:p>
    <w:p w14:paraId="452D25E1" w14:textId="77777777" w:rsidR="002600B1" w:rsidRPr="00CB7897" w:rsidRDefault="00E26D15">
      <w:pPr>
        <w:numPr>
          <w:ilvl w:val="0"/>
          <w:numId w:val="2"/>
        </w:numPr>
        <w:pBdr>
          <w:top w:val="nil"/>
          <w:left w:val="nil"/>
          <w:bottom w:val="nil"/>
          <w:right w:val="nil"/>
          <w:between w:val="nil"/>
        </w:pBdr>
        <w:spacing w:after="0"/>
        <w:ind w:left="284" w:hanging="284"/>
        <w:rPr>
          <w:rFonts w:ascii="Microsoft JhengHei" w:eastAsia="Microsoft JhengHei" w:hAnsi="Microsoft JhengHei"/>
          <w:b/>
          <w:bCs/>
          <w:color w:val="000000"/>
          <w:lang w:eastAsia="zh-TW"/>
        </w:rPr>
      </w:pPr>
      <w:r w:rsidRPr="00CB7897">
        <w:rPr>
          <w:rFonts w:ascii="Microsoft JhengHei" w:eastAsia="Microsoft JhengHei" w:hAnsi="Microsoft JhengHei"/>
          <w:b/>
          <w:bCs/>
          <w:color w:val="000000"/>
          <w:lang w:val="zh-Hant" w:eastAsia="zh-TW"/>
        </w:rPr>
        <w:t>若您有以下任何徵兆或症狀，則不適合進行篩查：</w:t>
      </w:r>
    </w:p>
    <w:p w14:paraId="701312FC" w14:textId="77777777" w:rsidR="002600B1" w:rsidRPr="00CB7897" w:rsidRDefault="00E26D15">
      <w:pPr>
        <w:numPr>
          <w:ilvl w:val="0"/>
          <w:numId w:val="1"/>
        </w:numPr>
        <w:pBdr>
          <w:top w:val="nil"/>
          <w:left w:val="nil"/>
          <w:bottom w:val="nil"/>
          <w:right w:val="nil"/>
          <w:between w:val="nil"/>
        </w:pBdr>
        <w:spacing w:after="0"/>
        <w:ind w:left="567" w:hanging="283"/>
        <w:rPr>
          <w:rFonts w:ascii="Microsoft JhengHei" w:eastAsia="Microsoft JhengHei" w:hAnsi="Microsoft JhengHei"/>
          <w:b/>
          <w:bCs/>
          <w:color w:val="000000"/>
          <w:lang w:eastAsia="zh-TW"/>
        </w:rPr>
      </w:pPr>
      <w:r w:rsidRPr="00CB7897">
        <w:rPr>
          <w:rFonts w:ascii="Microsoft JhengHei" w:eastAsia="Microsoft JhengHei" w:hAnsi="Microsoft JhengHei"/>
          <w:b/>
          <w:bCs/>
          <w:color w:val="000000"/>
          <w:lang w:val="zh-Hant" w:eastAsia="zh-TW"/>
        </w:rPr>
        <w:t>新的咳嗽或者咳嗽情況不一樣</w:t>
      </w:r>
    </w:p>
    <w:p w14:paraId="26CC3D1E" w14:textId="77777777" w:rsidR="002600B1" w:rsidRPr="00CB7897" w:rsidRDefault="00E26D15">
      <w:pPr>
        <w:numPr>
          <w:ilvl w:val="0"/>
          <w:numId w:val="1"/>
        </w:numPr>
        <w:pBdr>
          <w:top w:val="nil"/>
          <w:left w:val="nil"/>
          <w:bottom w:val="nil"/>
          <w:right w:val="nil"/>
          <w:between w:val="nil"/>
        </w:pBdr>
        <w:spacing w:after="0"/>
        <w:ind w:left="567" w:hanging="283"/>
        <w:rPr>
          <w:rFonts w:ascii="Microsoft JhengHei" w:eastAsia="Microsoft JhengHei" w:hAnsi="Microsoft JhengHei"/>
          <w:b/>
          <w:bCs/>
          <w:color w:val="000000"/>
        </w:rPr>
      </w:pPr>
      <w:r w:rsidRPr="00CB7897">
        <w:rPr>
          <w:rFonts w:ascii="Microsoft JhengHei" w:eastAsia="Microsoft JhengHei" w:hAnsi="Microsoft JhengHei"/>
          <w:b/>
          <w:bCs/>
          <w:color w:val="000000"/>
          <w:lang w:val="zh-Hant"/>
        </w:rPr>
        <w:t>咳血</w:t>
      </w:r>
    </w:p>
    <w:p w14:paraId="04516D36" w14:textId="77777777" w:rsidR="002600B1" w:rsidRPr="00CB7897" w:rsidRDefault="00E26D15">
      <w:pPr>
        <w:numPr>
          <w:ilvl w:val="0"/>
          <w:numId w:val="1"/>
        </w:numPr>
        <w:pBdr>
          <w:top w:val="nil"/>
          <w:left w:val="nil"/>
          <w:bottom w:val="nil"/>
          <w:right w:val="nil"/>
          <w:between w:val="nil"/>
        </w:pBdr>
        <w:spacing w:after="0"/>
        <w:ind w:left="567" w:hanging="283"/>
        <w:rPr>
          <w:rFonts w:ascii="Microsoft JhengHei" w:eastAsia="Microsoft JhengHei" w:hAnsi="Microsoft JhengHei"/>
          <w:b/>
          <w:bCs/>
          <w:color w:val="000000"/>
        </w:rPr>
      </w:pPr>
      <w:r w:rsidRPr="00CB7897">
        <w:rPr>
          <w:rFonts w:ascii="Microsoft JhengHei" w:eastAsia="Microsoft JhengHei" w:hAnsi="Microsoft JhengHei"/>
          <w:b/>
          <w:bCs/>
          <w:color w:val="000000"/>
          <w:lang w:val="zh-Hant"/>
        </w:rPr>
        <w:t>無故呼吸短促</w:t>
      </w:r>
    </w:p>
    <w:p w14:paraId="42D764C4" w14:textId="77777777" w:rsidR="002600B1" w:rsidRPr="00CB7897" w:rsidRDefault="00E26D15">
      <w:pPr>
        <w:numPr>
          <w:ilvl w:val="0"/>
          <w:numId w:val="1"/>
        </w:numPr>
        <w:pBdr>
          <w:top w:val="nil"/>
          <w:left w:val="nil"/>
          <w:bottom w:val="nil"/>
          <w:right w:val="nil"/>
          <w:between w:val="nil"/>
        </w:pBdr>
        <w:spacing w:after="0"/>
        <w:ind w:left="567" w:hanging="283"/>
        <w:rPr>
          <w:rFonts w:ascii="Microsoft JhengHei" w:eastAsia="Microsoft JhengHei" w:hAnsi="Microsoft JhengHei"/>
          <w:b/>
          <w:bCs/>
          <w:color w:val="000000"/>
        </w:rPr>
      </w:pPr>
      <w:r w:rsidRPr="00CB7897">
        <w:rPr>
          <w:rFonts w:ascii="Microsoft JhengHei" w:eastAsia="Microsoft JhengHei" w:hAnsi="Microsoft JhengHei"/>
          <w:b/>
          <w:bCs/>
          <w:color w:val="000000"/>
          <w:lang w:val="zh-Hant"/>
        </w:rPr>
        <w:t>非常累</w:t>
      </w:r>
    </w:p>
    <w:p w14:paraId="5C419D3A" w14:textId="77777777" w:rsidR="002600B1" w:rsidRPr="00CB7897" w:rsidRDefault="00E26D15">
      <w:pPr>
        <w:numPr>
          <w:ilvl w:val="0"/>
          <w:numId w:val="1"/>
        </w:numPr>
        <w:pBdr>
          <w:top w:val="nil"/>
          <w:left w:val="nil"/>
          <w:bottom w:val="nil"/>
          <w:right w:val="nil"/>
          <w:between w:val="nil"/>
        </w:pBdr>
        <w:spacing w:after="0"/>
        <w:ind w:left="567" w:hanging="283"/>
        <w:rPr>
          <w:rFonts w:ascii="Microsoft JhengHei" w:eastAsia="Microsoft JhengHei" w:hAnsi="Microsoft JhengHei"/>
          <w:b/>
          <w:bCs/>
          <w:color w:val="000000"/>
        </w:rPr>
      </w:pPr>
      <w:r w:rsidRPr="00CB7897">
        <w:rPr>
          <w:rFonts w:ascii="Microsoft JhengHei" w:eastAsia="Microsoft JhengHei" w:hAnsi="Microsoft JhengHei"/>
          <w:b/>
          <w:bCs/>
          <w:color w:val="000000"/>
          <w:lang w:val="zh-Hant"/>
        </w:rPr>
        <w:t>不明原因的體重减輕</w:t>
      </w:r>
    </w:p>
    <w:p w14:paraId="5C3994BB" w14:textId="77777777" w:rsidR="002600B1" w:rsidRPr="00CB7897" w:rsidRDefault="00E26D15" w:rsidP="014AB72A">
      <w:pPr>
        <w:numPr>
          <w:ilvl w:val="0"/>
          <w:numId w:val="1"/>
        </w:numPr>
        <w:pBdr>
          <w:top w:val="nil"/>
          <w:left w:val="nil"/>
          <w:bottom w:val="nil"/>
          <w:right w:val="nil"/>
          <w:between w:val="nil"/>
        </w:pBdr>
        <w:spacing w:after="240"/>
        <w:ind w:left="567" w:hanging="283"/>
        <w:rPr>
          <w:rFonts w:ascii="Microsoft JhengHei" w:eastAsia="Microsoft JhengHei" w:hAnsi="Microsoft JhengHei"/>
          <w:b/>
          <w:bCs/>
          <w:color w:val="000000" w:themeColor="text1"/>
          <w:lang w:eastAsia="zh-TW"/>
        </w:rPr>
      </w:pPr>
      <w:r w:rsidRPr="00CB7897">
        <w:rPr>
          <w:rFonts w:ascii="Microsoft JhengHei" w:eastAsia="Microsoft JhengHei" w:hAnsi="Microsoft JhengHei"/>
          <w:b/>
          <w:bCs/>
          <w:color w:val="000000" w:themeColor="text1"/>
          <w:lang w:val="zh-Hant" w:eastAsia="zh-TW"/>
        </w:rPr>
        <w:t>胸口痛或肩痛，且無法緩解</w:t>
      </w:r>
    </w:p>
    <w:p w14:paraId="280BC1E5" w14:textId="77777777" w:rsidR="002600B1" w:rsidRPr="00CB7897" w:rsidRDefault="00E26D15" w:rsidP="014AB72A">
      <w:pPr>
        <w:pBdr>
          <w:top w:val="nil"/>
          <w:left w:val="nil"/>
          <w:bottom w:val="nil"/>
          <w:right w:val="nil"/>
          <w:between w:val="nil"/>
        </w:pBdr>
        <w:spacing w:after="240"/>
        <w:ind w:left="567" w:hanging="283"/>
        <w:rPr>
          <w:rFonts w:ascii="Microsoft JhengHei" w:eastAsia="Microsoft JhengHei" w:hAnsi="Microsoft JhengHei"/>
          <w:b/>
          <w:bCs/>
          <w:color w:val="000000" w:themeColor="text1"/>
          <w:lang w:eastAsia="zh-TW"/>
        </w:rPr>
      </w:pPr>
      <w:r w:rsidRPr="00CB7897">
        <w:rPr>
          <w:rFonts w:ascii="Microsoft JhengHei" w:eastAsia="Microsoft JhengHei" w:hAnsi="Microsoft JhengHei"/>
          <w:lang w:val="zh-Hant" w:eastAsia="zh-TW"/>
        </w:rPr>
        <w:t>如果您有以上任何症狀，請立即諮詢醫生。如果您有任何症狀，您的醫生可以為您安排該計劃之外的掃描檢查。</w:t>
      </w:r>
    </w:p>
    <w:p w14:paraId="661A409C" w14:textId="77777777" w:rsidR="002600B1" w:rsidRPr="00CB7897" w:rsidRDefault="00E26D15" w:rsidP="0025049A">
      <w:pPr>
        <w:pStyle w:val="ListParagraph"/>
        <w:numPr>
          <w:ilvl w:val="0"/>
          <w:numId w:val="2"/>
        </w:numPr>
        <w:pBdr>
          <w:top w:val="nil"/>
          <w:left w:val="nil"/>
          <w:bottom w:val="nil"/>
          <w:right w:val="nil"/>
          <w:between w:val="nil"/>
        </w:pBdr>
        <w:rPr>
          <w:rFonts w:ascii="Microsoft JhengHei" w:eastAsia="Microsoft JhengHei" w:hAnsi="Microsoft JhengHei"/>
          <w:b/>
          <w:bCs/>
          <w:color w:val="000000" w:themeColor="text1"/>
          <w:lang w:eastAsia="zh-TW"/>
        </w:rPr>
      </w:pPr>
      <w:r w:rsidRPr="00CB7897">
        <w:rPr>
          <w:rFonts w:ascii="Microsoft JhengHei" w:eastAsia="Microsoft JhengHei" w:hAnsi="Microsoft JhengHei"/>
          <w:b/>
          <w:bCs/>
          <w:lang w:val="zh-Hant" w:eastAsia="zh-TW"/>
        </w:rPr>
        <w:t>如果您因吸煙史不符合資格，以後可能會符合資格。請見醫生討論您的吸煙史，並定期查看您是否符合參加該計劃的資格。</w:t>
      </w:r>
    </w:p>
    <w:p w14:paraId="182D9962" w14:textId="77777777" w:rsidR="002600B1" w:rsidRPr="00CB7897" w:rsidRDefault="00E26D15" w:rsidP="014AB72A">
      <w:pPr>
        <w:numPr>
          <w:ilvl w:val="0"/>
          <w:numId w:val="2"/>
        </w:numPr>
        <w:pBdr>
          <w:top w:val="nil"/>
          <w:left w:val="nil"/>
          <w:bottom w:val="nil"/>
          <w:right w:val="nil"/>
          <w:between w:val="nil"/>
        </w:pBdr>
        <w:spacing w:after="240"/>
        <w:ind w:left="284" w:hanging="284"/>
        <w:rPr>
          <w:rFonts w:ascii="Microsoft JhengHei" w:eastAsia="Microsoft JhengHei" w:hAnsi="Microsoft JhengHei"/>
          <w:b/>
          <w:bCs/>
          <w:color w:val="000000"/>
          <w:lang w:eastAsia="zh-TW"/>
        </w:rPr>
      </w:pPr>
      <w:r w:rsidRPr="00CB7897">
        <w:rPr>
          <w:rFonts w:ascii="Microsoft JhengHei" w:eastAsia="Microsoft JhengHei" w:hAnsi="Microsoft JhengHei"/>
          <w:b/>
          <w:bCs/>
          <w:color w:val="000000" w:themeColor="text1"/>
          <w:lang w:val="zh-Hant" w:eastAsia="zh-TW"/>
        </w:rPr>
        <w:t>您可能符合該計劃的條件，但由於其他醫療原因，目前無法進行低劑量電腦斷層掃描。您的醫生會與您討論這些原因。</w:t>
      </w:r>
    </w:p>
    <w:p w14:paraId="28620FFB" w14:textId="77777777" w:rsidR="002600B1" w:rsidRPr="00CB7897" w:rsidRDefault="00E26D15">
      <w:pPr>
        <w:pStyle w:val="Heading2"/>
        <w:rPr>
          <w:rFonts w:ascii="Microsoft JhengHei" w:eastAsia="Microsoft JhengHei" w:hAnsi="Microsoft JhengHei"/>
          <w:bCs/>
          <w:szCs w:val="44"/>
          <w:lang w:eastAsia="zh-TW"/>
        </w:rPr>
      </w:pPr>
      <w:r w:rsidRPr="00CB7897">
        <w:rPr>
          <w:rFonts w:ascii="Microsoft JhengHei" w:eastAsia="Microsoft JhengHei" w:hAnsi="Microsoft JhengHei"/>
          <w:bCs/>
          <w:szCs w:val="44"/>
          <w:lang w:val="zh-Hant" w:eastAsia="zh-TW"/>
        </w:rPr>
        <w:t>如果您目前不符合條件，您仍然可能面臨風險。</w:t>
      </w:r>
    </w:p>
    <w:p w14:paraId="550BDFAE" w14:textId="77777777" w:rsidR="002600B1" w:rsidRPr="00CB7897" w:rsidRDefault="00E26D15">
      <w:pPr>
        <w:rPr>
          <w:rFonts w:ascii="Microsoft JhengHei" w:eastAsia="Microsoft JhengHei" w:hAnsi="Microsoft JhengHei"/>
          <w:lang w:eastAsia="zh-TW"/>
        </w:rPr>
      </w:pPr>
      <w:r w:rsidRPr="00CB7897">
        <w:rPr>
          <w:rFonts w:ascii="Microsoft JhengHei" w:eastAsia="Microsoft JhengHei" w:hAnsi="Microsoft JhengHei"/>
          <w:lang w:val="zh-Hant" w:eastAsia="zh-TW"/>
        </w:rPr>
        <w:t>如果您目前因年齡或吸煙史不符合該計劃的條件，未來可能符合條件。請定期諮詢您的醫生，了解您是否符合該計劃的肺癌篩查條件。</w:t>
      </w:r>
    </w:p>
    <w:p w14:paraId="43910BB3" w14:textId="77777777" w:rsidR="002600B1" w:rsidRPr="00CB7897" w:rsidRDefault="00E26D15">
      <w:pPr>
        <w:rPr>
          <w:rFonts w:ascii="Microsoft JhengHei" w:eastAsia="Microsoft JhengHei" w:hAnsi="Microsoft JhengHei"/>
          <w:lang w:eastAsia="zh-TW"/>
        </w:rPr>
      </w:pPr>
      <w:r w:rsidRPr="00CB7897">
        <w:rPr>
          <w:rFonts w:ascii="Microsoft JhengHei" w:eastAsia="Microsoft JhengHei" w:hAnsi="Microsoft JhengHei"/>
          <w:lang w:val="zh-Hant" w:eastAsia="zh-TW"/>
        </w:rPr>
        <w:t>即使您不符合篩查條件，您仍然可能面臨風險。請見醫生說明您吸煙的風險，並尋求戒煙協助。</w:t>
      </w:r>
    </w:p>
    <w:p w14:paraId="53762D2D" w14:textId="77777777" w:rsidR="00CB7897" w:rsidRDefault="00CB7897">
      <w:pPr>
        <w:rPr>
          <w:rFonts w:ascii="Microsoft JhengHei" w:eastAsia="Microsoft JhengHei" w:hAnsi="Microsoft JhengHei"/>
          <w:bCs/>
          <w:szCs w:val="44"/>
          <w:lang w:val="zh-Hant" w:eastAsia="zh-TW"/>
        </w:rPr>
      </w:pPr>
      <w:r>
        <w:rPr>
          <w:rFonts w:ascii="Microsoft JhengHei" w:eastAsia="Microsoft JhengHei" w:hAnsi="Microsoft JhengHei"/>
          <w:bCs/>
          <w:szCs w:val="44"/>
          <w:lang w:val="zh-Hant" w:eastAsia="zh-TW"/>
        </w:rPr>
        <w:br w:type="page"/>
      </w:r>
    </w:p>
    <w:p w14:paraId="2E7AA4AD" w14:textId="04B94AC5" w:rsidR="002600B1" w:rsidRPr="00CB7897" w:rsidRDefault="00E26D15">
      <w:pPr>
        <w:pStyle w:val="Heading2"/>
        <w:rPr>
          <w:rFonts w:ascii="Microsoft JhengHei" w:eastAsia="Microsoft JhengHei" w:hAnsi="Microsoft JhengHei"/>
          <w:bCs/>
          <w:szCs w:val="44"/>
          <w:lang w:eastAsia="zh-TW"/>
        </w:rPr>
      </w:pPr>
      <w:r w:rsidRPr="00CB7897">
        <w:rPr>
          <w:rFonts w:ascii="Microsoft JhengHei" w:eastAsia="Microsoft JhengHei" w:hAnsi="Microsoft JhengHei"/>
          <w:bCs/>
          <w:szCs w:val="44"/>
          <w:lang w:val="zh-Hant" w:eastAsia="zh-TW"/>
        </w:rPr>
        <w:lastRenderedPageBreak/>
        <w:t>戒煙的同時堅持不接觸煙草，對您的健康大有裨益。</w:t>
      </w:r>
    </w:p>
    <w:p w14:paraId="320C41BD" w14:textId="77777777" w:rsidR="002600B1" w:rsidRPr="00CB7897" w:rsidRDefault="00E26D15" w:rsidP="014AB72A">
      <w:pPr>
        <w:rPr>
          <w:rFonts w:ascii="Microsoft JhengHei" w:eastAsia="Microsoft JhengHei" w:hAnsi="Microsoft JhengHei"/>
          <w:lang w:eastAsia="zh-TW"/>
        </w:rPr>
      </w:pPr>
      <w:r w:rsidRPr="00CB7897">
        <w:rPr>
          <w:rFonts w:ascii="Microsoft JhengHei" w:eastAsia="Microsoft JhengHei" w:hAnsi="Microsoft JhengHei"/>
          <w:lang w:val="zh-Hant" w:eastAsia="zh-TW"/>
        </w:rPr>
        <w:t>雖然無需戒煙也可參加肺癌篩查，但戒煙後，您的身體很快就會感覺更好。馬上戒煙，所謂「亡羊補牢，未為晚也 」。戒煙是改善健康狀況，保護身體所能做的最佳選擇，即使您不符合肺癌篩查條件也是如此。尼古丁依賴是一種可治療的臨床症狀。</w:t>
      </w:r>
      <w:hyperlink r:id="rId15">
        <w:r w:rsidR="006F4379" w:rsidRPr="00CB7897">
          <w:rPr>
            <w:rStyle w:val="Hyperlink"/>
            <w:rFonts w:ascii="Microsoft JhengHei" w:eastAsia="Microsoft JhengHei" w:hAnsi="Microsoft JhengHei"/>
            <w:lang w:val="zh-Hant" w:eastAsia="zh-TW"/>
          </w:rPr>
          <w:t>全國戒煙平台（National Cessation Platform）</w:t>
        </w:r>
      </w:hyperlink>
      <w:r w:rsidRPr="00CB7897">
        <w:rPr>
          <w:rFonts w:ascii="Microsoft JhengHei" w:eastAsia="Microsoft JhengHei" w:hAnsi="Microsoft JhengHei"/>
          <w:lang w:val="zh-Hant" w:eastAsia="zh-TW"/>
        </w:rPr>
        <w:t>（</w:t>
      </w:r>
      <w:r w:rsidR="00FE588D" w:rsidRPr="00CB7897">
        <w:rPr>
          <w:rStyle w:val="Hyperlink"/>
          <w:rFonts w:ascii="Microsoft JhengHei" w:eastAsia="Microsoft JhengHei" w:hAnsi="Microsoft JhengHei"/>
          <w:lang w:val="zh-Hant" w:eastAsia="zh-TW"/>
        </w:rPr>
        <w:t>quit.org.au</w:t>
      </w:r>
      <w:r w:rsidRPr="00CB7897">
        <w:rPr>
          <w:rFonts w:ascii="Microsoft JhengHei" w:eastAsia="Microsoft JhengHei" w:hAnsi="Microsoft JhengHei"/>
          <w:lang w:val="zh-Hant" w:eastAsia="zh-TW"/>
        </w:rPr>
        <w:t>）和我的戒煙老友</w:t>
      </w:r>
      <w:r w:rsidRPr="008C7D94">
        <w:rPr>
          <w:rFonts w:ascii="Microsoft JhengHei" w:eastAsia="Microsoft JhengHei" w:hAnsi="Microsoft JhengHei"/>
          <w:b/>
          <w:bCs/>
          <w:color w:val="00708D"/>
          <w:lang w:val="zh-Hant" w:eastAsia="zh-TW"/>
        </w:rPr>
        <w:t>（ MyQuitBuddy）</w:t>
      </w:r>
      <w:r w:rsidRPr="00CB7897">
        <w:rPr>
          <w:rFonts w:ascii="Microsoft JhengHei" w:eastAsia="Microsoft JhengHei" w:hAnsi="Microsoft JhengHei"/>
          <w:b/>
          <w:bCs/>
          <w:color w:val="00708D"/>
          <w:lang w:val="zh-Hant" w:eastAsia="zh-TW"/>
        </w:rPr>
        <w:t xml:space="preserve">應用程式（ </w:t>
      </w:r>
      <w:hyperlink r:id="rId16">
        <w:r w:rsidR="00D71C8A" w:rsidRPr="00CB7897">
          <w:rPr>
            <w:rStyle w:val="Hyperlink"/>
            <w:rFonts w:ascii="Microsoft JhengHei" w:eastAsia="Microsoft JhengHei" w:hAnsi="Microsoft JhengHei"/>
            <w:lang w:val="zh-Hant" w:eastAsia="zh-TW"/>
          </w:rPr>
          <w:t>https://www.quit.org.au/articles/national-cessation-platform-stakeholder-toolkit</w:t>
        </w:r>
      </w:hyperlink>
      <w:r w:rsidRPr="00CB7897">
        <w:rPr>
          <w:rFonts w:ascii="Microsoft JhengHei" w:eastAsia="Microsoft JhengHei" w:hAnsi="Microsoft JhengHei"/>
          <w:lang w:val="zh-Hant" w:eastAsia="zh-TW"/>
        </w:rPr>
        <w:t>）可幫您開始戒煙。</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F35D09" w:rsidRPr="00CB7897" w14:paraId="5C28EFFF" w14:textId="77777777">
        <w:tc>
          <w:tcPr>
            <w:tcW w:w="6096" w:type="dxa"/>
          </w:tcPr>
          <w:p w14:paraId="1B42AEAD" w14:textId="77777777" w:rsidR="002600B1" w:rsidRPr="00CB7897" w:rsidRDefault="00E26D15">
            <w:pPr>
              <w:rPr>
                <w:rFonts w:ascii="Microsoft JhengHei" w:eastAsia="Microsoft JhengHei" w:hAnsi="Microsoft JhengHei"/>
              </w:rPr>
            </w:pPr>
            <w:r w:rsidRPr="00CB7897">
              <w:rPr>
                <w:rFonts w:ascii="Microsoft JhengHei" w:eastAsia="Microsoft JhengHei" w:hAnsi="Microsoft JhengHei"/>
                <w:noProof/>
              </w:rPr>
              <w:drawing>
                <wp:inline distT="0" distB="0" distL="0" distR="0" wp14:anchorId="6ECCAF10" wp14:editId="676B3884">
                  <wp:extent cx="1110419" cy="1113511"/>
                  <wp:effectExtent l="0" t="0" r="0" b="0"/>
                  <wp:docPr id="1955914972" name="image6.png" descr="請掃描二維碼了解有關全國肺癌篩查計劃的更多資訊"/>
                  <wp:cNvGraphicFramePr/>
                  <a:graphic xmlns:a="http://schemas.openxmlformats.org/drawingml/2006/main">
                    <a:graphicData uri="http://schemas.openxmlformats.org/drawingml/2006/picture">
                      <pic:pic xmlns:pic="http://schemas.openxmlformats.org/drawingml/2006/picture">
                        <pic:nvPicPr>
                          <pic:cNvPr id="1955914972" name="image6.png" descr="請掃描二維碼了解有關全國肺癌篩查計劃的更多資訊"/>
                          <pic:cNvPicPr/>
                        </pic:nvPicPr>
                        <pic:blipFill>
                          <a:blip r:embed="rId17"/>
                          <a:stretch>
                            <a:fillRect/>
                          </a:stretch>
                        </pic:blipFill>
                        <pic:spPr>
                          <a:xfrm>
                            <a:off x="0" y="0"/>
                            <a:ext cx="1110419" cy="1113511"/>
                          </a:xfrm>
                          <a:prstGeom prst="rect">
                            <a:avLst/>
                          </a:prstGeom>
                        </pic:spPr>
                      </pic:pic>
                    </a:graphicData>
                  </a:graphic>
                </wp:inline>
              </w:drawing>
            </w:r>
            <w:r w:rsidRPr="00CB7897">
              <w:rPr>
                <w:rFonts w:ascii="Microsoft JhengHei" w:eastAsia="Microsoft JhengHei" w:hAnsi="Microsoft JhengHei"/>
              </w:rPr>
              <w:t xml:space="preserve"> </w:t>
            </w:r>
          </w:p>
          <w:p w14:paraId="6833F378" w14:textId="77777777" w:rsidR="002600B1" w:rsidRPr="00CB7897" w:rsidRDefault="00E26D15" w:rsidP="00EE5CF3">
            <w:pPr>
              <w:spacing w:before="240"/>
              <w:rPr>
                <w:rFonts w:ascii="Microsoft JhengHei" w:eastAsia="Microsoft JhengHei" w:hAnsi="Microsoft JhengHei"/>
              </w:rPr>
            </w:pPr>
            <w:r w:rsidRPr="00CB7897">
              <w:rPr>
                <w:rFonts w:ascii="Microsoft JhengHei" w:eastAsia="Microsoft JhengHei" w:hAnsi="Microsoft JhengHei"/>
                <w:lang w:val="zh-Hant"/>
              </w:rPr>
              <w:t>有關全國肺癌篩查計劃的更多信息：</w:t>
            </w:r>
            <w:hyperlink r:id="rId18" w:history="1">
              <w:r w:rsidR="00992855" w:rsidRPr="00CB7897">
                <w:rPr>
                  <w:rStyle w:val="Hyperlink"/>
                  <w:rFonts w:ascii="Microsoft JhengHei" w:eastAsia="Microsoft JhengHei" w:hAnsi="Microsoft JhengHei"/>
                  <w:lang w:val="zh-Hant"/>
                </w:rPr>
                <w:t>www.health.gov.au/nlcsp</w:t>
              </w:r>
            </w:hyperlink>
          </w:p>
        </w:tc>
        <w:tc>
          <w:tcPr>
            <w:tcW w:w="4100" w:type="dxa"/>
          </w:tcPr>
          <w:p w14:paraId="2C102D85" w14:textId="77777777" w:rsidR="002600B1" w:rsidRPr="00CB7897" w:rsidRDefault="00E26D15">
            <w:pPr>
              <w:rPr>
                <w:rFonts w:ascii="Microsoft JhengHei" w:eastAsia="Microsoft JhengHei" w:hAnsi="Microsoft JhengHei"/>
              </w:rPr>
            </w:pPr>
            <w:r w:rsidRPr="00CB7897">
              <w:rPr>
                <w:rFonts w:ascii="Microsoft JhengHei" w:eastAsia="Microsoft JhengHei" w:hAnsi="Microsoft JhengHei"/>
                <w:noProof/>
                <w:spacing w:val="132"/>
              </w:rPr>
              <mc:AlternateContent>
                <mc:Choice Requires="wpg">
                  <w:drawing>
                    <wp:inline distT="0" distB="0" distL="0" distR="0" wp14:anchorId="65E59DDF" wp14:editId="1E411924">
                      <wp:extent cx="1470660" cy="1104900"/>
                      <wp:effectExtent l="0" t="0" r="0" b="0"/>
                      <wp:docPr id="76" name="Group 76" descr="戒煙專線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group w14:anchorId="6185B47E" id="Group 76" o:spid="_x0000_s1026" alt="戒煙專線 137848" style="width:115.8pt;height:87pt;mso-position-horizontal-relative:char;mso-position-vertical-relative:line" coordsize="2138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Gms3gO6iih58cIdJbq//TZ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">
                      <v:shape id="Graphic 77" o:spid="_x0000_s1027" style="position:absolute;width:21386;height:14941;visibility:visible;mso-wrap-style:square;v-text-anchor:top"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">
                        <v:imagedata r:id="rId23" o:title=""/>
                      </v:shape>
                      <v:shape id="Image 79" o:spid="_x0000_s1029"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">
                        <v:imagedata r:id="rId24" o:title=""/>
                      </v:shape>
                      <v:shape id="Graphic 80" o:spid="_x0000_s1030" style="position:absolute;left:8736;top:2216;width:558;height:2553;visibility:visible;mso-wrap-style:square;v-text-anchor:top"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" path="m55854,l,,,254723r55854,l55854,xe" fillcolor="#253c7f" stroked="f">
                        <v:path arrowok="t"/>
                      </v:shape>
                      <v:shape id="Image 81" o:spid="_x0000_s1031"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">
                        <v:imagedata r:id="rId25" o:title=""/>
                      </v:shape>
                      <v:shape id="Image 82" o:spid="_x0000_s1032"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">
                        <v:imagedata r:id="rId26" o:title=""/>
                      </v:shape>
                      <v:shape id="Graphic 83" o:spid="_x0000_s1033" style="position:absolute;left:2042;top:2202;width:11392;height:5677;visibility:visible;mso-wrap-style:square;v-text-anchor:top"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w10:anchorlock/>
                    </v:group>
                  </w:pict>
                </mc:Fallback>
              </mc:AlternateContent>
            </w:r>
          </w:p>
          <w:p w14:paraId="03AF0284" w14:textId="77777777" w:rsidR="002600B1" w:rsidRPr="00CB7897" w:rsidRDefault="00E26D15" w:rsidP="00EE5CF3">
            <w:pPr>
              <w:spacing w:before="240"/>
              <w:ind w:left="567" w:hanging="567"/>
              <w:rPr>
                <w:rFonts w:ascii="Microsoft JhengHei" w:eastAsia="Microsoft JhengHei" w:hAnsi="Microsoft JhengHei"/>
              </w:rPr>
            </w:pPr>
            <w:r w:rsidRPr="00CB7897">
              <w:rPr>
                <w:rFonts w:ascii="Microsoft JhengHei" w:eastAsia="Microsoft JhengHei" w:hAnsi="Microsoft JhengHei"/>
                <w:lang w:val="zh-Hant"/>
              </w:rPr>
              <w:t>戒煙協助：</w:t>
            </w:r>
            <w:hyperlink r:id="rId27">
              <w:r w:rsidR="002600B1" w:rsidRPr="00CB7897">
                <w:rPr>
                  <w:rFonts w:ascii="Microsoft JhengHei" w:eastAsia="Microsoft JhengHei" w:hAnsi="Microsoft JhengHei"/>
                  <w:b/>
                  <w:color w:val="00708B"/>
                  <w:u w:val="single"/>
                  <w:lang w:val="zh-Hant"/>
                </w:rPr>
                <w:t>www.quit.org.au</w:t>
              </w:r>
            </w:hyperlink>
          </w:p>
          <w:p w14:paraId="6C002218" w14:textId="77777777" w:rsidR="002600B1" w:rsidRPr="00CB7897" w:rsidRDefault="002600B1">
            <w:pPr>
              <w:rPr>
                <w:rFonts w:ascii="Microsoft JhengHei" w:eastAsia="Microsoft JhengHei" w:hAnsi="Microsoft JhengHei"/>
              </w:rPr>
            </w:pPr>
          </w:p>
        </w:tc>
      </w:tr>
    </w:tbl>
    <w:p w14:paraId="298BFE74" w14:textId="47E5C913" w:rsidR="002600B1" w:rsidRPr="00CB7897" w:rsidRDefault="002600B1">
      <w:pPr>
        <w:rPr>
          <w:rFonts w:ascii="Microsoft JhengHei" w:eastAsia="Microsoft JhengHei" w:hAnsi="Microsoft JhengHei"/>
        </w:rPr>
      </w:pPr>
      <w:bookmarkStart w:id="1" w:name="_GoBack"/>
      <w:bookmarkEnd w:id="1"/>
    </w:p>
    <w:sectPr w:rsidR="002600B1" w:rsidRPr="00CB7897" w:rsidSect="00BC53F9">
      <w:footerReference w:type="default" r:id="rId28"/>
      <w:headerReference w:type="first" r:id="rId29"/>
      <w:footerReference w:type="first" r:id="rId30"/>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02992" w14:textId="77777777" w:rsidR="00F67737" w:rsidRDefault="00F67737">
      <w:pPr>
        <w:spacing w:after="0" w:line="240" w:lineRule="auto"/>
      </w:pPr>
      <w:r>
        <w:separator/>
      </w:r>
    </w:p>
  </w:endnote>
  <w:endnote w:type="continuationSeparator" w:id="0">
    <w:p w14:paraId="30A377FA" w14:textId="77777777" w:rsidR="00F67737" w:rsidRDefault="00F67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panose1 w:val="020B0604020202020204"/>
    <w:charset w:val="00"/>
    <w:family w:val="auto"/>
    <w:pitch w:val="default"/>
  </w:font>
  <w:font w:name="Open Sans Light">
    <w:panose1 w:val="020B0306030504020204"/>
    <w:charset w:val="00"/>
    <w:family w:val="swiss"/>
    <w:pitch w:val="variable"/>
    <w:sig w:usb0="E00002EF" w:usb1="4000205B" w:usb2="00000028" w:usb3="00000000" w:csb0="0000019F" w:csb1="00000000"/>
    <w:embedRegular r:id="rId1" w:fontKey="{502284F4-D7D5-42A4-B747-0B27C39A90FB}"/>
    <w:embedBold r:id="rId2" w:fontKey="{E6DF9748-A02D-4CD9-A462-475982803F45}"/>
    <w:embedItalic r:id="rId3" w:fontKey="{D2455D30-8D74-4156-9132-D17396205893}"/>
  </w:font>
  <w:font w:name="MS Mincho">
    <w:altName w:val="ＭＳ 明朝"/>
    <w:panose1 w:val="02020609040205080304"/>
    <w:charset w:val="80"/>
    <w:family w:val="modern"/>
    <w:pitch w:val="fixed"/>
    <w:sig w:usb0="E00002FF" w:usb1="6AC7FDFB" w:usb2="08000012" w:usb3="00000000" w:csb0="0002009F" w:csb1="00000000"/>
  </w:font>
  <w:font w:name="Raleway">
    <w:altName w:val="Raleway"/>
    <w:panose1 w:val="020B0503030101060003"/>
    <w:charset w:val="00"/>
    <w:family w:val="auto"/>
    <w:pitch w:val="variable"/>
    <w:sig w:usb0="A00002FF" w:usb1="5000205B" w:usb2="00000000" w:usb3="00000000" w:csb0="00000197" w:csb1="00000000"/>
    <w:embedBold r:id="rId4" w:fontKey="{22942A66-7A83-44D0-8D6B-CD5FEA2CE5A2}"/>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embedBold r:id="rId5" w:fontKey="{23EE9264-AEB6-4A33-B7A7-6877751A243B}"/>
  </w:font>
  <w:font w:name="Open Sans Semibold">
    <w:panose1 w:val="020B0706030804020204"/>
    <w:charset w:val="00"/>
    <w:family w:val="swiss"/>
    <w:pitch w:val="variable"/>
    <w:sig w:usb0="E00002EF" w:usb1="4000205B" w:usb2="00000028" w:usb3="00000000" w:csb0="0000019F" w:csb1="00000000"/>
    <w:embedBold r:id="rId6" w:fontKey="{E7A6B650-680A-4293-8517-9D7C9EB85FCF}"/>
  </w:font>
  <w:font w:name="Raleway Light">
    <w:panose1 w:val="00000000000000000000"/>
    <w:charset w:val="00"/>
    <w:family w:val="auto"/>
    <w:pitch w:val="variable"/>
    <w:sig w:usb0="A00002FF" w:usb1="5000205B" w:usb2="00000000" w:usb3="00000000" w:csb0="00000197" w:csb1="00000000"/>
    <w:embedRegular r:id="rId7" w:fontKey="{15075302-7C50-4427-B18A-F0947F180F6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CD6BC69-D0D9-4A0C-98C9-276456A40795}"/>
  </w:font>
  <w:font w:name="Microsoft JhengHei">
    <w:panose1 w:val="020B0604030504040204"/>
    <w:charset w:val="88"/>
    <w:family w:val="swiss"/>
    <w:pitch w:val="variable"/>
    <w:sig w:usb0="000002A7" w:usb1="28CF4400" w:usb2="00000016" w:usb3="00000000" w:csb0="00100009" w:csb1="00000000"/>
    <w:embedRegular r:id="rId9" w:subsetted="1" w:fontKey="{CA75C864-878D-4FB3-B749-A7C2342AC2E6}"/>
    <w:embedBold r:id="rId10" w:subsetted="1" w:fontKey="{F5D39ADF-0B4A-4300-BE05-9F49DA541C5B}"/>
  </w:font>
  <w:font w:name="Yu Mincho">
    <w:altName w:val="游明朝"/>
    <w:panose1 w:val="02020400000000000000"/>
    <w:charset w:val="80"/>
    <w:family w:val="roman"/>
    <w:pitch w:val="variable"/>
    <w:sig w:usb0="800002E7" w:usb1="2AC7FCFF" w:usb2="00000012" w:usb3="00000000" w:csb0="0002009F" w:csb1="00000000"/>
    <w:embedBold r:id="rId11" w:subsetted="1" w:fontKey="{0D883553-1D13-4957-B8B4-4D364344B8ED}"/>
  </w:font>
  <w:font w:name="Aptos Display">
    <w:panose1 w:val="020B0004020202020204"/>
    <w:charset w:val="00"/>
    <w:family w:val="swiss"/>
    <w:pitch w:val="variable"/>
    <w:sig w:usb0="20000287" w:usb1="00000003" w:usb2="00000000" w:usb3="00000000" w:csb0="0000019F" w:csb1="00000000"/>
    <w:embedRegular r:id="rId12" w:fontKey="{CA6ACB25-524B-44DC-9EA5-9785737087A1}"/>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3" w:fontKey="{D808530E-9976-4902-BF73-4BB95A2F8F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1744C" w14:textId="66CADB96" w:rsidR="002600B1" w:rsidRPr="00703D8D" w:rsidRDefault="00E26D15" w:rsidP="00703D8D">
    <w:pPr>
      <w:pBdr>
        <w:top w:val="nil"/>
        <w:left w:val="nil"/>
        <w:bottom w:val="nil"/>
        <w:right w:val="nil"/>
        <w:between w:val="nil"/>
      </w:pBdr>
      <w:tabs>
        <w:tab w:val="center" w:pos="4513"/>
        <w:tab w:val="right" w:pos="10206"/>
      </w:tabs>
      <w:spacing w:after="120" w:line="240" w:lineRule="auto"/>
      <w:rPr>
        <w:rFonts w:ascii="Microsoft JhengHei" w:eastAsia="Microsoft JhengHei" w:hAnsi="Microsoft JhengHei"/>
        <w:color w:val="000000"/>
        <w:sz w:val="16"/>
        <w:szCs w:val="16"/>
        <w:lang w:eastAsia="zh-TW"/>
      </w:rPr>
    </w:pPr>
    <w:r w:rsidRPr="00703D8D">
      <w:rPr>
        <w:rFonts w:ascii="Microsoft JhengHei" w:eastAsia="Microsoft JhengHei" w:hAnsi="Microsoft JhengHei"/>
        <w:color w:val="002F5E"/>
        <w:sz w:val="16"/>
        <w:szCs w:val="16"/>
        <w:lang w:val="zh-Hant" w:eastAsia="zh-TW"/>
      </w:rPr>
      <w:t>國家肺癌篩查計劃——為什麼我目前不符合肺癌篩查的條件？</w:t>
    </w:r>
    <w:r w:rsidR="00FD74B0" w:rsidRPr="00703D8D">
      <w:rPr>
        <w:rFonts w:ascii="Microsoft JhengHei" w:eastAsia="Microsoft JhengHei" w:hAnsi="Microsoft JhengHei"/>
        <w:color w:val="002F5E"/>
        <w:sz w:val="16"/>
        <w:szCs w:val="16"/>
        <w:lang w:val="zh-Hant" w:eastAsia="zh-TW"/>
      </w:rPr>
      <w:tab/>
    </w:r>
    <w:r w:rsidRPr="00703D8D">
      <w:rPr>
        <w:rFonts w:ascii="Microsoft JhengHei" w:eastAsia="Microsoft JhengHei" w:hAnsi="Microsoft JhengHei"/>
        <w:color w:val="002F5E"/>
        <w:sz w:val="16"/>
        <w:szCs w:val="16"/>
        <w:lang w:val="zh-Hant" w:eastAsia="zh-TW"/>
      </w:rPr>
      <w:tab/>
      <w:t>第</w:t>
    </w:r>
    <w:r w:rsidR="00A10417" w:rsidRPr="00703D8D">
      <w:rPr>
        <w:rFonts w:ascii="Microsoft JhengHei" w:eastAsia="Microsoft JhengHei" w:hAnsi="Microsoft JhengHei"/>
        <w:color w:val="002F5E"/>
        <w:sz w:val="16"/>
        <w:szCs w:val="16"/>
      </w:rPr>
      <w:fldChar w:fldCharType="begin"/>
    </w:r>
    <w:r w:rsidR="00A10417" w:rsidRPr="00703D8D">
      <w:rPr>
        <w:rFonts w:ascii="Microsoft JhengHei" w:eastAsia="Microsoft JhengHei" w:hAnsi="Microsoft JhengHei"/>
        <w:color w:val="002F5E"/>
        <w:sz w:val="16"/>
        <w:szCs w:val="16"/>
        <w:lang w:val="zh-Hant" w:eastAsia="zh-TW"/>
      </w:rPr>
      <w:instrText>PAGE</w:instrText>
    </w:r>
    <w:r w:rsidR="00A10417" w:rsidRPr="00703D8D">
      <w:rPr>
        <w:rFonts w:ascii="Microsoft JhengHei" w:eastAsia="Microsoft JhengHei" w:hAnsi="Microsoft JhengHei"/>
        <w:color w:val="002F5E"/>
        <w:sz w:val="16"/>
        <w:szCs w:val="16"/>
      </w:rPr>
      <w:fldChar w:fldCharType="separate"/>
    </w:r>
    <w:r w:rsidR="00A10417" w:rsidRPr="00703D8D">
      <w:rPr>
        <w:rFonts w:ascii="Microsoft JhengHei" w:eastAsia="Microsoft JhengHei" w:hAnsi="Microsoft JhengHei"/>
        <w:color w:val="002F5E"/>
        <w:sz w:val="16"/>
        <w:szCs w:val="16"/>
        <w:lang w:val="zh-Hant" w:eastAsia="zh-TW"/>
      </w:rPr>
      <w:t>2</w:t>
    </w:r>
    <w:r w:rsidR="00A10417" w:rsidRPr="00703D8D">
      <w:rPr>
        <w:rFonts w:ascii="Microsoft JhengHei" w:eastAsia="Microsoft JhengHei" w:hAnsi="Microsoft JhengHei"/>
        <w:color w:val="002F5E"/>
        <w:sz w:val="16"/>
        <w:szCs w:val="16"/>
      </w:rPr>
      <w:fldChar w:fldCharType="end"/>
    </w:r>
    <w:r w:rsidRPr="00703D8D">
      <w:rPr>
        <w:rFonts w:ascii="Microsoft JhengHei" w:eastAsia="Microsoft JhengHei" w:hAnsi="Microsoft JhengHei"/>
        <w:color w:val="002F5E"/>
        <w:sz w:val="16"/>
        <w:szCs w:val="16"/>
        <w:lang w:val="zh-Hant" w:eastAsia="zh-TW"/>
      </w:rPr>
      <w:t>頁，共</w:t>
    </w:r>
    <w:r w:rsidR="00C65C56" w:rsidRPr="00703D8D">
      <w:rPr>
        <w:rFonts w:ascii="Microsoft JhengHei" w:eastAsia="Microsoft JhengHei" w:hAnsi="Microsoft JhengHei" w:hint="eastAsia"/>
        <w:color w:val="002F5E"/>
        <w:sz w:val="16"/>
        <w:szCs w:val="16"/>
        <w:lang w:val="zh-Hant" w:eastAsia="zh-TW"/>
      </w:rPr>
      <w:t>3</w:t>
    </w:r>
    <w:r w:rsidRPr="00703D8D">
      <w:rPr>
        <w:rFonts w:ascii="Microsoft JhengHei" w:eastAsia="Microsoft JhengHei" w:hAnsi="Microsoft JhengHei"/>
        <w:color w:val="002F5E"/>
        <w:sz w:val="16"/>
        <w:szCs w:val="16"/>
        <w:lang w:val="zh-Hant" w:eastAsia="zh-TW"/>
      </w:rPr>
      <w:t xml:space="preserve"> 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35F07" w14:textId="576F78C4" w:rsidR="00703D8D" w:rsidRPr="00703D8D" w:rsidRDefault="00703D8D" w:rsidP="00703D8D">
    <w:pPr>
      <w:pBdr>
        <w:top w:val="nil"/>
        <w:left w:val="nil"/>
        <w:bottom w:val="nil"/>
        <w:right w:val="nil"/>
        <w:between w:val="nil"/>
      </w:pBdr>
      <w:tabs>
        <w:tab w:val="center" w:pos="4513"/>
        <w:tab w:val="right" w:pos="10206"/>
      </w:tabs>
      <w:spacing w:after="120" w:line="240" w:lineRule="auto"/>
      <w:rPr>
        <w:rFonts w:ascii="Microsoft JhengHei" w:eastAsia="Microsoft JhengHei" w:hAnsi="Microsoft JhengHei"/>
        <w:color w:val="000000"/>
        <w:sz w:val="16"/>
        <w:szCs w:val="16"/>
        <w:lang w:eastAsia="zh-TW"/>
      </w:rPr>
    </w:pPr>
    <w:r w:rsidRPr="00703D8D">
      <w:rPr>
        <w:rFonts w:ascii="Microsoft JhengHei" w:eastAsia="Microsoft JhengHei" w:hAnsi="Microsoft JhengHei"/>
        <w:color w:val="002F5E"/>
        <w:sz w:val="16"/>
        <w:szCs w:val="16"/>
        <w:lang w:val="zh-Hant" w:eastAsia="zh-TW"/>
      </w:rPr>
      <w:t>國家肺癌篩查計劃——為什麼我目前不符合肺癌篩查的條件？</w:t>
    </w:r>
    <w:r w:rsidRPr="00703D8D">
      <w:rPr>
        <w:rFonts w:ascii="Microsoft JhengHei" w:eastAsia="Microsoft JhengHei" w:hAnsi="Microsoft JhengHei"/>
        <w:color w:val="002F5E"/>
        <w:sz w:val="16"/>
        <w:szCs w:val="16"/>
        <w:lang w:val="zh-Hant" w:eastAsia="zh-TW"/>
      </w:rPr>
      <w:tab/>
    </w:r>
    <w:r w:rsidRPr="00703D8D">
      <w:rPr>
        <w:rFonts w:ascii="Microsoft JhengHei" w:eastAsia="Microsoft JhengHei" w:hAnsi="Microsoft JhengHei"/>
        <w:color w:val="002F5E"/>
        <w:sz w:val="16"/>
        <w:szCs w:val="16"/>
        <w:lang w:val="zh-Hant" w:eastAsia="zh-TW"/>
      </w:rPr>
      <w:tab/>
      <w:t>第</w:t>
    </w:r>
    <w:r w:rsidRPr="00703D8D">
      <w:rPr>
        <w:rFonts w:ascii="Microsoft JhengHei" w:eastAsia="Microsoft JhengHei" w:hAnsi="Microsoft JhengHei"/>
        <w:color w:val="002F5E"/>
        <w:sz w:val="16"/>
        <w:szCs w:val="16"/>
      </w:rPr>
      <w:fldChar w:fldCharType="begin"/>
    </w:r>
    <w:r w:rsidRPr="00703D8D">
      <w:rPr>
        <w:rFonts w:ascii="Microsoft JhengHei" w:eastAsia="Microsoft JhengHei" w:hAnsi="Microsoft JhengHei"/>
        <w:color w:val="002F5E"/>
        <w:sz w:val="16"/>
        <w:szCs w:val="16"/>
        <w:lang w:val="zh-Hant" w:eastAsia="zh-TW"/>
      </w:rPr>
      <w:instrText>PAGE</w:instrText>
    </w:r>
    <w:r w:rsidRPr="00703D8D">
      <w:rPr>
        <w:rFonts w:ascii="Microsoft JhengHei" w:eastAsia="Microsoft JhengHei" w:hAnsi="Microsoft JhengHei"/>
        <w:color w:val="002F5E"/>
        <w:sz w:val="16"/>
        <w:szCs w:val="16"/>
      </w:rPr>
      <w:fldChar w:fldCharType="separate"/>
    </w:r>
    <w:r>
      <w:rPr>
        <w:rFonts w:ascii="Microsoft JhengHei" w:eastAsia="Microsoft JhengHei" w:hAnsi="Microsoft JhengHei"/>
        <w:color w:val="002F5E"/>
        <w:sz w:val="16"/>
        <w:szCs w:val="16"/>
      </w:rPr>
      <w:t>2</w:t>
    </w:r>
    <w:r w:rsidRPr="00703D8D">
      <w:rPr>
        <w:rFonts w:ascii="Microsoft JhengHei" w:eastAsia="Microsoft JhengHei" w:hAnsi="Microsoft JhengHei"/>
        <w:color w:val="002F5E"/>
        <w:sz w:val="16"/>
        <w:szCs w:val="16"/>
      </w:rPr>
      <w:fldChar w:fldCharType="end"/>
    </w:r>
    <w:r w:rsidRPr="00703D8D">
      <w:rPr>
        <w:rFonts w:ascii="Microsoft JhengHei" w:eastAsia="Microsoft JhengHei" w:hAnsi="Microsoft JhengHei"/>
        <w:color w:val="002F5E"/>
        <w:sz w:val="16"/>
        <w:szCs w:val="16"/>
        <w:lang w:val="zh-Hant" w:eastAsia="zh-TW"/>
      </w:rPr>
      <w:t>頁，共</w:t>
    </w:r>
    <w:r w:rsidRPr="00703D8D">
      <w:rPr>
        <w:rFonts w:ascii="Microsoft JhengHei" w:eastAsia="Microsoft JhengHei" w:hAnsi="Microsoft JhengHei" w:hint="eastAsia"/>
        <w:color w:val="002F5E"/>
        <w:sz w:val="16"/>
        <w:szCs w:val="16"/>
        <w:lang w:val="zh-Hant" w:eastAsia="zh-TW"/>
      </w:rPr>
      <w:t>3</w:t>
    </w:r>
    <w:r w:rsidRPr="00703D8D">
      <w:rPr>
        <w:rFonts w:ascii="Microsoft JhengHei" w:eastAsia="Microsoft JhengHei" w:hAnsi="Microsoft JhengHei"/>
        <w:color w:val="002F5E"/>
        <w:sz w:val="16"/>
        <w:szCs w:val="16"/>
        <w:lang w:val="zh-Hant" w:eastAsia="zh-TW"/>
      </w:rPr>
      <w:t xml:space="preserve"> 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02C93" w14:textId="77777777" w:rsidR="00F67737" w:rsidRDefault="00F67737">
      <w:pPr>
        <w:spacing w:after="0" w:line="240" w:lineRule="auto"/>
      </w:pPr>
      <w:r>
        <w:separator/>
      </w:r>
    </w:p>
  </w:footnote>
  <w:footnote w:type="continuationSeparator" w:id="0">
    <w:p w14:paraId="3AED1DB2" w14:textId="77777777" w:rsidR="00F67737" w:rsidRDefault="00F67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C1D21" w14:textId="326E114B" w:rsidR="00A10417" w:rsidRPr="00CB7897" w:rsidRDefault="00E26D15" w:rsidP="00CB7897">
    <w:pPr>
      <w:pStyle w:val="Header"/>
      <w:tabs>
        <w:tab w:val="left" w:pos="9781"/>
      </w:tabs>
      <w:rPr>
        <w:rFonts w:eastAsia="Yu Mincho"/>
        <w:b/>
        <w:bCs/>
        <w:lang w:eastAsia="ja-JP"/>
      </w:rPr>
    </w:pPr>
    <w:r>
      <w:rPr>
        <w:noProof/>
      </w:rPr>
      <w:drawing>
        <wp:inline distT="0" distB="0" distL="0" distR="0" wp14:anchorId="061F78DA" wp14:editId="56461420">
          <wp:extent cx="3030220" cy="719455"/>
          <wp:effectExtent l="0" t="0" r="0" b="0"/>
          <wp:docPr id="1474601111" name="image7.png" descr="澳洲政府圖標 | 國家肺癌篩查計劃"/>
          <wp:cNvGraphicFramePr/>
          <a:graphic xmlns:a="http://schemas.openxmlformats.org/drawingml/2006/main">
            <a:graphicData uri="http://schemas.openxmlformats.org/drawingml/2006/picture">
              <pic:pic xmlns:pic="http://schemas.openxmlformats.org/drawingml/2006/picture">
                <pic:nvPicPr>
                  <pic:cNvPr id="1474601111" name="image7.png" descr="澳洲政府圖標 | 國家肺癌篩查計劃"/>
                  <pic:cNvPicPr/>
                </pic:nvPicPr>
                <pic:blipFill>
                  <a:blip r:embed="rId1"/>
                  <a:stretch>
                    <a:fillRect/>
                  </a:stretch>
                </pic:blipFill>
                <pic:spPr>
                  <a:xfrm>
                    <a:off x="0" y="0"/>
                    <a:ext cx="3030220" cy="719455"/>
                  </a:xfrm>
                  <a:prstGeom prst="rect">
                    <a:avLst/>
                  </a:prstGeom>
                </pic:spPr>
              </pic:pic>
            </a:graphicData>
          </a:graphic>
        </wp:inline>
      </w:drawing>
    </w:r>
    <w:r w:rsidR="00CB7897">
      <w:rPr>
        <w:rFonts w:eastAsia="Yu Mincho"/>
        <w:lang w:eastAsia="ja-JP"/>
      </w:rPr>
      <w:tab/>
    </w:r>
    <w:r w:rsidR="00CB7897" w:rsidRPr="00CB7897">
      <w:rPr>
        <w:rFonts w:eastAsia="Yu Mincho" w:hint="eastAsia"/>
        <w:b/>
        <w:bCs/>
        <w:lang w:eastAsia="ja-JP"/>
      </w:rPr>
      <w:t xml:space="preserve">Traditional Chinese | </w:t>
    </w:r>
    <w:r w:rsidR="00CB7897" w:rsidRPr="00CB7897">
      <w:rPr>
        <w:rFonts w:eastAsia="Yu Mincho" w:hint="eastAsia"/>
        <w:b/>
        <w:bCs/>
        <w:lang w:eastAsia="ja-JP"/>
      </w:rPr>
      <w:t>繁體中文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D226F"/>
    <w:rsid w:val="000D3EB8"/>
    <w:rsid w:val="000D63A9"/>
    <w:rsid w:val="000E25A5"/>
    <w:rsid w:val="00123D58"/>
    <w:rsid w:val="0013711D"/>
    <w:rsid w:val="001B054B"/>
    <w:rsid w:val="002337C7"/>
    <w:rsid w:val="0025049A"/>
    <w:rsid w:val="002600B1"/>
    <w:rsid w:val="0029508F"/>
    <w:rsid w:val="002B4411"/>
    <w:rsid w:val="002C7AF7"/>
    <w:rsid w:val="002D4385"/>
    <w:rsid w:val="00330999"/>
    <w:rsid w:val="003D2DCA"/>
    <w:rsid w:val="00435310"/>
    <w:rsid w:val="00441137"/>
    <w:rsid w:val="0044437C"/>
    <w:rsid w:val="00492BCD"/>
    <w:rsid w:val="004A7E84"/>
    <w:rsid w:val="004E234D"/>
    <w:rsid w:val="00535E9A"/>
    <w:rsid w:val="00541A3B"/>
    <w:rsid w:val="00554DBC"/>
    <w:rsid w:val="0058341D"/>
    <w:rsid w:val="00584792"/>
    <w:rsid w:val="005A1E0F"/>
    <w:rsid w:val="005B25A0"/>
    <w:rsid w:val="005B45B4"/>
    <w:rsid w:val="00691497"/>
    <w:rsid w:val="006E207C"/>
    <w:rsid w:val="006F4379"/>
    <w:rsid w:val="00703D8D"/>
    <w:rsid w:val="007147F4"/>
    <w:rsid w:val="00731F59"/>
    <w:rsid w:val="00734074"/>
    <w:rsid w:val="00760EEA"/>
    <w:rsid w:val="00764428"/>
    <w:rsid w:val="0076543B"/>
    <w:rsid w:val="00776534"/>
    <w:rsid w:val="00783135"/>
    <w:rsid w:val="007B0DD9"/>
    <w:rsid w:val="007E57F6"/>
    <w:rsid w:val="00810DF8"/>
    <w:rsid w:val="00822AAC"/>
    <w:rsid w:val="00826C61"/>
    <w:rsid w:val="008C7D94"/>
    <w:rsid w:val="008D3510"/>
    <w:rsid w:val="008E29FE"/>
    <w:rsid w:val="008E3D58"/>
    <w:rsid w:val="008F69A8"/>
    <w:rsid w:val="00902D8E"/>
    <w:rsid w:val="009203A6"/>
    <w:rsid w:val="00921993"/>
    <w:rsid w:val="00992855"/>
    <w:rsid w:val="009B7EBF"/>
    <w:rsid w:val="009C275C"/>
    <w:rsid w:val="009D0908"/>
    <w:rsid w:val="009D1D2F"/>
    <w:rsid w:val="009F75BD"/>
    <w:rsid w:val="00A10417"/>
    <w:rsid w:val="00A41083"/>
    <w:rsid w:val="00A779AC"/>
    <w:rsid w:val="00AF1E63"/>
    <w:rsid w:val="00B466F1"/>
    <w:rsid w:val="00B62157"/>
    <w:rsid w:val="00BC53F9"/>
    <w:rsid w:val="00C230D2"/>
    <w:rsid w:val="00C417C7"/>
    <w:rsid w:val="00C43C86"/>
    <w:rsid w:val="00C54950"/>
    <w:rsid w:val="00C65C56"/>
    <w:rsid w:val="00C72FF0"/>
    <w:rsid w:val="00CB7897"/>
    <w:rsid w:val="00CD1D21"/>
    <w:rsid w:val="00D54D4A"/>
    <w:rsid w:val="00D6525B"/>
    <w:rsid w:val="00D71C8A"/>
    <w:rsid w:val="00D96553"/>
    <w:rsid w:val="00DD478A"/>
    <w:rsid w:val="00DF4C9C"/>
    <w:rsid w:val="00E10654"/>
    <w:rsid w:val="00E1589D"/>
    <w:rsid w:val="00E26D15"/>
    <w:rsid w:val="00E62B8B"/>
    <w:rsid w:val="00E77099"/>
    <w:rsid w:val="00E93655"/>
    <w:rsid w:val="00EA1A98"/>
    <w:rsid w:val="00ED2FE5"/>
    <w:rsid w:val="00EE5CF3"/>
    <w:rsid w:val="00F25FF4"/>
    <w:rsid w:val="00F35D09"/>
    <w:rsid w:val="00F42132"/>
    <w:rsid w:val="00F67737"/>
    <w:rsid w:val="00F858FD"/>
    <w:rsid w:val="00FD74B0"/>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77B73"/>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52D349E-0099-48D2-AE2E-2ECABCC5B66C}"/>
</file>

<file path=docProps/app.xml><?xml version="1.0" encoding="utf-8"?>
<Properties xmlns="http://schemas.openxmlformats.org/officeDocument/2006/extended-properties" xmlns:vt="http://schemas.openxmlformats.org/officeDocument/2006/docPropsVTypes">
  <Template>Normal</Template>
  <TotalTime>11</TotalTime>
  <Pages>3</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國家肺癌篩查計劃——為什麼我目前不符合肺癌篩查的條件？</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國家肺癌篩查計劃——為什麼我目前不符合肺癌篩查的條件？</dc:title>
  <dc:subject>國家肺癌篩查計劃</dc:subject>
  <dc:creator>Australian Government Department of Health, Disability and Ageing</dc:creator>
  <cp:keywords>癌症</cp:keywords>
  <cp:lastModifiedBy>Personal PC</cp:lastModifiedBy>
  <cp:revision>75</cp:revision>
  <dcterms:created xsi:type="dcterms:W3CDTF">2025-03-28T02:55:00Z</dcterms:created>
  <dcterms:modified xsi:type="dcterms:W3CDTF">2025-06-30T02:09:00Z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562500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