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C8A9A" w14:textId="2534EEBD" w:rsidR="00450D26" w:rsidRPr="004176BF" w:rsidRDefault="00450D26" w:rsidP="00203923">
      <w:pPr>
        <w:rPr>
          <w:rFonts w:ascii="Noto Sans Syriac Eastern" w:eastAsia="Noto Sans Syriac Eastern" w:hAnsi="Noto Sans Syriac Eastern" w:cs="Noto Sans Syriac Eastern"/>
        </w:rPr>
      </w:pPr>
    </w:p>
    <w:p w14:paraId="3ECE2BBC" w14:textId="77777777" w:rsidR="00450D26" w:rsidRPr="004176BF" w:rsidRDefault="001B53E6" w:rsidP="00C717FC">
      <w:pPr>
        <w:pStyle w:val="Heading1"/>
        <w:bidi/>
        <w:ind w:left="0"/>
        <w:rPr>
          <w:rFonts w:ascii="Noto Sans Syriac Eastern" w:eastAsia="Noto Sans Syriac Eastern" w:hAnsi="Noto Sans Syriac Eastern" w:cs="Noto Sans Syriac Eastern"/>
          <w:color w:val="002F5E"/>
        </w:rPr>
      </w:pPr>
      <w:r w:rsidRPr="004176BF">
        <w:rPr>
          <w:rFonts w:ascii="Noto Sans Syriac Eastern" w:eastAsia="Noto Sans Syriac Eastern" w:hAnsi="Noto Sans Syriac Eastern" w:cs="Noto Sans Syriac Eastern"/>
          <w:color w:val="002F5E"/>
          <w:rtl/>
          <w:lang w:val=""/>
        </w:rPr>
        <w:t>ܐܲܣܵܢܵܐ ܕܚܫܝܼܚܘܼܬܵܐ</w:t>
      </w:r>
    </w:p>
    <w:p w14:paraId="06709375" w14:textId="77777777" w:rsidR="000E41AD" w:rsidRPr="004176BF" w:rsidRDefault="001B53E6" w:rsidP="003D619D">
      <w:pPr>
        <w:bidi/>
        <w:spacing w:before="320"/>
        <w:rPr>
          <w:rFonts w:ascii="Noto Sans Syriac Eastern" w:eastAsia="Noto Sans Syriac Eastern" w:hAnsi="Noto Sans Syriac Eastern" w:cs="Noto Sans Syriac Eastern"/>
          <w:sz w:val="16"/>
          <w:szCs w:val="20"/>
        </w:rPr>
      </w:pPr>
      <w:r w:rsidRPr="004176BF">
        <w:rPr>
          <w:rFonts w:ascii="Noto Sans Syriac Eastern" w:eastAsia="Noto Sans Syriac Eastern" w:hAnsi="Noto Sans Syriac Eastern" w:cs="Noto Sans Syriac Eastern"/>
          <w:sz w:val="16"/>
          <w:szCs w:val="20"/>
          <w:rtl/>
          <w:lang w:val=""/>
        </w:rPr>
        <w:t>ܐܵܗܵܐ ܐܲܣܵܢܵܐ ܟܹܐ ܗܲܝܸܪܠܵܘܟܼܘܿܢ ܐܲܚܬܘܿܢ ܘܐܵܣܝܵܘܟܼܘܿܢ ܕܝܵܕܥܝܼܬܘܿܢ ܐܸܢ ܐܲܚܬܘܿܢ ܚܫܝܼܚܹܐ ܝܬܘܿܢ ܩܵܐ ܚܘܼܪܙܵܐ ܐܲܬܪܵܝܵܐ ܕܨܲܚܨܵܝܬܵܐ ܕܣܲܪܲܛܵܢܵܐ ܕܪܵܐܬܵܐ. ܐܲܚܬܘܿܢ ܓܵܪܸܓ ܓ̰ܲܘܸܒܝܼܬܘܿܢ ܠܗܘܿܢ ܒܘܼܩܵܪܹܐ ܥܲܡ ܐܵܣܝܵܘܟܼܘܿܢ، ܗܿܘ ܕܝܼܠܹܗ ܗܿܘ ܦܲܪܨܘܿܦܵܐ ܒܘܼܫ ܠܚܝܼܡܵܐ ܕܫܵܩܹܠ ܩܛܵܥܬܵܐ ܐܸܢ ܐܲܚܬܘܿܢ ܝܼܬܘܿܢ ܚܫܝܼܚܹܐ.</w:t>
      </w:r>
    </w:p>
    <w:p w14:paraId="27D59FE9" w14:textId="77777777" w:rsidR="00E25643" w:rsidRPr="004176BF" w:rsidRDefault="001B53E6" w:rsidP="00AB2E77">
      <w:pPr>
        <w:pStyle w:val="Heading2"/>
        <w:bidi/>
        <w:rPr>
          <w:rFonts w:ascii="Noto Sans Syriac Eastern" w:eastAsia="Noto Sans Syriac Eastern" w:hAnsi="Noto Sans Syriac Eastern" w:cs="Noto Sans Syriac Eastern"/>
        </w:rPr>
      </w:pPr>
      <w:r w:rsidRPr="004176BF">
        <w:rPr>
          <w:rFonts w:ascii="Noto Sans Syriac Eastern" w:eastAsia="Noto Sans Syriac Eastern" w:hAnsi="Noto Sans Syriac Eastern" w:cs="Noto Sans Syriac Eastern"/>
          <w:rtl/>
          <w:lang w:val=""/>
        </w:rPr>
        <w:t>ܝܼܬܘܿܢ ܐܲܚܬܘܿܢ ܒܥܘܼܡܪܵܐ ܕܒܹܝܠ 50 ܗܲܠ 70 ܫܸܢܹܐ؟</w:t>
      </w:r>
    </w:p>
    <w:p w14:paraId="49646E28" w14:textId="77777777" w:rsidR="00E25643" w:rsidRPr="004176BF" w:rsidRDefault="001B53E6" w:rsidP="00E25643">
      <w:pPr>
        <w:bidi/>
        <w:rPr>
          <w:rFonts w:ascii="Noto Sans Syriac Eastern" w:eastAsia="Noto Sans Syriac Eastern" w:hAnsi="Noto Sans Syriac Eastern" w:cs="Noto Sans Syriac Eastern"/>
          <w:sz w:val="16"/>
          <w:szCs w:val="20"/>
        </w:rPr>
      </w:pPr>
      <w:r w:rsidRPr="004176BF">
        <w:rPr>
          <w:rFonts w:ascii="Noto Sans Syriac Eastern" w:eastAsia="Noto Sans Syriac Eastern" w:hAnsi="Noto Sans Syriac Eastern" w:cs="Noto Sans Syriac Eastern"/>
          <w:b/>
          <w:bCs/>
          <w:sz w:val="16"/>
          <w:szCs w:val="20"/>
          <w:rtl/>
          <w:lang w:val=""/>
        </w:rPr>
        <w:t xml:space="preserve">ܚܫܝܼܚܘܼܬܵܐ ܕܲܥܬܝܼܕܵܝܬܵܐ: </w:t>
      </w:r>
      <w:r w:rsidRPr="004176BF">
        <w:rPr>
          <w:rFonts w:ascii="Noto Sans Syriac Eastern" w:eastAsia="Noto Sans Syriac Eastern" w:hAnsi="Noto Sans Syriac Eastern" w:cs="Noto Sans Syriac Eastern"/>
          <w:sz w:val="16"/>
          <w:szCs w:val="20"/>
          <w:rtl/>
          <w:lang w:val=""/>
        </w:rPr>
        <w:t>ܐܲܚܬܘܿܢ ܒܲܠܟܵܐ ܗܵܘܝܼܬܘܿܢ ܚܫܝܼܚܹܐ ܒܕܲܥܬܝܼܕ ܐܸܢ ܐܲܚܬܘܿܢ ܝܼܬܘܿܢ ܒܥܘܼܡܪܵܐ ܕܐܸܠܬܸܚܬ ܡ̣ܢ 50 ܫܸܢܹܐ. ܐܵܢܲܢܩܵܝܬܵܐ ܝܠܵܗܿ ܕܗܲܪ ܗܲܘܝܼܬܘܿܢ ܨܲܚܨܘܼܝܹܐ.</w:t>
      </w:r>
    </w:p>
    <w:p w14:paraId="2CE2DD6F" w14:textId="77777777" w:rsidR="00E25643" w:rsidRPr="004176BF" w:rsidRDefault="001B53E6" w:rsidP="00E25643">
      <w:pPr>
        <w:bidi/>
        <w:rPr>
          <w:rFonts w:ascii="Noto Sans Syriac Eastern" w:eastAsia="Noto Sans Syriac Eastern" w:hAnsi="Noto Sans Syriac Eastern" w:cs="Noto Sans Syriac Eastern"/>
          <w:sz w:val="16"/>
          <w:szCs w:val="20"/>
        </w:rPr>
      </w:pPr>
      <w:r w:rsidRPr="004176BF">
        <w:rPr>
          <w:rFonts w:ascii="Noto Sans Syriac Eastern" w:eastAsia="Noto Sans Syriac Eastern" w:hAnsi="Noto Sans Syriac Eastern" w:cs="Noto Sans Syriac Eastern"/>
          <w:sz w:val="16"/>
          <w:szCs w:val="20"/>
          <w:rtl/>
          <w:lang w:val=""/>
        </w:rPr>
        <w:t xml:space="preserve">ܐܸܢ ܗܹܐ، ܪܚܘܿܫܘܼܢ ܠ: </w:t>
      </w:r>
      <w:hyperlink w:anchor="_Do_you_smoke" w:history="1">
        <w:r w:rsidRPr="004176BF">
          <w:rPr>
            <w:rStyle w:val="Hyperlink"/>
            <w:rFonts w:ascii="Noto Sans Syriac Eastern" w:eastAsia="Noto Sans Syriac Eastern" w:hAnsi="Noto Sans Syriac Eastern" w:cs="Noto Sans Syriac Eastern"/>
            <w:sz w:val="16"/>
            <w:szCs w:val="20"/>
            <w:rtl/>
            <w:lang w:val=""/>
          </w:rPr>
          <w:t>ܟܹܐ ܬܲܢܬܸܢܝܼܬܘܿܢ ܓ̰ܝܼܓܵܪܹܐ ܕܬܸܬܘܼܢ؟</w:t>
        </w:r>
      </w:hyperlink>
    </w:p>
    <w:p w14:paraId="1655AA31" w14:textId="77777777" w:rsidR="00E25643" w:rsidRPr="004176BF" w:rsidRDefault="001B53E6" w:rsidP="00E25643">
      <w:pPr>
        <w:bidi/>
        <w:rPr>
          <w:rFonts w:ascii="Noto Sans Syriac Eastern" w:eastAsia="Noto Sans Syriac Eastern" w:hAnsi="Noto Sans Syriac Eastern" w:cs="Noto Sans Syriac Eastern"/>
          <w:sz w:val="16"/>
          <w:szCs w:val="20"/>
        </w:rPr>
      </w:pPr>
      <w:r w:rsidRPr="004176BF">
        <w:rPr>
          <w:rFonts w:ascii="Noto Sans Syriac Eastern" w:eastAsia="Noto Sans Syriac Eastern" w:hAnsi="Noto Sans Syriac Eastern" w:cs="Noto Sans Syriac Eastern"/>
          <w:sz w:val="16"/>
          <w:szCs w:val="20"/>
          <w:rtl/>
          <w:lang w:val=""/>
        </w:rPr>
        <w:t xml:space="preserve">ܐܸܢ ܠܵܐ، ܪܚܘܿܫܘܼܢ ܠ: </w:t>
      </w:r>
      <w:hyperlink w:anchor="_Not_eligible_for" w:history="1">
        <w:r w:rsidRPr="004176BF">
          <w:rPr>
            <w:rStyle w:val="Hyperlink"/>
            <w:rFonts w:ascii="Noto Sans Syriac Eastern" w:eastAsia="Noto Sans Syriac Eastern" w:hAnsi="Noto Sans Syriac Eastern" w:cs="Noto Sans Syriac Eastern"/>
            <w:sz w:val="16"/>
            <w:szCs w:val="20"/>
            <w:rtl/>
            <w:lang w:val=""/>
          </w:rPr>
          <w:t>ܠܵܐ ܝܬܘܿܢ ܚܫܝܼܚܹܐ ܩܵܐ ܚܘܼܪܙܵܐ.</w:t>
        </w:r>
      </w:hyperlink>
    </w:p>
    <w:p w14:paraId="6F6EDC7C" w14:textId="77777777" w:rsidR="00E25643" w:rsidRPr="004176BF" w:rsidRDefault="001B53E6" w:rsidP="00AB2E77">
      <w:pPr>
        <w:pStyle w:val="Heading2"/>
        <w:bidi/>
        <w:rPr>
          <w:rFonts w:ascii="Noto Sans Syriac Eastern" w:eastAsia="Noto Sans Syriac Eastern" w:hAnsi="Noto Sans Syriac Eastern" w:cs="Noto Sans Syriac Eastern"/>
        </w:rPr>
      </w:pPr>
      <w:bookmarkStart w:id="0" w:name="_Do_you_smoke"/>
      <w:bookmarkEnd w:id="0"/>
      <w:r w:rsidRPr="004176BF">
        <w:rPr>
          <w:rFonts w:ascii="Noto Sans Syriac Eastern" w:eastAsia="Noto Sans Syriac Eastern" w:hAnsi="Noto Sans Syriac Eastern" w:cs="Noto Sans Syriac Eastern"/>
          <w:rtl/>
          <w:lang w:val=""/>
        </w:rPr>
        <w:t>ܟܹܐ ܬܲܢܬܸܢܝܼܬܘܿܢ ܓ̰ܝܼܓܵܪܹܐ ܕܬܸܬܘܼܢ؟</w:t>
      </w:r>
    </w:p>
    <w:p w14:paraId="0B0D7437" w14:textId="77777777" w:rsidR="00E25643" w:rsidRPr="004176BF" w:rsidRDefault="001B53E6" w:rsidP="00E25643">
      <w:pPr>
        <w:bidi/>
        <w:rPr>
          <w:rFonts w:ascii="Noto Sans Syriac Eastern" w:eastAsia="Noto Sans Syriac Eastern" w:hAnsi="Noto Sans Syriac Eastern" w:cs="Noto Sans Syriac Eastern"/>
          <w:sz w:val="16"/>
          <w:szCs w:val="20"/>
        </w:rPr>
      </w:pPr>
      <w:r w:rsidRPr="004176BF">
        <w:rPr>
          <w:rFonts w:ascii="Noto Sans Syriac Eastern" w:eastAsia="Noto Sans Syriac Eastern" w:hAnsi="Noto Sans Syriac Eastern" w:cs="Noto Sans Syriac Eastern"/>
          <w:sz w:val="16"/>
          <w:szCs w:val="20"/>
          <w:rtl/>
          <w:lang w:val=""/>
        </w:rPr>
        <w:t xml:space="preserve">ܐܸܢ ܗܹܐ، ܪܚܘܿܫܘܼܢ ܠ: </w:t>
      </w:r>
      <w:hyperlink w:anchor="_You_may_be" w:history="1">
        <w:r w:rsidRPr="004176BF">
          <w:rPr>
            <w:rStyle w:val="Hyperlink"/>
            <w:rFonts w:ascii="Noto Sans Syriac Eastern" w:eastAsia="Noto Sans Syriac Eastern" w:hAnsi="Noto Sans Syriac Eastern" w:cs="Noto Sans Syriac Eastern"/>
            <w:sz w:val="16"/>
            <w:szCs w:val="20"/>
            <w:rtl/>
            <w:lang w:val=""/>
          </w:rPr>
          <w:t>ܐܲܚܬܘܿܢ ܒܲܠܟܵܐ ܗܵܘܝܼܬܘܿܢ ܚܫܝܼܚܹܐ ܠܫܲܘܬܘܼܦܹܐ ܓܵܘ ܚܘܼܪܙܵܐ</w:t>
        </w:r>
      </w:hyperlink>
      <w:r w:rsidRPr="004176BF">
        <w:rPr>
          <w:rFonts w:ascii="Noto Sans Syriac Eastern" w:eastAsia="Noto Sans Syriac Eastern" w:hAnsi="Noto Sans Syriac Eastern" w:cs="Noto Sans Syriac Eastern"/>
          <w:sz w:val="16"/>
          <w:szCs w:val="20"/>
          <w:rtl/>
          <w:lang w:val=""/>
        </w:rPr>
        <w:t>.</w:t>
      </w:r>
    </w:p>
    <w:p w14:paraId="1E301C80" w14:textId="77777777" w:rsidR="003A58F7" w:rsidRPr="004176BF" w:rsidRDefault="001B53E6" w:rsidP="00E25643">
      <w:pPr>
        <w:bidi/>
        <w:rPr>
          <w:rFonts w:ascii="Noto Sans Syriac Eastern" w:eastAsia="Noto Sans Syriac Eastern" w:hAnsi="Noto Sans Syriac Eastern" w:cs="Noto Sans Syriac Eastern"/>
        </w:rPr>
      </w:pPr>
      <w:r w:rsidRPr="004176BF">
        <w:rPr>
          <w:rFonts w:ascii="Noto Sans Syriac Eastern" w:eastAsia="Noto Sans Syriac Eastern" w:hAnsi="Noto Sans Syriac Eastern" w:cs="Noto Sans Syriac Eastern"/>
          <w:sz w:val="16"/>
          <w:szCs w:val="20"/>
          <w:rtl/>
          <w:lang w:val=""/>
        </w:rPr>
        <w:t xml:space="preserve">ܐܸܢ ܠܵܐ، ܪܚܘܿܫܘܼܢ ܠ: </w:t>
      </w:r>
      <w:hyperlink w:anchor="_Do_you_have">
        <w:r w:rsidRPr="004176BF">
          <w:rPr>
            <w:rStyle w:val="Hyperlink"/>
            <w:rFonts w:ascii="Noto Sans Syriac Eastern" w:eastAsia="Noto Sans Syriac Eastern" w:hAnsi="Noto Sans Syriac Eastern" w:cs="Noto Sans Syriac Eastern"/>
            <w:sz w:val="16"/>
            <w:szCs w:val="20"/>
            <w:rtl/>
            <w:lang w:val=""/>
          </w:rPr>
          <w:t>ܐܝܼܬܠܵܘܟܼܘܿܢ ܚܕܵܐ ܬܲܫܥܝܼܬܵܐ ܕܬܲܢܬܲܢܬܵܐ ܕܓ̰ܝܼܓܵܪܹܐ ܕܬܸܬܘܼܢ؟</w:t>
        </w:r>
      </w:hyperlink>
      <w:r w:rsidRPr="004176BF">
        <w:rPr>
          <w:rFonts w:ascii="Noto Sans Syriac Eastern" w:eastAsia="Noto Sans Syriac Eastern" w:hAnsi="Noto Sans Syriac Eastern" w:cs="Noto Sans Syriac Eastern"/>
          <w:rtl/>
          <w:lang w:val=""/>
        </w:rPr>
        <w:t xml:space="preserve">    </w:t>
      </w:r>
    </w:p>
    <w:p w14:paraId="36C22F05" w14:textId="77777777" w:rsidR="00E25643" w:rsidRPr="004176BF" w:rsidRDefault="001B53E6" w:rsidP="00AB2E77">
      <w:pPr>
        <w:pStyle w:val="Heading2"/>
        <w:bidi/>
        <w:rPr>
          <w:rFonts w:ascii="Noto Sans Syriac Eastern" w:eastAsia="Noto Sans Syriac Eastern" w:hAnsi="Noto Sans Syriac Eastern" w:cs="Noto Sans Syriac Eastern"/>
        </w:rPr>
      </w:pPr>
      <w:bookmarkStart w:id="1" w:name="_Do_you_have"/>
      <w:bookmarkEnd w:id="1"/>
      <w:r w:rsidRPr="004176BF">
        <w:rPr>
          <w:rFonts w:ascii="Noto Sans Syriac Eastern" w:eastAsia="Noto Sans Syriac Eastern" w:hAnsi="Noto Sans Syriac Eastern" w:cs="Noto Sans Syriac Eastern"/>
          <w:rtl/>
          <w:lang w:val=""/>
        </w:rPr>
        <w:t>ܐܲܚܬܘܿܢ ܐܝܼܬܠܵܘܟܼܘܿܢ ܚܕܵܐ ܬܲܫܥܝܼܬܵܐ ܕܬܲܢܬܲܢܬܵܐ ܕܓ̰ܝܼܓܵܪܹܐ ܕܬܸܬܘܼܢ؟</w:t>
      </w:r>
    </w:p>
    <w:p w14:paraId="5292A875" w14:textId="77777777" w:rsidR="00E25643" w:rsidRPr="004176BF" w:rsidRDefault="001B53E6" w:rsidP="00E25643">
      <w:pPr>
        <w:bidi/>
        <w:rPr>
          <w:rFonts w:ascii="Noto Sans Syriac Eastern" w:eastAsia="Noto Sans Syriac Eastern" w:hAnsi="Noto Sans Syriac Eastern" w:cs="Noto Sans Syriac Eastern"/>
          <w:sz w:val="16"/>
          <w:szCs w:val="20"/>
        </w:rPr>
      </w:pPr>
      <w:r w:rsidRPr="004176BF">
        <w:rPr>
          <w:rFonts w:ascii="Noto Sans Syriac Eastern" w:eastAsia="Noto Sans Syriac Eastern" w:hAnsi="Noto Sans Syriac Eastern" w:cs="Noto Sans Syriac Eastern"/>
          <w:sz w:val="16"/>
          <w:szCs w:val="20"/>
          <w:rtl/>
          <w:lang w:val=""/>
        </w:rPr>
        <w:t xml:space="preserve">ܐܸܢ ܗܹܐ، ܪܚܘܿܫܘܼܢ ܠ: </w:t>
      </w:r>
      <w:hyperlink w:anchor="_When_did_you" w:history="1">
        <w:r w:rsidRPr="004176BF">
          <w:rPr>
            <w:rStyle w:val="Hyperlink"/>
            <w:rFonts w:ascii="Noto Sans Syriac Eastern" w:eastAsia="Noto Sans Syriac Eastern" w:hAnsi="Noto Sans Syriac Eastern" w:cs="Noto Sans Syriac Eastern"/>
            <w:sz w:val="16"/>
            <w:szCs w:val="20"/>
            <w:rtl/>
            <w:lang w:val=""/>
          </w:rPr>
          <w:t>ܐܝܼܡܲܢ ܬܪܝܼܟܵܐ ܠܵܘܟܼܘܿܢ ܬܲܢܬܲܢܬܵܐ؟</w:t>
        </w:r>
      </w:hyperlink>
    </w:p>
    <w:p w14:paraId="5F5581F2" w14:textId="77777777" w:rsidR="00E25643" w:rsidRPr="004176BF" w:rsidRDefault="001B53E6" w:rsidP="00E25643">
      <w:pPr>
        <w:bidi/>
        <w:rPr>
          <w:rFonts w:ascii="Noto Sans Syriac Eastern" w:eastAsia="Noto Sans Syriac Eastern" w:hAnsi="Noto Sans Syriac Eastern" w:cs="Noto Sans Syriac Eastern"/>
          <w:sz w:val="16"/>
          <w:szCs w:val="20"/>
        </w:rPr>
      </w:pPr>
      <w:r w:rsidRPr="004176BF">
        <w:rPr>
          <w:rFonts w:ascii="Noto Sans Syriac Eastern" w:eastAsia="Noto Sans Syriac Eastern" w:hAnsi="Noto Sans Syriac Eastern" w:cs="Noto Sans Syriac Eastern"/>
          <w:sz w:val="16"/>
          <w:szCs w:val="20"/>
          <w:rtl/>
          <w:lang w:val=""/>
        </w:rPr>
        <w:t xml:space="preserve">ܐܸܢ ܠܵܐ، ܪܚܘܿܫܘܼܢ ܠ: </w:t>
      </w:r>
      <w:hyperlink w:anchor="_Not_eligible_for" w:history="1">
        <w:r w:rsidRPr="004176BF">
          <w:rPr>
            <w:rStyle w:val="Hyperlink"/>
            <w:rFonts w:ascii="Noto Sans Syriac Eastern" w:eastAsia="Noto Sans Syriac Eastern" w:hAnsi="Noto Sans Syriac Eastern" w:cs="Noto Sans Syriac Eastern"/>
            <w:sz w:val="16"/>
            <w:szCs w:val="20"/>
            <w:rtl/>
            <w:lang w:val=""/>
          </w:rPr>
          <w:t>ܠܵܐ ܝܬܘܿܢ ܚܫܝܼܚܹܐ ܩܵܐ ܚܘܼܪܙܵܐ</w:t>
        </w:r>
      </w:hyperlink>
      <w:r w:rsidRPr="004176BF">
        <w:rPr>
          <w:rFonts w:ascii="Noto Sans Syriac Eastern" w:eastAsia="Noto Sans Syriac Eastern" w:hAnsi="Noto Sans Syriac Eastern" w:cs="Noto Sans Syriac Eastern"/>
          <w:sz w:val="16"/>
          <w:szCs w:val="20"/>
          <w:rtl/>
          <w:lang w:val=""/>
        </w:rPr>
        <w:t>.</w:t>
      </w:r>
    </w:p>
    <w:p w14:paraId="6E66FAE7" w14:textId="77777777" w:rsidR="00E25643" w:rsidRPr="004176BF" w:rsidRDefault="001B53E6" w:rsidP="003362B7">
      <w:pPr>
        <w:pStyle w:val="Heading2"/>
        <w:bidi/>
        <w:rPr>
          <w:rFonts w:ascii="Noto Sans Syriac Eastern" w:eastAsia="Noto Sans Syriac Eastern" w:hAnsi="Noto Sans Syriac Eastern" w:cs="Noto Sans Syriac Eastern"/>
        </w:rPr>
      </w:pPr>
      <w:bookmarkStart w:id="2" w:name="_When_did_you"/>
      <w:bookmarkEnd w:id="2"/>
      <w:r w:rsidRPr="004176BF">
        <w:rPr>
          <w:rFonts w:ascii="Noto Sans Syriac Eastern" w:eastAsia="Noto Sans Syriac Eastern" w:hAnsi="Noto Sans Syriac Eastern" w:cs="Noto Sans Syriac Eastern"/>
          <w:rtl/>
          <w:lang w:val=""/>
        </w:rPr>
        <w:lastRenderedPageBreak/>
        <w:t>ܐܝܼܡܲܢ ܬܪܝܼܟܵܐ ܠܵܘܟܼܘܿܢ ܬܲܢܬܲܢܬܵܐ؟</w:t>
      </w:r>
    </w:p>
    <w:p w14:paraId="7FB44F86" w14:textId="77777777" w:rsidR="00E25643" w:rsidRPr="004176BF" w:rsidRDefault="001B53E6" w:rsidP="003362B7">
      <w:pPr>
        <w:keepNext/>
        <w:keepLines/>
        <w:bidi/>
        <w:rPr>
          <w:rFonts w:ascii="Noto Sans Syriac Eastern" w:eastAsia="Noto Sans Syriac Eastern" w:hAnsi="Noto Sans Syriac Eastern" w:cs="Noto Sans Syriac Eastern"/>
          <w:szCs w:val="20"/>
        </w:rPr>
      </w:pPr>
      <w:r w:rsidRPr="004176BF">
        <w:rPr>
          <w:rFonts w:ascii="Noto Sans Syriac Eastern" w:eastAsia="Noto Sans Syriac Eastern" w:hAnsi="Noto Sans Syriac Eastern" w:cs="Noto Sans Syriac Eastern"/>
          <w:szCs w:val="20"/>
          <w:rtl/>
          <w:lang w:val=""/>
        </w:rPr>
        <w:t xml:space="preserve">ܐܸܢ ܒܵܨܘܿܪܵܐ ܡܼܢ 10 ܫܸܢܹܐ ܡ̣ܢ ܩܲܕ݇ܡ ܗܵܕܝܼܵܐ، ܪܚܘܿܫܘܼܢ ܠ: </w:t>
      </w:r>
      <w:hyperlink w:anchor="_You_may_be" w:history="1">
        <w:r w:rsidRPr="004176BF">
          <w:rPr>
            <w:rStyle w:val="Hyperlink"/>
            <w:rFonts w:ascii="Noto Sans Syriac Eastern" w:eastAsia="Noto Sans Syriac Eastern" w:hAnsi="Noto Sans Syriac Eastern" w:cs="Noto Sans Syriac Eastern"/>
            <w:bCs/>
            <w:szCs w:val="20"/>
            <w:rtl/>
            <w:lang w:val=""/>
          </w:rPr>
          <w:t>ܐܲܚܬܘܿܢ ܒܲܠܟܵܐ ܗܵܘܝܼܬܘܿܢ ܚܫܝܼܚܹܐ ܠܫܲܘܬܘܼܦܹܐ ܓܵܘ ܚܘܼܪܙܵܐ.</w:t>
        </w:r>
      </w:hyperlink>
    </w:p>
    <w:p w14:paraId="435BBF31" w14:textId="77777777" w:rsidR="00AC5B7D" w:rsidRPr="004176BF" w:rsidRDefault="001B53E6" w:rsidP="003362B7">
      <w:pPr>
        <w:keepNext/>
        <w:keepLines/>
        <w:bidi/>
        <w:spacing w:line="278" w:lineRule="auto"/>
        <w:rPr>
          <w:rFonts w:ascii="Noto Sans Syriac Eastern" w:eastAsia="Noto Sans Syriac Eastern" w:hAnsi="Noto Sans Syriac Eastern" w:cs="Noto Sans Syriac Eastern"/>
          <w:sz w:val="16"/>
          <w:szCs w:val="20"/>
        </w:rPr>
      </w:pPr>
      <w:r w:rsidRPr="004176BF">
        <w:rPr>
          <w:rFonts w:ascii="Noto Sans Syriac Eastern" w:eastAsia="Noto Sans Syriac Eastern" w:hAnsi="Noto Sans Syriac Eastern" w:cs="Noto Sans Syriac Eastern"/>
          <w:szCs w:val="20"/>
          <w:rtl/>
          <w:lang w:val=""/>
        </w:rPr>
        <w:t xml:space="preserve">ܐܸܢ ܙܵܘܕܵܐ ܡܼܢ 10 ܫܸܢܹܐ ܡ̣ܢ ܩܲܕ݇ܡ ܗܵܕܝܼܵܐ، ܪܚܘܿܫܘܼܢ ܠ: </w:t>
      </w:r>
      <w:hyperlink w:anchor="_Not_eligible_for">
        <w:r w:rsidRPr="004176BF">
          <w:rPr>
            <w:rStyle w:val="Hyperlink"/>
            <w:rFonts w:ascii="Noto Sans Syriac Eastern" w:eastAsia="Noto Sans Syriac Eastern" w:hAnsi="Noto Sans Syriac Eastern" w:cs="Noto Sans Syriac Eastern"/>
            <w:bCs/>
            <w:szCs w:val="20"/>
            <w:rtl/>
            <w:lang w:val=""/>
          </w:rPr>
          <w:t>ܠܵܐ ܝܬܘܿܢ ܚܫܝܼܚܹܐ ܠܫܲܘܬܘܼܦܹܐ ܓܵܘ ܚܘܼܪܙܵܐ</w:t>
        </w:r>
      </w:hyperlink>
      <w:r w:rsidRPr="004176BF">
        <w:rPr>
          <w:rFonts w:ascii="Noto Sans Syriac Eastern" w:eastAsia="Noto Sans Syriac Eastern" w:hAnsi="Noto Sans Syriac Eastern" w:cs="Noto Sans Syriac Eastern"/>
          <w:sz w:val="16"/>
          <w:szCs w:val="20"/>
          <w:rtl/>
          <w:lang w:val=""/>
        </w:rPr>
        <w:t>.</w:t>
      </w:r>
    </w:p>
    <w:p w14:paraId="31C289DA" w14:textId="77777777" w:rsidR="00E25643" w:rsidRPr="004176BF" w:rsidRDefault="001B53E6" w:rsidP="00AB2E77">
      <w:pPr>
        <w:pStyle w:val="Heading2"/>
        <w:bidi/>
        <w:rPr>
          <w:rFonts w:ascii="Noto Sans Syriac Eastern" w:eastAsia="Noto Sans Syriac Eastern" w:hAnsi="Noto Sans Syriac Eastern" w:cs="Noto Sans Syriac Eastern"/>
        </w:rPr>
      </w:pPr>
      <w:bookmarkStart w:id="3" w:name="_Not_eligible_for"/>
      <w:bookmarkEnd w:id="3"/>
      <w:r w:rsidRPr="004176BF">
        <w:rPr>
          <w:rFonts w:ascii="Noto Sans Syriac Eastern" w:eastAsia="Noto Sans Syriac Eastern" w:hAnsi="Noto Sans Syriac Eastern" w:cs="Noto Sans Syriac Eastern"/>
          <w:rtl/>
          <w:lang w:val=""/>
        </w:rPr>
        <w:t>ܠܵܐ ܝܬܘܿܢ ܫܚܝܼܚܹܐ ܠܫܲܘܬܘܼܦܹܐ ܓܵܘ ܚܘܼܪܙܵܐ</w:t>
      </w:r>
    </w:p>
    <w:p w14:paraId="0F2F3BE0" w14:textId="77777777" w:rsidR="00E25643" w:rsidRPr="004176BF" w:rsidRDefault="001B53E6" w:rsidP="00E25643">
      <w:pPr>
        <w:bidi/>
        <w:rPr>
          <w:rFonts w:ascii="Noto Sans Syriac Eastern" w:eastAsia="Noto Sans Syriac Eastern" w:hAnsi="Noto Sans Syriac Eastern" w:cs="Noto Sans Syriac Eastern"/>
          <w:sz w:val="16"/>
          <w:szCs w:val="20"/>
        </w:rPr>
      </w:pPr>
      <w:r w:rsidRPr="004176BF">
        <w:rPr>
          <w:rFonts w:ascii="Noto Sans Syriac Eastern" w:eastAsia="Noto Sans Syriac Eastern" w:hAnsi="Noto Sans Syriac Eastern" w:cs="Noto Sans Syriac Eastern"/>
          <w:sz w:val="16"/>
          <w:szCs w:val="20"/>
          <w:rtl/>
          <w:lang w:val=""/>
        </w:rPr>
        <w:t>ܐܝܼܢܵܐ، ܐܲܚܬܘܿܢ ܡܵܨܝܼܬܘܿܢ ܕܗܵܘܝܼܬܘܿܢ ܚܫܝܼܚܹܐ ܒܕܲܥܬܝܼܕ ܐܸܢ ܝܼܬܘܿܢ 70 ܫܸܢܹܐ ܝܲܢ ܐܸܠܬܸܚܬ، ܩܵܐ ܒܘܼܬ ܗܵܕܟܼܵܐ ܐܵܢܲܢܩܵܝܬܵܐ ܝܠܵܗܿ ܕܦܵܝܫܝܼܬܘܿܢ ܨܲܚܨܘܼܝܹܐ ܒܘܼܬ ܚܫܝܼܚܘܼܬܵܘܟܼܘܿܢ.</w:t>
      </w:r>
    </w:p>
    <w:p w14:paraId="2218C563" w14:textId="77777777" w:rsidR="00E25643" w:rsidRPr="004176BF" w:rsidRDefault="001B53E6" w:rsidP="00E25643">
      <w:pPr>
        <w:bidi/>
        <w:rPr>
          <w:rFonts w:ascii="Noto Sans Syriac Eastern" w:eastAsia="Noto Sans Syriac Eastern" w:hAnsi="Noto Sans Syriac Eastern" w:cs="Noto Sans Syriac Eastern"/>
          <w:sz w:val="16"/>
          <w:szCs w:val="20"/>
        </w:rPr>
      </w:pPr>
      <w:r w:rsidRPr="004176BF">
        <w:rPr>
          <w:rFonts w:ascii="Noto Sans Syriac Eastern" w:eastAsia="Noto Sans Syriac Eastern" w:hAnsi="Noto Sans Syriac Eastern" w:cs="Noto Sans Syriac Eastern"/>
          <w:sz w:val="16"/>
          <w:szCs w:val="20"/>
          <w:rtl/>
          <w:lang w:val=""/>
        </w:rPr>
        <w:t>ܗܲܡܙܸܡܘܼܢ ܥܲܡ ܐܵܣܝܵܘܟܼܘܿܢ ܒܘܼܬ ܓܘܼܒܵܝܹܐ ܐ݇ܚܹܪ݇ܢܹܐ ܕܝܼܢܵܐ ܒܘܼܫ ܠܚܝܼܡܹܐ ܩܵܐ ܡܠܵܝܬܵܐ ܕܣܢܝܼܩܘܼܝܵܬܵܘܟܼܘܿܢ.</w:t>
      </w:r>
    </w:p>
    <w:p w14:paraId="2B59259B" w14:textId="77777777" w:rsidR="00E25643" w:rsidRPr="004176BF" w:rsidRDefault="001B53E6" w:rsidP="5109F770">
      <w:pPr>
        <w:bidi/>
        <w:rPr>
          <w:rStyle w:val="Hyperlink"/>
          <w:rFonts w:ascii="Noto Sans Syriac Eastern" w:eastAsia="Noto Sans Syriac Eastern" w:hAnsi="Noto Sans Syriac Eastern" w:cs="Noto Sans Syriac Eastern"/>
          <w:szCs w:val="20"/>
        </w:rPr>
      </w:pPr>
      <w:r w:rsidRPr="004176BF">
        <w:rPr>
          <w:rFonts w:ascii="Noto Sans Syriac Eastern" w:eastAsia="Noto Sans Syriac Eastern" w:hAnsi="Noto Sans Syriac Eastern" w:cs="Noto Sans Syriac Eastern"/>
          <w:szCs w:val="20"/>
          <w:rtl/>
          <w:lang w:val=""/>
        </w:rPr>
        <w:t xml:space="preserve">ܚܙܹܝܡܘܼܢ </w:t>
      </w:r>
      <w:hyperlink r:id="rId11">
        <w:r w:rsidRPr="004176BF">
          <w:rPr>
            <w:rStyle w:val="Hyperlink"/>
            <w:rFonts w:ascii="Noto Sans Syriac Eastern" w:eastAsia="Noto Sans Syriac Eastern" w:hAnsi="Noto Sans Syriac Eastern" w:cs="Noto Sans Syriac Eastern"/>
            <w:bCs/>
            <w:szCs w:val="20"/>
            <w:rtl/>
            <w:lang w:val=""/>
          </w:rPr>
          <w:t>ܠܡܲܒܘܼܥܵܐ ܕ 'ܩܵܐ ܡܘܿܕܝܼ ܠܵܐ ܝܘܸܢ ܚܫܝܼܚܵܐ ܗܵܕܝܼܵܐ ܩܵܐ ܨܲܚܨܵܝܬܵܐ ܕܣܲܪܲܛܵܢܵܐ ܕܪܵܐܬܵܐ؟'</w:t>
        </w:r>
      </w:hyperlink>
    </w:p>
    <w:p w14:paraId="16047F75" w14:textId="79A132A4" w:rsidR="0046065F" w:rsidRPr="004176BF" w:rsidRDefault="0046065F" w:rsidP="0067059F">
      <w:pPr>
        <w:jc w:val="right"/>
        <w:rPr>
          <w:rFonts w:ascii="Noto Sans Syriac Eastern" w:eastAsia="Noto Sans Syriac Eastern" w:hAnsi="Noto Sans Syriac Eastern" w:cs="Noto Sans Syriac Eastern"/>
        </w:rPr>
      </w:pPr>
      <w:r w:rsidRPr="004176BF">
        <w:rPr>
          <w:rFonts w:ascii="Noto Sans Syriac Eastern" w:eastAsia="Noto Sans Syriac Eastern" w:hAnsi="Noto Sans Syriac Eastern" w:cs="Noto Sans Syriac Eastern"/>
          <w:noProof/>
        </w:rPr>
        <w:drawing>
          <wp:inline distT="0" distB="0" distL="0" distR="0" wp14:anchorId="509CC99F" wp14:editId="3820AFFF">
            <wp:extent cx="1438275" cy="1468449"/>
            <wp:effectExtent l="0" t="0" r="0" b="0"/>
            <wp:docPr id="1626331066" name="Picture 1" descr="ܪܸܡܙܵܐ ܕ QR ܕܚܘܼܪܙܵܐ ܐܲܬܪܵܝܵܐ ܕܨܲܚܨܵܝܬܵܐ ܕܣܲܪܲܛܵܢܵܐ ܕܪܵܐܬܵܐ ـ ܠܵܐ ܚܫܝܼܚܘܼܬܵ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31066" name="Picture 1" descr="ܪܸܡܙܵܐ ܕ QR ܕܚܘܼܪܙܵܐ ܐܲܬܪܵܝܵܐ ܕܨܲܚܨܵܝܬܵܐ ܕܣܲܪܲܛܵܢܵܐ ܕܪܵܐܬܵܐ ـ ܠܵܐ ܚܫܝܼܚܘܼܬܵܐ"/>
                    <pic:cNvPicPr/>
                  </pic:nvPicPr>
                  <pic:blipFill>
                    <a:blip r:embed="rId12"/>
                    <a:stretch>
                      <a:fillRect/>
                    </a:stretch>
                  </pic:blipFill>
                  <pic:spPr>
                    <a:xfrm>
                      <a:off x="0" y="0"/>
                      <a:ext cx="1439443" cy="1469641"/>
                    </a:xfrm>
                    <a:prstGeom prst="rect">
                      <a:avLst/>
                    </a:prstGeom>
                  </pic:spPr>
                </pic:pic>
              </a:graphicData>
            </a:graphic>
          </wp:inline>
        </w:drawing>
      </w:r>
    </w:p>
    <w:p w14:paraId="459A5E4E" w14:textId="77777777" w:rsidR="00E25643" w:rsidRPr="004176BF" w:rsidRDefault="001B53E6" w:rsidP="00AB2E77">
      <w:pPr>
        <w:pStyle w:val="Heading2"/>
        <w:bidi/>
        <w:rPr>
          <w:rFonts w:ascii="Noto Sans Syriac Eastern" w:eastAsia="Noto Sans Syriac Eastern" w:hAnsi="Noto Sans Syriac Eastern" w:cs="Noto Sans Syriac Eastern"/>
        </w:rPr>
      </w:pPr>
      <w:bookmarkStart w:id="4" w:name="_You_may_be"/>
      <w:bookmarkEnd w:id="4"/>
      <w:r w:rsidRPr="004176BF">
        <w:rPr>
          <w:rFonts w:ascii="Noto Sans Syriac Eastern" w:eastAsia="Noto Sans Syriac Eastern" w:hAnsi="Noto Sans Syriac Eastern" w:cs="Noto Sans Syriac Eastern"/>
          <w:rtl/>
          <w:lang w:val=""/>
        </w:rPr>
        <w:t>ܐܲܚܬܘܿܢ ܒܲܠܟܵܐ ܗܵܘܝܼܬܘܿܢ ܚܫܝܼܚܹܐ ܠܫܲܘܬܘܼܦܹܐ ܓܵܘ ܚܘܼܪܙܵܐ</w:t>
      </w:r>
    </w:p>
    <w:p w14:paraId="4E20B605" w14:textId="77777777" w:rsidR="00E25643" w:rsidRPr="004176BF" w:rsidRDefault="001B53E6" w:rsidP="00E25643">
      <w:pPr>
        <w:bidi/>
        <w:rPr>
          <w:rFonts w:ascii="Noto Sans Syriac Eastern" w:eastAsia="Noto Sans Syriac Eastern" w:hAnsi="Noto Sans Syriac Eastern" w:cs="Noto Sans Syriac Eastern"/>
          <w:szCs w:val="20"/>
        </w:rPr>
      </w:pPr>
      <w:r w:rsidRPr="004176BF">
        <w:rPr>
          <w:rFonts w:ascii="Noto Sans Syriac Eastern" w:eastAsia="Noto Sans Syriac Eastern" w:hAnsi="Noto Sans Syriac Eastern" w:cs="Noto Sans Syriac Eastern"/>
          <w:szCs w:val="20"/>
          <w:rtl/>
          <w:lang w:val=""/>
        </w:rPr>
        <w:t>ܗܲܡܙܸܡܘܼܢ ܥܲܡ ܚܲܕ ܐܵܣܝܵܐ ܩܵܐ ܕܣܲܓܼܸܠܝܼܬܘܿܢ ܠܫܲܘܬܲܦܬܵܘܟܼܘܿܢ ܘܩܵܢܝܼܬܘܿܢ ܚܕܵܐ ܛܠܵܒܬܵܐ ܕܨܲܚܨܵܝܬܵܐ ܕ CT ܒܣܸܪܦܵܐ ܟܘܼܦܵܐ.</w:t>
      </w:r>
    </w:p>
    <w:p w14:paraId="57F3B5EE" w14:textId="77777777" w:rsidR="009D0338" w:rsidRPr="004176BF" w:rsidRDefault="001B53E6" w:rsidP="00E25643">
      <w:pPr>
        <w:bidi/>
        <w:rPr>
          <w:rFonts w:ascii="Noto Sans Syriac Eastern" w:eastAsia="Noto Sans Syriac Eastern" w:hAnsi="Noto Sans Syriac Eastern" w:cs="Noto Sans Syriac Eastern"/>
          <w:szCs w:val="20"/>
        </w:rPr>
      </w:pPr>
      <w:r w:rsidRPr="004176BF">
        <w:rPr>
          <w:rFonts w:ascii="Noto Sans Syriac Eastern" w:eastAsia="Noto Sans Syriac Eastern" w:hAnsi="Noto Sans Syriac Eastern" w:cs="Noto Sans Syriac Eastern"/>
          <w:b/>
          <w:bCs/>
          <w:szCs w:val="20"/>
          <w:rtl/>
          <w:lang w:val=""/>
        </w:rPr>
        <w:t xml:space="preserve">ܩܵܐ ܡܵܘܕܥܵܢܘܼܬܵܐ ܒܘܼܫ ܙܵܘܕܵܐ ܒܘܼܬ ܚܘܼܪܙܵܐ ܐܲܬܪܵܝܵܐ ܕܨܲܚܨܵܝܬܵܐ ܕܣܲܪܲܛܵܢܵܐ ܕܪܵܐܬܵܐ: </w:t>
      </w:r>
      <w:hyperlink r:id="rId13" w:history="1">
        <w:r w:rsidR="0046065F" w:rsidRPr="004176BF">
          <w:rPr>
            <w:rStyle w:val="Hyperlink"/>
            <w:rFonts w:ascii="Noto Sans Syriac Eastern" w:eastAsia="Noto Sans Syriac Eastern" w:hAnsi="Noto Sans Syriac Eastern" w:cs="Noto Sans Syriac Eastern"/>
            <w:b w:val="0"/>
            <w:bCs/>
            <w:szCs w:val="20"/>
            <w:rtl/>
            <w:lang w:val=""/>
          </w:rPr>
          <w:t>www.health.gov.au/nlcsp</w:t>
        </w:r>
      </w:hyperlink>
    </w:p>
    <w:p w14:paraId="3B975CAE" w14:textId="4240D0DA" w:rsidR="0081533F" w:rsidRPr="004176BF" w:rsidRDefault="0046065F" w:rsidP="00003B84">
      <w:pPr>
        <w:bidi/>
        <w:spacing w:after="3000"/>
        <w:rPr>
          <w:rFonts w:ascii="Noto Sans Syriac Eastern" w:eastAsia="Noto Sans Syriac Eastern" w:hAnsi="Noto Sans Syriac Eastern" w:cs="Noto Sans Syriac Eastern"/>
        </w:rPr>
      </w:pPr>
      <w:r w:rsidRPr="004176BF">
        <w:rPr>
          <w:rFonts w:ascii="Noto Sans Syriac Eastern" w:eastAsia="Noto Sans Syriac Eastern" w:hAnsi="Noto Sans Syriac Eastern" w:cs="Noto Sans Syriac Eastern"/>
          <w:noProof/>
        </w:rPr>
        <w:drawing>
          <wp:inline distT="0" distB="0" distL="0" distR="0" wp14:anchorId="5D53C7F2" wp14:editId="0B59F16C">
            <wp:extent cx="1438468" cy="1424940"/>
            <wp:effectExtent l="0" t="0" r="9525" b="3810"/>
            <wp:docPr id="510548282" name="Picture 1" descr="ܪܸܡܙܵܐ ܕ QR ܩܵܐ ܡܵܘܕܥܵܢܘܼܬܵܐ ܒܘܼܫ ܙܵܘܕܵܐ ܒܘܼܬ ܚܘܼܪܙܵܐ ܐܲܬܪܵܝܵܐ ܩܵܐ ܨܲܚܨܵܝܬܵܐ ܕܣܲܪܲܛܵܢܵܐ ܕܪܵܐܬܵ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548282" name="Picture 1" descr="ܪܸܡܙܵܐ ܕ QR ܩܵܐ ܡܵܘܕܥܵܢܘܼܬܵܐ ܒܘܼܫ ܙܵܘܕܵܐ ܒܘܼܬ ܚܘܼܪܙܵܐ ܐܲܬܪܵܝܵܐ ܩܵܐ ܨܲܚܨܵܝܬܵܐ ܕܣܲܪܲܛܵܢܵܐ ܕܪܵܐܬܵܐ"/>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438468" cy="1424940"/>
                    </a:xfrm>
                    <a:prstGeom prst="rect">
                      <a:avLst/>
                    </a:prstGeom>
                    <a:noFill/>
                    <a:ln>
                      <a:noFill/>
                    </a:ln>
                  </pic:spPr>
                </pic:pic>
              </a:graphicData>
            </a:graphic>
          </wp:inline>
        </w:drawing>
      </w:r>
      <w:r w:rsidR="00C15B80" w:rsidRPr="004176BF">
        <w:rPr>
          <w:rFonts w:ascii="Noto Sans Syriac Eastern" w:eastAsia="Noto Sans Syriac Eastern" w:hAnsi="Noto Sans Syriac Eastern" w:cs="Noto Sans Syriac Eastern"/>
        </w:rPr>
        <w:br w:type="textWrapping" w:clear="all"/>
      </w:r>
    </w:p>
    <w:sectPr w:rsidR="0081533F" w:rsidRPr="004176BF" w:rsidSect="00A519A2">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pgMar w:top="1843"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D84F0" w14:textId="77777777" w:rsidR="00796317" w:rsidRDefault="00796317">
      <w:pPr>
        <w:spacing w:after="0" w:line="240" w:lineRule="auto"/>
      </w:pPr>
      <w:r>
        <w:separator/>
      </w:r>
    </w:p>
  </w:endnote>
  <w:endnote w:type="continuationSeparator" w:id="0">
    <w:p w14:paraId="61BCC218" w14:textId="77777777" w:rsidR="00796317" w:rsidRDefault="00796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mbria"/>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Raleway">
    <w:altName w:val="Trebuchet MS"/>
    <w:panose1 w:val="020B0503030101060003"/>
    <w:charset w:val="00"/>
    <w:family w:val="swiss"/>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embedRegular r:id="rId1" w:subsetted="1" w:fontKey="{8B658DEA-930C-4AB1-AA8B-D665A5B6CF89}"/>
  </w:font>
  <w:font w:name="Open Sans SemiBold">
    <w:panose1 w:val="020B0706030804020204"/>
    <w:charset w:val="00"/>
    <w:family w:val="swiss"/>
    <w:pitch w:val="variable"/>
    <w:sig w:usb0="E00002EF" w:usb1="4000205B" w:usb2="00000028" w:usb3="00000000" w:csb0="0000019F" w:csb1="00000000"/>
  </w:font>
  <w:font w:name="Raleway Light">
    <w:panose1 w:val="00000000000000000000"/>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Noto Sans Syriac Eastern">
    <w:panose1 w:val="02040503050306020203"/>
    <w:charset w:val="80"/>
    <w:family w:val="roman"/>
    <w:pitch w:val="variable"/>
    <w:sig w:usb0="20002803" w:usb1="090F0000" w:usb2="00000090" w:usb3="00000000" w:csb0="003E0161" w:csb1="00000000"/>
    <w:embedRegular r:id="rId2" w:subsetted="1" w:fontKey="{B58320AA-C34C-4E19-BCB6-A29040C4EA87}"/>
    <w:embedBold r:id="rId3" w:subsetted="1" w:fontKey="{11E65261-052C-4FF7-919C-9326B86BFE8E}"/>
  </w:font>
  <w:font w:name="ES Nohadra">
    <w:panose1 w:val="00000400000000000000"/>
    <w:charset w:val="00"/>
    <w:family w:val="auto"/>
    <w:pitch w:val="variable"/>
    <w:sig w:usb0="00000003" w:usb1="00000000" w:usb2="00000080" w:usb3="00000000" w:csb0="00000001" w:csb1="00000000"/>
  </w:font>
  <w:font w:name="Aptos Display">
    <w:altName w:val="Calibri"/>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8F421" w14:textId="77777777" w:rsidR="004176BF" w:rsidRDefault="00417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778C" w14:textId="0EDE3BF4" w:rsidR="00CA4181" w:rsidRPr="00740343" w:rsidRDefault="00740343" w:rsidP="00740343">
    <w:pPr>
      <w:pStyle w:val="Footer"/>
      <w:numPr>
        <w:ilvl w:val="0"/>
        <w:numId w:val="0"/>
      </w:numPr>
      <w:tabs>
        <w:tab w:val="clear" w:pos="9026"/>
        <w:tab w:val="right" w:pos="10064"/>
      </w:tabs>
      <w:bidi/>
    </w:pPr>
    <w:r w:rsidRPr="00740343">
      <w:rPr>
        <w:rFonts w:ascii="Open Sans" w:hAnsi="ES Nohadra" w:cs="Noto Sans Syriac Eastern" w:hint="cs"/>
        <w:color w:val="002F5E"/>
        <w:szCs w:val="16"/>
        <w:rtl/>
        <w:lang w:val="" w:bidi="syr-SY"/>
      </w:rPr>
      <w:t>ܚܘܼܪܙܵܐ</w:t>
    </w:r>
    <w:r w:rsidRPr="00740343">
      <w:rPr>
        <w:rFonts w:ascii="Open Sans" w:hAnsi="ES Nohadra" w:cs="Noto Sans Syriac Eastern"/>
        <w:color w:val="002F5E"/>
        <w:szCs w:val="16"/>
        <w:rtl/>
        <w:lang w:val="" w:bidi="syr-SY"/>
      </w:rPr>
      <w:t xml:space="preserve"> </w:t>
    </w:r>
    <w:r w:rsidRPr="00740343">
      <w:rPr>
        <w:rFonts w:ascii="Open Sans" w:hAnsi="ES Nohadra" w:cs="Noto Sans Syriac Eastern" w:hint="cs"/>
        <w:color w:val="002F5E"/>
        <w:szCs w:val="16"/>
        <w:rtl/>
        <w:lang w:val="" w:bidi="syr-SY"/>
      </w:rPr>
      <w:t>ܐܲܬܪܵܝܵܐ</w:t>
    </w:r>
    <w:r w:rsidRPr="00740343">
      <w:rPr>
        <w:rFonts w:ascii="Open Sans" w:hAnsi="ES Nohadra" w:cs="Noto Sans Syriac Eastern"/>
        <w:color w:val="002F5E"/>
        <w:szCs w:val="16"/>
        <w:rtl/>
        <w:lang w:val="" w:bidi="syr-SY"/>
      </w:rPr>
      <w:t xml:space="preserve"> </w:t>
    </w:r>
    <w:r w:rsidRPr="00740343">
      <w:rPr>
        <w:rFonts w:ascii="Open Sans" w:hAnsi="ES Nohadra" w:cs="Noto Sans Syriac Eastern" w:hint="cs"/>
        <w:color w:val="002F5E"/>
        <w:szCs w:val="16"/>
        <w:rtl/>
        <w:lang w:val="" w:bidi="syr-SY"/>
      </w:rPr>
      <w:t>ܕܨܲܚܨܵܝܬܵܐ</w:t>
    </w:r>
    <w:r w:rsidRPr="00740343">
      <w:rPr>
        <w:rFonts w:ascii="Open Sans" w:hAnsi="ES Nohadra" w:cs="Noto Sans Syriac Eastern"/>
        <w:color w:val="002F5E"/>
        <w:szCs w:val="16"/>
        <w:rtl/>
        <w:lang w:val="" w:bidi="syr-SY"/>
      </w:rPr>
      <w:t xml:space="preserve"> </w:t>
    </w:r>
    <w:r w:rsidRPr="00740343">
      <w:rPr>
        <w:rFonts w:ascii="Open Sans" w:hAnsi="ES Nohadra" w:cs="Noto Sans Syriac Eastern" w:hint="cs"/>
        <w:color w:val="002F5E"/>
        <w:szCs w:val="16"/>
        <w:rtl/>
        <w:lang w:val="" w:bidi="syr-SY"/>
      </w:rPr>
      <w:t>ܕܣܲܪܲܛܵܢܵܐ</w:t>
    </w:r>
    <w:r w:rsidRPr="00740343">
      <w:rPr>
        <w:rFonts w:ascii="Open Sans" w:hAnsi="ES Nohadra" w:cs="Noto Sans Syriac Eastern"/>
        <w:color w:val="002F5E"/>
        <w:szCs w:val="16"/>
        <w:rtl/>
        <w:lang w:val="" w:bidi="syr-SY"/>
      </w:rPr>
      <w:t xml:space="preserve"> </w:t>
    </w:r>
    <w:r w:rsidRPr="00740343">
      <w:rPr>
        <w:rFonts w:ascii="Open Sans" w:hAnsi="ES Nohadra" w:cs="Noto Sans Syriac Eastern" w:hint="cs"/>
        <w:color w:val="002F5E"/>
        <w:szCs w:val="16"/>
        <w:rtl/>
        <w:lang w:val="" w:bidi="syr-SY"/>
      </w:rPr>
      <w:t>ܕܪܵܐܬܵܐ</w:t>
    </w:r>
    <w:r w:rsidRPr="00740343">
      <w:rPr>
        <w:rFonts w:ascii="Open Sans" w:hAnsi="ES Nohadra" w:cs="Noto Sans Syriac Eastern"/>
        <w:color w:val="002F5E"/>
        <w:szCs w:val="16"/>
        <w:rtl/>
        <w:lang w:val="" w:bidi="syr-SY"/>
      </w:rPr>
      <w:t xml:space="preserve"> </w:t>
    </w:r>
    <w:r w:rsidR="004176BF">
      <w:rPr>
        <w:rFonts w:ascii="Open Sans" w:hAnsi="ES Nohadra" w:cs="Noto Sans Syriac Eastern"/>
        <w:color w:val="002F5E"/>
        <w:szCs w:val="16"/>
        <w:lang w:val="" w:bidi="syr-SY"/>
      </w:rPr>
      <w:t>-</w:t>
    </w:r>
    <w:bookmarkStart w:id="5" w:name="_GoBack"/>
    <w:bookmarkEnd w:id="5"/>
    <w:r w:rsidRPr="00740343">
      <w:rPr>
        <w:rFonts w:ascii="Open Sans" w:hAnsi="ES Nohadra" w:cs="Noto Sans Syriac Eastern"/>
        <w:color w:val="002F5E"/>
        <w:szCs w:val="16"/>
        <w:rtl/>
        <w:lang w:val="" w:bidi="syr-SY"/>
      </w:rPr>
      <w:t xml:space="preserve"> </w:t>
    </w:r>
    <w:r w:rsidRPr="00740343">
      <w:rPr>
        <w:rFonts w:ascii="Open Sans" w:hAnsi="ES Nohadra" w:cs="Noto Sans Syriac Eastern" w:hint="cs"/>
        <w:color w:val="002F5E"/>
        <w:szCs w:val="16"/>
        <w:rtl/>
        <w:lang w:val="" w:bidi="syr-SY"/>
      </w:rPr>
      <w:t>ܐܲܣܵܢܵܐ</w:t>
    </w:r>
    <w:r w:rsidRPr="00740343">
      <w:rPr>
        <w:rFonts w:ascii="Open Sans" w:hAnsi="ES Nohadra" w:cs="Noto Sans Syriac Eastern"/>
        <w:color w:val="002F5E"/>
        <w:szCs w:val="16"/>
        <w:rtl/>
        <w:lang w:val="" w:bidi="syr-SY"/>
      </w:rPr>
      <w:t xml:space="preserve"> </w:t>
    </w:r>
    <w:r w:rsidRPr="00740343">
      <w:rPr>
        <w:rFonts w:ascii="Open Sans" w:hAnsi="ES Nohadra" w:cs="Noto Sans Syriac Eastern" w:hint="cs"/>
        <w:color w:val="002F5E"/>
        <w:szCs w:val="16"/>
        <w:rtl/>
        <w:lang w:val="" w:bidi="syr-SY"/>
      </w:rPr>
      <w:t>ܕܚܫܝܼܚܘܼܬܵܐ</w:t>
    </w:r>
    <w:r w:rsidRPr="00740343">
      <w:rPr>
        <w:rFonts w:ascii="Open Sans" w:hAnsi="ES Nohadra" w:cs="Noto Sans Syriac Eastern"/>
        <w:color w:val="002F5E"/>
        <w:szCs w:val="16"/>
        <w:lang w:val=""/>
      </w:rPr>
      <w:tab/>
    </w:r>
    <w:r w:rsidRPr="00740343">
      <w:rPr>
        <w:rFonts w:ascii="Open Sans" w:hAnsi="ES Nohadra" w:cs="Noto Sans Syriac Eastern"/>
        <w:color w:val="002F5E"/>
        <w:szCs w:val="16"/>
        <w:lang w:val=""/>
      </w:rPr>
      <w:tab/>
    </w:r>
    <w:r w:rsidRPr="00740343">
      <w:rPr>
        <w:rFonts w:ascii="Open Sans" w:hAnsi="ES Nohadra" w:cs="Noto Sans Syriac Eastern" w:hint="cs"/>
        <w:color w:val="002F5E"/>
        <w:szCs w:val="16"/>
        <w:rtl/>
        <w:lang w:val="" w:bidi="syr-SY"/>
      </w:rPr>
      <w:t>ܦܲܐܬܵܐ</w:t>
    </w:r>
    <w:r w:rsidRPr="00740343">
      <w:rPr>
        <w:rFonts w:ascii="Open Sans" w:hAnsi="ES Nohadra" w:cs="Noto Sans Syriac Eastern"/>
        <w:color w:val="002F5E"/>
        <w:szCs w:val="16"/>
        <w:rtl/>
        <w:lang w:val="" w:bidi="syr-SY"/>
      </w:rPr>
      <w:t xml:space="preserve"> </w:t>
    </w:r>
    <w:r w:rsidR="000E469E">
      <w:rPr>
        <w:rFonts w:ascii="Open Sans" w:hAnsi="ES Nohadra" w:cs="Noto Sans Syriac Eastern"/>
        <w:color w:val="002F5E"/>
        <w:szCs w:val="16"/>
        <w:lang w:val="" w:bidi="syr-SY"/>
      </w:rPr>
      <w:t>2</w:t>
    </w:r>
    <w:r w:rsidRPr="00740343">
      <w:rPr>
        <w:rFonts w:ascii="Open Sans" w:hAnsi="ES Nohadra" w:cs="Noto Sans Syriac Eastern"/>
        <w:color w:val="002F5E"/>
        <w:szCs w:val="16"/>
        <w:rtl/>
        <w:lang w:val="" w:bidi="syr-SY"/>
      </w:rPr>
      <w:t xml:space="preserve"> </w:t>
    </w:r>
    <w:r w:rsidRPr="00740343">
      <w:rPr>
        <w:rFonts w:ascii="Open Sans" w:hAnsi="ES Nohadra" w:cs="Noto Sans Syriac Eastern" w:hint="cs"/>
        <w:color w:val="002F5E"/>
        <w:szCs w:val="16"/>
        <w:rtl/>
        <w:lang w:val="" w:bidi="syr-SY"/>
      </w:rPr>
      <w:t>ܡܼܢ</w:t>
    </w:r>
    <w:r w:rsidRPr="00740343">
      <w:rPr>
        <w:rFonts w:ascii="Open Sans" w:hAnsi="ES Nohadra" w:cs="Noto Sans Syriac Eastern"/>
        <w:color w:val="002F5E"/>
        <w:szCs w:val="16"/>
        <w:rtl/>
        <w:lang w:val="" w:bidi="syr-SY"/>
      </w:rPr>
      <w:t xml:space="preserve"> </w:t>
    </w:r>
    <w:r>
      <w:rPr>
        <w:rFonts w:ascii="Open Sans" w:hAnsi="ES Nohadra" w:cs="Noto Sans Syriac Eastern"/>
        <w:color w:val="002F5E"/>
        <w:szCs w:val="16"/>
        <w:lang w:val="" w:bidi="syr-SY"/>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16077" w14:textId="15E6BB1E" w:rsidR="00FB5462" w:rsidRPr="00740343" w:rsidRDefault="00740343" w:rsidP="00740343">
    <w:pPr>
      <w:pStyle w:val="Footer"/>
      <w:numPr>
        <w:ilvl w:val="0"/>
        <w:numId w:val="0"/>
      </w:numPr>
      <w:tabs>
        <w:tab w:val="clear" w:pos="9026"/>
        <w:tab w:val="right" w:pos="10064"/>
      </w:tabs>
      <w:bidi/>
    </w:pPr>
    <w:r w:rsidRPr="00740343">
      <w:rPr>
        <w:rFonts w:ascii="Open Sans" w:hAnsi="ES Nohadra" w:cs="Noto Sans Syriac Eastern" w:hint="cs"/>
        <w:color w:val="002F5E"/>
        <w:szCs w:val="16"/>
        <w:rtl/>
        <w:lang w:val="" w:bidi="syr-SY"/>
      </w:rPr>
      <w:t>ܚܘܼܪܙܵܐ</w:t>
    </w:r>
    <w:r w:rsidRPr="00740343">
      <w:rPr>
        <w:rFonts w:ascii="Open Sans" w:hAnsi="ES Nohadra" w:cs="Noto Sans Syriac Eastern"/>
        <w:color w:val="002F5E"/>
        <w:szCs w:val="16"/>
        <w:rtl/>
        <w:lang w:val="" w:bidi="syr-SY"/>
      </w:rPr>
      <w:t xml:space="preserve"> </w:t>
    </w:r>
    <w:r w:rsidRPr="00740343">
      <w:rPr>
        <w:rFonts w:ascii="Open Sans" w:hAnsi="ES Nohadra" w:cs="Noto Sans Syriac Eastern" w:hint="cs"/>
        <w:color w:val="002F5E"/>
        <w:szCs w:val="16"/>
        <w:rtl/>
        <w:lang w:val="" w:bidi="syr-SY"/>
      </w:rPr>
      <w:t>ܐܲܬܪܵܝܵܐ</w:t>
    </w:r>
    <w:r w:rsidRPr="00740343">
      <w:rPr>
        <w:rFonts w:ascii="Open Sans" w:hAnsi="ES Nohadra" w:cs="Noto Sans Syriac Eastern"/>
        <w:color w:val="002F5E"/>
        <w:szCs w:val="16"/>
        <w:rtl/>
        <w:lang w:val="" w:bidi="syr-SY"/>
      </w:rPr>
      <w:t xml:space="preserve"> </w:t>
    </w:r>
    <w:r w:rsidRPr="00740343">
      <w:rPr>
        <w:rFonts w:ascii="Open Sans" w:hAnsi="ES Nohadra" w:cs="Noto Sans Syriac Eastern" w:hint="cs"/>
        <w:color w:val="002F5E"/>
        <w:szCs w:val="16"/>
        <w:rtl/>
        <w:lang w:val="" w:bidi="syr-SY"/>
      </w:rPr>
      <w:t>ܕܨܲܚܨܵܝܬܵܐ</w:t>
    </w:r>
    <w:r w:rsidRPr="00740343">
      <w:rPr>
        <w:rFonts w:ascii="Open Sans" w:hAnsi="ES Nohadra" w:cs="Noto Sans Syriac Eastern"/>
        <w:color w:val="002F5E"/>
        <w:szCs w:val="16"/>
        <w:rtl/>
        <w:lang w:val="" w:bidi="syr-SY"/>
      </w:rPr>
      <w:t xml:space="preserve"> </w:t>
    </w:r>
    <w:r w:rsidRPr="00740343">
      <w:rPr>
        <w:rFonts w:ascii="Open Sans" w:hAnsi="ES Nohadra" w:cs="Noto Sans Syriac Eastern" w:hint="cs"/>
        <w:color w:val="002F5E"/>
        <w:szCs w:val="16"/>
        <w:rtl/>
        <w:lang w:val="" w:bidi="syr-SY"/>
      </w:rPr>
      <w:t>ܕܣܲܪܲܛܵܢܵܐ</w:t>
    </w:r>
    <w:r w:rsidRPr="00740343">
      <w:rPr>
        <w:rFonts w:ascii="Open Sans" w:hAnsi="ES Nohadra" w:cs="Noto Sans Syriac Eastern"/>
        <w:color w:val="002F5E"/>
        <w:szCs w:val="16"/>
        <w:rtl/>
        <w:lang w:val="" w:bidi="syr-SY"/>
      </w:rPr>
      <w:t xml:space="preserve"> </w:t>
    </w:r>
    <w:r w:rsidRPr="00740343">
      <w:rPr>
        <w:rFonts w:ascii="Open Sans" w:hAnsi="ES Nohadra" w:cs="Noto Sans Syriac Eastern" w:hint="cs"/>
        <w:color w:val="002F5E"/>
        <w:szCs w:val="16"/>
        <w:rtl/>
        <w:lang w:val="" w:bidi="syr-SY"/>
      </w:rPr>
      <w:t>ܕܪܵܐܬܵܐ</w:t>
    </w:r>
    <w:r w:rsidRPr="00740343">
      <w:rPr>
        <w:rFonts w:ascii="Open Sans" w:hAnsi="ES Nohadra" w:cs="Noto Sans Syriac Eastern"/>
        <w:color w:val="002F5E"/>
        <w:szCs w:val="16"/>
        <w:rtl/>
        <w:lang w:val="" w:bidi="syr-SY"/>
      </w:rPr>
      <w:t xml:space="preserve"> </w:t>
    </w:r>
    <w:r w:rsidR="004176BF">
      <w:rPr>
        <w:rFonts w:ascii="Open Sans" w:hAnsi="ES Nohadra" w:cs="Noto Sans Syriac Eastern"/>
        <w:color w:val="002F5E"/>
        <w:szCs w:val="16"/>
        <w:lang w:val="" w:bidi="syr-SY"/>
      </w:rPr>
      <w:t>-</w:t>
    </w:r>
    <w:r w:rsidRPr="00740343">
      <w:rPr>
        <w:rFonts w:ascii="Open Sans" w:hAnsi="ES Nohadra" w:cs="Noto Sans Syriac Eastern"/>
        <w:color w:val="002F5E"/>
        <w:szCs w:val="16"/>
        <w:rtl/>
        <w:lang w:val="" w:bidi="syr-SY"/>
      </w:rPr>
      <w:t xml:space="preserve"> </w:t>
    </w:r>
    <w:r w:rsidRPr="00740343">
      <w:rPr>
        <w:rFonts w:ascii="Open Sans" w:hAnsi="ES Nohadra" w:cs="Noto Sans Syriac Eastern" w:hint="cs"/>
        <w:color w:val="002F5E"/>
        <w:szCs w:val="16"/>
        <w:rtl/>
        <w:lang w:val="" w:bidi="syr-SY"/>
      </w:rPr>
      <w:t>ܐܲܣܵܢܵܐ</w:t>
    </w:r>
    <w:r w:rsidRPr="00740343">
      <w:rPr>
        <w:rFonts w:ascii="Open Sans" w:hAnsi="ES Nohadra" w:cs="Noto Sans Syriac Eastern"/>
        <w:color w:val="002F5E"/>
        <w:szCs w:val="16"/>
        <w:rtl/>
        <w:lang w:val="" w:bidi="syr-SY"/>
      </w:rPr>
      <w:t xml:space="preserve"> </w:t>
    </w:r>
    <w:r w:rsidRPr="00740343">
      <w:rPr>
        <w:rFonts w:ascii="Open Sans" w:hAnsi="ES Nohadra" w:cs="Noto Sans Syriac Eastern" w:hint="cs"/>
        <w:color w:val="002F5E"/>
        <w:szCs w:val="16"/>
        <w:rtl/>
        <w:lang w:val="" w:bidi="syr-SY"/>
      </w:rPr>
      <w:t>ܕܚܫܝܼܚܘܼܬܵܐ</w:t>
    </w:r>
    <w:r w:rsidRPr="00740343">
      <w:rPr>
        <w:rFonts w:ascii="Open Sans" w:hAnsi="ES Nohadra" w:cs="Noto Sans Syriac Eastern"/>
        <w:color w:val="002F5E"/>
        <w:szCs w:val="16"/>
        <w:lang w:val=""/>
      </w:rPr>
      <w:tab/>
    </w:r>
    <w:r w:rsidRPr="00740343">
      <w:rPr>
        <w:rFonts w:ascii="Open Sans" w:hAnsi="ES Nohadra" w:cs="Noto Sans Syriac Eastern"/>
        <w:color w:val="002F5E"/>
        <w:szCs w:val="16"/>
        <w:lang w:val=""/>
      </w:rPr>
      <w:tab/>
    </w:r>
    <w:r w:rsidRPr="00740343">
      <w:rPr>
        <w:rFonts w:ascii="Open Sans" w:hAnsi="ES Nohadra" w:cs="Noto Sans Syriac Eastern" w:hint="cs"/>
        <w:color w:val="002F5E"/>
        <w:szCs w:val="16"/>
        <w:rtl/>
        <w:lang w:val="" w:bidi="syr-SY"/>
      </w:rPr>
      <w:t>ܦܲܐܬܵܐ</w:t>
    </w:r>
    <w:r w:rsidRPr="00740343">
      <w:rPr>
        <w:rFonts w:ascii="Open Sans" w:hAnsi="ES Nohadra" w:cs="Noto Sans Syriac Eastern"/>
        <w:color w:val="002F5E"/>
        <w:szCs w:val="16"/>
        <w:rtl/>
        <w:lang w:val="" w:bidi="syr-SY"/>
      </w:rPr>
      <w:t xml:space="preserve"> 1 </w:t>
    </w:r>
    <w:r w:rsidRPr="00740343">
      <w:rPr>
        <w:rFonts w:ascii="Open Sans" w:hAnsi="ES Nohadra" w:cs="Noto Sans Syriac Eastern" w:hint="cs"/>
        <w:color w:val="002F5E"/>
        <w:szCs w:val="16"/>
        <w:rtl/>
        <w:lang w:val="" w:bidi="syr-SY"/>
      </w:rPr>
      <w:t>ܡܼܢ</w:t>
    </w:r>
    <w:r w:rsidRPr="00740343">
      <w:rPr>
        <w:rFonts w:ascii="Open Sans" w:hAnsi="ES Nohadra" w:cs="Noto Sans Syriac Eastern"/>
        <w:color w:val="002F5E"/>
        <w:szCs w:val="16"/>
        <w:rtl/>
        <w:lang w:val="" w:bidi="syr-SY"/>
      </w:rPr>
      <w:t xml:space="preserve"> </w:t>
    </w:r>
    <w:r>
      <w:rPr>
        <w:rFonts w:ascii="Open Sans" w:hAnsi="ES Nohadra" w:cs="Noto Sans Syriac Eastern"/>
        <w:color w:val="002F5E"/>
        <w:szCs w:val="16"/>
        <w:lang w:val="" w:bidi="syr-SY"/>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76F5C" w14:textId="77777777" w:rsidR="00796317" w:rsidRDefault="00796317">
      <w:pPr>
        <w:spacing w:after="0" w:line="240" w:lineRule="auto"/>
      </w:pPr>
      <w:r>
        <w:separator/>
      </w:r>
    </w:p>
  </w:footnote>
  <w:footnote w:type="continuationSeparator" w:id="0">
    <w:p w14:paraId="063BF8B9" w14:textId="77777777" w:rsidR="00796317" w:rsidRDefault="00796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2D233" w14:textId="77777777" w:rsidR="004176BF" w:rsidRDefault="004176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0E3AD" w14:textId="77777777" w:rsidR="004176BF" w:rsidRDefault="004176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239D7" w14:textId="721590B2" w:rsidR="00450D26" w:rsidRPr="00740343" w:rsidRDefault="003362B7" w:rsidP="003362B7">
    <w:pPr>
      <w:bidi/>
      <w:rPr>
        <w:rFonts w:ascii="Noto Sans Syriac Eastern" w:eastAsia="Noto Sans Syriac Eastern" w:hAnsi="Noto Sans Syriac Eastern" w:cs="Noto Sans Syriac Eastern"/>
        <w:sz w:val="24"/>
        <w:lang w:val="en-PH"/>
      </w:rPr>
    </w:pPr>
    <w:r w:rsidRPr="00740343">
      <w:rPr>
        <w:rFonts w:ascii="Noto Sans Syriac Eastern" w:eastAsia="Noto Sans Syriac Eastern" w:hAnsi="Noto Sans Syriac Eastern" w:cs="Noto Sans Syriac Eastern"/>
        <w:noProof/>
      </w:rPr>
      <w:drawing>
        <wp:inline distT="0" distB="0" distL="0" distR="0" wp14:anchorId="72EDED0D" wp14:editId="2CAC06E8">
          <wp:extent cx="3030220" cy="719455"/>
          <wp:effectExtent l="0" t="0" r="0" b="0"/>
          <wp:docPr id="904426948" name="image2.png" descr="ܪܸܡܙܵܐ ܕܫܘܼܠܛܵܢܵܐ ܐܘܿܣܬܪܵܠܵܝܵܐ | ܚܘܼܪܙܵܐ ܐܲܬܪܵܝܵܐ ܕܨܲܚܨܵܝܬܵܐ ܕܣܲܪܲܛܵܢܵܐ ܕܪܵܐܬܵܐ"/>
          <wp:cNvGraphicFramePr/>
          <a:graphic xmlns:a="http://schemas.openxmlformats.org/drawingml/2006/main">
            <a:graphicData uri="http://schemas.openxmlformats.org/drawingml/2006/picture">
              <pic:pic xmlns:pic="http://schemas.openxmlformats.org/drawingml/2006/picture">
                <pic:nvPicPr>
                  <pic:cNvPr id="904426948" name="image2.png" descr="ܪܸܡܙܵܐ ܕܫܘܼܠܛܵܢܵܐ ܐܘܿܣܬܪܵܠܵܝܵܐ | ܚܘܼܪܙܵܐ ܐܲܬܪܵܝܵܐ ܕܨܲܚܨܵܝܬܵܐ ܕܣܲܪܲܛܵܢܵܐ ܕܪܵܐܬܵܐ"/>
                  <pic:cNvPicPr/>
                </pic:nvPicPr>
                <pic:blipFill>
                  <a:blip r:embed="rId1"/>
                  <a:stretch>
                    <a:fillRect/>
                  </a:stretch>
                </pic:blipFill>
                <pic:spPr>
                  <a:xfrm>
                    <a:off x="0" y="0"/>
                    <a:ext cx="3030220" cy="719455"/>
                  </a:xfrm>
                  <a:prstGeom prst="rect">
                    <a:avLst/>
                  </a:prstGeom>
                </pic:spPr>
              </pic:pic>
            </a:graphicData>
          </a:graphic>
        </wp:inline>
      </w:drawing>
    </w:r>
    <w:r w:rsidRPr="00740343">
      <w:rPr>
        <w:rFonts w:ascii="Noto Sans Syriac Eastern" w:eastAsia="Noto Sans Syriac Eastern" w:hAnsi="Noto Sans Syriac Eastern" w:cs="Noto Sans Syriac Eastern"/>
      </w:rPr>
      <w:tab/>
    </w:r>
    <w:r w:rsidRPr="00740343">
      <w:rPr>
        <w:rFonts w:ascii="Noto Sans Syriac Eastern" w:eastAsia="Noto Sans Syriac Eastern" w:hAnsi="Noto Sans Syriac Eastern" w:cs="Noto Sans Syriac Eastern"/>
      </w:rPr>
      <w:tab/>
    </w:r>
    <w:r w:rsidRPr="00740343">
      <w:rPr>
        <w:rFonts w:ascii="Noto Sans Syriac Eastern" w:eastAsia="Noto Sans Syriac Eastern" w:hAnsi="Noto Sans Syriac Eastern" w:cs="Noto Sans Syriac Eastern"/>
      </w:rPr>
      <w:tab/>
    </w:r>
    <w:r w:rsidRPr="00740343">
      <w:rPr>
        <w:rFonts w:ascii="Noto Sans Syriac Eastern" w:eastAsia="Noto Sans Syriac Eastern" w:hAnsi="Noto Sans Syriac Eastern" w:cs="Noto Sans Syriac Eastern"/>
      </w:rPr>
      <w:tab/>
    </w:r>
    <w:r w:rsidRPr="00740343">
      <w:rPr>
        <w:rFonts w:ascii="Noto Sans Syriac Eastern" w:eastAsia="Noto Sans Syriac Eastern" w:hAnsi="Noto Sans Syriac Eastern" w:cs="Noto Sans Syriac Eastern"/>
      </w:rPr>
      <w:tab/>
      <w:t xml:space="preserve">  </w:t>
    </w:r>
    <w:r w:rsidR="00740343" w:rsidRPr="00740343">
      <w:rPr>
        <w:rFonts w:ascii="Noto Sans Syriac Eastern" w:eastAsia="Noto Sans Syriac Eastern" w:hAnsi="Noto Sans Syriac Eastern" w:cs="Noto Sans Syriac Eastern"/>
      </w:rPr>
      <w:t xml:space="preserve">    </w:t>
    </w:r>
    <w:r w:rsidRPr="00740343">
      <w:rPr>
        <w:rFonts w:ascii="Noto Sans Syriac Eastern" w:eastAsia="Noto Sans Syriac Eastern" w:hAnsi="Noto Sans Syriac Eastern" w:cs="Noto Sans Syriac Eastern"/>
      </w:rPr>
      <w:t xml:space="preserve">     </w:t>
    </w:r>
    <w:r w:rsidRPr="00740343">
      <w:rPr>
        <w:rFonts w:ascii="Noto Sans Syriac Eastern" w:eastAsia="Noto Sans Syriac Eastern" w:hAnsi="Noto Sans Syriac Eastern" w:cs="Noto Sans Syriac Eastern"/>
        <w:szCs w:val="20"/>
        <w:rtl/>
        <w:lang w:val="en-PH" w:bidi="syr-SY"/>
      </w:rPr>
      <w:t>ܐܵܬܘܿܪܵܝܵܐ</w:t>
    </w:r>
    <w:r w:rsidRPr="00740343">
      <w:rPr>
        <w:rFonts w:ascii="Noto Sans Syriac Eastern" w:eastAsia="Noto Sans Syriac Eastern" w:hAnsi="Noto Sans Syriac Eastern" w:cs="Noto Sans Syriac Eastern"/>
        <w:szCs w:val="20"/>
        <w:lang w:val="en-PH"/>
      </w:rPr>
      <w:t xml:space="preserve">Assyrian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E1F2AB88">
      <w:start w:val="1"/>
      <w:numFmt w:val="bullet"/>
      <w:lvlText w:val=""/>
      <w:lvlJc w:val="left"/>
      <w:pPr>
        <w:ind w:left="720" w:hanging="360"/>
      </w:pPr>
      <w:rPr>
        <w:rFonts w:ascii="Symbol" w:hAnsi="Symbol" w:hint="default"/>
      </w:rPr>
    </w:lvl>
    <w:lvl w:ilvl="1" w:tplc="FC96B2EC" w:tentative="1">
      <w:start w:val="1"/>
      <w:numFmt w:val="bullet"/>
      <w:lvlText w:val="o"/>
      <w:lvlJc w:val="left"/>
      <w:pPr>
        <w:ind w:left="1440" w:hanging="360"/>
      </w:pPr>
      <w:rPr>
        <w:rFonts w:ascii="Courier New" w:hAnsi="Courier New" w:cs="Courier New" w:hint="default"/>
      </w:rPr>
    </w:lvl>
    <w:lvl w:ilvl="2" w:tplc="9F7C0A2C" w:tentative="1">
      <w:start w:val="1"/>
      <w:numFmt w:val="bullet"/>
      <w:lvlText w:val=""/>
      <w:lvlJc w:val="left"/>
      <w:pPr>
        <w:ind w:left="2160" w:hanging="360"/>
      </w:pPr>
      <w:rPr>
        <w:rFonts w:ascii="Wingdings" w:hAnsi="Wingdings" w:hint="default"/>
      </w:rPr>
    </w:lvl>
    <w:lvl w:ilvl="3" w:tplc="9EAEFD18" w:tentative="1">
      <w:start w:val="1"/>
      <w:numFmt w:val="bullet"/>
      <w:lvlText w:val=""/>
      <w:lvlJc w:val="left"/>
      <w:pPr>
        <w:ind w:left="2880" w:hanging="360"/>
      </w:pPr>
      <w:rPr>
        <w:rFonts w:ascii="Symbol" w:hAnsi="Symbol" w:hint="default"/>
      </w:rPr>
    </w:lvl>
    <w:lvl w:ilvl="4" w:tplc="40242122" w:tentative="1">
      <w:start w:val="1"/>
      <w:numFmt w:val="bullet"/>
      <w:lvlText w:val="o"/>
      <w:lvlJc w:val="left"/>
      <w:pPr>
        <w:ind w:left="3600" w:hanging="360"/>
      </w:pPr>
      <w:rPr>
        <w:rFonts w:ascii="Courier New" w:hAnsi="Courier New" w:cs="Courier New" w:hint="default"/>
      </w:rPr>
    </w:lvl>
    <w:lvl w:ilvl="5" w:tplc="7D1ACC30" w:tentative="1">
      <w:start w:val="1"/>
      <w:numFmt w:val="bullet"/>
      <w:lvlText w:val=""/>
      <w:lvlJc w:val="left"/>
      <w:pPr>
        <w:ind w:left="4320" w:hanging="360"/>
      </w:pPr>
      <w:rPr>
        <w:rFonts w:ascii="Wingdings" w:hAnsi="Wingdings" w:hint="default"/>
      </w:rPr>
    </w:lvl>
    <w:lvl w:ilvl="6" w:tplc="CA92E39A" w:tentative="1">
      <w:start w:val="1"/>
      <w:numFmt w:val="bullet"/>
      <w:lvlText w:val=""/>
      <w:lvlJc w:val="left"/>
      <w:pPr>
        <w:ind w:left="5040" w:hanging="360"/>
      </w:pPr>
      <w:rPr>
        <w:rFonts w:ascii="Symbol" w:hAnsi="Symbol" w:hint="default"/>
      </w:rPr>
    </w:lvl>
    <w:lvl w:ilvl="7" w:tplc="4E78C48C" w:tentative="1">
      <w:start w:val="1"/>
      <w:numFmt w:val="bullet"/>
      <w:lvlText w:val="o"/>
      <w:lvlJc w:val="left"/>
      <w:pPr>
        <w:ind w:left="5760" w:hanging="360"/>
      </w:pPr>
      <w:rPr>
        <w:rFonts w:ascii="Courier New" w:hAnsi="Courier New" w:cs="Courier New" w:hint="default"/>
      </w:rPr>
    </w:lvl>
    <w:lvl w:ilvl="8" w:tplc="D0889416" w:tentative="1">
      <w:start w:val="1"/>
      <w:numFmt w:val="bullet"/>
      <w:lvlText w:val=""/>
      <w:lvlJc w:val="left"/>
      <w:pPr>
        <w:ind w:left="6480" w:hanging="360"/>
      </w:pPr>
      <w:rPr>
        <w:rFonts w:ascii="Wingdings" w:hAnsi="Wingdings" w:hint="default"/>
      </w:rPr>
    </w:lvl>
  </w:abstractNum>
  <w:abstractNum w:abstractNumId="2" w15:restartNumberingAfterBreak="0">
    <w:nsid w:val="0FB707A8"/>
    <w:multiLevelType w:val="multilevel"/>
    <w:tmpl w:val="F1584206"/>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A12A3F38">
      <w:start w:val="1"/>
      <w:numFmt w:val="decimal"/>
      <w:lvlText w:val="%1."/>
      <w:lvlJc w:val="left"/>
    </w:lvl>
    <w:lvl w:ilvl="1" w:tplc="9D6E026C">
      <w:numFmt w:val="decimal"/>
      <w:lvlText w:val=""/>
      <w:lvlJc w:val="left"/>
    </w:lvl>
    <w:lvl w:ilvl="2" w:tplc="51CA475A">
      <w:numFmt w:val="decimal"/>
      <w:lvlText w:val=""/>
      <w:lvlJc w:val="left"/>
    </w:lvl>
    <w:lvl w:ilvl="3" w:tplc="ADD0B2D4">
      <w:numFmt w:val="decimal"/>
      <w:lvlText w:val=""/>
      <w:lvlJc w:val="left"/>
    </w:lvl>
    <w:lvl w:ilvl="4" w:tplc="2228CE34">
      <w:numFmt w:val="decimal"/>
      <w:lvlText w:val=""/>
      <w:lvlJc w:val="left"/>
    </w:lvl>
    <w:lvl w:ilvl="5" w:tplc="23EA47A4">
      <w:numFmt w:val="decimal"/>
      <w:lvlText w:val=""/>
      <w:lvlJc w:val="left"/>
    </w:lvl>
    <w:lvl w:ilvl="6" w:tplc="DC5079F4">
      <w:numFmt w:val="decimal"/>
      <w:lvlText w:val=""/>
      <w:lvlJc w:val="left"/>
    </w:lvl>
    <w:lvl w:ilvl="7" w:tplc="F8AED09A">
      <w:numFmt w:val="decimal"/>
      <w:lvlText w:val=""/>
      <w:lvlJc w:val="left"/>
    </w:lvl>
    <w:lvl w:ilvl="8" w:tplc="1AF0C3C0">
      <w:numFmt w:val="decimal"/>
      <w:lvlText w:val=""/>
      <w:lvlJc w:val="left"/>
    </w:lvl>
  </w:abstractNum>
  <w:abstractNum w:abstractNumId="7" w15:restartNumberingAfterBreak="0">
    <w:nsid w:val="2F4817F5"/>
    <w:multiLevelType w:val="hybridMultilevel"/>
    <w:tmpl w:val="17F6B5B6"/>
    <w:lvl w:ilvl="0" w:tplc="79AC358A">
      <w:start w:val="1"/>
      <w:numFmt w:val="decimal"/>
      <w:lvlText w:val="%1."/>
      <w:lvlJc w:val="left"/>
      <w:pPr>
        <w:ind w:left="720" w:hanging="360"/>
      </w:pPr>
    </w:lvl>
    <w:lvl w:ilvl="1" w:tplc="47727740" w:tentative="1">
      <w:start w:val="1"/>
      <w:numFmt w:val="lowerLetter"/>
      <w:lvlText w:val="%2."/>
      <w:lvlJc w:val="left"/>
      <w:pPr>
        <w:ind w:left="1440" w:hanging="360"/>
      </w:pPr>
    </w:lvl>
    <w:lvl w:ilvl="2" w:tplc="32CC0614" w:tentative="1">
      <w:start w:val="1"/>
      <w:numFmt w:val="lowerRoman"/>
      <w:lvlText w:val="%3."/>
      <w:lvlJc w:val="right"/>
      <w:pPr>
        <w:ind w:left="2160" w:hanging="180"/>
      </w:pPr>
    </w:lvl>
    <w:lvl w:ilvl="3" w:tplc="A34AFE3E" w:tentative="1">
      <w:start w:val="1"/>
      <w:numFmt w:val="decimal"/>
      <w:lvlText w:val="%4."/>
      <w:lvlJc w:val="left"/>
      <w:pPr>
        <w:ind w:left="2880" w:hanging="360"/>
      </w:pPr>
    </w:lvl>
    <w:lvl w:ilvl="4" w:tplc="3B267232" w:tentative="1">
      <w:start w:val="1"/>
      <w:numFmt w:val="lowerLetter"/>
      <w:lvlText w:val="%5."/>
      <w:lvlJc w:val="left"/>
      <w:pPr>
        <w:ind w:left="3600" w:hanging="360"/>
      </w:pPr>
    </w:lvl>
    <w:lvl w:ilvl="5" w:tplc="63A418F2" w:tentative="1">
      <w:start w:val="1"/>
      <w:numFmt w:val="lowerRoman"/>
      <w:lvlText w:val="%6."/>
      <w:lvlJc w:val="right"/>
      <w:pPr>
        <w:ind w:left="4320" w:hanging="180"/>
      </w:pPr>
    </w:lvl>
    <w:lvl w:ilvl="6" w:tplc="51C41D6C" w:tentative="1">
      <w:start w:val="1"/>
      <w:numFmt w:val="decimal"/>
      <w:lvlText w:val="%7."/>
      <w:lvlJc w:val="left"/>
      <w:pPr>
        <w:ind w:left="5040" w:hanging="360"/>
      </w:pPr>
    </w:lvl>
    <w:lvl w:ilvl="7" w:tplc="35E61AA2" w:tentative="1">
      <w:start w:val="1"/>
      <w:numFmt w:val="lowerLetter"/>
      <w:lvlText w:val="%8."/>
      <w:lvlJc w:val="left"/>
      <w:pPr>
        <w:ind w:left="5760" w:hanging="360"/>
      </w:pPr>
    </w:lvl>
    <w:lvl w:ilvl="8" w:tplc="1F66CD4E"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979496E4">
      <w:start w:val="1"/>
      <w:numFmt w:val="bullet"/>
      <w:lvlText w:val=""/>
      <w:lvlJc w:val="left"/>
      <w:pPr>
        <w:ind w:left="720" w:hanging="360"/>
      </w:pPr>
      <w:rPr>
        <w:rFonts w:ascii="Symbol" w:hAnsi="Symbol" w:hint="default"/>
      </w:rPr>
    </w:lvl>
    <w:lvl w:ilvl="1" w:tplc="15F4BB08" w:tentative="1">
      <w:start w:val="1"/>
      <w:numFmt w:val="bullet"/>
      <w:lvlText w:val="o"/>
      <w:lvlJc w:val="left"/>
      <w:pPr>
        <w:ind w:left="1440" w:hanging="360"/>
      </w:pPr>
      <w:rPr>
        <w:rFonts w:ascii="Courier New" w:hAnsi="Courier New" w:cs="Courier New" w:hint="default"/>
      </w:rPr>
    </w:lvl>
    <w:lvl w:ilvl="2" w:tplc="D8D27D00" w:tentative="1">
      <w:start w:val="1"/>
      <w:numFmt w:val="bullet"/>
      <w:lvlText w:val=""/>
      <w:lvlJc w:val="left"/>
      <w:pPr>
        <w:ind w:left="2160" w:hanging="360"/>
      </w:pPr>
      <w:rPr>
        <w:rFonts w:ascii="Wingdings" w:hAnsi="Wingdings" w:hint="default"/>
      </w:rPr>
    </w:lvl>
    <w:lvl w:ilvl="3" w:tplc="050881D0" w:tentative="1">
      <w:start w:val="1"/>
      <w:numFmt w:val="bullet"/>
      <w:lvlText w:val=""/>
      <w:lvlJc w:val="left"/>
      <w:pPr>
        <w:ind w:left="2880" w:hanging="360"/>
      </w:pPr>
      <w:rPr>
        <w:rFonts w:ascii="Symbol" w:hAnsi="Symbol" w:hint="default"/>
      </w:rPr>
    </w:lvl>
    <w:lvl w:ilvl="4" w:tplc="ACDE743C" w:tentative="1">
      <w:start w:val="1"/>
      <w:numFmt w:val="bullet"/>
      <w:lvlText w:val="o"/>
      <w:lvlJc w:val="left"/>
      <w:pPr>
        <w:ind w:left="3600" w:hanging="360"/>
      </w:pPr>
      <w:rPr>
        <w:rFonts w:ascii="Courier New" w:hAnsi="Courier New" w:cs="Courier New" w:hint="default"/>
      </w:rPr>
    </w:lvl>
    <w:lvl w:ilvl="5" w:tplc="B7049A0E" w:tentative="1">
      <w:start w:val="1"/>
      <w:numFmt w:val="bullet"/>
      <w:lvlText w:val=""/>
      <w:lvlJc w:val="left"/>
      <w:pPr>
        <w:ind w:left="4320" w:hanging="360"/>
      </w:pPr>
      <w:rPr>
        <w:rFonts w:ascii="Wingdings" w:hAnsi="Wingdings" w:hint="default"/>
      </w:rPr>
    </w:lvl>
    <w:lvl w:ilvl="6" w:tplc="8A8E118A" w:tentative="1">
      <w:start w:val="1"/>
      <w:numFmt w:val="bullet"/>
      <w:lvlText w:val=""/>
      <w:lvlJc w:val="left"/>
      <w:pPr>
        <w:ind w:left="5040" w:hanging="360"/>
      </w:pPr>
      <w:rPr>
        <w:rFonts w:ascii="Symbol" w:hAnsi="Symbol" w:hint="default"/>
      </w:rPr>
    </w:lvl>
    <w:lvl w:ilvl="7" w:tplc="1944A258" w:tentative="1">
      <w:start w:val="1"/>
      <w:numFmt w:val="bullet"/>
      <w:lvlText w:val="o"/>
      <w:lvlJc w:val="left"/>
      <w:pPr>
        <w:ind w:left="5760" w:hanging="360"/>
      </w:pPr>
      <w:rPr>
        <w:rFonts w:ascii="Courier New" w:hAnsi="Courier New" w:cs="Courier New" w:hint="default"/>
      </w:rPr>
    </w:lvl>
    <w:lvl w:ilvl="8" w:tplc="9070AC60" w:tentative="1">
      <w:start w:val="1"/>
      <w:numFmt w:val="bullet"/>
      <w:lvlText w:val=""/>
      <w:lvlJc w:val="left"/>
      <w:pPr>
        <w:ind w:left="6480" w:hanging="360"/>
      </w:pPr>
      <w:rPr>
        <w:rFonts w:ascii="Wingdings" w:hAnsi="Wingdings" w:hint="default"/>
      </w:rPr>
    </w:lvl>
  </w:abstractNum>
  <w:abstractNum w:abstractNumId="9" w15:restartNumberingAfterBreak="0">
    <w:nsid w:val="3FB715F8"/>
    <w:multiLevelType w:val="multilevel"/>
    <w:tmpl w:val="7EBC6C5E"/>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122AB3"/>
    <w:multiLevelType w:val="multilevel"/>
    <w:tmpl w:val="6966F3CA"/>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491753"/>
    <w:multiLevelType w:val="multilevel"/>
    <w:tmpl w:val="133665EC"/>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976125"/>
    <w:multiLevelType w:val="multilevel"/>
    <w:tmpl w:val="6AF22D14"/>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A0C2A"/>
    <w:multiLevelType w:val="hybridMultilevel"/>
    <w:tmpl w:val="D5FE2BCA"/>
    <w:lvl w:ilvl="0" w:tplc="E3E8BA66">
      <w:start w:val="1"/>
      <w:numFmt w:val="bullet"/>
      <w:lvlText w:val=""/>
      <w:lvlJc w:val="left"/>
      <w:pPr>
        <w:ind w:left="720" w:hanging="360"/>
      </w:pPr>
      <w:rPr>
        <w:rFonts w:ascii="Symbol" w:hAnsi="Symbol" w:hint="default"/>
      </w:rPr>
    </w:lvl>
    <w:lvl w:ilvl="1" w:tplc="4E30D776" w:tentative="1">
      <w:start w:val="1"/>
      <w:numFmt w:val="bullet"/>
      <w:lvlText w:val="o"/>
      <w:lvlJc w:val="left"/>
      <w:pPr>
        <w:ind w:left="1440" w:hanging="360"/>
      </w:pPr>
      <w:rPr>
        <w:rFonts w:ascii="Courier New" w:hAnsi="Courier New" w:cs="Courier New" w:hint="default"/>
      </w:rPr>
    </w:lvl>
    <w:lvl w:ilvl="2" w:tplc="6406B424" w:tentative="1">
      <w:start w:val="1"/>
      <w:numFmt w:val="bullet"/>
      <w:lvlText w:val=""/>
      <w:lvlJc w:val="left"/>
      <w:pPr>
        <w:ind w:left="2160" w:hanging="360"/>
      </w:pPr>
      <w:rPr>
        <w:rFonts w:ascii="Wingdings" w:hAnsi="Wingdings" w:hint="default"/>
      </w:rPr>
    </w:lvl>
    <w:lvl w:ilvl="3" w:tplc="39D613B4" w:tentative="1">
      <w:start w:val="1"/>
      <w:numFmt w:val="bullet"/>
      <w:lvlText w:val=""/>
      <w:lvlJc w:val="left"/>
      <w:pPr>
        <w:ind w:left="2880" w:hanging="360"/>
      </w:pPr>
      <w:rPr>
        <w:rFonts w:ascii="Symbol" w:hAnsi="Symbol" w:hint="default"/>
      </w:rPr>
    </w:lvl>
    <w:lvl w:ilvl="4" w:tplc="5F6E5854" w:tentative="1">
      <w:start w:val="1"/>
      <w:numFmt w:val="bullet"/>
      <w:lvlText w:val="o"/>
      <w:lvlJc w:val="left"/>
      <w:pPr>
        <w:ind w:left="3600" w:hanging="360"/>
      </w:pPr>
      <w:rPr>
        <w:rFonts w:ascii="Courier New" w:hAnsi="Courier New" w:cs="Courier New" w:hint="default"/>
      </w:rPr>
    </w:lvl>
    <w:lvl w:ilvl="5" w:tplc="2884BD7E" w:tentative="1">
      <w:start w:val="1"/>
      <w:numFmt w:val="bullet"/>
      <w:lvlText w:val=""/>
      <w:lvlJc w:val="left"/>
      <w:pPr>
        <w:ind w:left="4320" w:hanging="360"/>
      </w:pPr>
      <w:rPr>
        <w:rFonts w:ascii="Wingdings" w:hAnsi="Wingdings" w:hint="default"/>
      </w:rPr>
    </w:lvl>
    <w:lvl w:ilvl="6" w:tplc="1C10D352" w:tentative="1">
      <w:start w:val="1"/>
      <w:numFmt w:val="bullet"/>
      <w:lvlText w:val=""/>
      <w:lvlJc w:val="left"/>
      <w:pPr>
        <w:ind w:left="5040" w:hanging="360"/>
      </w:pPr>
      <w:rPr>
        <w:rFonts w:ascii="Symbol" w:hAnsi="Symbol" w:hint="default"/>
      </w:rPr>
    </w:lvl>
    <w:lvl w:ilvl="7" w:tplc="935A775E" w:tentative="1">
      <w:start w:val="1"/>
      <w:numFmt w:val="bullet"/>
      <w:lvlText w:val="o"/>
      <w:lvlJc w:val="left"/>
      <w:pPr>
        <w:ind w:left="5760" w:hanging="360"/>
      </w:pPr>
      <w:rPr>
        <w:rFonts w:ascii="Courier New" w:hAnsi="Courier New" w:cs="Courier New" w:hint="default"/>
      </w:rPr>
    </w:lvl>
    <w:lvl w:ilvl="8" w:tplc="DEB2E0F8" w:tentative="1">
      <w:start w:val="1"/>
      <w:numFmt w:val="bullet"/>
      <w:lvlText w:val=""/>
      <w:lvlJc w:val="left"/>
      <w:pPr>
        <w:ind w:left="6480" w:hanging="360"/>
      </w:pPr>
      <w:rPr>
        <w:rFonts w:ascii="Wingdings" w:hAnsi="Wingdings" w:hint="default"/>
      </w:rPr>
    </w:lvl>
  </w:abstractNum>
  <w:abstractNum w:abstractNumId="17"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96D65"/>
    <w:multiLevelType w:val="hybridMultilevel"/>
    <w:tmpl w:val="2DE62228"/>
    <w:lvl w:ilvl="0" w:tplc="4502EEB2">
      <w:start w:val="1"/>
      <w:numFmt w:val="bullet"/>
      <w:lvlText w:val=""/>
      <w:lvlJc w:val="left"/>
      <w:pPr>
        <w:ind w:left="720" w:hanging="360"/>
      </w:pPr>
      <w:rPr>
        <w:rFonts w:ascii="Symbol" w:hAnsi="Symbol" w:hint="default"/>
      </w:rPr>
    </w:lvl>
    <w:lvl w:ilvl="1" w:tplc="A904A816" w:tentative="1">
      <w:start w:val="1"/>
      <w:numFmt w:val="bullet"/>
      <w:lvlText w:val="o"/>
      <w:lvlJc w:val="left"/>
      <w:pPr>
        <w:ind w:left="1440" w:hanging="360"/>
      </w:pPr>
      <w:rPr>
        <w:rFonts w:ascii="Courier New" w:hAnsi="Courier New" w:cs="Courier New" w:hint="default"/>
      </w:rPr>
    </w:lvl>
    <w:lvl w:ilvl="2" w:tplc="D41E269E" w:tentative="1">
      <w:start w:val="1"/>
      <w:numFmt w:val="bullet"/>
      <w:lvlText w:val=""/>
      <w:lvlJc w:val="left"/>
      <w:pPr>
        <w:ind w:left="2160" w:hanging="360"/>
      </w:pPr>
      <w:rPr>
        <w:rFonts w:ascii="Wingdings" w:hAnsi="Wingdings" w:hint="default"/>
      </w:rPr>
    </w:lvl>
    <w:lvl w:ilvl="3" w:tplc="D54443EC" w:tentative="1">
      <w:start w:val="1"/>
      <w:numFmt w:val="bullet"/>
      <w:lvlText w:val=""/>
      <w:lvlJc w:val="left"/>
      <w:pPr>
        <w:ind w:left="2880" w:hanging="360"/>
      </w:pPr>
      <w:rPr>
        <w:rFonts w:ascii="Symbol" w:hAnsi="Symbol" w:hint="default"/>
      </w:rPr>
    </w:lvl>
    <w:lvl w:ilvl="4" w:tplc="3E64F94C" w:tentative="1">
      <w:start w:val="1"/>
      <w:numFmt w:val="bullet"/>
      <w:lvlText w:val="o"/>
      <w:lvlJc w:val="left"/>
      <w:pPr>
        <w:ind w:left="3600" w:hanging="360"/>
      </w:pPr>
      <w:rPr>
        <w:rFonts w:ascii="Courier New" w:hAnsi="Courier New" w:cs="Courier New" w:hint="default"/>
      </w:rPr>
    </w:lvl>
    <w:lvl w:ilvl="5" w:tplc="6F4419D4" w:tentative="1">
      <w:start w:val="1"/>
      <w:numFmt w:val="bullet"/>
      <w:lvlText w:val=""/>
      <w:lvlJc w:val="left"/>
      <w:pPr>
        <w:ind w:left="4320" w:hanging="360"/>
      </w:pPr>
      <w:rPr>
        <w:rFonts w:ascii="Wingdings" w:hAnsi="Wingdings" w:hint="default"/>
      </w:rPr>
    </w:lvl>
    <w:lvl w:ilvl="6" w:tplc="236C4066" w:tentative="1">
      <w:start w:val="1"/>
      <w:numFmt w:val="bullet"/>
      <w:lvlText w:val=""/>
      <w:lvlJc w:val="left"/>
      <w:pPr>
        <w:ind w:left="5040" w:hanging="360"/>
      </w:pPr>
      <w:rPr>
        <w:rFonts w:ascii="Symbol" w:hAnsi="Symbol" w:hint="default"/>
      </w:rPr>
    </w:lvl>
    <w:lvl w:ilvl="7" w:tplc="0B44AF2A" w:tentative="1">
      <w:start w:val="1"/>
      <w:numFmt w:val="bullet"/>
      <w:lvlText w:val="o"/>
      <w:lvlJc w:val="left"/>
      <w:pPr>
        <w:ind w:left="5760" w:hanging="360"/>
      </w:pPr>
      <w:rPr>
        <w:rFonts w:ascii="Courier New" w:hAnsi="Courier New" w:cs="Courier New" w:hint="default"/>
      </w:rPr>
    </w:lvl>
    <w:lvl w:ilvl="8" w:tplc="6FBE2580" w:tentative="1">
      <w:start w:val="1"/>
      <w:numFmt w:val="bullet"/>
      <w:lvlText w:val=""/>
      <w:lvlJc w:val="left"/>
      <w:pPr>
        <w:ind w:left="6480" w:hanging="360"/>
      </w:pPr>
      <w:rPr>
        <w:rFonts w:ascii="Wingdings" w:hAnsi="Wingdings" w:hint="default"/>
      </w:rPr>
    </w:lvl>
  </w:abstractNum>
  <w:abstractNum w:abstractNumId="20" w15:restartNumberingAfterBreak="0">
    <w:nsid w:val="7A9E5E4E"/>
    <w:multiLevelType w:val="hybridMultilevel"/>
    <w:tmpl w:val="5110463C"/>
    <w:lvl w:ilvl="0" w:tplc="41D63EB6">
      <w:start w:val="1"/>
      <w:numFmt w:val="decimal"/>
      <w:pStyle w:val="Footer"/>
      <w:lvlText w:val="%1."/>
      <w:lvlJc w:val="left"/>
      <w:pPr>
        <w:ind w:left="720" w:hanging="360"/>
      </w:pPr>
    </w:lvl>
    <w:lvl w:ilvl="1" w:tplc="5BC4F8A2" w:tentative="1">
      <w:start w:val="1"/>
      <w:numFmt w:val="lowerLetter"/>
      <w:lvlText w:val="%2."/>
      <w:lvlJc w:val="left"/>
      <w:pPr>
        <w:ind w:left="1440" w:hanging="360"/>
      </w:pPr>
    </w:lvl>
    <w:lvl w:ilvl="2" w:tplc="E9E82084" w:tentative="1">
      <w:start w:val="1"/>
      <w:numFmt w:val="lowerRoman"/>
      <w:lvlText w:val="%3."/>
      <w:lvlJc w:val="right"/>
      <w:pPr>
        <w:ind w:left="2160" w:hanging="180"/>
      </w:pPr>
    </w:lvl>
    <w:lvl w:ilvl="3" w:tplc="D6727276" w:tentative="1">
      <w:start w:val="1"/>
      <w:numFmt w:val="decimal"/>
      <w:lvlText w:val="%4."/>
      <w:lvlJc w:val="left"/>
      <w:pPr>
        <w:ind w:left="2880" w:hanging="360"/>
      </w:pPr>
    </w:lvl>
    <w:lvl w:ilvl="4" w:tplc="76B2EAEE" w:tentative="1">
      <w:start w:val="1"/>
      <w:numFmt w:val="lowerLetter"/>
      <w:lvlText w:val="%5."/>
      <w:lvlJc w:val="left"/>
      <w:pPr>
        <w:ind w:left="3600" w:hanging="360"/>
      </w:pPr>
    </w:lvl>
    <w:lvl w:ilvl="5" w:tplc="2D9ABE20" w:tentative="1">
      <w:start w:val="1"/>
      <w:numFmt w:val="lowerRoman"/>
      <w:lvlText w:val="%6."/>
      <w:lvlJc w:val="right"/>
      <w:pPr>
        <w:ind w:left="4320" w:hanging="180"/>
      </w:pPr>
    </w:lvl>
    <w:lvl w:ilvl="6" w:tplc="801643BA" w:tentative="1">
      <w:start w:val="1"/>
      <w:numFmt w:val="decimal"/>
      <w:lvlText w:val="%7."/>
      <w:lvlJc w:val="left"/>
      <w:pPr>
        <w:ind w:left="5040" w:hanging="360"/>
      </w:pPr>
    </w:lvl>
    <w:lvl w:ilvl="7" w:tplc="85CC62EE" w:tentative="1">
      <w:start w:val="1"/>
      <w:numFmt w:val="lowerLetter"/>
      <w:lvlText w:val="%8."/>
      <w:lvlJc w:val="left"/>
      <w:pPr>
        <w:ind w:left="5760" w:hanging="360"/>
      </w:pPr>
    </w:lvl>
    <w:lvl w:ilvl="8" w:tplc="B6489372" w:tentative="1">
      <w:start w:val="1"/>
      <w:numFmt w:val="lowerRoman"/>
      <w:lvlText w:val="%9."/>
      <w:lvlJc w:val="right"/>
      <w:pPr>
        <w:ind w:left="6480" w:hanging="180"/>
      </w:pPr>
    </w:lvl>
  </w:abstractNum>
  <w:abstractNum w:abstractNumId="21"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3"/>
  </w:num>
  <w:num w:numId="3">
    <w:abstractNumId w:val="21"/>
  </w:num>
  <w:num w:numId="4">
    <w:abstractNumId w:val="1"/>
  </w:num>
  <w:num w:numId="5">
    <w:abstractNumId w:val="8"/>
  </w:num>
  <w:num w:numId="6">
    <w:abstractNumId w:val="6"/>
  </w:num>
  <w:num w:numId="7">
    <w:abstractNumId w:val="16"/>
  </w:num>
  <w:num w:numId="8">
    <w:abstractNumId w:val="19"/>
  </w:num>
  <w:num w:numId="9">
    <w:abstractNumId w:val="20"/>
  </w:num>
  <w:num w:numId="10">
    <w:abstractNumId w:val="17"/>
  </w:num>
  <w:num w:numId="11">
    <w:abstractNumId w:val="15"/>
  </w:num>
  <w:num w:numId="12">
    <w:abstractNumId w:val="0"/>
  </w:num>
  <w:num w:numId="13">
    <w:abstractNumId w:val="14"/>
  </w:num>
  <w:num w:numId="14">
    <w:abstractNumId w:val="4"/>
  </w:num>
  <w:num w:numId="15">
    <w:abstractNumId w:val="5"/>
  </w:num>
  <w:num w:numId="16">
    <w:abstractNumId w:val="3"/>
  </w:num>
  <w:num w:numId="17">
    <w:abstractNumId w:val="20"/>
    <w:lvlOverride w:ilvl="0">
      <w:startOverride w:val="1"/>
    </w:lvlOverride>
  </w:num>
  <w:num w:numId="18">
    <w:abstractNumId w:val="7"/>
  </w:num>
  <w:num w:numId="19">
    <w:abstractNumId w:val="2"/>
  </w:num>
  <w:num w:numId="20">
    <w:abstractNumId w:val="11"/>
  </w:num>
  <w:num w:numId="21">
    <w:abstractNumId w:val="9"/>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TrueTypeFonts/>
  <w:saveSubsetFonts/>
  <w:proofState w:spelling="clean" w:grammar="clean"/>
  <w:defaultTabStop w:val="720"/>
  <w:characterSpacingControl w:val="doNotCompress"/>
  <w:hdrShapeDefaults>
    <o:shapedefaults v:ext="edit" spidmax="2049"/>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3B84"/>
    <w:rsid w:val="00014CBD"/>
    <w:rsid w:val="00022FFD"/>
    <w:rsid w:val="00024FB3"/>
    <w:rsid w:val="00035E03"/>
    <w:rsid w:val="000425A1"/>
    <w:rsid w:val="000646D3"/>
    <w:rsid w:val="0007158C"/>
    <w:rsid w:val="00080150"/>
    <w:rsid w:val="00080B3C"/>
    <w:rsid w:val="00084076"/>
    <w:rsid w:val="000A37EE"/>
    <w:rsid w:val="000B368D"/>
    <w:rsid w:val="000B470C"/>
    <w:rsid w:val="000E41AD"/>
    <w:rsid w:val="000E469E"/>
    <w:rsid w:val="000E4E5B"/>
    <w:rsid w:val="000E6C8E"/>
    <w:rsid w:val="000E73B4"/>
    <w:rsid w:val="00102E4C"/>
    <w:rsid w:val="00104C09"/>
    <w:rsid w:val="001079B0"/>
    <w:rsid w:val="0012149B"/>
    <w:rsid w:val="0012366D"/>
    <w:rsid w:val="00127472"/>
    <w:rsid w:val="00157BD8"/>
    <w:rsid w:val="00166480"/>
    <w:rsid w:val="001853C5"/>
    <w:rsid w:val="00193439"/>
    <w:rsid w:val="001B53E6"/>
    <w:rsid w:val="001E00E2"/>
    <w:rsid w:val="001E2298"/>
    <w:rsid w:val="001E4B3A"/>
    <w:rsid w:val="001F2390"/>
    <w:rsid w:val="00203923"/>
    <w:rsid w:val="00203CBC"/>
    <w:rsid w:val="00205C30"/>
    <w:rsid w:val="00217E3B"/>
    <w:rsid w:val="002359FD"/>
    <w:rsid w:val="00240632"/>
    <w:rsid w:val="00244F4A"/>
    <w:rsid w:val="00254591"/>
    <w:rsid w:val="00257C83"/>
    <w:rsid w:val="002607A0"/>
    <w:rsid w:val="00266EB5"/>
    <w:rsid w:val="00267C7C"/>
    <w:rsid w:val="0027220C"/>
    <w:rsid w:val="00275810"/>
    <w:rsid w:val="00285ADB"/>
    <w:rsid w:val="00294FB6"/>
    <w:rsid w:val="002B48C6"/>
    <w:rsid w:val="002C01E9"/>
    <w:rsid w:val="002C0EBD"/>
    <w:rsid w:val="002D38AF"/>
    <w:rsid w:val="002D5F00"/>
    <w:rsid w:val="002E4288"/>
    <w:rsid w:val="002E6626"/>
    <w:rsid w:val="002F00C3"/>
    <w:rsid w:val="00300B86"/>
    <w:rsid w:val="00301C06"/>
    <w:rsid w:val="00307161"/>
    <w:rsid w:val="00315533"/>
    <w:rsid w:val="00322ECA"/>
    <w:rsid w:val="003329F9"/>
    <w:rsid w:val="003362B7"/>
    <w:rsid w:val="003658E8"/>
    <w:rsid w:val="00365F70"/>
    <w:rsid w:val="00366FF9"/>
    <w:rsid w:val="00375812"/>
    <w:rsid w:val="003801E0"/>
    <w:rsid w:val="00397624"/>
    <w:rsid w:val="003A58F7"/>
    <w:rsid w:val="003C01A4"/>
    <w:rsid w:val="003C54C1"/>
    <w:rsid w:val="003D2A1E"/>
    <w:rsid w:val="003D619D"/>
    <w:rsid w:val="003D7583"/>
    <w:rsid w:val="003D7E48"/>
    <w:rsid w:val="003E6469"/>
    <w:rsid w:val="003F58E6"/>
    <w:rsid w:val="00401382"/>
    <w:rsid w:val="0040334C"/>
    <w:rsid w:val="004045DB"/>
    <w:rsid w:val="00407107"/>
    <w:rsid w:val="004176BF"/>
    <w:rsid w:val="00417992"/>
    <w:rsid w:val="00425839"/>
    <w:rsid w:val="00432938"/>
    <w:rsid w:val="00437D66"/>
    <w:rsid w:val="00445599"/>
    <w:rsid w:val="00450D26"/>
    <w:rsid w:val="0046065F"/>
    <w:rsid w:val="004676B3"/>
    <w:rsid w:val="00476FF3"/>
    <w:rsid w:val="004A10EC"/>
    <w:rsid w:val="004A25D2"/>
    <w:rsid w:val="004C436A"/>
    <w:rsid w:val="004E721A"/>
    <w:rsid w:val="005060B3"/>
    <w:rsid w:val="00515283"/>
    <w:rsid w:val="00515A4F"/>
    <w:rsid w:val="005232D3"/>
    <w:rsid w:val="005433B8"/>
    <w:rsid w:val="00547E48"/>
    <w:rsid w:val="005658D7"/>
    <w:rsid w:val="00565A48"/>
    <w:rsid w:val="005969AA"/>
    <w:rsid w:val="005A1586"/>
    <w:rsid w:val="005A45F6"/>
    <w:rsid w:val="005A7E6D"/>
    <w:rsid w:val="005B1C72"/>
    <w:rsid w:val="005B3BD3"/>
    <w:rsid w:val="005B3F67"/>
    <w:rsid w:val="005B5EF0"/>
    <w:rsid w:val="005B7E0F"/>
    <w:rsid w:val="005C1A1A"/>
    <w:rsid w:val="005C4E04"/>
    <w:rsid w:val="005D2073"/>
    <w:rsid w:val="005E102B"/>
    <w:rsid w:val="005E1542"/>
    <w:rsid w:val="005F1F61"/>
    <w:rsid w:val="005F253C"/>
    <w:rsid w:val="005F3CBE"/>
    <w:rsid w:val="005F5637"/>
    <w:rsid w:val="0060555F"/>
    <w:rsid w:val="00617D5D"/>
    <w:rsid w:val="00624889"/>
    <w:rsid w:val="006373F9"/>
    <w:rsid w:val="006419DF"/>
    <w:rsid w:val="00645C9F"/>
    <w:rsid w:val="006522B6"/>
    <w:rsid w:val="006526F6"/>
    <w:rsid w:val="00652917"/>
    <w:rsid w:val="00655F66"/>
    <w:rsid w:val="00664F4E"/>
    <w:rsid w:val="0067059F"/>
    <w:rsid w:val="006903B7"/>
    <w:rsid w:val="006909BE"/>
    <w:rsid w:val="006A47F9"/>
    <w:rsid w:val="006A4B23"/>
    <w:rsid w:val="006B2D30"/>
    <w:rsid w:val="006B61AE"/>
    <w:rsid w:val="006B6EF0"/>
    <w:rsid w:val="006C366B"/>
    <w:rsid w:val="006C3903"/>
    <w:rsid w:val="006E367E"/>
    <w:rsid w:val="006E4EAF"/>
    <w:rsid w:val="0071152B"/>
    <w:rsid w:val="007264C6"/>
    <w:rsid w:val="007368BF"/>
    <w:rsid w:val="00740343"/>
    <w:rsid w:val="007509E7"/>
    <w:rsid w:val="007749DD"/>
    <w:rsid w:val="00777B26"/>
    <w:rsid w:val="00783ABD"/>
    <w:rsid w:val="00796317"/>
    <w:rsid w:val="007A66F1"/>
    <w:rsid w:val="007B682D"/>
    <w:rsid w:val="007C5EEF"/>
    <w:rsid w:val="007D0BC0"/>
    <w:rsid w:val="007D3933"/>
    <w:rsid w:val="007E22A6"/>
    <w:rsid w:val="007E389F"/>
    <w:rsid w:val="00804307"/>
    <w:rsid w:val="00813508"/>
    <w:rsid w:val="00815286"/>
    <w:rsid w:val="0081533F"/>
    <w:rsid w:val="00817F76"/>
    <w:rsid w:val="00840BC2"/>
    <w:rsid w:val="008607C7"/>
    <w:rsid w:val="008831F3"/>
    <w:rsid w:val="008B676D"/>
    <w:rsid w:val="008C1D3C"/>
    <w:rsid w:val="008C3E41"/>
    <w:rsid w:val="00903043"/>
    <w:rsid w:val="0090436B"/>
    <w:rsid w:val="009273EF"/>
    <w:rsid w:val="009314B4"/>
    <w:rsid w:val="00937E05"/>
    <w:rsid w:val="0094102A"/>
    <w:rsid w:val="0094347E"/>
    <w:rsid w:val="00965C35"/>
    <w:rsid w:val="009723EE"/>
    <w:rsid w:val="00972614"/>
    <w:rsid w:val="00975192"/>
    <w:rsid w:val="009866ED"/>
    <w:rsid w:val="009D0338"/>
    <w:rsid w:val="009D31E5"/>
    <w:rsid w:val="009E2645"/>
    <w:rsid w:val="00A354B9"/>
    <w:rsid w:val="00A3599F"/>
    <w:rsid w:val="00A36637"/>
    <w:rsid w:val="00A376AA"/>
    <w:rsid w:val="00A434E5"/>
    <w:rsid w:val="00A457C6"/>
    <w:rsid w:val="00A4665C"/>
    <w:rsid w:val="00A47407"/>
    <w:rsid w:val="00A50A57"/>
    <w:rsid w:val="00A519A2"/>
    <w:rsid w:val="00A5254D"/>
    <w:rsid w:val="00A67309"/>
    <w:rsid w:val="00A67D78"/>
    <w:rsid w:val="00A72840"/>
    <w:rsid w:val="00AA1246"/>
    <w:rsid w:val="00AA4DB0"/>
    <w:rsid w:val="00AB2E77"/>
    <w:rsid w:val="00AB3C06"/>
    <w:rsid w:val="00AB65BC"/>
    <w:rsid w:val="00AC5B7D"/>
    <w:rsid w:val="00AC604D"/>
    <w:rsid w:val="00AD4449"/>
    <w:rsid w:val="00AE51D8"/>
    <w:rsid w:val="00B52900"/>
    <w:rsid w:val="00B57EB1"/>
    <w:rsid w:val="00B60CDD"/>
    <w:rsid w:val="00B97FEB"/>
    <w:rsid w:val="00BB1C46"/>
    <w:rsid w:val="00BB3544"/>
    <w:rsid w:val="00BC1B38"/>
    <w:rsid w:val="00BD6830"/>
    <w:rsid w:val="00BF1150"/>
    <w:rsid w:val="00C00776"/>
    <w:rsid w:val="00C01005"/>
    <w:rsid w:val="00C127D0"/>
    <w:rsid w:val="00C15B80"/>
    <w:rsid w:val="00C1748B"/>
    <w:rsid w:val="00C2389C"/>
    <w:rsid w:val="00C25E37"/>
    <w:rsid w:val="00C3590D"/>
    <w:rsid w:val="00C6164F"/>
    <w:rsid w:val="00C65B40"/>
    <w:rsid w:val="00C717FC"/>
    <w:rsid w:val="00C72ADD"/>
    <w:rsid w:val="00C80A58"/>
    <w:rsid w:val="00C975A4"/>
    <w:rsid w:val="00CA0DDC"/>
    <w:rsid w:val="00CA30D7"/>
    <w:rsid w:val="00CA4181"/>
    <w:rsid w:val="00CA62F9"/>
    <w:rsid w:val="00CC15F6"/>
    <w:rsid w:val="00CC451E"/>
    <w:rsid w:val="00CC7344"/>
    <w:rsid w:val="00CD4AA7"/>
    <w:rsid w:val="00CE2FC1"/>
    <w:rsid w:val="00CE575C"/>
    <w:rsid w:val="00CE7D33"/>
    <w:rsid w:val="00CF1CFD"/>
    <w:rsid w:val="00CF3A28"/>
    <w:rsid w:val="00CF4A6A"/>
    <w:rsid w:val="00D00C0D"/>
    <w:rsid w:val="00D02538"/>
    <w:rsid w:val="00D05474"/>
    <w:rsid w:val="00D2372A"/>
    <w:rsid w:val="00D2420D"/>
    <w:rsid w:val="00D31FF7"/>
    <w:rsid w:val="00D43CD3"/>
    <w:rsid w:val="00D54D4A"/>
    <w:rsid w:val="00DA2FDA"/>
    <w:rsid w:val="00DB276F"/>
    <w:rsid w:val="00DB3178"/>
    <w:rsid w:val="00DB6D64"/>
    <w:rsid w:val="00DC0C21"/>
    <w:rsid w:val="00DD1C66"/>
    <w:rsid w:val="00DD2129"/>
    <w:rsid w:val="00DD2CCC"/>
    <w:rsid w:val="00DD3F8F"/>
    <w:rsid w:val="00DE37AD"/>
    <w:rsid w:val="00DF2C4E"/>
    <w:rsid w:val="00DF3052"/>
    <w:rsid w:val="00DF5510"/>
    <w:rsid w:val="00E110C6"/>
    <w:rsid w:val="00E2049D"/>
    <w:rsid w:val="00E23CE1"/>
    <w:rsid w:val="00E25643"/>
    <w:rsid w:val="00E45DCE"/>
    <w:rsid w:val="00E46834"/>
    <w:rsid w:val="00E55032"/>
    <w:rsid w:val="00E57400"/>
    <w:rsid w:val="00E64729"/>
    <w:rsid w:val="00E87248"/>
    <w:rsid w:val="00EB23CC"/>
    <w:rsid w:val="00EB256E"/>
    <w:rsid w:val="00EC24D8"/>
    <w:rsid w:val="00EC31F4"/>
    <w:rsid w:val="00EE1223"/>
    <w:rsid w:val="00EF5EF5"/>
    <w:rsid w:val="00F04032"/>
    <w:rsid w:val="00F146E3"/>
    <w:rsid w:val="00F27197"/>
    <w:rsid w:val="00F530A2"/>
    <w:rsid w:val="00F60933"/>
    <w:rsid w:val="00F624CB"/>
    <w:rsid w:val="00F6509E"/>
    <w:rsid w:val="00F73A31"/>
    <w:rsid w:val="00F8026C"/>
    <w:rsid w:val="00F81AFB"/>
    <w:rsid w:val="00F87E8A"/>
    <w:rsid w:val="00FA35E7"/>
    <w:rsid w:val="00FA6AEB"/>
    <w:rsid w:val="00FA7450"/>
    <w:rsid w:val="00FB2D9B"/>
    <w:rsid w:val="00FB35BD"/>
    <w:rsid w:val="00FB5462"/>
    <w:rsid w:val="00FB7C1F"/>
    <w:rsid w:val="00FE12FC"/>
    <w:rsid w:val="00FE43F6"/>
    <w:rsid w:val="00FF10F7"/>
    <w:rsid w:val="00FF69D0"/>
    <w:rsid w:val="046D5050"/>
    <w:rsid w:val="13BAB8A0"/>
    <w:rsid w:val="15920C7B"/>
    <w:rsid w:val="441FD94E"/>
    <w:rsid w:val="5109F77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5F6A7"/>
  <w15:chartTrackingRefBased/>
  <w15:docId w15:val="{399D9774-603B-4D72-99BA-CD1A6205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4676B3"/>
    <w:pPr>
      <w:keepNext/>
      <w:keepLines/>
      <w:spacing w:before="360" w:after="80" w:line="264" w:lineRule="auto"/>
      <w:ind w:left="720"/>
      <w:outlineLvl w:val="0"/>
    </w:pPr>
    <w:rPr>
      <w:rFonts w:ascii="Raleway" w:eastAsiaTheme="majorEastAsia" w:hAnsi="Raleway" w:cstheme="majorBidi"/>
      <w:b/>
      <w:bCs/>
      <w:color w:val="032849"/>
      <w:sz w:val="72"/>
      <w:szCs w:val="72"/>
      <w:lang w:val="en-GB"/>
    </w:rPr>
  </w:style>
  <w:style w:type="paragraph" w:styleId="Heading2">
    <w:name w:val="heading 2"/>
    <w:basedOn w:val="Normal"/>
    <w:next w:val="Normal"/>
    <w:link w:val="Heading2Char"/>
    <w:uiPriority w:val="9"/>
    <w:unhideWhenUsed/>
    <w:qFormat/>
    <w:rsid w:val="004676B3"/>
    <w:pPr>
      <w:keepNext/>
      <w:keepLines/>
      <w:spacing w:before="480" w:after="240"/>
      <w:outlineLvl w:val="1"/>
    </w:pPr>
    <w:rPr>
      <w:rFonts w:ascii="Raleway" w:eastAsiaTheme="majorEastAsia" w:hAnsi="Raleway" w:cstheme="majorBidi"/>
      <w:b/>
      <w:bCs/>
      <w:color w:val="00708B"/>
      <w:sz w:val="44"/>
      <w:szCs w:val="44"/>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6B3"/>
    <w:rPr>
      <w:rFonts w:ascii="Raleway" w:eastAsiaTheme="majorEastAsia" w:hAnsi="Raleway" w:cstheme="majorBidi"/>
      <w:b/>
      <w:bCs/>
      <w:color w:val="032849"/>
      <w:sz w:val="72"/>
      <w:szCs w:val="72"/>
      <w:lang w:val="en-GB"/>
    </w:rPr>
  </w:style>
  <w:style w:type="character" w:customStyle="1" w:styleId="Heading2Char">
    <w:name w:val="Heading 2 Char"/>
    <w:basedOn w:val="DefaultParagraphFont"/>
    <w:link w:val="Heading2"/>
    <w:uiPriority w:val="9"/>
    <w:rsid w:val="004676B3"/>
    <w:rPr>
      <w:rFonts w:ascii="Raleway" w:eastAsiaTheme="majorEastAsia" w:hAnsi="Raleway" w:cstheme="majorBidi"/>
      <w:b/>
      <w:bCs/>
      <w:color w:val="00708B"/>
      <w:sz w:val="44"/>
      <w:szCs w:val="44"/>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character" w:styleId="CommentReference">
    <w:name w:val="annotation reference"/>
    <w:basedOn w:val="DefaultParagraphFont"/>
    <w:uiPriority w:val="99"/>
    <w:semiHidden/>
    <w:unhideWhenUsed/>
    <w:rsid w:val="00C2389C"/>
    <w:rPr>
      <w:sz w:val="16"/>
      <w:szCs w:val="16"/>
    </w:rPr>
  </w:style>
  <w:style w:type="paragraph" w:styleId="CommentText">
    <w:name w:val="annotation text"/>
    <w:basedOn w:val="Normal"/>
    <w:link w:val="CommentTextChar"/>
    <w:uiPriority w:val="99"/>
    <w:unhideWhenUsed/>
    <w:rsid w:val="00C2389C"/>
    <w:pPr>
      <w:spacing w:line="240" w:lineRule="auto"/>
    </w:pPr>
    <w:rPr>
      <w:szCs w:val="20"/>
    </w:rPr>
  </w:style>
  <w:style w:type="character" w:customStyle="1" w:styleId="CommentTextChar">
    <w:name w:val="Comment Text Char"/>
    <w:basedOn w:val="DefaultParagraphFont"/>
    <w:link w:val="CommentText"/>
    <w:uiPriority w:val="99"/>
    <w:rsid w:val="00C2389C"/>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C2389C"/>
    <w:rPr>
      <w:b/>
      <w:bCs/>
    </w:rPr>
  </w:style>
  <w:style w:type="character" w:customStyle="1" w:styleId="CommentSubjectChar">
    <w:name w:val="Comment Subject Char"/>
    <w:basedOn w:val="CommentTextChar"/>
    <w:link w:val="CommentSubject"/>
    <w:uiPriority w:val="99"/>
    <w:semiHidden/>
    <w:rsid w:val="00C2389C"/>
    <w:rPr>
      <w:rFonts w:ascii="Open Sans Light" w:hAnsi="Open Sans Light"/>
      <w:b/>
      <w:bCs/>
      <w:sz w:val="20"/>
      <w:szCs w:val="20"/>
    </w:rPr>
  </w:style>
  <w:style w:type="paragraph" w:styleId="Revision">
    <w:name w:val="Revision"/>
    <w:hidden/>
    <w:uiPriority w:val="99"/>
    <w:semiHidden/>
    <w:rsid w:val="00450D26"/>
    <w:pPr>
      <w:spacing w:after="0" w:line="240" w:lineRule="auto"/>
    </w:pPr>
    <w:rPr>
      <w:rFonts w:ascii="Open Sans Light" w:hAnsi="Open Sans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nlcs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nlcsp-ineligibilit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CAAE4-2595-4752-8EF2-CBF3EBDB8FD0}">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2.xml><?xml version="1.0" encoding="utf-8"?>
<ds:datastoreItem xmlns:ds="http://schemas.openxmlformats.org/officeDocument/2006/customXml" ds:itemID="{EDCC6192-0B7D-4F98-97D1-11EA3549092D}">
  <ds:schemaRefs>
    <ds:schemaRef ds:uri="http://schemas.microsoft.com/sharepoint/v3/contenttype/forms"/>
  </ds:schemaRefs>
</ds:datastoreItem>
</file>

<file path=customXml/itemProps3.xml><?xml version="1.0" encoding="utf-8"?>
<ds:datastoreItem xmlns:ds="http://schemas.openxmlformats.org/officeDocument/2006/customXml" ds:itemID="{EF78D6F5-5C51-4E0D-B967-BAD67E01882C}"/>
</file>

<file path=customXml/itemProps4.xml><?xml version="1.0" encoding="utf-8"?>
<ds:datastoreItem xmlns:ds="http://schemas.openxmlformats.org/officeDocument/2006/customXml" ds:itemID="{1E26EEAA-4E13-4B01-A171-12441AC7E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ܚܘܼܪܙܵܐ ܐܲܬܪܵܝܵܐ ܕܨܲܚܨܵܝܬܵܐ ܕܣܲܪܲܛܵܢܵܐ ܕܪܵܐܬܵܐ ـ ܐܲܣܵܢܵܐ (ܗܲܓ̰ܲܬ) ܕܚܫܝܼܚܘܼܬܵܐ</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ܚܘܼܪܙܵܐ ܐܲܬܪܵܝܵܐ ܕܨܲܚܨܵܝܬܵܐ ܕܣܲܪܲܛܵܢܵܐ ܕܪܵܐܬܵܐ ـ ܐܲܣܵܢܵܐ (ܗܲܓ̰ܲܬ) ܕܚܫܝܼܚܘܼܬܵܐ</dc:title>
  <dc:subject>ܚܘܼܪܙܵܐ ܐܲܬܪܵܝܵܐ ܕܨܲܚܨܵܝܬܵܐ ܕܣܲܪܲܛܵܢܵܐ ܕܪܵܐܬܵܐ</dc:subject>
  <dc:creator>Australian Government Department of Health, Disability and Ageing</dc:creator>
  <cp:keywords>ܣܲܪܲܛܵܢܵܐ</cp:keywords>
  <cp:lastModifiedBy>Personal PC</cp:lastModifiedBy>
  <cp:revision>3</cp:revision>
  <dcterms:created xsi:type="dcterms:W3CDTF">2025-06-26T07:46:00Z</dcterms:created>
  <dcterms:modified xsi:type="dcterms:W3CDTF">2025-06-26T08:02:00Z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465900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