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F90B5" w14:textId="47A57E5F" w:rsidR="00450D26" w:rsidRPr="008D74C8" w:rsidRDefault="00450D26" w:rsidP="00C717FC">
      <w:pPr>
        <w:rPr>
          <w:rFonts w:ascii="Nirmala UI" w:hAnsi="Nirmala UI" w:cs="Nirmala UI"/>
        </w:rPr>
      </w:pPr>
    </w:p>
    <w:p w14:paraId="6FDF3A9B" w14:textId="77777777" w:rsidR="00450D26" w:rsidRPr="008D74C8" w:rsidRDefault="00EF7084" w:rsidP="00C717FC">
      <w:pPr>
        <w:pStyle w:val="Heading1"/>
        <w:ind w:left="0"/>
        <w:rPr>
          <w:rFonts w:ascii="Nirmala UI" w:hAnsi="Nirmala UI" w:cs="Nirmala UI"/>
          <w:color w:val="002F5E"/>
        </w:rPr>
      </w:pPr>
      <w:r w:rsidRPr="008D74C8">
        <w:rPr>
          <w:rFonts w:ascii="Nirmala UI" w:eastAsia="Arial Unicode MS" w:hAnsi="Nirmala UI" w:cs="Nirmala UI"/>
          <w:color w:val="002F5E"/>
          <w:lang w:val="hi"/>
        </w:rPr>
        <w:t>पात्रता की जांच करने का साधन</w:t>
      </w:r>
    </w:p>
    <w:p w14:paraId="61D837C1" w14:textId="77777777" w:rsidR="000E41AD" w:rsidRPr="008D74C8" w:rsidRDefault="00EF7084" w:rsidP="008D74C8">
      <w:pPr>
        <w:spacing w:before="320"/>
        <w:ind w:right="141"/>
        <w:rPr>
          <w:rFonts w:ascii="Nirmala UI" w:hAnsi="Nirmala UI" w:cs="Nirmala UI"/>
        </w:rPr>
      </w:pPr>
      <w:r w:rsidRPr="008D74C8">
        <w:rPr>
          <w:rFonts w:ascii="Nirmala UI" w:eastAsia="Arial Unicode MS" w:hAnsi="Nirmala UI" w:cs="Nirmala UI"/>
          <w:lang w:val="hi"/>
        </w:rPr>
        <w:t>यह टूल (साधन) आपको और आपके डॉक्टर को यह पता लगाने में मदद करता है कि क्या आप नेशनल लंग कैंसर स्क्रीनिंग प्रोग्राम के लिए पात्र हैं। आपको अपने डॉक्टर के साथ इन प्रश्नों पर विचार करना चाहिए, जो यह निर्धारित करने में सबसे सक्षम हैं कि आप पात्र हैं या नहीं।</w:t>
      </w:r>
    </w:p>
    <w:p w14:paraId="3EDFD33C" w14:textId="77777777" w:rsidR="00E25643" w:rsidRPr="008D74C8" w:rsidRDefault="00EF7084" w:rsidP="00AB2E77">
      <w:pPr>
        <w:pStyle w:val="Heading2"/>
        <w:rPr>
          <w:rFonts w:ascii="Nirmala UI" w:hAnsi="Nirmala UI" w:cs="Nirmala UI"/>
        </w:rPr>
      </w:pPr>
      <w:r w:rsidRPr="008D74C8">
        <w:rPr>
          <w:rFonts w:ascii="Nirmala UI" w:eastAsia="Arial Unicode MS" w:hAnsi="Nirmala UI" w:cs="Nirmala UI"/>
          <w:lang w:val="hi"/>
        </w:rPr>
        <w:t>क्या आपकी आयु 50 से 70 वर्ष है?</w:t>
      </w:r>
    </w:p>
    <w:p w14:paraId="2BB782C2" w14:textId="77777777" w:rsidR="00E25643" w:rsidRPr="008D74C8" w:rsidRDefault="00EF7084" w:rsidP="00E25643">
      <w:pPr>
        <w:rPr>
          <w:rFonts w:ascii="Nirmala UI" w:hAnsi="Nirmala UI" w:cs="Nirmala UI"/>
        </w:rPr>
      </w:pPr>
      <w:r w:rsidRPr="008D74C8">
        <w:rPr>
          <w:rFonts w:ascii="Nirmala UI" w:eastAsia="Arial Unicode MS" w:hAnsi="Nirmala UI" w:cs="Nirmala UI"/>
          <w:b/>
          <w:bCs/>
          <w:lang w:val="hi"/>
        </w:rPr>
        <w:t>भविष्य की पात्रता:</w:t>
      </w:r>
      <w:r w:rsidRPr="008D74C8">
        <w:rPr>
          <w:rFonts w:ascii="Nirmala UI" w:eastAsia="Arial Unicode MS" w:hAnsi="Nirmala UI" w:cs="Nirmala UI"/>
          <w:lang w:val="hi"/>
        </w:rPr>
        <w:t xml:space="preserve"> यदि आपकी आयु 50 वर्ष से कम है तो आप भविष्य में पात्र हो सकते हैं। जाँच जारी रखना महत्वपूर्ण है।</w:t>
      </w:r>
    </w:p>
    <w:p w14:paraId="3A201DC6" w14:textId="77777777" w:rsidR="00E25643" w:rsidRPr="008D74C8" w:rsidRDefault="00EF7084" w:rsidP="00E25643">
      <w:pPr>
        <w:rPr>
          <w:rFonts w:ascii="Nirmala UI" w:hAnsi="Nirmala UI" w:cs="Nirmala UI"/>
        </w:rPr>
      </w:pPr>
      <w:r w:rsidRPr="008D74C8">
        <w:rPr>
          <w:rFonts w:ascii="Nirmala UI" w:eastAsia="Arial Unicode MS" w:hAnsi="Nirmala UI" w:cs="Nirmala UI"/>
          <w:lang w:val="hi"/>
        </w:rPr>
        <w:t xml:space="preserve">यदि हाँ, </w:t>
      </w:r>
      <w:r w:rsidRPr="00B06DF0">
        <w:rPr>
          <w:rStyle w:val="Hyperlink"/>
          <w:rFonts w:ascii="Nirmala UI" w:hAnsi="Nirmala UI"/>
        </w:rPr>
        <w:t xml:space="preserve">तो </w:t>
      </w:r>
      <w:hyperlink w:anchor="_Do_you_smoke" w:history="1">
        <w:r w:rsidRPr="008D74C8">
          <w:rPr>
            <w:rStyle w:val="Hyperlink"/>
            <w:rFonts w:ascii="Nirmala UI" w:eastAsia="Arial Unicode MS" w:hAnsi="Nirmala UI" w:cs="Nirmala UI"/>
            <w:lang w:val="hi"/>
          </w:rPr>
          <w:t>क्या आप तम्बाकू सिगरेट पीते हैं, पर जाएँ?</w:t>
        </w:r>
      </w:hyperlink>
    </w:p>
    <w:p w14:paraId="7D2311D6" w14:textId="77777777" w:rsidR="00E25643" w:rsidRPr="008D74C8" w:rsidRDefault="00EF7084" w:rsidP="00E25643">
      <w:pPr>
        <w:rPr>
          <w:rFonts w:ascii="Nirmala UI" w:hAnsi="Nirmala UI" w:cs="Nirmala UI"/>
        </w:rPr>
      </w:pPr>
      <w:r w:rsidRPr="008D74C8">
        <w:rPr>
          <w:rFonts w:ascii="Nirmala UI" w:eastAsia="Arial Unicode MS" w:hAnsi="Nirmala UI" w:cs="Nirmala UI"/>
          <w:lang w:val="hi"/>
        </w:rPr>
        <w:t xml:space="preserve">यदि नहीं, </w:t>
      </w:r>
      <w:hyperlink w:anchor="_Not_eligible_for" w:history="1">
        <w:r w:rsidRPr="008D74C8">
          <w:rPr>
            <w:rStyle w:val="Hyperlink"/>
            <w:rFonts w:ascii="Nirmala UI" w:eastAsia="Arial Unicode MS" w:hAnsi="Nirmala UI" w:cs="Nirmala UI"/>
            <w:lang w:val="hi"/>
          </w:rPr>
          <w:t>तो प्रोग्राम के लिए पात्र नहीं पर जाएँ।</w:t>
        </w:r>
      </w:hyperlink>
    </w:p>
    <w:p w14:paraId="457047F0" w14:textId="77777777" w:rsidR="00E25643" w:rsidRPr="008D74C8" w:rsidRDefault="00EF7084" w:rsidP="00AB2E77">
      <w:pPr>
        <w:pStyle w:val="Heading2"/>
        <w:rPr>
          <w:rFonts w:ascii="Nirmala UI" w:hAnsi="Nirmala UI" w:cs="Nirmala UI"/>
        </w:rPr>
      </w:pPr>
      <w:bookmarkStart w:id="0" w:name="_Do_you_smoke"/>
      <w:bookmarkEnd w:id="0"/>
      <w:r w:rsidRPr="008D74C8">
        <w:rPr>
          <w:rFonts w:ascii="Nirmala UI" w:eastAsia="Arial Unicode MS" w:hAnsi="Nirmala UI" w:cs="Nirmala UI"/>
          <w:lang w:val="hi"/>
        </w:rPr>
        <w:t>क्या आप तम्बाकू सिगरेट पीते हैं?</w:t>
      </w:r>
    </w:p>
    <w:p w14:paraId="7F848C23" w14:textId="77777777" w:rsidR="00E25643" w:rsidRPr="008D74C8" w:rsidRDefault="00EF7084" w:rsidP="00E25643">
      <w:pPr>
        <w:rPr>
          <w:rFonts w:ascii="Nirmala UI" w:hAnsi="Nirmala UI" w:cs="Nirmala UI"/>
        </w:rPr>
      </w:pPr>
      <w:r w:rsidRPr="008D74C8">
        <w:rPr>
          <w:rFonts w:ascii="Nirmala UI" w:eastAsia="Arial Unicode MS" w:hAnsi="Nirmala UI" w:cs="Nirmala UI"/>
          <w:lang w:val="hi"/>
        </w:rPr>
        <w:t xml:space="preserve">यदि हां, </w:t>
      </w:r>
      <w:r w:rsidRPr="00256CB0">
        <w:rPr>
          <w:rStyle w:val="Hyperlink"/>
          <w:rFonts w:ascii="Nirmala UI" w:hAnsi="Nirmala UI"/>
        </w:rPr>
        <w:t xml:space="preserve">तो </w:t>
      </w:r>
      <w:hyperlink w:anchor="_You_may_be" w:history="1">
        <w:r w:rsidRPr="008D74C8">
          <w:rPr>
            <w:rStyle w:val="Hyperlink"/>
            <w:rFonts w:ascii="Nirmala UI" w:eastAsia="Arial Unicode MS" w:hAnsi="Nirmala UI" w:cs="Nirmala UI"/>
            <w:lang w:val="hi"/>
          </w:rPr>
          <w:t>आप इस प्रोग्राम में भाग लेने के लिए पात्र हो सकते हैं, पर जाएँ</w:t>
        </w:r>
      </w:hyperlink>
      <w:r w:rsidRPr="008D74C8">
        <w:rPr>
          <w:rFonts w:ascii="Nirmala UI" w:eastAsia="Arial Unicode MS" w:hAnsi="Nirmala UI" w:cs="Nirmala UI"/>
          <w:lang w:val="hi"/>
        </w:rPr>
        <w:t>।</w:t>
      </w:r>
    </w:p>
    <w:p w14:paraId="1B0125A2" w14:textId="77777777" w:rsidR="003A58F7" w:rsidRPr="008D74C8" w:rsidRDefault="00EF7084" w:rsidP="00E25643">
      <w:pPr>
        <w:rPr>
          <w:rFonts w:ascii="Nirmala UI" w:hAnsi="Nirmala UI" w:cs="Nirmala UI"/>
        </w:rPr>
      </w:pPr>
      <w:r w:rsidRPr="008D74C8">
        <w:rPr>
          <w:rFonts w:ascii="Nirmala UI" w:eastAsia="Arial Unicode MS" w:hAnsi="Nirmala UI" w:cs="Nirmala UI"/>
          <w:lang w:val="hi"/>
        </w:rPr>
        <w:t xml:space="preserve">यदि नहीं, </w:t>
      </w:r>
      <w:r w:rsidRPr="00256CB0">
        <w:rPr>
          <w:rStyle w:val="Hyperlink"/>
          <w:rFonts w:ascii="Nirmala UI" w:hAnsi="Nirmala UI"/>
        </w:rPr>
        <w:t xml:space="preserve">तो </w:t>
      </w:r>
      <w:hyperlink w:anchor="_Do_you_have">
        <w:r w:rsidRPr="00256CB0">
          <w:rPr>
            <w:rStyle w:val="Hyperlink"/>
            <w:rFonts w:ascii="Nirmala UI" w:hAnsi="Nirmala UI"/>
          </w:rPr>
          <w:t>क्या आपका तम्बाकू सिगरेट पीने का इतिहास है, पर जाएँ?</w:t>
        </w:r>
      </w:hyperlink>
      <w:r w:rsidRPr="008D74C8">
        <w:rPr>
          <w:rFonts w:ascii="Nirmala UI" w:eastAsia="Arial Unicode MS" w:hAnsi="Nirmala UI" w:cs="Nirmala UI"/>
          <w:lang w:val="hi"/>
        </w:rPr>
        <w:t xml:space="preserve">    </w:t>
      </w:r>
    </w:p>
    <w:p w14:paraId="160D88B4" w14:textId="77777777" w:rsidR="00E25643" w:rsidRPr="008D74C8" w:rsidRDefault="00EF7084" w:rsidP="00AB2E77">
      <w:pPr>
        <w:pStyle w:val="Heading2"/>
        <w:rPr>
          <w:rFonts w:ascii="Nirmala UI" w:hAnsi="Nirmala UI" w:cs="Nirmala UI"/>
        </w:rPr>
      </w:pPr>
      <w:bookmarkStart w:id="1" w:name="_Do_you_have"/>
      <w:bookmarkEnd w:id="1"/>
      <w:r w:rsidRPr="008D74C8">
        <w:rPr>
          <w:rFonts w:ascii="Nirmala UI" w:eastAsia="Arial Unicode MS" w:hAnsi="Nirmala UI" w:cs="Nirmala UI"/>
          <w:lang w:val="hi"/>
        </w:rPr>
        <w:t>क्या आपका तंबाकू सिगरेट पीने का इतिहास है?</w:t>
      </w:r>
    </w:p>
    <w:p w14:paraId="2042147E" w14:textId="77777777" w:rsidR="00E25643" w:rsidRPr="008D74C8" w:rsidRDefault="00EF7084" w:rsidP="00E25643">
      <w:pPr>
        <w:rPr>
          <w:rFonts w:ascii="Nirmala UI" w:hAnsi="Nirmala UI" w:cs="Nirmala UI"/>
        </w:rPr>
      </w:pPr>
      <w:r w:rsidRPr="008D74C8">
        <w:rPr>
          <w:rFonts w:ascii="Nirmala UI" w:eastAsia="Arial Unicode MS" w:hAnsi="Nirmala UI" w:cs="Nirmala UI"/>
          <w:lang w:val="hi"/>
        </w:rPr>
        <w:t xml:space="preserve">यदि हां, </w:t>
      </w:r>
      <w:r w:rsidRPr="00256CB0">
        <w:rPr>
          <w:rStyle w:val="Hyperlink"/>
          <w:rFonts w:ascii="Nirmala UI" w:hAnsi="Nirmala UI"/>
        </w:rPr>
        <w:t xml:space="preserve">तो </w:t>
      </w:r>
      <w:hyperlink w:anchor="_When_did_you" w:history="1">
        <w:r w:rsidRPr="008D74C8">
          <w:rPr>
            <w:rStyle w:val="Hyperlink"/>
            <w:rFonts w:ascii="Nirmala UI" w:eastAsia="Arial Unicode MS" w:hAnsi="Nirmala UI" w:cs="Nirmala UI"/>
            <w:lang w:val="hi"/>
          </w:rPr>
          <w:t>आपने इसे कब छोड़ा, पर जाएँ?</w:t>
        </w:r>
      </w:hyperlink>
    </w:p>
    <w:p w14:paraId="2218FAF8" w14:textId="77777777" w:rsidR="00E25643" w:rsidRPr="008D74C8" w:rsidRDefault="00EF7084" w:rsidP="00E25643">
      <w:pPr>
        <w:rPr>
          <w:rFonts w:ascii="Nirmala UI" w:hAnsi="Nirmala UI" w:cs="Nirmala UI"/>
        </w:rPr>
      </w:pPr>
      <w:r w:rsidRPr="008D74C8">
        <w:rPr>
          <w:rFonts w:ascii="Nirmala UI" w:eastAsia="Arial Unicode MS" w:hAnsi="Nirmala UI" w:cs="Nirmala UI"/>
          <w:lang w:val="hi"/>
        </w:rPr>
        <w:t xml:space="preserve">यदि नहीं, </w:t>
      </w:r>
      <w:hyperlink w:anchor="_Not_eligible_for" w:history="1">
        <w:r w:rsidRPr="008D74C8">
          <w:rPr>
            <w:rStyle w:val="Hyperlink"/>
            <w:rFonts w:ascii="Nirmala UI" w:eastAsia="Arial Unicode MS" w:hAnsi="Nirmala UI" w:cs="Nirmala UI"/>
            <w:lang w:val="hi"/>
          </w:rPr>
          <w:t>तो प्रोग्राम के लिए पात्र नहीं,</w:t>
        </w:r>
      </w:hyperlink>
      <w:r w:rsidRPr="008D74C8">
        <w:rPr>
          <w:rFonts w:ascii="Nirmala UI" w:eastAsia="Arial Unicode MS" w:hAnsi="Nirmala UI" w:cs="Nirmala UI"/>
          <w:lang w:val="hi"/>
        </w:rPr>
        <w:t>पर जाएँ।</w:t>
      </w:r>
    </w:p>
    <w:p w14:paraId="3360C3BA" w14:textId="77777777" w:rsidR="00E25643" w:rsidRPr="008D74C8" w:rsidRDefault="00EF7084" w:rsidP="00AB2E77">
      <w:pPr>
        <w:pStyle w:val="Heading2"/>
        <w:rPr>
          <w:rFonts w:ascii="Nirmala UI" w:hAnsi="Nirmala UI" w:cs="Nirmala UI"/>
        </w:rPr>
      </w:pPr>
      <w:bookmarkStart w:id="2" w:name="_When_did_you"/>
      <w:bookmarkEnd w:id="2"/>
      <w:r w:rsidRPr="008D74C8">
        <w:rPr>
          <w:rFonts w:ascii="Nirmala UI" w:eastAsia="Arial Unicode MS" w:hAnsi="Nirmala UI" w:cs="Nirmala UI"/>
          <w:lang w:val="hi"/>
        </w:rPr>
        <w:t>आपने इसे कब छोड़ा?</w:t>
      </w:r>
    </w:p>
    <w:p w14:paraId="224182ED" w14:textId="77777777" w:rsidR="00E25643" w:rsidRPr="008D74C8" w:rsidRDefault="00EF7084" w:rsidP="00E25643">
      <w:pPr>
        <w:rPr>
          <w:rFonts w:ascii="Nirmala UI" w:hAnsi="Nirmala UI" w:cs="Nirmala UI"/>
        </w:rPr>
      </w:pPr>
      <w:r w:rsidRPr="008D74C8">
        <w:rPr>
          <w:rFonts w:ascii="Nirmala UI" w:eastAsia="Arial Unicode MS" w:hAnsi="Nirmala UI" w:cs="Nirmala UI"/>
          <w:lang w:val="hi"/>
        </w:rPr>
        <w:t xml:space="preserve">यदि 10 वर्ष से कम समय हुआ है, </w:t>
      </w:r>
      <w:r w:rsidRPr="00256CB0">
        <w:rPr>
          <w:rStyle w:val="Hyperlink"/>
          <w:rFonts w:ascii="Nirmala UI" w:hAnsi="Nirmala UI"/>
          <w:bCs/>
          <w:szCs w:val="20"/>
        </w:rPr>
        <w:t xml:space="preserve">तो </w:t>
      </w:r>
      <w:hyperlink w:anchor="_You_may_be" w:history="1">
        <w:r w:rsidRPr="008D74C8">
          <w:rPr>
            <w:rStyle w:val="Hyperlink"/>
            <w:rFonts w:ascii="Nirmala UI" w:eastAsia="Arial Unicode MS" w:hAnsi="Nirmala UI" w:cs="Nirmala UI"/>
            <w:bCs/>
            <w:szCs w:val="20"/>
            <w:lang w:val="hi"/>
          </w:rPr>
          <w:t>आप इस कार्यक्रम में भाग लेने के लिए पात्र हो सकते हैं, पर जाएँ।</w:t>
        </w:r>
      </w:hyperlink>
    </w:p>
    <w:p w14:paraId="46487518" w14:textId="2BA211B3" w:rsidR="00AC5B7D" w:rsidRDefault="00EF7084">
      <w:pPr>
        <w:spacing w:line="278" w:lineRule="auto"/>
        <w:rPr>
          <w:rFonts w:ascii="Nirmala UI" w:eastAsia="Arial Unicode MS" w:hAnsi="Nirmala UI" w:cs="Nirmala UI"/>
          <w:lang w:val="hi"/>
        </w:rPr>
      </w:pPr>
      <w:r w:rsidRPr="008D74C8">
        <w:rPr>
          <w:rFonts w:ascii="Nirmala UI" w:eastAsia="Arial Unicode MS" w:hAnsi="Nirmala UI" w:cs="Nirmala UI"/>
          <w:lang w:val="hi"/>
        </w:rPr>
        <w:t xml:space="preserve">यदि 10 वर्ष से अधिक समय हो गया है, </w:t>
      </w:r>
      <w:r w:rsidRPr="00256CB0">
        <w:rPr>
          <w:rStyle w:val="Hyperlink"/>
          <w:rFonts w:ascii="Nirmala UI" w:hAnsi="Nirmala UI"/>
          <w:bCs/>
          <w:szCs w:val="20"/>
        </w:rPr>
        <w:t>तो आप</w:t>
      </w:r>
      <w:r w:rsidRPr="008D74C8">
        <w:rPr>
          <w:rFonts w:ascii="Nirmala UI" w:eastAsia="Arial Unicode MS" w:hAnsi="Nirmala UI" w:cs="Nirmala UI"/>
          <w:lang w:val="hi"/>
        </w:rPr>
        <w:t xml:space="preserve"> </w:t>
      </w:r>
      <w:hyperlink w:anchor="_Not_eligible_for">
        <w:r w:rsidRPr="008D74C8">
          <w:rPr>
            <w:rStyle w:val="Hyperlink"/>
            <w:rFonts w:ascii="Nirmala UI" w:eastAsia="Arial Unicode MS" w:hAnsi="Nirmala UI" w:cs="Nirmala UI"/>
            <w:bCs/>
            <w:szCs w:val="20"/>
            <w:lang w:val="hi"/>
          </w:rPr>
          <w:t>इस कार्यक्रम के लिए पात्र नहीं हैं, पर जाएँ</w:t>
        </w:r>
      </w:hyperlink>
      <w:r w:rsidRPr="008D74C8">
        <w:rPr>
          <w:rFonts w:ascii="Nirmala UI" w:eastAsia="Arial Unicode MS" w:hAnsi="Nirmala UI" w:cs="Nirmala UI"/>
          <w:lang w:val="hi"/>
        </w:rPr>
        <w:t>।</w:t>
      </w:r>
    </w:p>
    <w:p w14:paraId="038DBF7F" w14:textId="77777777" w:rsidR="00673B93" w:rsidRPr="00673B93" w:rsidRDefault="00673B93" w:rsidP="00673B93">
      <w:pPr>
        <w:rPr>
          <w:rFonts w:ascii="Nirmala UI" w:hAnsi="Nirmala UI" w:cs="Nirmala UI"/>
        </w:rPr>
      </w:pPr>
    </w:p>
    <w:p w14:paraId="64C0FFFE" w14:textId="77777777" w:rsidR="00E25643" w:rsidRPr="008D74C8" w:rsidRDefault="00EF7084" w:rsidP="00AB2E77">
      <w:pPr>
        <w:pStyle w:val="Heading2"/>
        <w:rPr>
          <w:rFonts w:ascii="Nirmala UI" w:hAnsi="Nirmala UI" w:cs="Nirmala UI"/>
        </w:rPr>
      </w:pPr>
      <w:bookmarkStart w:id="3" w:name="_Not_eligible_for"/>
      <w:bookmarkEnd w:id="3"/>
      <w:r w:rsidRPr="008D74C8">
        <w:rPr>
          <w:rFonts w:ascii="Nirmala UI" w:eastAsia="Arial Unicode MS" w:hAnsi="Nirmala UI" w:cs="Nirmala UI"/>
          <w:lang w:val="hi"/>
        </w:rPr>
        <w:lastRenderedPageBreak/>
        <w:t>प्रोग्राम के लिए पात्र नहीं</w:t>
      </w:r>
    </w:p>
    <w:p w14:paraId="5B29B127" w14:textId="77777777" w:rsidR="00E25643" w:rsidRPr="008D74C8" w:rsidRDefault="00EF7084" w:rsidP="00E25643">
      <w:pPr>
        <w:rPr>
          <w:rFonts w:ascii="Nirmala UI" w:hAnsi="Nirmala UI" w:cs="Nirmala UI"/>
        </w:rPr>
      </w:pPr>
      <w:r w:rsidRPr="008D74C8">
        <w:rPr>
          <w:rFonts w:ascii="Nirmala UI" w:eastAsia="Arial Unicode MS" w:hAnsi="Nirmala UI" w:cs="Nirmala UI"/>
          <w:lang w:val="hi"/>
        </w:rPr>
        <w:t>हालाँकि, यदि आपकी आयु 70 वर्ष या इससे कम है तो आप भविष्य में इसके लिए पात्र हो सकते हैं, इसलिए अपनी पात्रता की जांच करते रहना महत्वपूर्ण है।</w:t>
      </w:r>
    </w:p>
    <w:p w14:paraId="697E0500" w14:textId="77777777" w:rsidR="00E25643" w:rsidRPr="008D74C8" w:rsidRDefault="00EF7084" w:rsidP="00E25643">
      <w:pPr>
        <w:rPr>
          <w:rFonts w:ascii="Nirmala UI" w:hAnsi="Nirmala UI" w:cs="Nirmala UI"/>
        </w:rPr>
      </w:pPr>
      <w:r w:rsidRPr="008D74C8">
        <w:rPr>
          <w:rFonts w:ascii="Nirmala UI" w:eastAsia="Arial Unicode MS" w:hAnsi="Nirmala UI" w:cs="Nirmala UI"/>
          <w:lang w:val="hi"/>
        </w:rPr>
        <w:t>अपनी आवश्यकताओं के लिए सर्वोत्तम विकल्पों के बारे में अपने डॉक्टर से बात करें।</w:t>
      </w:r>
    </w:p>
    <w:p w14:paraId="2292B70E" w14:textId="77777777" w:rsidR="00E25643" w:rsidRPr="008D74C8" w:rsidRDefault="00EF7084" w:rsidP="5109F770">
      <w:pPr>
        <w:rPr>
          <w:rStyle w:val="Hyperlink"/>
          <w:rFonts w:ascii="Nirmala UI" w:hAnsi="Nirmala UI" w:cs="Nirmala UI"/>
        </w:rPr>
      </w:pPr>
      <w:hyperlink r:id="rId11">
        <w:r w:rsidRPr="008D74C8">
          <w:rPr>
            <w:rStyle w:val="Hyperlink"/>
            <w:rFonts w:ascii="Nirmala UI" w:eastAsia="Arial Unicode MS" w:hAnsi="Nirmala UI" w:cs="Nirmala UI"/>
            <w:bCs/>
            <w:szCs w:val="20"/>
            <w:lang w:val="hi"/>
          </w:rPr>
          <w:t>'मैं वर्तमान में फेफड़े के कैंसर की जांच के लिए पात्र क्यों नहीं हूं?' संसाधन</w:t>
        </w:r>
      </w:hyperlink>
      <w:r w:rsidRPr="008D74C8">
        <w:rPr>
          <w:rFonts w:ascii="Nirmala UI" w:eastAsia="Arial Unicode MS" w:hAnsi="Nirmala UI" w:cs="Nirmala UI"/>
          <w:lang w:val="hi"/>
        </w:rPr>
        <w:t xml:space="preserve"> देखें</w:t>
      </w:r>
    </w:p>
    <w:p w14:paraId="718556B2" w14:textId="015C98AE" w:rsidR="0046065F" w:rsidRPr="008D74C8" w:rsidRDefault="0046065F" w:rsidP="00E25643">
      <w:pPr>
        <w:rPr>
          <w:rFonts w:ascii="Nirmala UI" w:hAnsi="Nirmala UI" w:cs="Nirmala UI"/>
        </w:rPr>
      </w:pPr>
      <w:r w:rsidRPr="008D74C8">
        <w:rPr>
          <w:rFonts w:ascii="Nirmala UI" w:hAnsi="Nirmala UI" w:cs="Nirmala UI"/>
          <w:noProof/>
        </w:rPr>
        <w:drawing>
          <wp:inline distT="0" distB="0" distL="0" distR="0" wp14:anchorId="60898540" wp14:editId="585A0282">
            <wp:extent cx="1438275" cy="1468449"/>
            <wp:effectExtent l="0" t="0" r="0" b="0"/>
            <wp:docPr id="1626331066" name="Picture 1" descr="नेशनल लंग कैंसर स्क्रीनिंग प्रोग्राम का क्यूआर कोड - अयोग्य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31066" name="Picture 1" descr="नेशनल लंग कैंसर स्क्रीनिंग प्रोग्राम का क्यूआर कोड - अयोग्यता"/>
                    <pic:cNvPicPr/>
                  </pic:nvPicPr>
                  <pic:blipFill>
                    <a:blip r:embed="rId12"/>
                    <a:stretch>
                      <a:fillRect/>
                    </a:stretch>
                  </pic:blipFill>
                  <pic:spPr>
                    <a:xfrm>
                      <a:off x="0" y="0"/>
                      <a:ext cx="1439443" cy="1469641"/>
                    </a:xfrm>
                    <a:prstGeom prst="rect">
                      <a:avLst/>
                    </a:prstGeom>
                  </pic:spPr>
                </pic:pic>
              </a:graphicData>
            </a:graphic>
          </wp:inline>
        </w:drawing>
      </w:r>
    </w:p>
    <w:p w14:paraId="235BD6DD" w14:textId="77777777" w:rsidR="00E25643" w:rsidRPr="008D74C8" w:rsidRDefault="00EF7084" w:rsidP="00AB2E77">
      <w:pPr>
        <w:pStyle w:val="Heading2"/>
        <w:rPr>
          <w:rFonts w:ascii="Nirmala UI" w:hAnsi="Nirmala UI" w:cs="Nirmala UI"/>
        </w:rPr>
      </w:pPr>
      <w:bookmarkStart w:id="4" w:name="_You_may_be"/>
      <w:bookmarkEnd w:id="4"/>
      <w:r w:rsidRPr="008D74C8">
        <w:rPr>
          <w:rFonts w:ascii="Nirmala UI" w:eastAsia="Arial Unicode MS" w:hAnsi="Nirmala UI" w:cs="Nirmala UI"/>
          <w:lang w:val="hi"/>
        </w:rPr>
        <w:t>आप प्रोग्राम में भाग लेने के लिए पात्र हो सकते हैं</w:t>
      </w:r>
    </w:p>
    <w:p w14:paraId="154E9ADA" w14:textId="77777777" w:rsidR="00E25643" w:rsidRPr="008D74C8" w:rsidRDefault="00EF7084" w:rsidP="00E25643">
      <w:pPr>
        <w:rPr>
          <w:rFonts w:ascii="Nirmala UI" w:hAnsi="Nirmala UI" w:cs="Nirmala UI"/>
        </w:rPr>
      </w:pPr>
      <w:r w:rsidRPr="008D74C8">
        <w:rPr>
          <w:rFonts w:ascii="Nirmala UI" w:eastAsia="Arial Unicode MS" w:hAnsi="Nirmala UI" w:cs="Nirmala UI"/>
          <w:lang w:val="hi"/>
        </w:rPr>
        <w:t>अपनी भागीदारी दर्ज कराने के लिए डॉक्टर से बात करें और कम डोज़ वाली सीटी स्कैन का अनुरोध प्राप्त करें।</w:t>
      </w:r>
    </w:p>
    <w:p w14:paraId="03976A60" w14:textId="77777777" w:rsidR="009D0338" w:rsidRPr="008D74C8" w:rsidRDefault="00EF7084" w:rsidP="00E25643">
      <w:pPr>
        <w:rPr>
          <w:rFonts w:ascii="Nirmala UI" w:hAnsi="Nirmala UI" w:cs="Nirmala UI"/>
          <w:szCs w:val="20"/>
        </w:rPr>
      </w:pPr>
      <w:r w:rsidRPr="008D74C8">
        <w:rPr>
          <w:rFonts w:ascii="Nirmala UI" w:eastAsia="Arial Unicode MS" w:hAnsi="Nirmala UI" w:cs="Nirmala UI"/>
          <w:b/>
          <w:bCs/>
          <w:szCs w:val="20"/>
          <w:lang w:val="hi"/>
        </w:rPr>
        <w:t xml:space="preserve">नेशनल लंग कैंसर स्क्रीनिंग प्रोग्राम के बारे में और अधिक जानकारी के लिए: </w:t>
      </w:r>
      <w:hyperlink r:id="rId13" w:history="1">
        <w:r w:rsidR="0046065F" w:rsidRPr="008D74C8">
          <w:rPr>
            <w:rStyle w:val="Hyperlink"/>
            <w:rFonts w:ascii="Nirmala UI" w:eastAsia="Arial Unicode MS" w:hAnsi="Nirmala UI" w:cs="Nirmala UI"/>
            <w:bCs/>
            <w:szCs w:val="20"/>
            <w:lang w:val="hi"/>
          </w:rPr>
          <w:t>www.health.gov.au/nlcsp</w:t>
        </w:r>
      </w:hyperlink>
    </w:p>
    <w:p w14:paraId="62D89BCC" w14:textId="2027D1AF" w:rsidR="0081533F" w:rsidRDefault="0046065F" w:rsidP="005C1A1A">
      <w:pPr>
        <w:spacing w:after="3000"/>
        <w:rPr>
          <w:rFonts w:ascii="Nirmala UI" w:hAnsi="Nirmala UI" w:cs="Nirmala UI"/>
        </w:rPr>
      </w:pPr>
      <w:r w:rsidRPr="008D74C8">
        <w:rPr>
          <w:rFonts w:ascii="Nirmala UI" w:hAnsi="Nirmala UI" w:cs="Nirmala UI"/>
          <w:noProof/>
        </w:rPr>
        <w:drawing>
          <wp:inline distT="0" distB="0" distL="0" distR="0" wp14:anchorId="4CF602F4" wp14:editId="4E80587D">
            <wp:extent cx="1438468" cy="1424940"/>
            <wp:effectExtent l="0" t="0" r="9525" b="3810"/>
            <wp:docPr id="510548282" name="Picture 1" descr="नेशनल लंग कैंसर स्क्रीनिंग प्रोग्राम के बारे में और अधिक जानकारी के लिए क्यूआर को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548282" name="Picture 1" descr="नेशनल लंग कैंसर स्क्रीनिंग प्रोग्राम के बारे में और अधिक जानकारी के लिए क्यूआर कोड"/>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443742" cy="1430164"/>
                    </a:xfrm>
                    <a:prstGeom prst="rect">
                      <a:avLst/>
                    </a:prstGeom>
                    <a:noFill/>
                    <a:ln>
                      <a:noFill/>
                    </a:ln>
                  </pic:spPr>
                </pic:pic>
              </a:graphicData>
            </a:graphic>
          </wp:inline>
        </w:drawing>
      </w:r>
    </w:p>
    <w:p w14:paraId="32A3F061" w14:textId="01470248" w:rsidR="008D74C8" w:rsidRDefault="008D74C8" w:rsidP="008D74C8">
      <w:pPr>
        <w:rPr>
          <w:rFonts w:ascii="Nirmala UI" w:hAnsi="Nirmala UI" w:cs="Nirmala UI"/>
        </w:rPr>
      </w:pPr>
    </w:p>
    <w:p w14:paraId="1C2F4246" w14:textId="5C0E4129" w:rsidR="008D74C8" w:rsidRPr="008D74C8" w:rsidRDefault="008D74C8" w:rsidP="008D74C8">
      <w:pPr>
        <w:tabs>
          <w:tab w:val="left" w:pos="3615"/>
        </w:tabs>
        <w:rPr>
          <w:rFonts w:ascii="Nirmala UI" w:hAnsi="Nirmala UI" w:cs="Nirmala UI"/>
        </w:rPr>
      </w:pPr>
      <w:r>
        <w:rPr>
          <w:rFonts w:ascii="Nirmala UI" w:hAnsi="Nirmala UI" w:cs="Nirmala UI"/>
        </w:rPr>
        <w:tab/>
      </w:r>
    </w:p>
    <w:sectPr w:rsidR="008D74C8" w:rsidRPr="008D74C8" w:rsidSect="00A519A2">
      <w:headerReference w:type="default" r:id="rId15"/>
      <w:footerReference w:type="default" r:id="rId16"/>
      <w:headerReference w:type="first" r:id="rId17"/>
      <w:footerReference w:type="first" r:id="rId18"/>
      <w:endnotePr>
        <w:numFmt w:val="decimal"/>
      </w:endnotePr>
      <w:pgSz w:w="11906" w:h="16838"/>
      <w:pgMar w:top="1843"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D109D" w14:textId="77777777" w:rsidR="00D953FA" w:rsidRDefault="00D953FA">
      <w:pPr>
        <w:spacing w:after="0" w:line="240" w:lineRule="auto"/>
      </w:pPr>
      <w:r>
        <w:separator/>
      </w:r>
    </w:p>
  </w:endnote>
  <w:endnote w:type="continuationSeparator" w:id="0">
    <w:p w14:paraId="20866B7A" w14:textId="77777777" w:rsidR="00D953FA" w:rsidRDefault="00D95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Raleway">
    <w:panose1 w:val="020B0803030101060003"/>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00"/>
    <w:family w:val="auto"/>
    <w:pitch w:val="default"/>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86446" w14:textId="77777777" w:rsidR="00CA4181" w:rsidRPr="008D74C8" w:rsidRDefault="00EF7084" w:rsidP="00C717FC">
    <w:pPr>
      <w:pBdr>
        <w:top w:val="nil"/>
        <w:left w:val="nil"/>
        <w:bottom w:val="nil"/>
        <w:right w:val="nil"/>
        <w:between w:val="nil"/>
      </w:pBdr>
      <w:tabs>
        <w:tab w:val="center" w:pos="4513"/>
        <w:tab w:val="right" w:pos="10065"/>
      </w:tabs>
      <w:spacing w:after="120" w:line="240" w:lineRule="auto"/>
      <w:rPr>
        <w:rFonts w:ascii="Nirmala UI" w:hAnsi="Nirmala UI" w:cs="Nirmala UI"/>
        <w:color w:val="002F5E"/>
        <w:szCs w:val="16"/>
      </w:rPr>
    </w:pPr>
    <w:r w:rsidRPr="008D74C8">
      <w:rPr>
        <w:rFonts w:ascii="Nirmala UI" w:eastAsia="Arial Unicode MS" w:hAnsi="Nirmala UI" w:cs="Nirmala UI"/>
        <w:color w:val="002F5E"/>
        <w:sz w:val="16"/>
        <w:szCs w:val="16"/>
        <w:lang w:val="hi"/>
      </w:rPr>
      <w:t>नेशनल लंग कैंसर स्क्रीनिंग प्रोग्राम – पात्रता की जांच करने का साधन</w:t>
    </w:r>
    <w:r w:rsidRPr="008D74C8">
      <w:rPr>
        <w:rFonts w:ascii="Nirmala UI" w:eastAsia="Arial Unicode MS" w:hAnsi="Nirmala UI" w:cs="Nirmala UI"/>
        <w:color w:val="002F5E"/>
        <w:sz w:val="16"/>
        <w:szCs w:val="16"/>
        <w:lang w:val="hi"/>
      </w:rPr>
      <w:tab/>
    </w:r>
    <w:r w:rsidRPr="008D74C8">
      <w:rPr>
        <w:rFonts w:ascii="Nirmala UI" w:eastAsia="Arial Unicode MS" w:hAnsi="Nirmala UI" w:cs="Nirmala UI"/>
        <w:color w:val="002F5E"/>
        <w:sz w:val="16"/>
        <w:szCs w:val="16"/>
        <w:lang w:val="hi"/>
      </w:rPr>
      <w:tab/>
    </w:r>
    <w:r w:rsidRPr="008D74C8">
      <w:rPr>
        <w:rFonts w:ascii="Nirmala UI" w:hAnsi="Nirmala UI" w:cs="Nirmala UI"/>
        <w:color w:val="002F5E"/>
        <w:sz w:val="16"/>
        <w:szCs w:val="16"/>
      </w:rPr>
      <w:fldChar w:fldCharType="begin"/>
    </w:r>
    <w:r w:rsidRPr="008D74C8">
      <w:rPr>
        <w:rFonts w:ascii="Nirmala UI" w:eastAsia="Arial Unicode MS" w:hAnsi="Nirmala UI" w:cs="Nirmala UI"/>
        <w:color w:val="002F5E"/>
        <w:sz w:val="16"/>
        <w:szCs w:val="16"/>
        <w:lang w:val="hi"/>
      </w:rPr>
      <w:instrText>PAGE</w:instrText>
    </w:r>
    <w:r w:rsidRPr="008D74C8">
      <w:rPr>
        <w:rFonts w:ascii="Nirmala UI" w:hAnsi="Nirmala UI" w:cs="Nirmala UI"/>
        <w:color w:val="002F5E"/>
        <w:sz w:val="16"/>
        <w:szCs w:val="16"/>
      </w:rPr>
      <w:fldChar w:fldCharType="separate"/>
    </w:r>
    <w:r w:rsidRPr="008D74C8">
      <w:rPr>
        <w:rFonts w:ascii="Nirmala UI" w:eastAsia="Arial Unicode MS" w:hAnsi="Nirmala UI" w:cs="Nirmala UI"/>
        <w:color w:val="002F5E"/>
        <w:sz w:val="16"/>
        <w:szCs w:val="16"/>
        <w:lang w:val="hi"/>
      </w:rPr>
      <w:t>2</w:t>
    </w:r>
    <w:r w:rsidRPr="008D74C8">
      <w:rPr>
        <w:rFonts w:ascii="Nirmala UI" w:hAnsi="Nirmala UI" w:cs="Nirmala UI"/>
        <w:color w:val="002F5E"/>
        <w:sz w:val="16"/>
        <w:szCs w:val="16"/>
      </w:rPr>
      <w:fldChar w:fldCharType="end"/>
    </w:r>
    <w:r w:rsidRPr="008D74C8">
      <w:rPr>
        <w:rFonts w:ascii="Nirmala UI" w:eastAsia="Arial Unicode MS" w:hAnsi="Nirmala UI" w:cs="Nirmala UI"/>
        <w:color w:val="002F5E"/>
        <w:sz w:val="16"/>
        <w:szCs w:val="16"/>
        <w:lang w:val="hi"/>
      </w:rPr>
      <w:t xml:space="preserve"> का पेज </w:t>
    </w:r>
    <w:r w:rsidRPr="008D74C8">
      <w:rPr>
        <w:rFonts w:ascii="Nirmala UI" w:hAnsi="Nirmala UI" w:cs="Nirmala UI"/>
        <w:color w:val="002F5E"/>
        <w:sz w:val="16"/>
        <w:szCs w:val="16"/>
      </w:rPr>
      <w:fldChar w:fldCharType="begin"/>
    </w:r>
    <w:r w:rsidRPr="008D74C8">
      <w:rPr>
        <w:rFonts w:ascii="Nirmala UI" w:eastAsia="Arial Unicode MS" w:hAnsi="Nirmala UI" w:cs="Nirmala UI"/>
        <w:color w:val="002F5E"/>
        <w:sz w:val="16"/>
        <w:szCs w:val="16"/>
        <w:lang w:val="hi"/>
      </w:rPr>
      <w:instrText>NUMPAGES</w:instrText>
    </w:r>
    <w:r w:rsidRPr="008D74C8">
      <w:rPr>
        <w:rFonts w:ascii="Nirmala UI" w:hAnsi="Nirmala UI" w:cs="Nirmala UI"/>
        <w:color w:val="002F5E"/>
        <w:sz w:val="16"/>
        <w:szCs w:val="16"/>
      </w:rPr>
      <w:fldChar w:fldCharType="separate"/>
    </w:r>
    <w:r w:rsidRPr="008D74C8">
      <w:rPr>
        <w:rFonts w:ascii="Nirmala UI" w:eastAsia="Arial Unicode MS" w:hAnsi="Nirmala UI" w:cs="Nirmala UI"/>
        <w:color w:val="002F5E"/>
        <w:sz w:val="16"/>
        <w:szCs w:val="16"/>
        <w:lang w:val="hi"/>
      </w:rPr>
      <w:t>2</w:t>
    </w:r>
    <w:r w:rsidRPr="008D74C8">
      <w:rPr>
        <w:rFonts w:ascii="Nirmala UI" w:hAnsi="Nirmala UI" w:cs="Nirmala UI"/>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0666D5" w14:paraId="5C6D693C" w14:textId="77777777" w:rsidTr="046D5050">
      <w:trPr>
        <w:trHeight w:val="300"/>
      </w:trPr>
      <w:tc>
        <w:tcPr>
          <w:tcW w:w="3400" w:type="dxa"/>
        </w:tcPr>
        <w:p w14:paraId="4A94994C" w14:textId="77777777" w:rsidR="441FD94E" w:rsidRDefault="441FD94E" w:rsidP="046D5050">
          <w:pPr>
            <w:pStyle w:val="Header"/>
            <w:ind w:left="-115"/>
          </w:pPr>
        </w:p>
      </w:tc>
      <w:tc>
        <w:tcPr>
          <w:tcW w:w="3400" w:type="dxa"/>
        </w:tcPr>
        <w:p w14:paraId="41C9C2A4" w14:textId="77777777" w:rsidR="441FD94E" w:rsidRDefault="441FD94E" w:rsidP="046D5050">
          <w:pPr>
            <w:pStyle w:val="Header"/>
            <w:jc w:val="center"/>
          </w:pPr>
        </w:p>
      </w:tc>
      <w:tc>
        <w:tcPr>
          <w:tcW w:w="3400" w:type="dxa"/>
        </w:tcPr>
        <w:p w14:paraId="743CD2BC" w14:textId="77777777" w:rsidR="441FD94E" w:rsidRDefault="441FD94E" w:rsidP="046D5050">
          <w:pPr>
            <w:pStyle w:val="Header"/>
            <w:ind w:right="-115"/>
            <w:jc w:val="right"/>
          </w:pPr>
        </w:p>
      </w:tc>
    </w:tr>
  </w:tbl>
  <w:p w14:paraId="6C6B1536" w14:textId="0C0FC97C" w:rsidR="00FB5462" w:rsidRPr="00080A0B" w:rsidRDefault="00080A0B" w:rsidP="00080A0B">
    <w:pPr>
      <w:pBdr>
        <w:top w:val="nil"/>
        <w:left w:val="nil"/>
        <w:bottom w:val="nil"/>
        <w:right w:val="nil"/>
        <w:between w:val="nil"/>
      </w:pBdr>
      <w:tabs>
        <w:tab w:val="center" w:pos="4513"/>
        <w:tab w:val="right" w:pos="10065"/>
      </w:tabs>
      <w:spacing w:after="120" w:line="240" w:lineRule="auto"/>
      <w:rPr>
        <w:rFonts w:ascii="Nirmala UI" w:hAnsi="Nirmala UI" w:cs="Nirmala UI"/>
        <w:color w:val="002F5E"/>
        <w:szCs w:val="16"/>
      </w:rPr>
    </w:pPr>
    <w:r w:rsidRPr="008D74C8">
      <w:rPr>
        <w:rFonts w:ascii="Nirmala UI" w:eastAsia="Arial Unicode MS" w:hAnsi="Nirmala UI" w:cs="Nirmala UI"/>
        <w:color w:val="002F5E"/>
        <w:sz w:val="16"/>
        <w:szCs w:val="16"/>
        <w:lang w:val="hi"/>
      </w:rPr>
      <w:t>नेशनल लंग कैंसर स्क्रीनिंग प्रोग्राम – पात्रता की जांच करने का साधन</w:t>
    </w:r>
    <w:r w:rsidRPr="008D74C8">
      <w:rPr>
        <w:rFonts w:ascii="Nirmala UI" w:eastAsia="Arial Unicode MS" w:hAnsi="Nirmala UI" w:cs="Nirmala UI"/>
        <w:color w:val="002F5E"/>
        <w:sz w:val="16"/>
        <w:szCs w:val="16"/>
        <w:lang w:val="hi"/>
      </w:rPr>
      <w:tab/>
    </w:r>
    <w:r w:rsidRPr="008D74C8">
      <w:rPr>
        <w:rFonts w:ascii="Nirmala UI" w:eastAsia="Arial Unicode MS" w:hAnsi="Nirmala UI" w:cs="Nirmala UI"/>
        <w:color w:val="002F5E"/>
        <w:sz w:val="16"/>
        <w:szCs w:val="16"/>
        <w:lang w:val="hi"/>
      </w:rPr>
      <w:tab/>
    </w:r>
    <w:r w:rsidRPr="008D74C8">
      <w:rPr>
        <w:rFonts w:ascii="Nirmala UI" w:hAnsi="Nirmala UI" w:cs="Nirmala UI"/>
        <w:color w:val="002F5E"/>
        <w:sz w:val="16"/>
        <w:szCs w:val="16"/>
      </w:rPr>
      <w:fldChar w:fldCharType="begin"/>
    </w:r>
    <w:r w:rsidRPr="008D74C8">
      <w:rPr>
        <w:rFonts w:ascii="Nirmala UI" w:eastAsia="Arial Unicode MS" w:hAnsi="Nirmala UI" w:cs="Nirmala UI"/>
        <w:color w:val="002F5E"/>
        <w:sz w:val="16"/>
        <w:szCs w:val="16"/>
        <w:lang w:val="hi"/>
      </w:rPr>
      <w:instrText>PAGE</w:instrText>
    </w:r>
    <w:r w:rsidRPr="008D74C8">
      <w:rPr>
        <w:rFonts w:ascii="Nirmala UI" w:hAnsi="Nirmala UI" w:cs="Nirmala UI"/>
        <w:color w:val="002F5E"/>
        <w:sz w:val="16"/>
        <w:szCs w:val="16"/>
      </w:rPr>
      <w:fldChar w:fldCharType="separate"/>
    </w:r>
    <w:r>
      <w:rPr>
        <w:rFonts w:ascii="Nirmala UI" w:hAnsi="Nirmala UI" w:cs="Nirmala UI"/>
        <w:color w:val="002F5E"/>
        <w:sz w:val="16"/>
        <w:szCs w:val="16"/>
      </w:rPr>
      <w:t>2</w:t>
    </w:r>
    <w:r w:rsidRPr="008D74C8">
      <w:rPr>
        <w:rFonts w:ascii="Nirmala UI" w:hAnsi="Nirmala UI" w:cs="Nirmala UI"/>
        <w:color w:val="002F5E"/>
        <w:sz w:val="16"/>
        <w:szCs w:val="16"/>
      </w:rPr>
      <w:fldChar w:fldCharType="end"/>
    </w:r>
    <w:r w:rsidRPr="008D74C8">
      <w:rPr>
        <w:rFonts w:ascii="Nirmala UI" w:eastAsia="Arial Unicode MS" w:hAnsi="Nirmala UI" w:cs="Nirmala UI"/>
        <w:color w:val="002F5E"/>
        <w:sz w:val="16"/>
        <w:szCs w:val="16"/>
        <w:lang w:val="hi"/>
      </w:rPr>
      <w:t xml:space="preserve"> का पेज </w:t>
    </w:r>
    <w:r w:rsidRPr="008D74C8">
      <w:rPr>
        <w:rFonts w:ascii="Nirmala UI" w:hAnsi="Nirmala UI" w:cs="Nirmala UI"/>
        <w:color w:val="002F5E"/>
        <w:sz w:val="16"/>
        <w:szCs w:val="16"/>
      </w:rPr>
      <w:fldChar w:fldCharType="begin"/>
    </w:r>
    <w:r w:rsidRPr="008D74C8">
      <w:rPr>
        <w:rFonts w:ascii="Nirmala UI" w:eastAsia="Arial Unicode MS" w:hAnsi="Nirmala UI" w:cs="Nirmala UI"/>
        <w:color w:val="002F5E"/>
        <w:sz w:val="16"/>
        <w:szCs w:val="16"/>
        <w:lang w:val="hi"/>
      </w:rPr>
      <w:instrText>NUMPAGES</w:instrText>
    </w:r>
    <w:r w:rsidRPr="008D74C8">
      <w:rPr>
        <w:rFonts w:ascii="Nirmala UI" w:hAnsi="Nirmala UI" w:cs="Nirmala UI"/>
        <w:color w:val="002F5E"/>
        <w:sz w:val="16"/>
        <w:szCs w:val="16"/>
      </w:rPr>
      <w:fldChar w:fldCharType="separate"/>
    </w:r>
    <w:r>
      <w:rPr>
        <w:rFonts w:ascii="Nirmala UI" w:hAnsi="Nirmala UI" w:cs="Nirmala UI"/>
        <w:color w:val="002F5E"/>
        <w:sz w:val="16"/>
        <w:szCs w:val="16"/>
      </w:rPr>
      <w:t>2</w:t>
    </w:r>
    <w:r w:rsidRPr="008D74C8">
      <w:rPr>
        <w:rFonts w:ascii="Nirmala UI" w:hAnsi="Nirmala UI" w:cs="Nirmala UI"/>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E547D" w14:textId="77777777" w:rsidR="00D953FA" w:rsidRDefault="00D953FA">
      <w:pPr>
        <w:spacing w:after="0" w:line="240" w:lineRule="auto"/>
      </w:pPr>
      <w:r>
        <w:separator/>
      </w:r>
    </w:p>
  </w:footnote>
  <w:footnote w:type="continuationSeparator" w:id="0">
    <w:p w14:paraId="3F9CB0CA" w14:textId="77777777" w:rsidR="00D953FA" w:rsidRDefault="00D95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0666D5" w14:paraId="4A027ECF" w14:textId="77777777" w:rsidTr="046D5050">
      <w:trPr>
        <w:trHeight w:val="300"/>
      </w:trPr>
      <w:tc>
        <w:tcPr>
          <w:tcW w:w="3400" w:type="dxa"/>
        </w:tcPr>
        <w:p w14:paraId="21FA587C" w14:textId="77777777" w:rsidR="441FD94E" w:rsidRDefault="441FD94E" w:rsidP="046D5050">
          <w:pPr>
            <w:pStyle w:val="Header"/>
            <w:ind w:left="-115"/>
          </w:pPr>
        </w:p>
      </w:tc>
      <w:tc>
        <w:tcPr>
          <w:tcW w:w="3400" w:type="dxa"/>
        </w:tcPr>
        <w:p w14:paraId="1C214C5D" w14:textId="77777777" w:rsidR="441FD94E" w:rsidRDefault="441FD94E" w:rsidP="046D5050">
          <w:pPr>
            <w:pStyle w:val="Header"/>
            <w:jc w:val="center"/>
          </w:pPr>
        </w:p>
      </w:tc>
      <w:tc>
        <w:tcPr>
          <w:tcW w:w="3400" w:type="dxa"/>
        </w:tcPr>
        <w:p w14:paraId="447B51EB" w14:textId="77777777" w:rsidR="441FD94E" w:rsidRDefault="441FD94E" w:rsidP="046D5050">
          <w:pPr>
            <w:pStyle w:val="Header"/>
            <w:ind w:right="-115"/>
            <w:jc w:val="right"/>
          </w:pPr>
        </w:p>
      </w:tc>
    </w:tr>
  </w:tbl>
  <w:p w14:paraId="5CC7AE41" w14:textId="77777777" w:rsidR="00FB5462" w:rsidRDefault="00FB5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08C3F" w14:textId="5BBCC7ED" w:rsidR="00450D26" w:rsidRDefault="00EF7084" w:rsidP="008D74C8">
    <w:pPr>
      <w:pStyle w:val="Header"/>
      <w:tabs>
        <w:tab w:val="clear" w:pos="9026"/>
        <w:tab w:val="right" w:pos="10206"/>
      </w:tabs>
    </w:pPr>
    <w:r>
      <w:rPr>
        <w:noProof/>
        <w:lang w:val="en-GB"/>
      </w:rPr>
      <w:drawing>
        <wp:inline distT="0" distB="0" distL="0" distR="0" wp14:anchorId="21C90509" wp14:editId="11907085">
          <wp:extent cx="3030220" cy="719455"/>
          <wp:effectExtent l="0" t="0" r="0" b="4445"/>
          <wp:docPr id="224977236" name="Picture 3" descr="ऑस्ट्रेलियाई सरकार का लोगो | नेशनल लंग कैंसर स्क्रीनिंग प्रोग्राम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977236" name="Picture 3" descr="ऑस्ट्रेलियाई सरकार का लोगो | नेशनल लंग कैंसर स्क्रीनिंग प्रोग्राम "/>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30220" cy="719455"/>
                  </a:xfrm>
                  <a:prstGeom prst="rect">
                    <a:avLst/>
                  </a:prstGeom>
                  <a:noFill/>
                </pic:spPr>
              </pic:pic>
            </a:graphicData>
          </a:graphic>
        </wp:inline>
      </w:drawing>
    </w:r>
    <w:r w:rsidR="008D74C8" w:rsidRPr="00055AB7">
      <w:rPr>
        <w:rFonts w:ascii="Nirmala UI" w:hAnsi="Nirmala UI" w:cs="Nirmala UI"/>
        <w:sz w:val="14"/>
        <w:szCs w:val="14"/>
      </w:rPr>
      <w:tab/>
    </w:r>
    <w:r w:rsidR="008D74C8">
      <w:rPr>
        <w:rFonts w:ascii="Nirmala UI" w:hAnsi="Nirmala UI" w:cs="Nirmala UI"/>
        <w:sz w:val="14"/>
        <w:szCs w:val="14"/>
      </w:rPr>
      <w:t xml:space="preserve">       </w:t>
    </w:r>
    <w:r w:rsidR="008D74C8" w:rsidRPr="00055AB7">
      <w:rPr>
        <w:rFonts w:ascii="Nirmala UI" w:hAnsi="Nirmala UI" w:cs="Nirmala UI"/>
        <w:sz w:val="14"/>
        <w:szCs w:val="14"/>
      </w:rPr>
      <w:t xml:space="preserve">     </w:t>
    </w:r>
    <w:r w:rsidR="008D74C8">
      <w:rPr>
        <w:rFonts w:ascii="Nirmala UI" w:hAnsi="Nirmala UI" w:cs="Nirmala UI"/>
        <w:sz w:val="14"/>
        <w:szCs w:val="14"/>
      </w:rPr>
      <w:t xml:space="preserve"> </w:t>
    </w:r>
    <w:r w:rsidR="008D74C8" w:rsidRPr="00055AB7">
      <w:rPr>
        <w:rFonts w:ascii="Nirmala UI" w:eastAsia="Times New Roman" w:hAnsi="Nirmala UI" w:cs="Nirmala UI"/>
        <w:lang w:val="en-PH"/>
      </w:rPr>
      <w:t xml:space="preserve">Hindi | </w:t>
    </w:r>
    <w:r w:rsidR="008D74C8" w:rsidRPr="00055AB7">
      <w:rPr>
        <w:rFonts w:ascii="Nirmala UI" w:eastAsia="Times New Roman" w:hAnsi="Nirmala UI" w:cs="Nirmala UI"/>
        <w:cs/>
        <w:lang w:val="en-PH" w:bidi="hi-IN"/>
      </w:rPr>
      <w:t>हिन्दी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EE943F3C">
      <w:start w:val="1"/>
      <w:numFmt w:val="bullet"/>
      <w:lvlText w:val=""/>
      <w:lvlJc w:val="left"/>
      <w:pPr>
        <w:ind w:left="720" w:hanging="360"/>
      </w:pPr>
      <w:rPr>
        <w:rFonts w:ascii="Symbol" w:hAnsi="Symbol" w:hint="default"/>
      </w:rPr>
    </w:lvl>
    <w:lvl w:ilvl="1" w:tplc="3726F410" w:tentative="1">
      <w:start w:val="1"/>
      <w:numFmt w:val="bullet"/>
      <w:lvlText w:val="o"/>
      <w:lvlJc w:val="left"/>
      <w:pPr>
        <w:ind w:left="1440" w:hanging="360"/>
      </w:pPr>
      <w:rPr>
        <w:rFonts w:ascii="Courier New" w:hAnsi="Courier New" w:cs="Courier New" w:hint="default"/>
      </w:rPr>
    </w:lvl>
    <w:lvl w:ilvl="2" w:tplc="A50ADAB0" w:tentative="1">
      <w:start w:val="1"/>
      <w:numFmt w:val="bullet"/>
      <w:lvlText w:val=""/>
      <w:lvlJc w:val="left"/>
      <w:pPr>
        <w:ind w:left="2160" w:hanging="360"/>
      </w:pPr>
      <w:rPr>
        <w:rFonts w:ascii="Wingdings" w:hAnsi="Wingdings" w:hint="default"/>
      </w:rPr>
    </w:lvl>
    <w:lvl w:ilvl="3" w:tplc="0DEEB9EA" w:tentative="1">
      <w:start w:val="1"/>
      <w:numFmt w:val="bullet"/>
      <w:lvlText w:val=""/>
      <w:lvlJc w:val="left"/>
      <w:pPr>
        <w:ind w:left="2880" w:hanging="360"/>
      </w:pPr>
      <w:rPr>
        <w:rFonts w:ascii="Symbol" w:hAnsi="Symbol" w:hint="default"/>
      </w:rPr>
    </w:lvl>
    <w:lvl w:ilvl="4" w:tplc="C9462DEE" w:tentative="1">
      <w:start w:val="1"/>
      <w:numFmt w:val="bullet"/>
      <w:lvlText w:val="o"/>
      <w:lvlJc w:val="left"/>
      <w:pPr>
        <w:ind w:left="3600" w:hanging="360"/>
      </w:pPr>
      <w:rPr>
        <w:rFonts w:ascii="Courier New" w:hAnsi="Courier New" w:cs="Courier New" w:hint="default"/>
      </w:rPr>
    </w:lvl>
    <w:lvl w:ilvl="5" w:tplc="81C2822E" w:tentative="1">
      <w:start w:val="1"/>
      <w:numFmt w:val="bullet"/>
      <w:lvlText w:val=""/>
      <w:lvlJc w:val="left"/>
      <w:pPr>
        <w:ind w:left="4320" w:hanging="360"/>
      </w:pPr>
      <w:rPr>
        <w:rFonts w:ascii="Wingdings" w:hAnsi="Wingdings" w:hint="default"/>
      </w:rPr>
    </w:lvl>
    <w:lvl w:ilvl="6" w:tplc="A02416EA" w:tentative="1">
      <w:start w:val="1"/>
      <w:numFmt w:val="bullet"/>
      <w:lvlText w:val=""/>
      <w:lvlJc w:val="left"/>
      <w:pPr>
        <w:ind w:left="5040" w:hanging="360"/>
      </w:pPr>
      <w:rPr>
        <w:rFonts w:ascii="Symbol" w:hAnsi="Symbol" w:hint="default"/>
      </w:rPr>
    </w:lvl>
    <w:lvl w:ilvl="7" w:tplc="753C0C9A" w:tentative="1">
      <w:start w:val="1"/>
      <w:numFmt w:val="bullet"/>
      <w:lvlText w:val="o"/>
      <w:lvlJc w:val="left"/>
      <w:pPr>
        <w:ind w:left="5760" w:hanging="360"/>
      </w:pPr>
      <w:rPr>
        <w:rFonts w:ascii="Courier New" w:hAnsi="Courier New" w:cs="Courier New" w:hint="default"/>
      </w:rPr>
    </w:lvl>
    <w:lvl w:ilvl="8" w:tplc="C37CE946" w:tentative="1">
      <w:start w:val="1"/>
      <w:numFmt w:val="bullet"/>
      <w:lvlText w:val=""/>
      <w:lvlJc w:val="left"/>
      <w:pPr>
        <w:ind w:left="6480" w:hanging="360"/>
      </w:pPr>
      <w:rPr>
        <w:rFonts w:ascii="Wingdings" w:hAnsi="Wingdings" w:hint="default"/>
      </w:rPr>
    </w:lvl>
  </w:abstractNum>
  <w:abstractNum w:abstractNumId="2" w15:restartNumberingAfterBreak="0">
    <w:nsid w:val="0FB707A8"/>
    <w:multiLevelType w:val="multilevel"/>
    <w:tmpl w:val="F1584206"/>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58481C10">
      <w:start w:val="1"/>
      <w:numFmt w:val="decimal"/>
      <w:lvlText w:val="%1."/>
      <w:lvlJc w:val="left"/>
    </w:lvl>
    <w:lvl w:ilvl="1" w:tplc="1382AF66">
      <w:numFmt w:val="decimal"/>
      <w:lvlText w:val=""/>
      <w:lvlJc w:val="left"/>
    </w:lvl>
    <w:lvl w:ilvl="2" w:tplc="678CF838">
      <w:numFmt w:val="decimal"/>
      <w:lvlText w:val=""/>
      <w:lvlJc w:val="left"/>
    </w:lvl>
    <w:lvl w:ilvl="3" w:tplc="44DC3B6E">
      <w:numFmt w:val="decimal"/>
      <w:lvlText w:val=""/>
      <w:lvlJc w:val="left"/>
    </w:lvl>
    <w:lvl w:ilvl="4" w:tplc="6BC045A8">
      <w:numFmt w:val="decimal"/>
      <w:lvlText w:val=""/>
      <w:lvlJc w:val="left"/>
    </w:lvl>
    <w:lvl w:ilvl="5" w:tplc="C6369694">
      <w:numFmt w:val="decimal"/>
      <w:lvlText w:val=""/>
      <w:lvlJc w:val="left"/>
    </w:lvl>
    <w:lvl w:ilvl="6" w:tplc="4C46A742">
      <w:numFmt w:val="decimal"/>
      <w:lvlText w:val=""/>
      <w:lvlJc w:val="left"/>
    </w:lvl>
    <w:lvl w:ilvl="7" w:tplc="34F055F4">
      <w:numFmt w:val="decimal"/>
      <w:lvlText w:val=""/>
      <w:lvlJc w:val="left"/>
    </w:lvl>
    <w:lvl w:ilvl="8" w:tplc="EC30741C">
      <w:numFmt w:val="decimal"/>
      <w:lvlText w:val=""/>
      <w:lvlJc w:val="left"/>
    </w:lvl>
  </w:abstractNum>
  <w:abstractNum w:abstractNumId="7" w15:restartNumberingAfterBreak="0">
    <w:nsid w:val="2F4817F5"/>
    <w:multiLevelType w:val="hybridMultilevel"/>
    <w:tmpl w:val="17F6B5B6"/>
    <w:lvl w:ilvl="0" w:tplc="C310B988">
      <w:start w:val="1"/>
      <w:numFmt w:val="decimal"/>
      <w:lvlText w:val="%1."/>
      <w:lvlJc w:val="left"/>
      <w:pPr>
        <w:ind w:left="720" w:hanging="360"/>
      </w:pPr>
    </w:lvl>
    <w:lvl w:ilvl="1" w:tplc="466C1E08" w:tentative="1">
      <w:start w:val="1"/>
      <w:numFmt w:val="lowerLetter"/>
      <w:lvlText w:val="%2."/>
      <w:lvlJc w:val="left"/>
      <w:pPr>
        <w:ind w:left="1440" w:hanging="360"/>
      </w:pPr>
    </w:lvl>
    <w:lvl w:ilvl="2" w:tplc="64268A3C" w:tentative="1">
      <w:start w:val="1"/>
      <w:numFmt w:val="lowerRoman"/>
      <w:lvlText w:val="%3."/>
      <w:lvlJc w:val="right"/>
      <w:pPr>
        <w:ind w:left="2160" w:hanging="180"/>
      </w:pPr>
    </w:lvl>
    <w:lvl w:ilvl="3" w:tplc="80AA654E" w:tentative="1">
      <w:start w:val="1"/>
      <w:numFmt w:val="decimal"/>
      <w:lvlText w:val="%4."/>
      <w:lvlJc w:val="left"/>
      <w:pPr>
        <w:ind w:left="2880" w:hanging="360"/>
      </w:pPr>
    </w:lvl>
    <w:lvl w:ilvl="4" w:tplc="FC18C940" w:tentative="1">
      <w:start w:val="1"/>
      <w:numFmt w:val="lowerLetter"/>
      <w:lvlText w:val="%5."/>
      <w:lvlJc w:val="left"/>
      <w:pPr>
        <w:ind w:left="3600" w:hanging="360"/>
      </w:pPr>
    </w:lvl>
    <w:lvl w:ilvl="5" w:tplc="2AF4595C" w:tentative="1">
      <w:start w:val="1"/>
      <w:numFmt w:val="lowerRoman"/>
      <w:lvlText w:val="%6."/>
      <w:lvlJc w:val="right"/>
      <w:pPr>
        <w:ind w:left="4320" w:hanging="180"/>
      </w:pPr>
    </w:lvl>
    <w:lvl w:ilvl="6" w:tplc="90DA715A" w:tentative="1">
      <w:start w:val="1"/>
      <w:numFmt w:val="decimal"/>
      <w:lvlText w:val="%7."/>
      <w:lvlJc w:val="left"/>
      <w:pPr>
        <w:ind w:left="5040" w:hanging="360"/>
      </w:pPr>
    </w:lvl>
    <w:lvl w:ilvl="7" w:tplc="22743224" w:tentative="1">
      <w:start w:val="1"/>
      <w:numFmt w:val="lowerLetter"/>
      <w:lvlText w:val="%8."/>
      <w:lvlJc w:val="left"/>
      <w:pPr>
        <w:ind w:left="5760" w:hanging="360"/>
      </w:pPr>
    </w:lvl>
    <w:lvl w:ilvl="8" w:tplc="DCB00B9C"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96723232">
      <w:start w:val="1"/>
      <w:numFmt w:val="bullet"/>
      <w:lvlText w:val=""/>
      <w:lvlJc w:val="left"/>
      <w:pPr>
        <w:ind w:left="720" w:hanging="360"/>
      </w:pPr>
      <w:rPr>
        <w:rFonts w:ascii="Symbol" w:hAnsi="Symbol" w:hint="default"/>
      </w:rPr>
    </w:lvl>
    <w:lvl w:ilvl="1" w:tplc="FA46E526" w:tentative="1">
      <w:start w:val="1"/>
      <w:numFmt w:val="bullet"/>
      <w:lvlText w:val="o"/>
      <w:lvlJc w:val="left"/>
      <w:pPr>
        <w:ind w:left="1440" w:hanging="360"/>
      </w:pPr>
      <w:rPr>
        <w:rFonts w:ascii="Courier New" w:hAnsi="Courier New" w:cs="Courier New" w:hint="default"/>
      </w:rPr>
    </w:lvl>
    <w:lvl w:ilvl="2" w:tplc="A0960890" w:tentative="1">
      <w:start w:val="1"/>
      <w:numFmt w:val="bullet"/>
      <w:lvlText w:val=""/>
      <w:lvlJc w:val="left"/>
      <w:pPr>
        <w:ind w:left="2160" w:hanging="360"/>
      </w:pPr>
      <w:rPr>
        <w:rFonts w:ascii="Wingdings" w:hAnsi="Wingdings" w:hint="default"/>
      </w:rPr>
    </w:lvl>
    <w:lvl w:ilvl="3" w:tplc="D84216E0" w:tentative="1">
      <w:start w:val="1"/>
      <w:numFmt w:val="bullet"/>
      <w:lvlText w:val=""/>
      <w:lvlJc w:val="left"/>
      <w:pPr>
        <w:ind w:left="2880" w:hanging="360"/>
      </w:pPr>
      <w:rPr>
        <w:rFonts w:ascii="Symbol" w:hAnsi="Symbol" w:hint="default"/>
      </w:rPr>
    </w:lvl>
    <w:lvl w:ilvl="4" w:tplc="EE12A9F0" w:tentative="1">
      <w:start w:val="1"/>
      <w:numFmt w:val="bullet"/>
      <w:lvlText w:val="o"/>
      <w:lvlJc w:val="left"/>
      <w:pPr>
        <w:ind w:left="3600" w:hanging="360"/>
      </w:pPr>
      <w:rPr>
        <w:rFonts w:ascii="Courier New" w:hAnsi="Courier New" w:cs="Courier New" w:hint="default"/>
      </w:rPr>
    </w:lvl>
    <w:lvl w:ilvl="5" w:tplc="D71E59D4" w:tentative="1">
      <w:start w:val="1"/>
      <w:numFmt w:val="bullet"/>
      <w:lvlText w:val=""/>
      <w:lvlJc w:val="left"/>
      <w:pPr>
        <w:ind w:left="4320" w:hanging="360"/>
      </w:pPr>
      <w:rPr>
        <w:rFonts w:ascii="Wingdings" w:hAnsi="Wingdings" w:hint="default"/>
      </w:rPr>
    </w:lvl>
    <w:lvl w:ilvl="6" w:tplc="75FA9794" w:tentative="1">
      <w:start w:val="1"/>
      <w:numFmt w:val="bullet"/>
      <w:lvlText w:val=""/>
      <w:lvlJc w:val="left"/>
      <w:pPr>
        <w:ind w:left="5040" w:hanging="360"/>
      </w:pPr>
      <w:rPr>
        <w:rFonts w:ascii="Symbol" w:hAnsi="Symbol" w:hint="default"/>
      </w:rPr>
    </w:lvl>
    <w:lvl w:ilvl="7" w:tplc="B6BE4E0A" w:tentative="1">
      <w:start w:val="1"/>
      <w:numFmt w:val="bullet"/>
      <w:lvlText w:val="o"/>
      <w:lvlJc w:val="left"/>
      <w:pPr>
        <w:ind w:left="5760" w:hanging="360"/>
      </w:pPr>
      <w:rPr>
        <w:rFonts w:ascii="Courier New" w:hAnsi="Courier New" w:cs="Courier New" w:hint="default"/>
      </w:rPr>
    </w:lvl>
    <w:lvl w:ilvl="8" w:tplc="6EC020C8" w:tentative="1">
      <w:start w:val="1"/>
      <w:numFmt w:val="bullet"/>
      <w:lvlText w:val=""/>
      <w:lvlJc w:val="left"/>
      <w:pPr>
        <w:ind w:left="6480" w:hanging="360"/>
      </w:pPr>
      <w:rPr>
        <w:rFonts w:ascii="Wingdings" w:hAnsi="Wingdings" w:hint="default"/>
      </w:rPr>
    </w:lvl>
  </w:abstractNum>
  <w:abstractNum w:abstractNumId="9" w15:restartNumberingAfterBreak="0">
    <w:nsid w:val="3FB715F8"/>
    <w:multiLevelType w:val="multilevel"/>
    <w:tmpl w:val="7EBC6C5E"/>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122AB3"/>
    <w:multiLevelType w:val="multilevel"/>
    <w:tmpl w:val="6966F3CA"/>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491753"/>
    <w:multiLevelType w:val="multilevel"/>
    <w:tmpl w:val="133665EC"/>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976125"/>
    <w:multiLevelType w:val="multilevel"/>
    <w:tmpl w:val="6AF22D14"/>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A0C2A"/>
    <w:multiLevelType w:val="hybridMultilevel"/>
    <w:tmpl w:val="D5FE2BCA"/>
    <w:lvl w:ilvl="0" w:tplc="619AE146">
      <w:start w:val="1"/>
      <w:numFmt w:val="bullet"/>
      <w:lvlText w:val=""/>
      <w:lvlJc w:val="left"/>
      <w:pPr>
        <w:ind w:left="720" w:hanging="360"/>
      </w:pPr>
      <w:rPr>
        <w:rFonts w:ascii="Symbol" w:hAnsi="Symbol" w:hint="default"/>
      </w:rPr>
    </w:lvl>
    <w:lvl w:ilvl="1" w:tplc="EC921F18" w:tentative="1">
      <w:start w:val="1"/>
      <w:numFmt w:val="bullet"/>
      <w:lvlText w:val="o"/>
      <w:lvlJc w:val="left"/>
      <w:pPr>
        <w:ind w:left="1440" w:hanging="360"/>
      </w:pPr>
      <w:rPr>
        <w:rFonts w:ascii="Courier New" w:hAnsi="Courier New" w:cs="Courier New" w:hint="default"/>
      </w:rPr>
    </w:lvl>
    <w:lvl w:ilvl="2" w:tplc="5238C73E" w:tentative="1">
      <w:start w:val="1"/>
      <w:numFmt w:val="bullet"/>
      <w:lvlText w:val=""/>
      <w:lvlJc w:val="left"/>
      <w:pPr>
        <w:ind w:left="2160" w:hanging="360"/>
      </w:pPr>
      <w:rPr>
        <w:rFonts w:ascii="Wingdings" w:hAnsi="Wingdings" w:hint="default"/>
      </w:rPr>
    </w:lvl>
    <w:lvl w:ilvl="3" w:tplc="52B693DE" w:tentative="1">
      <w:start w:val="1"/>
      <w:numFmt w:val="bullet"/>
      <w:lvlText w:val=""/>
      <w:lvlJc w:val="left"/>
      <w:pPr>
        <w:ind w:left="2880" w:hanging="360"/>
      </w:pPr>
      <w:rPr>
        <w:rFonts w:ascii="Symbol" w:hAnsi="Symbol" w:hint="default"/>
      </w:rPr>
    </w:lvl>
    <w:lvl w:ilvl="4" w:tplc="3C5ACDFA" w:tentative="1">
      <w:start w:val="1"/>
      <w:numFmt w:val="bullet"/>
      <w:lvlText w:val="o"/>
      <w:lvlJc w:val="left"/>
      <w:pPr>
        <w:ind w:left="3600" w:hanging="360"/>
      </w:pPr>
      <w:rPr>
        <w:rFonts w:ascii="Courier New" w:hAnsi="Courier New" w:cs="Courier New" w:hint="default"/>
      </w:rPr>
    </w:lvl>
    <w:lvl w:ilvl="5" w:tplc="A9665C6A" w:tentative="1">
      <w:start w:val="1"/>
      <w:numFmt w:val="bullet"/>
      <w:lvlText w:val=""/>
      <w:lvlJc w:val="left"/>
      <w:pPr>
        <w:ind w:left="4320" w:hanging="360"/>
      </w:pPr>
      <w:rPr>
        <w:rFonts w:ascii="Wingdings" w:hAnsi="Wingdings" w:hint="default"/>
      </w:rPr>
    </w:lvl>
    <w:lvl w:ilvl="6" w:tplc="DB7A5D08" w:tentative="1">
      <w:start w:val="1"/>
      <w:numFmt w:val="bullet"/>
      <w:lvlText w:val=""/>
      <w:lvlJc w:val="left"/>
      <w:pPr>
        <w:ind w:left="5040" w:hanging="360"/>
      </w:pPr>
      <w:rPr>
        <w:rFonts w:ascii="Symbol" w:hAnsi="Symbol" w:hint="default"/>
      </w:rPr>
    </w:lvl>
    <w:lvl w:ilvl="7" w:tplc="905EE6E0" w:tentative="1">
      <w:start w:val="1"/>
      <w:numFmt w:val="bullet"/>
      <w:lvlText w:val="o"/>
      <w:lvlJc w:val="left"/>
      <w:pPr>
        <w:ind w:left="5760" w:hanging="360"/>
      </w:pPr>
      <w:rPr>
        <w:rFonts w:ascii="Courier New" w:hAnsi="Courier New" w:cs="Courier New" w:hint="default"/>
      </w:rPr>
    </w:lvl>
    <w:lvl w:ilvl="8" w:tplc="E45C5EDC" w:tentative="1">
      <w:start w:val="1"/>
      <w:numFmt w:val="bullet"/>
      <w:lvlText w:val=""/>
      <w:lvlJc w:val="left"/>
      <w:pPr>
        <w:ind w:left="6480" w:hanging="360"/>
      </w:pPr>
      <w:rPr>
        <w:rFonts w:ascii="Wingdings" w:hAnsi="Wingdings" w:hint="default"/>
      </w:rPr>
    </w:lvl>
  </w:abstractNum>
  <w:abstractNum w:abstractNumId="17"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996D65"/>
    <w:multiLevelType w:val="hybridMultilevel"/>
    <w:tmpl w:val="2DE62228"/>
    <w:lvl w:ilvl="0" w:tplc="A95CB41C">
      <w:start w:val="1"/>
      <w:numFmt w:val="bullet"/>
      <w:lvlText w:val=""/>
      <w:lvlJc w:val="left"/>
      <w:pPr>
        <w:ind w:left="720" w:hanging="360"/>
      </w:pPr>
      <w:rPr>
        <w:rFonts w:ascii="Symbol" w:hAnsi="Symbol" w:hint="default"/>
      </w:rPr>
    </w:lvl>
    <w:lvl w:ilvl="1" w:tplc="3E025C72" w:tentative="1">
      <w:start w:val="1"/>
      <w:numFmt w:val="bullet"/>
      <w:lvlText w:val="o"/>
      <w:lvlJc w:val="left"/>
      <w:pPr>
        <w:ind w:left="1440" w:hanging="360"/>
      </w:pPr>
      <w:rPr>
        <w:rFonts w:ascii="Courier New" w:hAnsi="Courier New" w:cs="Courier New" w:hint="default"/>
      </w:rPr>
    </w:lvl>
    <w:lvl w:ilvl="2" w:tplc="095ED9A4" w:tentative="1">
      <w:start w:val="1"/>
      <w:numFmt w:val="bullet"/>
      <w:lvlText w:val=""/>
      <w:lvlJc w:val="left"/>
      <w:pPr>
        <w:ind w:left="2160" w:hanging="360"/>
      </w:pPr>
      <w:rPr>
        <w:rFonts w:ascii="Wingdings" w:hAnsi="Wingdings" w:hint="default"/>
      </w:rPr>
    </w:lvl>
    <w:lvl w:ilvl="3" w:tplc="E0605DA6" w:tentative="1">
      <w:start w:val="1"/>
      <w:numFmt w:val="bullet"/>
      <w:lvlText w:val=""/>
      <w:lvlJc w:val="left"/>
      <w:pPr>
        <w:ind w:left="2880" w:hanging="360"/>
      </w:pPr>
      <w:rPr>
        <w:rFonts w:ascii="Symbol" w:hAnsi="Symbol" w:hint="default"/>
      </w:rPr>
    </w:lvl>
    <w:lvl w:ilvl="4" w:tplc="4552E8B6" w:tentative="1">
      <w:start w:val="1"/>
      <w:numFmt w:val="bullet"/>
      <w:lvlText w:val="o"/>
      <w:lvlJc w:val="left"/>
      <w:pPr>
        <w:ind w:left="3600" w:hanging="360"/>
      </w:pPr>
      <w:rPr>
        <w:rFonts w:ascii="Courier New" w:hAnsi="Courier New" w:cs="Courier New" w:hint="default"/>
      </w:rPr>
    </w:lvl>
    <w:lvl w:ilvl="5" w:tplc="3976F506" w:tentative="1">
      <w:start w:val="1"/>
      <w:numFmt w:val="bullet"/>
      <w:lvlText w:val=""/>
      <w:lvlJc w:val="left"/>
      <w:pPr>
        <w:ind w:left="4320" w:hanging="360"/>
      </w:pPr>
      <w:rPr>
        <w:rFonts w:ascii="Wingdings" w:hAnsi="Wingdings" w:hint="default"/>
      </w:rPr>
    </w:lvl>
    <w:lvl w:ilvl="6" w:tplc="A79A3090" w:tentative="1">
      <w:start w:val="1"/>
      <w:numFmt w:val="bullet"/>
      <w:lvlText w:val=""/>
      <w:lvlJc w:val="left"/>
      <w:pPr>
        <w:ind w:left="5040" w:hanging="360"/>
      </w:pPr>
      <w:rPr>
        <w:rFonts w:ascii="Symbol" w:hAnsi="Symbol" w:hint="default"/>
      </w:rPr>
    </w:lvl>
    <w:lvl w:ilvl="7" w:tplc="7F9AB3F0" w:tentative="1">
      <w:start w:val="1"/>
      <w:numFmt w:val="bullet"/>
      <w:lvlText w:val="o"/>
      <w:lvlJc w:val="left"/>
      <w:pPr>
        <w:ind w:left="5760" w:hanging="360"/>
      </w:pPr>
      <w:rPr>
        <w:rFonts w:ascii="Courier New" w:hAnsi="Courier New" w:cs="Courier New" w:hint="default"/>
      </w:rPr>
    </w:lvl>
    <w:lvl w:ilvl="8" w:tplc="6C2E9DB2" w:tentative="1">
      <w:start w:val="1"/>
      <w:numFmt w:val="bullet"/>
      <w:lvlText w:val=""/>
      <w:lvlJc w:val="left"/>
      <w:pPr>
        <w:ind w:left="6480" w:hanging="360"/>
      </w:pPr>
      <w:rPr>
        <w:rFonts w:ascii="Wingdings" w:hAnsi="Wingdings" w:hint="default"/>
      </w:rPr>
    </w:lvl>
  </w:abstractNum>
  <w:abstractNum w:abstractNumId="20" w15:restartNumberingAfterBreak="0">
    <w:nsid w:val="7A9E5E4E"/>
    <w:multiLevelType w:val="hybridMultilevel"/>
    <w:tmpl w:val="5110463C"/>
    <w:lvl w:ilvl="0" w:tplc="9C9805C8">
      <w:start w:val="1"/>
      <w:numFmt w:val="decimal"/>
      <w:pStyle w:val="Footer"/>
      <w:lvlText w:val="%1."/>
      <w:lvlJc w:val="left"/>
      <w:pPr>
        <w:ind w:left="720" w:hanging="360"/>
      </w:pPr>
    </w:lvl>
    <w:lvl w:ilvl="1" w:tplc="214CA658" w:tentative="1">
      <w:start w:val="1"/>
      <w:numFmt w:val="lowerLetter"/>
      <w:lvlText w:val="%2."/>
      <w:lvlJc w:val="left"/>
      <w:pPr>
        <w:ind w:left="1440" w:hanging="360"/>
      </w:pPr>
    </w:lvl>
    <w:lvl w:ilvl="2" w:tplc="E8DE132C" w:tentative="1">
      <w:start w:val="1"/>
      <w:numFmt w:val="lowerRoman"/>
      <w:lvlText w:val="%3."/>
      <w:lvlJc w:val="right"/>
      <w:pPr>
        <w:ind w:left="2160" w:hanging="180"/>
      </w:pPr>
    </w:lvl>
    <w:lvl w:ilvl="3" w:tplc="03E6F05A" w:tentative="1">
      <w:start w:val="1"/>
      <w:numFmt w:val="decimal"/>
      <w:lvlText w:val="%4."/>
      <w:lvlJc w:val="left"/>
      <w:pPr>
        <w:ind w:left="2880" w:hanging="360"/>
      </w:pPr>
    </w:lvl>
    <w:lvl w:ilvl="4" w:tplc="6C0C70FA" w:tentative="1">
      <w:start w:val="1"/>
      <w:numFmt w:val="lowerLetter"/>
      <w:lvlText w:val="%5."/>
      <w:lvlJc w:val="left"/>
      <w:pPr>
        <w:ind w:left="3600" w:hanging="360"/>
      </w:pPr>
    </w:lvl>
    <w:lvl w:ilvl="5" w:tplc="ABFA42BA" w:tentative="1">
      <w:start w:val="1"/>
      <w:numFmt w:val="lowerRoman"/>
      <w:lvlText w:val="%6."/>
      <w:lvlJc w:val="right"/>
      <w:pPr>
        <w:ind w:left="4320" w:hanging="180"/>
      </w:pPr>
    </w:lvl>
    <w:lvl w:ilvl="6" w:tplc="6D281E1C" w:tentative="1">
      <w:start w:val="1"/>
      <w:numFmt w:val="decimal"/>
      <w:lvlText w:val="%7."/>
      <w:lvlJc w:val="left"/>
      <w:pPr>
        <w:ind w:left="5040" w:hanging="360"/>
      </w:pPr>
    </w:lvl>
    <w:lvl w:ilvl="7" w:tplc="94A877D0" w:tentative="1">
      <w:start w:val="1"/>
      <w:numFmt w:val="lowerLetter"/>
      <w:lvlText w:val="%8."/>
      <w:lvlJc w:val="left"/>
      <w:pPr>
        <w:ind w:left="5760" w:hanging="360"/>
      </w:pPr>
    </w:lvl>
    <w:lvl w:ilvl="8" w:tplc="0A723D44" w:tentative="1">
      <w:start w:val="1"/>
      <w:numFmt w:val="lowerRoman"/>
      <w:lvlText w:val="%9."/>
      <w:lvlJc w:val="right"/>
      <w:pPr>
        <w:ind w:left="6480" w:hanging="180"/>
      </w:pPr>
    </w:lvl>
  </w:abstractNum>
  <w:abstractNum w:abstractNumId="21"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9496239">
    <w:abstractNumId w:val="18"/>
  </w:num>
  <w:num w:numId="2" w16cid:durableId="1153566442">
    <w:abstractNumId w:val="13"/>
  </w:num>
  <w:num w:numId="3" w16cid:durableId="1581140235">
    <w:abstractNumId w:val="21"/>
  </w:num>
  <w:num w:numId="4" w16cid:durableId="467476244">
    <w:abstractNumId w:val="1"/>
  </w:num>
  <w:num w:numId="5" w16cid:durableId="356859431">
    <w:abstractNumId w:val="8"/>
  </w:num>
  <w:num w:numId="6" w16cid:durableId="1123381699">
    <w:abstractNumId w:val="6"/>
  </w:num>
  <w:num w:numId="7" w16cid:durableId="583997815">
    <w:abstractNumId w:val="16"/>
  </w:num>
  <w:num w:numId="8" w16cid:durableId="1186023265">
    <w:abstractNumId w:val="19"/>
  </w:num>
  <w:num w:numId="9" w16cid:durableId="150608050">
    <w:abstractNumId w:val="20"/>
  </w:num>
  <w:num w:numId="10" w16cid:durableId="1559591573">
    <w:abstractNumId w:val="17"/>
  </w:num>
  <w:num w:numId="11" w16cid:durableId="705720855">
    <w:abstractNumId w:val="15"/>
  </w:num>
  <w:num w:numId="12" w16cid:durableId="1324162532">
    <w:abstractNumId w:val="0"/>
  </w:num>
  <w:num w:numId="13" w16cid:durableId="419177226">
    <w:abstractNumId w:val="14"/>
  </w:num>
  <w:num w:numId="14" w16cid:durableId="1908414842">
    <w:abstractNumId w:val="4"/>
  </w:num>
  <w:num w:numId="15" w16cid:durableId="1904947023">
    <w:abstractNumId w:val="5"/>
  </w:num>
  <w:num w:numId="16" w16cid:durableId="449513528">
    <w:abstractNumId w:val="3"/>
  </w:num>
  <w:num w:numId="17" w16cid:durableId="262998793">
    <w:abstractNumId w:val="20"/>
    <w:lvlOverride w:ilvl="0">
      <w:startOverride w:val="1"/>
    </w:lvlOverride>
  </w:num>
  <w:num w:numId="18" w16cid:durableId="225074035">
    <w:abstractNumId w:val="7"/>
  </w:num>
  <w:num w:numId="19" w16cid:durableId="1227914502">
    <w:abstractNumId w:val="2"/>
  </w:num>
  <w:num w:numId="20" w16cid:durableId="1785540846">
    <w:abstractNumId w:val="11"/>
  </w:num>
  <w:num w:numId="21" w16cid:durableId="795560472">
    <w:abstractNumId w:val="9"/>
  </w:num>
  <w:num w:numId="22" w16cid:durableId="53815623">
    <w:abstractNumId w:val="10"/>
  </w:num>
  <w:num w:numId="23" w16cid:durableId="12851177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14CBD"/>
    <w:rsid w:val="00022FFD"/>
    <w:rsid w:val="00024FB3"/>
    <w:rsid w:val="00035E03"/>
    <w:rsid w:val="000425A1"/>
    <w:rsid w:val="000646D3"/>
    <w:rsid w:val="000666D5"/>
    <w:rsid w:val="0007158C"/>
    <w:rsid w:val="00080150"/>
    <w:rsid w:val="00080A0B"/>
    <w:rsid w:val="00080B3C"/>
    <w:rsid w:val="00084076"/>
    <w:rsid w:val="000A37EE"/>
    <w:rsid w:val="000B368D"/>
    <w:rsid w:val="000B470C"/>
    <w:rsid w:val="000E41AD"/>
    <w:rsid w:val="000E4E5B"/>
    <w:rsid w:val="000E6C8E"/>
    <w:rsid w:val="000E73B4"/>
    <w:rsid w:val="00102E4C"/>
    <w:rsid w:val="00104C09"/>
    <w:rsid w:val="001079B0"/>
    <w:rsid w:val="0012149B"/>
    <w:rsid w:val="0012366D"/>
    <w:rsid w:val="00127472"/>
    <w:rsid w:val="00157BD8"/>
    <w:rsid w:val="00166480"/>
    <w:rsid w:val="001853C5"/>
    <w:rsid w:val="00193439"/>
    <w:rsid w:val="001E00E2"/>
    <w:rsid w:val="001E2298"/>
    <w:rsid w:val="001E4B3A"/>
    <w:rsid w:val="001F2390"/>
    <w:rsid w:val="00203CBC"/>
    <w:rsid w:val="00205C30"/>
    <w:rsid w:val="00217E3B"/>
    <w:rsid w:val="002359FD"/>
    <w:rsid w:val="00240632"/>
    <w:rsid w:val="00244F4A"/>
    <w:rsid w:val="00254591"/>
    <w:rsid w:val="00256CB0"/>
    <w:rsid w:val="00257C83"/>
    <w:rsid w:val="002607A0"/>
    <w:rsid w:val="00266EB5"/>
    <w:rsid w:val="00267C7C"/>
    <w:rsid w:val="0027220C"/>
    <w:rsid w:val="00275810"/>
    <w:rsid w:val="00285ADB"/>
    <w:rsid w:val="00294FB6"/>
    <w:rsid w:val="002B48C6"/>
    <w:rsid w:val="002C01E9"/>
    <w:rsid w:val="002C0EBD"/>
    <w:rsid w:val="002D38AF"/>
    <w:rsid w:val="002D5F00"/>
    <w:rsid w:val="002E4288"/>
    <w:rsid w:val="002E6626"/>
    <w:rsid w:val="002F00C3"/>
    <w:rsid w:val="00300B86"/>
    <w:rsid w:val="00301C06"/>
    <w:rsid w:val="00307161"/>
    <w:rsid w:val="00315533"/>
    <w:rsid w:val="00322ECA"/>
    <w:rsid w:val="003329F9"/>
    <w:rsid w:val="003658E8"/>
    <w:rsid w:val="00365F70"/>
    <w:rsid w:val="00366FF9"/>
    <w:rsid w:val="00375812"/>
    <w:rsid w:val="003801E0"/>
    <w:rsid w:val="00397624"/>
    <w:rsid w:val="003A58F7"/>
    <w:rsid w:val="003C01A4"/>
    <w:rsid w:val="003C54C1"/>
    <w:rsid w:val="003D2A1E"/>
    <w:rsid w:val="003D619D"/>
    <w:rsid w:val="003D7583"/>
    <w:rsid w:val="003D7E48"/>
    <w:rsid w:val="003E6469"/>
    <w:rsid w:val="003F58E6"/>
    <w:rsid w:val="00401382"/>
    <w:rsid w:val="0040334C"/>
    <w:rsid w:val="004045DB"/>
    <w:rsid w:val="00407107"/>
    <w:rsid w:val="00417992"/>
    <w:rsid w:val="00425839"/>
    <w:rsid w:val="00432938"/>
    <w:rsid w:val="00437D66"/>
    <w:rsid w:val="00445599"/>
    <w:rsid w:val="00450D26"/>
    <w:rsid w:val="0046065F"/>
    <w:rsid w:val="004676B3"/>
    <w:rsid w:val="00476FF3"/>
    <w:rsid w:val="004A10EC"/>
    <w:rsid w:val="004A25D2"/>
    <w:rsid w:val="004C436A"/>
    <w:rsid w:val="004E721A"/>
    <w:rsid w:val="005060B3"/>
    <w:rsid w:val="00515283"/>
    <w:rsid w:val="00515A4F"/>
    <w:rsid w:val="005232D3"/>
    <w:rsid w:val="00525D92"/>
    <w:rsid w:val="005433B8"/>
    <w:rsid w:val="00547E48"/>
    <w:rsid w:val="005658D7"/>
    <w:rsid w:val="00565A48"/>
    <w:rsid w:val="005969AA"/>
    <w:rsid w:val="005A1586"/>
    <w:rsid w:val="005A45F6"/>
    <w:rsid w:val="005B1C72"/>
    <w:rsid w:val="005B3BD3"/>
    <w:rsid w:val="005B3F67"/>
    <w:rsid w:val="005B5EF0"/>
    <w:rsid w:val="005B7E0F"/>
    <w:rsid w:val="005C1A1A"/>
    <w:rsid w:val="005C4E04"/>
    <w:rsid w:val="005D1F1D"/>
    <w:rsid w:val="005D2073"/>
    <w:rsid w:val="005E102B"/>
    <w:rsid w:val="005E1542"/>
    <w:rsid w:val="005F1F61"/>
    <w:rsid w:val="005F253C"/>
    <w:rsid w:val="005F3CBE"/>
    <w:rsid w:val="005F5637"/>
    <w:rsid w:val="0060555F"/>
    <w:rsid w:val="00617D5D"/>
    <w:rsid w:val="00624889"/>
    <w:rsid w:val="006373F9"/>
    <w:rsid w:val="006419DF"/>
    <w:rsid w:val="00645C9F"/>
    <w:rsid w:val="006522B6"/>
    <w:rsid w:val="006526F6"/>
    <w:rsid w:val="00652917"/>
    <w:rsid w:val="00655F66"/>
    <w:rsid w:val="00664F4E"/>
    <w:rsid w:val="00673B93"/>
    <w:rsid w:val="006903B7"/>
    <w:rsid w:val="006909BE"/>
    <w:rsid w:val="006A47F9"/>
    <w:rsid w:val="006A4B23"/>
    <w:rsid w:val="006B2D30"/>
    <w:rsid w:val="006B61AE"/>
    <w:rsid w:val="006B6EF0"/>
    <w:rsid w:val="006C366B"/>
    <w:rsid w:val="006C3903"/>
    <w:rsid w:val="006E367E"/>
    <w:rsid w:val="006E4EAF"/>
    <w:rsid w:val="006F1727"/>
    <w:rsid w:val="0071152B"/>
    <w:rsid w:val="007368BF"/>
    <w:rsid w:val="007509E7"/>
    <w:rsid w:val="007749DD"/>
    <w:rsid w:val="00777B26"/>
    <w:rsid w:val="00783ABD"/>
    <w:rsid w:val="007A66F1"/>
    <w:rsid w:val="007B682D"/>
    <w:rsid w:val="007C5EEF"/>
    <w:rsid w:val="007D0BC0"/>
    <w:rsid w:val="007D3933"/>
    <w:rsid w:val="007E22A6"/>
    <w:rsid w:val="007E389F"/>
    <w:rsid w:val="00804307"/>
    <w:rsid w:val="00813508"/>
    <w:rsid w:val="00815286"/>
    <w:rsid w:val="0081533F"/>
    <w:rsid w:val="00817F76"/>
    <w:rsid w:val="00840BC2"/>
    <w:rsid w:val="008607C7"/>
    <w:rsid w:val="008831F3"/>
    <w:rsid w:val="008876A7"/>
    <w:rsid w:val="008B676D"/>
    <w:rsid w:val="008C1D3C"/>
    <w:rsid w:val="008C3E41"/>
    <w:rsid w:val="008D74C8"/>
    <w:rsid w:val="008F3B5F"/>
    <w:rsid w:val="00903043"/>
    <w:rsid w:val="0090436B"/>
    <w:rsid w:val="009273EF"/>
    <w:rsid w:val="009314B4"/>
    <w:rsid w:val="00937E05"/>
    <w:rsid w:val="0094102A"/>
    <w:rsid w:val="0094347E"/>
    <w:rsid w:val="00965C35"/>
    <w:rsid w:val="009723EE"/>
    <w:rsid w:val="00972614"/>
    <w:rsid w:val="00975192"/>
    <w:rsid w:val="009866ED"/>
    <w:rsid w:val="009D0338"/>
    <w:rsid w:val="009D31E5"/>
    <w:rsid w:val="009E2645"/>
    <w:rsid w:val="00A354B9"/>
    <w:rsid w:val="00A3599F"/>
    <w:rsid w:val="00A36637"/>
    <w:rsid w:val="00A376AA"/>
    <w:rsid w:val="00A434E5"/>
    <w:rsid w:val="00A457C6"/>
    <w:rsid w:val="00A4665C"/>
    <w:rsid w:val="00A47407"/>
    <w:rsid w:val="00A50A57"/>
    <w:rsid w:val="00A519A2"/>
    <w:rsid w:val="00A5254D"/>
    <w:rsid w:val="00A67309"/>
    <w:rsid w:val="00A67D78"/>
    <w:rsid w:val="00A72840"/>
    <w:rsid w:val="00AA1246"/>
    <w:rsid w:val="00AA4DB0"/>
    <w:rsid w:val="00AB2E77"/>
    <w:rsid w:val="00AB65BC"/>
    <w:rsid w:val="00AC5B7D"/>
    <w:rsid w:val="00AC604D"/>
    <w:rsid w:val="00AD4449"/>
    <w:rsid w:val="00AE51D8"/>
    <w:rsid w:val="00B06DF0"/>
    <w:rsid w:val="00B40B29"/>
    <w:rsid w:val="00B52900"/>
    <w:rsid w:val="00B57EB1"/>
    <w:rsid w:val="00B60CDD"/>
    <w:rsid w:val="00B97FEB"/>
    <w:rsid w:val="00BB1C46"/>
    <w:rsid w:val="00BB3544"/>
    <w:rsid w:val="00BC1B38"/>
    <w:rsid w:val="00BD6830"/>
    <w:rsid w:val="00BF1150"/>
    <w:rsid w:val="00C00776"/>
    <w:rsid w:val="00C01005"/>
    <w:rsid w:val="00C127D0"/>
    <w:rsid w:val="00C1748B"/>
    <w:rsid w:val="00C2389C"/>
    <w:rsid w:val="00C25E37"/>
    <w:rsid w:val="00C3590D"/>
    <w:rsid w:val="00C6164F"/>
    <w:rsid w:val="00C65B40"/>
    <w:rsid w:val="00C717FC"/>
    <w:rsid w:val="00C72ADD"/>
    <w:rsid w:val="00C80A58"/>
    <w:rsid w:val="00C975A4"/>
    <w:rsid w:val="00CA0DDC"/>
    <w:rsid w:val="00CA30D7"/>
    <w:rsid w:val="00CA4181"/>
    <w:rsid w:val="00CA62F9"/>
    <w:rsid w:val="00CC15F6"/>
    <w:rsid w:val="00CC451E"/>
    <w:rsid w:val="00CC7344"/>
    <w:rsid w:val="00CD4AA7"/>
    <w:rsid w:val="00CE2FC1"/>
    <w:rsid w:val="00CE575C"/>
    <w:rsid w:val="00CE7D33"/>
    <w:rsid w:val="00CF1CFD"/>
    <w:rsid w:val="00CF3A28"/>
    <w:rsid w:val="00CF4A6A"/>
    <w:rsid w:val="00D00C0D"/>
    <w:rsid w:val="00D02538"/>
    <w:rsid w:val="00D05474"/>
    <w:rsid w:val="00D2372A"/>
    <w:rsid w:val="00D2420D"/>
    <w:rsid w:val="00D31FF7"/>
    <w:rsid w:val="00D43CD3"/>
    <w:rsid w:val="00D54D4A"/>
    <w:rsid w:val="00D953FA"/>
    <w:rsid w:val="00DA2FDA"/>
    <w:rsid w:val="00DB276F"/>
    <w:rsid w:val="00DB3178"/>
    <w:rsid w:val="00DB6D64"/>
    <w:rsid w:val="00DC0C21"/>
    <w:rsid w:val="00DD1C66"/>
    <w:rsid w:val="00DD2129"/>
    <w:rsid w:val="00DD2CCC"/>
    <w:rsid w:val="00DD3F8F"/>
    <w:rsid w:val="00DE37AD"/>
    <w:rsid w:val="00DF2C4E"/>
    <w:rsid w:val="00DF3052"/>
    <w:rsid w:val="00DF5510"/>
    <w:rsid w:val="00E110C6"/>
    <w:rsid w:val="00E2049D"/>
    <w:rsid w:val="00E23CE1"/>
    <w:rsid w:val="00E25643"/>
    <w:rsid w:val="00E45DCE"/>
    <w:rsid w:val="00E55032"/>
    <w:rsid w:val="00E57400"/>
    <w:rsid w:val="00E64729"/>
    <w:rsid w:val="00E87248"/>
    <w:rsid w:val="00EB23CC"/>
    <w:rsid w:val="00EB256E"/>
    <w:rsid w:val="00EC24D8"/>
    <w:rsid w:val="00EC31F4"/>
    <w:rsid w:val="00EE1223"/>
    <w:rsid w:val="00EF5EF5"/>
    <w:rsid w:val="00EF7084"/>
    <w:rsid w:val="00F04032"/>
    <w:rsid w:val="00F13720"/>
    <w:rsid w:val="00F146E3"/>
    <w:rsid w:val="00F27197"/>
    <w:rsid w:val="00F530A2"/>
    <w:rsid w:val="00F60933"/>
    <w:rsid w:val="00F624CB"/>
    <w:rsid w:val="00F6509E"/>
    <w:rsid w:val="00F73A31"/>
    <w:rsid w:val="00F8026C"/>
    <w:rsid w:val="00F81AFB"/>
    <w:rsid w:val="00F87E8A"/>
    <w:rsid w:val="00FA35E7"/>
    <w:rsid w:val="00FA6AEB"/>
    <w:rsid w:val="00FA7450"/>
    <w:rsid w:val="00FB2D9B"/>
    <w:rsid w:val="00FB35BD"/>
    <w:rsid w:val="00FB5462"/>
    <w:rsid w:val="00FB7C1F"/>
    <w:rsid w:val="00FE12FC"/>
    <w:rsid w:val="00FE43F6"/>
    <w:rsid w:val="00FF10F7"/>
    <w:rsid w:val="00FF69D0"/>
    <w:rsid w:val="046D5050"/>
    <w:rsid w:val="13BAB8A0"/>
    <w:rsid w:val="15920C7B"/>
    <w:rsid w:val="441FD94E"/>
    <w:rsid w:val="5109F77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A73E1E"/>
  <w15:chartTrackingRefBased/>
  <w15:docId w15:val="{399D9774-603B-4D72-99BA-CD1A62050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4676B3"/>
    <w:pPr>
      <w:keepNext/>
      <w:keepLines/>
      <w:spacing w:before="360" w:after="80" w:line="264" w:lineRule="auto"/>
      <w:ind w:left="720"/>
      <w:outlineLvl w:val="0"/>
    </w:pPr>
    <w:rPr>
      <w:rFonts w:ascii="Raleway" w:eastAsiaTheme="majorEastAsia" w:hAnsi="Raleway" w:cstheme="majorBidi"/>
      <w:b/>
      <w:bCs/>
      <w:color w:val="032849"/>
      <w:sz w:val="72"/>
      <w:szCs w:val="72"/>
      <w:lang w:val="en-GB"/>
    </w:rPr>
  </w:style>
  <w:style w:type="paragraph" w:styleId="Heading2">
    <w:name w:val="heading 2"/>
    <w:basedOn w:val="Normal"/>
    <w:next w:val="Normal"/>
    <w:link w:val="Heading2Char"/>
    <w:uiPriority w:val="9"/>
    <w:unhideWhenUsed/>
    <w:qFormat/>
    <w:rsid w:val="004676B3"/>
    <w:pPr>
      <w:keepNext/>
      <w:keepLines/>
      <w:spacing w:before="480" w:after="240"/>
      <w:outlineLvl w:val="1"/>
    </w:pPr>
    <w:rPr>
      <w:rFonts w:ascii="Raleway" w:eastAsiaTheme="majorEastAsia" w:hAnsi="Raleway" w:cstheme="majorBidi"/>
      <w:b/>
      <w:bCs/>
      <w:color w:val="00708B"/>
      <w:sz w:val="44"/>
      <w:szCs w:val="44"/>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6B3"/>
    <w:rPr>
      <w:rFonts w:ascii="Raleway" w:eastAsiaTheme="majorEastAsia" w:hAnsi="Raleway" w:cstheme="majorBidi"/>
      <w:b/>
      <w:bCs/>
      <w:color w:val="032849"/>
      <w:sz w:val="72"/>
      <w:szCs w:val="72"/>
      <w:lang w:val="en-GB"/>
    </w:rPr>
  </w:style>
  <w:style w:type="character" w:customStyle="1" w:styleId="Heading2Char">
    <w:name w:val="Heading 2 Char"/>
    <w:basedOn w:val="DefaultParagraphFont"/>
    <w:link w:val="Heading2"/>
    <w:uiPriority w:val="9"/>
    <w:rsid w:val="004676B3"/>
    <w:rPr>
      <w:rFonts w:ascii="Raleway" w:eastAsiaTheme="majorEastAsia" w:hAnsi="Raleway" w:cstheme="majorBidi"/>
      <w:b/>
      <w:bCs/>
      <w:color w:val="00708B"/>
      <w:sz w:val="44"/>
      <w:szCs w:val="44"/>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character" w:styleId="CommentReference">
    <w:name w:val="annotation reference"/>
    <w:basedOn w:val="DefaultParagraphFont"/>
    <w:uiPriority w:val="99"/>
    <w:semiHidden/>
    <w:unhideWhenUsed/>
    <w:rsid w:val="00C2389C"/>
    <w:rPr>
      <w:sz w:val="16"/>
      <w:szCs w:val="16"/>
    </w:rPr>
  </w:style>
  <w:style w:type="paragraph" w:styleId="CommentText">
    <w:name w:val="annotation text"/>
    <w:basedOn w:val="Normal"/>
    <w:link w:val="CommentTextChar"/>
    <w:uiPriority w:val="99"/>
    <w:unhideWhenUsed/>
    <w:rsid w:val="00C2389C"/>
    <w:pPr>
      <w:spacing w:line="240" w:lineRule="auto"/>
    </w:pPr>
    <w:rPr>
      <w:szCs w:val="20"/>
    </w:rPr>
  </w:style>
  <w:style w:type="character" w:customStyle="1" w:styleId="CommentTextChar">
    <w:name w:val="Comment Text Char"/>
    <w:basedOn w:val="DefaultParagraphFont"/>
    <w:link w:val="CommentText"/>
    <w:uiPriority w:val="99"/>
    <w:rsid w:val="00C2389C"/>
    <w:rPr>
      <w:rFonts w:ascii="Open Sans Light" w:hAnsi="Open Sans Light"/>
      <w:sz w:val="20"/>
      <w:szCs w:val="20"/>
    </w:rPr>
  </w:style>
  <w:style w:type="paragraph" w:styleId="CommentSubject">
    <w:name w:val="annotation subject"/>
    <w:basedOn w:val="CommentText"/>
    <w:next w:val="CommentText"/>
    <w:link w:val="CommentSubjectChar"/>
    <w:uiPriority w:val="99"/>
    <w:semiHidden/>
    <w:unhideWhenUsed/>
    <w:rsid w:val="00C2389C"/>
    <w:rPr>
      <w:b/>
      <w:bCs/>
    </w:rPr>
  </w:style>
  <w:style w:type="character" w:customStyle="1" w:styleId="CommentSubjectChar">
    <w:name w:val="Comment Subject Char"/>
    <w:basedOn w:val="CommentTextChar"/>
    <w:link w:val="CommentSubject"/>
    <w:uiPriority w:val="99"/>
    <w:semiHidden/>
    <w:rsid w:val="00C2389C"/>
    <w:rPr>
      <w:rFonts w:ascii="Open Sans Light" w:hAnsi="Open Sans Light"/>
      <w:b/>
      <w:bCs/>
      <w:sz w:val="20"/>
      <w:szCs w:val="20"/>
    </w:rPr>
  </w:style>
  <w:style w:type="paragraph" w:styleId="Revision">
    <w:name w:val="Revision"/>
    <w:hidden/>
    <w:uiPriority w:val="99"/>
    <w:semiHidden/>
    <w:rsid w:val="00450D26"/>
    <w:pPr>
      <w:spacing w:after="0" w:line="240" w:lineRule="auto"/>
    </w:pPr>
    <w:rPr>
      <w:rFonts w:ascii="Open Sans Light" w:hAnsi="Open Sans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au/nlcs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nlcsp-ineligibilit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C6192-0B7D-4F98-97D1-11EA3549092D}">
  <ds:schemaRefs>
    <ds:schemaRef ds:uri="http://schemas.microsoft.com/sharepoint/v3/contenttype/forms"/>
  </ds:schemaRefs>
</ds:datastoreItem>
</file>

<file path=customXml/itemProps2.xml><?xml version="1.0" encoding="utf-8"?>
<ds:datastoreItem xmlns:ds="http://schemas.openxmlformats.org/officeDocument/2006/customXml" ds:itemID="{C1CCC062-C5AF-47BE-BE40-B25F83A5A8FC}"/>
</file>

<file path=customXml/itemProps3.xml><?xml version="1.0" encoding="utf-8"?>
<ds:datastoreItem xmlns:ds="http://schemas.openxmlformats.org/officeDocument/2006/customXml" ds:itemID="{0FCCAAE4-2595-4752-8EF2-CBF3EBDB8FD0}">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4.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416</Words>
  <Characters>1622</Characters>
  <Application>Microsoft Office Word</Application>
  <DocSecurity>0</DocSecurity>
  <Lines>39</Lines>
  <Paragraphs>34</Paragraphs>
  <ScaleCrop>false</ScaleCrop>
  <HeadingPairs>
    <vt:vector size="2" baseType="variant">
      <vt:variant>
        <vt:lpstr>Title</vt:lpstr>
      </vt:variant>
      <vt:variant>
        <vt:i4>1</vt:i4>
      </vt:variant>
    </vt:vector>
  </HeadingPairs>
  <TitlesOfParts>
    <vt:vector size="1" baseType="lpstr">
      <vt:lpstr>नेशनल लंग कैंसर स्क्रीनिंग प्रोग्राम – पात्रता की जांच करने का साधन</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नेशनल लंग कैंसर स्क्रीनिंग प्रोग्राम – पात्रता की जांच करने का साधन</dc:title>
  <dc:subject>नेशनल लंग कैंसर स्क्रीनिंग प्रोग्राम</dc:subject>
  <dc:creator>Australian Government Department of Health and Aged Care</dc:creator>
  <cp:keywords>कैंसर</cp:keywords>
  <cp:lastModifiedBy>JFL</cp:lastModifiedBy>
  <cp:revision>11</cp:revision>
  <dcterms:created xsi:type="dcterms:W3CDTF">2025-04-27T23:10:00Z</dcterms:created>
  <dcterms:modified xsi:type="dcterms:W3CDTF">2025-06-26T06:11:00Z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GrammarlyDocumentId">
    <vt:lpwstr>3348ef44-707d-4643-bffe-6738768cda6c</vt:lpwstr>
  </property>
  <property fmtid="{D5CDD505-2E9C-101B-9397-08002B2CF9AE}" pid="5" name="Order">
    <vt:r8>623300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