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E492BD" w14:textId="1C3FB39F" w:rsidR="00C3294A" w:rsidRPr="00CA240A" w:rsidRDefault="007013CC" w:rsidP="00AB28B3">
      <w:pPr>
        <w:pStyle w:val="Heading1"/>
      </w:pPr>
      <w:r w:rsidRPr="00CA240A">
        <w:t>Medical Research Future Fund</w:t>
      </w:r>
    </w:p>
    <w:p w14:paraId="0B78CDC1" w14:textId="4EAEE0FA" w:rsidR="00280050" w:rsidRPr="00696500" w:rsidRDefault="00ED1487" w:rsidP="00AB28B3">
      <w:pPr>
        <w:pStyle w:val="Heading2"/>
        <w:spacing w:before="0"/>
      </w:pPr>
      <w:r w:rsidRPr="00696500">
        <w:t>G</w:t>
      </w:r>
      <w:r w:rsidR="00C3294A" w:rsidRPr="00696500">
        <w:t>uidance for g</w:t>
      </w:r>
      <w:r w:rsidRPr="00696500">
        <w:t>rantee</w:t>
      </w:r>
      <w:r w:rsidR="00C3294A" w:rsidRPr="00696500">
        <w:t>s</w:t>
      </w:r>
      <w:r w:rsidRPr="00696500">
        <w:t xml:space="preserve"> </w:t>
      </w:r>
      <w:r w:rsidR="00C3294A" w:rsidRPr="00696500">
        <w:t xml:space="preserve">on </w:t>
      </w:r>
      <w:r w:rsidR="00BA0E55" w:rsidRPr="00696500">
        <w:t xml:space="preserve">progress </w:t>
      </w:r>
      <w:r w:rsidRPr="00696500">
        <w:t>report</w:t>
      </w:r>
      <w:r w:rsidR="00BA0E55" w:rsidRPr="00696500">
        <w:t>s</w:t>
      </w:r>
    </w:p>
    <w:p w14:paraId="636270B9" w14:textId="75555B42" w:rsidR="00154A45" w:rsidRPr="00215F3E" w:rsidRDefault="00154A45" w:rsidP="00C811C3">
      <w:pPr>
        <w:pStyle w:val="Heading3"/>
        <w:spacing w:before="240"/>
      </w:pPr>
      <w:r w:rsidRPr="00215F3E">
        <w:t>Best Practices</w:t>
      </w:r>
    </w:p>
    <w:p w14:paraId="00ED428B" w14:textId="579F606C" w:rsidR="00014A8E" w:rsidRDefault="00F560DD" w:rsidP="00AB28B3">
      <w:r w:rsidRPr="007013CC">
        <w:t>R</w:t>
      </w:r>
      <w:r w:rsidR="00DB7D14" w:rsidRPr="007013CC">
        <w:t xml:space="preserve">eporting on progress against </w:t>
      </w:r>
      <w:r w:rsidR="00843FCF" w:rsidRPr="007013CC">
        <w:t xml:space="preserve">objectives </w:t>
      </w:r>
      <w:r w:rsidR="00DB7D14" w:rsidRPr="007013CC">
        <w:t>or achievement of outcomes</w:t>
      </w:r>
      <w:r w:rsidR="008E4307" w:rsidRPr="007013CC">
        <w:t xml:space="preserve"> is a requirement of receiving </w:t>
      </w:r>
      <w:r w:rsidR="00194A16">
        <w:t>a</w:t>
      </w:r>
      <w:r w:rsidR="008E4307" w:rsidRPr="007013CC">
        <w:t xml:space="preserve"> Medical </w:t>
      </w:r>
      <w:r w:rsidR="008E4307" w:rsidRPr="00AB28B3">
        <w:t>Research Future Fund (MRFF)</w:t>
      </w:r>
      <w:r w:rsidR="00194A16" w:rsidRPr="00AB28B3">
        <w:t xml:space="preserve"> grant</w:t>
      </w:r>
      <w:r w:rsidRPr="00AB28B3">
        <w:t xml:space="preserve">, as outlined in the grant opportunity guidelines and </w:t>
      </w:r>
      <w:r w:rsidR="00B25A82" w:rsidRPr="00AB28B3">
        <w:t xml:space="preserve">grant </w:t>
      </w:r>
      <w:r w:rsidRPr="00AB28B3">
        <w:t>agreement</w:t>
      </w:r>
      <w:r w:rsidR="008E4307" w:rsidRPr="00AB28B3">
        <w:t xml:space="preserve">. </w:t>
      </w:r>
      <w:r w:rsidR="00014A8E" w:rsidRPr="00AB28B3">
        <w:t xml:space="preserve">Reporting </w:t>
      </w:r>
      <w:r w:rsidR="008E4307" w:rsidRPr="00AB28B3">
        <w:t>allows the Department of Health</w:t>
      </w:r>
      <w:r w:rsidR="008F44BB">
        <w:t>, Disability</w:t>
      </w:r>
      <w:r w:rsidR="008E4307" w:rsidRPr="00AB28B3">
        <w:t xml:space="preserve"> and </w:t>
      </w:r>
      <w:r w:rsidR="008F44BB">
        <w:t xml:space="preserve">Ageing </w:t>
      </w:r>
      <w:r w:rsidR="00B25A82" w:rsidRPr="00AB28B3">
        <w:t>(the Department)</w:t>
      </w:r>
      <w:r w:rsidR="008E4307" w:rsidRPr="00AB28B3">
        <w:t xml:space="preserve"> </w:t>
      </w:r>
      <w:r w:rsidR="002C584F" w:rsidRPr="00AB28B3">
        <w:t>to ensure projects meet intended objectives</w:t>
      </w:r>
      <w:r w:rsidR="001F611B" w:rsidRPr="00AB28B3">
        <w:t>,</w:t>
      </w:r>
      <w:r w:rsidR="008E4307" w:rsidRPr="00AB28B3">
        <w:t xml:space="preserve"> </w:t>
      </w:r>
      <w:r w:rsidR="00C91181" w:rsidRPr="00AB28B3">
        <w:t xml:space="preserve">to </w:t>
      </w:r>
      <w:r w:rsidR="001F611B" w:rsidRPr="00AB28B3">
        <w:t xml:space="preserve">determine if additional support </w:t>
      </w:r>
      <w:r w:rsidR="00C91181" w:rsidRPr="00AB28B3">
        <w:t>is needed</w:t>
      </w:r>
      <w:r w:rsidR="001F611B" w:rsidRPr="00AB28B3">
        <w:t xml:space="preserve"> </w:t>
      </w:r>
      <w:r w:rsidR="00C91181" w:rsidRPr="00AB28B3">
        <w:t>for issues and risks</w:t>
      </w:r>
      <w:r w:rsidR="00843FCF" w:rsidRPr="00AB28B3">
        <w:t>,</w:t>
      </w:r>
      <w:r w:rsidR="001F611B" w:rsidRPr="00AB28B3">
        <w:t xml:space="preserve"> </w:t>
      </w:r>
      <w:r w:rsidR="00F06093" w:rsidRPr="00AB28B3">
        <w:t xml:space="preserve">to support ongoing monitoring and evaluation on the performance of the MRFF, </w:t>
      </w:r>
      <w:r w:rsidR="001F611B" w:rsidRPr="00AB28B3">
        <w:t xml:space="preserve">and </w:t>
      </w:r>
      <w:r w:rsidR="00C91181" w:rsidRPr="00AB28B3">
        <w:t xml:space="preserve">to </w:t>
      </w:r>
      <w:r w:rsidR="001F611B" w:rsidRPr="00AB28B3">
        <w:t xml:space="preserve">identify </w:t>
      </w:r>
      <w:r w:rsidR="00843FCF" w:rsidRPr="00AB28B3">
        <w:t>features of successful</w:t>
      </w:r>
      <w:r w:rsidR="00843FCF">
        <w:t xml:space="preserve"> projects</w:t>
      </w:r>
      <w:r w:rsidR="00014A8E">
        <w:t xml:space="preserve"> and challenges faced by grantees</w:t>
      </w:r>
      <w:r w:rsidR="00843FCF">
        <w:t xml:space="preserve"> to improve future grant design</w:t>
      </w:r>
      <w:r w:rsidR="001F611B" w:rsidRPr="007013CC">
        <w:t>.</w:t>
      </w:r>
    </w:p>
    <w:p w14:paraId="405608C4" w14:textId="5AA79526" w:rsidR="001F611B" w:rsidRPr="007013CC" w:rsidRDefault="001F611B" w:rsidP="00AB28B3">
      <w:r w:rsidRPr="007013CC">
        <w:t>Below are some points to keep in mind while completing progress reports for MRFF grants.</w:t>
      </w:r>
      <w:r w:rsidR="00A07883">
        <w:t xml:space="preserve"> Exceptions related to the administering grant hubs, either Business Grants Hub (BGH) or National Health and Medical Research Council (NHMRC), are noted.</w:t>
      </w:r>
    </w:p>
    <w:p w14:paraId="3C4CC04F" w14:textId="615BB0FA" w:rsidR="001F611B" w:rsidRPr="002E05CC" w:rsidRDefault="001F611B" w:rsidP="00AB28B3">
      <w:pPr>
        <w:pStyle w:val="Heading4"/>
      </w:pPr>
      <w:r w:rsidRPr="002E05CC">
        <w:t>Content and language</w:t>
      </w:r>
    </w:p>
    <w:p w14:paraId="15A1526C" w14:textId="6E3049F0" w:rsidR="001F611B" w:rsidRPr="00B25A82" w:rsidRDefault="00014A8E" w:rsidP="00AE5616">
      <w:pPr>
        <w:pStyle w:val="ListParagraph"/>
      </w:pPr>
      <w:r w:rsidRPr="00AB28B3">
        <w:rPr>
          <w:rStyle w:val="Strong"/>
        </w:rPr>
        <w:t xml:space="preserve">Use the </w:t>
      </w:r>
      <w:r w:rsidR="00B25A82" w:rsidRPr="00AB28B3">
        <w:rPr>
          <w:rStyle w:val="Strong"/>
        </w:rPr>
        <w:t xml:space="preserve">current </w:t>
      </w:r>
      <w:r w:rsidR="00B25A82" w:rsidRPr="00AE5616">
        <w:rPr>
          <w:rStyle w:val="Strong"/>
        </w:rPr>
        <w:t xml:space="preserve">templates </w:t>
      </w:r>
      <w:r w:rsidR="00B25A82" w:rsidRPr="00AB28B3">
        <w:rPr>
          <w:rStyle w:val="Strong"/>
        </w:rPr>
        <w:t>for submitting project reports on MRFF grants.</w:t>
      </w:r>
      <w:r w:rsidR="00B25A82" w:rsidRPr="005E5363">
        <w:rPr>
          <w:b/>
          <w:bCs/>
        </w:rPr>
        <w:t xml:space="preserve"> </w:t>
      </w:r>
      <w:r w:rsidR="005F74F4" w:rsidRPr="00C34161">
        <w:t xml:space="preserve">The </w:t>
      </w:r>
      <w:r w:rsidR="00263927" w:rsidRPr="006336C0">
        <w:t>Department</w:t>
      </w:r>
      <w:r w:rsidR="005F74F4" w:rsidRPr="000B2BA1">
        <w:t xml:space="preserve"> </w:t>
      </w:r>
      <w:r w:rsidR="006C1C50" w:rsidRPr="005C4A3B">
        <w:t xml:space="preserve">publishes </w:t>
      </w:r>
      <w:r w:rsidR="006C1C50" w:rsidRPr="0002574B">
        <w:t xml:space="preserve">separate </w:t>
      </w:r>
      <w:r w:rsidR="00263927" w:rsidRPr="0002574B">
        <w:t xml:space="preserve">MRFF </w:t>
      </w:r>
      <w:r w:rsidR="006C1C50" w:rsidRPr="0002574B">
        <w:t>progre</w:t>
      </w:r>
      <w:r w:rsidR="006C1C50" w:rsidRPr="00B25A82">
        <w:t>ss report and final report</w:t>
      </w:r>
      <w:r w:rsidR="00B25A82" w:rsidRPr="00B25A82">
        <w:t xml:space="preserve"> templates</w:t>
      </w:r>
      <w:r w:rsidR="001665D5">
        <w:t xml:space="preserve"> on</w:t>
      </w:r>
      <w:r w:rsidR="006C1C50" w:rsidRPr="00B25A82">
        <w:t xml:space="preserve"> </w:t>
      </w:r>
      <w:r w:rsidR="00B25A82" w:rsidRPr="00B25A82">
        <w:t xml:space="preserve">the </w:t>
      </w:r>
      <w:hyperlink r:id="rId10" w:history="1">
        <w:r w:rsidR="00B25A82" w:rsidRPr="0010025C">
          <w:rPr>
            <w:rStyle w:val="Hyperlink"/>
          </w:rPr>
          <w:t>MRFF website</w:t>
        </w:r>
      </w:hyperlink>
      <w:r w:rsidR="001665D5">
        <w:t xml:space="preserve">, and </w:t>
      </w:r>
      <w:r w:rsidR="001665D5" w:rsidRPr="00B25A82">
        <w:t>the website</w:t>
      </w:r>
      <w:r w:rsidR="001665D5">
        <w:t>s</w:t>
      </w:r>
      <w:r w:rsidR="001665D5" w:rsidRPr="00B25A82">
        <w:t xml:space="preserve"> of the respective grant hub</w:t>
      </w:r>
      <w:r>
        <w:t>s</w:t>
      </w:r>
      <w:r w:rsidR="001665D5">
        <w:t>.</w:t>
      </w:r>
      <w:r w:rsidR="006C1C50" w:rsidRPr="00B25A82">
        <w:t xml:space="preserve"> </w:t>
      </w:r>
      <w:r w:rsidR="00DB4951" w:rsidRPr="00B25A82">
        <w:t xml:space="preserve">The templates </w:t>
      </w:r>
      <w:r>
        <w:t>ar</w:t>
      </w:r>
      <w:r w:rsidR="00DB4951" w:rsidRPr="00B25A82">
        <w:t xml:space="preserve">e updated periodically, so please </w:t>
      </w:r>
      <w:r w:rsidR="002C090B">
        <w:t xml:space="preserve">download </w:t>
      </w:r>
      <w:r w:rsidR="00DB4951" w:rsidRPr="00B25A82">
        <w:t xml:space="preserve">the </w:t>
      </w:r>
      <w:r w:rsidR="001665D5">
        <w:t>c</w:t>
      </w:r>
      <w:r w:rsidR="00D2146B">
        <w:t>u</w:t>
      </w:r>
      <w:r w:rsidR="001665D5">
        <w:t>rre</w:t>
      </w:r>
      <w:r w:rsidR="00D2146B">
        <w:t>n</w:t>
      </w:r>
      <w:r w:rsidR="001665D5">
        <w:t>t</w:t>
      </w:r>
      <w:r w:rsidR="00DB4951" w:rsidRPr="00B25A82">
        <w:t xml:space="preserve"> template</w:t>
      </w:r>
      <w:r w:rsidR="00D2146B">
        <w:t xml:space="preserve"> for the appropriate grant hub</w:t>
      </w:r>
      <w:r w:rsidR="00DB4951" w:rsidRPr="00B25A82">
        <w:t xml:space="preserve"> </w:t>
      </w:r>
      <w:r w:rsidR="002C090B">
        <w:t>before</w:t>
      </w:r>
      <w:r w:rsidR="00B25A82" w:rsidRPr="00B25A82">
        <w:t xml:space="preserve"> drafting and submitting each</w:t>
      </w:r>
      <w:r w:rsidR="00DB4951" w:rsidRPr="00B25A82">
        <w:t xml:space="preserve"> report.</w:t>
      </w:r>
    </w:p>
    <w:p w14:paraId="6E962868" w14:textId="77777777" w:rsidR="00F5342D" w:rsidRPr="009A1E65" w:rsidRDefault="00F5342D" w:rsidP="00AE5616">
      <w:pPr>
        <w:pStyle w:val="ListParagraph"/>
      </w:pPr>
      <w:r w:rsidRPr="00AB28B3">
        <w:rPr>
          <w:rStyle w:val="Strong"/>
        </w:rPr>
        <w:t>Do not delete any tables from the template.</w:t>
      </w:r>
      <w:r>
        <w:t xml:space="preserve"> </w:t>
      </w:r>
      <w:r w:rsidRPr="00351030">
        <w:rPr>
          <w:color w:val="000000" w:themeColor="text1"/>
        </w:rPr>
        <w:t>Complete all sections in white as prompted.</w:t>
      </w:r>
    </w:p>
    <w:p w14:paraId="3409FB20" w14:textId="7D022177" w:rsidR="006C1C50" w:rsidRDefault="007953B7" w:rsidP="00AE5616">
      <w:pPr>
        <w:pStyle w:val="ListParagraph"/>
      </w:pPr>
      <w:r w:rsidRPr="00AB28B3">
        <w:rPr>
          <w:rStyle w:val="Strong"/>
        </w:rPr>
        <w:t>R</w:t>
      </w:r>
      <w:r w:rsidR="006C1C50" w:rsidRPr="00AB28B3">
        <w:rPr>
          <w:rStyle w:val="Strong"/>
        </w:rPr>
        <w:t>eporting template</w:t>
      </w:r>
      <w:r w:rsidR="00A72EAE" w:rsidRPr="00AB28B3">
        <w:rPr>
          <w:rStyle w:val="Strong"/>
        </w:rPr>
        <w:t>s</w:t>
      </w:r>
      <w:r w:rsidR="006C1C50" w:rsidRPr="00AB28B3">
        <w:rPr>
          <w:rStyle w:val="Strong"/>
        </w:rPr>
        <w:t xml:space="preserve"> must be completed in full prior to submission.</w:t>
      </w:r>
      <w:r w:rsidR="006C1C50" w:rsidRPr="007013CC">
        <w:t xml:space="preserve"> Information provided in the report should address </w:t>
      </w:r>
      <w:r w:rsidR="000B25DF">
        <w:t xml:space="preserve">all </w:t>
      </w:r>
      <w:r w:rsidR="006C1C50" w:rsidRPr="007013CC">
        <w:t>the questions directly and state the facts about progress of the project.</w:t>
      </w:r>
      <w:r w:rsidR="00F5342D" w:rsidRPr="00F5342D">
        <w:t xml:space="preserve"> </w:t>
      </w:r>
      <w:r w:rsidR="00F5342D" w:rsidRPr="009A1E65">
        <w:t>Insufficient responses may result in additional requests for information and delays in report review.</w:t>
      </w:r>
    </w:p>
    <w:p w14:paraId="09B9D5F2" w14:textId="3392068D" w:rsidR="0099324F" w:rsidRDefault="0099324F" w:rsidP="00AE5616">
      <w:pPr>
        <w:pStyle w:val="ListParagraph"/>
      </w:pPr>
      <w:r w:rsidRPr="00AB28B3">
        <w:rPr>
          <w:rStyle w:val="Strong"/>
        </w:rPr>
        <w:t>[</w:t>
      </w:r>
      <w:r w:rsidRPr="0046542E">
        <w:rPr>
          <w:rStyle w:val="Strong"/>
          <w:i/>
          <w:iCs/>
        </w:rPr>
        <w:t>NHMRC-administered grants only</w:t>
      </w:r>
      <w:r w:rsidRPr="00AB28B3">
        <w:rPr>
          <w:rStyle w:val="Strong"/>
        </w:rPr>
        <w:t xml:space="preserve">] Progress reports with a short reporting period (less than 3 months) must </w:t>
      </w:r>
      <w:r w:rsidR="00642D98" w:rsidRPr="00AB28B3">
        <w:rPr>
          <w:rStyle w:val="Strong"/>
        </w:rPr>
        <w:t xml:space="preserve">still </w:t>
      </w:r>
      <w:r w:rsidRPr="00AB28B3">
        <w:rPr>
          <w:rStyle w:val="Strong"/>
        </w:rPr>
        <w:t>be completed in full.</w:t>
      </w:r>
      <w:r>
        <w:t xml:space="preserve"> </w:t>
      </w:r>
      <w:r w:rsidR="00642D98">
        <w:t>Where</w:t>
      </w:r>
      <w:r>
        <w:t xml:space="preserve"> you have </w:t>
      </w:r>
      <w:r w:rsidR="00D2146B">
        <w:t xml:space="preserve">undertaken limited </w:t>
      </w:r>
      <w:r>
        <w:t xml:space="preserve">activity towards the </w:t>
      </w:r>
      <w:r w:rsidR="00642D98">
        <w:t>project</w:t>
      </w:r>
      <w:r>
        <w:t>, concise responses</w:t>
      </w:r>
      <w:r w:rsidR="00642D98">
        <w:t xml:space="preserve"> </w:t>
      </w:r>
      <w:r w:rsidR="0066572A">
        <w:t>to</w:t>
      </w:r>
      <w:r w:rsidR="00642D98">
        <w:t xml:space="preserve"> each question</w:t>
      </w:r>
      <w:r>
        <w:t xml:space="preserve"> are sufficient.</w:t>
      </w:r>
      <w:r>
        <w:br w:type="page"/>
      </w:r>
    </w:p>
    <w:p w14:paraId="0109215B" w14:textId="77777777" w:rsidR="009D4A61" w:rsidRDefault="00005428" w:rsidP="00AE5616">
      <w:pPr>
        <w:pStyle w:val="ListParagraph"/>
      </w:pPr>
      <w:r w:rsidRPr="00AB28B3">
        <w:rPr>
          <w:rStyle w:val="Strong"/>
        </w:rPr>
        <w:lastRenderedPageBreak/>
        <w:t xml:space="preserve">Responses </w:t>
      </w:r>
      <w:r w:rsidR="000B25DF" w:rsidRPr="00AB28B3">
        <w:rPr>
          <w:rStyle w:val="Strong"/>
        </w:rPr>
        <w:t xml:space="preserve">do </w:t>
      </w:r>
      <w:r w:rsidRPr="00AB28B3">
        <w:rPr>
          <w:rStyle w:val="Strong"/>
        </w:rPr>
        <w:t>not</w:t>
      </w:r>
      <w:r w:rsidR="000B25DF" w:rsidRPr="00AB28B3">
        <w:rPr>
          <w:rStyle w:val="Strong"/>
        </w:rPr>
        <w:t xml:space="preserve"> need</w:t>
      </w:r>
      <w:r w:rsidRPr="00AB28B3">
        <w:rPr>
          <w:rStyle w:val="Strong"/>
        </w:rPr>
        <w:t xml:space="preserve"> be too detailed or scientific</w:t>
      </w:r>
      <w:r w:rsidR="00D0518C" w:rsidRPr="00AB28B3">
        <w:rPr>
          <w:rStyle w:val="Strong"/>
        </w:rPr>
        <w:t>, nor over-simplified</w:t>
      </w:r>
      <w:r w:rsidRPr="00AB28B3">
        <w:rPr>
          <w:rStyle w:val="Strong"/>
        </w:rPr>
        <w:t xml:space="preserve"> </w:t>
      </w:r>
      <w:r w:rsidR="001665D5" w:rsidRPr="00AB28B3">
        <w:rPr>
          <w:rStyle w:val="Strong"/>
        </w:rPr>
        <w:t>–</w:t>
      </w:r>
      <w:r w:rsidRPr="00AB28B3">
        <w:rPr>
          <w:rStyle w:val="Strong"/>
        </w:rPr>
        <w:t xml:space="preserve"> </w:t>
      </w:r>
      <w:r w:rsidR="001665D5" w:rsidRPr="00AB28B3">
        <w:rPr>
          <w:rStyle w:val="Strong"/>
        </w:rPr>
        <w:t xml:space="preserve">write for </w:t>
      </w:r>
      <w:r w:rsidRPr="00AB28B3">
        <w:rPr>
          <w:rStyle w:val="Strong"/>
        </w:rPr>
        <w:t>a general</w:t>
      </w:r>
      <w:r w:rsidR="00545E27" w:rsidRPr="00AB28B3">
        <w:rPr>
          <w:rStyle w:val="Strong"/>
        </w:rPr>
        <w:t xml:space="preserve"> scientific </w:t>
      </w:r>
      <w:r w:rsidRPr="00AB28B3">
        <w:rPr>
          <w:rStyle w:val="Strong"/>
        </w:rPr>
        <w:t>audience.</w:t>
      </w:r>
      <w:r w:rsidRPr="009D4A61">
        <w:rPr>
          <w:b/>
          <w:bCs/>
        </w:rPr>
        <w:t xml:space="preserve"> </w:t>
      </w:r>
      <w:r w:rsidR="001665D5">
        <w:t>T</w:t>
      </w:r>
      <w:r w:rsidRPr="007013CC">
        <w:t xml:space="preserve">here should be sufficient information in the report for the Department to be able to </w:t>
      </w:r>
      <w:r w:rsidR="003B0333">
        <w:t>assess</w:t>
      </w:r>
      <w:r w:rsidR="003B0333" w:rsidRPr="007013CC">
        <w:t xml:space="preserve"> </w:t>
      </w:r>
      <w:r w:rsidRPr="007013CC">
        <w:t xml:space="preserve">progress against the milestones and </w:t>
      </w:r>
      <w:r w:rsidR="003643D8">
        <w:t>understand the nature of any risks</w:t>
      </w:r>
      <w:r w:rsidR="000254E5">
        <w:t xml:space="preserve"> </w:t>
      </w:r>
      <w:r w:rsidR="00BF0D5C">
        <w:t>and/</w:t>
      </w:r>
      <w:r w:rsidR="000254E5">
        <w:t xml:space="preserve">or </w:t>
      </w:r>
      <w:r w:rsidR="003643D8">
        <w:t>issues, and steps taken to mitigate them</w:t>
      </w:r>
      <w:r w:rsidRPr="007013CC">
        <w:t>.</w:t>
      </w:r>
    </w:p>
    <w:p w14:paraId="1DE99B5A" w14:textId="01E31E2C" w:rsidR="00D0518C" w:rsidRPr="00D0518C" w:rsidRDefault="00D0518C" w:rsidP="00AE5616">
      <w:pPr>
        <w:pStyle w:val="ListParagraph"/>
      </w:pPr>
      <w:r w:rsidRPr="00AB28B3">
        <w:rPr>
          <w:rStyle w:val="Strong"/>
        </w:rPr>
        <w:t>Responses can be brief where the project is progressing as anticipated and should be lengthier where the project is experiencing issues.</w:t>
      </w:r>
      <w:r w:rsidRPr="00C02109">
        <w:t xml:space="preserve"> </w:t>
      </w:r>
      <w:r w:rsidR="002C090B">
        <w:t>B</w:t>
      </w:r>
      <w:r w:rsidR="003B0333">
        <w:t xml:space="preserve">riefly </w:t>
      </w:r>
      <w:r w:rsidR="001665D5">
        <w:t xml:space="preserve">confirm positive progress and </w:t>
      </w:r>
      <w:r>
        <w:t>explain</w:t>
      </w:r>
      <w:r w:rsidR="001665D5">
        <w:t xml:space="preserve"> in greater detail</w:t>
      </w:r>
      <w:r>
        <w:t xml:space="preserve"> any challenges (minor, emerging </w:t>
      </w:r>
      <w:r w:rsidR="0066572A">
        <w:t xml:space="preserve">and </w:t>
      </w:r>
      <w:r>
        <w:t>critical) and how they have been or are being addressed.</w:t>
      </w:r>
    </w:p>
    <w:p w14:paraId="53AA4500" w14:textId="03557CB7" w:rsidR="003B0333" w:rsidRDefault="003B0333" w:rsidP="00AE5616">
      <w:pPr>
        <w:pStyle w:val="ListParagraph"/>
      </w:pPr>
      <w:r w:rsidRPr="00AB28B3">
        <w:rPr>
          <w:rStyle w:val="Strong"/>
        </w:rPr>
        <w:t>The character limits provided for each question are a guideline.</w:t>
      </w:r>
      <w:r w:rsidRPr="00C34161">
        <w:t xml:space="preserve"> </w:t>
      </w:r>
      <w:r>
        <w:t>These are indicative of the amount of detail expected for each section.</w:t>
      </w:r>
    </w:p>
    <w:p w14:paraId="5E5C1790" w14:textId="04C66523" w:rsidR="000C058F" w:rsidRPr="000C058F" w:rsidRDefault="003B0333" w:rsidP="00AE5616">
      <w:pPr>
        <w:pStyle w:val="ListParagraph"/>
      </w:pPr>
      <w:r w:rsidRPr="00AB28B3">
        <w:rPr>
          <w:rStyle w:val="Strong"/>
        </w:rPr>
        <w:t xml:space="preserve">Do not request a variation through a progress report. </w:t>
      </w:r>
      <w:r w:rsidR="00005428" w:rsidRPr="00AB28B3">
        <w:rPr>
          <w:rStyle w:val="Strong"/>
        </w:rPr>
        <w:t xml:space="preserve">Any deviations from the </w:t>
      </w:r>
      <w:r w:rsidR="00DB7D14" w:rsidRPr="00AB28B3">
        <w:rPr>
          <w:rStyle w:val="Strong"/>
        </w:rPr>
        <w:t>application package</w:t>
      </w:r>
      <w:r w:rsidR="00005428" w:rsidRPr="00AB28B3">
        <w:rPr>
          <w:rStyle w:val="Strong"/>
        </w:rPr>
        <w:t xml:space="preserve"> </w:t>
      </w:r>
      <w:r w:rsidR="00545E27" w:rsidRPr="00AB28B3">
        <w:rPr>
          <w:rStyle w:val="Strong"/>
        </w:rPr>
        <w:t xml:space="preserve">that require approval per the grant opportunity guidelines </w:t>
      </w:r>
      <w:r w:rsidR="00C91181" w:rsidRPr="00AB28B3">
        <w:rPr>
          <w:rStyle w:val="Strong"/>
        </w:rPr>
        <w:t>must</w:t>
      </w:r>
      <w:r w:rsidR="00005428" w:rsidRPr="00AB28B3">
        <w:rPr>
          <w:rStyle w:val="Strong"/>
        </w:rPr>
        <w:t xml:space="preserve"> </w:t>
      </w:r>
      <w:r w:rsidR="00C91181" w:rsidRPr="00AB28B3">
        <w:rPr>
          <w:rStyle w:val="Strong"/>
        </w:rPr>
        <w:t xml:space="preserve">have </w:t>
      </w:r>
      <w:r w:rsidR="00005428" w:rsidRPr="00AB28B3">
        <w:rPr>
          <w:rStyle w:val="Strong"/>
        </w:rPr>
        <w:t>be</w:t>
      </w:r>
      <w:r w:rsidR="00C91181" w:rsidRPr="00AB28B3">
        <w:rPr>
          <w:rStyle w:val="Strong"/>
        </w:rPr>
        <w:t>en</w:t>
      </w:r>
      <w:r w:rsidR="00005428" w:rsidRPr="00AB28B3">
        <w:rPr>
          <w:rStyle w:val="Strong"/>
        </w:rPr>
        <w:t xml:space="preserve"> previously approved in a variation </w:t>
      </w:r>
      <w:r w:rsidR="00545E27" w:rsidRPr="00AB28B3">
        <w:rPr>
          <w:rStyle w:val="Strong"/>
        </w:rPr>
        <w:t>request</w:t>
      </w:r>
      <w:r w:rsidR="00005428" w:rsidRPr="00AB28B3">
        <w:rPr>
          <w:rStyle w:val="Strong"/>
        </w:rPr>
        <w:t>.</w:t>
      </w:r>
      <w:r w:rsidR="00005428" w:rsidRPr="003B0333">
        <w:t xml:space="preserve"> </w:t>
      </w:r>
      <w:r w:rsidR="00DB7D14" w:rsidRPr="003B0333">
        <w:t>All changes covered under</w:t>
      </w:r>
      <w:r w:rsidR="00DB7D14" w:rsidRPr="007013CC">
        <w:t xml:space="preserve"> the</w:t>
      </w:r>
      <w:r w:rsidR="00112C29" w:rsidRPr="007013CC">
        <w:t xml:space="preserve"> MRFF Grant Variation Policy</w:t>
      </w:r>
      <w:r w:rsidR="00D0518C">
        <w:t xml:space="preserve"> and grant opportunity guidelines</w:t>
      </w:r>
      <w:r w:rsidR="00DB7D14" w:rsidRPr="007013CC">
        <w:t xml:space="preserve"> must be submitted </w:t>
      </w:r>
      <w:r w:rsidR="002C584F">
        <w:t xml:space="preserve">separately </w:t>
      </w:r>
      <w:r w:rsidR="00DB7D14" w:rsidRPr="007013CC">
        <w:t>as a variation request. Please refer to the</w:t>
      </w:r>
      <w:r w:rsidR="00545E27" w:rsidRPr="00545E27">
        <w:t xml:space="preserve"> </w:t>
      </w:r>
      <w:r w:rsidR="00545E27">
        <w:t>grant opportunity guidelines,</w:t>
      </w:r>
      <w:r w:rsidR="00DB7D14" w:rsidRPr="007013CC">
        <w:t xml:space="preserve"> </w:t>
      </w:r>
      <w:hyperlink r:id="rId11" w:history="1">
        <w:r w:rsidR="00D0518C" w:rsidRPr="00D0518C">
          <w:rPr>
            <w:rStyle w:val="Hyperlink"/>
          </w:rPr>
          <w:t>MRFF Grant Variation Policy and relevant appendix</w:t>
        </w:r>
      </w:hyperlink>
      <w:r w:rsidR="00DB7D14" w:rsidRPr="007013CC">
        <w:t xml:space="preserve"> </w:t>
      </w:r>
      <w:r w:rsidR="00112C29" w:rsidRPr="007013CC">
        <w:t>for additional information on variation requests.</w:t>
      </w:r>
    </w:p>
    <w:p w14:paraId="79CED552" w14:textId="323C143B" w:rsidR="0073770B" w:rsidRPr="00154A45" w:rsidRDefault="00ED4413" w:rsidP="00AB28B3">
      <w:pPr>
        <w:pStyle w:val="Heading4"/>
        <w:rPr>
          <w:sz w:val="18"/>
          <w:szCs w:val="18"/>
        </w:rPr>
      </w:pPr>
      <w:r w:rsidRPr="00154A45">
        <w:t xml:space="preserve">Submission and </w:t>
      </w:r>
      <w:r w:rsidR="00C91181">
        <w:t>c</w:t>
      </w:r>
      <w:r w:rsidRPr="00154A45">
        <w:t xml:space="preserve">ertification </w:t>
      </w:r>
      <w:r w:rsidR="00C91181">
        <w:t>p</w:t>
      </w:r>
      <w:r w:rsidRPr="00154A45">
        <w:t>rocess</w:t>
      </w:r>
    </w:p>
    <w:p w14:paraId="115D2C37" w14:textId="65177657" w:rsidR="008553D3" w:rsidRPr="007013CC" w:rsidRDefault="008553D3" w:rsidP="00AE5616">
      <w:pPr>
        <w:pStyle w:val="ListParagraph"/>
        <w:ind w:right="-188"/>
      </w:pPr>
      <w:r w:rsidRPr="00AB28B3">
        <w:rPr>
          <w:rStyle w:val="Strong"/>
        </w:rPr>
        <w:t>Reports should be reviewed</w:t>
      </w:r>
      <w:r w:rsidR="0073770B" w:rsidRPr="00AB28B3">
        <w:rPr>
          <w:rStyle w:val="Strong"/>
        </w:rPr>
        <w:t xml:space="preserve"> and certified</w:t>
      </w:r>
      <w:r w:rsidRPr="00AB28B3">
        <w:rPr>
          <w:rStyle w:val="Strong"/>
        </w:rPr>
        <w:t xml:space="preserve"> by </w:t>
      </w:r>
      <w:r w:rsidR="00785F30" w:rsidRPr="00AB28B3">
        <w:rPr>
          <w:rStyle w:val="Strong"/>
        </w:rPr>
        <w:t>r</w:t>
      </w:r>
      <w:r w:rsidRPr="00AB28B3">
        <w:rPr>
          <w:rStyle w:val="Strong"/>
        </w:rPr>
        <w:t>esearch</w:t>
      </w:r>
      <w:r w:rsidR="00785F30" w:rsidRPr="00AB28B3">
        <w:rPr>
          <w:rStyle w:val="Strong"/>
        </w:rPr>
        <w:t xml:space="preserve"> a</w:t>
      </w:r>
      <w:r w:rsidRPr="00AB28B3">
        <w:rPr>
          <w:rStyle w:val="Strong"/>
        </w:rPr>
        <w:t xml:space="preserve">dministration </w:t>
      </w:r>
      <w:r w:rsidR="00785F30" w:rsidRPr="00AB28B3">
        <w:rPr>
          <w:rStyle w:val="Strong"/>
        </w:rPr>
        <w:t>o</w:t>
      </w:r>
      <w:r w:rsidRPr="00AB28B3">
        <w:rPr>
          <w:rStyle w:val="Strong"/>
        </w:rPr>
        <w:t>fficers prior to submission to the administering grant hub.</w:t>
      </w:r>
      <w:r w:rsidRPr="007013CC">
        <w:t xml:space="preserve"> </w:t>
      </w:r>
      <w:r w:rsidR="00BE6AF0">
        <w:t xml:space="preserve">The research administration officer </w:t>
      </w:r>
      <w:r w:rsidR="00BE6AF0" w:rsidRPr="00351030">
        <w:t>within the administering organisation</w:t>
      </w:r>
      <w:r w:rsidR="00BE6AF0">
        <w:t xml:space="preserve"> should check</w:t>
      </w:r>
      <w:r w:rsidR="00BE6AF0" w:rsidRPr="00351030">
        <w:t xml:space="preserve"> for accuracy, compliance</w:t>
      </w:r>
      <w:r w:rsidR="0066572A">
        <w:t>,</w:t>
      </w:r>
      <w:r w:rsidR="00BE6AF0" w:rsidRPr="00351030">
        <w:t xml:space="preserve"> and completeness</w:t>
      </w:r>
      <w:r w:rsidR="00BE6AF0">
        <w:t>.</w:t>
      </w:r>
      <w:r w:rsidR="00BE6AF0" w:rsidRPr="007013CC">
        <w:t xml:space="preserve"> </w:t>
      </w:r>
      <w:r w:rsidRPr="007013CC">
        <w:t xml:space="preserve">Incomplete or missing information in the report may result in additional requests for information and delays in report </w:t>
      </w:r>
      <w:r w:rsidR="001A46AC">
        <w:t>review</w:t>
      </w:r>
      <w:r w:rsidRPr="007013CC">
        <w:t>.</w:t>
      </w:r>
    </w:p>
    <w:p w14:paraId="117D5CC8" w14:textId="05CEC6EA" w:rsidR="008553D3" w:rsidRDefault="008553D3" w:rsidP="00AE5616">
      <w:pPr>
        <w:pStyle w:val="ListParagraph"/>
      </w:pPr>
      <w:r w:rsidRPr="00AB28B3">
        <w:rPr>
          <w:rStyle w:val="Strong"/>
        </w:rPr>
        <w:t xml:space="preserve">Financial information within the reports should be completed with support from </w:t>
      </w:r>
      <w:r w:rsidR="00BE6AF0" w:rsidRPr="00AB28B3">
        <w:rPr>
          <w:rStyle w:val="Strong"/>
        </w:rPr>
        <w:t>f</w:t>
      </w:r>
      <w:r w:rsidRPr="00AB28B3">
        <w:rPr>
          <w:rStyle w:val="Strong"/>
        </w:rPr>
        <w:t>inance officers</w:t>
      </w:r>
      <w:r w:rsidRPr="007013CC">
        <w:t xml:space="preserve"> within the </w:t>
      </w:r>
      <w:r w:rsidR="001D36BB">
        <w:t>administering organisa</w:t>
      </w:r>
      <w:r w:rsidRPr="007013CC">
        <w:t>tion for accuracy</w:t>
      </w:r>
      <w:r w:rsidR="00892D21">
        <w:t>, compliance</w:t>
      </w:r>
      <w:r w:rsidR="00C85933">
        <w:t>,</w:t>
      </w:r>
      <w:r w:rsidRPr="007013CC">
        <w:t xml:space="preserve"> and complet</w:t>
      </w:r>
      <w:r w:rsidR="001D36BB">
        <w:t>eness</w:t>
      </w:r>
      <w:r w:rsidRPr="007013CC">
        <w:t>.</w:t>
      </w:r>
    </w:p>
    <w:p w14:paraId="7326C46B" w14:textId="063F679A" w:rsidR="0073770B" w:rsidRPr="004B36C2" w:rsidRDefault="0073770B" w:rsidP="00AE5616">
      <w:pPr>
        <w:pStyle w:val="ListParagraph"/>
      </w:pPr>
      <w:r w:rsidRPr="007013CC">
        <w:t xml:space="preserve">Instructions for the </w:t>
      </w:r>
      <w:r w:rsidR="00C91181" w:rsidRPr="007013CC">
        <w:t xml:space="preserve">report submission </w:t>
      </w:r>
      <w:r w:rsidRPr="007013CC">
        <w:t xml:space="preserve">process of the administering grant </w:t>
      </w:r>
      <w:r w:rsidRPr="004B36C2">
        <w:t xml:space="preserve">hub </w:t>
      </w:r>
      <w:r w:rsidRPr="005E5363">
        <w:t>can be found in the respective reporting templates, the grant agreement</w:t>
      </w:r>
      <w:r w:rsidR="00142918" w:rsidRPr="005E5363">
        <w:t xml:space="preserve">, schedule and/or </w:t>
      </w:r>
      <w:r w:rsidR="00C91181" w:rsidRPr="005E5363">
        <w:t xml:space="preserve">grant </w:t>
      </w:r>
      <w:r w:rsidR="00142918" w:rsidRPr="005E5363">
        <w:t>hub</w:t>
      </w:r>
      <w:r w:rsidR="00D0518C">
        <w:t>’s</w:t>
      </w:r>
      <w:r w:rsidR="00142918" w:rsidRPr="005E5363">
        <w:t xml:space="preserve"> website.</w:t>
      </w:r>
    </w:p>
    <w:p w14:paraId="0E63B28F" w14:textId="53AD8B0D" w:rsidR="00551551" w:rsidRPr="00154A45" w:rsidRDefault="00551551" w:rsidP="00AB28B3">
      <w:pPr>
        <w:pStyle w:val="Heading4"/>
      </w:pPr>
      <w:r w:rsidRPr="00154A45">
        <w:t xml:space="preserve">Exceptional </w:t>
      </w:r>
      <w:r w:rsidR="00C91181">
        <w:t>c</w:t>
      </w:r>
      <w:r w:rsidRPr="00154A45">
        <w:t>ircumstances</w:t>
      </w:r>
    </w:p>
    <w:p w14:paraId="78DB4143" w14:textId="3F1649C0" w:rsidR="00551551" w:rsidRDefault="00551551" w:rsidP="00AE5616">
      <w:pPr>
        <w:pStyle w:val="ListParagraph"/>
        <w:numPr>
          <w:ilvl w:val="0"/>
          <w:numId w:val="4"/>
        </w:numPr>
      </w:pPr>
      <w:r w:rsidRPr="00ED4413">
        <w:t xml:space="preserve">The </w:t>
      </w:r>
      <w:r w:rsidR="00263927">
        <w:t>Department</w:t>
      </w:r>
      <w:r>
        <w:t xml:space="preserve"> recognises that exceptional circumstances may adversely impact </w:t>
      </w:r>
      <w:r w:rsidR="00154A45">
        <w:t xml:space="preserve">the progress towards completion of </w:t>
      </w:r>
      <w:r w:rsidR="0005381D">
        <w:t xml:space="preserve">grant </w:t>
      </w:r>
      <w:r w:rsidR="00154A45">
        <w:t>activities. Th</w:t>
      </w:r>
      <w:r w:rsidR="00D54C7C">
        <w:t>e report should explain</w:t>
      </w:r>
      <w:r w:rsidR="00C91181">
        <w:t xml:space="preserve"> </w:t>
      </w:r>
      <w:r w:rsidR="00154A45">
        <w:t xml:space="preserve">the impact of the exceptional circumstances on the progress of the </w:t>
      </w:r>
      <w:r w:rsidR="0005381D">
        <w:t xml:space="preserve">grant </w:t>
      </w:r>
      <w:r w:rsidR="00154A45">
        <w:t>activity</w:t>
      </w:r>
      <w:r w:rsidR="001D36BB">
        <w:t xml:space="preserve">, </w:t>
      </w:r>
      <w:r w:rsidR="00F06093">
        <w:t>specific time periods</w:t>
      </w:r>
      <w:r w:rsidR="00AC3BCD">
        <w:t>,</w:t>
      </w:r>
      <w:r w:rsidR="00F06093">
        <w:t xml:space="preserve"> </w:t>
      </w:r>
      <w:r w:rsidR="001D36BB">
        <w:t>and steps taken to address the impacts of the exceptional circumstances to ensure the project is on track</w:t>
      </w:r>
      <w:r w:rsidR="00154A45">
        <w:t>.</w:t>
      </w:r>
    </w:p>
    <w:p w14:paraId="7A9843B2" w14:textId="46937A01" w:rsidR="00AC3BCD" w:rsidRPr="009D4A61" w:rsidRDefault="00154A45" w:rsidP="00AE5616">
      <w:pPr>
        <w:pStyle w:val="ListParagraph"/>
        <w:numPr>
          <w:ilvl w:val="0"/>
          <w:numId w:val="4"/>
        </w:numPr>
      </w:pPr>
      <w:r>
        <w:t xml:space="preserve">Inadequate </w:t>
      </w:r>
      <w:r w:rsidR="00D54C7C">
        <w:t xml:space="preserve">explanation </w:t>
      </w:r>
      <w:r w:rsidR="001D36BB">
        <w:t>of any</w:t>
      </w:r>
      <w:r>
        <w:t xml:space="preserve"> exceptional circumstance</w:t>
      </w:r>
      <w:r w:rsidR="001D36BB">
        <w:t>s</w:t>
      </w:r>
      <w:r>
        <w:t xml:space="preserve"> may </w:t>
      </w:r>
      <w:r w:rsidRPr="007013CC">
        <w:t xml:space="preserve">result in additional requests for information and delays in report </w:t>
      </w:r>
      <w:r w:rsidR="001A46AC">
        <w:t>review</w:t>
      </w:r>
      <w:r w:rsidRPr="007013CC">
        <w:t>.</w:t>
      </w:r>
      <w:r w:rsidR="00AC3BCD">
        <w:br w:type="page"/>
      </w:r>
    </w:p>
    <w:p w14:paraId="1AC3D87F" w14:textId="7F0B9677" w:rsidR="00551551" w:rsidRDefault="00551551" w:rsidP="00AB28B3">
      <w:pPr>
        <w:pStyle w:val="Heading3"/>
      </w:pPr>
      <w:r>
        <w:lastRenderedPageBreak/>
        <w:t>Instructions to Grantees</w:t>
      </w:r>
    </w:p>
    <w:p w14:paraId="315B762B" w14:textId="5570218B" w:rsidR="00551551" w:rsidRDefault="00263927" w:rsidP="00AB28B3">
      <w:r>
        <w:t>This section provide</w:t>
      </w:r>
      <w:r w:rsidR="001D36BB">
        <w:t>s</w:t>
      </w:r>
      <w:r>
        <w:t xml:space="preserve"> guid</w:t>
      </w:r>
      <w:r w:rsidR="001D36BB">
        <w:t>ance</w:t>
      </w:r>
      <w:r>
        <w:t xml:space="preserve"> on </w:t>
      </w:r>
      <w:r w:rsidR="001D36BB">
        <w:t xml:space="preserve">completing </w:t>
      </w:r>
      <w:r w:rsidR="00773531">
        <w:t xml:space="preserve">each </w:t>
      </w:r>
      <w:r w:rsidR="00133ACD">
        <w:t>component</w:t>
      </w:r>
      <w:r w:rsidR="00773531">
        <w:t xml:space="preserve"> of</w:t>
      </w:r>
      <w:r>
        <w:t xml:space="preserve"> the MRFF progress report template.</w:t>
      </w:r>
    </w:p>
    <w:p w14:paraId="5D1708D0" w14:textId="17D39C19" w:rsidR="00263927" w:rsidRDefault="00263927" w:rsidP="00AB28B3">
      <w:pPr>
        <w:pStyle w:val="Heading4"/>
      </w:pPr>
      <w:r>
        <w:t>Project Information</w:t>
      </w:r>
    </w:p>
    <w:p w14:paraId="2C1833C4" w14:textId="42572169" w:rsidR="00263927" w:rsidRPr="006336C0" w:rsidRDefault="00612556" w:rsidP="00AE5616">
      <w:pPr>
        <w:pStyle w:val="ListParagraph"/>
        <w:numPr>
          <w:ilvl w:val="0"/>
          <w:numId w:val="6"/>
        </w:numPr>
        <w:ind w:right="-46"/>
      </w:pPr>
      <w:r w:rsidRPr="00AB28B3">
        <w:rPr>
          <w:rStyle w:val="Strong"/>
        </w:rPr>
        <w:t xml:space="preserve">Refer to the grant agreement, grant schedule and/or hub-specific grant management system for </w:t>
      </w:r>
      <w:r w:rsidR="007B5A53" w:rsidRPr="00AB28B3">
        <w:rPr>
          <w:rStyle w:val="Strong"/>
        </w:rPr>
        <w:t>accurate</w:t>
      </w:r>
      <w:r w:rsidRPr="00AB28B3">
        <w:rPr>
          <w:rStyle w:val="Strong"/>
        </w:rPr>
        <w:t xml:space="preserve"> information</w:t>
      </w:r>
      <w:r w:rsidR="007B5A53" w:rsidRPr="00AB28B3">
        <w:rPr>
          <w:rStyle w:val="Strong"/>
        </w:rPr>
        <w:t xml:space="preserve"> to enter in this section,</w:t>
      </w:r>
      <w:r w:rsidR="007B5A53">
        <w:t xml:space="preserve"> including</w:t>
      </w:r>
      <w:r>
        <w:t xml:space="preserve"> the </w:t>
      </w:r>
      <w:r w:rsidRPr="005E5363">
        <w:t>Grant ID</w:t>
      </w:r>
      <w:r w:rsidRPr="00C34161">
        <w:t xml:space="preserve">, </w:t>
      </w:r>
      <w:r w:rsidRPr="005E5363">
        <w:t>Grant Opportunity Name</w:t>
      </w:r>
      <w:r w:rsidRPr="00C34161">
        <w:t xml:space="preserve">, </w:t>
      </w:r>
      <w:r w:rsidRPr="005E5363">
        <w:t>Administering Organisation</w:t>
      </w:r>
      <w:r w:rsidRPr="00C34161">
        <w:t xml:space="preserve">, </w:t>
      </w:r>
      <w:r w:rsidRPr="005E5363">
        <w:t>Chief Investigator A/Project Lead</w:t>
      </w:r>
      <w:r w:rsidRPr="00C34161">
        <w:t xml:space="preserve">, </w:t>
      </w:r>
      <w:r w:rsidRPr="005E5363">
        <w:t>Grant Title</w:t>
      </w:r>
      <w:r w:rsidRPr="00C34161">
        <w:t xml:space="preserve">, </w:t>
      </w:r>
      <w:r w:rsidRPr="005E5363">
        <w:t>Grant Agreement Start and End Dates</w:t>
      </w:r>
      <w:r w:rsidRPr="00C34161">
        <w:t xml:space="preserve">, and </w:t>
      </w:r>
      <w:r w:rsidRPr="005E5363">
        <w:t>Activity Start and End Dates</w:t>
      </w:r>
      <w:r w:rsidRPr="00C34161">
        <w:t>.</w:t>
      </w:r>
    </w:p>
    <w:p w14:paraId="1BA68F3B" w14:textId="23A9911D" w:rsidR="00F7643A" w:rsidRPr="00AB28B3" w:rsidRDefault="00AA4E90" w:rsidP="00AE5616">
      <w:pPr>
        <w:pStyle w:val="ListParagraph"/>
        <w:numPr>
          <w:ilvl w:val="0"/>
          <w:numId w:val="6"/>
        </w:numPr>
        <w:rPr>
          <w:rStyle w:val="Strong"/>
        </w:rPr>
      </w:pPr>
      <w:r w:rsidRPr="00AB28B3">
        <w:rPr>
          <w:rStyle w:val="Strong"/>
        </w:rPr>
        <w:t xml:space="preserve">The </w:t>
      </w:r>
      <w:r w:rsidR="00A0175E" w:rsidRPr="00AB28B3">
        <w:rPr>
          <w:rStyle w:val="Strong"/>
        </w:rPr>
        <w:t>‘</w:t>
      </w:r>
      <w:r w:rsidRPr="00AB28B3">
        <w:rPr>
          <w:rStyle w:val="Strong"/>
        </w:rPr>
        <w:t>Reporting Period</w:t>
      </w:r>
      <w:r w:rsidR="00A0175E" w:rsidRPr="00AB28B3">
        <w:rPr>
          <w:rStyle w:val="Strong"/>
        </w:rPr>
        <w:t>’</w:t>
      </w:r>
      <w:r w:rsidRPr="00AB28B3">
        <w:rPr>
          <w:rStyle w:val="Strong"/>
        </w:rPr>
        <w:t xml:space="preserve"> </w:t>
      </w:r>
      <w:r w:rsidR="00A0175E" w:rsidRPr="00AB28B3">
        <w:rPr>
          <w:rStyle w:val="Strong"/>
        </w:rPr>
        <w:t>is</w:t>
      </w:r>
      <w:r w:rsidRPr="00AB28B3">
        <w:rPr>
          <w:rStyle w:val="Strong"/>
        </w:rPr>
        <w:t xml:space="preserve"> specific to th</w:t>
      </w:r>
      <w:r w:rsidR="00A62CD1" w:rsidRPr="00AB28B3">
        <w:rPr>
          <w:rStyle w:val="Strong"/>
        </w:rPr>
        <w:t>e</w:t>
      </w:r>
      <w:r w:rsidRPr="00AB28B3">
        <w:rPr>
          <w:rStyle w:val="Strong"/>
        </w:rPr>
        <w:t xml:space="preserve"> report</w:t>
      </w:r>
      <w:r w:rsidR="00A62CD1" w:rsidRPr="00AB28B3">
        <w:rPr>
          <w:rStyle w:val="Strong"/>
        </w:rPr>
        <w:t xml:space="preserve"> being submitted</w:t>
      </w:r>
      <w:r w:rsidRPr="00AB28B3">
        <w:rPr>
          <w:rStyle w:val="Strong"/>
        </w:rPr>
        <w:t>.</w:t>
      </w:r>
    </w:p>
    <w:p w14:paraId="7A602429" w14:textId="22BC51D4" w:rsidR="00667EF1" w:rsidRDefault="00667EF1" w:rsidP="00AE5616">
      <w:pPr>
        <w:pStyle w:val="ListParagraph2"/>
      </w:pPr>
      <w:r>
        <w:t xml:space="preserve">The reporting period starts </w:t>
      </w:r>
      <w:r w:rsidR="00C85933">
        <w:t xml:space="preserve">the day after </w:t>
      </w:r>
      <w:r w:rsidR="00AA4E90" w:rsidRPr="00A62CD1">
        <w:t xml:space="preserve">the </w:t>
      </w:r>
      <w:r w:rsidR="007B5A53">
        <w:t xml:space="preserve">reporting period end </w:t>
      </w:r>
      <w:r w:rsidR="00AA4E90" w:rsidRPr="00A62CD1">
        <w:t xml:space="preserve">date of the last progress report </w:t>
      </w:r>
      <w:r>
        <w:t>and ends after 6 or 12 months</w:t>
      </w:r>
      <w:r w:rsidR="00AA4E90" w:rsidRPr="00A62CD1">
        <w:t>.</w:t>
      </w:r>
    </w:p>
    <w:p w14:paraId="6ADF187F" w14:textId="33B3235B" w:rsidR="00F7643A" w:rsidRDefault="00C85933" w:rsidP="00AE5616">
      <w:pPr>
        <w:pStyle w:val="ListParagraph2"/>
      </w:pPr>
      <w:r>
        <w:t xml:space="preserve">For example, for 6-month biannual reporting, </w:t>
      </w:r>
      <w:r w:rsidR="001C037C">
        <w:t xml:space="preserve">indicate </w:t>
      </w:r>
      <w:r>
        <w:t>01/07/202X to 31/12/202X, then 01/01/202Y to 30/06/202Y</w:t>
      </w:r>
      <w:r w:rsidR="001C037C">
        <w:t xml:space="preserve"> in the next report</w:t>
      </w:r>
      <w:r>
        <w:t>. For annual reporting every 12 months</w:t>
      </w:r>
      <w:r w:rsidR="00B62F3A">
        <w:t xml:space="preserve">, </w:t>
      </w:r>
      <w:r w:rsidR="001C037C">
        <w:t xml:space="preserve">for example </w:t>
      </w:r>
      <w:r w:rsidR="00B62F3A">
        <w:t xml:space="preserve">it could be </w:t>
      </w:r>
      <w:r>
        <w:t>01/04/202X to 31/03/202Y</w:t>
      </w:r>
      <w:r w:rsidR="00B62F3A">
        <w:t xml:space="preserve"> or 01/07/202X to 30/06/202Y</w:t>
      </w:r>
      <w:r>
        <w:t>.</w:t>
      </w:r>
    </w:p>
    <w:p w14:paraId="4AA42B17" w14:textId="08BC98F2" w:rsidR="00AA4E90" w:rsidRPr="00A62CD1" w:rsidRDefault="00A62CD1" w:rsidP="00AE5616">
      <w:pPr>
        <w:pStyle w:val="ListParagraph"/>
        <w:numPr>
          <w:ilvl w:val="0"/>
          <w:numId w:val="6"/>
        </w:numPr>
      </w:pPr>
      <w:r w:rsidRPr="00A62CD1">
        <w:t xml:space="preserve">Information on the </w:t>
      </w:r>
      <w:r w:rsidRPr="00AB28B3">
        <w:rPr>
          <w:rStyle w:val="Strong"/>
        </w:rPr>
        <w:t>Australia New Zealand Clinical Trials Registry Trial ID</w:t>
      </w:r>
      <w:r w:rsidR="00DE2145" w:rsidRPr="00AB28B3">
        <w:rPr>
          <w:rStyle w:val="Strong"/>
        </w:rPr>
        <w:t xml:space="preserve"> or similar (where relevant)</w:t>
      </w:r>
      <w:r w:rsidRPr="00A62CD1">
        <w:t xml:space="preserve"> and</w:t>
      </w:r>
      <w:r w:rsidR="00AA4E90" w:rsidRPr="00A62CD1">
        <w:rPr>
          <w:i/>
          <w:iCs/>
        </w:rPr>
        <w:t xml:space="preserve"> </w:t>
      </w:r>
      <w:r w:rsidR="00AA4E90" w:rsidRPr="00AB28B3">
        <w:rPr>
          <w:rStyle w:val="Strong"/>
        </w:rPr>
        <w:t>Commonwealth Commercialisation Clauses</w:t>
      </w:r>
      <w:r w:rsidRPr="00A62CD1">
        <w:t xml:space="preserve"> should not be left blank. Please enter/</w:t>
      </w:r>
      <w:r w:rsidRPr="007D4776">
        <w:t xml:space="preserve">select </w:t>
      </w:r>
      <w:r w:rsidR="00AA4E90" w:rsidRPr="005E5363">
        <w:t>N/A</w:t>
      </w:r>
      <w:r>
        <w:t xml:space="preserve"> </w:t>
      </w:r>
      <w:r w:rsidR="007B5A53">
        <w:t>where applicable</w:t>
      </w:r>
      <w:r>
        <w:t>.</w:t>
      </w:r>
    </w:p>
    <w:p w14:paraId="471CE4B9" w14:textId="07F49640" w:rsidR="00C56D0E" w:rsidRDefault="00C56D0E" w:rsidP="00AB28B3">
      <w:pPr>
        <w:pStyle w:val="Heading4"/>
      </w:pPr>
      <w:r>
        <w:t>Project Progress</w:t>
      </w:r>
    </w:p>
    <w:p w14:paraId="6617B688" w14:textId="3D502ADA" w:rsidR="008D300E" w:rsidRPr="00AB28B3" w:rsidRDefault="00C0454B" w:rsidP="00AE5616">
      <w:pPr>
        <w:pStyle w:val="ListParagraph"/>
        <w:rPr>
          <w:rStyle w:val="Strong"/>
        </w:rPr>
      </w:pPr>
      <w:r w:rsidRPr="00AB28B3">
        <w:rPr>
          <w:rStyle w:val="Strong"/>
        </w:rPr>
        <w:t>Milestones and Objectives</w:t>
      </w:r>
    </w:p>
    <w:p w14:paraId="7F933F07" w14:textId="04DADDE8" w:rsidR="008D300E" w:rsidRPr="00AA5B10" w:rsidRDefault="002C090B" w:rsidP="00AE5616">
      <w:pPr>
        <w:pStyle w:val="ListParagraph2"/>
      </w:pPr>
      <w:r w:rsidRPr="00AB28B3">
        <w:rPr>
          <w:rStyle w:val="Strong"/>
        </w:rPr>
        <w:t>Enter a</w:t>
      </w:r>
      <w:r w:rsidR="0086473D" w:rsidRPr="00AB28B3">
        <w:rPr>
          <w:rStyle w:val="Strong"/>
        </w:rPr>
        <w:t xml:space="preserve">ll </w:t>
      </w:r>
      <w:r w:rsidR="008D300E" w:rsidRPr="00AB28B3">
        <w:rPr>
          <w:rStyle w:val="Strong"/>
        </w:rPr>
        <w:t>milestone</w:t>
      </w:r>
      <w:r w:rsidR="00F17DBF" w:rsidRPr="00AB28B3">
        <w:rPr>
          <w:rStyle w:val="Strong"/>
        </w:rPr>
        <w:t>s</w:t>
      </w:r>
      <w:r w:rsidR="008D300E" w:rsidRPr="00AB28B3">
        <w:rPr>
          <w:rStyle w:val="Strong"/>
        </w:rPr>
        <w:t>/objective</w:t>
      </w:r>
      <w:r w:rsidR="0086473D" w:rsidRPr="00AB28B3">
        <w:rPr>
          <w:rStyle w:val="Strong"/>
        </w:rPr>
        <w:t>s</w:t>
      </w:r>
      <w:r w:rsidR="00F17DBF" w:rsidRPr="00AB28B3">
        <w:rPr>
          <w:rStyle w:val="Strong"/>
        </w:rPr>
        <w:t xml:space="preserve"> and agreed end dates</w:t>
      </w:r>
      <w:r w:rsidR="008D300E" w:rsidRPr="00AB28B3">
        <w:rPr>
          <w:rStyle w:val="Strong"/>
        </w:rPr>
        <w:t xml:space="preserve"> as </w:t>
      </w:r>
      <w:r w:rsidR="0020232A" w:rsidRPr="00AB28B3">
        <w:rPr>
          <w:rStyle w:val="Strong"/>
        </w:rPr>
        <w:t xml:space="preserve">per </w:t>
      </w:r>
      <w:r w:rsidR="008D300E" w:rsidRPr="00AB28B3">
        <w:rPr>
          <w:rStyle w:val="Strong"/>
        </w:rPr>
        <w:t xml:space="preserve">the grant agreement and/or </w:t>
      </w:r>
      <w:r w:rsidR="00A0175E" w:rsidRPr="00AB28B3">
        <w:rPr>
          <w:rStyle w:val="Strong"/>
        </w:rPr>
        <w:t>application package</w:t>
      </w:r>
      <w:r w:rsidR="0066572A" w:rsidRPr="00AB28B3">
        <w:rPr>
          <w:rStyle w:val="Strong"/>
        </w:rPr>
        <w:t>.</w:t>
      </w:r>
      <w:r w:rsidR="0020232A" w:rsidRPr="00AA5B10">
        <w:t xml:space="preserve"> </w:t>
      </w:r>
      <w:r w:rsidR="0066572A">
        <w:t>I</w:t>
      </w:r>
      <w:r w:rsidR="007B5A53">
        <w:t xml:space="preserve">nformation reported should be </w:t>
      </w:r>
      <w:r w:rsidR="00AC3BCD">
        <w:t>for</w:t>
      </w:r>
      <w:r w:rsidR="00AC3BCD" w:rsidRPr="00AA5B10">
        <w:t xml:space="preserve"> </w:t>
      </w:r>
      <w:r w:rsidR="0020232A" w:rsidRPr="00AA5B10">
        <w:t>the current reporting period.</w:t>
      </w:r>
    </w:p>
    <w:p w14:paraId="049F01DD" w14:textId="3F7838C1" w:rsidR="00B62F3A" w:rsidRDefault="002C090B" w:rsidP="00AE5616">
      <w:pPr>
        <w:pStyle w:val="ListParagraph2"/>
      </w:pPr>
      <w:r w:rsidRPr="00AE5616">
        <w:rPr>
          <w:b/>
          <w:bCs/>
        </w:rPr>
        <w:t>Include m</w:t>
      </w:r>
      <w:r w:rsidR="00B62F3A" w:rsidRPr="00AE5616">
        <w:rPr>
          <w:b/>
          <w:bCs/>
        </w:rPr>
        <w:t>ilestones/objectives</w:t>
      </w:r>
      <w:r w:rsidR="00F17DBF" w:rsidRPr="00AE5616">
        <w:rPr>
          <w:b/>
          <w:bCs/>
        </w:rPr>
        <w:t xml:space="preserve"> completed in a previous reporting period </w:t>
      </w:r>
      <w:r w:rsidR="00B62F3A" w:rsidRPr="00AE5616">
        <w:rPr>
          <w:b/>
          <w:bCs/>
        </w:rPr>
        <w:t>for transparency and easy review of overall progress.</w:t>
      </w:r>
      <w:r w:rsidR="00B62F3A" w:rsidRPr="00C02109">
        <w:t xml:space="preserve"> </w:t>
      </w:r>
      <w:r w:rsidR="00F17DBF">
        <w:t>Note</w:t>
      </w:r>
      <w:r w:rsidR="00B62F3A">
        <w:t xml:space="preserve"> ‘As previously reported’ in the Comments</w:t>
      </w:r>
      <w:r w:rsidR="00D2146B">
        <w:t xml:space="preserve"> field</w:t>
      </w:r>
      <w:r w:rsidR="00B62F3A">
        <w:t xml:space="preserve"> </w:t>
      </w:r>
      <w:r w:rsidR="001C037C">
        <w:t>for</w:t>
      </w:r>
      <w:r w:rsidR="00B62F3A">
        <w:t xml:space="preserve"> the </w:t>
      </w:r>
      <w:r w:rsidR="00F17DBF">
        <w:t xml:space="preserve">respective </w:t>
      </w:r>
      <w:r w:rsidR="00B62F3A">
        <w:t>milestone.</w:t>
      </w:r>
    </w:p>
    <w:p w14:paraId="5345F253" w14:textId="11566BF2" w:rsidR="008D300E" w:rsidRPr="00AA5B10" w:rsidRDefault="00AE31D1" w:rsidP="00AE5616">
      <w:pPr>
        <w:pStyle w:val="ListParagraph2"/>
      </w:pPr>
      <w:r w:rsidRPr="00AB0856">
        <w:rPr>
          <w:rStyle w:val="Strong"/>
        </w:rPr>
        <w:t>Indicate in</w:t>
      </w:r>
      <w:r w:rsidR="00F17DBF" w:rsidRPr="00AB0856">
        <w:rPr>
          <w:rStyle w:val="Strong"/>
        </w:rPr>
        <w:t xml:space="preserve"> Actual/Anticipated End Date </w:t>
      </w:r>
      <w:r w:rsidRPr="00AB0856">
        <w:rPr>
          <w:rStyle w:val="Strong"/>
        </w:rPr>
        <w:t xml:space="preserve">if progress towards completion is on track or delayed. </w:t>
      </w:r>
      <w:r w:rsidR="00EB0DFB" w:rsidRPr="00351030">
        <w:t xml:space="preserve">If progress towards completion is not on track, </w:t>
      </w:r>
      <w:r>
        <w:t>indicate the anticipated end date and explain</w:t>
      </w:r>
      <w:r w:rsidR="00EB0DFB" w:rsidRPr="00351030">
        <w:t xml:space="preserve"> any changes or delays to the milestone/objective.</w:t>
      </w:r>
      <w:r w:rsidR="00EB0DFB" w:rsidRPr="00AA5B10">
        <w:t xml:space="preserve"> This should include a description of any strategies that have been</w:t>
      </w:r>
      <w:r w:rsidR="00A0175E">
        <w:t xml:space="preserve"> or </w:t>
      </w:r>
      <w:r w:rsidR="00D70B31" w:rsidRPr="00AA5B10">
        <w:t>will be</w:t>
      </w:r>
      <w:r w:rsidR="00EB0DFB" w:rsidRPr="00AA5B10">
        <w:t xml:space="preserve"> put into place to rectify the delays.</w:t>
      </w:r>
    </w:p>
    <w:p w14:paraId="1A65D0FE" w14:textId="2AE20C0A" w:rsidR="00F17DBF" w:rsidRPr="00C02109" w:rsidRDefault="00F17DBF" w:rsidP="00AE5616">
      <w:pPr>
        <w:pStyle w:val="ListParagraph2"/>
      </w:pPr>
      <w:r w:rsidRPr="00AB0856">
        <w:rPr>
          <w:rStyle w:val="Strong"/>
        </w:rPr>
        <w:t>Current % Complete should align with agreed start and end dates.</w:t>
      </w:r>
      <w:r w:rsidRPr="00F17DBF">
        <w:t xml:space="preserve"> If an activity is progressing quick</w:t>
      </w:r>
      <w:r>
        <w:t>er</w:t>
      </w:r>
      <w:r w:rsidRPr="00F17DBF">
        <w:t xml:space="preserve"> or slow</w:t>
      </w:r>
      <w:r>
        <w:t>er</w:t>
      </w:r>
      <w:r w:rsidRPr="00F17DBF">
        <w:t xml:space="preserve"> than expected, include details in the </w:t>
      </w:r>
      <w:r>
        <w:t>C</w:t>
      </w:r>
      <w:r w:rsidRPr="00F17DBF">
        <w:t xml:space="preserve">omments </w:t>
      </w:r>
      <w:r w:rsidR="00D2146B">
        <w:t xml:space="preserve">field </w:t>
      </w:r>
      <w:r>
        <w:t>for the respective milestone</w:t>
      </w:r>
      <w:r w:rsidRPr="00F17DBF">
        <w:t>.</w:t>
      </w:r>
    </w:p>
    <w:p w14:paraId="3EBFCA31" w14:textId="2B400717" w:rsidR="00D70B31" w:rsidRPr="004417E7" w:rsidRDefault="00D70B31" w:rsidP="00AE5616">
      <w:pPr>
        <w:pStyle w:val="ListParagraph"/>
        <w:keepNext/>
        <w:spacing w:after="0"/>
        <w:rPr>
          <w:rStyle w:val="Strong"/>
        </w:rPr>
      </w:pPr>
      <w:r w:rsidRPr="004417E7">
        <w:rPr>
          <w:rStyle w:val="Strong"/>
        </w:rPr>
        <w:lastRenderedPageBreak/>
        <w:t xml:space="preserve">Additional </w:t>
      </w:r>
      <w:r w:rsidR="00F90B50" w:rsidRPr="004417E7">
        <w:rPr>
          <w:rStyle w:val="Strong"/>
        </w:rPr>
        <w:t>g</w:t>
      </w:r>
      <w:r w:rsidR="0005381D" w:rsidRPr="004417E7">
        <w:rPr>
          <w:rStyle w:val="Strong"/>
        </w:rPr>
        <w:t xml:space="preserve">rant </w:t>
      </w:r>
      <w:r w:rsidR="00F90B50" w:rsidRPr="004417E7">
        <w:rPr>
          <w:rStyle w:val="Strong"/>
        </w:rPr>
        <w:t>a</w:t>
      </w:r>
      <w:r w:rsidRPr="004417E7">
        <w:rPr>
          <w:rStyle w:val="Strong"/>
        </w:rPr>
        <w:t>ctivities</w:t>
      </w:r>
    </w:p>
    <w:p w14:paraId="21EDB0F5" w14:textId="4D34DBAF" w:rsidR="00D70B31" w:rsidRPr="00AA5B10" w:rsidRDefault="00F729D5" w:rsidP="00AE5616">
      <w:pPr>
        <w:pStyle w:val="ListParagraph2"/>
      </w:pPr>
      <w:r w:rsidRPr="00C02109">
        <w:t xml:space="preserve">Any additional activities outlined </w:t>
      </w:r>
      <w:r w:rsidR="00343E37" w:rsidRPr="00C02109">
        <w:t xml:space="preserve">in a progress report </w:t>
      </w:r>
      <w:r w:rsidRPr="00C02109">
        <w:t>should contribute towards the successful implementation of the project</w:t>
      </w:r>
      <w:r w:rsidR="005E6BE4">
        <w:t>.</w:t>
      </w:r>
      <w:r w:rsidRPr="00AA5B10">
        <w:t xml:space="preserve"> </w:t>
      </w:r>
      <w:r w:rsidR="005E6BE4">
        <w:t>E</w:t>
      </w:r>
      <w:r w:rsidR="00343E37">
        <w:t>xplain</w:t>
      </w:r>
      <w:r w:rsidRPr="00AA5B10">
        <w:t xml:space="preserve"> how the</w:t>
      </w:r>
      <w:r w:rsidR="00343E37">
        <w:t xml:space="preserve"> activities</w:t>
      </w:r>
      <w:r w:rsidRPr="00AA5B10">
        <w:t xml:space="preserve"> relate to the objectives and intended outcomes of the grant opportunity.</w:t>
      </w:r>
    </w:p>
    <w:p w14:paraId="0757C33B" w14:textId="5A11DD75" w:rsidR="00F729D5" w:rsidRPr="004417E7" w:rsidRDefault="00F729D5" w:rsidP="00AE5616">
      <w:pPr>
        <w:pStyle w:val="ListParagraph"/>
        <w:spacing w:after="0"/>
        <w:rPr>
          <w:rStyle w:val="Strong"/>
        </w:rPr>
      </w:pPr>
      <w:r w:rsidRPr="004417E7">
        <w:rPr>
          <w:rStyle w:val="Strong"/>
        </w:rPr>
        <w:t>Variation requests</w:t>
      </w:r>
    </w:p>
    <w:p w14:paraId="20BDAAB7" w14:textId="547B920A" w:rsidR="00F729D5" w:rsidRPr="00AA5B10" w:rsidRDefault="00204A23" w:rsidP="00AE5616">
      <w:pPr>
        <w:pStyle w:val="ListParagraph2"/>
      </w:pPr>
      <w:r>
        <w:t xml:space="preserve">Enter </w:t>
      </w:r>
      <w:r w:rsidRPr="00AA5B10">
        <w:t>in the table</w:t>
      </w:r>
      <w:r>
        <w:t xml:space="preserve"> a</w:t>
      </w:r>
      <w:r w:rsidR="00F729D5" w:rsidRPr="00AA5B10">
        <w:t>ll variation requests that have been approved, submitted</w:t>
      </w:r>
      <w:r w:rsidR="00AC3BCD">
        <w:t xml:space="preserve"> to the grant hub,</w:t>
      </w:r>
      <w:r w:rsidR="00F729D5" w:rsidRPr="00AA5B10">
        <w:t xml:space="preserve"> and </w:t>
      </w:r>
      <w:r w:rsidR="00AC3BCD">
        <w:t xml:space="preserve">are </w:t>
      </w:r>
      <w:r w:rsidR="00F729D5" w:rsidRPr="00AA5B10">
        <w:t>in draft.</w:t>
      </w:r>
    </w:p>
    <w:p w14:paraId="5BE4C910" w14:textId="2DB907ED" w:rsidR="00F729D5" w:rsidRDefault="00F729D5" w:rsidP="00AE5616">
      <w:pPr>
        <w:pStyle w:val="ListParagraph2"/>
      </w:pPr>
      <w:r w:rsidRPr="003E0ED2">
        <w:t>Outlining</w:t>
      </w:r>
      <w:r w:rsidRPr="005E5363">
        <w:t xml:space="preserve"> </w:t>
      </w:r>
      <w:r w:rsidRPr="00DB770D">
        <w:rPr>
          <w:rStyle w:val="Strong"/>
        </w:rPr>
        <w:t>draft variations</w:t>
      </w:r>
      <w:r w:rsidRPr="005E5363">
        <w:t xml:space="preserve"> </w:t>
      </w:r>
      <w:r w:rsidRPr="003E0ED2">
        <w:t xml:space="preserve">in the </w:t>
      </w:r>
      <w:r w:rsidR="000C058F" w:rsidRPr="003E0ED2">
        <w:t xml:space="preserve">progress </w:t>
      </w:r>
      <w:r w:rsidRPr="003E0ED2">
        <w:t>report</w:t>
      </w:r>
      <w:r w:rsidRPr="005E5363">
        <w:t xml:space="preserve"> </w:t>
      </w:r>
      <w:r w:rsidRPr="004417E7">
        <w:rPr>
          <w:rStyle w:val="Strong"/>
        </w:rPr>
        <w:t>does not constitute submission of a variation request</w:t>
      </w:r>
      <w:r w:rsidRPr="005E5363">
        <w:t>.</w:t>
      </w:r>
    </w:p>
    <w:p w14:paraId="2A6AF9C4" w14:textId="4E778093" w:rsidR="00447AEC" w:rsidRPr="00351030" w:rsidRDefault="00447AEC" w:rsidP="00AE5616">
      <w:pPr>
        <w:pStyle w:val="ListParagraph2"/>
      </w:pPr>
      <w:r>
        <w:t>V</w:t>
      </w:r>
      <w:r w:rsidRPr="00AA5B10">
        <w:t>ariation request</w:t>
      </w:r>
      <w:r>
        <w:t>s</w:t>
      </w:r>
      <w:r w:rsidRPr="00AA5B10">
        <w:t xml:space="preserve"> should be submitted as soon as practicable</w:t>
      </w:r>
      <w:r>
        <w:t xml:space="preserve"> following identification of a delay or issue that cannot be managed through other means</w:t>
      </w:r>
      <w:r w:rsidRPr="00AA5B10">
        <w:t>.</w:t>
      </w:r>
    </w:p>
    <w:p w14:paraId="21DFEDB9" w14:textId="239E723D" w:rsidR="00F729D5" w:rsidRPr="004417E7" w:rsidRDefault="00773531" w:rsidP="00AE5616">
      <w:pPr>
        <w:pStyle w:val="ListParagraph"/>
        <w:spacing w:after="0"/>
        <w:rPr>
          <w:rStyle w:val="Strong"/>
        </w:rPr>
      </w:pPr>
      <w:r w:rsidRPr="004417E7">
        <w:rPr>
          <w:rStyle w:val="Strong"/>
        </w:rPr>
        <w:t>Risks to completion</w:t>
      </w:r>
    </w:p>
    <w:p w14:paraId="27B106EC" w14:textId="3089F0A3" w:rsidR="00BF5205" w:rsidRPr="00C02109" w:rsidRDefault="002C090B" w:rsidP="00AE5616">
      <w:pPr>
        <w:pStyle w:val="ListParagraph2"/>
      </w:pPr>
      <w:r>
        <w:t>Describe risks</w:t>
      </w:r>
      <w:r w:rsidR="005418E1" w:rsidRPr="00C02109">
        <w:t xml:space="preserve"> </w:t>
      </w:r>
      <w:r w:rsidR="00BF5205" w:rsidRPr="00C02109">
        <w:t xml:space="preserve">in terms of their impact </w:t>
      </w:r>
      <w:r w:rsidR="00C91E03" w:rsidRPr="00C02109">
        <w:t xml:space="preserve">on </w:t>
      </w:r>
      <w:r w:rsidR="00BF5205" w:rsidRPr="00C02109">
        <w:t>and likelihood to jeopardise the successful completion of the project.</w:t>
      </w:r>
    </w:p>
    <w:p w14:paraId="54E24266" w14:textId="55499459" w:rsidR="008720AF" w:rsidRDefault="00BA0E55" w:rsidP="00AE5616">
      <w:pPr>
        <w:pStyle w:val="ListParagraph2"/>
      </w:pPr>
      <w:r>
        <w:t>Refer to t</w:t>
      </w:r>
      <w:r w:rsidR="00BF5205" w:rsidRPr="00AA5B10">
        <w:t xml:space="preserve">he risk management plan submitted with the application when discussing how </w:t>
      </w:r>
      <w:r w:rsidR="005418E1">
        <w:t>any</w:t>
      </w:r>
      <w:r w:rsidR="005418E1" w:rsidRPr="00AA5B10">
        <w:t xml:space="preserve"> </w:t>
      </w:r>
      <w:r w:rsidR="00BF5205" w:rsidRPr="00AA5B10">
        <w:t>highlighted risks are being</w:t>
      </w:r>
      <w:r w:rsidR="005418E1">
        <w:t xml:space="preserve"> or </w:t>
      </w:r>
      <w:r w:rsidR="00BF5205" w:rsidRPr="00AA5B10">
        <w:t>will be managed</w:t>
      </w:r>
      <w:r w:rsidR="00BF5205" w:rsidRPr="008720AF">
        <w:t>.</w:t>
      </w:r>
    </w:p>
    <w:p w14:paraId="2A5CEFFE" w14:textId="651AEC25" w:rsidR="00BF5205" w:rsidRPr="00AA5B10" w:rsidRDefault="00BF5205" w:rsidP="00AE5616">
      <w:pPr>
        <w:pStyle w:val="ListParagraph2"/>
      </w:pPr>
      <w:r w:rsidRPr="00351030">
        <w:t xml:space="preserve">If the </w:t>
      </w:r>
      <w:r w:rsidR="00996299" w:rsidRPr="00351030">
        <w:t xml:space="preserve">current </w:t>
      </w:r>
      <w:r w:rsidRPr="00351030">
        <w:t>risk management plan does not cover mitigation of new risks or significant impact</w:t>
      </w:r>
      <w:r w:rsidR="00EA1750" w:rsidRPr="00351030">
        <w:t>s</w:t>
      </w:r>
      <w:r w:rsidRPr="00351030">
        <w:t xml:space="preserve"> to the project, a </w:t>
      </w:r>
      <w:r w:rsidR="00C91E03" w:rsidRPr="00351030">
        <w:t xml:space="preserve">revised </w:t>
      </w:r>
      <w:r w:rsidRPr="00351030">
        <w:t>risk management plan should be submitted with the report.</w:t>
      </w:r>
    </w:p>
    <w:p w14:paraId="2179227A" w14:textId="0A0C36EB" w:rsidR="000C058F" w:rsidRPr="004417E7" w:rsidRDefault="000C058F" w:rsidP="00AE5616">
      <w:pPr>
        <w:pStyle w:val="ListParagraph"/>
        <w:spacing w:after="0"/>
        <w:rPr>
          <w:rStyle w:val="Strong"/>
        </w:rPr>
      </w:pPr>
      <w:r w:rsidRPr="004417E7">
        <w:rPr>
          <w:rStyle w:val="Strong"/>
        </w:rPr>
        <w:t>Overall progress</w:t>
      </w:r>
    </w:p>
    <w:p w14:paraId="11A394B0" w14:textId="0A3ADA0F" w:rsidR="000C058F" w:rsidRPr="00AA5B10" w:rsidRDefault="000C058F" w:rsidP="00AE5616">
      <w:pPr>
        <w:pStyle w:val="ListParagraph2"/>
        <w:rPr>
          <w:b/>
          <w:bCs/>
        </w:rPr>
      </w:pPr>
      <w:r w:rsidRPr="00AA5B10">
        <w:t>Provide a high-level summary of progress towards completion of the project and whether it is on track for completion</w:t>
      </w:r>
      <w:r w:rsidR="00F46826" w:rsidRPr="00AA5B10">
        <w:t xml:space="preserve"> </w:t>
      </w:r>
      <w:r w:rsidR="00343E37">
        <w:t>by</w:t>
      </w:r>
      <w:r w:rsidR="00343E37" w:rsidRPr="00AA5B10">
        <w:t xml:space="preserve"> </w:t>
      </w:r>
      <w:r w:rsidR="00F46826" w:rsidRPr="00AA5B10">
        <w:t>the activity end date</w:t>
      </w:r>
      <w:r w:rsidRPr="00AA5B10">
        <w:t xml:space="preserve">. </w:t>
      </w:r>
      <w:r w:rsidRPr="004B36C2">
        <w:t>Information provided here should not be specific to individual milestones.</w:t>
      </w:r>
    </w:p>
    <w:p w14:paraId="57FEDF9E" w14:textId="02CCF7FF" w:rsidR="00BA0E55" w:rsidRPr="00351030" w:rsidRDefault="00F46826" w:rsidP="00AE5616">
      <w:pPr>
        <w:pStyle w:val="ListParagraph2"/>
        <w:rPr>
          <w:b/>
          <w:bCs/>
        </w:rPr>
      </w:pPr>
      <w:r w:rsidRPr="00351030">
        <w:t xml:space="preserve">Should progress towards completion not be on track, </w:t>
      </w:r>
      <w:r w:rsidR="008720AF" w:rsidRPr="00351030">
        <w:t>describe</w:t>
      </w:r>
      <w:r w:rsidRPr="00351030">
        <w:t xml:space="preserve"> the barriers that have been faced </w:t>
      </w:r>
      <w:r w:rsidR="00F90B50" w:rsidRPr="00351030">
        <w:t xml:space="preserve">and </w:t>
      </w:r>
      <w:r w:rsidR="008720AF" w:rsidRPr="00351030">
        <w:t xml:space="preserve">the </w:t>
      </w:r>
      <w:r w:rsidR="00F90B50" w:rsidRPr="00351030">
        <w:t>extent of the overall delay</w:t>
      </w:r>
      <w:r w:rsidRPr="00351030">
        <w:t>.</w:t>
      </w:r>
      <w:r w:rsidRPr="00AA5B10">
        <w:t xml:space="preserve"> Refer to the MRFF Grant Variation Policy to </w:t>
      </w:r>
      <w:r w:rsidR="00C91E03">
        <w:t>consider</w:t>
      </w:r>
      <w:r w:rsidR="00C91E03" w:rsidRPr="00AA5B10">
        <w:t xml:space="preserve"> </w:t>
      </w:r>
      <w:r w:rsidRPr="00AA5B10">
        <w:t>if a variation request may be prudent.</w:t>
      </w:r>
    </w:p>
    <w:p w14:paraId="0D74AD51" w14:textId="0C52A710" w:rsidR="00F46826" w:rsidRPr="00AA5B10" w:rsidRDefault="00BA0E55" w:rsidP="00AE5616">
      <w:pPr>
        <w:pStyle w:val="ListParagraph2"/>
        <w:rPr>
          <w:b/>
          <w:bCs/>
        </w:rPr>
      </w:pPr>
      <w:r>
        <w:t>If this report is the last progress report before the end of the grant period and some milestones/objectives are unlikely to be completed by the end date, we strongly suggest considering submission of a variation request, as final reports should not be submitted with significant incomplete milestones/objectives.</w:t>
      </w:r>
    </w:p>
    <w:p w14:paraId="195D78A0" w14:textId="77D1FD13" w:rsidR="00632009" w:rsidRPr="004417E7" w:rsidRDefault="00406F7B" w:rsidP="00AE5616">
      <w:pPr>
        <w:pStyle w:val="ListParagraph"/>
        <w:spacing w:after="0"/>
        <w:rPr>
          <w:rStyle w:val="Strong"/>
        </w:rPr>
      </w:pPr>
      <w:r w:rsidRPr="004417E7">
        <w:rPr>
          <w:rStyle w:val="Strong"/>
        </w:rPr>
        <w:t>Research implementation and translation</w:t>
      </w:r>
    </w:p>
    <w:p w14:paraId="4DE6B66A" w14:textId="3875541A" w:rsidR="00406F7B" w:rsidRPr="004B36C2" w:rsidRDefault="00D02491" w:rsidP="00AE5616">
      <w:pPr>
        <w:pStyle w:val="ListParagraph2"/>
      </w:pPr>
      <w:bookmarkStart w:id="0" w:name="_Hlk136873954"/>
      <w:r>
        <w:t xml:space="preserve">This section specifically </w:t>
      </w:r>
      <w:bookmarkEnd w:id="0"/>
      <w:r>
        <w:t xml:space="preserve">focuses on the implementation of the research findings </w:t>
      </w:r>
      <w:r w:rsidR="00F90B50">
        <w:t xml:space="preserve">during the grant period </w:t>
      </w:r>
      <w:r>
        <w:t xml:space="preserve">towards translation into improved health outcomes. </w:t>
      </w:r>
      <w:r w:rsidRPr="004B36C2">
        <w:t xml:space="preserve">The description of implementation could range from a planned approach if your research is at an early stage, to an account of steps taken if </w:t>
      </w:r>
      <w:r w:rsidR="005418E1" w:rsidRPr="004B36C2">
        <w:t xml:space="preserve">translation </w:t>
      </w:r>
      <w:r w:rsidRPr="004B36C2">
        <w:t>has been implemented.</w:t>
      </w:r>
    </w:p>
    <w:p w14:paraId="7384C9B4" w14:textId="057BBFF1" w:rsidR="004C7449" w:rsidRPr="002D52B1" w:rsidRDefault="00064A7E" w:rsidP="00AE5616">
      <w:pPr>
        <w:pStyle w:val="ListParagraph2"/>
      </w:pPr>
      <w:r w:rsidRPr="009A3F89">
        <w:t>Provide a</w:t>
      </w:r>
      <w:r w:rsidR="00D02491" w:rsidRPr="009A3F89">
        <w:t xml:space="preserve"> description of key enablers </w:t>
      </w:r>
      <w:r w:rsidR="008720AF" w:rsidRPr="009A3F89">
        <w:t xml:space="preserve">and </w:t>
      </w:r>
      <w:r w:rsidR="00D02491" w:rsidRPr="009A3F89">
        <w:t>barriers</w:t>
      </w:r>
      <w:r w:rsidRPr="009A3F89">
        <w:t xml:space="preserve"> faced during implementation of this project</w:t>
      </w:r>
      <w:r w:rsidR="00D02491" w:rsidRPr="009A3F89">
        <w:t>. Th</w:t>
      </w:r>
      <w:r w:rsidRPr="009A3F89">
        <w:t>e</w:t>
      </w:r>
      <w:r w:rsidR="00D02491" w:rsidRPr="009A3F89">
        <w:t xml:space="preserve"> </w:t>
      </w:r>
      <w:r w:rsidR="00F5342D">
        <w:t>D</w:t>
      </w:r>
      <w:r w:rsidR="002C090B">
        <w:t xml:space="preserve">epartment may use the </w:t>
      </w:r>
      <w:r w:rsidRPr="009A3F89">
        <w:t xml:space="preserve">information you provide </w:t>
      </w:r>
      <w:r w:rsidR="00D02491" w:rsidRPr="009A3F89">
        <w:t>to inform strategies that could support future MRFF grantees.</w:t>
      </w:r>
    </w:p>
    <w:p w14:paraId="08531D21" w14:textId="368A10F0" w:rsidR="002D52B1" w:rsidRPr="003E1461" w:rsidRDefault="008720AF" w:rsidP="00AE5616">
      <w:pPr>
        <w:pStyle w:val="ListParagraph"/>
        <w:rPr>
          <w:rStyle w:val="Strong"/>
        </w:rPr>
      </w:pPr>
      <w:r w:rsidRPr="003E1461">
        <w:rPr>
          <w:rStyle w:val="Strong"/>
        </w:rPr>
        <w:lastRenderedPageBreak/>
        <w:t>[</w:t>
      </w:r>
      <w:r w:rsidRPr="00CF0E31">
        <w:rPr>
          <w:rStyle w:val="Strong"/>
          <w:i/>
          <w:iCs/>
        </w:rPr>
        <w:t>BGH-administered grants only</w:t>
      </w:r>
      <w:r w:rsidRPr="003E1461">
        <w:rPr>
          <w:rStyle w:val="Strong"/>
        </w:rPr>
        <w:t xml:space="preserve">] </w:t>
      </w:r>
      <w:r w:rsidR="002D52B1" w:rsidRPr="003E1461">
        <w:rPr>
          <w:rStyle w:val="Strong"/>
        </w:rPr>
        <w:t>Supporting projects led by Partner Organisations or Subcontractor/Awardee</w:t>
      </w:r>
    </w:p>
    <w:p w14:paraId="7F76615C" w14:textId="7FDC9885" w:rsidR="003D0FF2" w:rsidRPr="003D0FF2" w:rsidRDefault="003D0FF2" w:rsidP="00AE5616">
      <w:pPr>
        <w:pStyle w:val="ListParagraph2"/>
      </w:pPr>
      <w:r w:rsidRPr="003E1461">
        <w:rPr>
          <w:rStyle w:val="Strong"/>
        </w:rPr>
        <w:t xml:space="preserve">This section is only applicable </w:t>
      </w:r>
      <w:r w:rsidR="008C00D4" w:rsidRPr="003E1461">
        <w:rPr>
          <w:rStyle w:val="Strong"/>
        </w:rPr>
        <w:t xml:space="preserve">to Program Management Organisation </w:t>
      </w:r>
      <w:r w:rsidRPr="003E1461">
        <w:rPr>
          <w:rStyle w:val="Strong"/>
        </w:rPr>
        <w:t xml:space="preserve">grantees </w:t>
      </w:r>
      <w:r w:rsidR="00E91CBB" w:rsidRPr="003E1461">
        <w:rPr>
          <w:rStyle w:val="Strong"/>
        </w:rPr>
        <w:t xml:space="preserve">that </w:t>
      </w:r>
      <w:r w:rsidRPr="003E1461">
        <w:rPr>
          <w:rStyle w:val="Strong"/>
        </w:rPr>
        <w:t xml:space="preserve">are responsible for </w:t>
      </w:r>
      <w:r w:rsidR="008C00D4" w:rsidRPr="003E1461">
        <w:rPr>
          <w:rStyle w:val="Strong"/>
        </w:rPr>
        <w:t xml:space="preserve">managing large MRFF-funded grant programs </w:t>
      </w:r>
      <w:r w:rsidRPr="003E1461">
        <w:rPr>
          <w:rStyle w:val="Strong"/>
        </w:rPr>
        <w:t>supporting research projects led by other organisations.</w:t>
      </w:r>
      <w:r>
        <w:t xml:space="preserve"> This includes </w:t>
      </w:r>
      <w:r w:rsidR="008C00D4">
        <w:t xml:space="preserve">grantees </w:t>
      </w:r>
      <w:r>
        <w:t>who establish a subcontractor/awardee relationship with the organisations</w:t>
      </w:r>
      <w:r w:rsidR="008C00D4">
        <w:t xml:space="preserve"> leading the research projects</w:t>
      </w:r>
      <w:r w:rsidR="008720AF">
        <w:t xml:space="preserve">, such as under </w:t>
      </w:r>
      <w:r w:rsidR="008720AF" w:rsidRPr="008C00D4">
        <w:t>the BioMedTech Horizons Program, Early Stage Translation and Commercialisation Support, and Targeted Translation Research Accelerator</w:t>
      </w:r>
      <w:r>
        <w:t>.</w:t>
      </w:r>
    </w:p>
    <w:p w14:paraId="6689E580" w14:textId="7B5953DE" w:rsidR="003D0FF2" w:rsidRPr="003D0FF2" w:rsidRDefault="007D4776" w:rsidP="00AE5616">
      <w:pPr>
        <w:pStyle w:val="ListParagraph2"/>
      </w:pPr>
      <w:r>
        <w:t>Other types of g</w:t>
      </w:r>
      <w:r w:rsidR="003D0FF2">
        <w:t xml:space="preserve">rantees with </w:t>
      </w:r>
      <w:r w:rsidR="008C00D4">
        <w:t>p</w:t>
      </w:r>
      <w:r w:rsidR="003D0FF2">
        <w:t xml:space="preserve">artner </w:t>
      </w:r>
      <w:r w:rsidR="008C00D4">
        <w:t>o</w:t>
      </w:r>
      <w:r w:rsidR="003D0FF2">
        <w:t xml:space="preserve">rganisations </w:t>
      </w:r>
      <w:r w:rsidR="00142918">
        <w:t>should</w:t>
      </w:r>
      <w:r w:rsidR="003D0FF2">
        <w:t xml:space="preserve"> </w:t>
      </w:r>
      <w:r w:rsidR="009250FF">
        <w:t>select ‘No’ to the question of whether the grant involves partnerships with selected organisations to progress their own research projects</w:t>
      </w:r>
      <w:r w:rsidR="009A3F89">
        <w:t>. Instead,</w:t>
      </w:r>
      <w:r>
        <w:t xml:space="preserve"> report any partner contributions outlined in the grant agreement or application package</w:t>
      </w:r>
      <w:r w:rsidR="009A3F89">
        <w:t xml:space="preserve"> (including letters of support)</w:t>
      </w:r>
      <w:r w:rsidR="004E086B">
        <w:t xml:space="preserve"> in the last question</w:t>
      </w:r>
      <w:r>
        <w:t xml:space="preserve"> under </w:t>
      </w:r>
      <w:r w:rsidR="004E086B">
        <w:t xml:space="preserve">the </w:t>
      </w:r>
      <w:r>
        <w:t>Project Expenditure</w:t>
      </w:r>
      <w:r w:rsidR="004E086B">
        <w:t xml:space="preserve"> section</w:t>
      </w:r>
      <w:r>
        <w:t>.</w:t>
      </w:r>
    </w:p>
    <w:p w14:paraId="729EB14F" w14:textId="0620EB4C" w:rsidR="003D0FF2" w:rsidRDefault="003D0FF2" w:rsidP="00AB28B3">
      <w:pPr>
        <w:pStyle w:val="Heading4"/>
      </w:pPr>
      <w:r>
        <w:t>Project Expenditure</w:t>
      </w:r>
    </w:p>
    <w:p w14:paraId="128FF38F" w14:textId="145AB3ED" w:rsidR="001751CD" w:rsidRPr="003E1461" w:rsidRDefault="004577D3" w:rsidP="00E410E2">
      <w:pPr>
        <w:pStyle w:val="ListParagraph"/>
        <w:spacing w:after="0"/>
        <w:rPr>
          <w:rStyle w:val="Strong"/>
        </w:rPr>
      </w:pPr>
      <w:r w:rsidRPr="003E1461">
        <w:rPr>
          <w:rStyle w:val="Strong"/>
        </w:rPr>
        <w:t>Expenditure table</w:t>
      </w:r>
    </w:p>
    <w:p w14:paraId="37059E54" w14:textId="147C0E09" w:rsidR="006336C0" w:rsidRDefault="006336C0" w:rsidP="00E410E2">
      <w:pPr>
        <w:pStyle w:val="ListParagraph2"/>
        <w:spacing w:after="0"/>
      </w:pPr>
      <w:r>
        <w:t xml:space="preserve">The </w:t>
      </w:r>
      <w:r w:rsidR="007D4776">
        <w:t>‘</w:t>
      </w:r>
      <w:r w:rsidR="00FC4E0A">
        <w:t xml:space="preserve">Total </w:t>
      </w:r>
      <w:r w:rsidR="007D4776">
        <w:t>B</w:t>
      </w:r>
      <w:r>
        <w:t>udget</w:t>
      </w:r>
      <w:r w:rsidR="007D4776">
        <w:t>’</w:t>
      </w:r>
      <w:r>
        <w:t xml:space="preserve"> is the MRFF funding provided through the grant and indicated in the grant agreement</w:t>
      </w:r>
      <w:r w:rsidR="00C742B8">
        <w:t xml:space="preserve">, </w:t>
      </w:r>
      <w:r w:rsidR="004D5B0C">
        <w:t xml:space="preserve">the </w:t>
      </w:r>
      <w:r>
        <w:t>schedule</w:t>
      </w:r>
      <w:r w:rsidR="004D5B0C">
        <w:t xml:space="preserve"> and application package</w:t>
      </w:r>
      <w:r w:rsidR="00C742B8">
        <w:t xml:space="preserve">, </w:t>
      </w:r>
      <w:r w:rsidR="00FF738B">
        <w:t>and/</w:t>
      </w:r>
      <w:r w:rsidR="00C742B8">
        <w:t>or an approved budget variation</w:t>
      </w:r>
      <w:r>
        <w:t>.</w:t>
      </w:r>
      <w:r w:rsidR="008F7EFE">
        <w:t xml:space="preserve"> </w:t>
      </w:r>
      <w:r w:rsidR="00B36A2C">
        <w:t xml:space="preserve">For </w:t>
      </w:r>
      <w:r w:rsidR="00B36A2C" w:rsidRPr="008B0E9A">
        <w:t>MRFF grants previously managed by</w:t>
      </w:r>
      <w:r w:rsidR="00B36A2C">
        <w:t xml:space="preserve"> the Department or</w:t>
      </w:r>
      <w:r w:rsidR="00B36A2C" w:rsidRPr="008B0E9A">
        <w:t xml:space="preserve"> another grant </w:t>
      </w:r>
      <w:r w:rsidR="00236AA3" w:rsidRPr="008B0E9A">
        <w:t>hub</w:t>
      </w:r>
      <w:r w:rsidR="00236AA3">
        <w:t>,</w:t>
      </w:r>
      <w:r w:rsidR="00B36A2C">
        <w:t xml:space="preserve"> t</w:t>
      </w:r>
      <w:r w:rsidR="008F7EFE">
        <w:t xml:space="preserve">he total should be the same as the total amount of the </w:t>
      </w:r>
      <w:r w:rsidR="00FF738B">
        <w:t xml:space="preserve">original </w:t>
      </w:r>
      <w:r w:rsidR="008F7EFE">
        <w:t>MRFF grant</w:t>
      </w:r>
      <w:r w:rsidR="00FF738B">
        <w:t xml:space="preserve"> received</w:t>
      </w:r>
      <w:r w:rsidR="008B0E9A">
        <w:t>.</w:t>
      </w:r>
    </w:p>
    <w:p w14:paraId="26E1963F" w14:textId="253C2224" w:rsidR="00E329CB" w:rsidRPr="00351030" w:rsidRDefault="00E329CB" w:rsidP="00E410E2">
      <w:pPr>
        <w:pStyle w:val="ListParagraph2"/>
        <w:spacing w:after="0"/>
        <w:ind w:right="-188"/>
      </w:pPr>
      <w:r>
        <w:t>Any changes that have been made to the Total Budget and are allowable without Delegate approval under the grant opportunity guidelines, grant agreement and/or schedule should be reflected in the table, with appropriate comments indicating the changes. Update the budget and include comments where</w:t>
      </w:r>
      <w:r w:rsidRPr="002A1A40">
        <w:t xml:space="preserve"> </w:t>
      </w:r>
      <w:r w:rsidRPr="00C02109">
        <w:t>budget has been</w:t>
      </w:r>
      <w:r w:rsidRPr="002A1A40">
        <w:t xml:space="preserve"> moved between categories </w:t>
      </w:r>
      <w:r>
        <w:t>to cover increased expenditure for one approved item from an underspend for another approved item.</w:t>
      </w:r>
    </w:p>
    <w:p w14:paraId="00701FA4" w14:textId="5E6B7651" w:rsidR="00E329CB" w:rsidRPr="001751CD" w:rsidRDefault="00E329CB" w:rsidP="00AE5616">
      <w:pPr>
        <w:pStyle w:val="ListParagraph2"/>
      </w:pPr>
      <w:r>
        <w:t>Any changes allowable under the grant opportunity guidelines, grant agreement and/or schedule indicated as requiring Delegate approval must be requested as a variation in accordance with the MRFF Grant Variation Policy.</w:t>
      </w:r>
    </w:p>
    <w:p w14:paraId="3B785C02" w14:textId="47FB9801" w:rsidR="005F7F7F" w:rsidRPr="00FF7BD3" w:rsidRDefault="005F7F7F" w:rsidP="00FF7BD3">
      <w:pPr>
        <w:spacing w:after="0"/>
        <w:ind w:left="709"/>
        <w:rPr>
          <w:rStyle w:val="Strong"/>
          <w:b w:val="0"/>
          <w:bCs w:val="0"/>
          <w:i/>
          <w:iCs/>
        </w:rPr>
      </w:pPr>
      <w:r w:rsidRPr="00FF7BD3">
        <w:rPr>
          <w:rStyle w:val="Strong"/>
          <w:b w:val="0"/>
          <w:bCs w:val="0"/>
          <w:i/>
          <w:iCs/>
        </w:rPr>
        <w:t>BGH-administered grants only</w:t>
      </w:r>
    </w:p>
    <w:p w14:paraId="4A54E4E9" w14:textId="59DFD7D8" w:rsidR="006336C0" w:rsidRPr="006336C0" w:rsidRDefault="007D4776" w:rsidP="00E410E2">
      <w:pPr>
        <w:pStyle w:val="ListParagraph2"/>
        <w:spacing w:after="0"/>
      </w:pPr>
      <w:r>
        <w:t>‘</w:t>
      </w:r>
      <w:r w:rsidR="006336C0" w:rsidRPr="005E5363">
        <w:t>Actual expenditure for this period</w:t>
      </w:r>
      <w:r>
        <w:t>’</w:t>
      </w:r>
      <w:r w:rsidR="006336C0" w:rsidRPr="005E5363">
        <w:t xml:space="preserve"> </w:t>
      </w:r>
      <w:r w:rsidR="006336C0">
        <w:t>should reflect the</w:t>
      </w:r>
      <w:r w:rsidR="006336C0" w:rsidRPr="005E5363">
        <w:t xml:space="preserve"> MRFF funding spent during the reporting period for the current report.</w:t>
      </w:r>
    </w:p>
    <w:p w14:paraId="46D49844" w14:textId="4CD41F40" w:rsidR="008C00D4" w:rsidRPr="00DD53E2" w:rsidRDefault="00844A77" w:rsidP="00AE5616">
      <w:pPr>
        <w:pStyle w:val="ListParagraph2"/>
      </w:pPr>
      <w:r>
        <w:t>Clearly justify a</w:t>
      </w:r>
      <w:r w:rsidR="008C00D4">
        <w:t xml:space="preserve">ny differences between </w:t>
      </w:r>
      <w:r w:rsidR="006336C0">
        <w:t xml:space="preserve">the </w:t>
      </w:r>
      <w:r w:rsidR="00FE122C">
        <w:t>budget</w:t>
      </w:r>
      <w:r w:rsidR="005F7F7F">
        <w:t xml:space="preserve"> (original, approved variation or with allowable changes)</w:t>
      </w:r>
      <w:r w:rsidR="008C00D4">
        <w:t xml:space="preserve"> and actual expenditure </w:t>
      </w:r>
      <w:r w:rsidR="001A317F">
        <w:t xml:space="preserve">for the reporting period </w:t>
      </w:r>
      <w:r w:rsidR="008C00D4">
        <w:t xml:space="preserve">in the comments. This may include a description of </w:t>
      </w:r>
      <w:r w:rsidR="00FE122C">
        <w:t xml:space="preserve">how </w:t>
      </w:r>
      <w:r w:rsidR="008C00D4">
        <w:t>the estimated expenditure for the next period will account for significant underspends, if applicable.</w:t>
      </w:r>
    </w:p>
    <w:p w14:paraId="26419F83" w14:textId="1084298F" w:rsidR="00DD53E2" w:rsidRPr="003E1461" w:rsidRDefault="00DD53E2" w:rsidP="00AE5616">
      <w:pPr>
        <w:pStyle w:val="ListParagraph"/>
        <w:rPr>
          <w:rStyle w:val="Strong"/>
        </w:rPr>
      </w:pPr>
      <w:r w:rsidRPr="003E1461">
        <w:rPr>
          <w:rStyle w:val="Strong"/>
        </w:rPr>
        <w:t>Expenditure eligibility</w:t>
      </w:r>
    </w:p>
    <w:p w14:paraId="1C4941C6" w14:textId="04C53E90" w:rsidR="004D5B0C" w:rsidRDefault="001A317F" w:rsidP="00AE5616">
      <w:pPr>
        <w:pStyle w:val="ListParagraph2"/>
      </w:pPr>
      <w:r>
        <w:t xml:space="preserve">Where ineligible expenditure has been indicated, </w:t>
      </w:r>
      <w:r w:rsidR="00996299">
        <w:t xml:space="preserve">answer </w:t>
      </w:r>
      <w:r>
        <w:t>t</w:t>
      </w:r>
      <w:r w:rsidR="004D5B0C">
        <w:t xml:space="preserve">his question with a statement </w:t>
      </w:r>
      <w:r>
        <w:t xml:space="preserve">detailing the ineligible costs and why </w:t>
      </w:r>
      <w:r w:rsidR="00996299">
        <w:t>they</w:t>
      </w:r>
      <w:r>
        <w:t xml:space="preserve"> were incurred</w:t>
      </w:r>
      <w:r w:rsidR="004D5B0C">
        <w:t>.</w:t>
      </w:r>
    </w:p>
    <w:p w14:paraId="6E37045C" w14:textId="10C8D65E" w:rsidR="00DD53E2" w:rsidRDefault="00DD53E2" w:rsidP="002D67C4">
      <w:pPr>
        <w:pStyle w:val="ListParagraph2"/>
        <w:spacing w:after="0"/>
      </w:pPr>
      <w:r w:rsidRPr="000B2BA1">
        <w:lastRenderedPageBreak/>
        <w:t xml:space="preserve">Refer to the </w:t>
      </w:r>
      <w:r w:rsidR="007D4776" w:rsidRPr="005C4A3B">
        <w:t xml:space="preserve">grant opportunity guidelines and </w:t>
      </w:r>
      <w:r w:rsidRPr="000B2BA1">
        <w:t xml:space="preserve">grant </w:t>
      </w:r>
      <w:r w:rsidRPr="005C4A3B">
        <w:t>agreement to determine the eligible expenditure</w:t>
      </w:r>
      <w:r w:rsidRPr="004D5B0C">
        <w:t xml:space="preserve"> allowed under the grant opportunity.</w:t>
      </w:r>
    </w:p>
    <w:p w14:paraId="57980FBA" w14:textId="5A2982BC" w:rsidR="008579B3" w:rsidRPr="004D5B0C" w:rsidRDefault="008579B3" w:rsidP="00AE5616">
      <w:pPr>
        <w:pStyle w:val="ListParagraph2"/>
      </w:pPr>
      <w:r>
        <w:t>[</w:t>
      </w:r>
      <w:r w:rsidRPr="00351030">
        <w:rPr>
          <w:i/>
          <w:iCs/>
        </w:rPr>
        <w:t>NHMRC-administered grants only</w:t>
      </w:r>
      <w:r>
        <w:t xml:space="preserve">] </w:t>
      </w:r>
      <w:r w:rsidR="00A96897">
        <w:t>In addition, r</w:t>
      </w:r>
      <w:r>
        <w:t xml:space="preserve">efer to the NHMRC Direct Research Cost Guidelines to determine allowable expenditure noting that any differences </w:t>
      </w:r>
      <w:r w:rsidR="00A96897">
        <w:t xml:space="preserve">outlined </w:t>
      </w:r>
      <w:r>
        <w:t>in the grant opportunity guidelines take precedence.</w:t>
      </w:r>
    </w:p>
    <w:p w14:paraId="0A0D5B25" w14:textId="66FF2362" w:rsidR="00DF7A96" w:rsidRPr="002D21B8" w:rsidRDefault="00DF7A96" w:rsidP="002D67C4">
      <w:pPr>
        <w:pStyle w:val="ListParagraph"/>
        <w:spacing w:after="0"/>
        <w:rPr>
          <w:rStyle w:val="Strong"/>
        </w:rPr>
      </w:pPr>
      <w:r w:rsidRPr="002D21B8">
        <w:rPr>
          <w:rStyle w:val="Strong"/>
        </w:rPr>
        <w:t>Partner Contributions</w:t>
      </w:r>
    </w:p>
    <w:p w14:paraId="2841D237" w14:textId="6678F521" w:rsidR="00DF7A96" w:rsidRDefault="00E159C8" w:rsidP="00AE5616">
      <w:pPr>
        <w:pStyle w:val="ListParagraph2"/>
      </w:pPr>
      <w:r>
        <w:t>R</w:t>
      </w:r>
      <w:r w:rsidR="007B4415">
        <w:t xml:space="preserve">eport on </w:t>
      </w:r>
      <w:r w:rsidR="00DF7A96">
        <w:t>contributions (cash or in-kind) which have been outlined in the application</w:t>
      </w:r>
      <w:r w:rsidR="00E65464">
        <w:t xml:space="preserve"> package</w:t>
      </w:r>
      <w:r w:rsidR="001A317F">
        <w:t xml:space="preserve"> (including letters of support)</w:t>
      </w:r>
      <w:r w:rsidR="00DF7A96">
        <w:t xml:space="preserve"> and/or grant agreement.</w:t>
      </w:r>
    </w:p>
    <w:p w14:paraId="6719531D" w14:textId="1628421A" w:rsidR="00DF7A96" w:rsidRDefault="00DF7A96" w:rsidP="00AB28B3">
      <w:pPr>
        <w:pStyle w:val="Heading4"/>
      </w:pPr>
      <w:r>
        <w:t>Project Evaluation</w:t>
      </w:r>
    </w:p>
    <w:p w14:paraId="5196606B" w14:textId="1181AF03" w:rsidR="00DF7A96" w:rsidRPr="002D21B8" w:rsidRDefault="00DF7A96" w:rsidP="002D67C4">
      <w:pPr>
        <w:pStyle w:val="ListParagraph"/>
        <w:spacing w:after="0"/>
        <w:rPr>
          <w:rStyle w:val="Strong"/>
        </w:rPr>
      </w:pPr>
      <w:r w:rsidRPr="002D21B8">
        <w:rPr>
          <w:rStyle w:val="Strong"/>
        </w:rPr>
        <w:t>MRFF Measures of Success</w:t>
      </w:r>
    </w:p>
    <w:p w14:paraId="3723BED0" w14:textId="1260BDCB" w:rsidR="00142918" w:rsidRDefault="00142918" w:rsidP="002D67C4">
      <w:pPr>
        <w:pStyle w:val="ListParagraph2"/>
        <w:spacing w:after="0"/>
      </w:pPr>
      <w:r w:rsidRPr="00142918">
        <w:t>Refer t</w:t>
      </w:r>
      <w:r>
        <w:t xml:space="preserve">o the </w:t>
      </w:r>
      <w:r w:rsidR="00E6069D">
        <w:t xml:space="preserve">grant opportunity guidelines </w:t>
      </w:r>
      <w:r w:rsidR="002A0C87">
        <w:t xml:space="preserve">and your submitted application </w:t>
      </w:r>
      <w:r w:rsidR="00E6069D">
        <w:t>to confirm if a Measures of Success statement was required as part of the application. If the Measures of Success statement was not required with the application,</w:t>
      </w:r>
      <w:r w:rsidR="00866945">
        <w:t xml:space="preserve"> select</w:t>
      </w:r>
      <w:r w:rsidR="00E6069D">
        <w:t xml:space="preserve"> </w:t>
      </w:r>
      <w:r w:rsidR="001A317F">
        <w:t>‘</w:t>
      </w:r>
      <w:r w:rsidR="00E6069D">
        <w:t>N</w:t>
      </w:r>
      <w:r w:rsidR="001A317F">
        <w:t>o’</w:t>
      </w:r>
      <w:r w:rsidR="00E6069D">
        <w:t xml:space="preserve"> </w:t>
      </w:r>
      <w:bookmarkStart w:id="1" w:name="_Hlk179401329"/>
      <w:r w:rsidR="00866945">
        <w:t>and in the table below select ‘N/A</w:t>
      </w:r>
      <w:r w:rsidR="00E6069D">
        <w:t>.</w:t>
      </w:r>
      <w:r w:rsidR="00866945">
        <w:t>’</w:t>
      </w:r>
      <w:bookmarkEnd w:id="1"/>
    </w:p>
    <w:p w14:paraId="216A0C9A" w14:textId="5D0FDDC7" w:rsidR="00E6069D" w:rsidRDefault="00866945" w:rsidP="002D67C4">
      <w:pPr>
        <w:pStyle w:val="ListParagraph2"/>
        <w:spacing w:after="0"/>
      </w:pPr>
      <w:r>
        <w:t>C</w:t>
      </w:r>
      <w:r w:rsidR="00A434BE">
        <w:t>omplete</w:t>
      </w:r>
      <w:r>
        <w:t xml:space="preserve"> the table</w:t>
      </w:r>
      <w:r w:rsidR="00A434BE">
        <w:t xml:space="preserve"> </w:t>
      </w:r>
      <w:r w:rsidR="00E6069D">
        <w:t>in alignment with the Measures of Success statement provided</w:t>
      </w:r>
      <w:r w:rsidR="00A434BE">
        <w:t xml:space="preserve"> with the</w:t>
      </w:r>
      <w:r w:rsidR="002A0C87">
        <w:t xml:space="preserve"> submitted</w:t>
      </w:r>
      <w:r w:rsidR="00A434BE">
        <w:t xml:space="preserve"> application</w:t>
      </w:r>
      <w:r w:rsidR="00E6069D">
        <w:t xml:space="preserve">. Comments should be provided on progress </w:t>
      </w:r>
      <w:r w:rsidR="001A317F">
        <w:t xml:space="preserve">toward </w:t>
      </w:r>
      <w:r w:rsidR="00E6069D">
        <w:t xml:space="preserve">achieving each outcome/result, and whether these are on track. </w:t>
      </w:r>
      <w:r w:rsidR="007B4415">
        <w:t>Provide a</w:t>
      </w:r>
      <w:r w:rsidR="00750649">
        <w:t xml:space="preserve"> brief summary of the activities that led to successful completion of the Measures of Success, as applicable.</w:t>
      </w:r>
    </w:p>
    <w:p w14:paraId="4050B91C" w14:textId="7DE81AC8" w:rsidR="00E6069D" w:rsidRPr="00142918" w:rsidRDefault="00750649" w:rsidP="002D67C4">
      <w:pPr>
        <w:pStyle w:val="ListParagraph2"/>
        <w:ind w:right="-330"/>
      </w:pPr>
      <w:r>
        <w:t>Achievement/completion of the</w:t>
      </w:r>
      <w:r w:rsidR="00E6069D">
        <w:t xml:space="preserve"> Measures of Success are </w:t>
      </w:r>
      <w:r>
        <w:t xml:space="preserve">expected by the end of the project. </w:t>
      </w:r>
      <w:r w:rsidR="00F5342D">
        <w:t>Provide j</w:t>
      </w:r>
      <w:r>
        <w:t xml:space="preserve">ustification or description of any deviations from the approved Measures of Success if </w:t>
      </w:r>
      <w:r w:rsidR="00A434BE">
        <w:t>progress is</w:t>
      </w:r>
      <w:r>
        <w:t xml:space="preserve"> not on track</w:t>
      </w:r>
      <w:r w:rsidR="009250FF">
        <w:t xml:space="preserve"> or not achieved</w:t>
      </w:r>
      <w:r>
        <w:t>.</w:t>
      </w:r>
    </w:p>
    <w:p w14:paraId="2E2AF4C7" w14:textId="20754D3B" w:rsidR="00750649" w:rsidRPr="002D21B8" w:rsidRDefault="00CD51EE" w:rsidP="002D67C4">
      <w:pPr>
        <w:pStyle w:val="ListParagraph"/>
        <w:spacing w:after="0"/>
        <w:rPr>
          <w:rStyle w:val="Strong"/>
        </w:rPr>
      </w:pPr>
      <w:r w:rsidRPr="002D21B8">
        <w:rPr>
          <w:rStyle w:val="Strong"/>
        </w:rPr>
        <w:t>Important findings for public communications</w:t>
      </w:r>
    </w:p>
    <w:p w14:paraId="19F49817" w14:textId="6B07A9D4" w:rsidR="00DF7A96" w:rsidRDefault="00CD51EE" w:rsidP="002D67C4">
      <w:pPr>
        <w:pStyle w:val="ListParagraph2"/>
        <w:spacing w:after="0"/>
      </w:pPr>
      <w:r>
        <w:t>Provide information on important findings or outcomes</w:t>
      </w:r>
      <w:r w:rsidRPr="00CD51EE">
        <w:t xml:space="preserve"> </w:t>
      </w:r>
      <w:r>
        <w:t xml:space="preserve">from your project </w:t>
      </w:r>
      <w:r w:rsidR="00866945">
        <w:t>to</w:t>
      </w:r>
      <w:r>
        <w:t xml:space="preserve"> </w:t>
      </w:r>
      <w:r w:rsidR="00866945">
        <w:t>in</w:t>
      </w:r>
      <w:r>
        <w:t>form news stories for consideration</w:t>
      </w:r>
      <w:r w:rsidRPr="00CD51EE">
        <w:t xml:space="preserve"> in public communications about the MRFF</w:t>
      </w:r>
      <w:r>
        <w:t>.</w:t>
      </w:r>
    </w:p>
    <w:p w14:paraId="438FF55B" w14:textId="4960E900" w:rsidR="00CD51EE" w:rsidRPr="00750649" w:rsidRDefault="005541FD" w:rsidP="00AE5616">
      <w:pPr>
        <w:pStyle w:val="ListParagraph2"/>
      </w:pPr>
      <w:r>
        <w:t xml:space="preserve">Highlight the key headline to the findings and summarise the importance of these findings. </w:t>
      </w:r>
      <w:r w:rsidR="00CD51EE">
        <w:t>Description of the findings should be short</w:t>
      </w:r>
      <w:r w:rsidR="00621B55">
        <w:t>,</w:t>
      </w:r>
      <w:r w:rsidR="00CD51EE">
        <w:t xml:space="preserve"> </w:t>
      </w:r>
      <w:r w:rsidR="00621B55">
        <w:t>succinct,</w:t>
      </w:r>
      <w:r>
        <w:t xml:space="preserve"> and easy </w:t>
      </w:r>
      <w:r w:rsidR="00A07883">
        <w:t>to read</w:t>
      </w:r>
      <w:r>
        <w:t>. The Department may contact you for further information where necessary.</w:t>
      </w:r>
    </w:p>
    <w:p w14:paraId="01C2B491" w14:textId="31076572" w:rsidR="002547E9" w:rsidRDefault="002547E9" w:rsidP="00AB28B3">
      <w:pPr>
        <w:pStyle w:val="Heading4"/>
      </w:pPr>
      <w:r>
        <w:t>Attachments</w:t>
      </w:r>
    </w:p>
    <w:p w14:paraId="179FE0F4" w14:textId="041B3D4E" w:rsidR="006C7CCF" w:rsidRPr="003A43B6" w:rsidRDefault="002547E9" w:rsidP="002D67C4">
      <w:pPr>
        <w:pStyle w:val="ListParagraph"/>
        <w:numPr>
          <w:ilvl w:val="0"/>
          <w:numId w:val="8"/>
        </w:numPr>
        <w:spacing w:after="0"/>
        <w:rPr>
          <w:rStyle w:val="Strong"/>
        </w:rPr>
      </w:pPr>
      <w:r w:rsidRPr="003A43B6">
        <w:rPr>
          <w:rStyle w:val="Strong"/>
        </w:rPr>
        <w:t>Attach any documents that were requested in the template or at the direction of the administering grant hub</w:t>
      </w:r>
      <w:r w:rsidR="005C4A3B" w:rsidRPr="003A43B6">
        <w:rPr>
          <w:rStyle w:val="Strong"/>
        </w:rPr>
        <w:t>, or indicated as required in the grant opportunity guidelines, grant agreement and/or schedule</w:t>
      </w:r>
      <w:r w:rsidRPr="003A43B6">
        <w:rPr>
          <w:rStyle w:val="Strong"/>
        </w:rPr>
        <w:t>.</w:t>
      </w:r>
    </w:p>
    <w:p w14:paraId="04098124" w14:textId="77777777" w:rsidR="006C7CCF" w:rsidRPr="005E5363" w:rsidRDefault="002547E9" w:rsidP="002D67C4">
      <w:pPr>
        <w:pStyle w:val="ListParagraph"/>
        <w:numPr>
          <w:ilvl w:val="0"/>
          <w:numId w:val="8"/>
        </w:numPr>
        <w:spacing w:after="0"/>
      </w:pPr>
      <w:r w:rsidRPr="007013CC">
        <w:t xml:space="preserve">Incomplete or missing </w:t>
      </w:r>
      <w:r>
        <w:t>attachments</w:t>
      </w:r>
      <w:r w:rsidRPr="007013CC">
        <w:t xml:space="preserve"> may result in additional </w:t>
      </w:r>
      <w:r>
        <w:t>correspondence</w:t>
      </w:r>
      <w:r w:rsidRPr="007013CC">
        <w:t xml:space="preserve"> and delays in report </w:t>
      </w:r>
      <w:r>
        <w:t>review</w:t>
      </w:r>
      <w:r w:rsidRPr="007013CC">
        <w:t>.</w:t>
      </w:r>
    </w:p>
    <w:p w14:paraId="03CB922C" w14:textId="240B7F8D" w:rsidR="002547E9" w:rsidRPr="002547E9" w:rsidRDefault="002547E9" w:rsidP="002D67C4">
      <w:pPr>
        <w:pStyle w:val="ListParagraph"/>
        <w:numPr>
          <w:ilvl w:val="0"/>
          <w:numId w:val="8"/>
        </w:numPr>
        <w:ind w:right="-330"/>
      </w:pPr>
      <w:r>
        <w:t xml:space="preserve">Ensure all attachments have clear descriptive </w:t>
      </w:r>
      <w:r w:rsidR="005C4A3B">
        <w:t>file</w:t>
      </w:r>
      <w:r>
        <w:t>names, including the relevant Grant</w:t>
      </w:r>
      <w:r w:rsidR="009250FF">
        <w:t> </w:t>
      </w:r>
      <w:r>
        <w:t>ID.</w:t>
      </w:r>
    </w:p>
    <w:p w14:paraId="125D6D99" w14:textId="3B24597D" w:rsidR="00996299" w:rsidRDefault="00996299" w:rsidP="00AB28B3">
      <w:pPr>
        <w:pStyle w:val="Heading4"/>
      </w:pPr>
      <w:r>
        <w:t>Figures and Tables</w:t>
      </w:r>
    </w:p>
    <w:p w14:paraId="1FD2B30C" w14:textId="038721BC" w:rsidR="00996299" w:rsidRPr="00C02109" w:rsidRDefault="00996299" w:rsidP="00AE5616">
      <w:pPr>
        <w:pStyle w:val="ListParagraph"/>
        <w:numPr>
          <w:ilvl w:val="0"/>
          <w:numId w:val="8"/>
        </w:numPr>
      </w:pPr>
      <w:r w:rsidRPr="00C02109">
        <w:t>Include</w:t>
      </w:r>
      <w:r>
        <w:t xml:space="preserve"> clearly numbered figures and tables in this section of the report</w:t>
      </w:r>
      <w:r w:rsidRPr="00996299">
        <w:t xml:space="preserve"> </w:t>
      </w:r>
      <w:r>
        <w:t>only, and reference figure and table numbers within the report responses.</w:t>
      </w:r>
    </w:p>
    <w:p w14:paraId="193961C9" w14:textId="1C2057BD" w:rsidR="00AB67AA" w:rsidRPr="00154A45" w:rsidRDefault="00AB67AA" w:rsidP="00AB28B3">
      <w:pPr>
        <w:pStyle w:val="Heading4"/>
      </w:pPr>
      <w:r w:rsidRPr="00154A45">
        <w:lastRenderedPageBreak/>
        <w:t xml:space="preserve">Queries and </w:t>
      </w:r>
      <w:r>
        <w:t>c</w:t>
      </w:r>
      <w:r w:rsidRPr="00154A45">
        <w:t>ontact</w:t>
      </w:r>
    </w:p>
    <w:p w14:paraId="4969126B" w14:textId="7E3D9D9A" w:rsidR="00AB67AA" w:rsidRPr="007013CC" w:rsidRDefault="007B4415" w:rsidP="00AE5616">
      <w:pPr>
        <w:pStyle w:val="ListParagraph"/>
        <w:numPr>
          <w:ilvl w:val="0"/>
          <w:numId w:val="3"/>
        </w:numPr>
      </w:pPr>
      <w:r w:rsidRPr="0074315D">
        <w:rPr>
          <w:rStyle w:val="Strong"/>
        </w:rPr>
        <w:t>Direct a</w:t>
      </w:r>
      <w:r w:rsidR="00AB67AA" w:rsidRPr="0074315D">
        <w:rPr>
          <w:rStyle w:val="Strong"/>
        </w:rPr>
        <w:t>ny questions about completing and submitting reports to the administering grant hub in the first instance.</w:t>
      </w:r>
      <w:r w:rsidR="00AB67AA" w:rsidRPr="007013CC">
        <w:t xml:space="preserve"> The contact information </w:t>
      </w:r>
      <w:r w:rsidR="00AB67AA" w:rsidRPr="00F7643A">
        <w:t xml:space="preserve">specific to each grant can be found in the </w:t>
      </w:r>
      <w:r w:rsidR="00AB67AA" w:rsidRPr="00C02109">
        <w:rPr>
          <w:u w:val="single"/>
        </w:rPr>
        <w:t>grant agreement and/or schedule</w:t>
      </w:r>
      <w:r w:rsidR="00AB67AA" w:rsidRPr="007013CC">
        <w:t>.</w:t>
      </w:r>
    </w:p>
    <w:p w14:paraId="5EF467C3" w14:textId="181607C7" w:rsidR="00AB67AA" w:rsidRDefault="00AB67AA" w:rsidP="00AE5616">
      <w:pPr>
        <w:pStyle w:val="ListParagraph"/>
        <w:numPr>
          <w:ilvl w:val="0"/>
          <w:numId w:val="3"/>
        </w:numPr>
      </w:pPr>
      <w:r>
        <w:t>Please inform the administering grant hub of any issues with the grant administration system, including any inaccurate information on the grant or milestones.</w:t>
      </w:r>
    </w:p>
    <w:p w14:paraId="71912115" w14:textId="1885DC32" w:rsidR="00F7643A" w:rsidRPr="00B11E56" w:rsidRDefault="000F4D00" w:rsidP="00AE5616">
      <w:pPr>
        <w:pStyle w:val="ListParagraph2"/>
        <w:rPr>
          <w:rStyle w:val="Hyperlink"/>
          <w:rFonts w:ascii="Arial" w:hAnsi="Arial" w:cs="Arial"/>
          <w:color w:val="auto"/>
          <w:sz w:val="23"/>
          <w:szCs w:val="23"/>
          <w:shd w:val="clear" w:color="auto" w:fill="FFFFFF"/>
        </w:rPr>
      </w:pPr>
      <w:r>
        <w:t xml:space="preserve">Email </w:t>
      </w:r>
      <w:hyperlink r:id="rId12" w:history="1">
        <w:r w:rsidRPr="00447D61">
          <w:rPr>
            <w:rStyle w:val="Hyperlink"/>
          </w:rPr>
          <w:t>B</w:t>
        </w:r>
        <w:r w:rsidR="00A07883">
          <w:rPr>
            <w:rStyle w:val="Hyperlink"/>
          </w:rPr>
          <w:t>GH</w:t>
        </w:r>
      </w:hyperlink>
      <w:r>
        <w:t xml:space="preserve"> for </w:t>
      </w:r>
      <w:r w:rsidR="00447D61">
        <w:t>matters related to using the</w:t>
      </w:r>
      <w:r w:rsidR="001665D5">
        <w:t xml:space="preserve"> Business.gov.au</w:t>
      </w:r>
      <w:r w:rsidR="00447D61">
        <w:t xml:space="preserve"> </w:t>
      </w:r>
      <w:r>
        <w:t>g</w:t>
      </w:r>
      <w:r w:rsidR="00447D61">
        <w:t>rants portal</w:t>
      </w:r>
      <w:r w:rsidR="00236AA3">
        <w:t>.</w:t>
      </w:r>
    </w:p>
    <w:p w14:paraId="025583D0" w14:textId="0FD7EB2D" w:rsidR="00F7643A" w:rsidRPr="00C02109" w:rsidRDefault="000F4D00" w:rsidP="00AE5616">
      <w:pPr>
        <w:pStyle w:val="ListParagraph2"/>
      </w:pPr>
      <w:r>
        <w:t xml:space="preserve">Email </w:t>
      </w:r>
      <w:hyperlink r:id="rId13" w:history="1">
        <w:r w:rsidR="001665D5" w:rsidRPr="00BA05CD">
          <w:rPr>
            <w:rStyle w:val="Hyperlink"/>
          </w:rPr>
          <w:t>NHMRC</w:t>
        </w:r>
      </w:hyperlink>
      <w:r>
        <w:t xml:space="preserve"> for</w:t>
      </w:r>
      <w:r w:rsidR="00447D61">
        <w:t xml:space="preserve"> matters related to</w:t>
      </w:r>
      <w:r w:rsidR="00996299">
        <w:t xml:space="preserve"> </w:t>
      </w:r>
      <w:bookmarkStart w:id="2" w:name="_Hlk179401479"/>
      <w:r w:rsidR="00447AEC" w:rsidRPr="00BA05CD">
        <w:t>submitting reports by email</w:t>
      </w:r>
      <w:r w:rsidR="00447AEC">
        <w:t xml:space="preserve"> </w:t>
      </w:r>
      <w:bookmarkEnd w:id="2"/>
      <w:r w:rsidR="001665D5">
        <w:t xml:space="preserve">or </w:t>
      </w:r>
      <w:bookmarkStart w:id="3" w:name="_Hlk179401495"/>
      <w:r w:rsidR="00D2146B">
        <w:t xml:space="preserve">to </w:t>
      </w:r>
      <w:r w:rsidR="00BA05CD">
        <w:t xml:space="preserve">the </w:t>
      </w:r>
      <w:r w:rsidR="00447AEC">
        <w:t>milestone information</w:t>
      </w:r>
      <w:r w:rsidR="00D74F46">
        <w:t xml:space="preserve"> in</w:t>
      </w:r>
      <w:r w:rsidR="00447AEC">
        <w:t xml:space="preserve"> </w:t>
      </w:r>
      <w:bookmarkEnd w:id="3"/>
      <w:r w:rsidR="00447D61" w:rsidRPr="00BA05CD">
        <w:t>Sapphire</w:t>
      </w:r>
      <w:r w:rsidR="00BA05CD">
        <w:t>.</w:t>
      </w:r>
    </w:p>
    <w:p w14:paraId="45229ED9" w14:textId="760FF7C0" w:rsidR="00AB67AA" w:rsidRPr="00C02109" w:rsidRDefault="00AB67AA" w:rsidP="00AE5616">
      <w:pPr>
        <w:pStyle w:val="ListParagraph"/>
        <w:numPr>
          <w:ilvl w:val="0"/>
          <w:numId w:val="3"/>
        </w:numPr>
      </w:pPr>
      <w:r w:rsidRPr="0074315D">
        <w:rPr>
          <w:rStyle w:val="Strong"/>
        </w:rPr>
        <w:t>Should you have any difficulties meeting the milestones outlined in your grant agreement and/or schedule, please inform the administering grant hub as soon as possible.</w:t>
      </w:r>
      <w:r w:rsidRPr="00C02109">
        <w:t xml:space="preserve"> You may need to submit a variation request as outlined in the MRFF Grant Variation Policy and relevant appendix.</w:t>
      </w:r>
    </w:p>
    <w:sectPr w:rsidR="00AB67AA" w:rsidRPr="00C02109" w:rsidSect="00C02109">
      <w:footerReference w:type="default" r:id="rId14"/>
      <w:headerReference w:type="first" r:id="rId15"/>
      <w:footerReference w:type="first" r:id="rId16"/>
      <w:type w:val="continuous"/>
      <w:pgSz w:w="11906" w:h="16838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E7485B" w14:textId="77777777" w:rsidR="00805C69" w:rsidRDefault="00805C69" w:rsidP="00AB28B3">
      <w:r>
        <w:separator/>
      </w:r>
    </w:p>
  </w:endnote>
  <w:endnote w:type="continuationSeparator" w:id="0">
    <w:p w14:paraId="720EB726" w14:textId="77777777" w:rsidR="00805C69" w:rsidRDefault="00805C69" w:rsidP="00AB2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6F08EE" w14:textId="67BE27E9" w:rsidR="00CD51EE" w:rsidRPr="00C02109" w:rsidRDefault="00996299" w:rsidP="002D67C4">
    <w:pPr>
      <w:pStyle w:val="Footer"/>
      <w:spacing w:after="220"/>
    </w:pPr>
    <w:r w:rsidRPr="00BB61D1">
      <w:t xml:space="preserve">MRFF – Guidance for grantees on </w:t>
    </w:r>
    <w:r w:rsidR="00351030">
      <w:t>progress reports</w:t>
    </w:r>
    <w:r>
      <w:tab/>
    </w:r>
    <w:sdt>
      <w:sdtPr>
        <w:id w:val="177936522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CD51EE" w:rsidRPr="00C02109">
          <w:fldChar w:fldCharType="begin"/>
        </w:r>
        <w:r w:rsidR="00CD51EE" w:rsidRPr="00C02109">
          <w:instrText xml:space="preserve"> PAGE   \* MERGEFORMAT </w:instrText>
        </w:r>
        <w:r w:rsidR="00CD51EE" w:rsidRPr="00C02109">
          <w:fldChar w:fldCharType="separate"/>
        </w:r>
        <w:r w:rsidR="00CD51EE" w:rsidRPr="00C02109">
          <w:t>2</w:t>
        </w:r>
        <w:r w:rsidR="00CD51EE" w:rsidRPr="00C02109"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4559E3" w14:textId="7FB84092" w:rsidR="00750649" w:rsidRPr="00C02109" w:rsidRDefault="00CD51EE" w:rsidP="002D67C4">
    <w:pPr>
      <w:pStyle w:val="Footer"/>
      <w:spacing w:after="220"/>
    </w:pPr>
    <w:r w:rsidRPr="00C02109">
      <w:t xml:space="preserve">MRFF </w:t>
    </w:r>
    <w:r w:rsidR="005C4A3B" w:rsidRPr="00C02109">
      <w:t>–</w:t>
    </w:r>
    <w:r w:rsidR="00C25377" w:rsidRPr="00C02109">
      <w:t xml:space="preserve"> </w:t>
    </w:r>
    <w:r w:rsidRPr="00C02109">
      <w:t xml:space="preserve">Guidance </w:t>
    </w:r>
    <w:r w:rsidR="005C4A3B" w:rsidRPr="00C02109">
      <w:t>for grantees on p</w:t>
    </w:r>
    <w:r w:rsidRPr="00C02109">
      <w:t xml:space="preserve">roject </w:t>
    </w:r>
    <w:r w:rsidR="00C25377" w:rsidRPr="00C02109">
      <w:t>r</w:t>
    </w:r>
    <w:r w:rsidRPr="00C02109">
      <w:t>eporting</w:t>
    </w:r>
    <w:r w:rsidR="00996299">
      <w:tab/>
    </w:r>
    <w:sdt>
      <w:sdtPr>
        <w:id w:val="-172312439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996299" w:rsidRPr="00C07739">
          <w:fldChar w:fldCharType="begin"/>
        </w:r>
        <w:r w:rsidR="00996299" w:rsidRPr="00C07739">
          <w:instrText xml:space="preserve"> PAGE   \* MERGEFORMAT </w:instrText>
        </w:r>
        <w:r w:rsidR="00996299" w:rsidRPr="00C07739">
          <w:fldChar w:fldCharType="separate"/>
        </w:r>
        <w:r w:rsidR="00996299">
          <w:t>1</w:t>
        </w:r>
        <w:r w:rsidR="00996299" w:rsidRPr="00C07739"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71B545" w14:textId="77777777" w:rsidR="00805C69" w:rsidRDefault="00805C69" w:rsidP="00AB28B3">
      <w:r>
        <w:separator/>
      </w:r>
    </w:p>
  </w:footnote>
  <w:footnote w:type="continuationSeparator" w:id="0">
    <w:p w14:paraId="7D54ABA2" w14:textId="77777777" w:rsidR="00805C69" w:rsidRDefault="00805C69" w:rsidP="00AB28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31A848" w14:textId="0FD33C46" w:rsidR="008F44BB" w:rsidRPr="008F44BB" w:rsidRDefault="008F44BB" w:rsidP="008F44BB">
    <w:pPr>
      <w:pStyle w:val="Header"/>
    </w:pPr>
    <w:r w:rsidRPr="00C04296">
      <w:rPr>
        <w:noProof/>
      </w:rPr>
      <w:drawing>
        <wp:anchor distT="0" distB="0" distL="114300" distR="114300" simplePos="0" relativeHeight="251659264" behindDoc="0" locked="0" layoutInCell="1" allowOverlap="1" wp14:anchorId="4591D97D" wp14:editId="6EDE2E5E">
          <wp:simplePos x="0" y="0"/>
          <wp:positionH relativeFrom="column">
            <wp:posOffset>1594884</wp:posOffset>
          </wp:positionH>
          <wp:positionV relativeFrom="paragraph">
            <wp:posOffset>139365</wp:posOffset>
          </wp:positionV>
          <wp:extent cx="4442292" cy="1162989"/>
          <wp:effectExtent l="0" t="0" r="0" b="0"/>
          <wp:wrapNone/>
          <wp:docPr id="2138856896" name="Picture 2" descr="Medical Research Future Fun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8856896" name="Picture 2" descr="Medical Research Future Fund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52211" cy="11655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F44BB">
      <w:rPr>
        <w:noProof/>
      </w:rPr>
      <w:drawing>
        <wp:anchor distT="0" distB="0" distL="114300" distR="114300" simplePos="0" relativeHeight="251658240" behindDoc="0" locked="0" layoutInCell="1" allowOverlap="1" wp14:anchorId="00094892" wp14:editId="65840753">
          <wp:simplePos x="0" y="0"/>
          <wp:positionH relativeFrom="column">
            <wp:posOffset>-81321</wp:posOffset>
          </wp:positionH>
          <wp:positionV relativeFrom="paragraph">
            <wp:posOffset>120889</wp:posOffset>
          </wp:positionV>
          <wp:extent cx="1425038" cy="1120781"/>
          <wp:effectExtent l="0" t="0" r="3810" b="3175"/>
          <wp:wrapNone/>
          <wp:docPr id="1673465209" name="Picture 2" descr="Australian Government Department of Health, Disability and Ageing cr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3465209" name="Picture 2" descr="Australian Government Department of Health, Disability and Ageing cres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5038" cy="11207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6520935" w14:textId="7FF908CA" w:rsidR="00A72EAE" w:rsidRDefault="00A72EAE" w:rsidP="008F44BB">
    <w:pPr>
      <w:pStyle w:val="Header"/>
      <w:jc w:val="right"/>
    </w:pPr>
  </w:p>
  <w:p w14:paraId="07B3BD14" w14:textId="77777777" w:rsidR="008F44BB" w:rsidRDefault="008F44BB" w:rsidP="008F44BB">
    <w:pPr>
      <w:pStyle w:val="Header"/>
      <w:jc w:val="right"/>
    </w:pPr>
  </w:p>
  <w:p w14:paraId="05A69D10" w14:textId="77777777" w:rsidR="008F44BB" w:rsidRDefault="008F44BB" w:rsidP="008F44BB">
    <w:pPr>
      <w:pStyle w:val="Header"/>
      <w:jc w:val="right"/>
    </w:pPr>
  </w:p>
  <w:p w14:paraId="40C2510A" w14:textId="77777777" w:rsidR="008F44BB" w:rsidRDefault="008F44BB" w:rsidP="008F44BB">
    <w:pPr>
      <w:pStyle w:val="Header"/>
      <w:jc w:val="right"/>
    </w:pPr>
  </w:p>
  <w:p w14:paraId="4E06A056" w14:textId="77777777" w:rsidR="008F44BB" w:rsidRDefault="008F44BB" w:rsidP="008F44BB">
    <w:pPr>
      <w:pStyle w:val="Header"/>
      <w:jc w:val="right"/>
    </w:pPr>
  </w:p>
  <w:p w14:paraId="4C4CC5FE" w14:textId="77777777" w:rsidR="008F44BB" w:rsidRDefault="008F44BB" w:rsidP="008F44BB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280D85"/>
    <w:multiLevelType w:val="hybridMultilevel"/>
    <w:tmpl w:val="9470F1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8E1F95"/>
    <w:multiLevelType w:val="hybridMultilevel"/>
    <w:tmpl w:val="887467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5003D7"/>
    <w:multiLevelType w:val="hybridMultilevel"/>
    <w:tmpl w:val="07D260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762AE9"/>
    <w:multiLevelType w:val="hybridMultilevel"/>
    <w:tmpl w:val="DA208B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EB0E4C"/>
    <w:multiLevelType w:val="hybridMultilevel"/>
    <w:tmpl w:val="2CF8A28C"/>
    <w:lvl w:ilvl="0" w:tplc="67EA035A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B94A8C"/>
    <w:multiLevelType w:val="hybridMultilevel"/>
    <w:tmpl w:val="4042AF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F81685"/>
    <w:multiLevelType w:val="hybridMultilevel"/>
    <w:tmpl w:val="9732F1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0C195C">
      <w:start w:val="1"/>
      <w:numFmt w:val="bullet"/>
      <w:pStyle w:val="ListParagraph2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9D451D"/>
    <w:multiLevelType w:val="hybridMultilevel"/>
    <w:tmpl w:val="386AB2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F435CF"/>
    <w:multiLevelType w:val="hybridMultilevel"/>
    <w:tmpl w:val="4956DE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9054309">
    <w:abstractNumId w:val="4"/>
  </w:num>
  <w:num w:numId="2" w16cid:durableId="1488129701">
    <w:abstractNumId w:val="0"/>
  </w:num>
  <w:num w:numId="3" w16cid:durableId="1602029766">
    <w:abstractNumId w:val="7"/>
  </w:num>
  <w:num w:numId="4" w16cid:durableId="1644963523">
    <w:abstractNumId w:val="5"/>
  </w:num>
  <w:num w:numId="5" w16cid:durableId="1973171172">
    <w:abstractNumId w:val="2"/>
  </w:num>
  <w:num w:numId="6" w16cid:durableId="940995255">
    <w:abstractNumId w:val="6"/>
  </w:num>
  <w:num w:numId="7" w16cid:durableId="1682276103">
    <w:abstractNumId w:val="8"/>
  </w:num>
  <w:num w:numId="8" w16cid:durableId="1530341037">
    <w:abstractNumId w:val="1"/>
  </w:num>
  <w:num w:numId="9" w16cid:durableId="16161342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487"/>
    <w:rsid w:val="00005428"/>
    <w:rsid w:val="0001145B"/>
    <w:rsid w:val="00014A8E"/>
    <w:rsid w:val="00022B7F"/>
    <w:rsid w:val="000254E5"/>
    <w:rsid w:val="0002574B"/>
    <w:rsid w:val="0003258C"/>
    <w:rsid w:val="0003799C"/>
    <w:rsid w:val="00043A62"/>
    <w:rsid w:val="0005381D"/>
    <w:rsid w:val="0005629C"/>
    <w:rsid w:val="00060BCE"/>
    <w:rsid w:val="00063B7D"/>
    <w:rsid w:val="00064A7E"/>
    <w:rsid w:val="000B25DF"/>
    <w:rsid w:val="000B2BA1"/>
    <w:rsid w:val="000C058F"/>
    <w:rsid w:val="000D3A81"/>
    <w:rsid w:val="000E10A1"/>
    <w:rsid w:val="000F4D00"/>
    <w:rsid w:val="0010025C"/>
    <w:rsid w:val="00112C29"/>
    <w:rsid w:val="00127C31"/>
    <w:rsid w:val="00133ACD"/>
    <w:rsid w:val="00142918"/>
    <w:rsid w:val="00154A45"/>
    <w:rsid w:val="001665D5"/>
    <w:rsid w:val="00170D02"/>
    <w:rsid w:val="00172056"/>
    <w:rsid w:val="001751CD"/>
    <w:rsid w:val="00176327"/>
    <w:rsid w:val="00183968"/>
    <w:rsid w:val="00194A16"/>
    <w:rsid w:val="001A317F"/>
    <w:rsid w:val="001A46AC"/>
    <w:rsid w:val="001C037C"/>
    <w:rsid w:val="001D3201"/>
    <w:rsid w:val="001D36BB"/>
    <w:rsid w:val="001E60D4"/>
    <w:rsid w:val="001F611B"/>
    <w:rsid w:val="0020232A"/>
    <w:rsid w:val="00204A23"/>
    <w:rsid w:val="00215F3E"/>
    <w:rsid w:val="00236AA3"/>
    <w:rsid w:val="0024618A"/>
    <w:rsid w:val="002547E9"/>
    <w:rsid w:val="00263927"/>
    <w:rsid w:val="00270BF3"/>
    <w:rsid w:val="00280050"/>
    <w:rsid w:val="00282D44"/>
    <w:rsid w:val="002A0C87"/>
    <w:rsid w:val="002A1A40"/>
    <w:rsid w:val="002A6A9D"/>
    <w:rsid w:val="002C090B"/>
    <w:rsid w:val="002C584F"/>
    <w:rsid w:val="002C75F0"/>
    <w:rsid w:val="002D21B8"/>
    <w:rsid w:val="002D52B1"/>
    <w:rsid w:val="002D67C4"/>
    <w:rsid w:val="002E05CC"/>
    <w:rsid w:val="002E70C4"/>
    <w:rsid w:val="00312B49"/>
    <w:rsid w:val="00316CAB"/>
    <w:rsid w:val="00341F5B"/>
    <w:rsid w:val="00343E37"/>
    <w:rsid w:val="00351030"/>
    <w:rsid w:val="003643D8"/>
    <w:rsid w:val="0037371E"/>
    <w:rsid w:val="00397AFA"/>
    <w:rsid w:val="003A43B6"/>
    <w:rsid w:val="003B0333"/>
    <w:rsid w:val="003D0FF2"/>
    <w:rsid w:val="003E0ED2"/>
    <w:rsid w:val="003E1461"/>
    <w:rsid w:val="003E496F"/>
    <w:rsid w:val="003F2E37"/>
    <w:rsid w:val="00406F7B"/>
    <w:rsid w:val="004245CE"/>
    <w:rsid w:val="004417E7"/>
    <w:rsid w:val="00447AEC"/>
    <w:rsid w:val="00447D61"/>
    <w:rsid w:val="00453432"/>
    <w:rsid w:val="004577D3"/>
    <w:rsid w:val="0046542E"/>
    <w:rsid w:val="004909EB"/>
    <w:rsid w:val="004939AE"/>
    <w:rsid w:val="004B36C2"/>
    <w:rsid w:val="004B3717"/>
    <w:rsid w:val="004B5455"/>
    <w:rsid w:val="004C014B"/>
    <w:rsid w:val="004C7449"/>
    <w:rsid w:val="004D5B0C"/>
    <w:rsid w:val="004E086B"/>
    <w:rsid w:val="00526DBC"/>
    <w:rsid w:val="00536E3D"/>
    <w:rsid w:val="005418E1"/>
    <w:rsid w:val="00545E27"/>
    <w:rsid w:val="00551551"/>
    <w:rsid w:val="005541FD"/>
    <w:rsid w:val="00592867"/>
    <w:rsid w:val="005C4A3B"/>
    <w:rsid w:val="005D6A71"/>
    <w:rsid w:val="005E5363"/>
    <w:rsid w:val="005E6BE4"/>
    <w:rsid w:val="005F74F4"/>
    <w:rsid w:val="005F7F7F"/>
    <w:rsid w:val="00612556"/>
    <w:rsid w:val="00620EDF"/>
    <w:rsid w:val="00621B55"/>
    <w:rsid w:val="00632009"/>
    <w:rsid w:val="006336C0"/>
    <w:rsid w:val="00642D98"/>
    <w:rsid w:val="00653BA7"/>
    <w:rsid w:val="0066572A"/>
    <w:rsid w:val="00667EF1"/>
    <w:rsid w:val="00677677"/>
    <w:rsid w:val="00680483"/>
    <w:rsid w:val="00696500"/>
    <w:rsid w:val="006A1D1E"/>
    <w:rsid w:val="006B2A82"/>
    <w:rsid w:val="006C1C50"/>
    <w:rsid w:val="006C5A0B"/>
    <w:rsid w:val="006C7CCF"/>
    <w:rsid w:val="006F3598"/>
    <w:rsid w:val="007013CC"/>
    <w:rsid w:val="007061DB"/>
    <w:rsid w:val="0073770B"/>
    <w:rsid w:val="0074315D"/>
    <w:rsid w:val="00750649"/>
    <w:rsid w:val="00763381"/>
    <w:rsid w:val="00764A5D"/>
    <w:rsid w:val="00767059"/>
    <w:rsid w:val="00773531"/>
    <w:rsid w:val="00785F30"/>
    <w:rsid w:val="007902B4"/>
    <w:rsid w:val="007953B7"/>
    <w:rsid w:val="007A12EE"/>
    <w:rsid w:val="007B1EF2"/>
    <w:rsid w:val="007B4415"/>
    <w:rsid w:val="007B5A53"/>
    <w:rsid w:val="007B72D3"/>
    <w:rsid w:val="007C3058"/>
    <w:rsid w:val="007D4776"/>
    <w:rsid w:val="007D66DB"/>
    <w:rsid w:val="007E0406"/>
    <w:rsid w:val="00805C69"/>
    <w:rsid w:val="00820C57"/>
    <w:rsid w:val="00832363"/>
    <w:rsid w:val="00836A37"/>
    <w:rsid w:val="00842044"/>
    <w:rsid w:val="00843FCF"/>
    <w:rsid w:val="00844A77"/>
    <w:rsid w:val="0084652C"/>
    <w:rsid w:val="00852902"/>
    <w:rsid w:val="008553D3"/>
    <w:rsid w:val="008579B3"/>
    <w:rsid w:val="00862F02"/>
    <w:rsid w:val="00863AA8"/>
    <w:rsid w:val="0086473D"/>
    <w:rsid w:val="008647D0"/>
    <w:rsid w:val="00866945"/>
    <w:rsid w:val="008720AF"/>
    <w:rsid w:val="00875216"/>
    <w:rsid w:val="008916D6"/>
    <w:rsid w:val="00892D21"/>
    <w:rsid w:val="008A2FD5"/>
    <w:rsid w:val="008B0E9A"/>
    <w:rsid w:val="008B2262"/>
    <w:rsid w:val="008C00D4"/>
    <w:rsid w:val="008D300E"/>
    <w:rsid w:val="008D5DCA"/>
    <w:rsid w:val="008D7F1B"/>
    <w:rsid w:val="008E0CC1"/>
    <w:rsid w:val="008E4307"/>
    <w:rsid w:val="008E4653"/>
    <w:rsid w:val="008F44BB"/>
    <w:rsid w:val="008F7EFE"/>
    <w:rsid w:val="00905BC2"/>
    <w:rsid w:val="009250FF"/>
    <w:rsid w:val="00933C10"/>
    <w:rsid w:val="00945D57"/>
    <w:rsid w:val="00963452"/>
    <w:rsid w:val="0099324F"/>
    <w:rsid w:val="00996299"/>
    <w:rsid w:val="009A2F8C"/>
    <w:rsid w:val="009A3F89"/>
    <w:rsid w:val="009B22C4"/>
    <w:rsid w:val="009C6CA6"/>
    <w:rsid w:val="009D4A61"/>
    <w:rsid w:val="00A0175E"/>
    <w:rsid w:val="00A02BCE"/>
    <w:rsid w:val="00A0535D"/>
    <w:rsid w:val="00A07883"/>
    <w:rsid w:val="00A13991"/>
    <w:rsid w:val="00A434BE"/>
    <w:rsid w:val="00A62CD1"/>
    <w:rsid w:val="00A72EAE"/>
    <w:rsid w:val="00A77716"/>
    <w:rsid w:val="00A83617"/>
    <w:rsid w:val="00A96897"/>
    <w:rsid w:val="00AA4E90"/>
    <w:rsid w:val="00AA5B10"/>
    <w:rsid w:val="00AB0856"/>
    <w:rsid w:val="00AB28B3"/>
    <w:rsid w:val="00AB67AA"/>
    <w:rsid w:val="00AC3BCD"/>
    <w:rsid w:val="00AD49B9"/>
    <w:rsid w:val="00AD6AA6"/>
    <w:rsid w:val="00AE31D1"/>
    <w:rsid w:val="00AE5616"/>
    <w:rsid w:val="00B11E56"/>
    <w:rsid w:val="00B2059F"/>
    <w:rsid w:val="00B25A82"/>
    <w:rsid w:val="00B3411F"/>
    <w:rsid w:val="00B36A2C"/>
    <w:rsid w:val="00B4349F"/>
    <w:rsid w:val="00B62F3A"/>
    <w:rsid w:val="00B7073A"/>
    <w:rsid w:val="00BA05CD"/>
    <w:rsid w:val="00BA0E55"/>
    <w:rsid w:val="00BA77DD"/>
    <w:rsid w:val="00BC4E4B"/>
    <w:rsid w:val="00BD2ED4"/>
    <w:rsid w:val="00BD37F4"/>
    <w:rsid w:val="00BE6AF0"/>
    <w:rsid w:val="00BF0D5C"/>
    <w:rsid w:val="00BF5205"/>
    <w:rsid w:val="00C02109"/>
    <w:rsid w:val="00C0454B"/>
    <w:rsid w:val="00C25377"/>
    <w:rsid w:val="00C3294A"/>
    <w:rsid w:val="00C34161"/>
    <w:rsid w:val="00C36022"/>
    <w:rsid w:val="00C56D0E"/>
    <w:rsid w:val="00C742B8"/>
    <w:rsid w:val="00C811C3"/>
    <w:rsid w:val="00C85933"/>
    <w:rsid w:val="00C91181"/>
    <w:rsid w:val="00C91E03"/>
    <w:rsid w:val="00CA240A"/>
    <w:rsid w:val="00CC435E"/>
    <w:rsid w:val="00CC5856"/>
    <w:rsid w:val="00CD4124"/>
    <w:rsid w:val="00CD51EE"/>
    <w:rsid w:val="00CF0E31"/>
    <w:rsid w:val="00CF3AA1"/>
    <w:rsid w:val="00D02491"/>
    <w:rsid w:val="00D0518C"/>
    <w:rsid w:val="00D1071E"/>
    <w:rsid w:val="00D1445E"/>
    <w:rsid w:val="00D2146B"/>
    <w:rsid w:val="00D26F5F"/>
    <w:rsid w:val="00D33CEF"/>
    <w:rsid w:val="00D50EA7"/>
    <w:rsid w:val="00D54C7C"/>
    <w:rsid w:val="00D70B31"/>
    <w:rsid w:val="00D74F46"/>
    <w:rsid w:val="00D756B9"/>
    <w:rsid w:val="00D769BD"/>
    <w:rsid w:val="00D85597"/>
    <w:rsid w:val="00D90B53"/>
    <w:rsid w:val="00DB1E92"/>
    <w:rsid w:val="00DB4951"/>
    <w:rsid w:val="00DB770D"/>
    <w:rsid w:val="00DB7D14"/>
    <w:rsid w:val="00DC1019"/>
    <w:rsid w:val="00DD53E2"/>
    <w:rsid w:val="00DE2145"/>
    <w:rsid w:val="00DE3952"/>
    <w:rsid w:val="00DF7A96"/>
    <w:rsid w:val="00E159C8"/>
    <w:rsid w:val="00E329CB"/>
    <w:rsid w:val="00E410E2"/>
    <w:rsid w:val="00E6069D"/>
    <w:rsid w:val="00E65464"/>
    <w:rsid w:val="00E91CBB"/>
    <w:rsid w:val="00E970ED"/>
    <w:rsid w:val="00E9770E"/>
    <w:rsid w:val="00EA1750"/>
    <w:rsid w:val="00EB0DFB"/>
    <w:rsid w:val="00EB4CBB"/>
    <w:rsid w:val="00EB741E"/>
    <w:rsid w:val="00ED1487"/>
    <w:rsid w:val="00ED4413"/>
    <w:rsid w:val="00EE5847"/>
    <w:rsid w:val="00F06093"/>
    <w:rsid w:val="00F14D6C"/>
    <w:rsid w:val="00F17DBF"/>
    <w:rsid w:val="00F21334"/>
    <w:rsid w:val="00F21950"/>
    <w:rsid w:val="00F31945"/>
    <w:rsid w:val="00F46826"/>
    <w:rsid w:val="00F5342D"/>
    <w:rsid w:val="00F560DD"/>
    <w:rsid w:val="00F729D5"/>
    <w:rsid w:val="00F7643A"/>
    <w:rsid w:val="00F7727A"/>
    <w:rsid w:val="00F90B50"/>
    <w:rsid w:val="00F92B15"/>
    <w:rsid w:val="00F951D6"/>
    <w:rsid w:val="00F97686"/>
    <w:rsid w:val="00FC4E0A"/>
    <w:rsid w:val="00FE122C"/>
    <w:rsid w:val="00FF738B"/>
    <w:rsid w:val="00FF7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08C1CE"/>
  <w15:chartTrackingRefBased/>
  <w15:docId w15:val="{70FC393F-5596-4AA3-8066-D3C315C65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28B3"/>
    <w:rPr>
      <w:rFonts w:ascii="Segoe UI" w:hAnsi="Segoe UI" w:cs="Segoe U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240A"/>
    <w:pPr>
      <w:keepNext/>
      <w:keepLines/>
      <w:spacing w:before="240" w:after="0"/>
      <w:outlineLvl w:val="0"/>
    </w:pPr>
    <w:rPr>
      <w:rFonts w:eastAsiaTheme="majorEastAsia"/>
      <w:b/>
      <w:bCs/>
      <w:sz w:val="44"/>
      <w:szCs w:val="44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CA240A"/>
    <w:pPr>
      <w:outlineLvl w:val="1"/>
    </w:p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215F3E"/>
    <w:pPr>
      <w:spacing w:before="40"/>
      <w:outlineLvl w:val="2"/>
    </w:pPr>
    <w:rPr>
      <w:sz w:val="36"/>
      <w:szCs w:val="36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2E05CC"/>
    <w:pPr>
      <w:spacing w:after="200"/>
      <w:outlineLvl w:val="3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5616"/>
    <w:pPr>
      <w:numPr>
        <w:numId w:val="1"/>
      </w:numPr>
      <w:spacing w:after="120"/>
      <w:ind w:left="714" w:hanging="357"/>
    </w:pPr>
  </w:style>
  <w:style w:type="character" w:customStyle="1" w:styleId="Heading1Char">
    <w:name w:val="Heading 1 Char"/>
    <w:basedOn w:val="DefaultParagraphFont"/>
    <w:link w:val="Heading1"/>
    <w:uiPriority w:val="9"/>
    <w:rsid w:val="00CA240A"/>
    <w:rPr>
      <w:rFonts w:ascii="Segoe UI" w:eastAsiaTheme="majorEastAsia" w:hAnsi="Segoe UI" w:cs="Segoe UI"/>
      <w:b/>
      <w:bCs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rsid w:val="00CA240A"/>
    <w:rPr>
      <w:rFonts w:ascii="Segoe UI" w:eastAsiaTheme="majorEastAsia" w:hAnsi="Segoe UI" w:cs="Segoe UI"/>
      <w:b/>
      <w:bCs/>
      <w:sz w:val="44"/>
      <w:szCs w:val="44"/>
    </w:rPr>
  </w:style>
  <w:style w:type="paragraph" w:styleId="Header">
    <w:name w:val="header"/>
    <w:basedOn w:val="Normal"/>
    <w:link w:val="HeaderChar"/>
    <w:uiPriority w:val="99"/>
    <w:unhideWhenUsed/>
    <w:rsid w:val="00A72E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2EAE"/>
  </w:style>
  <w:style w:type="paragraph" w:styleId="Footer">
    <w:name w:val="footer"/>
    <w:basedOn w:val="Normal"/>
    <w:link w:val="FooterChar"/>
    <w:uiPriority w:val="99"/>
    <w:unhideWhenUsed/>
    <w:rsid w:val="00A72E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2EAE"/>
  </w:style>
  <w:style w:type="character" w:customStyle="1" w:styleId="Heading3Char">
    <w:name w:val="Heading 3 Char"/>
    <w:basedOn w:val="DefaultParagraphFont"/>
    <w:link w:val="Heading3"/>
    <w:uiPriority w:val="9"/>
    <w:rsid w:val="00215F3E"/>
    <w:rPr>
      <w:rFonts w:ascii="Segoe UI" w:eastAsiaTheme="majorEastAsia" w:hAnsi="Segoe UI" w:cs="Segoe UI"/>
      <w:b/>
      <w:bCs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rsid w:val="002E05CC"/>
    <w:rPr>
      <w:rFonts w:ascii="Segoe UI" w:eastAsiaTheme="majorEastAsia" w:hAnsi="Segoe UI" w:cs="Segoe UI"/>
      <w:b/>
      <w:bCs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4D5B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D5B0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D5B0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5B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5B0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E536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0025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025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47D61"/>
    <w:rPr>
      <w:color w:val="954F72" w:themeColor="followedHyperlink"/>
      <w:u w:val="single"/>
    </w:rPr>
  </w:style>
  <w:style w:type="paragraph" w:customStyle="1" w:styleId="ListParagraph2">
    <w:name w:val="List Paragraph 2"/>
    <w:basedOn w:val="ListParagraph"/>
    <w:qFormat/>
    <w:rsid w:val="0002574B"/>
    <w:pPr>
      <w:numPr>
        <w:ilvl w:val="1"/>
        <w:numId w:val="6"/>
      </w:numPr>
      <w:ind w:left="1134" w:hanging="425"/>
    </w:pPr>
  </w:style>
  <w:style w:type="character" w:styleId="Strong">
    <w:name w:val="Strong"/>
    <w:basedOn w:val="DefaultParagraphFont"/>
    <w:uiPriority w:val="22"/>
    <w:qFormat/>
    <w:rsid w:val="00AB28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36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mrff.postaward@nhmrc.gov.a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mrff@industry.gov.a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health.gov.au/resources/publications/medical-research-future-fund-grant-variation-policy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s://www.health.gov.au/resources/collections/mrff-grants-project-reporting-templates?language=en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CBC769F-B88E-4D19-A31C-18658548808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CC86663-430E-43FA-A3B7-876DD231C3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998921-DB61-4ED1-AD6B-1F5DB09158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7</Pages>
  <Words>2294</Words>
  <Characters>13078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MRFF Guidance for grantees on progress reports - June 2025</vt:lpstr>
    </vt:vector>
  </TitlesOfParts>
  <Company/>
  <LinksUpToDate>false</LinksUpToDate>
  <CharactersWithSpaces>15342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MRFF Guidance for grantees on progress reports - June 2025</dc:title>
  <dc:subject>MRFF</dc:subject>
  <dc:creator>Australian Government Department of Health, Disability and Ageing</dc:creator>
  <cp:keywords>MRFF; Medical Research Future Fund; MRFF grants</cp:keywords>
  <dc:description/>
  <cp:lastModifiedBy>MASCHKE, Elvia</cp:lastModifiedBy>
  <cp:revision>7</cp:revision>
  <dcterms:created xsi:type="dcterms:W3CDTF">2024-10-14T23:59:00Z</dcterms:created>
  <dcterms:modified xsi:type="dcterms:W3CDTF">2025-07-03T11:41:00Z</dcterms:modified>
</cp:coreProperties>
</file>