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E129" w14:textId="77777777" w:rsidR="005A7968" w:rsidRDefault="00E31546">
      <w:pPr>
        <w:pStyle w:val="BodyText"/>
        <w:ind w:left="2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50E15F" wp14:editId="7350E160">
            <wp:extent cx="3142204" cy="76771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204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0E12A" w14:textId="77777777" w:rsidR="005A7968" w:rsidRDefault="005A7968">
      <w:pPr>
        <w:pStyle w:val="BodyText"/>
        <w:spacing w:before="127"/>
        <w:rPr>
          <w:rFonts w:ascii="Times New Roman"/>
        </w:rPr>
      </w:pPr>
    </w:p>
    <w:p w14:paraId="7350E12B" w14:textId="77777777" w:rsidR="005A7968" w:rsidRDefault="00E31546">
      <w:pPr>
        <w:pStyle w:val="BodyText"/>
        <w:spacing w:before="1"/>
        <w:ind w:right="1443"/>
        <w:jc w:val="right"/>
      </w:pPr>
      <w:r>
        <w:t xml:space="preserve">July </w:t>
      </w:r>
      <w:r>
        <w:rPr>
          <w:spacing w:val="-4"/>
        </w:rPr>
        <w:t>2025</w:t>
      </w:r>
    </w:p>
    <w:p w14:paraId="7350E12C" w14:textId="77777777" w:rsidR="005A7968" w:rsidRDefault="00E31546">
      <w:pPr>
        <w:pStyle w:val="Title"/>
        <w:spacing w:line="276" w:lineRule="auto"/>
      </w:pPr>
      <w:r>
        <w:rPr>
          <w:color w:val="001F5F"/>
        </w:rPr>
        <w:t>Integrated Care and Commissioning</w:t>
      </w:r>
      <w:r>
        <w:rPr>
          <w:color w:val="001F5F"/>
          <w:spacing w:val="-39"/>
        </w:rPr>
        <w:t xml:space="preserve"> </w:t>
      </w:r>
      <w:r>
        <w:rPr>
          <w:color w:val="001F5F"/>
        </w:rPr>
        <w:t>initiative</w:t>
      </w:r>
    </w:p>
    <w:p w14:paraId="7350E12D" w14:textId="77777777" w:rsidR="005A7968" w:rsidRDefault="00E31546">
      <w:pPr>
        <w:spacing w:before="239"/>
        <w:ind w:left="286" w:right="660"/>
        <w:rPr>
          <w:sz w:val="32"/>
        </w:rPr>
      </w:pPr>
      <w:r>
        <w:rPr>
          <w:color w:val="001F5F"/>
          <w:sz w:val="32"/>
        </w:rPr>
        <w:t>The Australian Government is undertaking the Integrated Care and Commissioning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z w:val="32"/>
        </w:rPr>
        <w:t>initiative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z w:val="32"/>
        </w:rPr>
        <w:t>to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z w:val="32"/>
        </w:rPr>
        <w:t>respond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z w:val="32"/>
        </w:rPr>
        <w:t>to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z w:val="32"/>
        </w:rPr>
        <w:t>community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identified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z w:val="32"/>
        </w:rPr>
        <w:t>needs</w:t>
      </w:r>
      <w:r>
        <w:rPr>
          <w:color w:val="001F5F"/>
          <w:spacing w:val="-4"/>
          <w:sz w:val="32"/>
        </w:rPr>
        <w:t xml:space="preserve"> </w:t>
      </w:r>
      <w:r>
        <w:rPr>
          <w:color w:val="001F5F"/>
          <w:sz w:val="32"/>
        </w:rPr>
        <w:t>and help build a sustainable care and support sector.</w:t>
      </w:r>
    </w:p>
    <w:p w14:paraId="7350E12E" w14:textId="77777777" w:rsidR="005A7968" w:rsidRDefault="00E31546">
      <w:pPr>
        <w:spacing w:before="120"/>
        <w:ind w:left="286" w:right="660"/>
        <w:rPr>
          <w:sz w:val="32"/>
        </w:rPr>
      </w:pPr>
      <w:r>
        <w:rPr>
          <w:color w:val="001F5F"/>
          <w:sz w:val="32"/>
        </w:rPr>
        <w:t>The</w:t>
      </w:r>
      <w:r>
        <w:rPr>
          <w:color w:val="001F5F"/>
          <w:spacing w:val="-4"/>
          <w:sz w:val="32"/>
        </w:rPr>
        <w:t xml:space="preserve"> </w:t>
      </w:r>
      <w:r>
        <w:rPr>
          <w:color w:val="001F5F"/>
          <w:sz w:val="32"/>
        </w:rPr>
        <w:t>initiative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brings</w:t>
      </w:r>
      <w:r>
        <w:rPr>
          <w:color w:val="001F5F"/>
          <w:spacing w:val="-4"/>
          <w:sz w:val="32"/>
        </w:rPr>
        <w:t xml:space="preserve"> </w:t>
      </w:r>
      <w:r>
        <w:rPr>
          <w:color w:val="001F5F"/>
          <w:sz w:val="32"/>
        </w:rPr>
        <w:t>together</w:t>
      </w:r>
      <w:r>
        <w:rPr>
          <w:color w:val="001F5F"/>
          <w:spacing w:val="-2"/>
          <w:sz w:val="32"/>
        </w:rPr>
        <w:t xml:space="preserve"> </w:t>
      </w:r>
      <w:r>
        <w:rPr>
          <w:color w:val="001F5F"/>
          <w:sz w:val="32"/>
        </w:rPr>
        <w:t>resources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in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health,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aged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care,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disability, and veterans’ care to better support and coordinate services in rural, remote and First Nations communities.</w:t>
      </w:r>
    </w:p>
    <w:p w14:paraId="7350E12F" w14:textId="77777777" w:rsidR="005A7968" w:rsidRDefault="00E31546">
      <w:pPr>
        <w:pStyle w:val="BodyText"/>
        <w:spacing w:before="8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50E161" wp14:editId="7350E162">
                <wp:simplePos x="0" y="0"/>
                <wp:positionH relativeFrom="page">
                  <wp:posOffset>408305</wp:posOffset>
                </wp:positionH>
                <wp:positionV relativeFrom="paragraph">
                  <wp:posOffset>88369</wp:posOffset>
                </wp:positionV>
                <wp:extent cx="6725284" cy="117221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5284" cy="1172210"/>
                        </a:xfrm>
                        <a:prstGeom prst="rect">
                          <a:avLst/>
                        </a:prstGeom>
                        <a:solidFill>
                          <a:srgbClr val="D1F1F5">
                            <a:alpha val="30979"/>
                          </a:srgbClr>
                        </a:solidFill>
                        <a:ln w="3408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50E16D" w14:textId="77777777" w:rsidR="005A7968" w:rsidRDefault="00E31546">
                            <w:pPr>
                              <w:pStyle w:val="BodyText"/>
                              <w:spacing w:before="99" w:line="276" w:lineRule="auto"/>
                              <w:ind w:left="206" w:right="8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1F5F"/>
                              </w:rPr>
                              <w:t>Many Australians in rural and remote locations do not have access to adequate care and Support.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This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includes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First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Nations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communities,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where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access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to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culturally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safe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care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and services is limited.</w:t>
                            </w:r>
                          </w:p>
                          <w:p w14:paraId="7350E16E" w14:textId="77777777" w:rsidR="005A7968" w:rsidRDefault="00E31546">
                            <w:pPr>
                              <w:pStyle w:val="BodyText"/>
                              <w:spacing w:before="121"/>
                              <w:ind w:left="206" w:right="109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1F5F"/>
                              </w:rPr>
                              <w:t>Mainstream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approaches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are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not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working</w:t>
                            </w:r>
                            <w:r>
                              <w:rPr>
                                <w:color w:val="001F5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for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these</w:t>
                            </w:r>
                            <w:r>
                              <w:rPr>
                                <w:color w:val="001F5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markets.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Instead,</w:t>
                            </w:r>
                            <w:r>
                              <w:rPr>
                                <w:color w:val="001F5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more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collaborative, community-driven solutions across the care and support sector are needed.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50E16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2.15pt;margin-top:6.95pt;width:529.55pt;height:92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" fillcolor="#d1f1f5" strokecolor="#00afef" strokeweight=".09467mm">
                <v:fill opacity="20303f"/>
                <v:path arrowok="t"/>
                <v:textbox inset="0,0,0,0">
                  <w:txbxContent>
                    <w:p w14:paraId="7350E16D" w14:textId="77777777" w:rsidR="005A7968" w:rsidRDefault="00E31546">
                      <w:pPr>
                        <w:pStyle w:val="BodyText"/>
                        <w:spacing w:before="99" w:line="276" w:lineRule="auto"/>
                        <w:ind w:left="206" w:right="86"/>
                        <w:rPr>
                          <w:color w:val="000000"/>
                        </w:rPr>
                      </w:pPr>
                      <w:r>
                        <w:rPr>
                          <w:color w:val="001F5F"/>
                        </w:rPr>
                        <w:t>Many Australians in rural and remote locations do not have access to adequate care and Support.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This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includes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First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Nations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communities,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where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access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to</w:t>
                      </w:r>
                      <w:r>
                        <w:rPr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culturally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safe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care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and services is limited.</w:t>
                      </w:r>
                    </w:p>
                    <w:p w14:paraId="7350E16E" w14:textId="77777777" w:rsidR="005A7968" w:rsidRDefault="00E31546">
                      <w:pPr>
                        <w:pStyle w:val="BodyText"/>
                        <w:spacing w:before="121"/>
                        <w:ind w:left="206" w:right="1097"/>
                        <w:rPr>
                          <w:color w:val="000000"/>
                        </w:rPr>
                      </w:pPr>
                      <w:r>
                        <w:rPr>
                          <w:color w:val="001F5F"/>
                        </w:rPr>
                        <w:t>Mainstream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approaches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are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not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working</w:t>
                      </w:r>
                      <w:r>
                        <w:rPr>
                          <w:color w:val="001F5F"/>
                          <w:spacing w:val="-6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for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these</w:t>
                      </w:r>
                      <w:r>
                        <w:rPr>
                          <w:color w:val="001F5F"/>
                          <w:spacing w:val="-6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markets.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Instead,</w:t>
                      </w:r>
                      <w:r>
                        <w:rPr>
                          <w:color w:val="001F5F"/>
                          <w:spacing w:val="-6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more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collaborative, community-driven solutions across the care and support sector are needed.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50E130" w14:textId="77777777" w:rsidR="005A7968" w:rsidRDefault="00E31546">
      <w:pPr>
        <w:pStyle w:val="Heading1"/>
      </w:pPr>
      <w:r>
        <w:rPr>
          <w:color w:val="1E1444"/>
        </w:rPr>
        <w:t>About</w:t>
      </w:r>
      <w:r>
        <w:rPr>
          <w:color w:val="1E1444"/>
          <w:spacing w:val="-12"/>
        </w:rPr>
        <w:t xml:space="preserve"> </w:t>
      </w:r>
      <w:r>
        <w:rPr>
          <w:color w:val="1E1444"/>
        </w:rPr>
        <w:t>the</w:t>
      </w:r>
      <w:r>
        <w:rPr>
          <w:color w:val="1E1444"/>
          <w:spacing w:val="-12"/>
        </w:rPr>
        <w:t xml:space="preserve"> </w:t>
      </w:r>
      <w:r>
        <w:rPr>
          <w:color w:val="1E1444"/>
        </w:rPr>
        <w:t>Integrated</w:t>
      </w:r>
      <w:r>
        <w:rPr>
          <w:color w:val="1E1444"/>
          <w:spacing w:val="-12"/>
        </w:rPr>
        <w:t xml:space="preserve"> </w:t>
      </w:r>
      <w:r>
        <w:rPr>
          <w:color w:val="1E1444"/>
        </w:rPr>
        <w:t>Care</w:t>
      </w:r>
      <w:r>
        <w:rPr>
          <w:color w:val="1E1444"/>
          <w:spacing w:val="-11"/>
        </w:rPr>
        <w:t xml:space="preserve"> </w:t>
      </w:r>
      <w:r>
        <w:rPr>
          <w:color w:val="1E1444"/>
        </w:rPr>
        <w:t>and</w:t>
      </w:r>
      <w:r>
        <w:rPr>
          <w:color w:val="1E1444"/>
          <w:spacing w:val="-11"/>
        </w:rPr>
        <w:t xml:space="preserve"> </w:t>
      </w:r>
      <w:r>
        <w:rPr>
          <w:color w:val="1E1444"/>
        </w:rPr>
        <w:t>Commissioning</w:t>
      </w:r>
      <w:r>
        <w:rPr>
          <w:color w:val="1E1444"/>
          <w:spacing w:val="-11"/>
        </w:rPr>
        <w:t xml:space="preserve"> </w:t>
      </w:r>
      <w:r>
        <w:rPr>
          <w:color w:val="1E1444"/>
          <w:spacing w:val="-2"/>
        </w:rPr>
        <w:t>initiative</w:t>
      </w:r>
    </w:p>
    <w:p w14:paraId="7350E131" w14:textId="77777777" w:rsidR="005A7968" w:rsidRDefault="00E31546">
      <w:pPr>
        <w:pStyle w:val="BodyText"/>
        <w:spacing w:before="176"/>
        <w:ind w:left="286"/>
      </w:pPr>
      <w:r>
        <w:t>The</w:t>
      </w:r>
      <w:r>
        <w:rPr>
          <w:spacing w:val="-8"/>
        </w:rPr>
        <w:t xml:space="preserve"> </w:t>
      </w:r>
      <w:r>
        <w:t>Integrated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Commissioning</w:t>
      </w:r>
      <w:r>
        <w:rPr>
          <w:spacing w:val="-6"/>
        </w:rPr>
        <w:t xml:space="preserve"> </w:t>
      </w:r>
      <w:r>
        <w:t>initiative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communities</w:t>
      </w:r>
      <w:r>
        <w:rPr>
          <w:spacing w:val="-5"/>
        </w:rPr>
        <w:t xml:space="preserve"> to:</w:t>
      </w:r>
    </w:p>
    <w:p w14:paraId="7350E132" w14:textId="77777777" w:rsidR="005A7968" w:rsidRDefault="00E31546">
      <w:pPr>
        <w:pStyle w:val="ListParagraph"/>
        <w:numPr>
          <w:ilvl w:val="0"/>
          <w:numId w:val="3"/>
        </w:numPr>
        <w:tabs>
          <w:tab w:val="left" w:pos="1006"/>
        </w:tabs>
        <w:spacing w:before="161"/>
        <w:ind w:hanging="360"/>
        <w:rPr>
          <w:sz w:val="24"/>
        </w:rPr>
      </w:pP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better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looks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them</w:t>
      </w:r>
    </w:p>
    <w:p w14:paraId="7350E133" w14:textId="77777777" w:rsidR="005A7968" w:rsidRDefault="00E31546">
      <w:pPr>
        <w:pStyle w:val="ListParagraph"/>
        <w:numPr>
          <w:ilvl w:val="0"/>
          <w:numId w:val="3"/>
        </w:numPr>
        <w:tabs>
          <w:tab w:val="left" w:pos="1006"/>
        </w:tabs>
        <w:ind w:hanging="360"/>
        <w:rPr>
          <w:sz w:val="24"/>
        </w:rPr>
      </w:pPr>
      <w:r>
        <w:rPr>
          <w:sz w:val="24"/>
        </w:rPr>
        <w:t>design</w:t>
      </w:r>
      <w:r>
        <w:rPr>
          <w:spacing w:val="-6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2"/>
          <w:sz w:val="24"/>
        </w:rPr>
        <w:t xml:space="preserve"> solutions</w:t>
      </w:r>
    </w:p>
    <w:p w14:paraId="7350E134" w14:textId="77777777" w:rsidR="005A7968" w:rsidRDefault="00E31546">
      <w:pPr>
        <w:pStyle w:val="ListParagraph"/>
        <w:numPr>
          <w:ilvl w:val="0"/>
          <w:numId w:val="3"/>
        </w:numPr>
        <w:tabs>
          <w:tab w:val="left" w:pos="1006"/>
        </w:tabs>
        <w:ind w:hanging="360"/>
        <w:rPr>
          <w:sz w:val="24"/>
        </w:rPr>
      </w:pPr>
      <w:r>
        <w:rPr>
          <w:sz w:val="24"/>
        </w:rPr>
        <w:t>tailor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needs.</w:t>
      </w:r>
    </w:p>
    <w:p w14:paraId="7350E135" w14:textId="77777777" w:rsidR="005A7968" w:rsidRDefault="00E31546">
      <w:pPr>
        <w:pStyle w:val="BodyText"/>
        <w:spacing w:before="119" w:line="276" w:lineRule="auto"/>
        <w:ind w:left="286" w:right="660"/>
      </w:pPr>
      <w:r>
        <w:t>Trials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locations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communities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face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shortage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support </w:t>
      </w:r>
      <w:r>
        <w:rPr>
          <w:spacing w:val="-2"/>
        </w:rPr>
        <w:t>services.</w:t>
      </w:r>
    </w:p>
    <w:p w14:paraId="7350E136" w14:textId="77777777" w:rsidR="005A7968" w:rsidRDefault="00E31546">
      <w:pPr>
        <w:pStyle w:val="BodyText"/>
        <w:spacing w:before="118" w:line="278" w:lineRule="auto"/>
        <w:ind w:left="286" w:right="660"/>
      </w:pPr>
      <w:r>
        <w:t>The</w:t>
      </w:r>
      <w:r>
        <w:rPr>
          <w:spacing w:val="-3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initiative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communities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looks like for them and what activities they need to get there.</w:t>
      </w:r>
    </w:p>
    <w:p w14:paraId="7350E137" w14:textId="77777777" w:rsidR="005A7968" w:rsidRDefault="00E31546">
      <w:pPr>
        <w:pStyle w:val="BodyText"/>
        <w:spacing w:before="116" w:line="276" w:lineRule="auto"/>
        <w:ind w:left="286"/>
      </w:pP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flexible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nature.</w:t>
      </w:r>
      <w:r>
        <w:rPr>
          <w:spacing w:val="-4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differ</w:t>
      </w:r>
      <w:r>
        <w:rPr>
          <w:spacing w:val="-2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sites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tailored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needs,</w:t>
      </w:r>
      <w:r>
        <w:rPr>
          <w:spacing w:val="-2"/>
        </w:rPr>
        <w:t xml:space="preserve"> </w:t>
      </w:r>
      <w:r>
        <w:t>in consultation with community stakeholders.</w:t>
      </w:r>
    </w:p>
    <w:p w14:paraId="7350E138" w14:textId="77777777" w:rsidR="005A7968" w:rsidRDefault="00E31546">
      <w:pPr>
        <w:pStyle w:val="BodyText"/>
        <w:spacing w:before="6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50E163" wp14:editId="7350E164">
                <wp:simplePos x="0" y="0"/>
                <wp:positionH relativeFrom="page">
                  <wp:posOffset>472440</wp:posOffset>
                </wp:positionH>
                <wp:positionV relativeFrom="paragraph">
                  <wp:posOffset>64766</wp:posOffset>
                </wp:positionV>
                <wp:extent cx="6725284" cy="176974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5284" cy="1769745"/>
                        </a:xfrm>
                        <a:prstGeom prst="rect">
                          <a:avLst/>
                        </a:prstGeom>
                        <a:solidFill>
                          <a:srgbClr val="D1F1F5">
                            <a:alpha val="30979"/>
                          </a:srgbClr>
                        </a:solidFill>
                        <a:ln w="2933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50E16F" w14:textId="77777777" w:rsidR="005A7968" w:rsidRDefault="00E31546">
                            <w:pPr>
                              <w:pStyle w:val="BodyText"/>
                              <w:spacing w:before="15"/>
                              <w:ind w:left="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initiative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jointly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delivered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by:</w:t>
                            </w:r>
                          </w:p>
                          <w:p w14:paraId="7350E170" w14:textId="77777777" w:rsidR="005A7968" w:rsidRDefault="00E3154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3"/>
                              </w:tabs>
                              <w:spacing w:before="166"/>
                              <w:ind w:left="83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Health,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Disability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Ageing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(DHDA)</w:t>
                            </w:r>
                          </w:p>
                          <w:p w14:paraId="7350E171" w14:textId="77777777" w:rsidR="005A7968" w:rsidRDefault="00E3154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3"/>
                              </w:tabs>
                              <w:spacing w:before="39"/>
                              <w:ind w:left="83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National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Disability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Insurance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Agency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(NDIA)</w:t>
                            </w:r>
                          </w:p>
                          <w:p w14:paraId="7350E172" w14:textId="77777777" w:rsidR="005A7968" w:rsidRDefault="00E3154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3"/>
                              </w:tabs>
                              <w:spacing w:before="40" w:line="350" w:lineRule="auto"/>
                              <w:ind w:right="5619" w:firstLine="36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Veterans’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Affairs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(DVA). The initiative is supported by:</w:t>
                            </w:r>
                          </w:p>
                          <w:p w14:paraId="7350E173" w14:textId="77777777" w:rsidR="005A7968" w:rsidRDefault="00E3154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6"/>
                              </w:tabs>
                              <w:spacing w:line="252" w:lineRule="exact"/>
                              <w:ind w:left="8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National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Indigenous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Australians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Agency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(NIAA)</w:t>
                            </w:r>
                          </w:p>
                          <w:p w14:paraId="7350E174" w14:textId="77777777" w:rsidR="005A7968" w:rsidRDefault="00E3154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6"/>
                              </w:tabs>
                              <w:spacing w:before="39"/>
                              <w:ind w:left="8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Australian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state,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territory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local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governments.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0E163" id="Textbox 3" o:spid="_x0000_s1027" type="#_x0000_t202" style="position:absolute;margin-left:37.2pt;margin-top:5.1pt;width:529.55pt;height:139.3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" fillcolor="#d1f1f5" strokecolor="#00afef" strokeweight=".08147mm">
                <v:fill opacity="20303f"/>
                <v:path arrowok="t"/>
                <v:textbox inset="0,0,0,0">
                  <w:txbxContent>
                    <w:p w14:paraId="7350E16F" w14:textId="77777777" w:rsidR="005A7968" w:rsidRDefault="00E31546">
                      <w:pPr>
                        <w:pStyle w:val="BodyText"/>
                        <w:spacing w:before="15"/>
                        <w:ind w:left="1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initiative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being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jointly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delivered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by:</w:t>
                      </w:r>
                    </w:p>
                    <w:p w14:paraId="7350E170" w14:textId="77777777" w:rsidR="005A7968" w:rsidRDefault="00E3154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33"/>
                        </w:tabs>
                        <w:spacing w:before="166"/>
                        <w:ind w:left="83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Department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Health,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Disability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Ageing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(DHDA)</w:t>
                      </w:r>
                    </w:p>
                    <w:p w14:paraId="7350E171" w14:textId="77777777" w:rsidR="005A7968" w:rsidRDefault="00E3154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33"/>
                        </w:tabs>
                        <w:spacing w:before="39"/>
                        <w:ind w:left="83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National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Disability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Insurance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Agency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(NDIA)</w:t>
                      </w:r>
                    </w:p>
                    <w:p w14:paraId="7350E172" w14:textId="77777777" w:rsidR="005A7968" w:rsidRDefault="00E3154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33"/>
                        </w:tabs>
                        <w:spacing w:before="40" w:line="350" w:lineRule="auto"/>
                        <w:ind w:right="5619" w:firstLine="36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Department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Veterans’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Affairs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(DVA). The initiative is supported by:</w:t>
                      </w:r>
                    </w:p>
                    <w:p w14:paraId="7350E173" w14:textId="77777777" w:rsidR="005A7968" w:rsidRDefault="00E3154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26"/>
                        </w:tabs>
                        <w:spacing w:line="252" w:lineRule="exact"/>
                        <w:ind w:left="82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National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Indigenous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Australians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Agency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(NIAA)</w:t>
                      </w:r>
                    </w:p>
                    <w:p w14:paraId="7350E174" w14:textId="77777777" w:rsidR="005A7968" w:rsidRDefault="00E3154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26"/>
                        </w:tabs>
                        <w:spacing w:before="39"/>
                        <w:ind w:left="82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Australian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state,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territory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local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governments.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50E139" w14:textId="77777777" w:rsidR="005A7968" w:rsidRDefault="005A7968">
      <w:pPr>
        <w:pStyle w:val="BodyText"/>
        <w:rPr>
          <w:sz w:val="6"/>
        </w:rPr>
        <w:sectPr w:rsidR="005A7968">
          <w:type w:val="continuous"/>
          <w:pgSz w:w="11910" w:h="16840"/>
          <w:pgMar w:top="580" w:right="283" w:bottom="280" w:left="566" w:header="720" w:footer="720" w:gutter="0"/>
          <w:cols w:space="720"/>
        </w:sectPr>
      </w:pPr>
    </w:p>
    <w:p w14:paraId="7350E13A" w14:textId="77777777" w:rsidR="005A7968" w:rsidRDefault="00E31546">
      <w:pPr>
        <w:pStyle w:val="Heading1"/>
        <w:spacing w:before="251"/>
        <w:ind w:left="259"/>
      </w:pPr>
      <w:r>
        <w:rPr>
          <w:color w:val="1E1444"/>
        </w:rPr>
        <w:lastRenderedPageBreak/>
        <w:t>Trial</w:t>
      </w:r>
      <w:r>
        <w:rPr>
          <w:color w:val="1E1444"/>
          <w:spacing w:val="-8"/>
        </w:rPr>
        <w:t xml:space="preserve"> </w:t>
      </w:r>
      <w:r>
        <w:rPr>
          <w:color w:val="1E1444"/>
        </w:rPr>
        <w:t>site</w:t>
      </w:r>
      <w:r>
        <w:rPr>
          <w:color w:val="1E1444"/>
          <w:spacing w:val="-8"/>
        </w:rPr>
        <w:t xml:space="preserve"> </w:t>
      </w:r>
      <w:r>
        <w:rPr>
          <w:color w:val="1E1444"/>
          <w:spacing w:val="-2"/>
        </w:rPr>
        <w:t>locations</w:t>
      </w:r>
    </w:p>
    <w:p w14:paraId="7350E13B" w14:textId="77777777" w:rsidR="005A7968" w:rsidRDefault="005A7968">
      <w:pPr>
        <w:pStyle w:val="BodyText"/>
        <w:spacing w:before="9"/>
        <w:rPr>
          <w:b/>
          <w:sz w:val="32"/>
        </w:rPr>
      </w:pPr>
    </w:p>
    <w:p w14:paraId="7350E13C" w14:textId="77777777" w:rsidR="005A7968" w:rsidRDefault="00E31546">
      <w:pPr>
        <w:pStyle w:val="BodyText"/>
        <w:ind w:left="259" w:right="170"/>
      </w:pPr>
      <w:r>
        <w:t>The Integrated Care and Commissioning</w:t>
      </w:r>
      <w:r>
        <w:rPr>
          <w:spacing w:val="-13"/>
        </w:rPr>
        <w:t xml:space="preserve"> </w:t>
      </w:r>
      <w:r>
        <w:t>trial</w:t>
      </w:r>
      <w:r>
        <w:rPr>
          <w:spacing w:val="-13"/>
        </w:rPr>
        <w:t xml:space="preserve"> </w:t>
      </w:r>
      <w:r>
        <w:t>sites</w:t>
      </w:r>
      <w:r>
        <w:rPr>
          <w:spacing w:val="-13"/>
        </w:rPr>
        <w:t xml:space="preserve"> </w:t>
      </w:r>
      <w:r>
        <w:t>have started in:</w:t>
      </w:r>
    </w:p>
    <w:p w14:paraId="7350E13D" w14:textId="77777777" w:rsidR="005A7968" w:rsidRDefault="00E31546">
      <w:pPr>
        <w:pStyle w:val="ListParagraph"/>
        <w:numPr>
          <w:ilvl w:val="0"/>
          <w:numId w:val="1"/>
        </w:numPr>
        <w:tabs>
          <w:tab w:val="left" w:pos="836"/>
        </w:tabs>
        <w:spacing w:before="80"/>
        <w:rPr>
          <w:sz w:val="24"/>
        </w:rPr>
      </w:pPr>
      <w:r>
        <w:rPr>
          <w:sz w:val="24"/>
        </w:rPr>
        <w:t>Kimberley,</w:t>
      </w:r>
      <w:r>
        <w:rPr>
          <w:spacing w:val="-3"/>
          <w:sz w:val="24"/>
        </w:rPr>
        <w:t xml:space="preserve"> </w:t>
      </w:r>
      <w:r>
        <w:rPr>
          <w:sz w:val="24"/>
        </w:rPr>
        <w:t>Western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Australia</w:t>
      </w:r>
    </w:p>
    <w:p w14:paraId="7350E13E" w14:textId="77777777" w:rsidR="005A7968" w:rsidRDefault="00E31546">
      <w:pPr>
        <w:pStyle w:val="ListParagraph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Central</w:t>
      </w:r>
      <w:r>
        <w:rPr>
          <w:spacing w:val="-3"/>
          <w:sz w:val="24"/>
        </w:rPr>
        <w:t xml:space="preserve"> </w:t>
      </w:r>
      <w:r>
        <w:rPr>
          <w:sz w:val="24"/>
        </w:rPr>
        <w:t>West</w:t>
      </w:r>
      <w:r>
        <w:rPr>
          <w:spacing w:val="-2"/>
          <w:sz w:val="24"/>
        </w:rPr>
        <w:t xml:space="preserve"> Queensland</w:t>
      </w:r>
    </w:p>
    <w:p w14:paraId="7350E13F" w14:textId="77777777" w:rsidR="005A7968" w:rsidRDefault="00E31546">
      <w:pPr>
        <w:pStyle w:val="ListParagraph"/>
        <w:numPr>
          <w:ilvl w:val="0"/>
          <w:numId w:val="1"/>
        </w:numPr>
        <w:tabs>
          <w:tab w:val="left" w:pos="836"/>
        </w:tabs>
        <w:spacing w:line="292" w:lineRule="exact"/>
        <w:rPr>
          <w:sz w:val="24"/>
        </w:rPr>
      </w:pPr>
      <w:r>
        <w:rPr>
          <w:sz w:val="24"/>
        </w:rPr>
        <w:t>South-Eastern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South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Wales</w:t>
      </w:r>
    </w:p>
    <w:p w14:paraId="7350E140" w14:textId="77777777" w:rsidR="005A7968" w:rsidRDefault="00E31546">
      <w:pPr>
        <w:pStyle w:val="ListParagraph"/>
        <w:numPr>
          <w:ilvl w:val="0"/>
          <w:numId w:val="1"/>
        </w:numPr>
        <w:tabs>
          <w:tab w:val="left" w:pos="836"/>
        </w:tabs>
        <w:spacing w:line="290" w:lineRule="exact"/>
        <w:rPr>
          <w:sz w:val="24"/>
        </w:rPr>
      </w:pPr>
      <w:r>
        <w:rPr>
          <w:sz w:val="24"/>
        </w:rPr>
        <w:t xml:space="preserve">Gippsland, </w:t>
      </w:r>
      <w:r>
        <w:rPr>
          <w:spacing w:val="-2"/>
          <w:sz w:val="24"/>
        </w:rPr>
        <w:t>Victoria</w:t>
      </w:r>
    </w:p>
    <w:p w14:paraId="7350E141" w14:textId="77777777" w:rsidR="005A7968" w:rsidRDefault="00E31546">
      <w:pPr>
        <w:pStyle w:val="ListParagraph"/>
        <w:numPr>
          <w:ilvl w:val="0"/>
          <w:numId w:val="1"/>
        </w:numPr>
        <w:tabs>
          <w:tab w:val="left" w:pos="836"/>
        </w:tabs>
        <w:spacing w:line="247" w:lineRule="auto"/>
        <w:ind w:right="437"/>
        <w:rPr>
          <w:sz w:val="24"/>
        </w:rPr>
      </w:pPr>
      <w:r>
        <w:rPr>
          <w:sz w:val="24"/>
        </w:rPr>
        <w:t>Port</w:t>
      </w:r>
      <w:r>
        <w:rPr>
          <w:spacing w:val="-17"/>
          <w:sz w:val="24"/>
        </w:rPr>
        <w:t xml:space="preserve"> </w:t>
      </w:r>
      <w:r>
        <w:rPr>
          <w:sz w:val="24"/>
        </w:rPr>
        <w:t>Augusta/Whyalla,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South </w:t>
      </w:r>
      <w:r>
        <w:rPr>
          <w:spacing w:val="-2"/>
          <w:sz w:val="24"/>
        </w:rPr>
        <w:t>Australia</w:t>
      </w:r>
    </w:p>
    <w:p w14:paraId="7350E142" w14:textId="77777777" w:rsidR="005A7968" w:rsidRDefault="00E31546">
      <w:pPr>
        <w:spacing w:before="153"/>
        <w:ind w:left="262"/>
        <w:rPr>
          <w:b/>
          <w:sz w:val="20"/>
        </w:rPr>
      </w:pPr>
      <w:r>
        <w:br w:type="column"/>
      </w:r>
      <w:r>
        <w:rPr>
          <w:b/>
          <w:color w:val="001F5F"/>
          <w:sz w:val="20"/>
        </w:rPr>
        <w:t>Kimberley,</w:t>
      </w:r>
      <w:r>
        <w:rPr>
          <w:b/>
          <w:color w:val="001F5F"/>
          <w:spacing w:val="-12"/>
          <w:sz w:val="20"/>
        </w:rPr>
        <w:t xml:space="preserve"> </w:t>
      </w:r>
      <w:r>
        <w:rPr>
          <w:b/>
          <w:color w:val="001F5F"/>
          <w:spacing w:val="-7"/>
          <w:sz w:val="20"/>
        </w:rPr>
        <w:t>WA</w:t>
      </w:r>
    </w:p>
    <w:p w14:paraId="7350E143" w14:textId="77777777" w:rsidR="005A7968" w:rsidRDefault="00E31546">
      <w:pPr>
        <w:spacing w:line="207" w:lineRule="exact"/>
        <w:ind w:left="262"/>
        <w:rPr>
          <w:sz w:val="18"/>
        </w:rPr>
      </w:pPr>
      <w:r>
        <w:rPr>
          <w:color w:val="001F5F"/>
          <w:spacing w:val="-2"/>
          <w:sz w:val="18"/>
        </w:rPr>
        <w:t>Broome</w:t>
      </w:r>
    </w:p>
    <w:p w14:paraId="7350E144" w14:textId="77777777" w:rsidR="005A7968" w:rsidRDefault="00E31546">
      <w:pPr>
        <w:ind w:left="262" w:right="314"/>
        <w:rPr>
          <w:sz w:val="18"/>
        </w:rPr>
      </w:pPr>
      <w:r>
        <w:rPr>
          <w:color w:val="001F5F"/>
          <w:sz w:val="18"/>
        </w:rPr>
        <w:t>Derby-West</w:t>
      </w:r>
      <w:r>
        <w:rPr>
          <w:color w:val="001F5F"/>
          <w:spacing w:val="-13"/>
          <w:sz w:val="18"/>
        </w:rPr>
        <w:t xml:space="preserve"> </w:t>
      </w:r>
      <w:r>
        <w:rPr>
          <w:color w:val="001F5F"/>
          <w:sz w:val="18"/>
        </w:rPr>
        <w:t>Kimberley Halls Creek</w:t>
      </w:r>
    </w:p>
    <w:p w14:paraId="7350E145" w14:textId="77777777" w:rsidR="005A7968" w:rsidRDefault="00E31546">
      <w:pPr>
        <w:spacing w:before="1"/>
        <w:ind w:left="262"/>
        <w:rPr>
          <w:sz w:val="18"/>
        </w:rPr>
      </w:pPr>
      <w:r>
        <w:rPr>
          <w:color w:val="001F5F"/>
          <w:sz w:val="18"/>
        </w:rPr>
        <w:t>Wyndham-East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pacing w:val="-2"/>
          <w:sz w:val="18"/>
        </w:rPr>
        <w:t>Kimberley</w:t>
      </w:r>
    </w:p>
    <w:p w14:paraId="7350E146" w14:textId="77777777" w:rsidR="005A7968" w:rsidRDefault="005A7968">
      <w:pPr>
        <w:pStyle w:val="BodyText"/>
        <w:spacing w:before="137"/>
        <w:rPr>
          <w:sz w:val="18"/>
        </w:rPr>
      </w:pPr>
    </w:p>
    <w:p w14:paraId="7350E147" w14:textId="77777777" w:rsidR="005A7968" w:rsidRDefault="00E31546">
      <w:pPr>
        <w:spacing w:line="252" w:lineRule="auto"/>
        <w:ind w:left="94" w:right="809"/>
        <w:rPr>
          <w:sz w:val="18"/>
        </w:rPr>
      </w:pPr>
      <w:r>
        <w:rPr>
          <w:b/>
          <w:color w:val="001F5F"/>
          <w:sz w:val="20"/>
        </w:rPr>
        <w:t>South</w:t>
      </w:r>
      <w:r>
        <w:rPr>
          <w:b/>
          <w:color w:val="001F5F"/>
          <w:spacing w:val="-14"/>
          <w:sz w:val="20"/>
        </w:rPr>
        <w:t xml:space="preserve"> </w:t>
      </w:r>
      <w:r>
        <w:rPr>
          <w:b/>
          <w:color w:val="001F5F"/>
          <w:sz w:val="20"/>
        </w:rPr>
        <w:t xml:space="preserve">Australia </w:t>
      </w:r>
      <w:r>
        <w:rPr>
          <w:color w:val="001F5F"/>
          <w:sz w:val="18"/>
        </w:rPr>
        <w:t xml:space="preserve">Port Augusta </w:t>
      </w:r>
      <w:r>
        <w:rPr>
          <w:color w:val="001F5F"/>
          <w:spacing w:val="-2"/>
          <w:sz w:val="18"/>
        </w:rPr>
        <w:t>Whyalla</w:t>
      </w:r>
    </w:p>
    <w:p w14:paraId="7350E148" w14:textId="77777777" w:rsidR="005A7968" w:rsidRDefault="005A7968">
      <w:pPr>
        <w:pStyle w:val="BodyText"/>
        <w:spacing w:before="150"/>
        <w:rPr>
          <w:sz w:val="18"/>
        </w:rPr>
      </w:pPr>
    </w:p>
    <w:p w14:paraId="7350E149" w14:textId="77777777" w:rsidR="005A7968" w:rsidRDefault="00E31546">
      <w:pPr>
        <w:ind w:left="302"/>
        <w:rPr>
          <w:b/>
          <w:sz w:val="20"/>
        </w:rPr>
      </w:pPr>
      <w:r>
        <w:rPr>
          <w:b/>
          <w:color w:val="001F5F"/>
          <w:spacing w:val="-2"/>
          <w:sz w:val="20"/>
        </w:rPr>
        <w:t>Gippsland,</w:t>
      </w:r>
      <w:r>
        <w:rPr>
          <w:b/>
          <w:color w:val="001F5F"/>
          <w:spacing w:val="5"/>
          <w:sz w:val="20"/>
        </w:rPr>
        <w:t xml:space="preserve"> </w:t>
      </w:r>
      <w:r>
        <w:rPr>
          <w:b/>
          <w:color w:val="001F5F"/>
          <w:spacing w:val="-5"/>
          <w:sz w:val="20"/>
        </w:rPr>
        <w:t>VIC</w:t>
      </w:r>
    </w:p>
    <w:p w14:paraId="7350E14A" w14:textId="77777777" w:rsidR="005A7968" w:rsidRDefault="00E31546">
      <w:pPr>
        <w:spacing w:before="2"/>
        <w:ind w:left="302" w:right="1154"/>
        <w:rPr>
          <w:sz w:val="18"/>
        </w:rPr>
      </w:pPr>
      <w:r>
        <w:rPr>
          <w:color w:val="001F5F"/>
          <w:sz w:val="18"/>
        </w:rPr>
        <w:t>Bass</w:t>
      </w:r>
      <w:r>
        <w:rPr>
          <w:color w:val="001F5F"/>
          <w:spacing w:val="-13"/>
          <w:sz w:val="18"/>
        </w:rPr>
        <w:t xml:space="preserve"> </w:t>
      </w:r>
      <w:r>
        <w:rPr>
          <w:color w:val="001F5F"/>
          <w:sz w:val="18"/>
        </w:rPr>
        <w:t>Coast Baw Baw</w:t>
      </w:r>
    </w:p>
    <w:p w14:paraId="7350E14B" w14:textId="77777777" w:rsidR="005A7968" w:rsidRDefault="00E31546">
      <w:pPr>
        <w:ind w:left="302" w:right="854"/>
        <w:rPr>
          <w:sz w:val="18"/>
        </w:rPr>
      </w:pPr>
      <w:r>
        <w:rPr>
          <w:color w:val="001F5F"/>
          <w:sz w:val="18"/>
        </w:rPr>
        <w:t>East</w:t>
      </w:r>
      <w:r>
        <w:rPr>
          <w:color w:val="001F5F"/>
          <w:spacing w:val="-13"/>
          <w:sz w:val="18"/>
        </w:rPr>
        <w:t xml:space="preserve"> </w:t>
      </w:r>
      <w:r>
        <w:rPr>
          <w:color w:val="001F5F"/>
          <w:sz w:val="18"/>
        </w:rPr>
        <w:t xml:space="preserve">Gippsland </w:t>
      </w:r>
      <w:r>
        <w:rPr>
          <w:color w:val="001F5F"/>
          <w:spacing w:val="-2"/>
          <w:sz w:val="18"/>
        </w:rPr>
        <w:t>Latrobe</w:t>
      </w:r>
    </w:p>
    <w:p w14:paraId="7350E14C" w14:textId="77777777" w:rsidR="005A7968" w:rsidRDefault="00E31546">
      <w:pPr>
        <w:spacing w:before="74"/>
        <w:ind w:left="259" w:right="94"/>
        <w:rPr>
          <w:sz w:val="18"/>
        </w:rPr>
      </w:pPr>
      <w:r>
        <w:br w:type="column"/>
      </w:r>
      <w:r>
        <w:rPr>
          <w:b/>
          <w:color w:val="001F5F"/>
          <w:sz w:val="20"/>
        </w:rPr>
        <w:t>Central</w:t>
      </w:r>
      <w:r>
        <w:rPr>
          <w:b/>
          <w:color w:val="001F5F"/>
          <w:spacing w:val="-14"/>
          <w:sz w:val="20"/>
        </w:rPr>
        <w:t xml:space="preserve"> </w:t>
      </w:r>
      <w:r>
        <w:rPr>
          <w:b/>
          <w:color w:val="001F5F"/>
          <w:sz w:val="20"/>
        </w:rPr>
        <w:t xml:space="preserve">West </w:t>
      </w:r>
      <w:r>
        <w:rPr>
          <w:b/>
          <w:color w:val="001F5F"/>
          <w:spacing w:val="-2"/>
          <w:sz w:val="20"/>
        </w:rPr>
        <w:t xml:space="preserve">Queensland </w:t>
      </w:r>
      <w:r>
        <w:rPr>
          <w:color w:val="001F5F"/>
          <w:spacing w:val="-2"/>
          <w:sz w:val="18"/>
        </w:rPr>
        <w:t>Barcaldine Barcoo</w:t>
      </w:r>
      <w:r>
        <w:rPr>
          <w:color w:val="001F5F"/>
          <w:spacing w:val="80"/>
          <w:sz w:val="18"/>
        </w:rPr>
        <w:t xml:space="preserve"> </w:t>
      </w:r>
      <w:r>
        <w:rPr>
          <w:color w:val="001F5F"/>
          <w:sz w:val="18"/>
        </w:rPr>
        <w:t>Blackall</w:t>
      </w:r>
      <w:r>
        <w:rPr>
          <w:color w:val="001F5F"/>
          <w:spacing w:val="-13"/>
          <w:sz w:val="18"/>
        </w:rPr>
        <w:t xml:space="preserve"> </w:t>
      </w:r>
      <w:r>
        <w:rPr>
          <w:color w:val="001F5F"/>
          <w:sz w:val="18"/>
        </w:rPr>
        <w:t xml:space="preserve">Tambo </w:t>
      </w:r>
      <w:r>
        <w:rPr>
          <w:color w:val="001F5F"/>
          <w:spacing w:val="-2"/>
          <w:sz w:val="18"/>
        </w:rPr>
        <w:t>Boulia Diamantina Longreach Winton</w:t>
      </w:r>
    </w:p>
    <w:p w14:paraId="7350E14D" w14:textId="77777777" w:rsidR="005A7968" w:rsidRDefault="005A7968">
      <w:pPr>
        <w:pStyle w:val="BodyText"/>
        <w:rPr>
          <w:sz w:val="18"/>
        </w:rPr>
      </w:pPr>
    </w:p>
    <w:p w14:paraId="7350E14E" w14:textId="77777777" w:rsidR="005A7968" w:rsidRDefault="005A7968">
      <w:pPr>
        <w:pStyle w:val="BodyText"/>
        <w:rPr>
          <w:sz w:val="18"/>
        </w:rPr>
      </w:pPr>
    </w:p>
    <w:p w14:paraId="7350E14F" w14:textId="77777777" w:rsidR="005A7968" w:rsidRDefault="005A7968">
      <w:pPr>
        <w:pStyle w:val="BodyText"/>
        <w:spacing w:before="161"/>
        <w:rPr>
          <w:sz w:val="18"/>
        </w:rPr>
      </w:pPr>
    </w:p>
    <w:p w14:paraId="7350E150" w14:textId="77777777" w:rsidR="005A7968" w:rsidRDefault="00E31546">
      <w:pPr>
        <w:ind w:left="259" w:right="73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17696" behindDoc="1" locked="0" layoutInCell="1" allowOverlap="1" wp14:anchorId="7350E165" wp14:editId="7350E166">
                <wp:simplePos x="0" y="0"/>
                <wp:positionH relativeFrom="page">
                  <wp:posOffset>3964963</wp:posOffset>
                </wp:positionH>
                <wp:positionV relativeFrom="paragraph">
                  <wp:posOffset>-1352130</wp:posOffset>
                </wp:positionV>
                <wp:extent cx="2686050" cy="232600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6050" cy="2326005"/>
                          <a:chOff x="0" y="0"/>
                          <a:chExt cx="2686050" cy="2326005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A map of australia with several states  Description automatically generat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636" y="0"/>
                            <a:ext cx="2492279" cy="2325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8202" y="1600805"/>
                            <a:ext cx="214122" cy="105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350" y="953169"/>
                            <a:ext cx="1569720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9720" h="467359">
                                <a:moveTo>
                                  <a:pt x="0" y="0"/>
                                </a:moveTo>
                                <a:lnTo>
                                  <a:pt x="1569671" y="46721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B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8494" y="1331018"/>
                            <a:ext cx="123877" cy="122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60331" y="405862"/>
                            <a:ext cx="350520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267335">
                                <a:moveTo>
                                  <a:pt x="0" y="0"/>
                                </a:moveTo>
                                <a:lnTo>
                                  <a:pt x="350216" y="26697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B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0830" y="561029"/>
                            <a:ext cx="126067" cy="1181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93118" y="1493801"/>
                            <a:ext cx="212344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 h="280670">
                                <a:moveTo>
                                  <a:pt x="0" y="0"/>
                                </a:moveTo>
                                <a:lnTo>
                                  <a:pt x="2123240" y="28032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B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4393" y="1698163"/>
                            <a:ext cx="118315" cy="126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128833" y="412537"/>
                            <a:ext cx="394335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387350">
                                <a:moveTo>
                                  <a:pt x="393793" y="0"/>
                                </a:moveTo>
                                <a:lnTo>
                                  <a:pt x="0" y="38711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B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2483" y="683158"/>
                            <a:ext cx="123355" cy="122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674968" y="2001062"/>
                            <a:ext cx="548640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80645">
                                <a:moveTo>
                                  <a:pt x="0" y="0"/>
                                </a:moveTo>
                                <a:lnTo>
                                  <a:pt x="548083" y="8009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B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0493" y="2003942"/>
                            <a:ext cx="118908" cy="1257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9345" y="1607592"/>
                            <a:ext cx="226283" cy="1263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C36A3D" id="Group 4" o:spid="_x0000_s1026" style="position:absolute;margin-left:312.2pt;margin-top:-106.45pt;width:211.5pt;height:183.15pt;z-index:-15798784;mso-wrap-distance-left:0;mso-wrap-distance-right:0;mso-position-horizontal-relative:page" coordsize="26860,232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alt="A map of australia with several states  Description automatically generated" style="position:absolute;left:1936;width:24923;height:23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">
                  <v:imagedata r:id="rId14" o:title="A map of australia with several states  Description automatically generated"/>
                </v:shape>
                <v:shape id="Image 6" o:spid="_x0000_s1028" type="#_x0000_t75" style="position:absolute;left:23082;top:16008;width:2141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">
                  <v:imagedata r:id="rId15" o:title=""/>
                </v:shape>
                <v:shape id="Graphic 7" o:spid="_x0000_s1029" style="position:absolute;left:63;top:9531;width:15697;height:4674;visibility:visible;mso-wrap-style:square;v-text-anchor:top" coordsize="1569720,46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" path="m,l1569671,467213e" filled="f" strokecolor="#00bfff" strokeweight="1pt">
                  <v:path arrowok="t"/>
                </v:shape>
                <v:shape id="Image 8" o:spid="_x0000_s1030" type="#_x0000_t75" style="position:absolute;left:14584;top:13310;width:1239;height:1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">
                  <v:imagedata r:id="rId16" o:title=""/>
                </v:shape>
                <v:shape id="Graphic 9" o:spid="_x0000_s1031" style="position:absolute;left:5603;top:4058;width:3505;height:2673;visibility:visible;mso-wrap-style:square;v-text-anchor:top" coordsize="350520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" path="m,l350216,266979e" filled="f" strokecolor="#00bfff" strokeweight="1pt">
                  <v:path arrowok="t"/>
                </v:shape>
                <v:shape id="Image 10" o:spid="_x0000_s1032" type="#_x0000_t75" style="position:absolute;left:7908;top:5610;width:1260;height:1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">
                  <v:imagedata r:id="rId17" o:title=""/>
                </v:shape>
                <v:shape id="Graphic 11" o:spid="_x0000_s1033" style="position:absolute;left:931;top:14938;width:21234;height:2806;visibility:visible;mso-wrap-style:square;v-text-anchor:top" coordsize="212344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" path="m,l2123240,280328e" filled="f" strokecolor="#00bfff" strokeweight="1pt">
                  <v:path arrowok="t"/>
                </v:shape>
                <v:shape id="Image 12" o:spid="_x0000_s1034" type="#_x0000_t75" style="position:absolute;left:21043;top:16981;width:1184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">
                  <v:imagedata r:id="rId18" o:title=""/>
                </v:shape>
                <v:shape id="Graphic 13" o:spid="_x0000_s1035" style="position:absolute;left:21288;top:4125;width:3943;height:3873;visibility:visible;mso-wrap-style:square;v-text-anchor:top" coordsize="394335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" path="m393793,l,387118e" filled="f" strokecolor="#00bfff" strokeweight="1pt">
                  <v:path arrowok="t"/>
                </v:shape>
                <v:shape id="Image 14" o:spid="_x0000_s1036" type="#_x0000_t75" style="position:absolute;left:21224;top:6831;width:1234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">
                  <v:imagedata r:id="rId19" o:title=""/>
                </v:shape>
                <v:shape id="Graphic 15" o:spid="_x0000_s1037" style="position:absolute;left:16749;top:20010;width:5487;height:807;visibility:visible;mso-wrap-style:square;v-text-anchor:top" coordsize="54864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" path="m,l548083,80093e" filled="f" strokecolor="#00bfff" strokeweight="1pt">
                  <v:path arrowok="t"/>
                </v:shape>
                <v:shape id="Image 16" o:spid="_x0000_s1038" type="#_x0000_t75" style="position:absolute;left:21104;top:20039;width:1190;height:1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">
                  <v:imagedata r:id="rId20" o:title=""/>
                </v:shape>
                <v:shape id="Image 17" o:spid="_x0000_s1039" type="#_x0000_t75" style="position:absolute;left:22893;top:16075;width:2263;height:1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b/>
          <w:color w:val="001F5F"/>
          <w:spacing w:val="-2"/>
          <w:sz w:val="20"/>
        </w:rPr>
        <w:t xml:space="preserve">South- </w:t>
      </w:r>
      <w:r>
        <w:rPr>
          <w:b/>
          <w:color w:val="001F5F"/>
          <w:sz w:val="20"/>
        </w:rPr>
        <w:t>Eastern</w:t>
      </w:r>
      <w:r>
        <w:rPr>
          <w:b/>
          <w:color w:val="001F5F"/>
          <w:spacing w:val="-14"/>
          <w:sz w:val="20"/>
        </w:rPr>
        <w:t xml:space="preserve"> </w:t>
      </w:r>
      <w:r>
        <w:rPr>
          <w:b/>
          <w:color w:val="001F5F"/>
          <w:sz w:val="20"/>
        </w:rPr>
        <w:t xml:space="preserve">NSW </w:t>
      </w:r>
      <w:r>
        <w:rPr>
          <w:color w:val="001F5F"/>
          <w:sz w:val="18"/>
        </w:rPr>
        <w:t xml:space="preserve">Bega Valley </w:t>
      </w:r>
      <w:r>
        <w:rPr>
          <w:color w:val="001F5F"/>
          <w:spacing w:val="-2"/>
          <w:sz w:val="18"/>
        </w:rPr>
        <w:t>Eurobodalla</w:t>
      </w:r>
    </w:p>
    <w:p w14:paraId="7350E151" w14:textId="77777777" w:rsidR="005A7968" w:rsidRDefault="005A7968">
      <w:pPr>
        <w:rPr>
          <w:sz w:val="18"/>
        </w:rPr>
        <w:sectPr w:rsidR="005A7968">
          <w:pgSz w:w="11910" w:h="16840"/>
          <w:pgMar w:top="620" w:right="283" w:bottom="280" w:left="566" w:header="720" w:footer="720" w:gutter="0"/>
          <w:cols w:num="3" w:space="720" w:equalWidth="0">
            <w:col w:w="4345" w:space="40"/>
            <w:col w:w="2384" w:space="2701"/>
            <w:col w:w="1591"/>
          </w:cols>
        </w:sectPr>
      </w:pPr>
    </w:p>
    <w:p w14:paraId="7350E152" w14:textId="77777777" w:rsidR="005A7968" w:rsidRDefault="00E31546">
      <w:pPr>
        <w:pStyle w:val="ListParagraph"/>
        <w:numPr>
          <w:ilvl w:val="0"/>
          <w:numId w:val="1"/>
        </w:numPr>
        <w:tabs>
          <w:tab w:val="left" w:pos="836"/>
        </w:tabs>
        <w:spacing w:line="283" w:lineRule="exact"/>
        <w:rPr>
          <w:sz w:val="24"/>
        </w:rPr>
      </w:pPr>
      <w:r>
        <w:rPr>
          <w:sz w:val="24"/>
        </w:rPr>
        <w:t>Northern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Tasmania</w:t>
      </w:r>
    </w:p>
    <w:p w14:paraId="7350E153" w14:textId="77777777" w:rsidR="005A7968" w:rsidRDefault="00E31546">
      <w:pPr>
        <w:spacing w:line="193" w:lineRule="exact"/>
        <w:ind w:left="475"/>
        <w:rPr>
          <w:sz w:val="18"/>
        </w:rPr>
      </w:pPr>
      <w:r>
        <w:br w:type="column"/>
      </w:r>
      <w:r>
        <w:rPr>
          <w:color w:val="001F5F"/>
          <w:sz w:val="18"/>
        </w:rPr>
        <w:t>South</w:t>
      </w:r>
      <w:r>
        <w:rPr>
          <w:color w:val="001F5F"/>
          <w:spacing w:val="-2"/>
          <w:sz w:val="18"/>
        </w:rPr>
        <w:t xml:space="preserve"> Gippsland</w:t>
      </w:r>
    </w:p>
    <w:p w14:paraId="7350E154" w14:textId="77777777" w:rsidR="005A7968" w:rsidRDefault="00E31546">
      <w:pPr>
        <w:spacing w:line="207" w:lineRule="exact"/>
        <w:ind w:left="475"/>
        <w:rPr>
          <w:sz w:val="18"/>
        </w:rPr>
      </w:pPr>
      <w:r>
        <w:rPr>
          <w:color w:val="001F5F"/>
          <w:spacing w:val="-2"/>
          <w:sz w:val="18"/>
        </w:rPr>
        <w:t>Wellington</w:t>
      </w:r>
    </w:p>
    <w:p w14:paraId="7350E155" w14:textId="77777777" w:rsidR="005A7968" w:rsidRDefault="00E31546">
      <w:pPr>
        <w:spacing w:line="205" w:lineRule="exact"/>
        <w:ind w:left="395"/>
        <w:rPr>
          <w:b/>
          <w:sz w:val="20"/>
        </w:rPr>
      </w:pPr>
      <w:r>
        <w:br w:type="column"/>
      </w:r>
      <w:r>
        <w:rPr>
          <w:b/>
          <w:color w:val="1E1444"/>
          <w:sz w:val="20"/>
        </w:rPr>
        <w:t xml:space="preserve">Northern </w:t>
      </w:r>
      <w:r>
        <w:rPr>
          <w:b/>
          <w:color w:val="1E1444"/>
          <w:spacing w:val="-2"/>
          <w:sz w:val="20"/>
        </w:rPr>
        <w:t>Tasmania</w:t>
      </w:r>
    </w:p>
    <w:p w14:paraId="7350E156" w14:textId="77777777" w:rsidR="005A7968" w:rsidRDefault="00E31546">
      <w:pPr>
        <w:spacing w:line="186" w:lineRule="exact"/>
        <w:ind w:left="475"/>
        <w:rPr>
          <w:sz w:val="18"/>
        </w:rPr>
      </w:pPr>
      <w:r>
        <w:br w:type="column"/>
      </w:r>
      <w:r>
        <w:rPr>
          <w:color w:val="001F5F"/>
          <w:sz w:val="18"/>
        </w:rPr>
        <w:t>Snowy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pacing w:val="-2"/>
          <w:sz w:val="18"/>
        </w:rPr>
        <w:t>Monaro</w:t>
      </w:r>
    </w:p>
    <w:p w14:paraId="7350E157" w14:textId="77777777" w:rsidR="005A7968" w:rsidRDefault="005A7968">
      <w:pPr>
        <w:spacing w:line="186" w:lineRule="exact"/>
        <w:rPr>
          <w:sz w:val="18"/>
        </w:rPr>
        <w:sectPr w:rsidR="005A7968">
          <w:type w:val="continuous"/>
          <w:pgSz w:w="11910" w:h="16840"/>
          <w:pgMar w:top="580" w:right="283" w:bottom="280" w:left="566" w:header="720" w:footer="720" w:gutter="0"/>
          <w:cols w:num="4" w:space="720" w:equalWidth="0">
            <w:col w:w="2930" w:space="1281"/>
            <w:col w:w="1809" w:space="40"/>
            <w:col w:w="2259" w:space="935"/>
            <w:col w:w="1807"/>
          </w:cols>
        </w:sectPr>
      </w:pPr>
    </w:p>
    <w:p w14:paraId="7350E158" w14:textId="77777777" w:rsidR="005A7968" w:rsidRDefault="00E31546">
      <w:pPr>
        <w:pStyle w:val="Heading1"/>
        <w:spacing w:before="352"/>
      </w:pPr>
      <w:r>
        <w:rPr>
          <w:color w:val="1E1444"/>
        </w:rPr>
        <w:t>The</w:t>
      </w:r>
      <w:r>
        <w:rPr>
          <w:color w:val="1E1444"/>
          <w:spacing w:val="-12"/>
        </w:rPr>
        <w:t xml:space="preserve"> </w:t>
      </w:r>
      <w:r>
        <w:rPr>
          <w:color w:val="1E1444"/>
        </w:rPr>
        <w:t>Integrated</w:t>
      </w:r>
      <w:r>
        <w:rPr>
          <w:color w:val="1E1444"/>
          <w:spacing w:val="-9"/>
        </w:rPr>
        <w:t xml:space="preserve"> </w:t>
      </w:r>
      <w:r>
        <w:rPr>
          <w:color w:val="1E1444"/>
        </w:rPr>
        <w:t>Care</w:t>
      </w:r>
      <w:r>
        <w:rPr>
          <w:color w:val="1E1444"/>
          <w:spacing w:val="-12"/>
        </w:rPr>
        <w:t xml:space="preserve"> </w:t>
      </w:r>
      <w:r>
        <w:rPr>
          <w:color w:val="1E1444"/>
        </w:rPr>
        <w:t>and</w:t>
      </w:r>
      <w:r>
        <w:rPr>
          <w:color w:val="1E1444"/>
          <w:spacing w:val="-11"/>
        </w:rPr>
        <w:t xml:space="preserve"> </w:t>
      </w:r>
      <w:r>
        <w:rPr>
          <w:color w:val="1E1444"/>
        </w:rPr>
        <w:t>Commissioning</w:t>
      </w:r>
      <w:r>
        <w:rPr>
          <w:color w:val="1E1444"/>
          <w:spacing w:val="-9"/>
        </w:rPr>
        <w:t xml:space="preserve"> </w:t>
      </w:r>
      <w:r>
        <w:rPr>
          <w:color w:val="1E1444"/>
        </w:rPr>
        <w:t>approach</w:t>
      </w:r>
      <w:r>
        <w:rPr>
          <w:color w:val="1E1444"/>
          <w:spacing w:val="-10"/>
        </w:rPr>
        <w:t xml:space="preserve"> </w:t>
      </w:r>
      <w:r>
        <w:rPr>
          <w:color w:val="1E1444"/>
        </w:rPr>
        <w:t>will</w:t>
      </w:r>
      <w:r>
        <w:rPr>
          <w:color w:val="1E1444"/>
          <w:spacing w:val="-9"/>
        </w:rPr>
        <w:t xml:space="preserve"> </w:t>
      </w:r>
      <w:r>
        <w:rPr>
          <w:color w:val="1E1444"/>
        </w:rPr>
        <w:t>help</w:t>
      </w:r>
      <w:r>
        <w:rPr>
          <w:color w:val="1E1444"/>
          <w:spacing w:val="-12"/>
        </w:rPr>
        <w:t xml:space="preserve"> </w:t>
      </w:r>
      <w:r>
        <w:rPr>
          <w:color w:val="1E1444"/>
          <w:spacing w:val="-5"/>
        </w:rPr>
        <w:t>to:</w:t>
      </w:r>
    </w:p>
    <w:p w14:paraId="7350E159" w14:textId="77777777" w:rsidR="005A7968" w:rsidRDefault="00E31546">
      <w:pPr>
        <w:pStyle w:val="BodyText"/>
        <w:spacing w:before="10"/>
        <w:rPr>
          <w:b/>
          <w:sz w:val="10"/>
        </w:rPr>
      </w:pPr>
      <w:r>
        <w:rPr>
          <w:b/>
          <w:noProof/>
          <w:sz w:val="10"/>
        </w:rPr>
        <w:drawing>
          <wp:anchor distT="0" distB="0" distL="0" distR="0" simplePos="0" relativeHeight="487588864" behindDoc="1" locked="0" layoutInCell="1" allowOverlap="1" wp14:anchorId="7350E167" wp14:editId="7350E168">
            <wp:simplePos x="0" y="0"/>
            <wp:positionH relativeFrom="page">
              <wp:posOffset>594561</wp:posOffset>
            </wp:positionH>
            <wp:positionV relativeFrom="paragraph">
              <wp:posOffset>94797</wp:posOffset>
            </wp:positionV>
            <wp:extent cx="6362293" cy="1981676"/>
            <wp:effectExtent l="0" t="0" r="0" b="0"/>
            <wp:wrapTopAndBottom/>
            <wp:docPr id="18" name="Image 18" descr="A group of rectangular boxes with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A group of rectangular boxes with text  Description automatically generated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293" cy="1981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50E15A" w14:textId="77777777" w:rsidR="005A7968" w:rsidRDefault="00E31546">
      <w:pPr>
        <w:spacing w:before="217"/>
        <w:ind w:left="374"/>
        <w:rPr>
          <w:b/>
          <w:sz w:val="32"/>
        </w:rPr>
      </w:pPr>
      <w:r>
        <w:rPr>
          <w:b/>
          <w:color w:val="1E1444"/>
          <w:sz w:val="32"/>
        </w:rPr>
        <w:t>Areas</w:t>
      </w:r>
      <w:r>
        <w:rPr>
          <w:b/>
          <w:color w:val="1E1444"/>
          <w:spacing w:val="-8"/>
          <w:sz w:val="32"/>
        </w:rPr>
        <w:t xml:space="preserve"> </w:t>
      </w:r>
      <w:r>
        <w:rPr>
          <w:b/>
          <w:color w:val="1E1444"/>
          <w:sz w:val="32"/>
        </w:rPr>
        <w:t>of</w:t>
      </w:r>
      <w:r>
        <w:rPr>
          <w:b/>
          <w:color w:val="1E1444"/>
          <w:spacing w:val="-8"/>
          <w:sz w:val="32"/>
        </w:rPr>
        <w:t xml:space="preserve"> </w:t>
      </w:r>
      <w:r>
        <w:rPr>
          <w:b/>
          <w:color w:val="1E1444"/>
          <w:spacing w:val="-4"/>
          <w:sz w:val="32"/>
        </w:rPr>
        <w:t>focus</w:t>
      </w:r>
    </w:p>
    <w:p w14:paraId="7350E15B" w14:textId="77777777" w:rsidR="005A7968" w:rsidRDefault="00E31546">
      <w:pPr>
        <w:pStyle w:val="BodyText"/>
        <w:spacing w:before="176"/>
        <w:ind w:left="420"/>
      </w:pP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earlier</w:t>
      </w:r>
      <w:r>
        <w:rPr>
          <w:spacing w:val="-3"/>
        </w:rPr>
        <w:t xml:space="preserve"> </w:t>
      </w:r>
      <w:r>
        <w:t>consultation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communities,</w:t>
      </w:r>
      <w:r>
        <w:rPr>
          <w:spacing w:val="-2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could</w:t>
      </w:r>
      <w:r>
        <w:rPr>
          <w:spacing w:val="5"/>
        </w:rPr>
        <w:t xml:space="preserve"> </w:t>
      </w:r>
      <w:r>
        <w:rPr>
          <w:spacing w:val="-2"/>
        </w:rPr>
        <w:t>include:</w:t>
      </w:r>
    </w:p>
    <w:p w14:paraId="7350E15C" w14:textId="77777777" w:rsidR="005A7968" w:rsidRDefault="00E31546">
      <w:pPr>
        <w:pStyle w:val="BodyText"/>
        <w:spacing w:before="55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9376" behindDoc="1" locked="0" layoutInCell="1" allowOverlap="1" wp14:anchorId="7350E169" wp14:editId="7350E16A">
            <wp:simplePos x="0" y="0"/>
            <wp:positionH relativeFrom="page">
              <wp:posOffset>641378</wp:posOffset>
            </wp:positionH>
            <wp:positionV relativeFrom="paragraph">
              <wp:posOffset>196553</wp:posOffset>
            </wp:positionV>
            <wp:extent cx="6250850" cy="2469642"/>
            <wp:effectExtent l="0" t="0" r="0" b="0"/>
            <wp:wrapTopAndBottom/>
            <wp:docPr id="19" name="Image 19" descr="A group of blue rectangular boxes with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A group of blue rectangular boxes with text  Description automatically generated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0850" cy="2469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50E15D" w14:textId="77777777" w:rsidR="005A7968" w:rsidRDefault="005A7968">
      <w:pPr>
        <w:pStyle w:val="BodyText"/>
        <w:rPr>
          <w:sz w:val="20"/>
        </w:rPr>
      </w:pPr>
    </w:p>
    <w:p w14:paraId="7350E15E" w14:textId="77777777" w:rsidR="005A7968" w:rsidRDefault="00E31546">
      <w:pPr>
        <w:pStyle w:val="BodyText"/>
        <w:spacing w:before="22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350E16B" wp14:editId="7350E16C">
                <wp:simplePos x="0" y="0"/>
                <wp:positionH relativeFrom="page">
                  <wp:posOffset>376554</wp:posOffset>
                </wp:positionH>
                <wp:positionV relativeFrom="paragraph">
                  <wp:posOffset>303517</wp:posOffset>
                </wp:positionV>
                <wp:extent cx="6794500" cy="83820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4500" cy="838200"/>
                          <a:chOff x="0" y="0"/>
                          <a:chExt cx="6794500" cy="8382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3175" y="3175"/>
                            <a:ext cx="6788150" cy="831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0" h="831850">
                                <a:moveTo>
                                  <a:pt x="66494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1849"/>
                                </a:lnTo>
                                <a:lnTo>
                                  <a:pt x="6788150" y="831849"/>
                                </a:lnTo>
                                <a:lnTo>
                                  <a:pt x="6788150" y="138645"/>
                                </a:lnTo>
                                <a:lnTo>
                                  <a:pt x="6781078" y="94834"/>
                                </a:lnTo>
                                <a:lnTo>
                                  <a:pt x="6761388" y="56776"/>
                                </a:lnTo>
                                <a:lnTo>
                                  <a:pt x="6731365" y="26759"/>
                                </a:lnTo>
                                <a:lnTo>
                                  <a:pt x="6693296" y="7071"/>
                                </a:lnTo>
                                <a:lnTo>
                                  <a:pt x="6649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>
                              <a:alpha val="6980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175" y="3175"/>
                            <a:ext cx="6788150" cy="831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0" h="831850">
                                <a:moveTo>
                                  <a:pt x="0" y="0"/>
                                </a:moveTo>
                                <a:lnTo>
                                  <a:pt x="6649466" y="0"/>
                                </a:lnTo>
                                <a:lnTo>
                                  <a:pt x="6693296" y="7071"/>
                                </a:lnTo>
                                <a:lnTo>
                                  <a:pt x="6731365" y="26759"/>
                                </a:lnTo>
                                <a:lnTo>
                                  <a:pt x="6761388" y="56776"/>
                                </a:lnTo>
                                <a:lnTo>
                                  <a:pt x="6781078" y="94834"/>
                                </a:lnTo>
                                <a:lnTo>
                                  <a:pt x="6788150" y="138645"/>
                                </a:lnTo>
                                <a:lnTo>
                                  <a:pt x="6788150" y="831849"/>
                                </a:lnTo>
                                <a:lnTo>
                                  <a:pt x="0" y="831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AF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6794500" cy="838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50E175" w14:textId="77777777" w:rsidR="005A7968" w:rsidRDefault="00E31546">
                              <w:pPr>
                                <w:spacing w:before="85"/>
                                <w:ind w:left="1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0F1F1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F0F1F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0F1F1"/>
                                  <w:sz w:val="24"/>
                                </w:rPr>
                                <w:t>more</w:t>
                              </w:r>
                              <w:r>
                                <w:rPr>
                                  <w:color w:val="F0F1F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0F1F1"/>
                                  <w:spacing w:val="-2"/>
                                  <w:sz w:val="24"/>
                                </w:rPr>
                                <w:t>information:</w:t>
                              </w:r>
                            </w:p>
                            <w:p w14:paraId="7350E176" w14:textId="77777777" w:rsidR="005A7968" w:rsidRDefault="00E31546">
                              <w:pPr>
                                <w:spacing w:before="120"/>
                                <w:ind w:left="15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color w:val="F0F1F1"/>
                                  <w:spacing w:val="-2"/>
                                  <w:sz w:val="24"/>
                                </w:rPr>
                                <w:t>Visit</w:t>
                              </w:r>
                              <w:r>
                                <w:rPr>
                                  <w:color w:val="F0F1F1"/>
                                  <w:spacing w:val="64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hyperlink r:id="rId24">
                                <w:r>
                                  <w:rPr>
                                    <w:b/>
                                    <w:color w:val="F0F1F1"/>
                                    <w:spacing w:val="-2"/>
                                    <w:sz w:val="24"/>
                                  </w:rPr>
                                  <w:t>health.gov.au/our-work/integrated-care-and-commissioning-initiative</w:t>
                                </w:r>
                              </w:hyperlink>
                            </w:p>
                            <w:p w14:paraId="7350E177" w14:textId="77777777" w:rsidR="005A7968" w:rsidRDefault="00E31546">
                              <w:pPr>
                                <w:spacing w:before="120"/>
                                <w:ind w:left="15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color w:val="F0F1F1"/>
                                  <w:sz w:val="24"/>
                                </w:rPr>
                                <w:t xml:space="preserve">Email </w:t>
                              </w:r>
                              <w:hyperlink r:id="rId25">
                                <w:r>
                                  <w:rPr>
                                    <w:b/>
                                    <w:color w:val="F0F1F1"/>
                                    <w:spacing w:val="-2"/>
                                    <w:sz w:val="24"/>
                                  </w:rPr>
                                  <w:t>IntegratedCareCommi@health.gov.au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50E16B" id="Group 20" o:spid="_x0000_s1028" style="position:absolute;margin-left:29.65pt;margin-top:23.9pt;width:535pt;height:66pt;z-index:-15726592;mso-wrap-distance-left:0;mso-wrap-distance-right:0;mso-position-horizontal-relative:page" coordsize="6794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">
                <v:shape id="Graphic 21" o:spid="_x0000_s1029" style="position:absolute;left:31;top:31;width:67882;height:8319;visibility:visible;mso-wrap-style:square;v-text-anchor:top" coordsize="6788150,83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" path="m6649466,l,,,831849r6788150,l6788150,138645r-7072,-43811l6761388,56776,6731365,26759,6693296,7071,6649466,xe" fillcolor="#006fc0" stroked="f">
                  <v:fill opacity="45746f"/>
                  <v:path arrowok="t"/>
                </v:shape>
                <v:shape id="Graphic 22" o:spid="_x0000_s1030" style="position:absolute;left:31;top:31;width:67882;height:8319;visibility:visible;mso-wrap-style:square;v-text-anchor:top" coordsize="6788150,83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" path="m,l6649466,r43830,7071l6731365,26759r30023,30017l6781078,94834r7072,43811l6788150,831849,,831849,,xe" filled="f" strokecolor="#00afef" strokeweight=".5pt">
                  <v:path arrowok="t"/>
                </v:shape>
                <v:shape id="Textbox 23" o:spid="_x0000_s1031" type="#_x0000_t202" style="position:absolute;width:67945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350E175" w14:textId="77777777" w:rsidR="005A7968" w:rsidRDefault="00E31546">
                        <w:pPr>
                          <w:spacing w:before="85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color w:val="F0F1F1"/>
                            <w:sz w:val="24"/>
                          </w:rPr>
                          <w:t>For</w:t>
                        </w:r>
                        <w:r>
                          <w:rPr>
                            <w:color w:val="F0F1F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0F1F1"/>
                            <w:sz w:val="24"/>
                          </w:rPr>
                          <w:t>more</w:t>
                        </w:r>
                        <w:r>
                          <w:rPr>
                            <w:color w:val="F0F1F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0F1F1"/>
                            <w:spacing w:val="-2"/>
                            <w:sz w:val="24"/>
                          </w:rPr>
                          <w:t>information:</w:t>
                        </w:r>
                      </w:p>
                      <w:p w14:paraId="7350E176" w14:textId="77777777" w:rsidR="005A7968" w:rsidRDefault="00E31546">
                        <w:pPr>
                          <w:spacing w:before="120"/>
                          <w:ind w:left="1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color w:val="F0F1F1"/>
                            <w:spacing w:val="-2"/>
                            <w:sz w:val="24"/>
                          </w:rPr>
                          <w:t>Visit</w:t>
                        </w:r>
                        <w:r>
                          <w:rPr>
                            <w:color w:val="F0F1F1"/>
                            <w:spacing w:val="64"/>
                            <w:w w:val="150"/>
                            <w:sz w:val="24"/>
                          </w:rPr>
                          <w:t xml:space="preserve"> </w:t>
                        </w:r>
                        <w:hyperlink r:id="rId26">
                          <w:r>
                            <w:rPr>
                              <w:b/>
                              <w:color w:val="F0F1F1"/>
                              <w:spacing w:val="-2"/>
                              <w:sz w:val="24"/>
                            </w:rPr>
                            <w:t>health.gov.au/our-work/integrated-care-and-commissioning-initiative</w:t>
                          </w:r>
                        </w:hyperlink>
                      </w:p>
                      <w:p w14:paraId="7350E177" w14:textId="77777777" w:rsidR="005A7968" w:rsidRDefault="00E31546">
                        <w:pPr>
                          <w:spacing w:before="120"/>
                          <w:ind w:left="1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color w:val="F0F1F1"/>
                            <w:sz w:val="24"/>
                          </w:rPr>
                          <w:t xml:space="preserve">Email </w:t>
                        </w:r>
                        <w:hyperlink r:id="rId27">
                          <w:r>
                            <w:rPr>
                              <w:b/>
                              <w:color w:val="F0F1F1"/>
                              <w:spacing w:val="-2"/>
                              <w:sz w:val="24"/>
                            </w:rPr>
                            <w:t>IntegratedCareCommi@health.gov.au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A7968">
      <w:type w:val="continuous"/>
      <w:pgSz w:w="11910" w:h="16840"/>
      <w:pgMar w:top="58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4D8"/>
    <w:multiLevelType w:val="hybridMultilevel"/>
    <w:tmpl w:val="FFE819DA"/>
    <w:lvl w:ilvl="0" w:tplc="025A8C3C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8EBE2C">
      <w:numFmt w:val="bullet"/>
      <w:lvlText w:val="•"/>
      <w:lvlJc w:val="left"/>
      <w:pPr>
        <w:ind w:left="1190" w:hanging="361"/>
      </w:pPr>
      <w:rPr>
        <w:rFonts w:hint="default"/>
        <w:lang w:val="en-US" w:eastAsia="en-US" w:bidi="ar-SA"/>
      </w:rPr>
    </w:lvl>
    <w:lvl w:ilvl="2" w:tplc="3AB24800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3" w:tplc="A29A62C8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ar-SA"/>
      </w:rPr>
    </w:lvl>
    <w:lvl w:ilvl="4" w:tplc="061A825A">
      <w:numFmt w:val="bullet"/>
      <w:lvlText w:val="•"/>
      <w:lvlJc w:val="left"/>
      <w:pPr>
        <w:ind w:left="2241" w:hanging="361"/>
      </w:pPr>
      <w:rPr>
        <w:rFonts w:hint="default"/>
        <w:lang w:val="en-US" w:eastAsia="en-US" w:bidi="ar-SA"/>
      </w:rPr>
    </w:lvl>
    <w:lvl w:ilvl="5" w:tplc="22185EAC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6" w:tplc="3F727F48">
      <w:numFmt w:val="bullet"/>
      <w:lvlText w:val="•"/>
      <w:lvlJc w:val="left"/>
      <w:pPr>
        <w:ind w:left="2942" w:hanging="361"/>
      </w:pPr>
      <w:rPr>
        <w:rFonts w:hint="default"/>
        <w:lang w:val="en-US" w:eastAsia="en-US" w:bidi="ar-SA"/>
      </w:rPr>
    </w:lvl>
    <w:lvl w:ilvl="7" w:tplc="93F80962">
      <w:numFmt w:val="bullet"/>
      <w:lvlText w:val="•"/>
      <w:lvlJc w:val="left"/>
      <w:pPr>
        <w:ind w:left="3293" w:hanging="361"/>
      </w:pPr>
      <w:rPr>
        <w:rFonts w:hint="default"/>
        <w:lang w:val="en-US" w:eastAsia="en-US" w:bidi="ar-SA"/>
      </w:rPr>
    </w:lvl>
    <w:lvl w:ilvl="8" w:tplc="4C6A08C8">
      <w:numFmt w:val="bullet"/>
      <w:lvlText w:val="•"/>
      <w:lvlJc w:val="left"/>
      <w:pPr>
        <w:ind w:left="364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6F65519"/>
    <w:multiLevelType w:val="hybridMultilevel"/>
    <w:tmpl w:val="CCE2A330"/>
    <w:lvl w:ilvl="0" w:tplc="F7FE634C">
      <w:numFmt w:val="bullet"/>
      <w:lvlText w:val=""/>
      <w:lvlJc w:val="left"/>
      <w:pPr>
        <w:ind w:left="10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B4A6F5A">
      <w:numFmt w:val="bullet"/>
      <w:lvlText w:val="•"/>
      <w:lvlJc w:val="left"/>
      <w:pPr>
        <w:ind w:left="1148" w:hanging="361"/>
      </w:pPr>
      <w:rPr>
        <w:rFonts w:hint="default"/>
        <w:lang w:val="en-US" w:eastAsia="en-US" w:bidi="ar-SA"/>
      </w:rPr>
    </w:lvl>
    <w:lvl w:ilvl="2" w:tplc="6E7CE38A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E1A06A84"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4" w:tplc="DDE4072A">
      <w:numFmt w:val="bullet"/>
      <w:lvlText w:val="•"/>
      <w:lvlJc w:val="left"/>
      <w:pPr>
        <w:ind w:left="4294" w:hanging="361"/>
      </w:pPr>
      <w:rPr>
        <w:rFonts w:hint="default"/>
        <w:lang w:val="en-US" w:eastAsia="en-US" w:bidi="ar-SA"/>
      </w:rPr>
    </w:lvl>
    <w:lvl w:ilvl="5" w:tplc="394A5E02">
      <w:numFmt w:val="bullet"/>
      <w:lvlText w:val="•"/>
      <w:lvlJc w:val="left"/>
      <w:pPr>
        <w:ind w:left="5343" w:hanging="361"/>
      </w:pPr>
      <w:rPr>
        <w:rFonts w:hint="default"/>
        <w:lang w:val="en-US" w:eastAsia="en-US" w:bidi="ar-SA"/>
      </w:rPr>
    </w:lvl>
    <w:lvl w:ilvl="6" w:tplc="E98A120A">
      <w:numFmt w:val="bullet"/>
      <w:lvlText w:val="•"/>
      <w:lvlJc w:val="left"/>
      <w:pPr>
        <w:ind w:left="6391" w:hanging="361"/>
      </w:pPr>
      <w:rPr>
        <w:rFonts w:hint="default"/>
        <w:lang w:val="en-US" w:eastAsia="en-US" w:bidi="ar-SA"/>
      </w:rPr>
    </w:lvl>
    <w:lvl w:ilvl="7" w:tplc="5BD2066C">
      <w:numFmt w:val="bullet"/>
      <w:lvlText w:val="•"/>
      <w:lvlJc w:val="left"/>
      <w:pPr>
        <w:ind w:left="7440" w:hanging="361"/>
      </w:pPr>
      <w:rPr>
        <w:rFonts w:hint="default"/>
        <w:lang w:val="en-US" w:eastAsia="en-US" w:bidi="ar-SA"/>
      </w:rPr>
    </w:lvl>
    <w:lvl w:ilvl="8" w:tplc="E15419C6">
      <w:numFmt w:val="bullet"/>
      <w:lvlText w:val="•"/>
      <w:lvlJc w:val="left"/>
      <w:pPr>
        <w:ind w:left="848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D687F3B"/>
    <w:multiLevelType w:val="hybridMultilevel"/>
    <w:tmpl w:val="7F3EDC16"/>
    <w:lvl w:ilvl="0" w:tplc="E3943710">
      <w:numFmt w:val="bullet"/>
      <w:lvlText w:val=""/>
      <w:lvlJc w:val="left"/>
      <w:pPr>
        <w:ind w:left="100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88B496">
      <w:numFmt w:val="bullet"/>
      <w:lvlText w:val="•"/>
      <w:lvlJc w:val="left"/>
      <w:pPr>
        <w:ind w:left="2005" w:hanging="361"/>
      </w:pPr>
      <w:rPr>
        <w:rFonts w:hint="default"/>
        <w:lang w:val="en-US" w:eastAsia="en-US" w:bidi="ar-SA"/>
      </w:rPr>
    </w:lvl>
    <w:lvl w:ilvl="2" w:tplc="6F548D62">
      <w:numFmt w:val="bullet"/>
      <w:lvlText w:val="•"/>
      <w:lvlJc w:val="left"/>
      <w:pPr>
        <w:ind w:left="3011" w:hanging="361"/>
      </w:pPr>
      <w:rPr>
        <w:rFonts w:hint="default"/>
        <w:lang w:val="en-US" w:eastAsia="en-US" w:bidi="ar-SA"/>
      </w:rPr>
    </w:lvl>
    <w:lvl w:ilvl="3" w:tplc="7988C300">
      <w:numFmt w:val="bullet"/>
      <w:lvlText w:val="•"/>
      <w:lvlJc w:val="left"/>
      <w:pPr>
        <w:ind w:left="4017" w:hanging="361"/>
      </w:pPr>
      <w:rPr>
        <w:rFonts w:hint="default"/>
        <w:lang w:val="en-US" w:eastAsia="en-US" w:bidi="ar-SA"/>
      </w:rPr>
    </w:lvl>
    <w:lvl w:ilvl="4" w:tplc="7D84D1D0">
      <w:numFmt w:val="bullet"/>
      <w:lvlText w:val="•"/>
      <w:lvlJc w:val="left"/>
      <w:pPr>
        <w:ind w:left="5022" w:hanging="361"/>
      </w:pPr>
      <w:rPr>
        <w:rFonts w:hint="default"/>
        <w:lang w:val="en-US" w:eastAsia="en-US" w:bidi="ar-SA"/>
      </w:rPr>
    </w:lvl>
    <w:lvl w:ilvl="5" w:tplc="A42CA264">
      <w:numFmt w:val="bullet"/>
      <w:lvlText w:val="•"/>
      <w:lvlJc w:val="left"/>
      <w:pPr>
        <w:ind w:left="6028" w:hanging="361"/>
      </w:pPr>
      <w:rPr>
        <w:rFonts w:hint="default"/>
        <w:lang w:val="en-US" w:eastAsia="en-US" w:bidi="ar-SA"/>
      </w:rPr>
    </w:lvl>
    <w:lvl w:ilvl="6" w:tplc="6476663C">
      <w:numFmt w:val="bullet"/>
      <w:lvlText w:val="•"/>
      <w:lvlJc w:val="left"/>
      <w:pPr>
        <w:ind w:left="7034" w:hanging="361"/>
      </w:pPr>
      <w:rPr>
        <w:rFonts w:hint="default"/>
        <w:lang w:val="en-US" w:eastAsia="en-US" w:bidi="ar-SA"/>
      </w:rPr>
    </w:lvl>
    <w:lvl w:ilvl="7" w:tplc="81843280">
      <w:numFmt w:val="bullet"/>
      <w:lvlText w:val="•"/>
      <w:lvlJc w:val="left"/>
      <w:pPr>
        <w:ind w:left="8040" w:hanging="361"/>
      </w:pPr>
      <w:rPr>
        <w:rFonts w:hint="default"/>
        <w:lang w:val="en-US" w:eastAsia="en-US" w:bidi="ar-SA"/>
      </w:rPr>
    </w:lvl>
    <w:lvl w:ilvl="8" w:tplc="AAAAC1B6">
      <w:numFmt w:val="bullet"/>
      <w:lvlText w:val="•"/>
      <w:lvlJc w:val="left"/>
      <w:pPr>
        <w:ind w:left="9045" w:hanging="361"/>
      </w:pPr>
      <w:rPr>
        <w:rFonts w:hint="default"/>
        <w:lang w:val="en-US" w:eastAsia="en-US" w:bidi="ar-SA"/>
      </w:rPr>
    </w:lvl>
  </w:abstractNum>
  <w:num w:numId="1" w16cid:durableId="1689678700">
    <w:abstractNumId w:val="0"/>
  </w:num>
  <w:num w:numId="2" w16cid:durableId="1056395715">
    <w:abstractNumId w:val="1"/>
  </w:num>
  <w:num w:numId="3" w16cid:durableId="144513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7968"/>
    <w:rsid w:val="000B6E4D"/>
    <w:rsid w:val="005A7968"/>
    <w:rsid w:val="00E3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0E129"/>
  <w15:docId w15:val="{3C0F37C7-C67F-4648-9D8A-28792F86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0"/>
      <w:ind w:left="286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86" w:right="660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https://health.gov.au/our-work/integrated-care-and-commissioning-initiativ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IntegratedCareCommi@health.gov.au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hyperlink" Target="https://health.gov.au/our-work/integrated-care-and-commissioning-initiative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hyperlink" Target="mailto:IntegratedCareCommi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Integrated Care and Commissioning initiative fact sheet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Care and Commissioning initiative fact sheet</dc:title>
  <dc:subject>Aged Care</dc:subject>
  <dc:creator>Australian Government Department of Health, Disability and Ageing</dc:creator>
  <cp:keywords>Aged Care, Aged Care Reforms</cp:keywords>
  <cp:revision>2</cp:revision>
  <dcterms:created xsi:type="dcterms:W3CDTF">2025-07-17T02:11:00Z</dcterms:created>
  <dcterms:modified xsi:type="dcterms:W3CDTF">2025-07-31T03:41:00Z</dcterms:modified>
</cp:coreProperties>
</file>