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DE" w:rsidRDefault="004007A6" w:rsidP="00982784">
      <w:pPr>
        <w:pStyle w:val="Heading1"/>
      </w:pPr>
      <w:bookmarkStart w:id="0" w:name="_Toc103160429"/>
      <w:bookmarkStart w:id="1" w:name="_Toc103174151"/>
      <w:bookmarkStart w:id="2" w:name="_Toc103780751"/>
      <w:bookmarkStart w:id="3" w:name="_Toc103076740"/>
      <w:bookmarkStart w:id="4" w:name="_Toc103076814"/>
      <w:bookmarkStart w:id="5" w:name="_Toc47964455"/>
      <w:bookmarkStart w:id="6" w:name="_Toc48039338"/>
      <w:bookmarkStart w:id="7" w:name="_Toc48039472"/>
      <w:r>
        <w:t>T</w:t>
      </w:r>
      <w:r w:rsidR="000E327C">
        <w:t>he</w:t>
      </w:r>
      <w:r w:rsidR="00F134DE" w:rsidRPr="00F134DE">
        <w:t xml:space="preserve"> Information</w:t>
      </w:r>
      <w:r w:rsidR="005748E1">
        <w:t>,</w:t>
      </w:r>
      <w:r w:rsidR="00F134DE" w:rsidRPr="00F134DE">
        <w:t xml:space="preserve"> Linkages and Capacity</w:t>
      </w:r>
      <w:r w:rsidR="001C7EB4">
        <w:t> Building (ILC) p</w:t>
      </w:r>
      <w:r w:rsidR="00F134DE">
        <w:t>rogram</w:t>
      </w:r>
      <w:bookmarkEnd w:id="0"/>
      <w:bookmarkEnd w:id="1"/>
      <w:bookmarkEnd w:id="2"/>
    </w:p>
    <w:p w:rsidR="004D5495" w:rsidRPr="000E327C" w:rsidRDefault="00F134DE" w:rsidP="000E327C">
      <w:pPr>
        <w:pStyle w:val="Heading2"/>
      </w:pPr>
      <w:bookmarkStart w:id="8" w:name="_Toc103160430"/>
      <w:bookmarkStart w:id="9" w:name="_Toc103174152"/>
      <w:bookmarkStart w:id="10" w:name="_Toc103780752"/>
      <w:r>
        <w:rPr>
          <w:lang w:val="en-AU"/>
        </w:rPr>
        <w:t xml:space="preserve">What </w:t>
      </w:r>
      <w:bookmarkEnd w:id="3"/>
      <w:bookmarkEnd w:id="4"/>
      <w:bookmarkEnd w:id="8"/>
      <w:bookmarkEnd w:id="9"/>
      <w:r w:rsidR="00A30D38">
        <w:rPr>
          <w:lang w:val="en-AU"/>
        </w:rPr>
        <w:t>you need to know</w:t>
      </w:r>
      <w:bookmarkEnd w:id="10"/>
    </w:p>
    <w:bookmarkEnd w:id="5"/>
    <w:bookmarkEnd w:id="6"/>
    <w:bookmarkEnd w:id="7"/>
    <w:p w:rsidR="00D33663" w:rsidRPr="007D3594" w:rsidRDefault="00A30D38" w:rsidP="00017FFC">
      <w:pPr>
        <w:pStyle w:val="Heading3"/>
      </w:pPr>
      <w:r>
        <w:t xml:space="preserve">An </w:t>
      </w:r>
      <w:r w:rsidR="00F45F4F">
        <w:t xml:space="preserve">Easy Read </w:t>
      </w:r>
      <w:r w:rsidR="00982784">
        <w:t xml:space="preserve">text-only </w:t>
      </w:r>
      <w:r w:rsidR="005748E1">
        <w:t>summary</w:t>
      </w:r>
    </w:p>
    <w:p w:rsidR="00E135DE" w:rsidRDefault="00E135DE" w:rsidP="00982784"/>
    <w:p w:rsidR="00E135DE" w:rsidRDefault="00E135DE" w:rsidP="00982784">
      <w:r>
        <w:br w:type="page"/>
      </w:r>
    </w:p>
    <w:p w:rsidR="00E90F97" w:rsidRDefault="00F64870" w:rsidP="006B2B86">
      <w:pPr>
        <w:pStyle w:val="Heading2"/>
        <w:spacing w:before="240" w:after="240"/>
      </w:pPr>
      <w:bookmarkStart w:id="11" w:name="_Toc349720822"/>
      <w:bookmarkStart w:id="12" w:name="_Toc47095646"/>
      <w:bookmarkStart w:id="13" w:name="_Toc47104200"/>
      <w:bookmarkStart w:id="14" w:name="_Toc47108417"/>
      <w:bookmarkStart w:id="15" w:name="_Toc47964456"/>
      <w:bookmarkStart w:id="16" w:name="_Toc48039339"/>
      <w:bookmarkStart w:id="17" w:name="_Toc48039473"/>
      <w:bookmarkStart w:id="18" w:name="_Toc53751949"/>
      <w:bookmarkStart w:id="19" w:name="_Toc54271447"/>
      <w:bookmarkStart w:id="20" w:name="_Toc55811560"/>
      <w:bookmarkStart w:id="21" w:name="_Toc90633138"/>
      <w:bookmarkStart w:id="22" w:name="_Toc92808227"/>
      <w:bookmarkStart w:id="23" w:name="_Toc92808621"/>
      <w:bookmarkStart w:id="24" w:name="_Toc92808728"/>
      <w:bookmarkStart w:id="25" w:name="_Toc92831025"/>
      <w:bookmarkStart w:id="26" w:name="_Toc103076741"/>
      <w:bookmarkStart w:id="27" w:name="_Toc103076815"/>
      <w:bookmarkStart w:id="28" w:name="_Toc103160431"/>
      <w:bookmarkStart w:id="29" w:name="_Toc103174153"/>
      <w:bookmarkStart w:id="30" w:name="_Toc103780753"/>
      <w:r>
        <w:lastRenderedPageBreak/>
        <w:t xml:space="preserve">How to </w:t>
      </w:r>
      <w:r w:rsidRPr="00F134DE">
        <w:t>use</w:t>
      </w:r>
      <w:r>
        <w:t xml:space="preserve"> </w:t>
      </w:r>
      <w:bookmarkEnd w:id="11"/>
      <w:bookmarkEnd w:id="12"/>
      <w:bookmarkEnd w:id="13"/>
      <w:bookmarkEnd w:id="14"/>
      <w:r w:rsidR="00E23627">
        <w:rPr>
          <w:lang w:val="en-AU"/>
        </w:rPr>
        <w:t>this</w:t>
      </w:r>
      <w:r w:rsidR="004A701B">
        <w:rPr>
          <w:lang w:val="en-AU"/>
        </w:rPr>
        <w:t xml:space="preserve">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5748E1">
        <w:rPr>
          <w:lang w:val="en-AU"/>
        </w:rPr>
        <w:t>document</w:t>
      </w:r>
      <w:bookmarkEnd w:id="28"/>
      <w:bookmarkEnd w:id="29"/>
      <w:bookmarkEnd w:id="30"/>
    </w:p>
    <w:p w:rsidR="00982784" w:rsidRDefault="00982784" w:rsidP="00017FFC">
      <w:bookmarkStart w:id="31" w:name="_Toc47104201"/>
      <w:bookmarkStart w:id="32" w:name="_Toc47964457"/>
      <w:bookmarkStart w:id="33" w:name="_Toc48039340"/>
      <w:bookmarkStart w:id="34" w:name="_Toc48039474"/>
      <w:bookmarkStart w:id="35" w:name="_Toc53751950"/>
      <w:bookmarkStart w:id="36" w:name="_Toc54191084"/>
      <w:bookmarkStart w:id="37" w:name="_Toc54271448"/>
      <w:bookmarkStart w:id="38" w:name="_Toc55811561"/>
      <w:bookmarkStart w:id="39" w:name="_Toc90633139"/>
      <w:bookmarkStart w:id="40" w:name="_Toc92808228"/>
      <w:bookmarkStart w:id="41" w:name="_Toc92808622"/>
      <w:bookmarkStart w:id="42" w:name="_Toc92808729"/>
      <w:bookmarkStart w:id="43" w:name="_Toc92831026"/>
      <w:bookmarkStart w:id="44" w:name="_Toc103076742"/>
      <w:bookmarkStart w:id="45" w:name="_Toc103076816"/>
      <w:r>
        <w:t xml:space="preserve">A group of researchers wrote this report. </w:t>
      </w:r>
    </w:p>
    <w:p w:rsidR="00982784" w:rsidRDefault="00982784" w:rsidP="00017FFC">
      <w:r>
        <w:t>They wrote this report for the Australian Government Department of Social</w:t>
      </w:r>
      <w:r w:rsidR="00017FFC">
        <w:t> </w:t>
      </w:r>
      <w:r>
        <w:t>Services (the Department).</w:t>
      </w:r>
    </w:p>
    <w:p w:rsidR="00982784" w:rsidRDefault="00982784" w:rsidP="00017FFC">
      <w:r>
        <w:t>These researchers were from the Centre for Social Impact (CSI).</w:t>
      </w:r>
    </w:p>
    <w:p w:rsidR="00982784" w:rsidRDefault="00982784" w:rsidP="00017FFC">
      <w:r>
        <w:t>CSI is a part of Swinburne University.</w:t>
      </w:r>
    </w:p>
    <w:p w:rsidR="00982784" w:rsidRPr="00E9016B" w:rsidRDefault="00982784" w:rsidP="00017FFC">
      <w:r>
        <w:t>When you see the word ‘we’, it means the Department.</w:t>
      </w:r>
    </w:p>
    <w:p w:rsidR="00982784" w:rsidRDefault="00982784" w:rsidP="00017FFC">
      <w:r>
        <w:t>We wrote this report</w:t>
      </w:r>
      <w:r w:rsidRPr="00E9016B">
        <w:t xml:space="preserve"> in an easy to read way.</w:t>
      </w:r>
    </w:p>
    <w:p w:rsidR="00982784" w:rsidRDefault="00982784" w:rsidP="00017FFC"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:rsidR="00982784" w:rsidRDefault="00982784" w:rsidP="00017FFC">
      <w:r w:rsidRPr="00232BA5">
        <w:t>This means the letters are</w:t>
      </w:r>
      <w:r>
        <w:t xml:space="preserve"> thicker and darker.</w:t>
      </w:r>
    </w:p>
    <w:p w:rsidR="00982784" w:rsidRDefault="00982784" w:rsidP="00017FFC"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:rsidR="00982784" w:rsidRPr="00E9016B" w:rsidRDefault="00982784" w:rsidP="00017FFC">
      <w:r w:rsidRPr="001C28AC">
        <w:t xml:space="preserve">There is a list of these words on page </w:t>
      </w:r>
      <w:r w:rsidR="00017FFC">
        <w:t>9</w:t>
      </w:r>
      <w:r>
        <w:t>.</w:t>
      </w:r>
    </w:p>
    <w:p w:rsidR="00982784" w:rsidRPr="000F6E4B" w:rsidRDefault="00982784" w:rsidP="00017FFC">
      <w:r>
        <w:t>This</w:t>
      </w:r>
      <w:r w:rsidRPr="000F6E4B">
        <w:t xml:space="preserve"> Easy R</w:t>
      </w:r>
      <w:r>
        <w:t xml:space="preserve">ead report is a summary of another report. </w:t>
      </w:r>
      <w:r w:rsidRPr="00546180">
        <w:t xml:space="preserve">This means </w:t>
      </w:r>
      <w:r>
        <w:t>it</w:t>
      </w:r>
      <w:r w:rsidRPr="00546180">
        <w:t xml:space="preserve"> only include</w:t>
      </w:r>
      <w:r>
        <w:t>s</w:t>
      </w:r>
      <w:r w:rsidRPr="00546180">
        <w:t xml:space="preserve"> the most important ideas.</w:t>
      </w:r>
    </w:p>
    <w:p w:rsidR="00982784" w:rsidRPr="00BE589A" w:rsidRDefault="00982784" w:rsidP="00017FFC">
      <w:r w:rsidRPr="00BE589A">
        <w:t>You can find the other report on our website.</w:t>
      </w:r>
    </w:p>
    <w:p w:rsidR="00982784" w:rsidRPr="006B2B86" w:rsidRDefault="00E6118C" w:rsidP="00017FFC">
      <w:hyperlink r:id="rId8" w:history="1">
        <w:r w:rsidR="00982784" w:rsidRPr="006B2B86">
          <w:rPr>
            <w:rStyle w:val="Hyperlink"/>
            <w:u w:val="none"/>
          </w:rPr>
          <w:t>www.dss.gov.au/ILCresearchreport</w:t>
        </w:r>
      </w:hyperlink>
      <w:r w:rsidR="00982784" w:rsidRPr="006B2B86">
        <w:t xml:space="preserve"> </w:t>
      </w:r>
    </w:p>
    <w:p w:rsidR="00982784" w:rsidRPr="00E74F37" w:rsidRDefault="00982784" w:rsidP="00017FFC">
      <w:r w:rsidRPr="000F6E4B">
        <w:t xml:space="preserve">You can ask for help to read </w:t>
      </w:r>
      <w:r>
        <w:t>this report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>may</w:t>
      </w:r>
      <w:r>
        <w:t> </w:t>
      </w:r>
      <w:r w:rsidRPr="000F6E4B">
        <w:t>be able to help you.</w:t>
      </w:r>
    </w:p>
    <w:p w:rsidR="00F134DE" w:rsidRDefault="00F134DE" w:rsidP="00982784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:rsidR="00654890" w:rsidRDefault="00AB6701" w:rsidP="00AB6701">
      <w:pPr>
        <w:pStyle w:val="Heading2"/>
        <w:spacing w:before="480" w:after="960"/>
        <w:rPr>
          <w:noProof/>
        </w:rPr>
      </w:pPr>
      <w:bookmarkStart w:id="46" w:name="_Toc103174154"/>
      <w:bookmarkStart w:id="47" w:name="_Toc103780754"/>
      <w:bookmarkStart w:id="48" w:name="_GoBack"/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8240" behindDoc="1" locked="0" layoutInCell="1" allowOverlap="1" wp14:anchorId="620F0B6A" wp14:editId="4ED78D0B">
            <wp:simplePos x="0" y="0"/>
            <wp:positionH relativeFrom="margin">
              <wp:posOffset>-315310</wp:posOffset>
            </wp:positionH>
            <wp:positionV relativeFrom="paragraph">
              <wp:posOffset>777634</wp:posOffset>
            </wp:positionV>
            <wp:extent cx="6370117" cy="4665980"/>
            <wp:effectExtent l="0" t="0" r="0" b="1270"/>
            <wp:wrapNone/>
            <wp:docPr id="129" name="Graphic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Graphic 129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7"/>
                        </a:ext>
                      </a:extLst>
                    </a:blip>
                    <a:srcRect b="14416"/>
                    <a:stretch/>
                  </pic:blipFill>
                  <pic:spPr bwMode="auto">
                    <a:xfrm>
                      <a:off x="0" y="0"/>
                      <a:ext cx="6384085" cy="4676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8"/>
      <w:r w:rsidR="00666E6A">
        <w:t>What</w:t>
      </w:r>
      <w:r w:rsidR="002F178A">
        <w:rPr>
          <w:lang w:val="en-AU"/>
        </w:rPr>
        <w:t>’s</w:t>
      </w:r>
      <w:r w:rsidR="00666E6A">
        <w:t xml:space="preserve"> in </w:t>
      </w:r>
      <w:r w:rsidR="00AA4D33">
        <w:rPr>
          <w:lang w:val="en-AU"/>
        </w:rPr>
        <w:t xml:space="preserve">this </w:t>
      </w:r>
      <w:r w:rsidR="005748E1">
        <w:rPr>
          <w:lang w:val="en-AU"/>
        </w:rPr>
        <w:t>document</w:t>
      </w:r>
      <w:r w:rsidR="00666E6A">
        <w:t>?</w:t>
      </w:r>
      <w:bookmarkStart w:id="49" w:name="_Toc47698251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AA4D33">
        <w:rPr>
          <w:rFonts w:ascii="Georgia" w:hAnsi="Georgia"/>
        </w:rPr>
        <w:fldChar w:fldCharType="begin"/>
      </w:r>
      <w:r w:rsidR="00AA4D33">
        <w:instrText xml:space="preserve"> TOC \h \z \u \t "Heading 2,1" </w:instrText>
      </w:r>
      <w:r w:rsidR="00AA4D33">
        <w:rPr>
          <w:rFonts w:ascii="Georgia" w:hAnsi="Georgia"/>
        </w:rPr>
        <w:fldChar w:fldCharType="separate"/>
      </w:r>
    </w:p>
    <w:p w:rsidR="00654890" w:rsidRPr="001669B1" w:rsidRDefault="00E6118C" w:rsidP="00AB6701">
      <w:pPr>
        <w:pStyle w:val="TOC1"/>
        <w:pBdr>
          <w:between w:val="none" w:sz="0" w:space="0" w:color="auto"/>
        </w:pBdr>
        <w:spacing w:before="480" w:after="120" w:line="600" w:lineRule="auto"/>
        <w:rPr>
          <w:rFonts w:eastAsiaTheme="minorEastAsia"/>
        </w:rPr>
      </w:pPr>
      <w:hyperlink w:anchor="_Toc103780755" w:history="1">
        <w:r w:rsidR="00654890" w:rsidRPr="001669B1">
          <w:rPr>
            <w:rStyle w:val="Hyperlink"/>
            <w:b w:val="0"/>
            <w:color w:val="auto"/>
            <w:u w:val="none"/>
          </w:rPr>
          <w:t>What is our research about?</w:t>
        </w:r>
        <w:r w:rsidR="00654890" w:rsidRPr="001669B1">
          <w:rPr>
            <w:webHidden/>
          </w:rPr>
          <w:tab/>
        </w:r>
        <w:r w:rsidR="00654890" w:rsidRPr="001669B1">
          <w:rPr>
            <w:webHidden/>
          </w:rPr>
          <w:fldChar w:fldCharType="begin"/>
        </w:r>
        <w:r w:rsidR="00654890" w:rsidRPr="001669B1">
          <w:rPr>
            <w:webHidden/>
          </w:rPr>
          <w:instrText xml:space="preserve"> PAGEREF _Toc103780755 \h </w:instrText>
        </w:r>
        <w:r w:rsidR="00654890" w:rsidRPr="001669B1">
          <w:rPr>
            <w:webHidden/>
          </w:rPr>
        </w:r>
        <w:r w:rsidR="00654890" w:rsidRPr="001669B1">
          <w:rPr>
            <w:webHidden/>
          </w:rPr>
          <w:fldChar w:fldCharType="separate"/>
        </w:r>
        <w:r w:rsidR="00017FFC">
          <w:rPr>
            <w:webHidden/>
          </w:rPr>
          <w:t>4</w:t>
        </w:r>
        <w:r w:rsidR="00654890" w:rsidRPr="001669B1">
          <w:rPr>
            <w:webHidden/>
          </w:rPr>
          <w:fldChar w:fldCharType="end"/>
        </w:r>
      </w:hyperlink>
    </w:p>
    <w:p w:rsidR="00654890" w:rsidRPr="001669B1" w:rsidRDefault="00E6118C" w:rsidP="00AB6701">
      <w:pPr>
        <w:pStyle w:val="TOC1"/>
        <w:pBdr>
          <w:between w:val="none" w:sz="0" w:space="0" w:color="auto"/>
        </w:pBdr>
        <w:spacing w:before="480" w:after="120" w:line="600" w:lineRule="auto"/>
        <w:rPr>
          <w:rFonts w:eastAsiaTheme="minorEastAsia"/>
        </w:rPr>
      </w:pPr>
      <w:hyperlink w:anchor="_Toc103780756" w:history="1">
        <w:r w:rsidR="00654890" w:rsidRPr="001669B1">
          <w:rPr>
            <w:rStyle w:val="Hyperlink"/>
            <w:b w:val="0"/>
            <w:color w:val="auto"/>
            <w:u w:val="none"/>
          </w:rPr>
          <w:t>Why did we make the ILC program?</w:t>
        </w:r>
        <w:r w:rsidR="00654890" w:rsidRPr="001669B1">
          <w:rPr>
            <w:webHidden/>
          </w:rPr>
          <w:tab/>
        </w:r>
        <w:r w:rsidR="00654890" w:rsidRPr="001669B1">
          <w:rPr>
            <w:webHidden/>
          </w:rPr>
          <w:fldChar w:fldCharType="begin"/>
        </w:r>
        <w:r w:rsidR="00654890" w:rsidRPr="001669B1">
          <w:rPr>
            <w:webHidden/>
          </w:rPr>
          <w:instrText xml:space="preserve"> PAGEREF _Toc103780756 \h </w:instrText>
        </w:r>
        <w:r w:rsidR="00654890" w:rsidRPr="001669B1">
          <w:rPr>
            <w:webHidden/>
          </w:rPr>
        </w:r>
        <w:r w:rsidR="00654890" w:rsidRPr="001669B1">
          <w:rPr>
            <w:webHidden/>
          </w:rPr>
          <w:fldChar w:fldCharType="separate"/>
        </w:r>
        <w:r w:rsidR="00017FFC">
          <w:rPr>
            <w:webHidden/>
          </w:rPr>
          <w:t>5</w:t>
        </w:r>
        <w:r w:rsidR="00654890" w:rsidRPr="001669B1">
          <w:rPr>
            <w:webHidden/>
          </w:rPr>
          <w:fldChar w:fldCharType="end"/>
        </w:r>
      </w:hyperlink>
    </w:p>
    <w:p w:rsidR="00654890" w:rsidRDefault="00E6118C" w:rsidP="00AB6701">
      <w:pPr>
        <w:pStyle w:val="TOC1"/>
        <w:pBdr>
          <w:between w:val="none" w:sz="0" w:space="0" w:color="auto"/>
        </w:pBdr>
        <w:spacing w:before="480" w:after="120" w:line="60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757" w:history="1">
        <w:r w:rsidR="00654890" w:rsidRPr="00623BFC">
          <w:rPr>
            <w:rStyle w:val="Hyperlink"/>
          </w:rPr>
          <w:t>What challenges do people with disability face?</w:t>
        </w:r>
        <w:r w:rsidR="00654890">
          <w:rPr>
            <w:webHidden/>
          </w:rPr>
          <w:tab/>
        </w:r>
        <w:r w:rsidR="00654890">
          <w:rPr>
            <w:webHidden/>
          </w:rPr>
          <w:fldChar w:fldCharType="begin"/>
        </w:r>
        <w:r w:rsidR="00654890">
          <w:rPr>
            <w:webHidden/>
          </w:rPr>
          <w:instrText xml:space="preserve"> PAGEREF _Toc103780757 \h </w:instrText>
        </w:r>
        <w:r w:rsidR="00654890">
          <w:rPr>
            <w:webHidden/>
          </w:rPr>
        </w:r>
        <w:r w:rsidR="00654890">
          <w:rPr>
            <w:webHidden/>
          </w:rPr>
          <w:fldChar w:fldCharType="separate"/>
        </w:r>
        <w:r w:rsidR="00017FFC">
          <w:rPr>
            <w:webHidden/>
          </w:rPr>
          <w:t>6</w:t>
        </w:r>
        <w:r w:rsidR="00654890">
          <w:rPr>
            <w:webHidden/>
          </w:rPr>
          <w:fldChar w:fldCharType="end"/>
        </w:r>
      </w:hyperlink>
    </w:p>
    <w:p w:rsidR="00654890" w:rsidRDefault="00E6118C" w:rsidP="00AB6701">
      <w:pPr>
        <w:pStyle w:val="TOC1"/>
        <w:pBdr>
          <w:between w:val="none" w:sz="0" w:space="0" w:color="auto"/>
        </w:pBdr>
        <w:spacing w:before="480" w:after="120" w:line="60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758" w:history="1">
        <w:r w:rsidR="00654890" w:rsidRPr="00623BFC">
          <w:rPr>
            <w:rStyle w:val="Hyperlink"/>
          </w:rPr>
          <w:t>What else is important for people with disability?</w:t>
        </w:r>
        <w:r w:rsidR="00654890">
          <w:rPr>
            <w:webHidden/>
          </w:rPr>
          <w:tab/>
        </w:r>
        <w:r w:rsidR="00654890">
          <w:rPr>
            <w:webHidden/>
          </w:rPr>
          <w:fldChar w:fldCharType="begin"/>
        </w:r>
        <w:r w:rsidR="00654890">
          <w:rPr>
            <w:webHidden/>
          </w:rPr>
          <w:instrText xml:space="preserve"> PAGEREF _Toc103780758 \h </w:instrText>
        </w:r>
        <w:r w:rsidR="00654890">
          <w:rPr>
            <w:webHidden/>
          </w:rPr>
        </w:r>
        <w:r w:rsidR="00654890">
          <w:rPr>
            <w:webHidden/>
          </w:rPr>
          <w:fldChar w:fldCharType="separate"/>
        </w:r>
        <w:r w:rsidR="00017FFC">
          <w:rPr>
            <w:webHidden/>
          </w:rPr>
          <w:t>8</w:t>
        </w:r>
        <w:r w:rsidR="00654890">
          <w:rPr>
            <w:webHidden/>
          </w:rPr>
          <w:fldChar w:fldCharType="end"/>
        </w:r>
      </w:hyperlink>
    </w:p>
    <w:p w:rsidR="00654890" w:rsidRDefault="00E6118C" w:rsidP="00AB6701">
      <w:pPr>
        <w:pStyle w:val="TOC1"/>
        <w:pBdr>
          <w:between w:val="none" w:sz="0" w:space="0" w:color="auto"/>
        </w:pBdr>
        <w:spacing w:before="480" w:after="120" w:line="60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759" w:history="1">
        <w:r w:rsidR="00654890" w:rsidRPr="00623BFC">
          <w:rPr>
            <w:rStyle w:val="Hyperlink"/>
          </w:rPr>
          <w:t>Word list</w:t>
        </w:r>
        <w:r w:rsidR="00654890">
          <w:rPr>
            <w:webHidden/>
          </w:rPr>
          <w:tab/>
        </w:r>
        <w:r w:rsidR="00654890">
          <w:rPr>
            <w:webHidden/>
          </w:rPr>
          <w:fldChar w:fldCharType="begin"/>
        </w:r>
        <w:r w:rsidR="00654890">
          <w:rPr>
            <w:webHidden/>
          </w:rPr>
          <w:instrText xml:space="preserve"> PAGEREF _Toc103780759 \h </w:instrText>
        </w:r>
        <w:r w:rsidR="00654890">
          <w:rPr>
            <w:webHidden/>
          </w:rPr>
        </w:r>
        <w:r w:rsidR="00654890">
          <w:rPr>
            <w:webHidden/>
          </w:rPr>
          <w:fldChar w:fldCharType="separate"/>
        </w:r>
        <w:r w:rsidR="00017FFC">
          <w:rPr>
            <w:webHidden/>
          </w:rPr>
          <w:t>9</w:t>
        </w:r>
        <w:r w:rsidR="00654890">
          <w:rPr>
            <w:webHidden/>
          </w:rPr>
          <w:fldChar w:fldCharType="end"/>
        </w:r>
      </w:hyperlink>
    </w:p>
    <w:p w:rsidR="00654890" w:rsidRDefault="00E6118C" w:rsidP="00AB6701">
      <w:pPr>
        <w:pStyle w:val="TOC1"/>
        <w:pBdr>
          <w:between w:val="none" w:sz="0" w:space="0" w:color="auto"/>
        </w:pBdr>
        <w:spacing w:before="480" w:after="120" w:line="600" w:lineRule="auto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03780760" w:history="1">
        <w:r w:rsidR="00654890" w:rsidRPr="00623BFC">
          <w:rPr>
            <w:rStyle w:val="Hyperlink"/>
          </w:rPr>
          <w:t>More information</w:t>
        </w:r>
        <w:r w:rsidR="00654890">
          <w:rPr>
            <w:webHidden/>
          </w:rPr>
          <w:tab/>
        </w:r>
        <w:r w:rsidR="00654890">
          <w:rPr>
            <w:webHidden/>
          </w:rPr>
          <w:fldChar w:fldCharType="begin"/>
        </w:r>
        <w:r w:rsidR="00654890">
          <w:rPr>
            <w:webHidden/>
          </w:rPr>
          <w:instrText xml:space="preserve"> PAGEREF _Toc103780760 \h </w:instrText>
        </w:r>
        <w:r w:rsidR="00654890">
          <w:rPr>
            <w:webHidden/>
          </w:rPr>
        </w:r>
        <w:r w:rsidR="00654890">
          <w:rPr>
            <w:webHidden/>
          </w:rPr>
          <w:fldChar w:fldCharType="separate"/>
        </w:r>
        <w:r w:rsidR="00017FFC">
          <w:rPr>
            <w:webHidden/>
          </w:rPr>
          <w:t>11</w:t>
        </w:r>
        <w:r w:rsidR="00654890">
          <w:rPr>
            <w:webHidden/>
          </w:rPr>
          <w:fldChar w:fldCharType="end"/>
        </w:r>
      </w:hyperlink>
    </w:p>
    <w:p w:rsidR="00355716" w:rsidRPr="00035037" w:rsidRDefault="00AA4D33" w:rsidP="00982784">
      <w:r>
        <w:fldChar w:fldCharType="end"/>
      </w:r>
      <w:r w:rsidR="00355716" w:rsidRPr="00035037">
        <w:br w:type="page"/>
      </w:r>
    </w:p>
    <w:p w:rsidR="00E24718" w:rsidRPr="00917E3E" w:rsidRDefault="00917E3E" w:rsidP="006B2B86">
      <w:pPr>
        <w:pStyle w:val="Heading2"/>
        <w:spacing w:before="240" w:after="240"/>
        <w:rPr>
          <w:lang w:val="en-AU"/>
        </w:rPr>
      </w:pPr>
      <w:bookmarkStart w:id="50" w:name="_Toc103780755"/>
      <w:bookmarkEnd w:id="49"/>
      <w:r>
        <w:rPr>
          <w:lang w:val="en-AU"/>
        </w:rPr>
        <w:lastRenderedPageBreak/>
        <w:t>What is our research about?</w:t>
      </w:r>
      <w:bookmarkEnd w:id="50"/>
    </w:p>
    <w:p w:rsidR="00982784" w:rsidRDefault="00982784" w:rsidP="00017FFC">
      <w:r>
        <w:t xml:space="preserve">This report is about research on the </w:t>
      </w:r>
      <w:r w:rsidRPr="00F52FF3">
        <w:rPr>
          <w:rStyle w:val="Strong"/>
        </w:rPr>
        <w:t>Information, Linkages and Capacity Building program</w:t>
      </w:r>
      <w:r>
        <w:t>.</w:t>
      </w:r>
    </w:p>
    <w:p w:rsidR="00982784" w:rsidRPr="007D3594" w:rsidRDefault="00982784" w:rsidP="00017FFC">
      <w:r>
        <w:t>We usually call it the ILC program.</w:t>
      </w:r>
    </w:p>
    <w:p w:rsidR="00982784" w:rsidRDefault="00982784" w:rsidP="00017FFC">
      <w:r>
        <w:t xml:space="preserve">Your </w:t>
      </w:r>
      <w:r w:rsidRPr="001E6E00">
        <w:rPr>
          <w:rStyle w:val="Strong"/>
        </w:rPr>
        <w:t>capacity</w:t>
      </w:r>
      <w:r>
        <w:t xml:space="preserve"> is:</w:t>
      </w:r>
    </w:p>
    <w:p w:rsidR="00982784" w:rsidRDefault="00982784" w:rsidP="00017FFC">
      <w:pPr>
        <w:pStyle w:val="ListParagraph"/>
        <w:numPr>
          <w:ilvl w:val="0"/>
          <w:numId w:val="12"/>
        </w:numPr>
        <w:spacing w:before="120" w:after="120"/>
      </w:pPr>
      <w:r>
        <w:t>your ability to do something</w:t>
      </w:r>
    </w:p>
    <w:p w:rsidR="00982784" w:rsidRDefault="00982784" w:rsidP="00017FFC">
      <w:pPr>
        <w:pStyle w:val="ListParagraph"/>
        <w:numPr>
          <w:ilvl w:val="0"/>
          <w:numId w:val="12"/>
        </w:numPr>
        <w:spacing w:before="120" w:after="120"/>
      </w:pPr>
      <w:r>
        <w:t>the skills you have</w:t>
      </w:r>
    </w:p>
    <w:p w:rsidR="00982784" w:rsidRDefault="00982784" w:rsidP="00017FFC">
      <w:pPr>
        <w:pStyle w:val="ListParagraph"/>
        <w:numPr>
          <w:ilvl w:val="0"/>
          <w:numId w:val="12"/>
        </w:numPr>
        <w:spacing w:before="120" w:after="120"/>
      </w:pPr>
      <w:r>
        <w:t>knowing the right people who can help you.</w:t>
      </w:r>
    </w:p>
    <w:p w:rsidR="00982784" w:rsidRDefault="00982784" w:rsidP="00017FFC">
      <w:r>
        <w:t xml:space="preserve">The ILC program gives </w:t>
      </w:r>
      <w:r w:rsidRPr="00917E3E">
        <w:rPr>
          <w:rStyle w:val="Strong"/>
        </w:rPr>
        <w:t>grants</w:t>
      </w:r>
      <w:r>
        <w:t xml:space="preserve"> to organisations that support people with</w:t>
      </w:r>
      <w:r w:rsidR="006B2B86">
        <w:t> </w:t>
      </w:r>
      <w:r>
        <w:t>disability.</w:t>
      </w:r>
    </w:p>
    <w:p w:rsidR="00982784" w:rsidRDefault="00982784" w:rsidP="00017FFC">
      <w:r>
        <w:t>A grant is money from the government to pay for important work that can help others in the community.</w:t>
      </w:r>
    </w:p>
    <w:p w:rsidR="00982784" w:rsidRDefault="00982784" w:rsidP="00017FFC">
      <w:r>
        <w:t xml:space="preserve">We asked some researchers to look at </w:t>
      </w:r>
      <w:r w:rsidRPr="00606564">
        <w:rPr>
          <w:rStyle w:val="Strong"/>
        </w:rPr>
        <w:t>data</w:t>
      </w:r>
      <w:r>
        <w:t xml:space="preserve"> about the ILC program.</w:t>
      </w:r>
    </w:p>
    <w:p w:rsidR="00982784" w:rsidRDefault="00982784" w:rsidP="00017FFC">
      <w:pPr>
        <w:pStyle w:val="Listintro"/>
        <w:spacing w:before="120" w:after="120"/>
      </w:pPr>
      <w:r>
        <w:t>When we talk about data, we mean:</w:t>
      </w:r>
    </w:p>
    <w:p w:rsidR="00982784" w:rsidRDefault="00982784" w:rsidP="00017FFC">
      <w:pPr>
        <w:pStyle w:val="ListParagraph"/>
        <w:numPr>
          <w:ilvl w:val="0"/>
          <w:numId w:val="35"/>
        </w:numPr>
        <w:spacing w:before="120" w:after="120"/>
      </w:pPr>
      <w:r>
        <w:t>facts</w:t>
      </w:r>
    </w:p>
    <w:p w:rsidR="00982784" w:rsidRDefault="00982784" w:rsidP="00017FFC">
      <w:pPr>
        <w:pStyle w:val="ListParagraph"/>
        <w:numPr>
          <w:ilvl w:val="0"/>
          <w:numId w:val="35"/>
        </w:numPr>
        <w:spacing w:before="120" w:after="120"/>
      </w:pPr>
      <w:r>
        <w:t>information</w:t>
      </w:r>
    </w:p>
    <w:p w:rsidR="00982784" w:rsidRDefault="00982784" w:rsidP="00017FFC">
      <w:pPr>
        <w:pStyle w:val="ListParagraph"/>
        <w:numPr>
          <w:ilvl w:val="0"/>
          <w:numId w:val="35"/>
        </w:numPr>
        <w:spacing w:before="120" w:after="120"/>
      </w:pPr>
      <w:r>
        <w:t>records.</w:t>
      </w:r>
    </w:p>
    <w:p w:rsidR="00982784" w:rsidRPr="00F45F4F" w:rsidRDefault="00982784" w:rsidP="00017FFC">
      <w:pPr>
        <w:pStyle w:val="Listintro"/>
        <w:spacing w:before="120" w:after="120"/>
      </w:pPr>
      <w:r>
        <w:t>This helped us understand:</w:t>
      </w:r>
    </w:p>
    <w:p w:rsidR="00982784" w:rsidRPr="00F45F4F" w:rsidRDefault="00982784" w:rsidP="00017FFC">
      <w:pPr>
        <w:pStyle w:val="ListParagraph"/>
        <w:numPr>
          <w:ilvl w:val="0"/>
          <w:numId w:val="36"/>
        </w:numPr>
        <w:spacing w:before="120" w:after="120"/>
      </w:pPr>
      <w:r>
        <w:t>the ILC program</w:t>
      </w:r>
    </w:p>
    <w:p w:rsidR="00982784" w:rsidRPr="00F45F4F" w:rsidRDefault="00982784" w:rsidP="00017FFC">
      <w:pPr>
        <w:pStyle w:val="ListParagraph"/>
        <w:numPr>
          <w:ilvl w:val="0"/>
          <w:numId w:val="36"/>
        </w:numPr>
        <w:spacing w:before="120" w:after="120"/>
      </w:pPr>
      <w:r>
        <w:t>what people with disability think is important.</w:t>
      </w:r>
    </w:p>
    <w:p w:rsidR="002676D8" w:rsidRDefault="002676D8" w:rsidP="00982784">
      <w:pPr>
        <w:rPr>
          <w:rFonts w:cs="Times New Roman"/>
          <w:b/>
          <w:bCs/>
          <w:szCs w:val="26"/>
        </w:rPr>
      </w:pPr>
      <w:r>
        <w:br w:type="page"/>
      </w:r>
    </w:p>
    <w:p w:rsidR="000A4C07" w:rsidRPr="007D3594" w:rsidRDefault="00C10B62" w:rsidP="005A3BDA">
      <w:pPr>
        <w:pStyle w:val="Heading2"/>
        <w:spacing w:before="240" w:after="240"/>
      </w:pPr>
      <w:bookmarkStart w:id="51" w:name="_Toc103076743"/>
      <w:bookmarkStart w:id="52" w:name="_Toc103780756"/>
      <w:bookmarkStart w:id="53" w:name="_Toc103076745"/>
      <w:bookmarkStart w:id="54" w:name="_Toc18922569"/>
      <w:bookmarkStart w:id="55" w:name="_Toc47698254"/>
      <w:r>
        <w:rPr>
          <w:lang w:val="en-AU"/>
        </w:rPr>
        <w:lastRenderedPageBreak/>
        <w:t>Why did we make the</w:t>
      </w:r>
      <w:r w:rsidR="000A4C07">
        <w:rPr>
          <w:lang w:val="en-AU"/>
        </w:rPr>
        <w:t xml:space="preserve"> ILC</w:t>
      </w:r>
      <w:r w:rsidR="00E6659E">
        <w:rPr>
          <w:lang w:val="en-AU"/>
        </w:rPr>
        <w:t xml:space="preserve"> program</w:t>
      </w:r>
      <w:r w:rsidR="000A4C07">
        <w:t>?</w:t>
      </w:r>
      <w:bookmarkEnd w:id="51"/>
      <w:bookmarkEnd w:id="52"/>
    </w:p>
    <w:p w:rsidR="00982784" w:rsidRPr="00F45F4F" w:rsidRDefault="00982784" w:rsidP="00017FFC">
      <w:r>
        <w:t>We made the ILC program for 2 reasons.</w:t>
      </w:r>
    </w:p>
    <w:p w:rsidR="00982784" w:rsidRPr="007074F6" w:rsidRDefault="00982784" w:rsidP="00017FFC">
      <w:pPr>
        <w:ind w:left="277" w:hanging="277"/>
      </w:pPr>
      <w:r>
        <w:t xml:space="preserve">1. So governments can follow their </w:t>
      </w:r>
      <w:bookmarkStart w:id="56" w:name="_Hlk103268635"/>
      <w:r w:rsidRPr="00C10B62">
        <w:rPr>
          <w:rStyle w:val="Strong"/>
        </w:rPr>
        <w:t>strategies</w:t>
      </w:r>
      <w:r w:rsidRPr="009D6B52">
        <w:t xml:space="preserve"> </w:t>
      </w:r>
      <w:bookmarkEnd w:id="56"/>
      <w:r w:rsidRPr="009D6B52">
        <w:t>for</w:t>
      </w:r>
      <w:r>
        <w:t> </w:t>
      </w:r>
      <w:r w:rsidRPr="009D6B52">
        <w:t>people with disability</w:t>
      </w:r>
      <w:r w:rsidRPr="007074F6">
        <w:t>.</w:t>
      </w:r>
    </w:p>
    <w:p w:rsidR="00982784" w:rsidRDefault="00982784" w:rsidP="00017FFC">
      <w:pPr>
        <w:ind w:left="277"/>
      </w:pPr>
      <w:r w:rsidRPr="00C10B62">
        <w:t>A strategy is a plan of what we will do to make things</w:t>
      </w:r>
      <w:r>
        <w:t> </w:t>
      </w:r>
      <w:r w:rsidRPr="00C10B62">
        <w:t>better.</w:t>
      </w:r>
    </w:p>
    <w:p w:rsidR="00982784" w:rsidRDefault="00982784" w:rsidP="00017FFC">
      <w:pPr>
        <w:ind w:left="277" w:hanging="277"/>
      </w:pPr>
      <w:r>
        <w:t>2. To help the</w:t>
      </w:r>
      <w:bookmarkStart w:id="57" w:name="_Hlk103268642"/>
      <w:r>
        <w:t xml:space="preserve"> </w:t>
      </w:r>
      <w:r w:rsidRPr="000A4C07">
        <w:rPr>
          <w:rStyle w:val="Strong"/>
        </w:rPr>
        <w:t>National Disability Insurance Scheme (NDIS)</w:t>
      </w:r>
      <w:r w:rsidRPr="002356B1">
        <w:t xml:space="preserve"> </w:t>
      </w:r>
      <w:bookmarkEnd w:id="57"/>
      <w:r w:rsidRPr="002356B1">
        <w:t>last</w:t>
      </w:r>
      <w:r w:rsidR="00017FFC">
        <w:t> </w:t>
      </w:r>
      <w:r w:rsidRPr="002356B1">
        <w:t>a</w:t>
      </w:r>
      <w:r w:rsidR="00017FFC">
        <w:t> </w:t>
      </w:r>
      <w:r w:rsidRPr="002356B1">
        <w:t>long</w:t>
      </w:r>
      <w:r w:rsidR="00017FFC">
        <w:t> </w:t>
      </w:r>
      <w:r w:rsidRPr="002356B1">
        <w:t>time</w:t>
      </w:r>
      <w:r>
        <w:t>.</w:t>
      </w:r>
    </w:p>
    <w:p w:rsidR="00982784" w:rsidRPr="00F45F4F" w:rsidRDefault="00982784" w:rsidP="00017FFC">
      <w:pPr>
        <w:ind w:left="277"/>
      </w:pPr>
      <w:r>
        <w:t xml:space="preserve">The NDIS is a </w:t>
      </w:r>
      <w:r w:rsidRPr="00D36F1D">
        <w:t>way of providing support to people with disability around</w:t>
      </w:r>
      <w:r w:rsidR="00017FFC">
        <w:t> </w:t>
      </w:r>
      <w:r w:rsidRPr="00D36F1D">
        <w:t>Australia.</w:t>
      </w:r>
    </w:p>
    <w:p w:rsidR="00982784" w:rsidRPr="002356B1" w:rsidRDefault="00982784" w:rsidP="00017FFC">
      <w:r>
        <w:t>Our research can help us understand:</w:t>
      </w:r>
    </w:p>
    <w:p w:rsidR="00982784" w:rsidRDefault="00982784" w:rsidP="00017FFC">
      <w:pPr>
        <w:pStyle w:val="ListParagraph"/>
        <w:numPr>
          <w:ilvl w:val="0"/>
          <w:numId w:val="38"/>
        </w:numPr>
        <w:spacing w:before="120" w:after="120"/>
      </w:pPr>
      <w:r>
        <w:t>how to work better with the community</w:t>
      </w:r>
    </w:p>
    <w:p w:rsidR="00982784" w:rsidRPr="002356B1" w:rsidRDefault="00982784" w:rsidP="00017FFC">
      <w:pPr>
        <w:pStyle w:val="ListParagraph"/>
        <w:numPr>
          <w:ilvl w:val="0"/>
          <w:numId w:val="38"/>
        </w:numPr>
        <w:spacing w:before="120" w:after="120"/>
      </w:pPr>
      <w:r>
        <w:t>what parts of the ILC grants program need to work better.</w:t>
      </w:r>
    </w:p>
    <w:p w:rsidR="00211E2B" w:rsidRPr="009C29F1" w:rsidRDefault="000A4C07" w:rsidP="005A3BDA">
      <w:pPr>
        <w:pStyle w:val="Heading2"/>
        <w:spacing w:before="240" w:after="240"/>
        <w:rPr>
          <w:rFonts w:ascii="FS Me" w:hAnsi="FS Me"/>
          <w:sz w:val="36"/>
          <w:lang w:val="en-AU"/>
        </w:rPr>
      </w:pPr>
      <w:r>
        <w:br w:type="page"/>
      </w:r>
      <w:bookmarkStart w:id="58" w:name="_Toc103780757"/>
      <w:bookmarkEnd w:id="53"/>
      <w:r w:rsidR="0054175A">
        <w:rPr>
          <w:lang w:val="en-AU"/>
        </w:rPr>
        <w:lastRenderedPageBreak/>
        <w:t>What challenges do people with disability face?</w:t>
      </w:r>
      <w:bookmarkEnd w:id="58"/>
    </w:p>
    <w:p w:rsidR="00982784" w:rsidRPr="00F45F4F" w:rsidRDefault="00982784" w:rsidP="00017FFC">
      <w:r>
        <w:t>Most people with disability face challenges in Australia.</w:t>
      </w:r>
    </w:p>
    <w:p w:rsidR="00982784" w:rsidRPr="00F45F4F" w:rsidRDefault="00982784" w:rsidP="00017FFC">
      <w:r>
        <w:t xml:space="preserve">They face these challenges because the Australian community is not always </w:t>
      </w:r>
      <w:r w:rsidRPr="005E7C34">
        <w:rPr>
          <w:rStyle w:val="Strong"/>
        </w:rPr>
        <w:t>inclusive</w:t>
      </w:r>
      <w:r>
        <w:t>.</w:t>
      </w:r>
    </w:p>
    <w:p w:rsidR="00982784" w:rsidRDefault="00982784" w:rsidP="00017FFC">
      <w:r>
        <w:t>When the community is inclusive, everyone can:</w:t>
      </w:r>
    </w:p>
    <w:p w:rsidR="00982784" w:rsidRDefault="00982784" w:rsidP="00017FFC">
      <w:pPr>
        <w:pStyle w:val="ListParagraph"/>
        <w:numPr>
          <w:ilvl w:val="0"/>
          <w:numId w:val="46"/>
        </w:numPr>
        <w:spacing w:before="120" w:after="120"/>
      </w:pPr>
      <w:r>
        <w:t>take part</w:t>
      </w:r>
    </w:p>
    <w:p w:rsidR="00982784" w:rsidRPr="00F45F4F" w:rsidRDefault="00982784" w:rsidP="00017FFC">
      <w:pPr>
        <w:pStyle w:val="ListParagraph"/>
        <w:numPr>
          <w:ilvl w:val="0"/>
          <w:numId w:val="46"/>
        </w:numPr>
        <w:spacing w:before="120" w:after="120"/>
      </w:pPr>
      <w:r>
        <w:t>feel like they belong.</w:t>
      </w:r>
    </w:p>
    <w:p w:rsidR="00982784" w:rsidRPr="00F45F4F" w:rsidRDefault="00982784" w:rsidP="00017FFC">
      <w:r>
        <w:t xml:space="preserve">A lot of people in the community don’t have good </w:t>
      </w:r>
      <w:r w:rsidRPr="00AF70E0">
        <w:rPr>
          <w:rStyle w:val="Strong"/>
        </w:rPr>
        <w:t>attitudes</w:t>
      </w:r>
      <w:r>
        <w:t xml:space="preserve"> about people with disability. </w:t>
      </w:r>
    </w:p>
    <w:p w:rsidR="00982784" w:rsidRDefault="00982784" w:rsidP="00017FFC">
      <w:pPr>
        <w:pStyle w:val="Listintro"/>
        <w:spacing w:before="120" w:after="120"/>
      </w:pPr>
      <w:r>
        <w:t>Attitudes are what you:</w:t>
      </w:r>
    </w:p>
    <w:p w:rsidR="00982784" w:rsidRDefault="00982784" w:rsidP="00017FFC">
      <w:pPr>
        <w:pStyle w:val="ListParagraph"/>
        <w:numPr>
          <w:ilvl w:val="0"/>
          <w:numId w:val="39"/>
        </w:numPr>
        <w:spacing w:before="120" w:after="120"/>
      </w:pPr>
      <w:r>
        <w:t>think</w:t>
      </w:r>
    </w:p>
    <w:p w:rsidR="00982784" w:rsidRDefault="00982784" w:rsidP="00017FFC">
      <w:pPr>
        <w:pStyle w:val="ListParagraph"/>
        <w:numPr>
          <w:ilvl w:val="0"/>
          <w:numId w:val="39"/>
        </w:numPr>
        <w:spacing w:before="120" w:after="120"/>
      </w:pPr>
      <w:r>
        <w:t>feel</w:t>
      </w:r>
    </w:p>
    <w:p w:rsidR="00982784" w:rsidRPr="00F45F4F" w:rsidRDefault="00982784" w:rsidP="00017FFC">
      <w:pPr>
        <w:pStyle w:val="ListParagraph"/>
        <w:numPr>
          <w:ilvl w:val="0"/>
          <w:numId w:val="39"/>
        </w:numPr>
        <w:spacing w:before="120" w:after="120"/>
      </w:pPr>
      <w:r>
        <w:t>believe.</w:t>
      </w:r>
    </w:p>
    <w:p w:rsidR="00982784" w:rsidRDefault="00982784" w:rsidP="00017FFC">
      <w:pPr>
        <w:pStyle w:val="Listintro"/>
        <w:spacing w:before="120" w:after="120"/>
      </w:pPr>
      <w:r>
        <w:t>Some people with disability don’t have chances to:</w:t>
      </w:r>
    </w:p>
    <w:p w:rsidR="00982784" w:rsidRDefault="00982784" w:rsidP="00017FFC">
      <w:pPr>
        <w:pStyle w:val="ListParagraph"/>
        <w:numPr>
          <w:ilvl w:val="0"/>
          <w:numId w:val="40"/>
        </w:numPr>
        <w:spacing w:before="120" w:after="120"/>
      </w:pPr>
      <w:r>
        <w:t>have a job</w:t>
      </w:r>
    </w:p>
    <w:p w:rsidR="00982784" w:rsidRDefault="00982784" w:rsidP="00017FFC">
      <w:pPr>
        <w:pStyle w:val="ListParagraph"/>
        <w:numPr>
          <w:ilvl w:val="0"/>
          <w:numId w:val="40"/>
        </w:numPr>
        <w:spacing w:before="120" w:after="120"/>
      </w:pPr>
      <w:r>
        <w:t>get paid</w:t>
      </w:r>
    </w:p>
    <w:p w:rsidR="005A3BDA" w:rsidRDefault="00982784" w:rsidP="00017FFC">
      <w:pPr>
        <w:pStyle w:val="ListParagraph"/>
        <w:numPr>
          <w:ilvl w:val="0"/>
          <w:numId w:val="40"/>
        </w:numPr>
        <w:spacing w:before="120" w:after="120"/>
      </w:pPr>
      <w:r>
        <w:t>take part in the community.</w:t>
      </w:r>
    </w:p>
    <w:p w:rsidR="00982784" w:rsidRDefault="00982784" w:rsidP="00017FFC">
      <w:bookmarkStart w:id="59" w:name="_Hlk103268739"/>
      <w:r w:rsidRPr="009D6B52">
        <w:rPr>
          <w:rStyle w:val="Strong"/>
        </w:rPr>
        <w:t>Mainstream services</w:t>
      </w:r>
      <w:bookmarkEnd w:id="59"/>
      <w:r>
        <w:t xml:space="preserve"> are services for everybody in the community to </w:t>
      </w:r>
      <w:r w:rsidR="00E64F03">
        <w:t> </w:t>
      </w:r>
      <w:r>
        <w:t>use.</w:t>
      </w:r>
    </w:p>
    <w:p w:rsidR="00982784" w:rsidRDefault="00982784" w:rsidP="00017FFC">
      <w:pPr>
        <w:pStyle w:val="Listintro"/>
        <w:spacing w:before="120" w:after="120"/>
      </w:pPr>
      <w:r>
        <w:t>They include:</w:t>
      </w:r>
    </w:p>
    <w:p w:rsidR="00982784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health</w:t>
      </w:r>
    </w:p>
    <w:p w:rsidR="00982784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transport</w:t>
      </w:r>
    </w:p>
    <w:p w:rsidR="00982784" w:rsidRPr="00F45F4F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education.</w:t>
      </w:r>
    </w:p>
    <w:p w:rsidR="00982784" w:rsidRPr="00F45F4F" w:rsidRDefault="00982784" w:rsidP="00017FFC">
      <w:r>
        <w:t xml:space="preserve">There are things that stop people with disability from using </w:t>
      </w:r>
      <w:r w:rsidRPr="009D6B52">
        <w:t>mainstrea</w:t>
      </w:r>
      <w:r w:rsidR="00017FFC">
        <w:t>m</w:t>
      </w:r>
      <w:r w:rsidR="00E64F03">
        <w:t> </w:t>
      </w:r>
      <w:r w:rsidRPr="009D6B52">
        <w:t>services.</w:t>
      </w:r>
    </w:p>
    <w:p w:rsidR="00982784" w:rsidRDefault="00982784" w:rsidP="00017FFC">
      <w:r>
        <w:lastRenderedPageBreak/>
        <w:t xml:space="preserve">For example, education might not be inclusive. </w:t>
      </w:r>
    </w:p>
    <w:p w:rsidR="00982784" w:rsidRPr="00F45F4F" w:rsidRDefault="00982784" w:rsidP="00017FFC">
      <w:r>
        <w:t>It’s also harder for some people with disability to take part in the community because there’s something else that’s different about them.</w:t>
      </w:r>
    </w:p>
    <w:p w:rsidR="00982784" w:rsidRDefault="00982784" w:rsidP="00017FFC">
      <w:pPr>
        <w:pStyle w:val="Listintro"/>
        <w:spacing w:before="120" w:after="120"/>
      </w:pPr>
      <w:r>
        <w:t>For example:</w:t>
      </w:r>
    </w:p>
    <w:p w:rsidR="00982784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people who don’t speak English</w:t>
      </w:r>
    </w:p>
    <w:p w:rsidR="00982784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women with disability</w:t>
      </w:r>
    </w:p>
    <w:p w:rsidR="00982784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Aboriginal and Torres Strait Islander people with disability.</w:t>
      </w:r>
    </w:p>
    <w:p w:rsidR="00F54A4E" w:rsidRDefault="00F54A4E" w:rsidP="00017FFC">
      <w:pPr>
        <w:pStyle w:val="Heading3"/>
      </w:pPr>
      <w:r>
        <w:t xml:space="preserve">What can the ILC </w:t>
      </w:r>
      <w:r w:rsidR="00AF52EF">
        <w:t xml:space="preserve">program </w:t>
      </w:r>
      <w:r>
        <w:t>do about these challenges?</w:t>
      </w:r>
    </w:p>
    <w:p w:rsidR="00982784" w:rsidRDefault="00982784" w:rsidP="00017FFC">
      <w:r>
        <w:t>Making Australia more inclusive will take a lot of work.</w:t>
      </w:r>
    </w:p>
    <w:p w:rsidR="00982784" w:rsidRDefault="00982784" w:rsidP="00017FFC">
      <w:r>
        <w:t>But the ILC program can be a big part of what we are trying to change.</w:t>
      </w:r>
    </w:p>
    <w:p w:rsidR="00982784" w:rsidRDefault="00982784" w:rsidP="00017FFC">
      <w:pPr>
        <w:pStyle w:val="Listintro"/>
        <w:spacing w:before="120" w:after="120"/>
      </w:pPr>
      <w:r>
        <w:t>The ILC program can help:</w:t>
      </w:r>
    </w:p>
    <w:p w:rsidR="00982784" w:rsidRDefault="00982784" w:rsidP="00017FFC">
      <w:pPr>
        <w:pStyle w:val="ListParagraph"/>
        <w:numPr>
          <w:ilvl w:val="0"/>
          <w:numId w:val="42"/>
        </w:numPr>
        <w:spacing w:before="120" w:after="120"/>
      </w:pPr>
      <w:r>
        <w:t>change community attitudes towards people with disability</w:t>
      </w:r>
    </w:p>
    <w:p w:rsidR="00982784" w:rsidRDefault="00982784" w:rsidP="00017FFC">
      <w:pPr>
        <w:pStyle w:val="ListParagraph"/>
        <w:numPr>
          <w:ilvl w:val="0"/>
          <w:numId w:val="43"/>
        </w:numPr>
        <w:spacing w:before="120" w:after="120"/>
      </w:pPr>
      <w:r>
        <w:t>make the community more inclusive</w:t>
      </w:r>
    </w:p>
    <w:p w:rsidR="00982784" w:rsidRDefault="00982784" w:rsidP="00017FFC">
      <w:pPr>
        <w:pStyle w:val="ListParagraph"/>
        <w:numPr>
          <w:ilvl w:val="0"/>
          <w:numId w:val="43"/>
        </w:numPr>
        <w:spacing w:before="120" w:after="120"/>
      </w:pPr>
      <w:r>
        <w:t>stop the challenges people with disability face.</w:t>
      </w:r>
    </w:p>
    <w:p w:rsidR="00F45F4F" w:rsidRDefault="00F45F4F" w:rsidP="00982784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:rsidR="00082290" w:rsidRPr="00574353" w:rsidRDefault="00895AAF" w:rsidP="005A3BDA">
      <w:pPr>
        <w:pStyle w:val="Heading2"/>
        <w:spacing w:before="240" w:after="240"/>
        <w:rPr>
          <w:lang w:val="en-AU"/>
        </w:rPr>
      </w:pPr>
      <w:bookmarkStart w:id="60" w:name="_Toc103780758"/>
      <w:r>
        <w:rPr>
          <w:lang w:val="en-AU"/>
        </w:rPr>
        <w:lastRenderedPageBreak/>
        <w:t>What else is important for people with disability?</w:t>
      </w:r>
      <w:bookmarkEnd w:id="60"/>
    </w:p>
    <w:p w:rsidR="00982784" w:rsidRPr="00F45F4F" w:rsidRDefault="00982784" w:rsidP="00017FFC">
      <w:r>
        <w:t>It’s important for the ILC program to keep supporting people with disability who don’t take part in the NDIS.</w:t>
      </w:r>
    </w:p>
    <w:p w:rsidR="00982784" w:rsidRDefault="00982784" w:rsidP="00017FFC">
      <w:pPr>
        <w:pStyle w:val="Listintro"/>
        <w:spacing w:before="120" w:after="120"/>
      </w:pPr>
      <w:r>
        <w:t>We will look at supports and services for people with disability:</w:t>
      </w:r>
    </w:p>
    <w:p w:rsidR="00982784" w:rsidRDefault="00982784" w:rsidP="00017FFC">
      <w:pPr>
        <w:pStyle w:val="ListParagraph"/>
        <w:numPr>
          <w:ilvl w:val="0"/>
          <w:numId w:val="44"/>
        </w:numPr>
        <w:spacing w:before="120" w:after="120"/>
      </w:pPr>
      <w:r>
        <w:t>who don’t take part in the NDIS</w:t>
      </w:r>
    </w:p>
    <w:p w:rsidR="00982784" w:rsidRPr="00F45F4F" w:rsidRDefault="00982784" w:rsidP="00017FFC">
      <w:pPr>
        <w:pStyle w:val="ListParagraph"/>
        <w:numPr>
          <w:ilvl w:val="0"/>
          <w:numId w:val="44"/>
        </w:numPr>
        <w:spacing w:before="120" w:after="120"/>
      </w:pPr>
      <w:r>
        <w:t>in each state and territory.</w:t>
      </w:r>
    </w:p>
    <w:p w:rsidR="00982784" w:rsidRPr="00F45F4F" w:rsidRDefault="00982784" w:rsidP="00017FFC">
      <w:r>
        <w:t>This will help us work out what supports and services are missing for people with disability.</w:t>
      </w:r>
    </w:p>
    <w:p w:rsidR="00982784" w:rsidRPr="00F45F4F" w:rsidRDefault="00982784" w:rsidP="00017FFC">
      <w:r>
        <w:t>We think the ILC program can help fill these gaps.</w:t>
      </w:r>
    </w:p>
    <w:p w:rsidR="00982784" w:rsidRDefault="00982784" w:rsidP="00017FFC">
      <w:pPr>
        <w:pStyle w:val="Listintro"/>
        <w:spacing w:before="120" w:after="120"/>
      </w:pPr>
      <w:r>
        <w:t>It’s also important for the ILC program to focus on building the capacity of</w:t>
      </w:r>
      <w:r w:rsidR="00017FFC">
        <w:t> </w:t>
      </w:r>
      <w:r>
        <w:t>organisations:</w:t>
      </w:r>
    </w:p>
    <w:p w:rsidR="00982784" w:rsidRDefault="00982784" w:rsidP="00017FFC">
      <w:pPr>
        <w:pStyle w:val="ListParagraph"/>
        <w:numPr>
          <w:ilvl w:val="0"/>
          <w:numId w:val="45"/>
        </w:numPr>
        <w:spacing w:before="120" w:after="120"/>
      </w:pPr>
      <w:r>
        <w:t>run by people with disability</w:t>
      </w:r>
    </w:p>
    <w:p w:rsidR="00982784" w:rsidRPr="00F45F4F" w:rsidRDefault="00982784" w:rsidP="00017FFC">
      <w:pPr>
        <w:pStyle w:val="ListParagraph"/>
        <w:numPr>
          <w:ilvl w:val="0"/>
          <w:numId w:val="45"/>
        </w:numPr>
        <w:spacing w:before="120" w:after="120"/>
      </w:pPr>
      <w:r>
        <w:t>for people with disability.</w:t>
      </w:r>
    </w:p>
    <w:bookmarkEnd w:id="54"/>
    <w:bookmarkEnd w:id="55"/>
    <w:p w:rsidR="00F45F4F" w:rsidRDefault="00F45F4F" w:rsidP="00982784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:rsidR="00581A88" w:rsidRDefault="00581A88" w:rsidP="00017FFC">
      <w:pPr>
        <w:pStyle w:val="Heading2"/>
        <w:spacing w:before="120"/>
      </w:pPr>
      <w:bookmarkStart w:id="61" w:name="_Toc349720828"/>
      <w:bookmarkStart w:id="62" w:name="_Toc103076749"/>
      <w:bookmarkStart w:id="63" w:name="_Toc103780759"/>
      <w:r>
        <w:lastRenderedPageBreak/>
        <w:t>Word list</w:t>
      </w:r>
      <w:bookmarkEnd w:id="61"/>
      <w:bookmarkEnd w:id="62"/>
      <w:bookmarkEnd w:id="63"/>
    </w:p>
    <w:p w:rsidR="002153B1" w:rsidRPr="002153B1" w:rsidRDefault="002153B1" w:rsidP="00017FFC">
      <w:r>
        <w:t xml:space="preserve">This list explains what the </w:t>
      </w:r>
      <w:r w:rsidRPr="002153B1">
        <w:rPr>
          <w:rStyle w:val="Strong"/>
        </w:rPr>
        <w:t>bold</w:t>
      </w:r>
      <w:r>
        <w:t xml:space="preserve"> words in this document mean.</w:t>
      </w:r>
    </w:p>
    <w:p w:rsidR="00982784" w:rsidRPr="009D6B52" w:rsidRDefault="00982784" w:rsidP="00017FFC">
      <w:pPr>
        <w:rPr>
          <w:rStyle w:val="Strong"/>
        </w:rPr>
      </w:pPr>
      <w:r w:rsidRPr="009D6B52">
        <w:rPr>
          <w:rStyle w:val="Strong"/>
        </w:rPr>
        <w:t>Attitudes</w:t>
      </w:r>
    </w:p>
    <w:p w:rsidR="00982784" w:rsidRDefault="00982784" w:rsidP="00017FFC">
      <w:r>
        <w:t>Attitudes are what you:</w:t>
      </w:r>
    </w:p>
    <w:p w:rsidR="00982784" w:rsidRDefault="00982784" w:rsidP="00017FFC">
      <w:pPr>
        <w:pStyle w:val="ListParagraph"/>
        <w:numPr>
          <w:ilvl w:val="0"/>
          <w:numId w:val="39"/>
        </w:numPr>
        <w:spacing w:before="120" w:after="120"/>
      </w:pPr>
      <w:r>
        <w:t>think</w:t>
      </w:r>
    </w:p>
    <w:p w:rsidR="00982784" w:rsidRDefault="00982784" w:rsidP="00017FFC">
      <w:pPr>
        <w:pStyle w:val="ListParagraph"/>
        <w:numPr>
          <w:ilvl w:val="0"/>
          <w:numId w:val="39"/>
        </w:numPr>
        <w:spacing w:before="120" w:after="120"/>
      </w:pPr>
      <w:r>
        <w:t>feel</w:t>
      </w:r>
    </w:p>
    <w:p w:rsidR="00982784" w:rsidRPr="00F45F4F" w:rsidRDefault="00982784" w:rsidP="00017FFC">
      <w:pPr>
        <w:pStyle w:val="ListParagraph"/>
        <w:numPr>
          <w:ilvl w:val="0"/>
          <w:numId w:val="39"/>
        </w:numPr>
        <w:spacing w:before="120" w:after="120"/>
      </w:pPr>
      <w:r>
        <w:t>believe.</w:t>
      </w:r>
    </w:p>
    <w:p w:rsidR="00982784" w:rsidRPr="009D6B52" w:rsidRDefault="00982784" w:rsidP="00017FFC">
      <w:pPr>
        <w:rPr>
          <w:rStyle w:val="Strong"/>
        </w:rPr>
      </w:pPr>
      <w:r w:rsidRPr="009D6B52">
        <w:rPr>
          <w:rStyle w:val="Strong"/>
        </w:rPr>
        <w:t>Capacity</w:t>
      </w:r>
    </w:p>
    <w:p w:rsidR="00982784" w:rsidRPr="009D6B52" w:rsidRDefault="00982784" w:rsidP="00017FFC">
      <w:r w:rsidRPr="009D6B52">
        <w:t>Your capacity is:</w:t>
      </w:r>
    </w:p>
    <w:p w:rsidR="00982784" w:rsidRPr="009D6B52" w:rsidRDefault="00982784" w:rsidP="00017FFC">
      <w:pPr>
        <w:pStyle w:val="ListParagraph"/>
        <w:numPr>
          <w:ilvl w:val="0"/>
          <w:numId w:val="47"/>
        </w:numPr>
        <w:spacing w:before="120" w:after="120"/>
      </w:pPr>
      <w:r w:rsidRPr="009D6B52">
        <w:t>your ability to do something</w:t>
      </w:r>
    </w:p>
    <w:p w:rsidR="00982784" w:rsidRPr="009D6B52" w:rsidRDefault="00982784" w:rsidP="00017FFC">
      <w:pPr>
        <w:pStyle w:val="ListParagraph"/>
        <w:numPr>
          <w:ilvl w:val="0"/>
          <w:numId w:val="47"/>
        </w:numPr>
        <w:spacing w:before="120" w:after="120"/>
      </w:pPr>
      <w:r w:rsidRPr="009D6B52">
        <w:t>the skills you have</w:t>
      </w:r>
    </w:p>
    <w:p w:rsidR="00982784" w:rsidRPr="00F45F4F" w:rsidRDefault="00982784" w:rsidP="00017FFC">
      <w:pPr>
        <w:pStyle w:val="ListParagraph"/>
        <w:numPr>
          <w:ilvl w:val="0"/>
          <w:numId w:val="47"/>
        </w:numPr>
        <w:spacing w:before="120" w:after="120"/>
      </w:pPr>
      <w:r w:rsidRPr="009D6B52">
        <w:t>knowing the right people who can help you.</w:t>
      </w:r>
    </w:p>
    <w:p w:rsidR="00982784" w:rsidRPr="009D6B52" w:rsidRDefault="00982784" w:rsidP="00017FFC">
      <w:pPr>
        <w:rPr>
          <w:rStyle w:val="Strong"/>
        </w:rPr>
      </w:pPr>
      <w:r w:rsidRPr="009D6B52">
        <w:rPr>
          <w:rStyle w:val="Strong"/>
        </w:rPr>
        <w:t>Data</w:t>
      </w:r>
    </w:p>
    <w:p w:rsidR="00982784" w:rsidRDefault="00982784" w:rsidP="00017FFC">
      <w:r>
        <w:t>When we talk about data, we mean:</w:t>
      </w:r>
    </w:p>
    <w:p w:rsidR="00982784" w:rsidRDefault="00982784" w:rsidP="00017FFC">
      <w:pPr>
        <w:pStyle w:val="ListParagraph"/>
        <w:numPr>
          <w:ilvl w:val="0"/>
          <w:numId w:val="35"/>
        </w:numPr>
        <w:spacing w:before="120" w:after="120"/>
      </w:pPr>
      <w:r>
        <w:t>facts</w:t>
      </w:r>
    </w:p>
    <w:p w:rsidR="00982784" w:rsidRDefault="00982784" w:rsidP="00017FFC">
      <w:pPr>
        <w:pStyle w:val="ListParagraph"/>
        <w:numPr>
          <w:ilvl w:val="0"/>
          <w:numId w:val="35"/>
        </w:numPr>
        <w:spacing w:before="120" w:after="120"/>
      </w:pPr>
      <w:r>
        <w:t>information</w:t>
      </w:r>
    </w:p>
    <w:p w:rsidR="00982784" w:rsidRPr="00F45F4F" w:rsidRDefault="00982784" w:rsidP="00017FFC">
      <w:pPr>
        <w:pStyle w:val="ListParagraph"/>
        <w:numPr>
          <w:ilvl w:val="0"/>
          <w:numId w:val="35"/>
        </w:numPr>
        <w:spacing w:before="120" w:after="120"/>
      </w:pPr>
      <w:r>
        <w:t>records.</w:t>
      </w:r>
    </w:p>
    <w:p w:rsidR="00982784" w:rsidRPr="009D6B52" w:rsidRDefault="00982784" w:rsidP="00017FFC">
      <w:pPr>
        <w:rPr>
          <w:rStyle w:val="Strong"/>
        </w:rPr>
      </w:pPr>
      <w:r w:rsidRPr="009D6B52">
        <w:rPr>
          <w:rStyle w:val="Strong"/>
        </w:rPr>
        <w:t>Grants</w:t>
      </w:r>
    </w:p>
    <w:p w:rsidR="00982784" w:rsidRPr="00F45F4F" w:rsidRDefault="00982784" w:rsidP="00017FFC">
      <w:r>
        <w:t>A grant is money from the government to pay for important work that can help others.</w:t>
      </w:r>
    </w:p>
    <w:p w:rsidR="00982784" w:rsidRPr="00BE589A" w:rsidRDefault="00982784" w:rsidP="00017FFC">
      <w:pPr>
        <w:rPr>
          <w:rStyle w:val="Strong"/>
        </w:rPr>
      </w:pPr>
      <w:r w:rsidRPr="00BE589A">
        <w:rPr>
          <w:rStyle w:val="Strong"/>
        </w:rPr>
        <w:t xml:space="preserve">Information, Linkages and Capacity Building </w:t>
      </w:r>
      <w:r>
        <w:rPr>
          <w:rStyle w:val="Strong"/>
        </w:rPr>
        <w:t xml:space="preserve">(ILC) </w:t>
      </w:r>
      <w:r w:rsidRPr="00BE589A">
        <w:rPr>
          <w:rStyle w:val="Strong"/>
        </w:rPr>
        <w:t>program</w:t>
      </w:r>
    </w:p>
    <w:p w:rsidR="00017FFC" w:rsidRDefault="00982784" w:rsidP="00017FFC">
      <w:r w:rsidRPr="00BE589A">
        <w:t>The ILC program gives grants to organisations that support people with</w:t>
      </w:r>
      <w:r w:rsidR="00E64F03">
        <w:t> </w:t>
      </w:r>
      <w:r w:rsidRPr="00BE589A">
        <w:t>disability.</w:t>
      </w:r>
    </w:p>
    <w:p w:rsidR="00017FFC" w:rsidRDefault="00017FFC">
      <w:pPr>
        <w:spacing w:before="0" w:after="0" w:line="240" w:lineRule="auto"/>
      </w:pPr>
      <w:r>
        <w:br w:type="page"/>
      </w:r>
    </w:p>
    <w:p w:rsidR="00982784" w:rsidRPr="009D6B52" w:rsidRDefault="00982784" w:rsidP="00017FFC">
      <w:pPr>
        <w:rPr>
          <w:rStyle w:val="Strong"/>
        </w:rPr>
      </w:pPr>
      <w:r w:rsidRPr="009D6B52">
        <w:rPr>
          <w:rStyle w:val="Strong"/>
        </w:rPr>
        <w:lastRenderedPageBreak/>
        <w:t>Mainstream services</w:t>
      </w:r>
    </w:p>
    <w:p w:rsidR="00982784" w:rsidRDefault="00982784" w:rsidP="00017FFC">
      <w:r w:rsidRPr="009D6B52">
        <w:t>Mainstream services</w:t>
      </w:r>
      <w:r>
        <w:t xml:space="preserve"> are services for everybody in the community to </w:t>
      </w:r>
      <w:r w:rsidR="00E64F03">
        <w:t> </w:t>
      </w:r>
      <w:r>
        <w:t>use.</w:t>
      </w:r>
    </w:p>
    <w:p w:rsidR="00982784" w:rsidRDefault="00982784" w:rsidP="00017FFC">
      <w:r>
        <w:t>They include:</w:t>
      </w:r>
    </w:p>
    <w:p w:rsidR="00982784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health</w:t>
      </w:r>
    </w:p>
    <w:p w:rsidR="00982784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transport</w:t>
      </w:r>
    </w:p>
    <w:p w:rsidR="00982784" w:rsidRPr="00F45F4F" w:rsidRDefault="00982784" w:rsidP="00017FFC">
      <w:pPr>
        <w:pStyle w:val="ListParagraph"/>
        <w:numPr>
          <w:ilvl w:val="0"/>
          <w:numId w:val="41"/>
        </w:numPr>
        <w:spacing w:before="120" w:after="120"/>
      </w:pPr>
      <w:r>
        <w:t>education.</w:t>
      </w:r>
    </w:p>
    <w:p w:rsidR="00982784" w:rsidRDefault="00982784" w:rsidP="00017FFC">
      <w:pPr>
        <w:rPr>
          <w:rStyle w:val="Strong"/>
        </w:rPr>
      </w:pPr>
      <w:r w:rsidRPr="000A4C07">
        <w:rPr>
          <w:rStyle w:val="Strong"/>
        </w:rPr>
        <w:t>National Disability Insurance Scheme (NDIS)</w:t>
      </w:r>
    </w:p>
    <w:p w:rsidR="00982784" w:rsidRPr="00F45F4F" w:rsidRDefault="00982784" w:rsidP="00017FFC">
      <w:r>
        <w:t xml:space="preserve">The NDIS is a </w:t>
      </w:r>
      <w:r w:rsidRPr="00D36F1D">
        <w:t>way of providing support to people with disability around</w:t>
      </w:r>
      <w:r w:rsidR="00E64F03">
        <w:t> </w:t>
      </w:r>
      <w:r w:rsidRPr="00D36F1D">
        <w:t>Australia.</w:t>
      </w:r>
    </w:p>
    <w:p w:rsidR="00982784" w:rsidRDefault="00982784" w:rsidP="00017FFC">
      <w:pPr>
        <w:rPr>
          <w:rStyle w:val="Strong"/>
        </w:rPr>
      </w:pPr>
      <w:r>
        <w:rPr>
          <w:rStyle w:val="Strong"/>
        </w:rPr>
        <w:t>Strategy</w:t>
      </w:r>
    </w:p>
    <w:p w:rsidR="00982784" w:rsidRPr="00F45F4F" w:rsidRDefault="00982784" w:rsidP="00017FFC">
      <w:r w:rsidRPr="00C10B62">
        <w:t>A strategy is a plan of what we will do to make things</w:t>
      </w:r>
      <w:r>
        <w:t> </w:t>
      </w:r>
      <w:r w:rsidRPr="00C10B62">
        <w:t>better.</w:t>
      </w:r>
    </w:p>
    <w:p w:rsidR="00E00BC9" w:rsidRDefault="00E00BC9" w:rsidP="005A3BDA">
      <w:pPr>
        <w:spacing w:before="240" w:after="240"/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bookmarkStart w:id="64" w:name="_Toc529882180"/>
      <w:r>
        <w:rPr>
          <w:lang w:val="en-AU"/>
        </w:rPr>
        <w:br w:type="page"/>
      </w:r>
    </w:p>
    <w:p w:rsidR="005A502B" w:rsidRPr="005175AE" w:rsidRDefault="005A502B" w:rsidP="005A3BDA">
      <w:pPr>
        <w:pStyle w:val="Heading2"/>
        <w:spacing w:before="240" w:after="240"/>
      </w:pPr>
      <w:bookmarkStart w:id="65" w:name="_Toc103076750"/>
      <w:bookmarkStart w:id="66" w:name="_Toc103780760"/>
      <w:bookmarkEnd w:id="64"/>
      <w:r w:rsidRPr="005175AE">
        <w:lastRenderedPageBreak/>
        <w:t>More information</w:t>
      </w:r>
      <w:bookmarkEnd w:id="65"/>
      <w:bookmarkEnd w:id="66"/>
    </w:p>
    <w:p w:rsidR="00982784" w:rsidRPr="00982784" w:rsidRDefault="00982784" w:rsidP="005A3BDA">
      <w:pPr>
        <w:spacing w:before="240" w:after="240"/>
        <w:rPr>
          <w:rStyle w:val="Strong"/>
          <w:b w:val="0"/>
          <w:bCs w:val="0"/>
          <w:color w:val="auto"/>
        </w:rPr>
      </w:pPr>
      <w:r w:rsidRPr="006179A3">
        <w:t>You can call us</w:t>
      </w:r>
      <w:r>
        <w:t xml:space="preserve"> - </w:t>
      </w:r>
      <w:r>
        <w:rPr>
          <w:rStyle w:val="Strong"/>
        </w:rPr>
        <w:t>1300 653 227</w:t>
      </w:r>
    </w:p>
    <w:p w:rsidR="00982784" w:rsidRPr="005175AE" w:rsidRDefault="00982784" w:rsidP="005A3BDA">
      <w:pPr>
        <w:spacing w:before="240" w:after="240"/>
      </w:pPr>
      <w:r>
        <w:t xml:space="preserve">You can send us an email - </w:t>
      </w:r>
      <w:hyperlink r:id="rId18" w:history="1">
        <w:r w:rsidRPr="00982784">
          <w:rPr>
            <w:rStyle w:val="Hyperlink"/>
            <w:u w:val="none"/>
          </w:rPr>
          <w:t>ILCPolicy@dss.gov.au</w:t>
        </w:r>
      </w:hyperlink>
      <w:r>
        <w:t xml:space="preserve"> </w:t>
      </w:r>
    </w:p>
    <w:p w:rsidR="00982784" w:rsidRDefault="00982784" w:rsidP="005A3BDA">
      <w:pPr>
        <w:spacing w:before="240" w:after="240"/>
      </w:pPr>
      <w:r>
        <w:t xml:space="preserve">You can visit our website - </w:t>
      </w:r>
      <w:hyperlink r:id="rId19" w:history="1">
        <w:r w:rsidRPr="00982784">
          <w:rPr>
            <w:rStyle w:val="Hyperlink"/>
            <w:u w:val="none"/>
          </w:rPr>
          <w:t>www.dss.gov.au</w:t>
        </w:r>
      </w:hyperlink>
      <w:r>
        <w:t xml:space="preserve"> </w:t>
      </w:r>
    </w:p>
    <w:p w:rsidR="00982784" w:rsidRPr="00963EFD" w:rsidRDefault="00982784" w:rsidP="005A3BDA">
      <w:pPr>
        <w:spacing w:before="9360" w:after="240"/>
        <w:rPr>
          <w:sz w:val="24"/>
          <w:szCs w:val="24"/>
        </w:rPr>
      </w:pPr>
      <w:r>
        <w:rPr>
          <w:sz w:val="24"/>
          <w:szCs w:val="24"/>
        </w:rPr>
        <w:t>This text-only Easy Read</w:t>
      </w:r>
      <w:r w:rsidRPr="00963EFD">
        <w:rPr>
          <w:sz w:val="24"/>
          <w:szCs w:val="24"/>
        </w:rPr>
        <w:t xml:space="preserve"> document was created by the Information Access Group</w:t>
      </w:r>
      <w:r>
        <w:rPr>
          <w:sz w:val="24"/>
          <w:szCs w:val="24"/>
        </w:rPr>
        <w:t xml:space="preserve">. </w:t>
      </w:r>
      <w:r w:rsidRPr="00D26654">
        <w:rPr>
          <w:sz w:val="24"/>
          <w:szCs w:val="24"/>
        </w:rPr>
        <w:t>For</w:t>
      </w:r>
      <w:r w:rsidR="00017FFC">
        <w:rPr>
          <w:sz w:val="24"/>
          <w:szCs w:val="24"/>
        </w:rPr>
        <w:t> </w:t>
      </w:r>
      <w:r w:rsidRPr="00D26654">
        <w:rPr>
          <w:sz w:val="24"/>
          <w:szCs w:val="24"/>
        </w:rPr>
        <w:t>any enquiries about</w:t>
      </w:r>
      <w:r>
        <w:rPr>
          <w:sz w:val="24"/>
          <w:szCs w:val="24"/>
        </w:rPr>
        <w:t xml:space="preserve"> the</w:t>
      </w:r>
      <w:r w:rsidRPr="00D26654">
        <w:rPr>
          <w:sz w:val="24"/>
          <w:szCs w:val="24"/>
        </w:rPr>
        <w:t xml:space="preserve"> </w:t>
      </w:r>
      <w:r w:rsidR="00017FFC">
        <w:rPr>
          <w:sz w:val="24"/>
          <w:szCs w:val="24"/>
        </w:rPr>
        <w:t>document</w:t>
      </w:r>
      <w:r w:rsidRPr="00D26654">
        <w:rPr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20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4701-B.</w:t>
      </w:r>
    </w:p>
    <w:p w:rsidR="00644C39" w:rsidRPr="00FB6B95" w:rsidRDefault="00644C39" w:rsidP="00982784">
      <w:pPr>
        <w:rPr>
          <w:sz w:val="2"/>
          <w:szCs w:val="2"/>
        </w:rPr>
      </w:pPr>
    </w:p>
    <w:sectPr w:rsidR="00644C39" w:rsidRPr="00FB6B95" w:rsidSect="00017FF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440" w:bottom="851" w:left="1440" w:header="283" w:footer="283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5F2D8" w16cex:dateUtc="2022-05-23T01:47:00Z"/>
  <w16cex:commentExtensible w16cex:durableId="264A0AE5" w16cex:dateUtc="2022-06-07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64085C" w16cid:durableId="2635F2D8"/>
  <w16cid:commentId w16cid:paraId="01A1BDEB" w16cid:durableId="264A0A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8C" w:rsidRDefault="00E6118C" w:rsidP="00134CC3">
      <w:pPr>
        <w:spacing w:before="0" w:after="0" w:line="240" w:lineRule="auto"/>
      </w:pPr>
      <w:r>
        <w:separator/>
      </w:r>
    </w:p>
  </w:endnote>
  <w:endnote w:type="continuationSeparator" w:id="0">
    <w:p w:rsidR="00E6118C" w:rsidRDefault="00E6118C" w:rsidP="00134CC3">
      <w:pPr>
        <w:spacing w:before="0" w:after="0" w:line="240" w:lineRule="auto"/>
      </w:pPr>
      <w:r>
        <w:continuationSeparator/>
      </w:r>
    </w:p>
  </w:endnote>
  <w:endnote w:type="continuationNotice" w:id="1">
    <w:p w:rsidR="00E6118C" w:rsidRDefault="00E611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Me">
    <w:altName w:val="Segoe Condense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6F" w:rsidRDefault="00CF5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B1" w:rsidRPr="00017FFC" w:rsidRDefault="00017FFC" w:rsidP="00017FFC">
    <w:pPr>
      <w:pStyle w:val="Footer"/>
      <w:spacing w:before="120" w:after="120"/>
      <w:rPr>
        <w:color w:val="005A70"/>
      </w:rPr>
    </w:pPr>
    <w:r w:rsidRPr="00017FFC">
      <w:rPr>
        <w:rStyle w:val="PageNumber"/>
        <w:color w:val="005A70"/>
      </w:rPr>
      <w:t xml:space="preserve">Page </w:t>
    </w:r>
    <w:r w:rsidRPr="00017FFC">
      <w:rPr>
        <w:rStyle w:val="PageNumber"/>
        <w:color w:val="005A70"/>
      </w:rPr>
      <w:fldChar w:fldCharType="begin"/>
    </w:r>
    <w:r w:rsidRPr="00017FFC">
      <w:rPr>
        <w:rStyle w:val="PageNumber"/>
        <w:color w:val="005A70"/>
      </w:rPr>
      <w:instrText xml:space="preserve">PAGE  </w:instrText>
    </w:r>
    <w:r w:rsidRPr="00017FFC">
      <w:rPr>
        <w:rStyle w:val="PageNumber"/>
        <w:color w:val="005A70"/>
      </w:rPr>
      <w:fldChar w:fldCharType="separate"/>
    </w:r>
    <w:r w:rsidR="00CF506F">
      <w:rPr>
        <w:rStyle w:val="PageNumber"/>
        <w:noProof/>
        <w:color w:val="005A70"/>
      </w:rPr>
      <w:t>3</w:t>
    </w:r>
    <w:r w:rsidRPr="00017FFC">
      <w:rPr>
        <w:rStyle w:val="PageNumber"/>
        <w:color w:val="005A7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6F" w:rsidRDefault="00CF5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8C" w:rsidRDefault="00E6118C" w:rsidP="00134CC3">
      <w:pPr>
        <w:spacing w:before="0" w:after="0" w:line="240" w:lineRule="auto"/>
      </w:pPr>
      <w:r>
        <w:separator/>
      </w:r>
    </w:p>
  </w:footnote>
  <w:footnote w:type="continuationSeparator" w:id="0">
    <w:p w:rsidR="00E6118C" w:rsidRDefault="00E6118C" w:rsidP="00134CC3">
      <w:pPr>
        <w:spacing w:before="0" w:after="0" w:line="240" w:lineRule="auto"/>
      </w:pPr>
      <w:r>
        <w:continuationSeparator/>
      </w:r>
    </w:p>
  </w:footnote>
  <w:footnote w:type="continuationNotice" w:id="1">
    <w:p w:rsidR="00E6118C" w:rsidRDefault="00E611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6F" w:rsidRDefault="00CF5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6F" w:rsidRDefault="00CF50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4E" w:rsidRDefault="00E56612">
    <w:pPr>
      <w:pStyle w:val="Header"/>
    </w:pPr>
    <w:r>
      <w:rPr>
        <w:noProof/>
        <w:lang w:val="en-AU" w:eastAsia="en-AU"/>
      </w:rPr>
      <w:drawing>
        <wp:inline distT="0" distB="0" distL="0" distR="0" wp14:anchorId="77F717E0" wp14:editId="09380254">
          <wp:extent cx="2533650" cy="515543"/>
          <wp:effectExtent l="0" t="0" r="0" b="0"/>
          <wp:docPr id="61" name="Picture 61" descr="Australian Government Department of Social Services ic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 Department of Social Services icon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1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291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89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EB5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E16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82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AA06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01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CF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F6FB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687659"/>
    <w:multiLevelType w:val="hybridMultilevel"/>
    <w:tmpl w:val="2790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C0119"/>
    <w:multiLevelType w:val="hybridMultilevel"/>
    <w:tmpl w:val="719AA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960F0"/>
    <w:multiLevelType w:val="hybridMultilevel"/>
    <w:tmpl w:val="DACA0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E6D35"/>
    <w:multiLevelType w:val="hybridMultilevel"/>
    <w:tmpl w:val="3658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A671E"/>
    <w:multiLevelType w:val="hybridMultilevel"/>
    <w:tmpl w:val="6A9A0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908BB"/>
    <w:multiLevelType w:val="hybridMultilevel"/>
    <w:tmpl w:val="58702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A0248"/>
    <w:multiLevelType w:val="hybridMultilevel"/>
    <w:tmpl w:val="6B528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21602"/>
    <w:multiLevelType w:val="hybridMultilevel"/>
    <w:tmpl w:val="E5569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E4855"/>
    <w:multiLevelType w:val="hybridMultilevel"/>
    <w:tmpl w:val="72581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A2DFD"/>
    <w:multiLevelType w:val="hybridMultilevel"/>
    <w:tmpl w:val="FD5AF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39E232A"/>
    <w:multiLevelType w:val="hybridMultilevel"/>
    <w:tmpl w:val="B036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27EB3"/>
    <w:multiLevelType w:val="hybridMultilevel"/>
    <w:tmpl w:val="F7A03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91C66"/>
    <w:multiLevelType w:val="hybridMultilevel"/>
    <w:tmpl w:val="49BE7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67EDE"/>
    <w:multiLevelType w:val="hybridMultilevel"/>
    <w:tmpl w:val="B2EC8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966BA"/>
    <w:multiLevelType w:val="hybridMultilevel"/>
    <w:tmpl w:val="520C2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D42A5"/>
    <w:multiLevelType w:val="hybridMultilevel"/>
    <w:tmpl w:val="E5741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1602A"/>
    <w:multiLevelType w:val="hybridMultilevel"/>
    <w:tmpl w:val="DB4C9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07A4A"/>
    <w:multiLevelType w:val="hybridMultilevel"/>
    <w:tmpl w:val="75C8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310A"/>
    <w:multiLevelType w:val="hybridMultilevel"/>
    <w:tmpl w:val="10641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26019"/>
    <w:multiLevelType w:val="hybridMultilevel"/>
    <w:tmpl w:val="D6040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425E"/>
    <w:multiLevelType w:val="hybridMultilevel"/>
    <w:tmpl w:val="C1B0E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14869"/>
    <w:multiLevelType w:val="hybridMultilevel"/>
    <w:tmpl w:val="354E5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B1107"/>
    <w:multiLevelType w:val="hybridMultilevel"/>
    <w:tmpl w:val="DC9AB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27037"/>
    <w:multiLevelType w:val="hybridMultilevel"/>
    <w:tmpl w:val="72DE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A5787"/>
    <w:multiLevelType w:val="hybridMultilevel"/>
    <w:tmpl w:val="404AE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3385B"/>
    <w:multiLevelType w:val="hybridMultilevel"/>
    <w:tmpl w:val="822A0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32599"/>
    <w:multiLevelType w:val="hybridMultilevel"/>
    <w:tmpl w:val="45BC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64C59"/>
    <w:multiLevelType w:val="hybridMultilevel"/>
    <w:tmpl w:val="79EA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33812"/>
    <w:multiLevelType w:val="hybridMultilevel"/>
    <w:tmpl w:val="80781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73F92"/>
    <w:multiLevelType w:val="hybridMultilevel"/>
    <w:tmpl w:val="1360C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969B3"/>
    <w:multiLevelType w:val="hybridMultilevel"/>
    <w:tmpl w:val="A2C05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30745"/>
    <w:multiLevelType w:val="hybridMultilevel"/>
    <w:tmpl w:val="37D69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60AB"/>
    <w:multiLevelType w:val="hybridMultilevel"/>
    <w:tmpl w:val="89504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316F0"/>
    <w:multiLevelType w:val="hybridMultilevel"/>
    <w:tmpl w:val="D3527B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3B0"/>
    <w:multiLevelType w:val="hybridMultilevel"/>
    <w:tmpl w:val="9F285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B0747"/>
    <w:multiLevelType w:val="hybridMultilevel"/>
    <w:tmpl w:val="B292F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00A54"/>
    <w:multiLevelType w:val="hybridMultilevel"/>
    <w:tmpl w:val="DC16B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4"/>
  </w:num>
  <w:num w:numId="12">
    <w:abstractNumId w:val="37"/>
  </w:num>
  <w:num w:numId="13">
    <w:abstractNumId w:val="20"/>
  </w:num>
  <w:num w:numId="14">
    <w:abstractNumId w:val="39"/>
  </w:num>
  <w:num w:numId="15">
    <w:abstractNumId w:val="12"/>
  </w:num>
  <w:num w:numId="16">
    <w:abstractNumId w:val="10"/>
  </w:num>
  <w:num w:numId="17">
    <w:abstractNumId w:val="23"/>
  </w:num>
  <w:num w:numId="18">
    <w:abstractNumId w:val="26"/>
  </w:num>
  <w:num w:numId="19">
    <w:abstractNumId w:val="9"/>
  </w:num>
  <w:num w:numId="20">
    <w:abstractNumId w:val="25"/>
  </w:num>
  <w:num w:numId="21">
    <w:abstractNumId w:val="13"/>
  </w:num>
  <w:num w:numId="22">
    <w:abstractNumId w:val="42"/>
  </w:num>
  <w:num w:numId="23">
    <w:abstractNumId w:val="41"/>
  </w:num>
  <w:num w:numId="24">
    <w:abstractNumId w:val="33"/>
  </w:num>
  <w:num w:numId="25">
    <w:abstractNumId w:val="34"/>
  </w:num>
  <w:num w:numId="26">
    <w:abstractNumId w:val="24"/>
  </w:num>
  <w:num w:numId="27">
    <w:abstractNumId w:val="16"/>
  </w:num>
  <w:num w:numId="28">
    <w:abstractNumId w:val="21"/>
  </w:num>
  <w:num w:numId="29">
    <w:abstractNumId w:val="35"/>
  </w:num>
  <w:num w:numId="30">
    <w:abstractNumId w:val="32"/>
  </w:num>
  <w:num w:numId="31">
    <w:abstractNumId w:val="18"/>
  </w:num>
  <w:num w:numId="32">
    <w:abstractNumId w:val="22"/>
  </w:num>
  <w:num w:numId="33">
    <w:abstractNumId w:val="14"/>
  </w:num>
  <w:num w:numId="34">
    <w:abstractNumId w:val="43"/>
  </w:num>
  <w:num w:numId="35">
    <w:abstractNumId w:val="15"/>
  </w:num>
  <w:num w:numId="36">
    <w:abstractNumId w:val="40"/>
  </w:num>
  <w:num w:numId="37">
    <w:abstractNumId w:val="31"/>
  </w:num>
  <w:num w:numId="38">
    <w:abstractNumId w:val="30"/>
  </w:num>
  <w:num w:numId="39">
    <w:abstractNumId w:val="45"/>
  </w:num>
  <w:num w:numId="40">
    <w:abstractNumId w:val="29"/>
  </w:num>
  <w:num w:numId="41">
    <w:abstractNumId w:val="11"/>
  </w:num>
  <w:num w:numId="42">
    <w:abstractNumId w:val="17"/>
  </w:num>
  <w:num w:numId="43">
    <w:abstractNumId w:val="28"/>
  </w:num>
  <w:num w:numId="44">
    <w:abstractNumId w:val="46"/>
  </w:num>
  <w:num w:numId="45">
    <w:abstractNumId w:val="38"/>
  </w:num>
  <w:num w:numId="46">
    <w:abstractNumId w:val="36"/>
  </w:num>
  <w:num w:numId="47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184"/>
    <w:rsid w:val="00003F3E"/>
    <w:rsid w:val="000042ED"/>
    <w:rsid w:val="00005C84"/>
    <w:rsid w:val="00006E9B"/>
    <w:rsid w:val="0000729C"/>
    <w:rsid w:val="000079E4"/>
    <w:rsid w:val="00010060"/>
    <w:rsid w:val="00010BE5"/>
    <w:rsid w:val="00011D54"/>
    <w:rsid w:val="00011DBA"/>
    <w:rsid w:val="0001237B"/>
    <w:rsid w:val="000131A3"/>
    <w:rsid w:val="00014D24"/>
    <w:rsid w:val="00017C44"/>
    <w:rsid w:val="00017FFC"/>
    <w:rsid w:val="00020A6C"/>
    <w:rsid w:val="00020CAC"/>
    <w:rsid w:val="000221EF"/>
    <w:rsid w:val="00025085"/>
    <w:rsid w:val="0002618B"/>
    <w:rsid w:val="00026D9B"/>
    <w:rsid w:val="00027298"/>
    <w:rsid w:val="000276DA"/>
    <w:rsid w:val="0003212C"/>
    <w:rsid w:val="000324A4"/>
    <w:rsid w:val="000324DC"/>
    <w:rsid w:val="00033E52"/>
    <w:rsid w:val="00034C79"/>
    <w:rsid w:val="00035037"/>
    <w:rsid w:val="00035957"/>
    <w:rsid w:val="00035D95"/>
    <w:rsid w:val="00037534"/>
    <w:rsid w:val="00037666"/>
    <w:rsid w:val="0004229E"/>
    <w:rsid w:val="000432B1"/>
    <w:rsid w:val="000434B8"/>
    <w:rsid w:val="00045550"/>
    <w:rsid w:val="000457D3"/>
    <w:rsid w:val="00045A24"/>
    <w:rsid w:val="00046373"/>
    <w:rsid w:val="000464C1"/>
    <w:rsid w:val="00051741"/>
    <w:rsid w:val="00051799"/>
    <w:rsid w:val="000568C5"/>
    <w:rsid w:val="00060614"/>
    <w:rsid w:val="00060661"/>
    <w:rsid w:val="00060E3E"/>
    <w:rsid w:val="00061FF6"/>
    <w:rsid w:val="000630C6"/>
    <w:rsid w:val="0006339E"/>
    <w:rsid w:val="00064195"/>
    <w:rsid w:val="00064829"/>
    <w:rsid w:val="00065443"/>
    <w:rsid w:val="00067033"/>
    <w:rsid w:val="00067D53"/>
    <w:rsid w:val="0007213A"/>
    <w:rsid w:val="00073579"/>
    <w:rsid w:val="00073DCF"/>
    <w:rsid w:val="00074905"/>
    <w:rsid w:val="00074F07"/>
    <w:rsid w:val="00077149"/>
    <w:rsid w:val="00080002"/>
    <w:rsid w:val="00081601"/>
    <w:rsid w:val="00081CF6"/>
    <w:rsid w:val="00082290"/>
    <w:rsid w:val="000856B3"/>
    <w:rsid w:val="000860BC"/>
    <w:rsid w:val="00086FA5"/>
    <w:rsid w:val="000906AA"/>
    <w:rsid w:val="0009370E"/>
    <w:rsid w:val="00093D01"/>
    <w:rsid w:val="00094523"/>
    <w:rsid w:val="000964C4"/>
    <w:rsid w:val="000968CE"/>
    <w:rsid w:val="00097EAD"/>
    <w:rsid w:val="000A0C9D"/>
    <w:rsid w:val="000A4C07"/>
    <w:rsid w:val="000A4CED"/>
    <w:rsid w:val="000A627C"/>
    <w:rsid w:val="000A7856"/>
    <w:rsid w:val="000B1CA6"/>
    <w:rsid w:val="000B477B"/>
    <w:rsid w:val="000B4D35"/>
    <w:rsid w:val="000B6C30"/>
    <w:rsid w:val="000C0032"/>
    <w:rsid w:val="000C0F54"/>
    <w:rsid w:val="000C2108"/>
    <w:rsid w:val="000C3B9B"/>
    <w:rsid w:val="000C3D30"/>
    <w:rsid w:val="000C4E90"/>
    <w:rsid w:val="000C4F32"/>
    <w:rsid w:val="000C5058"/>
    <w:rsid w:val="000C5DE5"/>
    <w:rsid w:val="000C65DB"/>
    <w:rsid w:val="000D07D6"/>
    <w:rsid w:val="000D140C"/>
    <w:rsid w:val="000D1D54"/>
    <w:rsid w:val="000D1FE8"/>
    <w:rsid w:val="000D282A"/>
    <w:rsid w:val="000D2C19"/>
    <w:rsid w:val="000D4C2F"/>
    <w:rsid w:val="000D7DE3"/>
    <w:rsid w:val="000D7F04"/>
    <w:rsid w:val="000E16D5"/>
    <w:rsid w:val="000E327C"/>
    <w:rsid w:val="000E36AB"/>
    <w:rsid w:val="000E3C40"/>
    <w:rsid w:val="000E4789"/>
    <w:rsid w:val="000E4BEC"/>
    <w:rsid w:val="000E55B2"/>
    <w:rsid w:val="000E5D48"/>
    <w:rsid w:val="000E5F33"/>
    <w:rsid w:val="000E7A9A"/>
    <w:rsid w:val="000F0784"/>
    <w:rsid w:val="000F144F"/>
    <w:rsid w:val="000F52F4"/>
    <w:rsid w:val="000F7284"/>
    <w:rsid w:val="0010561C"/>
    <w:rsid w:val="001066AD"/>
    <w:rsid w:val="0010736F"/>
    <w:rsid w:val="00107F81"/>
    <w:rsid w:val="00110D5F"/>
    <w:rsid w:val="001110D2"/>
    <w:rsid w:val="001119A3"/>
    <w:rsid w:val="001131E0"/>
    <w:rsid w:val="00113619"/>
    <w:rsid w:val="0011428C"/>
    <w:rsid w:val="001156E7"/>
    <w:rsid w:val="00117AEC"/>
    <w:rsid w:val="001200E5"/>
    <w:rsid w:val="00120A79"/>
    <w:rsid w:val="00120EEC"/>
    <w:rsid w:val="001218B2"/>
    <w:rsid w:val="00122728"/>
    <w:rsid w:val="00123610"/>
    <w:rsid w:val="001249F5"/>
    <w:rsid w:val="00124F36"/>
    <w:rsid w:val="00126AD5"/>
    <w:rsid w:val="00127B33"/>
    <w:rsid w:val="00132A69"/>
    <w:rsid w:val="00132C66"/>
    <w:rsid w:val="00134CC3"/>
    <w:rsid w:val="0013535A"/>
    <w:rsid w:val="0014089F"/>
    <w:rsid w:val="00141289"/>
    <w:rsid w:val="0014402F"/>
    <w:rsid w:val="00144B98"/>
    <w:rsid w:val="00146476"/>
    <w:rsid w:val="00146D33"/>
    <w:rsid w:val="00151817"/>
    <w:rsid w:val="0015329D"/>
    <w:rsid w:val="001539F3"/>
    <w:rsid w:val="00153E51"/>
    <w:rsid w:val="001557AD"/>
    <w:rsid w:val="001600B3"/>
    <w:rsid w:val="00160A53"/>
    <w:rsid w:val="00163CB7"/>
    <w:rsid w:val="00165AC8"/>
    <w:rsid w:val="0016606F"/>
    <w:rsid w:val="001663D2"/>
    <w:rsid w:val="001669B1"/>
    <w:rsid w:val="00166D64"/>
    <w:rsid w:val="00167EBA"/>
    <w:rsid w:val="001711FF"/>
    <w:rsid w:val="001720A0"/>
    <w:rsid w:val="00173B3A"/>
    <w:rsid w:val="00173C5C"/>
    <w:rsid w:val="00176798"/>
    <w:rsid w:val="00177E23"/>
    <w:rsid w:val="0018024C"/>
    <w:rsid w:val="00182346"/>
    <w:rsid w:val="001828F6"/>
    <w:rsid w:val="00183C50"/>
    <w:rsid w:val="0018418A"/>
    <w:rsid w:val="001852F9"/>
    <w:rsid w:val="00186C96"/>
    <w:rsid w:val="001913A3"/>
    <w:rsid w:val="00192999"/>
    <w:rsid w:val="00193A44"/>
    <w:rsid w:val="0019631C"/>
    <w:rsid w:val="001A0A15"/>
    <w:rsid w:val="001A20D1"/>
    <w:rsid w:val="001A2E5E"/>
    <w:rsid w:val="001A375B"/>
    <w:rsid w:val="001A3EBE"/>
    <w:rsid w:val="001A4B9E"/>
    <w:rsid w:val="001A5C7B"/>
    <w:rsid w:val="001B1575"/>
    <w:rsid w:val="001B1A03"/>
    <w:rsid w:val="001B32D2"/>
    <w:rsid w:val="001B4580"/>
    <w:rsid w:val="001B4DD2"/>
    <w:rsid w:val="001B6D0F"/>
    <w:rsid w:val="001B7892"/>
    <w:rsid w:val="001C28AC"/>
    <w:rsid w:val="001C326A"/>
    <w:rsid w:val="001C3CDE"/>
    <w:rsid w:val="001C40E7"/>
    <w:rsid w:val="001C6408"/>
    <w:rsid w:val="001C661C"/>
    <w:rsid w:val="001C7525"/>
    <w:rsid w:val="001C7EB4"/>
    <w:rsid w:val="001D0608"/>
    <w:rsid w:val="001D0F7F"/>
    <w:rsid w:val="001D116F"/>
    <w:rsid w:val="001D23E3"/>
    <w:rsid w:val="001D3A61"/>
    <w:rsid w:val="001D3FF9"/>
    <w:rsid w:val="001D5871"/>
    <w:rsid w:val="001D5968"/>
    <w:rsid w:val="001D5ACA"/>
    <w:rsid w:val="001D6115"/>
    <w:rsid w:val="001E0B48"/>
    <w:rsid w:val="001E0FAE"/>
    <w:rsid w:val="001E57AD"/>
    <w:rsid w:val="001E65DB"/>
    <w:rsid w:val="001E6E00"/>
    <w:rsid w:val="001E773F"/>
    <w:rsid w:val="001F0D2B"/>
    <w:rsid w:val="001F1699"/>
    <w:rsid w:val="001F1EE4"/>
    <w:rsid w:val="001F38D7"/>
    <w:rsid w:val="001F75BF"/>
    <w:rsid w:val="001F7D75"/>
    <w:rsid w:val="002023EF"/>
    <w:rsid w:val="00203248"/>
    <w:rsid w:val="0020332F"/>
    <w:rsid w:val="00203FDC"/>
    <w:rsid w:val="002044A5"/>
    <w:rsid w:val="0020725F"/>
    <w:rsid w:val="00211E2B"/>
    <w:rsid w:val="00211F6D"/>
    <w:rsid w:val="0021361E"/>
    <w:rsid w:val="00214956"/>
    <w:rsid w:val="002153B1"/>
    <w:rsid w:val="00216735"/>
    <w:rsid w:val="00217241"/>
    <w:rsid w:val="00217CB2"/>
    <w:rsid w:val="00220B23"/>
    <w:rsid w:val="002212B6"/>
    <w:rsid w:val="00221CED"/>
    <w:rsid w:val="00222E67"/>
    <w:rsid w:val="00223143"/>
    <w:rsid w:val="00223C75"/>
    <w:rsid w:val="00224548"/>
    <w:rsid w:val="00230213"/>
    <w:rsid w:val="0023236A"/>
    <w:rsid w:val="002356B1"/>
    <w:rsid w:val="00235D23"/>
    <w:rsid w:val="00236622"/>
    <w:rsid w:val="00240CB6"/>
    <w:rsid w:val="00241A33"/>
    <w:rsid w:val="00242638"/>
    <w:rsid w:val="00243A19"/>
    <w:rsid w:val="00245C14"/>
    <w:rsid w:val="00247578"/>
    <w:rsid w:val="00247586"/>
    <w:rsid w:val="0025072B"/>
    <w:rsid w:val="002549CB"/>
    <w:rsid w:val="00255B8F"/>
    <w:rsid w:val="002562C7"/>
    <w:rsid w:val="00256E86"/>
    <w:rsid w:val="00257259"/>
    <w:rsid w:val="0026084C"/>
    <w:rsid w:val="0026105D"/>
    <w:rsid w:val="002614D3"/>
    <w:rsid w:val="00261528"/>
    <w:rsid w:val="002635C9"/>
    <w:rsid w:val="00263B85"/>
    <w:rsid w:val="0026714E"/>
    <w:rsid w:val="002676D8"/>
    <w:rsid w:val="00270553"/>
    <w:rsid w:val="00270CF9"/>
    <w:rsid w:val="0027100E"/>
    <w:rsid w:val="00272714"/>
    <w:rsid w:val="00272B00"/>
    <w:rsid w:val="002738DC"/>
    <w:rsid w:val="0027398C"/>
    <w:rsid w:val="002745D0"/>
    <w:rsid w:val="0027475C"/>
    <w:rsid w:val="00280316"/>
    <w:rsid w:val="002807F2"/>
    <w:rsid w:val="00281094"/>
    <w:rsid w:val="0028197C"/>
    <w:rsid w:val="0028486E"/>
    <w:rsid w:val="00284FA6"/>
    <w:rsid w:val="002875DD"/>
    <w:rsid w:val="00290314"/>
    <w:rsid w:val="0029060F"/>
    <w:rsid w:val="00290F99"/>
    <w:rsid w:val="00291311"/>
    <w:rsid w:val="00291BB9"/>
    <w:rsid w:val="00292315"/>
    <w:rsid w:val="00295BFF"/>
    <w:rsid w:val="0029717F"/>
    <w:rsid w:val="002A02BB"/>
    <w:rsid w:val="002A17A2"/>
    <w:rsid w:val="002A3384"/>
    <w:rsid w:val="002A49FE"/>
    <w:rsid w:val="002A4A0F"/>
    <w:rsid w:val="002B0820"/>
    <w:rsid w:val="002B0BCC"/>
    <w:rsid w:val="002B1E87"/>
    <w:rsid w:val="002B447D"/>
    <w:rsid w:val="002C2F55"/>
    <w:rsid w:val="002C3186"/>
    <w:rsid w:val="002C3731"/>
    <w:rsid w:val="002C4CD1"/>
    <w:rsid w:val="002C55A6"/>
    <w:rsid w:val="002C75A5"/>
    <w:rsid w:val="002C79AC"/>
    <w:rsid w:val="002D0DAD"/>
    <w:rsid w:val="002D31E2"/>
    <w:rsid w:val="002D6314"/>
    <w:rsid w:val="002D6EC8"/>
    <w:rsid w:val="002E02C8"/>
    <w:rsid w:val="002E100F"/>
    <w:rsid w:val="002E2488"/>
    <w:rsid w:val="002E2876"/>
    <w:rsid w:val="002E38B5"/>
    <w:rsid w:val="002E488B"/>
    <w:rsid w:val="002E535B"/>
    <w:rsid w:val="002E5B2D"/>
    <w:rsid w:val="002E5D89"/>
    <w:rsid w:val="002E724B"/>
    <w:rsid w:val="002E7583"/>
    <w:rsid w:val="002F178A"/>
    <w:rsid w:val="002F1895"/>
    <w:rsid w:val="002F3ED0"/>
    <w:rsid w:val="002F4984"/>
    <w:rsid w:val="002F5161"/>
    <w:rsid w:val="002F5A31"/>
    <w:rsid w:val="002F7FF7"/>
    <w:rsid w:val="003008F6"/>
    <w:rsid w:val="00300BE4"/>
    <w:rsid w:val="00300FF6"/>
    <w:rsid w:val="00302A45"/>
    <w:rsid w:val="00302D64"/>
    <w:rsid w:val="003058A5"/>
    <w:rsid w:val="0030594A"/>
    <w:rsid w:val="00306102"/>
    <w:rsid w:val="003064FE"/>
    <w:rsid w:val="00307852"/>
    <w:rsid w:val="003078AB"/>
    <w:rsid w:val="00307AEC"/>
    <w:rsid w:val="00311762"/>
    <w:rsid w:val="00311EAD"/>
    <w:rsid w:val="00314D11"/>
    <w:rsid w:val="00314E08"/>
    <w:rsid w:val="00320559"/>
    <w:rsid w:val="00320690"/>
    <w:rsid w:val="00320B91"/>
    <w:rsid w:val="00322AE4"/>
    <w:rsid w:val="003236CD"/>
    <w:rsid w:val="00325DF4"/>
    <w:rsid w:val="003316FE"/>
    <w:rsid w:val="00332688"/>
    <w:rsid w:val="0033269A"/>
    <w:rsid w:val="00332A20"/>
    <w:rsid w:val="0033307D"/>
    <w:rsid w:val="003332F3"/>
    <w:rsid w:val="003337C0"/>
    <w:rsid w:val="00334EEB"/>
    <w:rsid w:val="00335079"/>
    <w:rsid w:val="0034139F"/>
    <w:rsid w:val="003418A3"/>
    <w:rsid w:val="00343832"/>
    <w:rsid w:val="00343869"/>
    <w:rsid w:val="003443C2"/>
    <w:rsid w:val="00345859"/>
    <w:rsid w:val="003523D6"/>
    <w:rsid w:val="003540F8"/>
    <w:rsid w:val="0035563A"/>
    <w:rsid w:val="00355716"/>
    <w:rsid w:val="00356A05"/>
    <w:rsid w:val="00357305"/>
    <w:rsid w:val="0036282C"/>
    <w:rsid w:val="00362EC2"/>
    <w:rsid w:val="0036372B"/>
    <w:rsid w:val="00365437"/>
    <w:rsid w:val="00365ED7"/>
    <w:rsid w:val="00365F18"/>
    <w:rsid w:val="00365F4A"/>
    <w:rsid w:val="003665BC"/>
    <w:rsid w:val="00366A2F"/>
    <w:rsid w:val="00372B8A"/>
    <w:rsid w:val="00373A58"/>
    <w:rsid w:val="003741D2"/>
    <w:rsid w:val="0037449D"/>
    <w:rsid w:val="0037485D"/>
    <w:rsid w:val="00377B38"/>
    <w:rsid w:val="00380B61"/>
    <w:rsid w:val="0038327A"/>
    <w:rsid w:val="0038359C"/>
    <w:rsid w:val="00385956"/>
    <w:rsid w:val="00385A06"/>
    <w:rsid w:val="00386332"/>
    <w:rsid w:val="003878A5"/>
    <w:rsid w:val="00387A3F"/>
    <w:rsid w:val="003920D2"/>
    <w:rsid w:val="00392520"/>
    <w:rsid w:val="003930C9"/>
    <w:rsid w:val="00397314"/>
    <w:rsid w:val="00397682"/>
    <w:rsid w:val="003978EE"/>
    <w:rsid w:val="003A1D8F"/>
    <w:rsid w:val="003A326C"/>
    <w:rsid w:val="003A5211"/>
    <w:rsid w:val="003A52BE"/>
    <w:rsid w:val="003A6C7C"/>
    <w:rsid w:val="003B052F"/>
    <w:rsid w:val="003B0746"/>
    <w:rsid w:val="003B185F"/>
    <w:rsid w:val="003B1C71"/>
    <w:rsid w:val="003B1FC0"/>
    <w:rsid w:val="003B3511"/>
    <w:rsid w:val="003B3832"/>
    <w:rsid w:val="003B48A2"/>
    <w:rsid w:val="003B5FD8"/>
    <w:rsid w:val="003B6324"/>
    <w:rsid w:val="003B6E2E"/>
    <w:rsid w:val="003B6F09"/>
    <w:rsid w:val="003B7584"/>
    <w:rsid w:val="003B77FF"/>
    <w:rsid w:val="003C0050"/>
    <w:rsid w:val="003C032F"/>
    <w:rsid w:val="003C0CDC"/>
    <w:rsid w:val="003C14EC"/>
    <w:rsid w:val="003C1CC5"/>
    <w:rsid w:val="003C1DB1"/>
    <w:rsid w:val="003C1FCE"/>
    <w:rsid w:val="003C25FD"/>
    <w:rsid w:val="003C2707"/>
    <w:rsid w:val="003C431E"/>
    <w:rsid w:val="003C4A3D"/>
    <w:rsid w:val="003C58EF"/>
    <w:rsid w:val="003D121E"/>
    <w:rsid w:val="003D58E8"/>
    <w:rsid w:val="003D60C5"/>
    <w:rsid w:val="003E0E59"/>
    <w:rsid w:val="003E1DAD"/>
    <w:rsid w:val="003E25B9"/>
    <w:rsid w:val="003E37CC"/>
    <w:rsid w:val="003E5FB4"/>
    <w:rsid w:val="003E687D"/>
    <w:rsid w:val="003E7153"/>
    <w:rsid w:val="003F0660"/>
    <w:rsid w:val="003F105D"/>
    <w:rsid w:val="003F12F9"/>
    <w:rsid w:val="003F1C1D"/>
    <w:rsid w:val="003F437C"/>
    <w:rsid w:val="003F5250"/>
    <w:rsid w:val="004007A6"/>
    <w:rsid w:val="0040116E"/>
    <w:rsid w:val="004019A6"/>
    <w:rsid w:val="004029A2"/>
    <w:rsid w:val="00402BF2"/>
    <w:rsid w:val="004052C5"/>
    <w:rsid w:val="0040603C"/>
    <w:rsid w:val="004072DF"/>
    <w:rsid w:val="00411E6F"/>
    <w:rsid w:val="00413D93"/>
    <w:rsid w:val="00413ED3"/>
    <w:rsid w:val="00414DDA"/>
    <w:rsid w:val="00415C29"/>
    <w:rsid w:val="00422D23"/>
    <w:rsid w:val="00425227"/>
    <w:rsid w:val="004252B5"/>
    <w:rsid w:val="00425387"/>
    <w:rsid w:val="00427142"/>
    <w:rsid w:val="004273B8"/>
    <w:rsid w:val="004317FD"/>
    <w:rsid w:val="004349BA"/>
    <w:rsid w:val="00436E39"/>
    <w:rsid w:val="00437B29"/>
    <w:rsid w:val="00441B81"/>
    <w:rsid w:val="004428D8"/>
    <w:rsid w:val="00443E4B"/>
    <w:rsid w:val="00444D4A"/>
    <w:rsid w:val="0044783A"/>
    <w:rsid w:val="0045208A"/>
    <w:rsid w:val="00457914"/>
    <w:rsid w:val="004615DE"/>
    <w:rsid w:val="00461B6A"/>
    <w:rsid w:val="00463323"/>
    <w:rsid w:val="00465840"/>
    <w:rsid w:val="004665B6"/>
    <w:rsid w:val="00470848"/>
    <w:rsid w:val="0047125E"/>
    <w:rsid w:val="00473FEE"/>
    <w:rsid w:val="0047483F"/>
    <w:rsid w:val="004748BB"/>
    <w:rsid w:val="00476C59"/>
    <w:rsid w:val="00477491"/>
    <w:rsid w:val="00480C6E"/>
    <w:rsid w:val="00482C02"/>
    <w:rsid w:val="0049089F"/>
    <w:rsid w:val="00491930"/>
    <w:rsid w:val="004938F4"/>
    <w:rsid w:val="004942DD"/>
    <w:rsid w:val="0049452D"/>
    <w:rsid w:val="00494D54"/>
    <w:rsid w:val="00494FB2"/>
    <w:rsid w:val="00495C4F"/>
    <w:rsid w:val="0049616A"/>
    <w:rsid w:val="004A1ACA"/>
    <w:rsid w:val="004A257D"/>
    <w:rsid w:val="004A2C76"/>
    <w:rsid w:val="004A3D29"/>
    <w:rsid w:val="004A4337"/>
    <w:rsid w:val="004A546B"/>
    <w:rsid w:val="004A701B"/>
    <w:rsid w:val="004A776E"/>
    <w:rsid w:val="004B0454"/>
    <w:rsid w:val="004B0DCC"/>
    <w:rsid w:val="004B1DA6"/>
    <w:rsid w:val="004B5C77"/>
    <w:rsid w:val="004B6300"/>
    <w:rsid w:val="004B77AC"/>
    <w:rsid w:val="004C0606"/>
    <w:rsid w:val="004C2D97"/>
    <w:rsid w:val="004C3A6A"/>
    <w:rsid w:val="004C47C1"/>
    <w:rsid w:val="004C650B"/>
    <w:rsid w:val="004C78E2"/>
    <w:rsid w:val="004D0AE5"/>
    <w:rsid w:val="004D1404"/>
    <w:rsid w:val="004D2142"/>
    <w:rsid w:val="004D28ED"/>
    <w:rsid w:val="004D2B11"/>
    <w:rsid w:val="004D2CFB"/>
    <w:rsid w:val="004D2EC1"/>
    <w:rsid w:val="004D37CE"/>
    <w:rsid w:val="004D3BD3"/>
    <w:rsid w:val="004D3DB7"/>
    <w:rsid w:val="004D42D3"/>
    <w:rsid w:val="004D4BD8"/>
    <w:rsid w:val="004D5495"/>
    <w:rsid w:val="004D7BB0"/>
    <w:rsid w:val="004E2588"/>
    <w:rsid w:val="004E277B"/>
    <w:rsid w:val="004E3444"/>
    <w:rsid w:val="004E3C34"/>
    <w:rsid w:val="004E4241"/>
    <w:rsid w:val="004E55BC"/>
    <w:rsid w:val="004F06F8"/>
    <w:rsid w:val="004F25FB"/>
    <w:rsid w:val="004F45C9"/>
    <w:rsid w:val="004F5039"/>
    <w:rsid w:val="004F5639"/>
    <w:rsid w:val="004F5BEC"/>
    <w:rsid w:val="004F6559"/>
    <w:rsid w:val="004F7182"/>
    <w:rsid w:val="004F71EA"/>
    <w:rsid w:val="00501490"/>
    <w:rsid w:val="00501568"/>
    <w:rsid w:val="00502156"/>
    <w:rsid w:val="00502302"/>
    <w:rsid w:val="0050252C"/>
    <w:rsid w:val="0050582E"/>
    <w:rsid w:val="00505BF2"/>
    <w:rsid w:val="00510AA0"/>
    <w:rsid w:val="00511373"/>
    <w:rsid w:val="005117D9"/>
    <w:rsid w:val="005117DB"/>
    <w:rsid w:val="0051231C"/>
    <w:rsid w:val="005136DE"/>
    <w:rsid w:val="005139E6"/>
    <w:rsid w:val="00516FB7"/>
    <w:rsid w:val="0051736A"/>
    <w:rsid w:val="005179A8"/>
    <w:rsid w:val="005201D2"/>
    <w:rsid w:val="00520927"/>
    <w:rsid w:val="00521011"/>
    <w:rsid w:val="0052157A"/>
    <w:rsid w:val="00521B7F"/>
    <w:rsid w:val="00521CFB"/>
    <w:rsid w:val="00521FAF"/>
    <w:rsid w:val="005229C1"/>
    <w:rsid w:val="00522A2C"/>
    <w:rsid w:val="0052434D"/>
    <w:rsid w:val="005243C9"/>
    <w:rsid w:val="005243E2"/>
    <w:rsid w:val="0052538D"/>
    <w:rsid w:val="005261BC"/>
    <w:rsid w:val="00527671"/>
    <w:rsid w:val="005276D4"/>
    <w:rsid w:val="005279F5"/>
    <w:rsid w:val="00527BC5"/>
    <w:rsid w:val="00527D52"/>
    <w:rsid w:val="00530FD0"/>
    <w:rsid w:val="0053387D"/>
    <w:rsid w:val="0053419D"/>
    <w:rsid w:val="005343A9"/>
    <w:rsid w:val="005370C1"/>
    <w:rsid w:val="00541288"/>
    <w:rsid w:val="0054175A"/>
    <w:rsid w:val="00542D79"/>
    <w:rsid w:val="0054416C"/>
    <w:rsid w:val="00545F61"/>
    <w:rsid w:val="00547694"/>
    <w:rsid w:val="00550AAA"/>
    <w:rsid w:val="00551D62"/>
    <w:rsid w:val="00552323"/>
    <w:rsid w:val="0055235E"/>
    <w:rsid w:val="00552B55"/>
    <w:rsid w:val="00554A0E"/>
    <w:rsid w:val="00554C98"/>
    <w:rsid w:val="00555650"/>
    <w:rsid w:val="005607DE"/>
    <w:rsid w:val="0056091D"/>
    <w:rsid w:val="00562E4E"/>
    <w:rsid w:val="005635E8"/>
    <w:rsid w:val="00565442"/>
    <w:rsid w:val="00566521"/>
    <w:rsid w:val="00570B80"/>
    <w:rsid w:val="00570D09"/>
    <w:rsid w:val="00570D4B"/>
    <w:rsid w:val="00571307"/>
    <w:rsid w:val="0057142D"/>
    <w:rsid w:val="0057186D"/>
    <w:rsid w:val="00571B6E"/>
    <w:rsid w:val="005723C0"/>
    <w:rsid w:val="005726DF"/>
    <w:rsid w:val="00572836"/>
    <w:rsid w:val="00574337"/>
    <w:rsid w:val="00574353"/>
    <w:rsid w:val="00574728"/>
    <w:rsid w:val="005748E1"/>
    <w:rsid w:val="00576476"/>
    <w:rsid w:val="0057713C"/>
    <w:rsid w:val="00580DCD"/>
    <w:rsid w:val="00581A88"/>
    <w:rsid w:val="00583D3F"/>
    <w:rsid w:val="005874ED"/>
    <w:rsid w:val="00587635"/>
    <w:rsid w:val="005908A6"/>
    <w:rsid w:val="0059245B"/>
    <w:rsid w:val="0059275C"/>
    <w:rsid w:val="005937F4"/>
    <w:rsid w:val="00594D50"/>
    <w:rsid w:val="00596775"/>
    <w:rsid w:val="005A1EDC"/>
    <w:rsid w:val="005A3BDA"/>
    <w:rsid w:val="005A502B"/>
    <w:rsid w:val="005A6211"/>
    <w:rsid w:val="005B14E4"/>
    <w:rsid w:val="005B2133"/>
    <w:rsid w:val="005B2E2D"/>
    <w:rsid w:val="005B4C7E"/>
    <w:rsid w:val="005B66C8"/>
    <w:rsid w:val="005C0D0C"/>
    <w:rsid w:val="005C3A36"/>
    <w:rsid w:val="005C5446"/>
    <w:rsid w:val="005C568E"/>
    <w:rsid w:val="005C7CCB"/>
    <w:rsid w:val="005C7DB3"/>
    <w:rsid w:val="005D5495"/>
    <w:rsid w:val="005D5F72"/>
    <w:rsid w:val="005E1505"/>
    <w:rsid w:val="005E1B1F"/>
    <w:rsid w:val="005E3984"/>
    <w:rsid w:val="005E4623"/>
    <w:rsid w:val="005E4875"/>
    <w:rsid w:val="005E4B0F"/>
    <w:rsid w:val="005E5FEA"/>
    <w:rsid w:val="005E664A"/>
    <w:rsid w:val="005E6F72"/>
    <w:rsid w:val="005E7363"/>
    <w:rsid w:val="005E7C34"/>
    <w:rsid w:val="005F08D9"/>
    <w:rsid w:val="005F12E5"/>
    <w:rsid w:val="005F1D18"/>
    <w:rsid w:val="005F2799"/>
    <w:rsid w:val="005F2DB3"/>
    <w:rsid w:val="005F31BA"/>
    <w:rsid w:val="005F3A6E"/>
    <w:rsid w:val="005F3D32"/>
    <w:rsid w:val="005F3E1A"/>
    <w:rsid w:val="005F48EF"/>
    <w:rsid w:val="005F5590"/>
    <w:rsid w:val="005F5BF9"/>
    <w:rsid w:val="006010F8"/>
    <w:rsid w:val="00604343"/>
    <w:rsid w:val="0060568C"/>
    <w:rsid w:val="00606564"/>
    <w:rsid w:val="00610280"/>
    <w:rsid w:val="0061100E"/>
    <w:rsid w:val="00611803"/>
    <w:rsid w:val="00612A16"/>
    <w:rsid w:val="00614019"/>
    <w:rsid w:val="0061504E"/>
    <w:rsid w:val="00615A92"/>
    <w:rsid w:val="00617AA0"/>
    <w:rsid w:val="00620BDF"/>
    <w:rsid w:val="00621FE1"/>
    <w:rsid w:val="00622022"/>
    <w:rsid w:val="00622933"/>
    <w:rsid w:val="00623177"/>
    <w:rsid w:val="006239B1"/>
    <w:rsid w:val="0062412C"/>
    <w:rsid w:val="006263FA"/>
    <w:rsid w:val="00626B72"/>
    <w:rsid w:val="00631B25"/>
    <w:rsid w:val="006323F0"/>
    <w:rsid w:val="00632C81"/>
    <w:rsid w:val="00635325"/>
    <w:rsid w:val="006355FB"/>
    <w:rsid w:val="006400F3"/>
    <w:rsid w:val="00640C56"/>
    <w:rsid w:val="006411E4"/>
    <w:rsid w:val="00641E65"/>
    <w:rsid w:val="00643954"/>
    <w:rsid w:val="00644285"/>
    <w:rsid w:val="00644449"/>
    <w:rsid w:val="00644964"/>
    <w:rsid w:val="00644C39"/>
    <w:rsid w:val="00647623"/>
    <w:rsid w:val="00650B9A"/>
    <w:rsid w:val="006536F3"/>
    <w:rsid w:val="00654890"/>
    <w:rsid w:val="00656649"/>
    <w:rsid w:val="006570A7"/>
    <w:rsid w:val="006603A8"/>
    <w:rsid w:val="00660C3D"/>
    <w:rsid w:val="00660C93"/>
    <w:rsid w:val="00664A14"/>
    <w:rsid w:val="006651BA"/>
    <w:rsid w:val="006667B4"/>
    <w:rsid w:val="00666E6A"/>
    <w:rsid w:val="00670419"/>
    <w:rsid w:val="006705BB"/>
    <w:rsid w:val="00670F45"/>
    <w:rsid w:val="00671D8E"/>
    <w:rsid w:val="00673BEC"/>
    <w:rsid w:val="00674275"/>
    <w:rsid w:val="00674568"/>
    <w:rsid w:val="006752A2"/>
    <w:rsid w:val="00677D3B"/>
    <w:rsid w:val="0068024E"/>
    <w:rsid w:val="00680F81"/>
    <w:rsid w:val="006816A7"/>
    <w:rsid w:val="006846ED"/>
    <w:rsid w:val="00685A2F"/>
    <w:rsid w:val="00686C3F"/>
    <w:rsid w:val="00686F57"/>
    <w:rsid w:val="00687EE5"/>
    <w:rsid w:val="006903A7"/>
    <w:rsid w:val="006904B6"/>
    <w:rsid w:val="00690AF8"/>
    <w:rsid w:val="006923B0"/>
    <w:rsid w:val="006947F8"/>
    <w:rsid w:val="00696C06"/>
    <w:rsid w:val="006A408E"/>
    <w:rsid w:val="006A51DB"/>
    <w:rsid w:val="006A54BC"/>
    <w:rsid w:val="006A5ADF"/>
    <w:rsid w:val="006A65D8"/>
    <w:rsid w:val="006A7AC8"/>
    <w:rsid w:val="006A7BD2"/>
    <w:rsid w:val="006B1888"/>
    <w:rsid w:val="006B1D62"/>
    <w:rsid w:val="006B2B86"/>
    <w:rsid w:val="006B2F03"/>
    <w:rsid w:val="006B311C"/>
    <w:rsid w:val="006B3A52"/>
    <w:rsid w:val="006B47AA"/>
    <w:rsid w:val="006B4C9F"/>
    <w:rsid w:val="006B7D5B"/>
    <w:rsid w:val="006B7F7C"/>
    <w:rsid w:val="006C03D8"/>
    <w:rsid w:val="006C1258"/>
    <w:rsid w:val="006C2A4B"/>
    <w:rsid w:val="006C2D57"/>
    <w:rsid w:val="006C33CE"/>
    <w:rsid w:val="006C531D"/>
    <w:rsid w:val="006C5BC9"/>
    <w:rsid w:val="006C6077"/>
    <w:rsid w:val="006C7133"/>
    <w:rsid w:val="006C75DD"/>
    <w:rsid w:val="006D1A86"/>
    <w:rsid w:val="006D3EA5"/>
    <w:rsid w:val="006D711D"/>
    <w:rsid w:val="006D74C4"/>
    <w:rsid w:val="006D7674"/>
    <w:rsid w:val="006E03FE"/>
    <w:rsid w:val="006E142A"/>
    <w:rsid w:val="006E1592"/>
    <w:rsid w:val="006E2818"/>
    <w:rsid w:val="006E2B32"/>
    <w:rsid w:val="006E2D8E"/>
    <w:rsid w:val="006E384A"/>
    <w:rsid w:val="006E4EA0"/>
    <w:rsid w:val="006E5CBD"/>
    <w:rsid w:val="006E6184"/>
    <w:rsid w:val="006E7C50"/>
    <w:rsid w:val="006E7C91"/>
    <w:rsid w:val="006F1C70"/>
    <w:rsid w:val="006F28B7"/>
    <w:rsid w:val="006F2A98"/>
    <w:rsid w:val="006F33F7"/>
    <w:rsid w:val="006F3DA4"/>
    <w:rsid w:val="006F4A9D"/>
    <w:rsid w:val="006F4C33"/>
    <w:rsid w:val="006F6694"/>
    <w:rsid w:val="00701CBA"/>
    <w:rsid w:val="007028D3"/>
    <w:rsid w:val="00704CE2"/>
    <w:rsid w:val="00705E20"/>
    <w:rsid w:val="007060D4"/>
    <w:rsid w:val="007061F9"/>
    <w:rsid w:val="007074F6"/>
    <w:rsid w:val="00707834"/>
    <w:rsid w:val="00711A25"/>
    <w:rsid w:val="007126B8"/>
    <w:rsid w:val="00712984"/>
    <w:rsid w:val="00713B9C"/>
    <w:rsid w:val="007141F0"/>
    <w:rsid w:val="00714AF3"/>
    <w:rsid w:val="0071522F"/>
    <w:rsid w:val="007155C0"/>
    <w:rsid w:val="00715D4C"/>
    <w:rsid w:val="007162A8"/>
    <w:rsid w:val="00716B39"/>
    <w:rsid w:val="0072047B"/>
    <w:rsid w:val="00720DDD"/>
    <w:rsid w:val="00722AEB"/>
    <w:rsid w:val="007234BC"/>
    <w:rsid w:val="007248CE"/>
    <w:rsid w:val="007259A9"/>
    <w:rsid w:val="00725E3E"/>
    <w:rsid w:val="00726490"/>
    <w:rsid w:val="00726AC0"/>
    <w:rsid w:val="00730727"/>
    <w:rsid w:val="0073343E"/>
    <w:rsid w:val="007363B3"/>
    <w:rsid w:val="00736574"/>
    <w:rsid w:val="00736C3F"/>
    <w:rsid w:val="00737193"/>
    <w:rsid w:val="00737409"/>
    <w:rsid w:val="007415E6"/>
    <w:rsid w:val="0074279B"/>
    <w:rsid w:val="00743479"/>
    <w:rsid w:val="007446D1"/>
    <w:rsid w:val="00745605"/>
    <w:rsid w:val="00745CEE"/>
    <w:rsid w:val="00750D2C"/>
    <w:rsid w:val="00752829"/>
    <w:rsid w:val="007543BA"/>
    <w:rsid w:val="00754A62"/>
    <w:rsid w:val="00754C23"/>
    <w:rsid w:val="00754E36"/>
    <w:rsid w:val="00755FB0"/>
    <w:rsid w:val="007563AD"/>
    <w:rsid w:val="00757ED6"/>
    <w:rsid w:val="00761189"/>
    <w:rsid w:val="00761884"/>
    <w:rsid w:val="00761A6D"/>
    <w:rsid w:val="00761AE0"/>
    <w:rsid w:val="00763F48"/>
    <w:rsid w:val="00765981"/>
    <w:rsid w:val="00767C98"/>
    <w:rsid w:val="0077046C"/>
    <w:rsid w:val="00771CD4"/>
    <w:rsid w:val="00771DF5"/>
    <w:rsid w:val="00772E7A"/>
    <w:rsid w:val="00773740"/>
    <w:rsid w:val="00773BA6"/>
    <w:rsid w:val="007748FE"/>
    <w:rsid w:val="00776E94"/>
    <w:rsid w:val="00780B5B"/>
    <w:rsid w:val="00781ED3"/>
    <w:rsid w:val="00783295"/>
    <w:rsid w:val="00784099"/>
    <w:rsid w:val="007840B3"/>
    <w:rsid w:val="00785FE2"/>
    <w:rsid w:val="00787287"/>
    <w:rsid w:val="007902BA"/>
    <w:rsid w:val="0079062D"/>
    <w:rsid w:val="00791323"/>
    <w:rsid w:val="007914E8"/>
    <w:rsid w:val="0079287E"/>
    <w:rsid w:val="0079361A"/>
    <w:rsid w:val="00795778"/>
    <w:rsid w:val="007976D0"/>
    <w:rsid w:val="007977BD"/>
    <w:rsid w:val="0079791B"/>
    <w:rsid w:val="007A0397"/>
    <w:rsid w:val="007A084D"/>
    <w:rsid w:val="007A2036"/>
    <w:rsid w:val="007A21A2"/>
    <w:rsid w:val="007A2440"/>
    <w:rsid w:val="007A35E8"/>
    <w:rsid w:val="007A3FE1"/>
    <w:rsid w:val="007B1389"/>
    <w:rsid w:val="007B327A"/>
    <w:rsid w:val="007B5AEB"/>
    <w:rsid w:val="007B5F7F"/>
    <w:rsid w:val="007B6D36"/>
    <w:rsid w:val="007B6F31"/>
    <w:rsid w:val="007B7087"/>
    <w:rsid w:val="007B7D7D"/>
    <w:rsid w:val="007C3391"/>
    <w:rsid w:val="007C734E"/>
    <w:rsid w:val="007D330C"/>
    <w:rsid w:val="007D3594"/>
    <w:rsid w:val="007D3F8F"/>
    <w:rsid w:val="007D4743"/>
    <w:rsid w:val="007D6CCC"/>
    <w:rsid w:val="007D6D93"/>
    <w:rsid w:val="007D7085"/>
    <w:rsid w:val="007D73EB"/>
    <w:rsid w:val="007E075D"/>
    <w:rsid w:val="007E158A"/>
    <w:rsid w:val="007E1D8D"/>
    <w:rsid w:val="007E29CC"/>
    <w:rsid w:val="007E2A65"/>
    <w:rsid w:val="007E39E2"/>
    <w:rsid w:val="007E4C67"/>
    <w:rsid w:val="007E4E46"/>
    <w:rsid w:val="007E597E"/>
    <w:rsid w:val="007E5D31"/>
    <w:rsid w:val="007E69B0"/>
    <w:rsid w:val="007E6B00"/>
    <w:rsid w:val="007E7060"/>
    <w:rsid w:val="007F1DE7"/>
    <w:rsid w:val="007F238F"/>
    <w:rsid w:val="007F2AE3"/>
    <w:rsid w:val="007F2BC1"/>
    <w:rsid w:val="007F2BE3"/>
    <w:rsid w:val="007F45C9"/>
    <w:rsid w:val="007F487B"/>
    <w:rsid w:val="007F6129"/>
    <w:rsid w:val="007F653E"/>
    <w:rsid w:val="007F75D8"/>
    <w:rsid w:val="00800787"/>
    <w:rsid w:val="00801027"/>
    <w:rsid w:val="0080207F"/>
    <w:rsid w:val="00802B4D"/>
    <w:rsid w:val="00803C1F"/>
    <w:rsid w:val="00804A02"/>
    <w:rsid w:val="00805770"/>
    <w:rsid w:val="00807DE6"/>
    <w:rsid w:val="0081027F"/>
    <w:rsid w:val="00810885"/>
    <w:rsid w:val="00810F0F"/>
    <w:rsid w:val="00811FC6"/>
    <w:rsid w:val="00812F79"/>
    <w:rsid w:val="008131B1"/>
    <w:rsid w:val="0081458B"/>
    <w:rsid w:val="00815653"/>
    <w:rsid w:val="00815D5E"/>
    <w:rsid w:val="008176E0"/>
    <w:rsid w:val="00820B5E"/>
    <w:rsid w:val="00821200"/>
    <w:rsid w:val="008212B3"/>
    <w:rsid w:val="008212FE"/>
    <w:rsid w:val="0082161C"/>
    <w:rsid w:val="008238AE"/>
    <w:rsid w:val="008239C1"/>
    <w:rsid w:val="00824443"/>
    <w:rsid w:val="008248F3"/>
    <w:rsid w:val="00825046"/>
    <w:rsid w:val="00825662"/>
    <w:rsid w:val="00834692"/>
    <w:rsid w:val="0083522A"/>
    <w:rsid w:val="00835641"/>
    <w:rsid w:val="0083757B"/>
    <w:rsid w:val="008400D6"/>
    <w:rsid w:val="0084065C"/>
    <w:rsid w:val="00840B2E"/>
    <w:rsid w:val="00842D91"/>
    <w:rsid w:val="00843672"/>
    <w:rsid w:val="00843DA2"/>
    <w:rsid w:val="00844AA2"/>
    <w:rsid w:val="0084628A"/>
    <w:rsid w:val="00850156"/>
    <w:rsid w:val="00850665"/>
    <w:rsid w:val="00851683"/>
    <w:rsid w:val="00853D8F"/>
    <w:rsid w:val="00857436"/>
    <w:rsid w:val="00857E74"/>
    <w:rsid w:val="008603EA"/>
    <w:rsid w:val="0086163D"/>
    <w:rsid w:val="00862DA4"/>
    <w:rsid w:val="00862EAB"/>
    <w:rsid w:val="00863D2D"/>
    <w:rsid w:val="00864F48"/>
    <w:rsid w:val="00866414"/>
    <w:rsid w:val="0086651B"/>
    <w:rsid w:val="0086658D"/>
    <w:rsid w:val="008665BF"/>
    <w:rsid w:val="00867E0C"/>
    <w:rsid w:val="00870876"/>
    <w:rsid w:val="00873FF0"/>
    <w:rsid w:val="008748B2"/>
    <w:rsid w:val="00874BF1"/>
    <w:rsid w:val="00876052"/>
    <w:rsid w:val="00877959"/>
    <w:rsid w:val="00880CC7"/>
    <w:rsid w:val="00882D13"/>
    <w:rsid w:val="00883E12"/>
    <w:rsid w:val="0088421A"/>
    <w:rsid w:val="00884790"/>
    <w:rsid w:val="00884A2D"/>
    <w:rsid w:val="0088693A"/>
    <w:rsid w:val="008878FA"/>
    <w:rsid w:val="008918D5"/>
    <w:rsid w:val="00891BEB"/>
    <w:rsid w:val="008921F5"/>
    <w:rsid w:val="008925E8"/>
    <w:rsid w:val="00892737"/>
    <w:rsid w:val="00894DD8"/>
    <w:rsid w:val="00895AAF"/>
    <w:rsid w:val="00896644"/>
    <w:rsid w:val="008A0972"/>
    <w:rsid w:val="008A1016"/>
    <w:rsid w:val="008A2924"/>
    <w:rsid w:val="008A6F57"/>
    <w:rsid w:val="008A706B"/>
    <w:rsid w:val="008A71DC"/>
    <w:rsid w:val="008A7EED"/>
    <w:rsid w:val="008B1AEE"/>
    <w:rsid w:val="008B211A"/>
    <w:rsid w:val="008B3231"/>
    <w:rsid w:val="008B3A24"/>
    <w:rsid w:val="008B4330"/>
    <w:rsid w:val="008B5448"/>
    <w:rsid w:val="008B5531"/>
    <w:rsid w:val="008B5EF8"/>
    <w:rsid w:val="008B6333"/>
    <w:rsid w:val="008B64EC"/>
    <w:rsid w:val="008B7BF2"/>
    <w:rsid w:val="008C1596"/>
    <w:rsid w:val="008C4DF4"/>
    <w:rsid w:val="008C5C0E"/>
    <w:rsid w:val="008C6CAA"/>
    <w:rsid w:val="008C7668"/>
    <w:rsid w:val="008D0EFF"/>
    <w:rsid w:val="008D282D"/>
    <w:rsid w:val="008D4746"/>
    <w:rsid w:val="008D4B53"/>
    <w:rsid w:val="008D7408"/>
    <w:rsid w:val="008D7672"/>
    <w:rsid w:val="008E0B39"/>
    <w:rsid w:val="008E0D06"/>
    <w:rsid w:val="008E2EC3"/>
    <w:rsid w:val="008E34A9"/>
    <w:rsid w:val="008E506A"/>
    <w:rsid w:val="008E50FC"/>
    <w:rsid w:val="008E6A75"/>
    <w:rsid w:val="008E6C88"/>
    <w:rsid w:val="008E7359"/>
    <w:rsid w:val="008E7D6B"/>
    <w:rsid w:val="008F0F52"/>
    <w:rsid w:val="008F13D0"/>
    <w:rsid w:val="008F2146"/>
    <w:rsid w:val="008F21F0"/>
    <w:rsid w:val="008F2A2A"/>
    <w:rsid w:val="008F2C27"/>
    <w:rsid w:val="008F39CE"/>
    <w:rsid w:val="008F4D6D"/>
    <w:rsid w:val="008F5EDD"/>
    <w:rsid w:val="008F69EF"/>
    <w:rsid w:val="008F6C3B"/>
    <w:rsid w:val="008F6CA5"/>
    <w:rsid w:val="008F6E21"/>
    <w:rsid w:val="008F7B01"/>
    <w:rsid w:val="00902F74"/>
    <w:rsid w:val="00903826"/>
    <w:rsid w:val="00904590"/>
    <w:rsid w:val="0090613B"/>
    <w:rsid w:val="00906ACF"/>
    <w:rsid w:val="00907F79"/>
    <w:rsid w:val="00911623"/>
    <w:rsid w:val="00912E6B"/>
    <w:rsid w:val="0091300E"/>
    <w:rsid w:val="00914950"/>
    <w:rsid w:val="00915212"/>
    <w:rsid w:val="0091553D"/>
    <w:rsid w:val="00915E13"/>
    <w:rsid w:val="00917E3E"/>
    <w:rsid w:val="00920F35"/>
    <w:rsid w:val="009216EC"/>
    <w:rsid w:val="00922A03"/>
    <w:rsid w:val="00926BCF"/>
    <w:rsid w:val="0093070E"/>
    <w:rsid w:val="009307DE"/>
    <w:rsid w:val="009314B2"/>
    <w:rsid w:val="00933481"/>
    <w:rsid w:val="009347FE"/>
    <w:rsid w:val="00934D22"/>
    <w:rsid w:val="00934D33"/>
    <w:rsid w:val="0093543A"/>
    <w:rsid w:val="00936990"/>
    <w:rsid w:val="00940263"/>
    <w:rsid w:val="00940A74"/>
    <w:rsid w:val="0094137F"/>
    <w:rsid w:val="00941718"/>
    <w:rsid w:val="00943405"/>
    <w:rsid w:val="00944126"/>
    <w:rsid w:val="00946246"/>
    <w:rsid w:val="00946523"/>
    <w:rsid w:val="0094784E"/>
    <w:rsid w:val="00950366"/>
    <w:rsid w:val="0095087C"/>
    <w:rsid w:val="0095100F"/>
    <w:rsid w:val="00953CC9"/>
    <w:rsid w:val="00954C91"/>
    <w:rsid w:val="00954E68"/>
    <w:rsid w:val="00954FC6"/>
    <w:rsid w:val="00955BC6"/>
    <w:rsid w:val="00955E67"/>
    <w:rsid w:val="00960876"/>
    <w:rsid w:val="00960EF0"/>
    <w:rsid w:val="0096128F"/>
    <w:rsid w:val="0096131E"/>
    <w:rsid w:val="00961950"/>
    <w:rsid w:val="00963274"/>
    <w:rsid w:val="009632DE"/>
    <w:rsid w:val="00963908"/>
    <w:rsid w:val="00967B6F"/>
    <w:rsid w:val="00970061"/>
    <w:rsid w:val="00970595"/>
    <w:rsid w:val="00970960"/>
    <w:rsid w:val="00970AB5"/>
    <w:rsid w:val="00971900"/>
    <w:rsid w:val="00972A8C"/>
    <w:rsid w:val="0097378E"/>
    <w:rsid w:val="00974CCD"/>
    <w:rsid w:val="0097523B"/>
    <w:rsid w:val="009756F7"/>
    <w:rsid w:val="009760A4"/>
    <w:rsid w:val="00976F33"/>
    <w:rsid w:val="00977320"/>
    <w:rsid w:val="00977648"/>
    <w:rsid w:val="00980835"/>
    <w:rsid w:val="00981ABE"/>
    <w:rsid w:val="00981C91"/>
    <w:rsid w:val="00982784"/>
    <w:rsid w:val="0098338B"/>
    <w:rsid w:val="009841DE"/>
    <w:rsid w:val="009843B4"/>
    <w:rsid w:val="009847E9"/>
    <w:rsid w:val="00984E66"/>
    <w:rsid w:val="009870D3"/>
    <w:rsid w:val="009876AD"/>
    <w:rsid w:val="00997D8F"/>
    <w:rsid w:val="009A08DF"/>
    <w:rsid w:val="009A096C"/>
    <w:rsid w:val="009A0A75"/>
    <w:rsid w:val="009A0EFC"/>
    <w:rsid w:val="009A1A80"/>
    <w:rsid w:val="009A416E"/>
    <w:rsid w:val="009A5071"/>
    <w:rsid w:val="009A6A53"/>
    <w:rsid w:val="009A72C5"/>
    <w:rsid w:val="009A7353"/>
    <w:rsid w:val="009B2271"/>
    <w:rsid w:val="009B2E1E"/>
    <w:rsid w:val="009B3098"/>
    <w:rsid w:val="009B3499"/>
    <w:rsid w:val="009B3A4F"/>
    <w:rsid w:val="009B3DBC"/>
    <w:rsid w:val="009B7026"/>
    <w:rsid w:val="009B7413"/>
    <w:rsid w:val="009C013C"/>
    <w:rsid w:val="009C04B1"/>
    <w:rsid w:val="009C21FB"/>
    <w:rsid w:val="009C29F1"/>
    <w:rsid w:val="009C2D0B"/>
    <w:rsid w:val="009C363B"/>
    <w:rsid w:val="009C3F58"/>
    <w:rsid w:val="009C54BA"/>
    <w:rsid w:val="009C634D"/>
    <w:rsid w:val="009C7752"/>
    <w:rsid w:val="009D02F5"/>
    <w:rsid w:val="009D0943"/>
    <w:rsid w:val="009D1788"/>
    <w:rsid w:val="009D2E79"/>
    <w:rsid w:val="009D3D85"/>
    <w:rsid w:val="009D650C"/>
    <w:rsid w:val="009D6A91"/>
    <w:rsid w:val="009D6B52"/>
    <w:rsid w:val="009D6BCE"/>
    <w:rsid w:val="009D6D69"/>
    <w:rsid w:val="009D7689"/>
    <w:rsid w:val="009E14A0"/>
    <w:rsid w:val="009E39A5"/>
    <w:rsid w:val="009E3FBF"/>
    <w:rsid w:val="009E4FBF"/>
    <w:rsid w:val="009E561B"/>
    <w:rsid w:val="009F0E6B"/>
    <w:rsid w:val="009F1282"/>
    <w:rsid w:val="009F1D06"/>
    <w:rsid w:val="009F1D82"/>
    <w:rsid w:val="009F26B1"/>
    <w:rsid w:val="009F7C3B"/>
    <w:rsid w:val="00A006E0"/>
    <w:rsid w:val="00A0146F"/>
    <w:rsid w:val="00A04142"/>
    <w:rsid w:val="00A057E6"/>
    <w:rsid w:val="00A063CF"/>
    <w:rsid w:val="00A06499"/>
    <w:rsid w:val="00A115BE"/>
    <w:rsid w:val="00A137DA"/>
    <w:rsid w:val="00A1485A"/>
    <w:rsid w:val="00A14BA3"/>
    <w:rsid w:val="00A16DCE"/>
    <w:rsid w:val="00A17762"/>
    <w:rsid w:val="00A17D90"/>
    <w:rsid w:val="00A20166"/>
    <w:rsid w:val="00A20718"/>
    <w:rsid w:val="00A2300F"/>
    <w:rsid w:val="00A23ACE"/>
    <w:rsid w:val="00A24ECD"/>
    <w:rsid w:val="00A24F0B"/>
    <w:rsid w:val="00A2534C"/>
    <w:rsid w:val="00A25587"/>
    <w:rsid w:val="00A25E34"/>
    <w:rsid w:val="00A26AFE"/>
    <w:rsid w:val="00A30010"/>
    <w:rsid w:val="00A301B3"/>
    <w:rsid w:val="00A30D38"/>
    <w:rsid w:val="00A320EA"/>
    <w:rsid w:val="00A33000"/>
    <w:rsid w:val="00A36915"/>
    <w:rsid w:val="00A36E19"/>
    <w:rsid w:val="00A372E3"/>
    <w:rsid w:val="00A37C75"/>
    <w:rsid w:val="00A43AE7"/>
    <w:rsid w:val="00A44C2C"/>
    <w:rsid w:val="00A45A07"/>
    <w:rsid w:val="00A45C00"/>
    <w:rsid w:val="00A4613A"/>
    <w:rsid w:val="00A462D5"/>
    <w:rsid w:val="00A46B0B"/>
    <w:rsid w:val="00A46C40"/>
    <w:rsid w:val="00A478ED"/>
    <w:rsid w:val="00A51B4F"/>
    <w:rsid w:val="00A52F53"/>
    <w:rsid w:val="00A53082"/>
    <w:rsid w:val="00A53D96"/>
    <w:rsid w:val="00A569EA"/>
    <w:rsid w:val="00A572AA"/>
    <w:rsid w:val="00A575D6"/>
    <w:rsid w:val="00A57EF0"/>
    <w:rsid w:val="00A70340"/>
    <w:rsid w:val="00A7121A"/>
    <w:rsid w:val="00A7404A"/>
    <w:rsid w:val="00A748F6"/>
    <w:rsid w:val="00A74A74"/>
    <w:rsid w:val="00A76947"/>
    <w:rsid w:val="00A76EFD"/>
    <w:rsid w:val="00A802CF"/>
    <w:rsid w:val="00A807D8"/>
    <w:rsid w:val="00A811E3"/>
    <w:rsid w:val="00A81C58"/>
    <w:rsid w:val="00A81F07"/>
    <w:rsid w:val="00A83330"/>
    <w:rsid w:val="00A83A47"/>
    <w:rsid w:val="00A85C74"/>
    <w:rsid w:val="00A85CB0"/>
    <w:rsid w:val="00A86257"/>
    <w:rsid w:val="00A90B3A"/>
    <w:rsid w:val="00A9232D"/>
    <w:rsid w:val="00A96483"/>
    <w:rsid w:val="00A967BC"/>
    <w:rsid w:val="00AA0A0E"/>
    <w:rsid w:val="00AA21CA"/>
    <w:rsid w:val="00AA2420"/>
    <w:rsid w:val="00AA2B31"/>
    <w:rsid w:val="00AA4D33"/>
    <w:rsid w:val="00AA5775"/>
    <w:rsid w:val="00AA5D80"/>
    <w:rsid w:val="00AB119D"/>
    <w:rsid w:val="00AB1AB8"/>
    <w:rsid w:val="00AB2A57"/>
    <w:rsid w:val="00AB39F6"/>
    <w:rsid w:val="00AB5F2E"/>
    <w:rsid w:val="00AB62D9"/>
    <w:rsid w:val="00AB6701"/>
    <w:rsid w:val="00AB6A9C"/>
    <w:rsid w:val="00AB7BE6"/>
    <w:rsid w:val="00AC0924"/>
    <w:rsid w:val="00AC18E6"/>
    <w:rsid w:val="00AC2ACB"/>
    <w:rsid w:val="00AC39CC"/>
    <w:rsid w:val="00AC4FE4"/>
    <w:rsid w:val="00AC5841"/>
    <w:rsid w:val="00AC5B07"/>
    <w:rsid w:val="00AC7525"/>
    <w:rsid w:val="00AC752C"/>
    <w:rsid w:val="00AC7659"/>
    <w:rsid w:val="00AD027F"/>
    <w:rsid w:val="00AD0A3A"/>
    <w:rsid w:val="00AD1127"/>
    <w:rsid w:val="00AD2924"/>
    <w:rsid w:val="00AD2A19"/>
    <w:rsid w:val="00AD383A"/>
    <w:rsid w:val="00AD3B62"/>
    <w:rsid w:val="00AD4EF3"/>
    <w:rsid w:val="00AD54BE"/>
    <w:rsid w:val="00AD6E3F"/>
    <w:rsid w:val="00AE008F"/>
    <w:rsid w:val="00AE0555"/>
    <w:rsid w:val="00AE217F"/>
    <w:rsid w:val="00AE2E2C"/>
    <w:rsid w:val="00AE2FF6"/>
    <w:rsid w:val="00AF0421"/>
    <w:rsid w:val="00AF236B"/>
    <w:rsid w:val="00AF4279"/>
    <w:rsid w:val="00AF4ED8"/>
    <w:rsid w:val="00AF52EF"/>
    <w:rsid w:val="00AF5659"/>
    <w:rsid w:val="00AF6844"/>
    <w:rsid w:val="00AF70E0"/>
    <w:rsid w:val="00AF727B"/>
    <w:rsid w:val="00AF7FE2"/>
    <w:rsid w:val="00B0006E"/>
    <w:rsid w:val="00B01DB4"/>
    <w:rsid w:val="00B0387B"/>
    <w:rsid w:val="00B03E6E"/>
    <w:rsid w:val="00B045B7"/>
    <w:rsid w:val="00B05872"/>
    <w:rsid w:val="00B05934"/>
    <w:rsid w:val="00B060A6"/>
    <w:rsid w:val="00B069C4"/>
    <w:rsid w:val="00B0705F"/>
    <w:rsid w:val="00B1047A"/>
    <w:rsid w:val="00B107B1"/>
    <w:rsid w:val="00B11526"/>
    <w:rsid w:val="00B11B8C"/>
    <w:rsid w:val="00B11BC4"/>
    <w:rsid w:val="00B11ECA"/>
    <w:rsid w:val="00B12AE0"/>
    <w:rsid w:val="00B13108"/>
    <w:rsid w:val="00B139F6"/>
    <w:rsid w:val="00B14635"/>
    <w:rsid w:val="00B1485E"/>
    <w:rsid w:val="00B15539"/>
    <w:rsid w:val="00B16200"/>
    <w:rsid w:val="00B17021"/>
    <w:rsid w:val="00B20619"/>
    <w:rsid w:val="00B21D16"/>
    <w:rsid w:val="00B21E29"/>
    <w:rsid w:val="00B21F35"/>
    <w:rsid w:val="00B225B8"/>
    <w:rsid w:val="00B22F30"/>
    <w:rsid w:val="00B23321"/>
    <w:rsid w:val="00B23567"/>
    <w:rsid w:val="00B23DEB"/>
    <w:rsid w:val="00B25377"/>
    <w:rsid w:val="00B271F2"/>
    <w:rsid w:val="00B316EE"/>
    <w:rsid w:val="00B31BF6"/>
    <w:rsid w:val="00B323C3"/>
    <w:rsid w:val="00B3258F"/>
    <w:rsid w:val="00B32802"/>
    <w:rsid w:val="00B33C02"/>
    <w:rsid w:val="00B34F57"/>
    <w:rsid w:val="00B35F38"/>
    <w:rsid w:val="00B3786C"/>
    <w:rsid w:val="00B4027A"/>
    <w:rsid w:val="00B40C85"/>
    <w:rsid w:val="00B414AE"/>
    <w:rsid w:val="00B43165"/>
    <w:rsid w:val="00B43C14"/>
    <w:rsid w:val="00B4496D"/>
    <w:rsid w:val="00B451B3"/>
    <w:rsid w:val="00B45C98"/>
    <w:rsid w:val="00B52C0C"/>
    <w:rsid w:val="00B55580"/>
    <w:rsid w:val="00B5611A"/>
    <w:rsid w:val="00B56CA9"/>
    <w:rsid w:val="00B577B8"/>
    <w:rsid w:val="00B6086A"/>
    <w:rsid w:val="00B609E5"/>
    <w:rsid w:val="00B62911"/>
    <w:rsid w:val="00B62BEC"/>
    <w:rsid w:val="00B638F7"/>
    <w:rsid w:val="00B64BF6"/>
    <w:rsid w:val="00B70CBA"/>
    <w:rsid w:val="00B71692"/>
    <w:rsid w:val="00B723E2"/>
    <w:rsid w:val="00B738C5"/>
    <w:rsid w:val="00B73A87"/>
    <w:rsid w:val="00B73AE2"/>
    <w:rsid w:val="00B75451"/>
    <w:rsid w:val="00B80CA6"/>
    <w:rsid w:val="00B813CB"/>
    <w:rsid w:val="00B82062"/>
    <w:rsid w:val="00B822EA"/>
    <w:rsid w:val="00B839DD"/>
    <w:rsid w:val="00B84696"/>
    <w:rsid w:val="00B90EB8"/>
    <w:rsid w:val="00B94D23"/>
    <w:rsid w:val="00B954E7"/>
    <w:rsid w:val="00B95F9B"/>
    <w:rsid w:val="00B96B22"/>
    <w:rsid w:val="00BA155C"/>
    <w:rsid w:val="00BA205C"/>
    <w:rsid w:val="00BA5322"/>
    <w:rsid w:val="00BA6879"/>
    <w:rsid w:val="00BB07E1"/>
    <w:rsid w:val="00BB1958"/>
    <w:rsid w:val="00BB2CBA"/>
    <w:rsid w:val="00BB32A5"/>
    <w:rsid w:val="00BB44A1"/>
    <w:rsid w:val="00BB6BAD"/>
    <w:rsid w:val="00BB77F6"/>
    <w:rsid w:val="00BC1F11"/>
    <w:rsid w:val="00BC3982"/>
    <w:rsid w:val="00BC3A96"/>
    <w:rsid w:val="00BC58C5"/>
    <w:rsid w:val="00BC6D2A"/>
    <w:rsid w:val="00BC78C0"/>
    <w:rsid w:val="00BD1BD8"/>
    <w:rsid w:val="00BD210F"/>
    <w:rsid w:val="00BD5076"/>
    <w:rsid w:val="00BD6BA3"/>
    <w:rsid w:val="00BD722E"/>
    <w:rsid w:val="00BE2D38"/>
    <w:rsid w:val="00BE3039"/>
    <w:rsid w:val="00BE4315"/>
    <w:rsid w:val="00BE5765"/>
    <w:rsid w:val="00BE5AE3"/>
    <w:rsid w:val="00BF17DB"/>
    <w:rsid w:val="00BF1FB1"/>
    <w:rsid w:val="00BF3280"/>
    <w:rsid w:val="00BF5C65"/>
    <w:rsid w:val="00BF5C8F"/>
    <w:rsid w:val="00BF5EAE"/>
    <w:rsid w:val="00BF60AC"/>
    <w:rsid w:val="00BF6C84"/>
    <w:rsid w:val="00BF6F8D"/>
    <w:rsid w:val="00BF7617"/>
    <w:rsid w:val="00C008E3"/>
    <w:rsid w:val="00C00AE6"/>
    <w:rsid w:val="00C01329"/>
    <w:rsid w:val="00C022B6"/>
    <w:rsid w:val="00C05103"/>
    <w:rsid w:val="00C053D3"/>
    <w:rsid w:val="00C05D41"/>
    <w:rsid w:val="00C05F3D"/>
    <w:rsid w:val="00C05F45"/>
    <w:rsid w:val="00C070C7"/>
    <w:rsid w:val="00C07B84"/>
    <w:rsid w:val="00C07D8E"/>
    <w:rsid w:val="00C102E8"/>
    <w:rsid w:val="00C1043B"/>
    <w:rsid w:val="00C10A8B"/>
    <w:rsid w:val="00C10B62"/>
    <w:rsid w:val="00C10F19"/>
    <w:rsid w:val="00C10F84"/>
    <w:rsid w:val="00C11420"/>
    <w:rsid w:val="00C11995"/>
    <w:rsid w:val="00C11ADC"/>
    <w:rsid w:val="00C1248F"/>
    <w:rsid w:val="00C1338B"/>
    <w:rsid w:val="00C15E8D"/>
    <w:rsid w:val="00C165A5"/>
    <w:rsid w:val="00C1735F"/>
    <w:rsid w:val="00C230D8"/>
    <w:rsid w:val="00C237A2"/>
    <w:rsid w:val="00C23C12"/>
    <w:rsid w:val="00C24D4E"/>
    <w:rsid w:val="00C25F62"/>
    <w:rsid w:val="00C26ECF"/>
    <w:rsid w:val="00C27345"/>
    <w:rsid w:val="00C275A3"/>
    <w:rsid w:val="00C27A00"/>
    <w:rsid w:val="00C32B15"/>
    <w:rsid w:val="00C3461E"/>
    <w:rsid w:val="00C3696A"/>
    <w:rsid w:val="00C411E4"/>
    <w:rsid w:val="00C425B6"/>
    <w:rsid w:val="00C43C64"/>
    <w:rsid w:val="00C43C97"/>
    <w:rsid w:val="00C44FEA"/>
    <w:rsid w:val="00C458C8"/>
    <w:rsid w:val="00C47FF8"/>
    <w:rsid w:val="00C51FA3"/>
    <w:rsid w:val="00C561F9"/>
    <w:rsid w:val="00C572C4"/>
    <w:rsid w:val="00C57D1B"/>
    <w:rsid w:val="00C601DB"/>
    <w:rsid w:val="00C6042C"/>
    <w:rsid w:val="00C6064B"/>
    <w:rsid w:val="00C61BE3"/>
    <w:rsid w:val="00C6319E"/>
    <w:rsid w:val="00C63CD5"/>
    <w:rsid w:val="00C6464A"/>
    <w:rsid w:val="00C65A9A"/>
    <w:rsid w:val="00C66695"/>
    <w:rsid w:val="00C66B05"/>
    <w:rsid w:val="00C7050F"/>
    <w:rsid w:val="00C7081F"/>
    <w:rsid w:val="00C70AA1"/>
    <w:rsid w:val="00C71E89"/>
    <w:rsid w:val="00C71FD0"/>
    <w:rsid w:val="00C72A55"/>
    <w:rsid w:val="00C72E3A"/>
    <w:rsid w:val="00C74691"/>
    <w:rsid w:val="00C7506A"/>
    <w:rsid w:val="00C75E7F"/>
    <w:rsid w:val="00C77C4A"/>
    <w:rsid w:val="00C77E28"/>
    <w:rsid w:val="00C8144D"/>
    <w:rsid w:val="00C817A2"/>
    <w:rsid w:val="00C81EA6"/>
    <w:rsid w:val="00C82446"/>
    <w:rsid w:val="00C82FF6"/>
    <w:rsid w:val="00C83034"/>
    <w:rsid w:val="00C8339A"/>
    <w:rsid w:val="00C8377B"/>
    <w:rsid w:val="00C83F2C"/>
    <w:rsid w:val="00C86183"/>
    <w:rsid w:val="00C864AA"/>
    <w:rsid w:val="00C86E28"/>
    <w:rsid w:val="00C87317"/>
    <w:rsid w:val="00C8791D"/>
    <w:rsid w:val="00C87B73"/>
    <w:rsid w:val="00C901A5"/>
    <w:rsid w:val="00C902CD"/>
    <w:rsid w:val="00C928A0"/>
    <w:rsid w:val="00C93136"/>
    <w:rsid w:val="00C93D40"/>
    <w:rsid w:val="00C95A70"/>
    <w:rsid w:val="00C95E72"/>
    <w:rsid w:val="00C96642"/>
    <w:rsid w:val="00C96A5A"/>
    <w:rsid w:val="00C96F0F"/>
    <w:rsid w:val="00CA12BB"/>
    <w:rsid w:val="00CA33C2"/>
    <w:rsid w:val="00CA4DC5"/>
    <w:rsid w:val="00CA4E5A"/>
    <w:rsid w:val="00CA5147"/>
    <w:rsid w:val="00CA5653"/>
    <w:rsid w:val="00CA6D20"/>
    <w:rsid w:val="00CA7070"/>
    <w:rsid w:val="00CA795F"/>
    <w:rsid w:val="00CB0673"/>
    <w:rsid w:val="00CB0BE3"/>
    <w:rsid w:val="00CB17CF"/>
    <w:rsid w:val="00CB39FD"/>
    <w:rsid w:val="00CB3DCB"/>
    <w:rsid w:val="00CB47C9"/>
    <w:rsid w:val="00CB4E58"/>
    <w:rsid w:val="00CB6EF1"/>
    <w:rsid w:val="00CB76E4"/>
    <w:rsid w:val="00CC248A"/>
    <w:rsid w:val="00CC4C5A"/>
    <w:rsid w:val="00CC5EFD"/>
    <w:rsid w:val="00CC7CB8"/>
    <w:rsid w:val="00CD1BDE"/>
    <w:rsid w:val="00CD1FDB"/>
    <w:rsid w:val="00CD2064"/>
    <w:rsid w:val="00CD27F2"/>
    <w:rsid w:val="00CD3328"/>
    <w:rsid w:val="00CD4480"/>
    <w:rsid w:val="00CD5A93"/>
    <w:rsid w:val="00CD5BA5"/>
    <w:rsid w:val="00CD5C6E"/>
    <w:rsid w:val="00CD72BE"/>
    <w:rsid w:val="00CE0786"/>
    <w:rsid w:val="00CE3FF4"/>
    <w:rsid w:val="00CE5064"/>
    <w:rsid w:val="00CE53E7"/>
    <w:rsid w:val="00CE5F1A"/>
    <w:rsid w:val="00CE7081"/>
    <w:rsid w:val="00CE7AB8"/>
    <w:rsid w:val="00CF0788"/>
    <w:rsid w:val="00CF257A"/>
    <w:rsid w:val="00CF4B28"/>
    <w:rsid w:val="00CF4E8B"/>
    <w:rsid w:val="00CF506F"/>
    <w:rsid w:val="00CF6195"/>
    <w:rsid w:val="00D02288"/>
    <w:rsid w:val="00D0463C"/>
    <w:rsid w:val="00D053C2"/>
    <w:rsid w:val="00D058F0"/>
    <w:rsid w:val="00D059E2"/>
    <w:rsid w:val="00D0609C"/>
    <w:rsid w:val="00D06111"/>
    <w:rsid w:val="00D0708F"/>
    <w:rsid w:val="00D11B36"/>
    <w:rsid w:val="00D14AC8"/>
    <w:rsid w:val="00D16505"/>
    <w:rsid w:val="00D16C91"/>
    <w:rsid w:val="00D171E7"/>
    <w:rsid w:val="00D17A35"/>
    <w:rsid w:val="00D233BC"/>
    <w:rsid w:val="00D23B7B"/>
    <w:rsid w:val="00D24280"/>
    <w:rsid w:val="00D24367"/>
    <w:rsid w:val="00D25112"/>
    <w:rsid w:val="00D25E9E"/>
    <w:rsid w:val="00D26538"/>
    <w:rsid w:val="00D2757D"/>
    <w:rsid w:val="00D27E34"/>
    <w:rsid w:val="00D27F2C"/>
    <w:rsid w:val="00D31266"/>
    <w:rsid w:val="00D3321D"/>
    <w:rsid w:val="00D33663"/>
    <w:rsid w:val="00D34A2A"/>
    <w:rsid w:val="00D36070"/>
    <w:rsid w:val="00D3610F"/>
    <w:rsid w:val="00D36942"/>
    <w:rsid w:val="00D36F1D"/>
    <w:rsid w:val="00D375A6"/>
    <w:rsid w:val="00D416E5"/>
    <w:rsid w:val="00D425D5"/>
    <w:rsid w:val="00D43D85"/>
    <w:rsid w:val="00D462C2"/>
    <w:rsid w:val="00D47FE6"/>
    <w:rsid w:val="00D509F6"/>
    <w:rsid w:val="00D51102"/>
    <w:rsid w:val="00D51542"/>
    <w:rsid w:val="00D516F6"/>
    <w:rsid w:val="00D53954"/>
    <w:rsid w:val="00D57588"/>
    <w:rsid w:val="00D57617"/>
    <w:rsid w:val="00D60827"/>
    <w:rsid w:val="00D62706"/>
    <w:rsid w:val="00D627CE"/>
    <w:rsid w:val="00D63208"/>
    <w:rsid w:val="00D634CF"/>
    <w:rsid w:val="00D647D5"/>
    <w:rsid w:val="00D64E17"/>
    <w:rsid w:val="00D6505F"/>
    <w:rsid w:val="00D65DE8"/>
    <w:rsid w:val="00D6771A"/>
    <w:rsid w:val="00D71E75"/>
    <w:rsid w:val="00D720A3"/>
    <w:rsid w:val="00D743BC"/>
    <w:rsid w:val="00D7441A"/>
    <w:rsid w:val="00D74BA8"/>
    <w:rsid w:val="00D74F3E"/>
    <w:rsid w:val="00D75EC3"/>
    <w:rsid w:val="00D77594"/>
    <w:rsid w:val="00D80226"/>
    <w:rsid w:val="00D80290"/>
    <w:rsid w:val="00D807AA"/>
    <w:rsid w:val="00D8080D"/>
    <w:rsid w:val="00D81E28"/>
    <w:rsid w:val="00D82C13"/>
    <w:rsid w:val="00D82EA2"/>
    <w:rsid w:val="00D85FBF"/>
    <w:rsid w:val="00D862A8"/>
    <w:rsid w:val="00D908FA"/>
    <w:rsid w:val="00D90DBF"/>
    <w:rsid w:val="00D91CD5"/>
    <w:rsid w:val="00D93844"/>
    <w:rsid w:val="00D93856"/>
    <w:rsid w:val="00D95AD9"/>
    <w:rsid w:val="00D96046"/>
    <w:rsid w:val="00D9676B"/>
    <w:rsid w:val="00D967BF"/>
    <w:rsid w:val="00D96AC0"/>
    <w:rsid w:val="00D97513"/>
    <w:rsid w:val="00D976D3"/>
    <w:rsid w:val="00D978DA"/>
    <w:rsid w:val="00DA1994"/>
    <w:rsid w:val="00DA1DBA"/>
    <w:rsid w:val="00DA2394"/>
    <w:rsid w:val="00DA3502"/>
    <w:rsid w:val="00DA4876"/>
    <w:rsid w:val="00DA6D4F"/>
    <w:rsid w:val="00DA7029"/>
    <w:rsid w:val="00DA77E6"/>
    <w:rsid w:val="00DB0295"/>
    <w:rsid w:val="00DB187C"/>
    <w:rsid w:val="00DB294F"/>
    <w:rsid w:val="00DB61A4"/>
    <w:rsid w:val="00DB6B33"/>
    <w:rsid w:val="00DC176E"/>
    <w:rsid w:val="00DC205F"/>
    <w:rsid w:val="00DC21F1"/>
    <w:rsid w:val="00DC2D52"/>
    <w:rsid w:val="00DC3094"/>
    <w:rsid w:val="00DC3FEA"/>
    <w:rsid w:val="00DC4108"/>
    <w:rsid w:val="00DC561D"/>
    <w:rsid w:val="00DC6715"/>
    <w:rsid w:val="00DC6C97"/>
    <w:rsid w:val="00DC78C9"/>
    <w:rsid w:val="00DC794C"/>
    <w:rsid w:val="00DC7A65"/>
    <w:rsid w:val="00DD0E8D"/>
    <w:rsid w:val="00DD2261"/>
    <w:rsid w:val="00DD2BE8"/>
    <w:rsid w:val="00DD4068"/>
    <w:rsid w:val="00DD4C62"/>
    <w:rsid w:val="00DD512E"/>
    <w:rsid w:val="00DD556B"/>
    <w:rsid w:val="00DD56DB"/>
    <w:rsid w:val="00DD615F"/>
    <w:rsid w:val="00DD64F0"/>
    <w:rsid w:val="00DD7869"/>
    <w:rsid w:val="00DD78A3"/>
    <w:rsid w:val="00DE0ED4"/>
    <w:rsid w:val="00DE106C"/>
    <w:rsid w:val="00DE113D"/>
    <w:rsid w:val="00DE304E"/>
    <w:rsid w:val="00DE3C7C"/>
    <w:rsid w:val="00DE3DB5"/>
    <w:rsid w:val="00DE43C1"/>
    <w:rsid w:val="00DE5BDA"/>
    <w:rsid w:val="00DE6266"/>
    <w:rsid w:val="00DF1CB1"/>
    <w:rsid w:val="00DF1F10"/>
    <w:rsid w:val="00DF2054"/>
    <w:rsid w:val="00DF3B83"/>
    <w:rsid w:val="00DF45D8"/>
    <w:rsid w:val="00DF558D"/>
    <w:rsid w:val="00E00BC9"/>
    <w:rsid w:val="00E01311"/>
    <w:rsid w:val="00E04562"/>
    <w:rsid w:val="00E05057"/>
    <w:rsid w:val="00E051EB"/>
    <w:rsid w:val="00E05556"/>
    <w:rsid w:val="00E060BF"/>
    <w:rsid w:val="00E0681B"/>
    <w:rsid w:val="00E074D4"/>
    <w:rsid w:val="00E101F6"/>
    <w:rsid w:val="00E1181C"/>
    <w:rsid w:val="00E11AAC"/>
    <w:rsid w:val="00E12E82"/>
    <w:rsid w:val="00E135DE"/>
    <w:rsid w:val="00E14133"/>
    <w:rsid w:val="00E17085"/>
    <w:rsid w:val="00E17D4F"/>
    <w:rsid w:val="00E20468"/>
    <w:rsid w:val="00E206ED"/>
    <w:rsid w:val="00E23627"/>
    <w:rsid w:val="00E24718"/>
    <w:rsid w:val="00E25323"/>
    <w:rsid w:val="00E25720"/>
    <w:rsid w:val="00E25D9E"/>
    <w:rsid w:val="00E2727E"/>
    <w:rsid w:val="00E27D24"/>
    <w:rsid w:val="00E27DDB"/>
    <w:rsid w:val="00E35120"/>
    <w:rsid w:val="00E35A93"/>
    <w:rsid w:val="00E35BB3"/>
    <w:rsid w:val="00E36173"/>
    <w:rsid w:val="00E36195"/>
    <w:rsid w:val="00E377C5"/>
    <w:rsid w:val="00E4410F"/>
    <w:rsid w:val="00E46122"/>
    <w:rsid w:val="00E46296"/>
    <w:rsid w:val="00E46332"/>
    <w:rsid w:val="00E4705B"/>
    <w:rsid w:val="00E50343"/>
    <w:rsid w:val="00E54371"/>
    <w:rsid w:val="00E54590"/>
    <w:rsid w:val="00E5462C"/>
    <w:rsid w:val="00E54BB0"/>
    <w:rsid w:val="00E54D7B"/>
    <w:rsid w:val="00E55603"/>
    <w:rsid w:val="00E55FEF"/>
    <w:rsid w:val="00E56612"/>
    <w:rsid w:val="00E56780"/>
    <w:rsid w:val="00E56E4B"/>
    <w:rsid w:val="00E57B30"/>
    <w:rsid w:val="00E608EB"/>
    <w:rsid w:val="00E6118C"/>
    <w:rsid w:val="00E624C7"/>
    <w:rsid w:val="00E62893"/>
    <w:rsid w:val="00E632F4"/>
    <w:rsid w:val="00E63A33"/>
    <w:rsid w:val="00E63CC2"/>
    <w:rsid w:val="00E649E5"/>
    <w:rsid w:val="00E64F03"/>
    <w:rsid w:val="00E65441"/>
    <w:rsid w:val="00E65F37"/>
    <w:rsid w:val="00E6659E"/>
    <w:rsid w:val="00E66D2B"/>
    <w:rsid w:val="00E707FC"/>
    <w:rsid w:val="00E72989"/>
    <w:rsid w:val="00E74F37"/>
    <w:rsid w:val="00E75E2F"/>
    <w:rsid w:val="00E75F77"/>
    <w:rsid w:val="00E805A6"/>
    <w:rsid w:val="00E8061D"/>
    <w:rsid w:val="00E806F7"/>
    <w:rsid w:val="00E81988"/>
    <w:rsid w:val="00E86888"/>
    <w:rsid w:val="00E86F21"/>
    <w:rsid w:val="00E87F06"/>
    <w:rsid w:val="00E90F97"/>
    <w:rsid w:val="00E9188A"/>
    <w:rsid w:val="00E930A1"/>
    <w:rsid w:val="00E93D9D"/>
    <w:rsid w:val="00E947E2"/>
    <w:rsid w:val="00E95911"/>
    <w:rsid w:val="00E965A0"/>
    <w:rsid w:val="00EA2083"/>
    <w:rsid w:val="00EA28C0"/>
    <w:rsid w:val="00EA2C27"/>
    <w:rsid w:val="00EA4B76"/>
    <w:rsid w:val="00EA4E72"/>
    <w:rsid w:val="00EA6E96"/>
    <w:rsid w:val="00EB0784"/>
    <w:rsid w:val="00EB1DB4"/>
    <w:rsid w:val="00EB2046"/>
    <w:rsid w:val="00EB2AF1"/>
    <w:rsid w:val="00EB4C7D"/>
    <w:rsid w:val="00EB54B7"/>
    <w:rsid w:val="00EB5A50"/>
    <w:rsid w:val="00EB78A0"/>
    <w:rsid w:val="00EC1C4E"/>
    <w:rsid w:val="00EC1F45"/>
    <w:rsid w:val="00EC2642"/>
    <w:rsid w:val="00EC486D"/>
    <w:rsid w:val="00EC609A"/>
    <w:rsid w:val="00EC7514"/>
    <w:rsid w:val="00ED0C9A"/>
    <w:rsid w:val="00ED10E4"/>
    <w:rsid w:val="00ED2EEA"/>
    <w:rsid w:val="00ED3C87"/>
    <w:rsid w:val="00ED59E3"/>
    <w:rsid w:val="00ED7C2E"/>
    <w:rsid w:val="00EE33AB"/>
    <w:rsid w:val="00EE53CE"/>
    <w:rsid w:val="00EE5670"/>
    <w:rsid w:val="00EE67E1"/>
    <w:rsid w:val="00EF1701"/>
    <w:rsid w:val="00EF2581"/>
    <w:rsid w:val="00EF3896"/>
    <w:rsid w:val="00EF541C"/>
    <w:rsid w:val="00EF5DC6"/>
    <w:rsid w:val="00EF69D8"/>
    <w:rsid w:val="00EF6D92"/>
    <w:rsid w:val="00EF794E"/>
    <w:rsid w:val="00F010D8"/>
    <w:rsid w:val="00F01136"/>
    <w:rsid w:val="00F03488"/>
    <w:rsid w:val="00F0394B"/>
    <w:rsid w:val="00F042AE"/>
    <w:rsid w:val="00F04E80"/>
    <w:rsid w:val="00F059BB"/>
    <w:rsid w:val="00F0615E"/>
    <w:rsid w:val="00F0707F"/>
    <w:rsid w:val="00F07345"/>
    <w:rsid w:val="00F11373"/>
    <w:rsid w:val="00F1206E"/>
    <w:rsid w:val="00F12EA3"/>
    <w:rsid w:val="00F133A7"/>
    <w:rsid w:val="00F134DE"/>
    <w:rsid w:val="00F13630"/>
    <w:rsid w:val="00F13AA7"/>
    <w:rsid w:val="00F1436B"/>
    <w:rsid w:val="00F14685"/>
    <w:rsid w:val="00F14C70"/>
    <w:rsid w:val="00F158B9"/>
    <w:rsid w:val="00F168B7"/>
    <w:rsid w:val="00F16C0D"/>
    <w:rsid w:val="00F20297"/>
    <w:rsid w:val="00F20B36"/>
    <w:rsid w:val="00F22F88"/>
    <w:rsid w:val="00F25F01"/>
    <w:rsid w:val="00F26E00"/>
    <w:rsid w:val="00F30A8A"/>
    <w:rsid w:val="00F33175"/>
    <w:rsid w:val="00F33FE4"/>
    <w:rsid w:val="00F343CF"/>
    <w:rsid w:val="00F356E5"/>
    <w:rsid w:val="00F3587E"/>
    <w:rsid w:val="00F35A8E"/>
    <w:rsid w:val="00F36194"/>
    <w:rsid w:val="00F36DC1"/>
    <w:rsid w:val="00F40E58"/>
    <w:rsid w:val="00F417B5"/>
    <w:rsid w:val="00F42BFF"/>
    <w:rsid w:val="00F42C5E"/>
    <w:rsid w:val="00F4342C"/>
    <w:rsid w:val="00F44092"/>
    <w:rsid w:val="00F45F4F"/>
    <w:rsid w:val="00F46C28"/>
    <w:rsid w:val="00F47542"/>
    <w:rsid w:val="00F4783E"/>
    <w:rsid w:val="00F50B57"/>
    <w:rsid w:val="00F52FF3"/>
    <w:rsid w:val="00F5495D"/>
    <w:rsid w:val="00F54A4E"/>
    <w:rsid w:val="00F54BAB"/>
    <w:rsid w:val="00F608D7"/>
    <w:rsid w:val="00F60A78"/>
    <w:rsid w:val="00F619ED"/>
    <w:rsid w:val="00F64430"/>
    <w:rsid w:val="00F64870"/>
    <w:rsid w:val="00F65BCE"/>
    <w:rsid w:val="00F664B0"/>
    <w:rsid w:val="00F66F30"/>
    <w:rsid w:val="00F67332"/>
    <w:rsid w:val="00F67358"/>
    <w:rsid w:val="00F67776"/>
    <w:rsid w:val="00F67FCC"/>
    <w:rsid w:val="00F7050D"/>
    <w:rsid w:val="00F72B08"/>
    <w:rsid w:val="00F72C41"/>
    <w:rsid w:val="00F731D4"/>
    <w:rsid w:val="00F74F5E"/>
    <w:rsid w:val="00F7549E"/>
    <w:rsid w:val="00F80BC7"/>
    <w:rsid w:val="00F81391"/>
    <w:rsid w:val="00F82B62"/>
    <w:rsid w:val="00F82EFB"/>
    <w:rsid w:val="00F83282"/>
    <w:rsid w:val="00F839CC"/>
    <w:rsid w:val="00F84877"/>
    <w:rsid w:val="00F856AF"/>
    <w:rsid w:val="00F8659E"/>
    <w:rsid w:val="00F86899"/>
    <w:rsid w:val="00F86D5C"/>
    <w:rsid w:val="00F8709F"/>
    <w:rsid w:val="00F900C1"/>
    <w:rsid w:val="00F908D2"/>
    <w:rsid w:val="00F934BC"/>
    <w:rsid w:val="00F93EC2"/>
    <w:rsid w:val="00F94C76"/>
    <w:rsid w:val="00F9516D"/>
    <w:rsid w:val="00FA0A62"/>
    <w:rsid w:val="00FA1199"/>
    <w:rsid w:val="00FA4560"/>
    <w:rsid w:val="00FA5264"/>
    <w:rsid w:val="00FA5B3E"/>
    <w:rsid w:val="00FA5C2E"/>
    <w:rsid w:val="00FA6717"/>
    <w:rsid w:val="00FA6DF6"/>
    <w:rsid w:val="00FB1D7F"/>
    <w:rsid w:val="00FB3E01"/>
    <w:rsid w:val="00FB58C9"/>
    <w:rsid w:val="00FB655E"/>
    <w:rsid w:val="00FB6A6A"/>
    <w:rsid w:val="00FB6B95"/>
    <w:rsid w:val="00FB6BA2"/>
    <w:rsid w:val="00FC0523"/>
    <w:rsid w:val="00FC0A8E"/>
    <w:rsid w:val="00FC13BF"/>
    <w:rsid w:val="00FC1F95"/>
    <w:rsid w:val="00FC2079"/>
    <w:rsid w:val="00FC21E2"/>
    <w:rsid w:val="00FC3625"/>
    <w:rsid w:val="00FC3FDB"/>
    <w:rsid w:val="00FD0FC9"/>
    <w:rsid w:val="00FD1A04"/>
    <w:rsid w:val="00FD3106"/>
    <w:rsid w:val="00FD4046"/>
    <w:rsid w:val="00FD41E0"/>
    <w:rsid w:val="00FD4EBE"/>
    <w:rsid w:val="00FD628D"/>
    <w:rsid w:val="00FD6321"/>
    <w:rsid w:val="00FD66A9"/>
    <w:rsid w:val="00FD771C"/>
    <w:rsid w:val="00FD771E"/>
    <w:rsid w:val="00FD7956"/>
    <w:rsid w:val="00FE0741"/>
    <w:rsid w:val="00FE0929"/>
    <w:rsid w:val="00FE0A6B"/>
    <w:rsid w:val="00FE3077"/>
    <w:rsid w:val="00FE31A9"/>
    <w:rsid w:val="00FE3610"/>
    <w:rsid w:val="00FE6FAF"/>
    <w:rsid w:val="00FF1088"/>
    <w:rsid w:val="00FF212F"/>
    <w:rsid w:val="00FF3882"/>
    <w:rsid w:val="00FF436E"/>
    <w:rsid w:val="00FF4E74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FC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784"/>
    <w:pPr>
      <w:keepNext/>
      <w:keepLines/>
      <w:spacing w:before="720"/>
      <w:outlineLvl w:val="0"/>
    </w:pPr>
    <w:rPr>
      <w:rFonts w:cs="Times New Roman"/>
      <w:b/>
      <w:bCs/>
      <w:color w:val="005A70"/>
      <w:sz w:val="40"/>
      <w:szCs w:val="28"/>
      <w:lang w:val="en-AU" w:eastAsia="x-none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82784"/>
    <w:pPr>
      <w:keepNext/>
      <w:keepLines/>
      <w:spacing w:before="360"/>
      <w:outlineLvl w:val="1"/>
    </w:pPr>
    <w:rPr>
      <w:rFonts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017FFC"/>
    <w:pPr>
      <w:keepNext/>
      <w:spacing w:before="360"/>
      <w:outlineLvl w:val="2"/>
    </w:pPr>
    <w:rPr>
      <w:rFonts w:cs="Times New Roman"/>
      <w:b/>
      <w:bCs/>
      <w:szCs w:val="26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2784"/>
    <w:rPr>
      <w:rFonts w:ascii="Arial" w:hAnsi="Arial"/>
      <w:b/>
      <w:bCs/>
      <w:color w:val="005A70"/>
      <w:sz w:val="4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982784"/>
    <w:rPr>
      <w:rFonts w:ascii="Arial" w:hAnsi="Arial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F134DE"/>
    <w:rPr>
      <w:rFonts w:ascii="Arial" w:hAnsi="Arial"/>
      <w:b/>
      <w:bCs/>
      <w:color w:val="005A70"/>
      <w:sz w:val="28"/>
    </w:rPr>
  </w:style>
  <w:style w:type="paragraph" w:customStyle="1" w:styleId="captions">
    <w:name w:val="captions"/>
    <w:basedOn w:val="Normal"/>
    <w:qFormat/>
    <w:rsid w:val="00773BA6"/>
    <w:pPr>
      <w:jc w:val="center"/>
    </w:pPr>
    <w:rPr>
      <w:noProof/>
      <w:szCs w:val="3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134DE"/>
    <w:rPr>
      <w:rFonts w:ascii="Arial" w:hAnsi="Arial"/>
      <w:b/>
      <w:color w:val="005A7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17FFC"/>
    <w:rPr>
      <w:rFonts w:ascii="Arial" w:hAnsi="Arial"/>
      <w:b/>
      <w:bCs/>
      <w:sz w:val="28"/>
      <w:szCs w:val="26"/>
      <w:lang w:eastAsia="x-none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4F37"/>
    <w:pPr>
      <w:tabs>
        <w:tab w:val="center" w:pos="4513"/>
        <w:tab w:val="right" w:pos="9026"/>
      </w:tabs>
      <w:spacing w:before="0" w:after="0"/>
      <w:ind w:right="36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E74F37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1669B1"/>
    <w:pPr>
      <w:pBdr>
        <w:between w:val="single" w:sz="4" w:space="1" w:color="005A70"/>
      </w:pBdr>
      <w:tabs>
        <w:tab w:val="right" w:pos="9016"/>
      </w:tabs>
      <w:spacing w:before="600" w:after="240" w:line="432" w:lineRule="auto"/>
    </w:pPr>
    <w:rPr>
      <w:bCs/>
      <w:noProof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035037"/>
    <w:pPr>
      <w:tabs>
        <w:tab w:val="right" w:pos="9016"/>
      </w:tabs>
      <w:spacing w:before="240" w:after="240"/>
      <w:ind w:left="340"/>
    </w:pPr>
    <w:rPr>
      <w:noProof/>
    </w:r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1"/>
    <w:qFormat/>
    <w:rsid w:val="00E35120"/>
    <w:pPr>
      <w:spacing w:before="240" w:after="24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1"/>
    <w:qFormat/>
    <w:locked/>
    <w:rsid w:val="00E35120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C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E4410F"/>
    <w:rPr>
      <w:i/>
      <w:iCs/>
    </w:rPr>
  </w:style>
  <w:style w:type="paragraph" w:styleId="ListBullet">
    <w:name w:val="List Bullet"/>
    <w:basedOn w:val="Normal"/>
    <w:uiPriority w:val="99"/>
    <w:rsid w:val="005B14E4"/>
    <w:pPr>
      <w:numPr>
        <w:numId w:val="1"/>
      </w:numPr>
      <w:spacing w:before="40" w:after="80" w:line="280" w:lineRule="atLeast"/>
    </w:pPr>
    <w:rPr>
      <w:rFonts w:cs="Times New Roman"/>
      <w:iCs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8A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8A3"/>
    <w:rPr>
      <w:rFonts w:ascii="Arial" w:hAnsi="Arial" w:cs="Tahoma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78A3"/>
    <w:rPr>
      <w:vertAlign w:val="superscript"/>
    </w:rPr>
  </w:style>
  <w:style w:type="paragraph" w:customStyle="1" w:styleId="SectionBreak">
    <w:name w:val="Section Break"/>
    <w:basedOn w:val="Heading2"/>
    <w:qFormat/>
    <w:rsid w:val="0059245B"/>
    <w:pPr>
      <w:spacing w:before="1200"/>
    </w:pPr>
    <w:rPr>
      <w:sz w:val="72"/>
      <w:szCs w:val="44"/>
    </w:rPr>
  </w:style>
  <w:style w:type="paragraph" w:styleId="TOC3">
    <w:name w:val="toc 3"/>
    <w:basedOn w:val="Normal"/>
    <w:next w:val="Normal"/>
    <w:autoRedefine/>
    <w:uiPriority w:val="39"/>
    <w:unhideWhenUsed/>
    <w:rsid w:val="00670419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F7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4FE4"/>
  </w:style>
  <w:style w:type="paragraph" w:styleId="BlockText">
    <w:name w:val="Block Text"/>
    <w:basedOn w:val="Normal"/>
    <w:uiPriority w:val="99"/>
    <w:semiHidden/>
    <w:unhideWhenUsed/>
    <w:rsid w:val="00AC4FE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4FE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FE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FE4"/>
    <w:rPr>
      <w:rFonts w:ascii="Arial" w:hAnsi="Arial" w:cs="Tahoma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4FE4"/>
    <w:pPr>
      <w:spacing w:before="120" w:after="120" w:line="360" w:lineRule="auto"/>
      <w:ind w:firstLine="360"/>
      <w:jc w:val="left"/>
    </w:pPr>
    <w:rPr>
      <w:rFonts w:ascii="Arial" w:hAnsi="Arial" w:cs="Tahoma"/>
      <w:sz w:val="28"/>
      <w:szCs w:val="22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4FE4"/>
    <w:rPr>
      <w:rFonts w:ascii="Arial" w:hAnsi="Arial" w:cs="Tahoma"/>
      <w:sz w:val="28"/>
      <w:szCs w:val="22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4FE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4FE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FE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FE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FE4"/>
    <w:rPr>
      <w:rFonts w:ascii="Arial" w:hAnsi="Arial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FE4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C4FE4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4FE4"/>
  </w:style>
  <w:style w:type="character" w:customStyle="1" w:styleId="DateChar">
    <w:name w:val="Date Char"/>
    <w:basedOn w:val="DefaultParagraphFont"/>
    <w:link w:val="Dat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4FE4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4FE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4FE4"/>
    <w:rPr>
      <w:rFonts w:ascii="Arial" w:hAnsi="Arial" w:cs="Tahoma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AC4FE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4FE4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FE4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FE4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F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F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F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C4FE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4FE4"/>
    <w:rPr>
      <w:rFonts w:ascii="Arial" w:hAnsi="Arial" w:cs="Tahoma"/>
      <w:i/>
      <w:iCs/>
      <w:sz w:val="28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4FE4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4FE4"/>
    <w:rPr>
      <w:rFonts w:ascii="Consolas" w:hAnsi="Consolas" w:cs="Tahoma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4FE4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4F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F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FE4"/>
    <w:rPr>
      <w:rFonts w:ascii="Arial" w:hAnsi="Arial" w:cs="Tahoma"/>
      <w:i/>
      <w:iCs/>
      <w:color w:val="4F81BD" w:themeColor="accent1"/>
      <w:sz w:val="28"/>
      <w:szCs w:val="2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AC4F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C4F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C4F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4F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C4FE4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AC4FE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4FE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4FE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4FE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C4FE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C4FE4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4FE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4FE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4FE4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C4FE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4FE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4FE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4FE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4FE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C4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4FE4"/>
    <w:rPr>
      <w:rFonts w:ascii="Consolas" w:hAnsi="Consolas" w:cs="Tahoma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4F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4FE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AC4F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4FE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4FE4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4FE4"/>
    <w:rPr>
      <w:rFonts w:ascii="Consolas" w:hAnsi="Consolas" w:cs="Tahoma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C4F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FE4"/>
    <w:rPr>
      <w:rFonts w:ascii="Arial" w:hAnsi="Arial" w:cs="Tahoma"/>
      <w:i/>
      <w:iCs/>
      <w:color w:val="404040" w:themeColor="text1" w:themeTint="BF"/>
      <w:sz w:val="2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4F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C4FE4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4FE4"/>
    <w:rPr>
      <w:rFonts w:ascii="Arial" w:hAnsi="Arial" w:cs="Tahoma"/>
      <w:sz w:val="28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F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4F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4FE4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4FE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AC4FE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C4FE4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4FE4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C4FE4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C4FE4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C4FE4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4FE4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FE4"/>
    <w:p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GB" w:eastAsia="en-US"/>
    </w:rPr>
  </w:style>
  <w:style w:type="paragraph" w:customStyle="1" w:styleId="H2a">
    <w:name w:val="H2a"/>
    <w:basedOn w:val="Heading2"/>
    <w:link w:val="H2aChar"/>
    <w:qFormat/>
    <w:rsid w:val="00035037"/>
    <w:pPr>
      <w:spacing w:before="120"/>
    </w:pPr>
  </w:style>
  <w:style w:type="character" w:customStyle="1" w:styleId="H2aChar">
    <w:name w:val="H2a Char"/>
    <w:basedOn w:val="Heading2Char"/>
    <w:link w:val="H2a"/>
    <w:rsid w:val="00035037"/>
    <w:rPr>
      <w:rFonts w:ascii="Georgia" w:hAnsi="Georgia"/>
      <w:b/>
      <w:bCs/>
      <w:color w:val="005A70"/>
      <w:sz w:val="32"/>
      <w:szCs w:val="26"/>
      <w:lang w:val="x-none" w:eastAsia="x-none"/>
    </w:rPr>
  </w:style>
  <w:style w:type="paragraph" w:customStyle="1" w:styleId="Listintro">
    <w:name w:val="List intro"/>
    <w:basedOn w:val="Normal"/>
    <w:qFormat/>
    <w:rsid w:val="00E35120"/>
    <w:pPr>
      <w:spacing w:before="48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ILCresearchreport" TargetMode="External"/><Relationship Id="rId18" Type="http://schemas.openxmlformats.org/officeDocument/2006/relationships/hyperlink" Target="mailto:ILCPolicy@dss.gov.au" TargetMode="External"/><Relationship Id="rId26" Type="http://schemas.openxmlformats.org/officeDocument/2006/relationships/footer" Target="footer3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image" Target="media/image2.sv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hyperlink" Target="http://www.informationaccess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9" Type="http://schemas.openxmlformats.org/officeDocument/2006/relationships/hyperlink" Target="http://www.dss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AB95-E0B2-4164-BB2F-BB9EC2B4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913</Words>
  <Characters>4616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2022-06-28T03:17:00Z</dcterms:created>
  <dcterms:modified xsi:type="dcterms:W3CDTF">2022-06-28T03:18:00Z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91F99DEA302D45419504CBA9A8144D17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9CFEDE0AD9FDAE0286D351E87B4647470E8026DF</vt:lpwstr>
  </property>
  <property fmtid="{D5CDD505-2E9C-101B-9397-08002B2CF9AE}" pid="11" name="PM_OriginationTimeStamp">
    <vt:lpwstr>2022-06-28T03:18:26Z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0CB2722A2D85135DB828E9514B3E992E</vt:lpwstr>
  </property>
  <property fmtid="{D5CDD505-2E9C-101B-9397-08002B2CF9AE}" pid="21" name="PM_Hash_Salt">
    <vt:lpwstr>0CB2722A2D85135DB828E9514B3E992E</vt:lpwstr>
  </property>
  <property fmtid="{D5CDD505-2E9C-101B-9397-08002B2CF9AE}" pid="22" name="PM_Hash_SHA1">
    <vt:lpwstr>63924C99CAC60922756B253ECD1C0199FB45C6A1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