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5E2C2" w14:textId="77777777" w:rsidR="00681E9F" w:rsidRPr="005709A9" w:rsidRDefault="00000000" w:rsidP="00F9164D">
      <w:pPr>
        <w:pStyle w:val="Heading1"/>
        <w:spacing w:before="2880"/>
        <w:rPr>
          <w:sz w:val="72"/>
          <w:szCs w:val="72"/>
          <w:lang w:val="ru-RU"/>
        </w:rPr>
      </w:pPr>
      <w:r w:rsidRPr="00BC3A9F">
        <w:rPr>
          <w:sz w:val="72"/>
          <w:szCs w:val="72"/>
          <w:lang w:val="ru"/>
        </w:rPr>
        <w:t xml:space="preserve">Single Assessment System [Единая система оценки потребностей] </w:t>
      </w:r>
    </w:p>
    <w:p w14:paraId="6C5901D1" w14:textId="77777777" w:rsidR="00BC51E4" w:rsidRPr="005709A9" w:rsidRDefault="00000000" w:rsidP="00681E9F">
      <w:pPr>
        <w:pStyle w:val="Introduction"/>
        <w:rPr>
          <w:lang w:val="ru-RU"/>
        </w:rPr>
      </w:pPr>
      <w:r w:rsidRPr="00BC51E4">
        <w:rPr>
          <w:lang w:val="ru"/>
        </w:rPr>
        <w:t>Мы реформируем систему оценки потребностей в уходе, чтобы пожилым людям было проще ею пользоваться и получать различные услуги по мере изменения потребностей.</w:t>
      </w:r>
    </w:p>
    <w:p w14:paraId="2DA7AADC" w14:textId="77777777" w:rsidR="00681E9F" w:rsidRDefault="00000000" w:rsidP="00681E9F">
      <w:pPr>
        <w:pStyle w:val="Heading2"/>
      </w:pPr>
      <w:r>
        <w:rPr>
          <w:lang w:val="ru"/>
        </w:rPr>
        <w:t>Что</w:t>
      </w:r>
      <w:r w:rsidRPr="005709A9">
        <w:t xml:space="preserve"> </w:t>
      </w:r>
      <w:r>
        <w:rPr>
          <w:lang w:val="ru"/>
        </w:rPr>
        <w:t>такое</w:t>
      </w:r>
      <w:r w:rsidRPr="005709A9">
        <w:t xml:space="preserve"> Single Assessment System?</w:t>
      </w:r>
    </w:p>
    <w:p w14:paraId="14527E09" w14:textId="77777777" w:rsidR="00100A7E" w:rsidRPr="005709A9" w:rsidRDefault="00000000" w:rsidP="00100A7E">
      <w:pPr>
        <w:rPr>
          <w:lang w:val="ru-RU"/>
        </w:rPr>
      </w:pPr>
      <w:r>
        <w:rPr>
          <w:lang w:val="ru"/>
        </w:rPr>
        <w:t>Система Single Assessment System состоит из трех основных частей:</w:t>
      </w:r>
    </w:p>
    <w:p w14:paraId="3BB9D704" w14:textId="77777777" w:rsidR="00100A7E" w:rsidRDefault="00000000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  <w:lang w:val="ru"/>
        </w:rPr>
        <w:t>Integrated Assessment Tool (IAT) [Единый инструмент оценки]</w:t>
      </w:r>
      <w:r>
        <w:rPr>
          <w:lang w:val="ru"/>
        </w:rPr>
        <w:t xml:space="preserve"> – новый инструмент для проверки оснований для получения услуг по уходу за пожилыми людьми, финансируемых Правительством Австралии. Запущен 1 июля 2024 года.</w:t>
      </w:r>
    </w:p>
    <w:p w14:paraId="637A93AF" w14:textId="6310BC8E" w:rsidR="00100A7E" w:rsidRPr="00956218" w:rsidRDefault="00956218" w:rsidP="00100A7E">
      <w:pPr>
        <w:pStyle w:val="ListParagraph"/>
        <w:numPr>
          <w:ilvl w:val="0"/>
          <w:numId w:val="25"/>
        </w:numPr>
      </w:pPr>
      <w:r w:rsidRPr="00956218">
        <w:rPr>
          <w:b/>
          <w:bCs/>
        </w:rPr>
        <w:t>Single Assessment System</w:t>
      </w:r>
      <w:r w:rsidR="005856DB" w:rsidRPr="005856DB">
        <w:rPr>
          <w:b/>
          <w:bCs/>
        </w:rPr>
        <w:t xml:space="preserve"> </w:t>
      </w:r>
      <w:r>
        <w:rPr>
          <w:b/>
          <w:bCs/>
        </w:rPr>
        <w:t>workforce</w:t>
      </w:r>
      <w:r w:rsidRPr="00956218">
        <w:rPr>
          <w:b/>
          <w:bCs/>
        </w:rPr>
        <w:t xml:space="preserve"> </w:t>
      </w:r>
      <w:r>
        <w:rPr>
          <w:b/>
          <w:bCs/>
        </w:rPr>
        <w:t>[</w:t>
      </w:r>
      <w:r>
        <w:rPr>
          <w:b/>
          <w:bCs/>
          <w:lang w:val="ru"/>
        </w:rPr>
        <w:t>п</w:t>
      </w:r>
      <w:r w:rsidRPr="00100A7E">
        <w:rPr>
          <w:b/>
          <w:bCs/>
          <w:lang w:val="ru"/>
        </w:rPr>
        <w:t>ерсонал</w:t>
      </w:r>
      <w:r w:rsidRPr="00956218">
        <w:rPr>
          <w:b/>
          <w:bCs/>
        </w:rPr>
        <w:t xml:space="preserve"> Single Assessment System</w:t>
      </w:r>
      <w:r>
        <w:rPr>
          <w:b/>
          <w:bCs/>
        </w:rPr>
        <w:t>]</w:t>
      </w:r>
      <w:r w:rsidRPr="00956218">
        <w:t xml:space="preserve"> – </w:t>
      </w:r>
      <w:r>
        <w:rPr>
          <w:lang w:val="ru"/>
        </w:rPr>
        <w:t>с</w:t>
      </w:r>
      <w:r w:rsidRPr="00956218">
        <w:t xml:space="preserve"> 9 </w:t>
      </w:r>
      <w:r>
        <w:rPr>
          <w:lang w:val="ru"/>
        </w:rPr>
        <w:t>декабря</w:t>
      </w:r>
      <w:r w:rsidRPr="00956218">
        <w:t xml:space="preserve"> 2024 </w:t>
      </w:r>
      <w:r>
        <w:rPr>
          <w:lang w:val="ru"/>
        </w:rPr>
        <w:t>года</w:t>
      </w:r>
      <w:r w:rsidRPr="00956218">
        <w:t xml:space="preserve"> </w:t>
      </w:r>
      <w:r>
        <w:rPr>
          <w:lang w:val="ru"/>
        </w:rPr>
        <w:t>объединит</w:t>
      </w:r>
      <w:r w:rsidRPr="00956218">
        <w:t xml:space="preserve"> </w:t>
      </w:r>
      <w:r>
        <w:rPr>
          <w:lang w:val="ru"/>
        </w:rPr>
        <w:t>в</w:t>
      </w:r>
      <w:r w:rsidRPr="00956218">
        <w:t xml:space="preserve"> </w:t>
      </w:r>
      <w:r>
        <w:rPr>
          <w:lang w:val="ru"/>
        </w:rPr>
        <w:t>себе</w:t>
      </w:r>
      <w:r w:rsidRPr="00956218">
        <w:t xml:space="preserve"> </w:t>
      </w:r>
      <w:r>
        <w:rPr>
          <w:lang w:val="ru"/>
        </w:rPr>
        <w:t>персонал</w:t>
      </w:r>
      <w:r w:rsidRPr="00956218">
        <w:t xml:space="preserve"> </w:t>
      </w:r>
      <w:r w:rsidR="005709A9" w:rsidRPr="00956218">
        <w:t>3</w:t>
      </w:r>
      <w:r w:rsidRPr="00956218">
        <w:t xml:space="preserve"> </w:t>
      </w:r>
      <w:r>
        <w:rPr>
          <w:lang w:val="ru"/>
        </w:rPr>
        <w:t>оценочных</w:t>
      </w:r>
      <w:r w:rsidRPr="00956218">
        <w:t xml:space="preserve"> </w:t>
      </w:r>
      <w:r>
        <w:rPr>
          <w:lang w:val="ru"/>
        </w:rPr>
        <w:t>служб</w:t>
      </w:r>
      <w:r w:rsidRPr="00956218">
        <w:t>.</w:t>
      </w:r>
    </w:p>
    <w:p w14:paraId="70809B9B" w14:textId="77777777" w:rsidR="00613737" w:rsidRDefault="00000000" w:rsidP="00963B04">
      <w:pPr>
        <w:pStyle w:val="ListParagraph"/>
        <w:numPr>
          <w:ilvl w:val="0"/>
          <w:numId w:val="25"/>
        </w:numPr>
      </w:pPr>
      <w:r w:rsidRPr="00613737">
        <w:rPr>
          <w:b/>
          <w:bCs/>
          <w:lang w:val="ru"/>
        </w:rPr>
        <w:t xml:space="preserve">Новые First Nations </w:t>
      </w:r>
      <w:proofErr w:type="spellStart"/>
      <w:r w:rsidRPr="00613737">
        <w:rPr>
          <w:b/>
          <w:bCs/>
          <w:lang w:val="ru"/>
        </w:rPr>
        <w:t>assessment</w:t>
      </w:r>
      <w:proofErr w:type="spellEnd"/>
      <w:r w:rsidRPr="00613737">
        <w:rPr>
          <w:b/>
          <w:bCs/>
          <w:lang w:val="ru"/>
        </w:rPr>
        <w:t xml:space="preserve"> </w:t>
      </w:r>
      <w:proofErr w:type="spellStart"/>
      <w:r w:rsidRPr="00613737">
        <w:rPr>
          <w:b/>
          <w:bCs/>
          <w:lang w:val="ru"/>
        </w:rPr>
        <w:t>organisations</w:t>
      </w:r>
      <w:proofErr w:type="spellEnd"/>
      <w:r w:rsidRPr="00613737">
        <w:rPr>
          <w:b/>
          <w:bCs/>
          <w:lang w:val="ru"/>
        </w:rPr>
        <w:t xml:space="preserve"> [организации по оценке потребностей коренных народов]</w:t>
      </w:r>
      <w:r>
        <w:rPr>
          <w:lang w:val="ru"/>
        </w:rPr>
        <w:t xml:space="preserve"> – будут обеспечивать более адекватные в культурном отношении процедуры для пожилых аборигенов и островитян </w:t>
      </w:r>
      <w:proofErr w:type="spellStart"/>
      <w:r>
        <w:rPr>
          <w:lang w:val="ru"/>
        </w:rPr>
        <w:t>Торресова</w:t>
      </w:r>
      <w:proofErr w:type="spellEnd"/>
      <w:r>
        <w:rPr>
          <w:lang w:val="ru"/>
        </w:rPr>
        <w:t xml:space="preserve"> пролива. Создаются с 1 июля 2025 года.</w:t>
      </w:r>
    </w:p>
    <w:p w14:paraId="10DE6CE4" w14:textId="77777777" w:rsidR="003A47AA" w:rsidRPr="005709A9" w:rsidRDefault="00000000" w:rsidP="003A47AA">
      <w:pPr>
        <w:rPr>
          <w:lang w:val="ru-RU"/>
        </w:rPr>
      </w:pPr>
      <w:r w:rsidRPr="003A47AA">
        <w:rPr>
          <w:lang w:val="ru"/>
        </w:rPr>
        <w:t>Новая система обеспечит единую процедуру оценки для получения всех финансируемым государством услуг по уходу на дому, услуг гибкого ухода, а также для размещения в пансионатах для пожилых людей. Новая система:</w:t>
      </w:r>
    </w:p>
    <w:p w14:paraId="400429BD" w14:textId="77777777" w:rsidR="00C402D1" w:rsidRPr="005709A9" w:rsidRDefault="00000000" w:rsidP="00C402D1">
      <w:pPr>
        <w:pStyle w:val="ListParagraph"/>
        <w:numPr>
          <w:ilvl w:val="0"/>
          <w:numId w:val="41"/>
        </w:numPr>
        <w:rPr>
          <w:lang w:val="ru-RU"/>
        </w:rPr>
      </w:pPr>
      <w:r>
        <w:rPr>
          <w:lang w:val="ru"/>
        </w:rPr>
        <w:t>будет проще для вас, вашей семьи и тех, кто за вами ухаживает</w:t>
      </w:r>
    </w:p>
    <w:p w14:paraId="7AC2195D" w14:textId="77777777" w:rsidR="00C402D1" w:rsidRPr="005709A9" w:rsidRDefault="00000000" w:rsidP="00C402D1">
      <w:pPr>
        <w:pStyle w:val="ListParagraph"/>
        <w:numPr>
          <w:ilvl w:val="0"/>
          <w:numId w:val="41"/>
        </w:numPr>
        <w:rPr>
          <w:lang w:val="ru-RU"/>
        </w:rPr>
      </w:pPr>
      <w:r>
        <w:rPr>
          <w:lang w:val="ru"/>
        </w:rPr>
        <w:t>устраняет необходимость по нескольку раз рассказывать свою историю</w:t>
      </w:r>
    </w:p>
    <w:p w14:paraId="0353FF99" w14:textId="77777777" w:rsidR="00C402D1" w:rsidRPr="005709A9" w:rsidRDefault="00000000" w:rsidP="00C402D1">
      <w:pPr>
        <w:pStyle w:val="ListParagraph"/>
        <w:numPr>
          <w:ilvl w:val="0"/>
          <w:numId w:val="41"/>
        </w:numPr>
        <w:rPr>
          <w:lang w:val="ru-RU"/>
        </w:rPr>
      </w:pPr>
      <w:r>
        <w:rPr>
          <w:lang w:val="ru"/>
        </w:rPr>
        <w:lastRenderedPageBreak/>
        <w:t>будет адаптироваться к изменению потребностей; не нужно будет менять исполнителя оценки</w:t>
      </w:r>
    </w:p>
    <w:p w14:paraId="488138F8" w14:textId="77777777" w:rsidR="00C402D1" w:rsidRPr="005709A9" w:rsidRDefault="00000000" w:rsidP="00C402D1">
      <w:pPr>
        <w:pStyle w:val="ListParagraph"/>
        <w:numPr>
          <w:ilvl w:val="0"/>
          <w:numId w:val="41"/>
        </w:numPr>
        <w:rPr>
          <w:lang w:val="ru-RU"/>
        </w:rPr>
      </w:pPr>
      <w:r>
        <w:rPr>
          <w:lang w:val="ru"/>
        </w:rPr>
        <w:t>обеспечит возможность проведения оценки в региональных, сельских и отдаленных районах</w:t>
      </w:r>
    </w:p>
    <w:p w14:paraId="20735844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lang w:val="ru"/>
        </w:rPr>
        <w:t>сократит время ожидания оценки.</w:t>
      </w:r>
    </w:p>
    <w:p w14:paraId="040DEED7" w14:textId="77777777" w:rsidR="000A7C5A" w:rsidRPr="005709A9" w:rsidRDefault="00000000" w:rsidP="00100A7E">
      <w:pPr>
        <w:rPr>
          <w:lang w:val="ru-RU"/>
        </w:rPr>
      </w:pPr>
      <w:r w:rsidRPr="000A7C5A">
        <w:rPr>
          <w:lang w:val="ru"/>
        </w:rPr>
        <w:t xml:space="preserve">При этом не меняются ни основания для получения ухода за пожилыми людьми, ни направления на срочный уход.  </w:t>
      </w:r>
    </w:p>
    <w:p w14:paraId="2590622F" w14:textId="77777777" w:rsidR="00D453B2" w:rsidRPr="005709A9" w:rsidRDefault="00000000" w:rsidP="00D453B2">
      <w:pPr>
        <w:pStyle w:val="Heading2"/>
        <w:rPr>
          <w:lang w:val="ru-RU"/>
        </w:rPr>
      </w:pPr>
      <w:r>
        <w:rPr>
          <w:lang w:val="ru"/>
        </w:rPr>
        <w:t>Что представляет собой персонал Single Assessment System?</w:t>
      </w:r>
    </w:p>
    <w:p w14:paraId="2F1361C4" w14:textId="77777777" w:rsidR="00416A54" w:rsidRPr="005709A9" w:rsidRDefault="00000000" w:rsidP="00100A7E">
      <w:pPr>
        <w:rPr>
          <w:lang w:val="ru-RU"/>
        </w:rPr>
      </w:pPr>
      <w:r w:rsidRPr="00416A54">
        <w:rPr>
          <w:lang w:val="ru"/>
        </w:rPr>
        <w:t>Раньше было три процедуры оценки потребностей. Эти процедуры давали разные результаты, из-за чего пожилые люди часто переходили из одной организации в другую по мере изменения их потребностей.</w:t>
      </w:r>
    </w:p>
    <w:p w14:paraId="159A7AFE" w14:textId="77777777" w:rsidR="00575FC9" w:rsidRPr="005709A9" w:rsidRDefault="00000000" w:rsidP="00BC3A9F">
      <w:pPr>
        <w:spacing w:line="259" w:lineRule="auto"/>
        <w:rPr>
          <w:lang w:val="ru-RU"/>
        </w:rPr>
      </w:pPr>
      <w:r w:rsidRPr="00575FC9">
        <w:rPr>
          <w:lang w:val="ru"/>
        </w:rPr>
        <w:t>Персонал Single Assessment System делает возможной единую процедуру оценки, способную быстро адаптироваться к меняющимся потребностям без необходимости менять поставщиков услуг.</w:t>
      </w:r>
    </w:p>
    <w:p w14:paraId="626D0D21" w14:textId="77777777" w:rsidR="003C3F92" w:rsidRPr="005709A9" w:rsidRDefault="00000000" w:rsidP="003C3F92">
      <w:pPr>
        <w:spacing w:line="259" w:lineRule="auto"/>
        <w:rPr>
          <w:lang w:val="ru-RU"/>
        </w:rPr>
      </w:pPr>
      <w:r>
        <w:rPr>
          <w:lang w:val="ru"/>
        </w:rPr>
        <w:t xml:space="preserve">С 9 декабря 2024 года все организации, проводящие </w:t>
      </w:r>
      <w:proofErr w:type="spellStart"/>
      <w:r w:rsidRPr="003C3F92">
        <w:rPr>
          <w:b/>
          <w:bCs/>
          <w:lang w:val="ru"/>
        </w:rPr>
        <w:t>aged</w:t>
      </w:r>
      <w:proofErr w:type="spellEnd"/>
      <w:r w:rsidRPr="003C3F92">
        <w:rPr>
          <w:b/>
          <w:bCs/>
          <w:lang w:val="ru"/>
        </w:rPr>
        <w:t xml:space="preserve"> </w:t>
      </w:r>
      <w:proofErr w:type="spellStart"/>
      <w:r w:rsidRPr="003C3F92">
        <w:rPr>
          <w:b/>
          <w:bCs/>
          <w:lang w:val="ru"/>
        </w:rPr>
        <w:t>care</w:t>
      </w:r>
      <w:proofErr w:type="spellEnd"/>
      <w:r w:rsidRPr="003C3F92">
        <w:rPr>
          <w:b/>
          <w:bCs/>
          <w:lang w:val="ru"/>
        </w:rPr>
        <w:t xml:space="preserve"> </w:t>
      </w:r>
      <w:proofErr w:type="spellStart"/>
      <w:r w:rsidRPr="003C3F92">
        <w:rPr>
          <w:b/>
          <w:bCs/>
          <w:lang w:val="ru"/>
        </w:rPr>
        <w:t>needs</w:t>
      </w:r>
      <w:proofErr w:type="spellEnd"/>
      <w:r w:rsidRPr="003C3F92">
        <w:rPr>
          <w:b/>
          <w:bCs/>
          <w:lang w:val="ru"/>
        </w:rPr>
        <w:t xml:space="preserve"> </w:t>
      </w:r>
      <w:proofErr w:type="spellStart"/>
      <w:r w:rsidRPr="003C3F92">
        <w:rPr>
          <w:b/>
          <w:bCs/>
          <w:lang w:val="ru"/>
        </w:rPr>
        <w:t>assessments</w:t>
      </w:r>
      <w:proofErr w:type="spellEnd"/>
      <w:r w:rsidRPr="003C3F92">
        <w:rPr>
          <w:b/>
          <w:bCs/>
          <w:lang w:val="ru"/>
        </w:rPr>
        <w:t xml:space="preserve"> [оценку потребностей пожилых людей в уходе]</w:t>
      </w:r>
      <w:r>
        <w:rPr>
          <w:lang w:val="ru"/>
        </w:rPr>
        <w:t>, смогут проводить оба следующих вида оценки:</w:t>
      </w:r>
    </w:p>
    <w:p w14:paraId="0C9DA74C" w14:textId="77777777" w:rsidR="003C3F92" w:rsidRPr="005709A9" w:rsidRDefault="00000000" w:rsidP="00580AB6">
      <w:pPr>
        <w:pStyle w:val="ListParagraph"/>
        <w:numPr>
          <w:ilvl w:val="0"/>
          <w:numId w:val="42"/>
        </w:numPr>
        <w:spacing w:line="259" w:lineRule="auto"/>
        <w:rPr>
          <w:lang w:val="ru-RU"/>
        </w:rPr>
      </w:pPr>
      <w:proofErr w:type="spellStart"/>
      <w:r w:rsidRPr="00580AB6">
        <w:rPr>
          <w:b/>
          <w:bCs/>
          <w:lang w:val="ru"/>
        </w:rPr>
        <w:t>home</w:t>
      </w:r>
      <w:proofErr w:type="spellEnd"/>
      <w:r w:rsidRPr="00580AB6">
        <w:rPr>
          <w:b/>
          <w:bCs/>
          <w:lang w:val="ru"/>
        </w:rPr>
        <w:t xml:space="preserve"> </w:t>
      </w:r>
      <w:proofErr w:type="spellStart"/>
      <w:r w:rsidRPr="00580AB6">
        <w:rPr>
          <w:b/>
          <w:bCs/>
          <w:lang w:val="ru"/>
        </w:rPr>
        <w:t>support</w:t>
      </w:r>
      <w:proofErr w:type="spellEnd"/>
      <w:r w:rsidRPr="00580AB6">
        <w:rPr>
          <w:b/>
          <w:bCs/>
          <w:lang w:val="ru"/>
        </w:rPr>
        <w:t xml:space="preserve"> </w:t>
      </w:r>
      <w:proofErr w:type="spellStart"/>
      <w:r w:rsidRPr="00580AB6">
        <w:rPr>
          <w:b/>
          <w:bCs/>
          <w:lang w:val="ru"/>
        </w:rPr>
        <w:t>assessments</w:t>
      </w:r>
      <w:proofErr w:type="spellEnd"/>
      <w:r w:rsidRPr="00580AB6">
        <w:rPr>
          <w:b/>
          <w:bCs/>
          <w:lang w:val="ru"/>
        </w:rPr>
        <w:t xml:space="preserve"> [оценку для поддержки на дому]</w:t>
      </w:r>
      <w:r>
        <w:rPr>
          <w:lang w:val="ru"/>
        </w:rPr>
        <w:t xml:space="preserve"> по федеральной программе поддержки на дому (CHSP)</w:t>
      </w:r>
    </w:p>
    <w:p w14:paraId="1727CF33" w14:textId="77777777" w:rsidR="003C3F92" w:rsidRPr="005709A9" w:rsidRDefault="00000000" w:rsidP="00580AB6">
      <w:pPr>
        <w:pStyle w:val="ListParagraph"/>
        <w:numPr>
          <w:ilvl w:val="0"/>
          <w:numId w:val="42"/>
        </w:numPr>
        <w:spacing w:line="259" w:lineRule="auto"/>
        <w:rPr>
          <w:lang w:val="ru-RU"/>
        </w:rPr>
      </w:pPr>
      <w:proofErr w:type="spellStart"/>
      <w:r w:rsidRPr="00580AB6">
        <w:rPr>
          <w:b/>
          <w:bCs/>
          <w:lang w:val="ru"/>
        </w:rPr>
        <w:t>comprehensive</w:t>
      </w:r>
      <w:proofErr w:type="spellEnd"/>
      <w:r w:rsidRPr="00580AB6">
        <w:rPr>
          <w:b/>
          <w:bCs/>
          <w:lang w:val="ru"/>
        </w:rPr>
        <w:t xml:space="preserve"> </w:t>
      </w:r>
      <w:proofErr w:type="spellStart"/>
      <w:r w:rsidRPr="00580AB6">
        <w:rPr>
          <w:b/>
          <w:bCs/>
          <w:lang w:val="ru"/>
        </w:rPr>
        <w:t>assessments</w:t>
      </w:r>
      <w:proofErr w:type="spellEnd"/>
      <w:r w:rsidRPr="00580AB6">
        <w:rPr>
          <w:b/>
          <w:bCs/>
          <w:lang w:val="ru"/>
        </w:rPr>
        <w:t xml:space="preserve"> [комплексную оценку]</w:t>
      </w:r>
      <w:r>
        <w:rPr>
          <w:lang w:val="ru"/>
        </w:rPr>
        <w:t xml:space="preserve"> по программе пакетов услуг по уходу на дому (HCP), программам гибкого ухода за пожилыми людьми, временного ухода с проживанием и размещения в пансионатах для пожилых людей.</w:t>
      </w:r>
    </w:p>
    <w:p w14:paraId="6D44A108" w14:textId="77777777" w:rsidR="009F69B2" w:rsidRPr="005709A9" w:rsidRDefault="00000000" w:rsidP="009F69B2">
      <w:pPr>
        <w:rPr>
          <w:b/>
          <w:lang w:val="ru-RU"/>
        </w:rPr>
      </w:pPr>
      <w:r w:rsidRPr="00D87179">
        <w:rPr>
          <w:lang w:val="ru"/>
        </w:rPr>
        <w:t xml:space="preserve">Некоторые оценочные организации будут проводить </w:t>
      </w:r>
      <w:proofErr w:type="spellStart"/>
      <w:r w:rsidRPr="009F69B2">
        <w:rPr>
          <w:b/>
          <w:bCs/>
          <w:lang w:val="ru"/>
        </w:rPr>
        <w:t>residential</w:t>
      </w:r>
      <w:proofErr w:type="spellEnd"/>
      <w:r w:rsidRPr="009F69B2">
        <w:rPr>
          <w:b/>
          <w:bCs/>
          <w:lang w:val="ru"/>
        </w:rPr>
        <w:t xml:space="preserve"> </w:t>
      </w:r>
      <w:proofErr w:type="spellStart"/>
      <w:r w:rsidRPr="009F69B2">
        <w:rPr>
          <w:b/>
          <w:bCs/>
          <w:lang w:val="ru"/>
        </w:rPr>
        <w:t>aged</w:t>
      </w:r>
      <w:proofErr w:type="spellEnd"/>
      <w:r w:rsidRPr="009F69B2">
        <w:rPr>
          <w:b/>
          <w:bCs/>
          <w:lang w:val="ru"/>
        </w:rPr>
        <w:t xml:space="preserve"> </w:t>
      </w:r>
      <w:proofErr w:type="spellStart"/>
      <w:r w:rsidRPr="009F69B2">
        <w:rPr>
          <w:b/>
          <w:bCs/>
          <w:lang w:val="ru"/>
        </w:rPr>
        <w:t>care</w:t>
      </w:r>
      <w:proofErr w:type="spellEnd"/>
      <w:r w:rsidRPr="009F69B2">
        <w:rPr>
          <w:b/>
          <w:bCs/>
          <w:lang w:val="ru"/>
        </w:rPr>
        <w:t xml:space="preserve"> </w:t>
      </w:r>
      <w:proofErr w:type="spellStart"/>
      <w:r w:rsidRPr="009F69B2">
        <w:rPr>
          <w:b/>
          <w:bCs/>
          <w:lang w:val="ru"/>
        </w:rPr>
        <w:t>funding</w:t>
      </w:r>
      <w:proofErr w:type="spellEnd"/>
      <w:r w:rsidRPr="009F69B2">
        <w:rPr>
          <w:b/>
          <w:bCs/>
          <w:lang w:val="ru"/>
        </w:rPr>
        <w:t xml:space="preserve"> </w:t>
      </w:r>
      <w:proofErr w:type="spellStart"/>
      <w:r w:rsidRPr="009F69B2">
        <w:rPr>
          <w:b/>
          <w:bCs/>
          <w:lang w:val="ru"/>
        </w:rPr>
        <w:t>assessments</w:t>
      </w:r>
      <w:proofErr w:type="spellEnd"/>
      <w:r w:rsidRPr="009F69B2">
        <w:rPr>
          <w:b/>
          <w:bCs/>
          <w:lang w:val="ru"/>
        </w:rPr>
        <w:t xml:space="preserve"> [оценку для финансирования размещения в пансионате]</w:t>
      </w:r>
      <w:r w:rsidRPr="00D87179">
        <w:rPr>
          <w:lang w:val="ru"/>
        </w:rPr>
        <w:t xml:space="preserve"> для расчета </w:t>
      </w:r>
      <w:proofErr w:type="spellStart"/>
      <w:r w:rsidRPr="00D87179">
        <w:rPr>
          <w:lang w:val="ru"/>
        </w:rPr>
        <w:t>Australian</w:t>
      </w:r>
      <w:proofErr w:type="spellEnd"/>
      <w:r w:rsidRPr="00D87179">
        <w:rPr>
          <w:lang w:val="ru"/>
        </w:rPr>
        <w:t xml:space="preserve"> National </w:t>
      </w:r>
      <w:proofErr w:type="spellStart"/>
      <w:r w:rsidRPr="00D87179">
        <w:rPr>
          <w:lang w:val="ru"/>
        </w:rPr>
        <w:t>Aged</w:t>
      </w:r>
      <w:proofErr w:type="spellEnd"/>
      <w:r w:rsidRPr="00D87179">
        <w:rPr>
          <w:lang w:val="ru"/>
        </w:rPr>
        <w:t xml:space="preserve"> Care </w:t>
      </w:r>
      <w:proofErr w:type="spellStart"/>
      <w:r w:rsidRPr="00D87179">
        <w:rPr>
          <w:lang w:val="ru"/>
        </w:rPr>
        <w:t>Classification</w:t>
      </w:r>
      <w:proofErr w:type="spellEnd"/>
      <w:r w:rsidRPr="00D87179">
        <w:rPr>
          <w:lang w:val="ru"/>
        </w:rPr>
        <w:t xml:space="preserve"> (AN-ACC) [Австралийской национальной классификации ухода за пожилыми людьми] пожилого человека после размещения в пансионате.</w:t>
      </w:r>
    </w:p>
    <w:p w14:paraId="7CE29103" w14:textId="77777777" w:rsidR="00D87179" w:rsidRPr="005709A9" w:rsidRDefault="00000000" w:rsidP="009F69B2">
      <w:pPr>
        <w:rPr>
          <w:lang w:val="ru-RU"/>
        </w:rPr>
      </w:pPr>
      <w:r w:rsidRPr="00D87179">
        <w:rPr>
          <w:lang w:val="ru"/>
        </w:rPr>
        <w:t xml:space="preserve">Большинство организаций, проводящих </w:t>
      </w:r>
      <w:proofErr w:type="spellStart"/>
      <w:r w:rsidRPr="00D87179">
        <w:rPr>
          <w:lang w:val="ru"/>
        </w:rPr>
        <w:t>residential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aged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care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funding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assessment</w:t>
      </w:r>
      <w:proofErr w:type="spellEnd"/>
      <w:r w:rsidRPr="00D87179">
        <w:rPr>
          <w:lang w:val="ru"/>
        </w:rPr>
        <w:t xml:space="preserve">, будут также проводить </w:t>
      </w:r>
      <w:proofErr w:type="spellStart"/>
      <w:r w:rsidRPr="00D87179">
        <w:rPr>
          <w:lang w:val="ru"/>
        </w:rPr>
        <w:t>aged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care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needs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assessments</w:t>
      </w:r>
      <w:proofErr w:type="spellEnd"/>
      <w:r w:rsidRPr="00D87179">
        <w:rPr>
          <w:lang w:val="ru"/>
        </w:rPr>
        <w:t xml:space="preserve"> для расширения доступа к этой услуге по всей Австралии.  </w:t>
      </w:r>
    </w:p>
    <w:p w14:paraId="1AE20984" w14:textId="77777777" w:rsidR="00D87179" w:rsidRPr="005709A9" w:rsidRDefault="00000000" w:rsidP="009F69B2">
      <w:pPr>
        <w:rPr>
          <w:lang w:val="ru-RU"/>
        </w:rPr>
      </w:pPr>
      <w:r w:rsidRPr="00D87179">
        <w:rPr>
          <w:lang w:val="ru"/>
        </w:rPr>
        <w:t>Оценку в больницах будут, как и раньше, проводить правительства штатов и территорий. Если вам потребуется оценка во время пребывания в больнице, вам будет назначен ближайший свободный специалист.</w:t>
      </w:r>
    </w:p>
    <w:p w14:paraId="6C93D64E" w14:textId="77777777" w:rsidR="00D87179" w:rsidRPr="005709A9" w:rsidRDefault="00000000" w:rsidP="009F69B2">
      <w:pPr>
        <w:rPr>
          <w:lang w:val="ru-RU"/>
        </w:rPr>
      </w:pPr>
      <w:r w:rsidRPr="00D87179">
        <w:rPr>
          <w:lang w:val="ru"/>
        </w:rPr>
        <w:t xml:space="preserve">Department </w:t>
      </w:r>
      <w:proofErr w:type="spellStart"/>
      <w:r w:rsidRPr="00D87179">
        <w:rPr>
          <w:lang w:val="ru"/>
        </w:rPr>
        <w:t>of</w:t>
      </w:r>
      <w:proofErr w:type="spellEnd"/>
      <w:r w:rsidRPr="00D87179">
        <w:rPr>
          <w:lang w:val="ru"/>
        </w:rPr>
        <w:t xml:space="preserve"> Health </w:t>
      </w:r>
      <w:proofErr w:type="spellStart"/>
      <w:r w:rsidRPr="00D87179">
        <w:rPr>
          <w:lang w:val="ru"/>
        </w:rPr>
        <w:t>and</w:t>
      </w:r>
      <w:proofErr w:type="spellEnd"/>
      <w:r w:rsidRPr="00D87179">
        <w:rPr>
          <w:lang w:val="ru"/>
        </w:rPr>
        <w:t xml:space="preserve"> </w:t>
      </w:r>
      <w:proofErr w:type="spellStart"/>
      <w:r w:rsidRPr="00D87179">
        <w:rPr>
          <w:lang w:val="ru"/>
        </w:rPr>
        <w:t>Aged</w:t>
      </w:r>
      <w:proofErr w:type="spellEnd"/>
      <w:r w:rsidRPr="00D87179">
        <w:rPr>
          <w:lang w:val="ru"/>
        </w:rPr>
        <w:t xml:space="preserve"> Care [Министерство здравоохранения и ухода за пожилыми людьми] будет тесно сотрудничать с новыми и уходящими оценочными организациями, чтобы обеспечить плавный переход к работе персонала Single Assessment System без пробелов в обслуживании. </w:t>
      </w:r>
    </w:p>
    <w:p w14:paraId="7E9167DE" w14:textId="77777777" w:rsidR="00CB272E" w:rsidRDefault="00000000" w:rsidP="00D97E8D">
      <w:pPr>
        <w:pStyle w:val="Heading2"/>
      </w:pPr>
      <w:r>
        <w:rPr>
          <w:lang w:val="ru"/>
        </w:rPr>
        <w:t>Как</w:t>
      </w:r>
      <w:r w:rsidRPr="005709A9">
        <w:t xml:space="preserve"> </w:t>
      </w:r>
      <w:r>
        <w:rPr>
          <w:lang w:val="ru"/>
        </w:rPr>
        <w:t>обратиться</w:t>
      </w:r>
      <w:r w:rsidRPr="005709A9">
        <w:t xml:space="preserve"> </w:t>
      </w:r>
      <w:r>
        <w:rPr>
          <w:lang w:val="ru"/>
        </w:rPr>
        <w:t>за</w:t>
      </w:r>
      <w:r w:rsidRPr="005709A9">
        <w:t xml:space="preserve"> aged care needs assessment?</w:t>
      </w:r>
    </w:p>
    <w:p w14:paraId="2B4AA151" w14:textId="77777777" w:rsidR="00F80EA3" w:rsidRPr="00956218" w:rsidRDefault="00000000" w:rsidP="001049B0">
      <w:pPr>
        <w:rPr>
          <w:lang w:val="ru-RU"/>
        </w:rPr>
      </w:pPr>
      <w:r w:rsidRPr="00F80EA3">
        <w:rPr>
          <w:lang w:val="ru"/>
        </w:rPr>
        <w:t xml:space="preserve">Порядок обращения за </w:t>
      </w:r>
      <w:proofErr w:type="spellStart"/>
      <w:r w:rsidRPr="00F80EA3">
        <w:rPr>
          <w:lang w:val="ru"/>
        </w:rPr>
        <w:t>aged</w:t>
      </w:r>
      <w:proofErr w:type="spellEnd"/>
      <w:r w:rsidRPr="00F80EA3">
        <w:rPr>
          <w:lang w:val="ru"/>
        </w:rPr>
        <w:t xml:space="preserve"> </w:t>
      </w:r>
      <w:proofErr w:type="spellStart"/>
      <w:r w:rsidRPr="00F80EA3">
        <w:rPr>
          <w:lang w:val="ru"/>
        </w:rPr>
        <w:t>care</w:t>
      </w:r>
      <w:proofErr w:type="spellEnd"/>
      <w:r w:rsidRPr="00F80EA3">
        <w:rPr>
          <w:lang w:val="ru"/>
        </w:rPr>
        <w:t xml:space="preserve"> </w:t>
      </w:r>
      <w:proofErr w:type="spellStart"/>
      <w:r w:rsidRPr="00F80EA3">
        <w:rPr>
          <w:lang w:val="ru"/>
        </w:rPr>
        <w:t>needs</w:t>
      </w:r>
      <w:proofErr w:type="spellEnd"/>
      <w:r w:rsidRPr="00F80EA3">
        <w:rPr>
          <w:lang w:val="ru"/>
        </w:rPr>
        <w:t xml:space="preserve"> </w:t>
      </w:r>
      <w:proofErr w:type="spellStart"/>
      <w:r w:rsidRPr="00F80EA3">
        <w:rPr>
          <w:lang w:val="ru"/>
        </w:rPr>
        <w:t>assessment</w:t>
      </w:r>
      <w:proofErr w:type="spellEnd"/>
      <w:r w:rsidRPr="00F80EA3">
        <w:rPr>
          <w:lang w:val="ru"/>
        </w:rPr>
        <w:t xml:space="preserve"> не изменился. Но Single Assessment System призвана оптимизировать этот процесс.</w:t>
      </w:r>
    </w:p>
    <w:p w14:paraId="691B6907" w14:textId="77777777" w:rsidR="00A60908" w:rsidRPr="00956218" w:rsidRDefault="00000000" w:rsidP="001049B0">
      <w:pPr>
        <w:rPr>
          <w:lang w:val="ru-RU"/>
        </w:rPr>
      </w:pPr>
      <w:r>
        <w:rPr>
          <w:lang w:val="ru"/>
        </w:rPr>
        <w:lastRenderedPageBreak/>
        <w:t>Вам или вашему представителю (члену семьи или тому, кто за вами ухаживает) нужно будет:</w:t>
      </w:r>
    </w:p>
    <w:p w14:paraId="5B99321E" w14:textId="74333089" w:rsidR="007C3E6C" w:rsidRPr="00CC431B" w:rsidRDefault="00000000" w:rsidP="007C3E6C">
      <w:pPr>
        <w:pStyle w:val="ListParagraph"/>
        <w:numPr>
          <w:ilvl w:val="0"/>
          <w:numId w:val="44"/>
        </w:numPr>
        <w:rPr>
          <w:lang w:val="ru-RU"/>
        </w:rPr>
      </w:pPr>
      <w:r>
        <w:rPr>
          <w:lang w:val="ru"/>
        </w:rPr>
        <w:t>зайти</w:t>
      </w:r>
      <w:r w:rsidRPr="00CC431B">
        <w:rPr>
          <w:lang w:val="ru-RU"/>
        </w:rPr>
        <w:t xml:space="preserve"> </w:t>
      </w:r>
      <w:r>
        <w:rPr>
          <w:lang w:val="ru"/>
        </w:rPr>
        <w:t>на</w:t>
      </w:r>
      <w:r w:rsidRPr="00CC431B">
        <w:rPr>
          <w:lang w:val="ru-RU"/>
        </w:rPr>
        <w:t xml:space="preserve"> </w:t>
      </w:r>
      <w:r>
        <w:rPr>
          <w:lang w:val="ru"/>
        </w:rPr>
        <w:t>сайт</w:t>
      </w:r>
      <w:r w:rsidRPr="00CC431B">
        <w:rPr>
          <w:lang w:val="ru-RU"/>
        </w:rPr>
        <w:t xml:space="preserve"> </w:t>
      </w:r>
      <w:r w:rsidRPr="00956218">
        <w:t>My</w:t>
      </w:r>
      <w:r w:rsidRPr="00CC431B">
        <w:rPr>
          <w:lang w:val="ru-RU"/>
        </w:rPr>
        <w:t xml:space="preserve"> </w:t>
      </w:r>
      <w:r w:rsidRPr="00956218">
        <w:t>Aged</w:t>
      </w:r>
      <w:r w:rsidRPr="00CC431B">
        <w:rPr>
          <w:lang w:val="ru-RU"/>
        </w:rPr>
        <w:t xml:space="preserve"> </w:t>
      </w:r>
      <w:r w:rsidRPr="00956218">
        <w:t>Care</w:t>
      </w:r>
      <w:r w:rsidRPr="00CC431B">
        <w:rPr>
          <w:lang w:val="ru-RU"/>
        </w:rPr>
        <w:t xml:space="preserve"> </w:t>
      </w:r>
      <w:r w:rsidR="00356CEC" w:rsidRPr="00CC431B">
        <w:rPr>
          <w:lang w:val="ru-RU"/>
        </w:rPr>
        <w:t>[</w:t>
      </w:r>
      <w:r w:rsidR="00356CEC">
        <w:rPr>
          <w:lang w:val="ru-RU"/>
        </w:rPr>
        <w:t>Мой</w:t>
      </w:r>
      <w:r w:rsidR="00356CEC" w:rsidRPr="00CC431B">
        <w:rPr>
          <w:lang w:val="ru-RU"/>
        </w:rPr>
        <w:t xml:space="preserve"> </w:t>
      </w:r>
      <w:r w:rsidR="00356CEC">
        <w:rPr>
          <w:lang w:val="ru-RU"/>
        </w:rPr>
        <w:t>уход</w:t>
      </w:r>
      <w:r w:rsidR="00356CEC" w:rsidRPr="00CC431B">
        <w:rPr>
          <w:lang w:val="ru-RU"/>
        </w:rPr>
        <w:t xml:space="preserve"> </w:t>
      </w:r>
      <w:r w:rsidR="00356CEC">
        <w:rPr>
          <w:lang w:val="ru-RU"/>
        </w:rPr>
        <w:t>за</w:t>
      </w:r>
      <w:r w:rsidR="00356CEC" w:rsidRPr="00CC431B">
        <w:rPr>
          <w:lang w:val="ru-RU"/>
        </w:rPr>
        <w:t xml:space="preserve"> </w:t>
      </w:r>
      <w:r w:rsidR="00356CEC">
        <w:rPr>
          <w:lang w:val="ru-RU"/>
        </w:rPr>
        <w:t>пожилым</w:t>
      </w:r>
      <w:r w:rsidR="003708F7">
        <w:rPr>
          <w:lang w:val="ru-RU"/>
        </w:rPr>
        <w:t>и</w:t>
      </w:r>
      <w:r w:rsidR="00356CEC" w:rsidRPr="00CC431B">
        <w:rPr>
          <w:lang w:val="ru-RU"/>
        </w:rPr>
        <w:t xml:space="preserve"> </w:t>
      </w:r>
      <w:r w:rsidR="003708F7">
        <w:rPr>
          <w:lang w:val="ru-RU"/>
        </w:rPr>
        <w:t>людьми</w:t>
      </w:r>
      <w:r w:rsidR="00356CEC" w:rsidRPr="00CC431B">
        <w:rPr>
          <w:lang w:val="ru-RU"/>
        </w:rPr>
        <w:t xml:space="preserve">] </w:t>
      </w:r>
      <w:r>
        <w:rPr>
          <w:lang w:val="ru"/>
        </w:rPr>
        <w:t>в</w:t>
      </w:r>
      <w:r w:rsidRPr="00CC431B">
        <w:rPr>
          <w:lang w:val="ru-RU"/>
        </w:rPr>
        <w:t xml:space="preserve"> </w:t>
      </w:r>
      <w:r>
        <w:rPr>
          <w:lang w:val="ru"/>
        </w:rPr>
        <w:t>раздел</w:t>
      </w:r>
      <w:r w:rsidRPr="00CC431B">
        <w:rPr>
          <w:lang w:val="ru-RU"/>
        </w:rPr>
        <w:t xml:space="preserve"> </w:t>
      </w:r>
      <w:hyperlink r:id="rId11" w:tgtFrame="_blank" w:history="1">
        <w:r w:rsidR="007C3E6C" w:rsidRPr="00956218">
          <w:rPr>
            <w:rStyle w:val="Hyperlink"/>
          </w:rPr>
          <w:t>Apply</w:t>
        </w:r>
        <w:r w:rsidR="007C3E6C" w:rsidRPr="00CC431B">
          <w:rPr>
            <w:rStyle w:val="Hyperlink"/>
            <w:lang w:val="ru-RU"/>
          </w:rPr>
          <w:t xml:space="preserve"> </w:t>
        </w:r>
        <w:r w:rsidR="007C3E6C" w:rsidRPr="00956218">
          <w:rPr>
            <w:rStyle w:val="Hyperlink"/>
          </w:rPr>
          <w:t>for</w:t>
        </w:r>
        <w:r w:rsidR="007C3E6C" w:rsidRPr="00CC431B">
          <w:rPr>
            <w:rStyle w:val="Hyperlink"/>
            <w:lang w:val="ru-RU"/>
          </w:rPr>
          <w:t xml:space="preserve"> </w:t>
        </w:r>
        <w:r w:rsidR="007C3E6C" w:rsidRPr="00956218">
          <w:rPr>
            <w:rStyle w:val="Hyperlink"/>
          </w:rPr>
          <w:t>an</w:t>
        </w:r>
        <w:r w:rsidR="007C3E6C" w:rsidRPr="00CC431B">
          <w:rPr>
            <w:rStyle w:val="Hyperlink"/>
            <w:lang w:val="ru-RU"/>
          </w:rPr>
          <w:t xml:space="preserve"> </w:t>
        </w:r>
        <w:r w:rsidR="007C3E6C" w:rsidRPr="00956218">
          <w:rPr>
            <w:rStyle w:val="Hyperlink"/>
          </w:rPr>
          <w:t>Assessment</w:t>
        </w:r>
        <w:r w:rsidR="007C3E6C" w:rsidRPr="00CC431B">
          <w:rPr>
            <w:rStyle w:val="Hyperlink"/>
            <w:lang w:val="ru-RU"/>
          </w:rPr>
          <w:t xml:space="preserve"> </w:t>
        </w:r>
        <w:r w:rsidR="007C3E6C" w:rsidRPr="00956218">
          <w:rPr>
            <w:rStyle w:val="Hyperlink"/>
          </w:rPr>
          <w:t>Online</w:t>
        </w:r>
      </w:hyperlink>
      <w:r w:rsidRPr="00CC431B">
        <w:rPr>
          <w:lang w:val="ru-RU"/>
        </w:rPr>
        <w:t xml:space="preserve"> </w:t>
      </w:r>
    </w:p>
    <w:p w14:paraId="1F249D6A" w14:textId="77777777" w:rsidR="007C3E6C" w:rsidRPr="00956218" w:rsidRDefault="00000000" w:rsidP="007C3E6C">
      <w:pPr>
        <w:pStyle w:val="ListParagraph"/>
        <w:numPr>
          <w:ilvl w:val="0"/>
          <w:numId w:val="44"/>
        </w:numPr>
        <w:rPr>
          <w:b/>
          <w:bCs/>
          <w:lang w:val="ru-RU"/>
        </w:rPr>
      </w:pPr>
      <w:r w:rsidRPr="007C3E6C">
        <w:rPr>
          <w:lang w:val="ru"/>
        </w:rPr>
        <w:t xml:space="preserve">позвонить в </w:t>
      </w:r>
      <w:hyperlink r:id="rId12" w:history="1">
        <w:r w:rsidR="007C3E6C" w:rsidRPr="60618503">
          <w:rPr>
            <w:rStyle w:val="Hyperlink"/>
            <w:lang w:val="ru"/>
          </w:rPr>
          <w:t xml:space="preserve">My </w:t>
        </w:r>
        <w:proofErr w:type="spellStart"/>
        <w:r w:rsidR="007C3E6C" w:rsidRPr="60618503">
          <w:rPr>
            <w:rStyle w:val="Hyperlink"/>
            <w:lang w:val="ru"/>
          </w:rPr>
          <w:t>Aged</w:t>
        </w:r>
        <w:proofErr w:type="spellEnd"/>
        <w:r w:rsidR="007C3E6C" w:rsidRPr="60618503">
          <w:rPr>
            <w:rStyle w:val="Hyperlink"/>
            <w:lang w:val="ru"/>
          </w:rPr>
          <w:t xml:space="preserve"> Care</w:t>
        </w:r>
      </w:hyperlink>
      <w:r w:rsidRPr="007C3E6C">
        <w:rPr>
          <w:lang w:val="ru"/>
        </w:rPr>
        <w:t xml:space="preserve"> по номеру </w:t>
      </w:r>
      <w:r w:rsidRPr="007C3E6C">
        <w:rPr>
          <w:b/>
          <w:bCs/>
          <w:lang w:val="ru"/>
        </w:rPr>
        <w:t xml:space="preserve">1800 200 422 </w:t>
      </w:r>
      <w:r w:rsidRPr="007C3E6C">
        <w:rPr>
          <w:lang w:val="ru"/>
        </w:rPr>
        <w:t>(звонок бесплатный) с 08:00 до 20:00 по будням и с 10:00 до 14:00 по субботам (время местное)</w:t>
      </w:r>
    </w:p>
    <w:p w14:paraId="5AB7B04A" w14:textId="77777777" w:rsidR="00A60908" w:rsidRPr="00956218" w:rsidRDefault="00000000" w:rsidP="001049B0">
      <w:pPr>
        <w:pStyle w:val="ListParagraph"/>
        <w:numPr>
          <w:ilvl w:val="0"/>
          <w:numId w:val="44"/>
        </w:numPr>
        <w:rPr>
          <w:lang w:val="ru-RU"/>
        </w:rPr>
      </w:pPr>
      <w:r>
        <w:rPr>
          <w:lang w:val="ru"/>
        </w:rPr>
        <w:t xml:space="preserve">записаться на личный прием к </w:t>
      </w: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Care </w:t>
      </w:r>
      <w:proofErr w:type="spellStart"/>
      <w:r>
        <w:rPr>
          <w:lang w:val="ru"/>
        </w:rPr>
        <w:t>Specialist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Officer</w:t>
      </w:r>
      <w:proofErr w:type="spellEnd"/>
      <w:r>
        <w:rPr>
          <w:lang w:val="ru"/>
        </w:rPr>
        <w:t xml:space="preserve"> (ACSO) [специалисту по уходу за пожилыми людьми] в некоторых сервисных центрах Services </w:t>
      </w:r>
      <w:proofErr w:type="spellStart"/>
      <w:r>
        <w:rPr>
          <w:lang w:val="ru"/>
        </w:rPr>
        <w:t>Australia</w:t>
      </w:r>
      <w:proofErr w:type="spellEnd"/>
      <w:r>
        <w:rPr>
          <w:lang w:val="ru"/>
        </w:rPr>
        <w:t xml:space="preserve"> по телефону </w:t>
      </w:r>
      <w:r w:rsidR="007C3E6C" w:rsidRPr="007C3E6C">
        <w:rPr>
          <w:b/>
          <w:bCs/>
          <w:lang w:val="ru"/>
        </w:rPr>
        <w:t xml:space="preserve">1800 277 475 </w:t>
      </w:r>
      <w:r>
        <w:rPr>
          <w:lang w:val="ru"/>
        </w:rPr>
        <w:t xml:space="preserve">с 08:00 до 17:00 по будням. </w:t>
      </w:r>
    </w:p>
    <w:p w14:paraId="53F2FD58" w14:textId="77777777" w:rsidR="001049B0" w:rsidRDefault="00000000" w:rsidP="001049B0">
      <w:r>
        <w:rPr>
          <w:lang w:val="ru"/>
        </w:rPr>
        <w:t xml:space="preserve">Специалисты My </w:t>
      </w: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Care могут:</w:t>
      </w:r>
    </w:p>
    <w:p w14:paraId="2BEDF97A" w14:textId="77777777" w:rsidR="001049B0" w:rsidRPr="00956218" w:rsidRDefault="00000000" w:rsidP="001049B0">
      <w:pPr>
        <w:pStyle w:val="ListParagraph"/>
        <w:numPr>
          <w:ilvl w:val="0"/>
          <w:numId w:val="28"/>
        </w:numPr>
        <w:rPr>
          <w:lang w:val="ru-RU"/>
        </w:rPr>
      </w:pPr>
      <w:r>
        <w:rPr>
          <w:lang w:val="ru"/>
        </w:rPr>
        <w:t xml:space="preserve">зарегистрировать вас в системе My </w:t>
      </w: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Care, если вы звоните впервые</w:t>
      </w:r>
    </w:p>
    <w:p w14:paraId="6388955C" w14:textId="77777777" w:rsidR="001049B0" w:rsidRPr="00956218" w:rsidRDefault="00000000" w:rsidP="001049B0">
      <w:pPr>
        <w:pStyle w:val="ListParagraph"/>
        <w:numPr>
          <w:ilvl w:val="0"/>
          <w:numId w:val="28"/>
        </w:numPr>
        <w:rPr>
          <w:lang w:val="ru-RU"/>
        </w:rPr>
      </w:pPr>
      <w:r>
        <w:rPr>
          <w:lang w:val="ru"/>
        </w:rPr>
        <w:t>задать вам несколько вводных вопросов и обсудить уход, который вам может понадобиться</w:t>
      </w:r>
    </w:p>
    <w:p w14:paraId="09D6D4AC" w14:textId="77777777" w:rsidR="001049B0" w:rsidRPr="00956218" w:rsidRDefault="00000000" w:rsidP="001049B0">
      <w:pPr>
        <w:pStyle w:val="ListParagraph"/>
        <w:numPr>
          <w:ilvl w:val="0"/>
          <w:numId w:val="28"/>
        </w:numPr>
        <w:rPr>
          <w:lang w:val="ru-RU"/>
        </w:rPr>
      </w:pPr>
      <w:r>
        <w:rPr>
          <w:lang w:val="ru"/>
        </w:rPr>
        <w:t>направить вас в вашу местную оценочную организацию.</w:t>
      </w:r>
    </w:p>
    <w:p w14:paraId="11A993B1" w14:textId="77777777" w:rsidR="0038741B" w:rsidRPr="00956218" w:rsidRDefault="00000000" w:rsidP="0038741B">
      <w:pPr>
        <w:rPr>
          <w:lang w:val="ru-RU"/>
        </w:rPr>
      </w:pPr>
      <w:r w:rsidRPr="0038741B">
        <w:rPr>
          <w:lang w:val="ru"/>
        </w:rPr>
        <w:t xml:space="preserve">В течение 2 недель после обращения вам позвонит </w:t>
      </w:r>
      <w:proofErr w:type="spellStart"/>
      <w:r w:rsidRPr="0038741B">
        <w:rPr>
          <w:lang w:val="ru"/>
        </w:rPr>
        <w:t>Triage</w:t>
      </w:r>
      <w:proofErr w:type="spellEnd"/>
      <w:r w:rsidRPr="0038741B">
        <w:rPr>
          <w:lang w:val="ru"/>
        </w:rPr>
        <w:t xml:space="preserve"> </w:t>
      </w:r>
      <w:proofErr w:type="spellStart"/>
      <w:r w:rsidRPr="0038741B">
        <w:rPr>
          <w:lang w:val="ru"/>
        </w:rPr>
        <w:t>Delegate</w:t>
      </w:r>
      <w:proofErr w:type="spellEnd"/>
      <w:r w:rsidRPr="0038741B">
        <w:rPr>
          <w:lang w:val="ru"/>
        </w:rPr>
        <w:t xml:space="preserve"> [Делегат по сортировке] из оценочной организации. Делегат просто проверит, что вы записаны на правильную </w:t>
      </w:r>
      <w:proofErr w:type="spellStart"/>
      <w:r w:rsidRPr="0038741B">
        <w:rPr>
          <w:lang w:val="ru"/>
        </w:rPr>
        <w:t>aged</w:t>
      </w:r>
      <w:proofErr w:type="spellEnd"/>
      <w:r w:rsidRPr="0038741B">
        <w:rPr>
          <w:lang w:val="ru"/>
        </w:rPr>
        <w:t xml:space="preserve"> </w:t>
      </w:r>
      <w:proofErr w:type="spellStart"/>
      <w:r w:rsidRPr="0038741B">
        <w:rPr>
          <w:lang w:val="ru"/>
        </w:rPr>
        <w:t>care</w:t>
      </w:r>
      <w:proofErr w:type="spellEnd"/>
      <w:r w:rsidRPr="0038741B">
        <w:rPr>
          <w:lang w:val="ru"/>
        </w:rPr>
        <w:t xml:space="preserve"> </w:t>
      </w:r>
      <w:proofErr w:type="spellStart"/>
      <w:r w:rsidRPr="0038741B">
        <w:rPr>
          <w:lang w:val="ru"/>
        </w:rPr>
        <w:t>needs</w:t>
      </w:r>
      <w:proofErr w:type="spellEnd"/>
      <w:r w:rsidRPr="0038741B">
        <w:rPr>
          <w:lang w:val="ru"/>
        </w:rPr>
        <w:t xml:space="preserve"> </w:t>
      </w:r>
      <w:proofErr w:type="spellStart"/>
      <w:r w:rsidRPr="0038741B">
        <w:rPr>
          <w:lang w:val="ru"/>
        </w:rPr>
        <w:t>assessment</w:t>
      </w:r>
      <w:proofErr w:type="spellEnd"/>
      <w:r w:rsidRPr="0038741B">
        <w:rPr>
          <w:lang w:val="ru"/>
        </w:rPr>
        <w:t xml:space="preserve"> исходя из ваших потребностей. </w:t>
      </w:r>
    </w:p>
    <w:p w14:paraId="3193B289" w14:textId="77777777" w:rsidR="00CE6678" w:rsidRPr="00956218" w:rsidRDefault="00000000" w:rsidP="00CE6678">
      <w:pPr>
        <w:pStyle w:val="Heading2"/>
        <w:rPr>
          <w:lang w:val="ru-RU"/>
        </w:rPr>
      </w:pPr>
      <w:r>
        <w:rPr>
          <w:lang w:val="ru"/>
        </w:rPr>
        <w:t>Я уже жду оценку, что со мной будет?</w:t>
      </w:r>
    </w:p>
    <w:p w14:paraId="0A350551" w14:textId="77777777" w:rsidR="00CE6678" w:rsidRPr="00956218" w:rsidRDefault="00000000" w:rsidP="00CE6678">
      <w:pPr>
        <w:rPr>
          <w:lang w:val="ru-RU"/>
        </w:rPr>
      </w:pPr>
      <w:r>
        <w:rPr>
          <w:lang w:val="ru"/>
        </w:rPr>
        <w:t xml:space="preserve">Тем, кто уже обращался в My </w:t>
      </w: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Care и ждет ответа от оценочной организации, на данном этапе больше ничего делать не нужно. В течение 2 недель после обращения вам позвонят из местной оценочной организации и запишут на оценку.  </w:t>
      </w:r>
    </w:p>
    <w:p w14:paraId="2F19BC35" w14:textId="77777777" w:rsidR="00CE6678" w:rsidRPr="00956218" w:rsidRDefault="00000000" w:rsidP="00CE6678">
      <w:pPr>
        <w:rPr>
          <w:lang w:val="ru-RU"/>
        </w:rPr>
      </w:pPr>
      <w:r>
        <w:rPr>
          <w:lang w:val="ru"/>
        </w:rPr>
        <w:t>Если вы уже записаны на оценку, то ничего не изменится. В назначенный день и час к вам на дом приедет специалист и проведет оценку.</w:t>
      </w:r>
    </w:p>
    <w:p w14:paraId="0956178C" w14:textId="77777777" w:rsidR="00CC68FD" w:rsidRPr="00956218" w:rsidRDefault="00000000" w:rsidP="00781A9B">
      <w:pPr>
        <w:pStyle w:val="Heading2"/>
        <w:spacing w:after="120"/>
        <w:rPr>
          <w:lang w:val="ru-RU"/>
        </w:rPr>
      </w:pPr>
      <w:r>
        <w:rPr>
          <w:lang w:val="ru"/>
        </w:rPr>
        <w:t>Изменится ли порядок проведения оценки?</w:t>
      </w:r>
    </w:p>
    <w:p w14:paraId="46D2049D" w14:textId="77777777" w:rsidR="00BF780D" w:rsidRPr="00956218" w:rsidRDefault="00000000" w:rsidP="00ED0103">
      <w:pPr>
        <w:rPr>
          <w:lang w:val="ru-RU"/>
        </w:rPr>
      </w:pPr>
      <w:r w:rsidRPr="00BF780D">
        <w:rPr>
          <w:lang w:val="ru"/>
        </w:rPr>
        <w:t>Как и раньше, оценка будет проводиться лично на дому, а при необходимости – в больнице.</w:t>
      </w:r>
    </w:p>
    <w:p w14:paraId="0207E211" w14:textId="77777777" w:rsidR="00BF780D" w:rsidRPr="00956218" w:rsidRDefault="00000000" w:rsidP="00ED0103">
      <w:pPr>
        <w:rPr>
          <w:lang w:val="ru-RU"/>
        </w:rPr>
      </w:pPr>
      <w:r w:rsidRPr="00BF780D">
        <w:rPr>
          <w:lang w:val="ru"/>
        </w:rPr>
        <w:t xml:space="preserve">Гибкая система Single Assessment System адаптируется к изменению потребностей, при этом пожилому человеку не нужно менять оценочную организацию. </w:t>
      </w:r>
    </w:p>
    <w:p w14:paraId="0378504A" w14:textId="77777777" w:rsidR="00BF780D" w:rsidRPr="00956218" w:rsidRDefault="00000000" w:rsidP="00ED0103">
      <w:pPr>
        <w:rPr>
          <w:lang w:val="ru-RU"/>
        </w:rPr>
      </w:pPr>
      <w:r w:rsidRPr="00BF780D">
        <w:rPr>
          <w:lang w:val="ru"/>
        </w:rPr>
        <w:t>Оценку будет проводить одна и та же оценочная организация, даже если выяснится, что потребности изменились:</w:t>
      </w:r>
    </w:p>
    <w:p w14:paraId="39ACDD82" w14:textId="77777777" w:rsidR="00BF780D" w:rsidRPr="00956218" w:rsidRDefault="00000000" w:rsidP="00ED0103">
      <w:pPr>
        <w:pStyle w:val="ListParagraph"/>
        <w:numPr>
          <w:ilvl w:val="0"/>
          <w:numId w:val="47"/>
        </w:numPr>
        <w:rPr>
          <w:lang w:val="ru-RU"/>
        </w:rPr>
      </w:pPr>
      <w:r w:rsidRPr="00BF780D">
        <w:rPr>
          <w:lang w:val="ru"/>
        </w:rPr>
        <w:t xml:space="preserve">Если проводится </w:t>
      </w:r>
      <w:proofErr w:type="spellStart"/>
      <w:r w:rsidRPr="00BF780D">
        <w:rPr>
          <w:lang w:val="ru"/>
        </w:rPr>
        <w:t>comprehensive</w:t>
      </w:r>
      <w:proofErr w:type="spellEnd"/>
      <w:r w:rsidRPr="00BF780D">
        <w:rPr>
          <w:lang w:val="ru"/>
        </w:rPr>
        <w:t xml:space="preserve"> </w:t>
      </w:r>
      <w:proofErr w:type="spellStart"/>
      <w:r w:rsidRPr="00BF780D">
        <w:rPr>
          <w:lang w:val="ru"/>
        </w:rPr>
        <w:t>assessment</w:t>
      </w:r>
      <w:proofErr w:type="spellEnd"/>
      <w:r w:rsidRPr="00BF780D">
        <w:rPr>
          <w:lang w:val="ru"/>
        </w:rPr>
        <w:t xml:space="preserve"> [комплексная оценка] клиническим специалистом, при необходимости возможен переход на </w:t>
      </w:r>
      <w:proofErr w:type="spellStart"/>
      <w:r w:rsidRPr="00BF780D">
        <w:rPr>
          <w:lang w:val="ru"/>
        </w:rPr>
        <w:t>home</w:t>
      </w:r>
      <w:proofErr w:type="spellEnd"/>
      <w:r w:rsidRPr="00BF780D">
        <w:rPr>
          <w:lang w:val="ru"/>
        </w:rPr>
        <w:t xml:space="preserve"> </w:t>
      </w:r>
      <w:proofErr w:type="spellStart"/>
      <w:r w:rsidRPr="00BF780D">
        <w:rPr>
          <w:lang w:val="ru"/>
        </w:rPr>
        <w:t>support</w:t>
      </w:r>
      <w:proofErr w:type="spellEnd"/>
      <w:r w:rsidRPr="00BF780D">
        <w:rPr>
          <w:lang w:val="ru"/>
        </w:rPr>
        <w:t xml:space="preserve"> </w:t>
      </w:r>
      <w:proofErr w:type="spellStart"/>
      <w:r w:rsidRPr="00BF780D">
        <w:rPr>
          <w:lang w:val="ru"/>
        </w:rPr>
        <w:t>assessment</w:t>
      </w:r>
      <w:proofErr w:type="spellEnd"/>
      <w:r w:rsidRPr="00BF780D">
        <w:rPr>
          <w:lang w:val="ru"/>
        </w:rPr>
        <w:t xml:space="preserve">. </w:t>
      </w:r>
    </w:p>
    <w:p w14:paraId="37BA9EA9" w14:textId="77777777" w:rsidR="00BF780D" w:rsidRPr="00956218" w:rsidRDefault="00000000" w:rsidP="00ED0103">
      <w:pPr>
        <w:pStyle w:val="ListParagraph"/>
        <w:numPr>
          <w:ilvl w:val="0"/>
          <w:numId w:val="47"/>
        </w:numPr>
        <w:rPr>
          <w:lang w:val="ru-RU"/>
        </w:rPr>
      </w:pPr>
      <w:r w:rsidRPr="00BF780D">
        <w:rPr>
          <w:lang w:val="ru"/>
        </w:rPr>
        <w:t xml:space="preserve">Если </w:t>
      </w:r>
      <w:proofErr w:type="spellStart"/>
      <w:r w:rsidRPr="00BF780D">
        <w:rPr>
          <w:lang w:val="ru"/>
        </w:rPr>
        <w:t>home</w:t>
      </w:r>
      <w:proofErr w:type="spellEnd"/>
      <w:r w:rsidRPr="00BF780D">
        <w:rPr>
          <w:lang w:val="ru"/>
        </w:rPr>
        <w:t xml:space="preserve"> </w:t>
      </w:r>
      <w:proofErr w:type="spellStart"/>
      <w:r w:rsidRPr="00BF780D">
        <w:rPr>
          <w:lang w:val="ru"/>
        </w:rPr>
        <w:t>support</w:t>
      </w:r>
      <w:proofErr w:type="spellEnd"/>
      <w:r w:rsidRPr="00BF780D">
        <w:rPr>
          <w:lang w:val="ru"/>
        </w:rPr>
        <w:t xml:space="preserve"> </w:t>
      </w:r>
      <w:proofErr w:type="spellStart"/>
      <w:r w:rsidRPr="00BF780D">
        <w:rPr>
          <w:lang w:val="ru"/>
        </w:rPr>
        <w:t>assessment</w:t>
      </w:r>
      <w:proofErr w:type="spellEnd"/>
      <w:r w:rsidRPr="00BF780D">
        <w:rPr>
          <w:lang w:val="ru"/>
        </w:rPr>
        <w:t xml:space="preserve"> проводится неклиническим специалистом, возможен звонок клиническому специалисту (по телефону или видеосвязи) для обсуждения вопросов в его компетенции. Если клинический специалист недоступен, он перезвонит или организует дальнейшую оценку, чтобы задать оставшиеся клинические вопросы. </w:t>
      </w:r>
    </w:p>
    <w:p w14:paraId="0D6594CF" w14:textId="77777777" w:rsidR="00E645F2" w:rsidRPr="00956218" w:rsidRDefault="00000000" w:rsidP="00781A9B">
      <w:pPr>
        <w:pStyle w:val="Heading2"/>
        <w:spacing w:after="120"/>
        <w:rPr>
          <w:lang w:val="ru-RU"/>
        </w:rPr>
      </w:pPr>
      <w:r>
        <w:rPr>
          <w:lang w:val="ru"/>
        </w:rPr>
        <w:lastRenderedPageBreak/>
        <w:t>Изменится ли порядок повторной оценки?</w:t>
      </w:r>
    </w:p>
    <w:p w14:paraId="0D0A93C2" w14:textId="77777777" w:rsidR="00814C1B" w:rsidRPr="00956218" w:rsidRDefault="00000000" w:rsidP="00814C1B">
      <w:pPr>
        <w:pStyle w:val="Heading3"/>
        <w:rPr>
          <w:lang w:val="ru-RU"/>
        </w:rPr>
      </w:pP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care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needs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assessments</w:t>
      </w:r>
      <w:proofErr w:type="spellEnd"/>
    </w:p>
    <w:p w14:paraId="69D322AF" w14:textId="77777777" w:rsidR="00ED0103" w:rsidRPr="00956218" w:rsidRDefault="00000000" w:rsidP="00ED0103">
      <w:pPr>
        <w:rPr>
          <w:lang w:val="ru-RU"/>
        </w:rPr>
      </w:pPr>
      <w:r w:rsidRPr="00ED0103">
        <w:rPr>
          <w:lang w:val="ru"/>
        </w:rPr>
        <w:t xml:space="preserve">Процесс повторной оценки и Support Plan </w:t>
      </w:r>
      <w:proofErr w:type="spellStart"/>
      <w:r w:rsidRPr="00ED0103">
        <w:rPr>
          <w:lang w:val="ru"/>
        </w:rPr>
        <w:t>Reviews</w:t>
      </w:r>
      <w:proofErr w:type="spellEnd"/>
      <w:r w:rsidRPr="00ED0103">
        <w:rPr>
          <w:lang w:val="ru"/>
        </w:rPr>
        <w:t xml:space="preserve"> [пересмотра плана поддержки] не изменился: если у вас изменятся потребности, то вам, члену вашей семьи или поставщику услуг ухода нужно будет обратиться в My </w:t>
      </w:r>
      <w:proofErr w:type="spellStart"/>
      <w:r w:rsidRPr="00ED0103">
        <w:rPr>
          <w:lang w:val="ru"/>
        </w:rPr>
        <w:t>Aged</w:t>
      </w:r>
      <w:proofErr w:type="spellEnd"/>
      <w:r w:rsidRPr="00ED0103">
        <w:rPr>
          <w:lang w:val="ru"/>
        </w:rPr>
        <w:t xml:space="preserve"> Care.</w:t>
      </w:r>
    </w:p>
    <w:p w14:paraId="63E69007" w14:textId="77777777" w:rsidR="00ED0103" w:rsidRPr="00956218" w:rsidRDefault="00000000" w:rsidP="00ED0103">
      <w:pPr>
        <w:rPr>
          <w:lang w:val="ru-RU"/>
        </w:rPr>
      </w:pPr>
      <w:r w:rsidRPr="00ED0103">
        <w:rPr>
          <w:lang w:val="ru"/>
        </w:rPr>
        <w:t xml:space="preserve">В рамках Single Assessment System возможно, что первую повторную оценку или Support Plan Review вам проведет другая оценочная организация. </w:t>
      </w:r>
    </w:p>
    <w:p w14:paraId="1F30516F" w14:textId="77777777" w:rsidR="00ED0103" w:rsidRPr="00956218" w:rsidRDefault="00000000" w:rsidP="460ED068">
      <w:pPr>
        <w:rPr>
          <w:b/>
          <w:bCs/>
          <w:lang w:val="ru-RU"/>
        </w:rPr>
      </w:pPr>
      <w:r>
        <w:rPr>
          <w:lang w:val="ru"/>
        </w:rPr>
        <w:t xml:space="preserve">В дальнейшем повторную оценку вам будет проводить эта же оценочная организация. Как и раньше, специалисты по оценке смогут сами направлять на Support Plan </w:t>
      </w:r>
      <w:proofErr w:type="spellStart"/>
      <w:r>
        <w:rPr>
          <w:lang w:val="ru"/>
        </w:rPr>
        <w:t>Reviews</w:t>
      </w:r>
      <w:proofErr w:type="spellEnd"/>
      <w:r>
        <w:rPr>
          <w:lang w:val="ru"/>
        </w:rPr>
        <w:t>, что позволит вам контактировать с одной и той же оценочной организацией.</w:t>
      </w:r>
    </w:p>
    <w:p w14:paraId="1BB0D097" w14:textId="77777777" w:rsidR="00814C1B" w:rsidRPr="00956218" w:rsidRDefault="00000000" w:rsidP="00ED0103">
      <w:pPr>
        <w:pStyle w:val="Heading3"/>
        <w:rPr>
          <w:lang w:val="ru-RU"/>
        </w:rPr>
      </w:pPr>
      <w:proofErr w:type="spellStart"/>
      <w:r>
        <w:rPr>
          <w:lang w:val="ru"/>
        </w:rPr>
        <w:t>Residential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care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funding</w:t>
      </w:r>
      <w:proofErr w:type="spellEnd"/>
      <w:r>
        <w:rPr>
          <w:lang w:val="ru"/>
        </w:rPr>
        <w:t xml:space="preserve"> </w:t>
      </w:r>
      <w:proofErr w:type="spellStart"/>
      <w:r>
        <w:rPr>
          <w:lang w:val="ru"/>
        </w:rPr>
        <w:t>assessment</w:t>
      </w:r>
      <w:proofErr w:type="spellEnd"/>
      <w:r>
        <w:rPr>
          <w:lang w:val="ru"/>
        </w:rPr>
        <w:t xml:space="preserve"> [Оценка для финансирования размещения в пансионате]</w:t>
      </w:r>
    </w:p>
    <w:p w14:paraId="693EEC59" w14:textId="77777777" w:rsidR="00A03818" w:rsidRPr="00A03818" w:rsidRDefault="00000000" w:rsidP="00A03818">
      <w:r w:rsidRPr="00A03818">
        <w:rPr>
          <w:lang w:val="ru"/>
        </w:rPr>
        <w:t>Процесс</w:t>
      </w:r>
      <w:r w:rsidRPr="00956218">
        <w:t xml:space="preserve"> residential aged care funding reassessments </w:t>
      </w:r>
      <w:r w:rsidRPr="00A03818">
        <w:rPr>
          <w:lang w:val="ru"/>
        </w:rPr>
        <w:t>не</w:t>
      </w:r>
      <w:r w:rsidRPr="00956218">
        <w:t xml:space="preserve"> </w:t>
      </w:r>
      <w:r w:rsidRPr="00A03818">
        <w:rPr>
          <w:lang w:val="ru"/>
        </w:rPr>
        <w:t>изменился</w:t>
      </w:r>
      <w:r w:rsidRPr="00956218">
        <w:t>.</w:t>
      </w:r>
    </w:p>
    <w:p w14:paraId="2DFDF4B7" w14:textId="77777777" w:rsidR="00A03818" w:rsidRPr="00956218" w:rsidRDefault="00000000" w:rsidP="00A03818">
      <w:pPr>
        <w:rPr>
          <w:lang w:val="ru-RU"/>
        </w:rPr>
      </w:pPr>
      <w:r w:rsidRPr="00A03818">
        <w:rPr>
          <w:lang w:val="ru"/>
        </w:rPr>
        <w:t xml:space="preserve">В большинстве случаев пансионат запрашивает повторную оценку для корректировки классификации AN-ACC с учетом изменения потребностей. Пожилые люди на постоянном </w:t>
      </w:r>
      <w:proofErr w:type="spellStart"/>
      <w:r w:rsidRPr="00A03818">
        <w:rPr>
          <w:lang w:val="ru"/>
        </w:rPr>
        <w:t>проживаниии</w:t>
      </w:r>
      <w:proofErr w:type="spellEnd"/>
      <w:r w:rsidRPr="00A03818">
        <w:rPr>
          <w:lang w:val="ru"/>
        </w:rPr>
        <w:t xml:space="preserve"> в пансионатах могут сами или через родных обратиться за повторной оценкой в My </w:t>
      </w:r>
      <w:proofErr w:type="spellStart"/>
      <w:r w:rsidRPr="00A03818">
        <w:rPr>
          <w:lang w:val="ru"/>
        </w:rPr>
        <w:t>Aged</w:t>
      </w:r>
      <w:proofErr w:type="spellEnd"/>
      <w:r w:rsidRPr="00A03818">
        <w:rPr>
          <w:lang w:val="ru"/>
        </w:rPr>
        <w:t xml:space="preserve"> Care.  </w:t>
      </w:r>
    </w:p>
    <w:p w14:paraId="02A1D6EB" w14:textId="77777777" w:rsidR="00313DF8" w:rsidRPr="00956218" w:rsidRDefault="00000000" w:rsidP="00313DF8">
      <w:pPr>
        <w:rPr>
          <w:lang w:val="ru-RU"/>
        </w:rPr>
      </w:pPr>
      <w:r w:rsidRPr="00A03818">
        <w:rPr>
          <w:lang w:val="ru"/>
        </w:rPr>
        <w:t xml:space="preserve">Направления на </w:t>
      </w:r>
      <w:proofErr w:type="spellStart"/>
      <w:r w:rsidRPr="00A03818">
        <w:rPr>
          <w:lang w:val="ru"/>
        </w:rPr>
        <w:t>residential</w:t>
      </w:r>
      <w:proofErr w:type="spellEnd"/>
      <w:r w:rsidRPr="00A03818">
        <w:rPr>
          <w:lang w:val="ru"/>
        </w:rPr>
        <w:t xml:space="preserve"> </w:t>
      </w:r>
      <w:proofErr w:type="spellStart"/>
      <w:r w:rsidRPr="00A03818">
        <w:rPr>
          <w:lang w:val="ru"/>
        </w:rPr>
        <w:t>aged</w:t>
      </w:r>
      <w:proofErr w:type="spellEnd"/>
      <w:r w:rsidRPr="00A03818">
        <w:rPr>
          <w:lang w:val="ru"/>
        </w:rPr>
        <w:t xml:space="preserve"> </w:t>
      </w:r>
      <w:proofErr w:type="spellStart"/>
      <w:r w:rsidRPr="00A03818">
        <w:rPr>
          <w:lang w:val="ru"/>
        </w:rPr>
        <w:t>care</w:t>
      </w:r>
      <w:proofErr w:type="spellEnd"/>
      <w:r w:rsidRPr="00A03818">
        <w:rPr>
          <w:lang w:val="ru"/>
        </w:rPr>
        <w:t xml:space="preserve"> </w:t>
      </w:r>
      <w:proofErr w:type="spellStart"/>
      <w:r w:rsidRPr="00A03818">
        <w:rPr>
          <w:lang w:val="ru"/>
        </w:rPr>
        <w:t>funding</w:t>
      </w:r>
      <w:proofErr w:type="spellEnd"/>
      <w:r w:rsidRPr="00A03818">
        <w:rPr>
          <w:lang w:val="ru"/>
        </w:rPr>
        <w:t xml:space="preserve"> </w:t>
      </w:r>
      <w:proofErr w:type="spellStart"/>
      <w:r w:rsidRPr="00A03818">
        <w:rPr>
          <w:lang w:val="ru"/>
        </w:rPr>
        <w:t>assessments</w:t>
      </w:r>
      <w:proofErr w:type="spellEnd"/>
      <w:r w:rsidRPr="00A03818">
        <w:rPr>
          <w:lang w:val="ru"/>
        </w:rPr>
        <w:t xml:space="preserve"> распределяются автоматически. Это значит, что оценочная организация или специалист могут меняться.</w:t>
      </w:r>
    </w:p>
    <w:p w14:paraId="15BE9EF6" w14:textId="77777777" w:rsidR="003539EB" w:rsidRPr="00956218" w:rsidRDefault="00000000" w:rsidP="00A77D3F">
      <w:pPr>
        <w:pStyle w:val="Heading2"/>
        <w:rPr>
          <w:lang w:val="ru-RU"/>
        </w:rPr>
      </w:pPr>
      <w:r>
        <w:rPr>
          <w:lang w:val="ru"/>
        </w:rPr>
        <w:t>Дополнительная информация</w:t>
      </w:r>
    </w:p>
    <w:p w14:paraId="4CE4EF94" w14:textId="77777777" w:rsidR="00BC5B26" w:rsidRPr="00956218" w:rsidRDefault="00000000" w:rsidP="00893869">
      <w:pPr>
        <w:rPr>
          <w:lang w:val="ru-RU"/>
        </w:rPr>
      </w:pPr>
      <w:r>
        <w:rPr>
          <w:lang w:val="ru"/>
        </w:rPr>
        <w:t xml:space="preserve">На сайте My </w:t>
      </w: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Care есть дополнительная информация о:</w:t>
      </w:r>
    </w:p>
    <w:p w14:paraId="05C7D1B1" w14:textId="77777777" w:rsidR="00BC5B26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Pr="000E7F58">
          <w:rPr>
            <w:rStyle w:val="Hyperlink"/>
            <w:lang w:val="ru"/>
          </w:rPr>
          <w:t>процессе оценки</w:t>
        </w:r>
      </w:hyperlink>
    </w:p>
    <w:p w14:paraId="5DC42D5E" w14:textId="77777777" w:rsidR="000E7F58" w:rsidRPr="000E7F58" w:rsidRDefault="000E7F58" w:rsidP="00BC5B26">
      <w:pPr>
        <w:pStyle w:val="ListParagraph"/>
        <w:numPr>
          <w:ilvl w:val="0"/>
          <w:numId w:val="48"/>
        </w:numPr>
      </w:pPr>
      <w:hyperlink r:id="rId14" w:history="1">
        <w:r w:rsidRPr="000E7F58">
          <w:rPr>
            <w:rStyle w:val="Hyperlink"/>
            <w:lang w:val="ru"/>
          </w:rPr>
          <w:t>порядке обращения за оценкой</w:t>
        </w:r>
      </w:hyperlink>
    </w:p>
    <w:p w14:paraId="4A0D6695" w14:textId="77777777" w:rsidR="00893869" w:rsidRPr="00BC5B26" w:rsidRDefault="00893869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Pr="002A26A2">
          <w:rPr>
            <w:rStyle w:val="Hyperlink"/>
            <w:lang w:val="ru"/>
          </w:rPr>
          <w:t>подготовке к оценке</w:t>
        </w:r>
      </w:hyperlink>
      <w:r>
        <w:rPr>
          <w:lang w:val="ru"/>
        </w:rPr>
        <w:t xml:space="preserve"> </w:t>
      </w:r>
    </w:p>
    <w:p w14:paraId="7F25507F" w14:textId="77777777" w:rsidR="00BC5B26" w:rsidRPr="002A26A2" w:rsidRDefault="00BC5B26" w:rsidP="00BC5B26">
      <w:pPr>
        <w:pStyle w:val="ListParagraph"/>
        <w:numPr>
          <w:ilvl w:val="0"/>
          <w:numId w:val="48"/>
        </w:numPr>
      </w:pPr>
      <w:hyperlink r:id="rId16" w:history="1">
        <w:r w:rsidRPr="002A26A2">
          <w:rPr>
            <w:rStyle w:val="Hyperlink"/>
            <w:lang w:val="ru"/>
          </w:rPr>
          <w:t>сроках повторной оценки</w:t>
        </w:r>
      </w:hyperlink>
      <w:r>
        <w:rPr>
          <w:lang w:val="ru"/>
        </w:rPr>
        <w:t>.</w:t>
      </w:r>
    </w:p>
    <w:p w14:paraId="558E0754" w14:textId="77777777" w:rsidR="00F9164D" w:rsidRPr="00956218" w:rsidRDefault="00000000" w:rsidP="00F9164D">
      <w:pPr>
        <w:rPr>
          <w:b/>
          <w:bCs/>
          <w:lang w:val="ru-RU"/>
        </w:rPr>
      </w:pPr>
      <w:r>
        <w:rPr>
          <w:lang w:val="ru"/>
        </w:rPr>
        <w:t xml:space="preserve">Если у вас остались вопросы, позвоните в My </w:t>
      </w:r>
      <w:proofErr w:type="spellStart"/>
      <w:r>
        <w:rPr>
          <w:lang w:val="ru"/>
        </w:rPr>
        <w:t>Aged</w:t>
      </w:r>
      <w:proofErr w:type="spellEnd"/>
      <w:r>
        <w:rPr>
          <w:lang w:val="ru"/>
        </w:rPr>
        <w:t xml:space="preserve"> Care по номеру </w:t>
      </w:r>
      <w:r w:rsidRPr="00F9164D">
        <w:rPr>
          <w:b/>
          <w:bCs/>
          <w:lang w:val="ru"/>
        </w:rPr>
        <w:t>1800 200 422.</w:t>
      </w:r>
    </w:p>
    <w:p w14:paraId="44BC10A2" w14:textId="77777777" w:rsidR="00F9164D" w:rsidRPr="00956218" w:rsidRDefault="00000000" w:rsidP="00F9164D">
      <w:pPr>
        <w:rPr>
          <w:lang w:val="ru-RU"/>
        </w:rPr>
      </w:pPr>
      <w:r w:rsidRPr="002A26A2">
        <w:rPr>
          <w:lang w:val="ru"/>
        </w:rPr>
        <w:t xml:space="preserve">Или запишитесь на личный прием в ACSO по телефону </w:t>
      </w:r>
      <w:r w:rsidRPr="00F9164D">
        <w:rPr>
          <w:b/>
          <w:bCs/>
          <w:lang w:val="ru"/>
        </w:rPr>
        <w:t>1800 277 475</w:t>
      </w:r>
      <w:r w:rsidRPr="002A26A2">
        <w:rPr>
          <w:lang w:val="ru"/>
        </w:rPr>
        <w:t xml:space="preserve"> или лично в сервисном центре Services </w:t>
      </w:r>
      <w:proofErr w:type="spellStart"/>
      <w:r w:rsidRPr="002A26A2">
        <w:rPr>
          <w:lang w:val="ru"/>
        </w:rPr>
        <w:t>Australia</w:t>
      </w:r>
      <w:proofErr w:type="spellEnd"/>
      <w:r w:rsidRPr="002A26A2">
        <w:rPr>
          <w:lang w:val="ru"/>
        </w:rPr>
        <w:t>.</w:t>
      </w:r>
    </w:p>
    <w:p w14:paraId="7DD6FF00" w14:textId="13939A02" w:rsidR="002E6267" w:rsidRDefault="002E6267" w:rsidP="00FB1474"/>
    <w:p w14:paraId="6ADE0BF9" w14:textId="77777777" w:rsidR="002F073E" w:rsidRDefault="002F073E">
      <w:pPr>
        <w:spacing w:before="0" w:after="0" w:line="240" w:lineRule="auto"/>
      </w:pPr>
    </w:p>
    <w:p w14:paraId="7B33CCA5" w14:textId="77777777" w:rsidR="002F073E" w:rsidRDefault="002F073E">
      <w:pPr>
        <w:spacing w:before="0" w:after="0" w:line="240" w:lineRule="auto"/>
      </w:pPr>
    </w:p>
    <w:p w14:paraId="3D6B0978" w14:textId="77777777" w:rsidR="002F073E" w:rsidRDefault="002F073E">
      <w:pPr>
        <w:spacing w:before="0" w:after="0" w:line="240" w:lineRule="auto"/>
      </w:pPr>
    </w:p>
    <w:p w14:paraId="7E1C8BD0" w14:textId="77777777" w:rsidR="002F073E" w:rsidRDefault="002F073E">
      <w:pPr>
        <w:spacing w:before="0" w:after="0" w:line="240" w:lineRule="auto"/>
      </w:pPr>
    </w:p>
    <w:p w14:paraId="539A5EA5" w14:textId="77777777" w:rsidR="002F073E" w:rsidRDefault="002F073E">
      <w:pPr>
        <w:spacing w:before="0" w:after="0" w:line="240" w:lineRule="auto"/>
      </w:pPr>
    </w:p>
    <w:p w14:paraId="47E12EFA" w14:textId="77777777" w:rsidR="002F073E" w:rsidRDefault="002F073E">
      <w:pPr>
        <w:spacing w:before="0" w:after="0" w:line="240" w:lineRule="auto"/>
      </w:pPr>
    </w:p>
    <w:p w14:paraId="74FC33F8" w14:textId="77777777" w:rsidR="002F073E" w:rsidRDefault="002F073E">
      <w:pPr>
        <w:spacing w:before="0" w:after="0" w:line="240" w:lineRule="auto"/>
      </w:pPr>
    </w:p>
    <w:p w14:paraId="05BA33A3" w14:textId="77777777" w:rsidR="002F073E" w:rsidRDefault="002F073E">
      <w:pPr>
        <w:spacing w:before="0" w:after="0" w:line="240" w:lineRule="auto"/>
      </w:pPr>
    </w:p>
    <w:p w14:paraId="11B0B256" w14:textId="3A89856E" w:rsidR="002F073E" w:rsidRPr="002F073E" w:rsidRDefault="002F073E" w:rsidP="00FB1474">
      <w:pPr>
        <w:rPr>
          <w:b/>
          <w:bCs/>
        </w:rPr>
      </w:pPr>
      <w:r w:rsidRPr="000B4A0A">
        <w:rPr>
          <w:b/>
          <w:bCs/>
        </w:rPr>
        <w:t xml:space="preserve">This has been translated into </w:t>
      </w:r>
      <w:r>
        <w:rPr>
          <w:b/>
          <w:bCs/>
        </w:rPr>
        <w:t>Russian</w:t>
      </w:r>
      <w:r w:rsidRPr="000B4A0A">
        <w:rPr>
          <w:b/>
          <w:bCs/>
        </w:rPr>
        <w:t>. To read this </w:t>
      </w:r>
      <w:hyperlink r:id="rId17" w:tgtFrame="_blank" w:tooltip="https://www.health.gov.au/resources/publications/single-assessment-system-fact-sheet?language=en" w:history="1">
        <w:r w:rsidRPr="000B4A0A">
          <w:rPr>
            <w:rStyle w:val="Hyperlink"/>
            <w:b/>
            <w:bCs/>
          </w:rPr>
          <w:t>fact sheet in other languages</w:t>
        </w:r>
      </w:hyperlink>
      <w:r w:rsidRPr="000B4A0A">
        <w:rPr>
          <w:b/>
          <w:bCs/>
        </w:rPr>
        <w:t xml:space="preserve">, visit the department’s website. </w:t>
      </w:r>
    </w:p>
    <w:sectPr w:rsidR="002F073E" w:rsidRPr="002F073E" w:rsidSect="009346B6">
      <w:head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6FE54" w14:textId="77777777" w:rsidR="00931663" w:rsidRDefault="00931663">
      <w:pPr>
        <w:spacing w:before="0" w:after="0" w:line="240" w:lineRule="auto"/>
      </w:pPr>
      <w:r>
        <w:separator/>
      </w:r>
    </w:p>
  </w:endnote>
  <w:endnote w:type="continuationSeparator" w:id="0">
    <w:p w14:paraId="1E01823C" w14:textId="77777777" w:rsidR="00931663" w:rsidRDefault="009316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A3EAE" w14:textId="77777777" w:rsidR="00931663" w:rsidRDefault="00931663">
      <w:pPr>
        <w:spacing w:before="0" w:after="0" w:line="240" w:lineRule="auto"/>
      </w:pPr>
      <w:r>
        <w:separator/>
      </w:r>
    </w:p>
  </w:footnote>
  <w:footnote w:type="continuationSeparator" w:id="0">
    <w:p w14:paraId="68216E9C" w14:textId="77777777" w:rsidR="00931663" w:rsidRDefault="0093166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B3447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F9F207" wp14:editId="7AC6E92E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BEC8678" wp14:editId="7BEF6DB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5FB"/>
    <w:multiLevelType w:val="hybridMultilevel"/>
    <w:tmpl w:val="03703296"/>
    <w:lvl w:ilvl="0" w:tplc="E0DC1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D409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868B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6C0C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901C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3242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4B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457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E2A9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055019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34EE02D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674A13C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0A819B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B1E13C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2F889E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8B84B3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D8851F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FFEBE4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C5D2B3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8D50A5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74A1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281F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5819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3CB4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2AB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6265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9299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F34C60A4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D5F49680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4E72E4BA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6CF8D94C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C7CC678C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0ECB80E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A4A849AE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167E4F3A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C8587AD0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D98E9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7AB5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B4E6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CCE6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AA7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3A2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9EAC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41C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C82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9A5C6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A240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3C7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0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5827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3AA8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90C2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69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B606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8F14702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FE25A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92A3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52855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9ABB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9418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649B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924A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DC35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E5F80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CCC5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5E10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B9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309D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085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8EB9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0F6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EAE3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9208A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263D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54F6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699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7CE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A0A8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4D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86BF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D20C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705CE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8217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4495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487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CD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5237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28C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0D2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D862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945E63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340DC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846E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A248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6DE98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2C50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3AD4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4E08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74FB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3BE2A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7E7C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24CC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F3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034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30C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67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2A1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1460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FE92C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9A1F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320A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701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05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2281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2CF7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B65B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3A88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A4ACD6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3F6684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0838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FC64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ACCF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601C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C48C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9D0B5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2B268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F9BA1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AE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CA24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B67A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6863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7E05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FE58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2E06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826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1F124D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BB7061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6815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3A87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700A1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7AEB6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58B4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F0EF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EAC2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7304D3A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264206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389F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4A37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DAA4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8C35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72AC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EC1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0899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50A42B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1E8420B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A552DC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CAFC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8ED5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6C44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68CA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A884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9C74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A42CA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ACD1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28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28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870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E266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36F8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DCE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40A9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D2E89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5EF2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2640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C70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56F0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7628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2A5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ED0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A087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D8AE4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78A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9293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280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549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2297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88D0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0D7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7043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8D30D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4291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C0F0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5226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A07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8AA7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AF8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069E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848A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D88E62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7B044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9EEF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88A95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2659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6AB5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BA48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88F5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B688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9F2E1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E0A5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6850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0EE0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0AB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65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90F7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61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8E9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07F0D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5DAC2B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EC3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3E2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89D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E00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9F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C5B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0268C7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39C1B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5E9D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A2DF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F67E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38D2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85E8E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F0E8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040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07FEF7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29AE3D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1A47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BCEA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F251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6ED7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B4B6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DC8F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DCAE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13F87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48C2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8A99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8D2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64EB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4202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E44C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EED1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C27E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006EE7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2F7AE5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5276DE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485C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0E53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B800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36A3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0481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68FB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09626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2B5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60D3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63F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4CA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8819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A4D1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49B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6E7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A49EDB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77E41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60AA3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62F2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AC23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0A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D2E0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4685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635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55F89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629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1A72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BC22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821B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784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7EE0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C23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A48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9F843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60EB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B866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CB0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20B3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1E84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CB2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2E4D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10E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313C1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4AC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768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800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4F0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4671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E1F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C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DE1B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ADB80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6A83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0C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C56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EC50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D6E9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A7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240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1CB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D2A49E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4E081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60657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8A8F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967E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38677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4247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B8A2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2FEB0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7C5068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838EA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EC2CD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19A3D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94C1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30AE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1074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3026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0C05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14C2C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AE9D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0284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EC7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48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9A7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2A6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C81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AE5E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A042A5CE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72E683FE">
      <w:start w:val="1"/>
      <w:numFmt w:val="lowerLetter"/>
      <w:lvlText w:val="%2."/>
      <w:lvlJc w:val="left"/>
      <w:pPr>
        <w:ind w:left="5409" w:hanging="360"/>
      </w:pPr>
    </w:lvl>
    <w:lvl w:ilvl="2" w:tplc="447CB242" w:tentative="1">
      <w:start w:val="1"/>
      <w:numFmt w:val="lowerRoman"/>
      <w:lvlText w:val="%3."/>
      <w:lvlJc w:val="right"/>
      <w:pPr>
        <w:ind w:left="6129" w:hanging="180"/>
      </w:pPr>
    </w:lvl>
    <w:lvl w:ilvl="3" w:tplc="1C72AA6C" w:tentative="1">
      <w:start w:val="1"/>
      <w:numFmt w:val="decimal"/>
      <w:lvlText w:val="%4."/>
      <w:lvlJc w:val="left"/>
      <w:pPr>
        <w:ind w:left="6849" w:hanging="360"/>
      </w:pPr>
    </w:lvl>
    <w:lvl w:ilvl="4" w:tplc="69486228" w:tentative="1">
      <w:start w:val="1"/>
      <w:numFmt w:val="lowerLetter"/>
      <w:lvlText w:val="%5."/>
      <w:lvlJc w:val="left"/>
      <w:pPr>
        <w:ind w:left="7569" w:hanging="360"/>
      </w:pPr>
    </w:lvl>
    <w:lvl w:ilvl="5" w:tplc="1AB042FE" w:tentative="1">
      <w:start w:val="1"/>
      <w:numFmt w:val="lowerRoman"/>
      <w:lvlText w:val="%6."/>
      <w:lvlJc w:val="right"/>
      <w:pPr>
        <w:ind w:left="8289" w:hanging="180"/>
      </w:pPr>
    </w:lvl>
    <w:lvl w:ilvl="6" w:tplc="5B04FD74" w:tentative="1">
      <w:start w:val="1"/>
      <w:numFmt w:val="decimal"/>
      <w:lvlText w:val="%7."/>
      <w:lvlJc w:val="left"/>
      <w:pPr>
        <w:ind w:left="9009" w:hanging="360"/>
      </w:pPr>
    </w:lvl>
    <w:lvl w:ilvl="7" w:tplc="FFB6B54C" w:tentative="1">
      <w:start w:val="1"/>
      <w:numFmt w:val="lowerLetter"/>
      <w:lvlText w:val="%8."/>
      <w:lvlJc w:val="left"/>
      <w:pPr>
        <w:ind w:left="9729" w:hanging="360"/>
      </w:pPr>
    </w:lvl>
    <w:lvl w:ilvl="8" w:tplc="A38EF63A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856E6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E5C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1ADA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24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DE50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CCE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090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C5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E6F7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F3B61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361E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B2F7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26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EF4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B62B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48C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EEC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1644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F8E40A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9208542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B3789E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60F1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F026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1CEB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5431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FA60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5476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7AF23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385C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B613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2D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4C62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D44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8ED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44DA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E0D4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AD10DC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8C3693C2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670778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A8CE1B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69ADCD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90C5DA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EE895B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BA2171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0AA30E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C3925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87228B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EAA20B0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8FD0C82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EBC65F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4F4703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4609AE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F7C20C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EAE6343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70C0F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A66E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7014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B283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FE1E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C40E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9C86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70CB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26F5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0688E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675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F62A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BC19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E2A9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C40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848D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E56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3EDE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D8B4F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1E5F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683F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6CC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36AE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C0E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2A01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2E7F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CC42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857827">
    <w:abstractNumId w:val="42"/>
  </w:num>
  <w:num w:numId="2" w16cid:durableId="18505734">
    <w:abstractNumId w:val="16"/>
  </w:num>
  <w:num w:numId="3" w16cid:durableId="963999153">
    <w:abstractNumId w:val="35"/>
  </w:num>
  <w:num w:numId="4" w16cid:durableId="1822891486">
    <w:abstractNumId w:val="36"/>
  </w:num>
  <w:num w:numId="5" w16cid:durableId="2044550868">
    <w:abstractNumId w:val="30"/>
  </w:num>
  <w:num w:numId="6" w16cid:durableId="711882270">
    <w:abstractNumId w:val="22"/>
  </w:num>
  <w:num w:numId="7" w16cid:durableId="774053524">
    <w:abstractNumId w:val="13"/>
  </w:num>
  <w:num w:numId="8" w16cid:durableId="1526402152">
    <w:abstractNumId w:val="10"/>
  </w:num>
  <w:num w:numId="9" w16cid:durableId="688796648">
    <w:abstractNumId w:val="2"/>
  </w:num>
  <w:num w:numId="10" w16cid:durableId="2122530903">
    <w:abstractNumId w:val="25"/>
  </w:num>
  <w:num w:numId="11" w16cid:durableId="84499907">
    <w:abstractNumId w:val="17"/>
  </w:num>
  <w:num w:numId="12" w16cid:durableId="1902867736">
    <w:abstractNumId w:val="44"/>
  </w:num>
  <w:num w:numId="13" w16cid:durableId="975184265">
    <w:abstractNumId w:val="43"/>
  </w:num>
  <w:num w:numId="14" w16cid:durableId="1114399799">
    <w:abstractNumId w:val="28"/>
  </w:num>
  <w:num w:numId="15" w16cid:durableId="1458914911">
    <w:abstractNumId w:val="1"/>
  </w:num>
  <w:num w:numId="16" w16cid:durableId="595679174">
    <w:abstractNumId w:val="15"/>
  </w:num>
  <w:num w:numId="17" w16cid:durableId="416755681">
    <w:abstractNumId w:val="24"/>
  </w:num>
  <w:num w:numId="18" w16cid:durableId="1375278461">
    <w:abstractNumId w:val="6"/>
  </w:num>
  <w:num w:numId="19" w16cid:durableId="811211165">
    <w:abstractNumId w:val="26"/>
  </w:num>
  <w:num w:numId="20" w16cid:durableId="357124730">
    <w:abstractNumId w:val="41"/>
  </w:num>
  <w:num w:numId="21" w16cid:durableId="18745651">
    <w:abstractNumId w:val="20"/>
  </w:num>
  <w:num w:numId="22" w16cid:durableId="1581450092">
    <w:abstractNumId w:val="32"/>
  </w:num>
  <w:num w:numId="23" w16cid:durableId="122507464">
    <w:abstractNumId w:val="39"/>
  </w:num>
  <w:num w:numId="24" w16cid:durableId="1369648093">
    <w:abstractNumId w:val="14"/>
  </w:num>
  <w:num w:numId="25" w16cid:durableId="979504967">
    <w:abstractNumId w:val="11"/>
  </w:num>
  <w:num w:numId="26" w16cid:durableId="1693798537">
    <w:abstractNumId w:val="37"/>
  </w:num>
  <w:num w:numId="27" w16cid:durableId="496845551">
    <w:abstractNumId w:val="33"/>
  </w:num>
  <w:num w:numId="28" w16cid:durableId="1322852439">
    <w:abstractNumId w:val="19"/>
  </w:num>
  <w:num w:numId="29" w16cid:durableId="1190753896">
    <w:abstractNumId w:val="23"/>
  </w:num>
  <w:num w:numId="30" w16cid:durableId="418018632">
    <w:abstractNumId w:val="7"/>
  </w:num>
  <w:num w:numId="31" w16cid:durableId="1792826005">
    <w:abstractNumId w:val="38"/>
  </w:num>
  <w:num w:numId="32" w16cid:durableId="173494546">
    <w:abstractNumId w:val="0"/>
  </w:num>
  <w:num w:numId="33" w16cid:durableId="307055360">
    <w:abstractNumId w:val="21"/>
  </w:num>
  <w:num w:numId="34" w16cid:durableId="923144663">
    <w:abstractNumId w:val="31"/>
  </w:num>
  <w:num w:numId="35" w16cid:durableId="1730961609">
    <w:abstractNumId w:val="46"/>
  </w:num>
  <w:num w:numId="36" w16cid:durableId="127164680">
    <w:abstractNumId w:val="12"/>
  </w:num>
  <w:num w:numId="37" w16cid:durableId="2027247654">
    <w:abstractNumId w:val="3"/>
  </w:num>
  <w:num w:numId="38" w16cid:durableId="2031570167">
    <w:abstractNumId w:val="34"/>
  </w:num>
  <w:num w:numId="39" w16cid:durableId="574975858">
    <w:abstractNumId w:val="4"/>
  </w:num>
  <w:num w:numId="40" w16cid:durableId="1147623965">
    <w:abstractNumId w:val="9"/>
  </w:num>
  <w:num w:numId="41" w16cid:durableId="1008941680">
    <w:abstractNumId w:val="27"/>
  </w:num>
  <w:num w:numId="42" w16cid:durableId="2036075616">
    <w:abstractNumId w:val="5"/>
  </w:num>
  <w:num w:numId="43" w16cid:durableId="1954051931">
    <w:abstractNumId w:val="45"/>
  </w:num>
  <w:num w:numId="44" w16cid:durableId="1883207342">
    <w:abstractNumId w:val="40"/>
  </w:num>
  <w:num w:numId="45" w16cid:durableId="111098046">
    <w:abstractNumId w:val="8"/>
  </w:num>
  <w:num w:numId="46" w16cid:durableId="1735590457">
    <w:abstractNumId w:val="29"/>
  </w:num>
  <w:num w:numId="47" w16cid:durableId="655455463">
    <w:abstractNumId w:val="18"/>
  </w:num>
  <w:num w:numId="48" w16cid:durableId="574509476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1245D"/>
    <w:rsid w:val="0003159A"/>
    <w:rsid w:val="00034062"/>
    <w:rsid w:val="00042548"/>
    <w:rsid w:val="000731A5"/>
    <w:rsid w:val="0007754F"/>
    <w:rsid w:val="00077FD8"/>
    <w:rsid w:val="00084F63"/>
    <w:rsid w:val="00086680"/>
    <w:rsid w:val="0009126F"/>
    <w:rsid w:val="000A7C5A"/>
    <w:rsid w:val="000C3147"/>
    <w:rsid w:val="000C467C"/>
    <w:rsid w:val="000C6362"/>
    <w:rsid w:val="000D3023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438FE"/>
    <w:rsid w:val="001536BE"/>
    <w:rsid w:val="0018007C"/>
    <w:rsid w:val="001856B9"/>
    <w:rsid w:val="001857CD"/>
    <w:rsid w:val="0018659B"/>
    <w:rsid w:val="001906B5"/>
    <w:rsid w:val="001A15C0"/>
    <w:rsid w:val="001A170C"/>
    <w:rsid w:val="001A4831"/>
    <w:rsid w:val="001A69CF"/>
    <w:rsid w:val="001B57D9"/>
    <w:rsid w:val="001E5073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E6267"/>
    <w:rsid w:val="002E62BC"/>
    <w:rsid w:val="002F073E"/>
    <w:rsid w:val="00300D6F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56CEC"/>
    <w:rsid w:val="00360B34"/>
    <w:rsid w:val="00367DC3"/>
    <w:rsid w:val="003708F7"/>
    <w:rsid w:val="003714A2"/>
    <w:rsid w:val="00385634"/>
    <w:rsid w:val="0038741B"/>
    <w:rsid w:val="003958F5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6A54"/>
    <w:rsid w:val="0042518A"/>
    <w:rsid w:val="004557A0"/>
    <w:rsid w:val="004557EC"/>
    <w:rsid w:val="00464D08"/>
    <w:rsid w:val="0048651D"/>
    <w:rsid w:val="00490066"/>
    <w:rsid w:val="004945DB"/>
    <w:rsid w:val="00497D3D"/>
    <w:rsid w:val="004B2B69"/>
    <w:rsid w:val="004C11EB"/>
    <w:rsid w:val="004C2434"/>
    <w:rsid w:val="004C7DE0"/>
    <w:rsid w:val="004D5546"/>
    <w:rsid w:val="004E4E7F"/>
    <w:rsid w:val="004E649E"/>
    <w:rsid w:val="004F5E74"/>
    <w:rsid w:val="004F6B08"/>
    <w:rsid w:val="005035B6"/>
    <w:rsid w:val="00507F55"/>
    <w:rsid w:val="00520B68"/>
    <w:rsid w:val="00547DA3"/>
    <w:rsid w:val="00556C94"/>
    <w:rsid w:val="005709A9"/>
    <w:rsid w:val="00575FC9"/>
    <w:rsid w:val="00577C30"/>
    <w:rsid w:val="00580AB6"/>
    <w:rsid w:val="005856DB"/>
    <w:rsid w:val="005859D7"/>
    <w:rsid w:val="005A0E99"/>
    <w:rsid w:val="005A68CD"/>
    <w:rsid w:val="005D5479"/>
    <w:rsid w:val="005E488C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14A7"/>
    <w:rsid w:val="0068180C"/>
    <w:rsid w:val="00681E9F"/>
    <w:rsid w:val="00694443"/>
    <w:rsid w:val="006A1EF0"/>
    <w:rsid w:val="006A4501"/>
    <w:rsid w:val="006B3B4E"/>
    <w:rsid w:val="006C26A1"/>
    <w:rsid w:val="006C2958"/>
    <w:rsid w:val="006D2405"/>
    <w:rsid w:val="006D471D"/>
    <w:rsid w:val="006D593A"/>
    <w:rsid w:val="006D625C"/>
    <w:rsid w:val="006D7367"/>
    <w:rsid w:val="006E1876"/>
    <w:rsid w:val="006F4500"/>
    <w:rsid w:val="00720976"/>
    <w:rsid w:val="0072421E"/>
    <w:rsid w:val="00726939"/>
    <w:rsid w:val="007272AC"/>
    <w:rsid w:val="00730EB4"/>
    <w:rsid w:val="00740E79"/>
    <w:rsid w:val="0076491B"/>
    <w:rsid w:val="0076738D"/>
    <w:rsid w:val="00781A9B"/>
    <w:rsid w:val="007840BB"/>
    <w:rsid w:val="007853A4"/>
    <w:rsid w:val="007914A1"/>
    <w:rsid w:val="007963E0"/>
    <w:rsid w:val="007A77CF"/>
    <w:rsid w:val="007B1425"/>
    <w:rsid w:val="007C3E6C"/>
    <w:rsid w:val="007C7B76"/>
    <w:rsid w:val="007E2104"/>
    <w:rsid w:val="007E5273"/>
    <w:rsid w:val="007F3F2E"/>
    <w:rsid w:val="007F6185"/>
    <w:rsid w:val="00814C1B"/>
    <w:rsid w:val="0082446E"/>
    <w:rsid w:val="00842B34"/>
    <w:rsid w:val="00845DB8"/>
    <w:rsid w:val="00852978"/>
    <w:rsid w:val="008544F4"/>
    <w:rsid w:val="0086347C"/>
    <w:rsid w:val="00874194"/>
    <w:rsid w:val="00884147"/>
    <w:rsid w:val="00893869"/>
    <w:rsid w:val="00895CFF"/>
    <w:rsid w:val="008A2A3D"/>
    <w:rsid w:val="008A3024"/>
    <w:rsid w:val="008B1482"/>
    <w:rsid w:val="008B2658"/>
    <w:rsid w:val="008B29AC"/>
    <w:rsid w:val="008C2C0A"/>
    <w:rsid w:val="008D16AB"/>
    <w:rsid w:val="008D6B72"/>
    <w:rsid w:val="008E3A67"/>
    <w:rsid w:val="008F12B8"/>
    <w:rsid w:val="008F7FED"/>
    <w:rsid w:val="00901E78"/>
    <w:rsid w:val="00905639"/>
    <w:rsid w:val="00913045"/>
    <w:rsid w:val="00926E2E"/>
    <w:rsid w:val="00931663"/>
    <w:rsid w:val="0093279D"/>
    <w:rsid w:val="009346B6"/>
    <w:rsid w:val="00941E85"/>
    <w:rsid w:val="009513D5"/>
    <w:rsid w:val="00956218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A4F8F"/>
    <w:rsid w:val="009B2828"/>
    <w:rsid w:val="009C585B"/>
    <w:rsid w:val="009D2560"/>
    <w:rsid w:val="009E0FEB"/>
    <w:rsid w:val="009F0AAE"/>
    <w:rsid w:val="009F62A8"/>
    <w:rsid w:val="009F67AE"/>
    <w:rsid w:val="009F69B2"/>
    <w:rsid w:val="00A03818"/>
    <w:rsid w:val="00A2729C"/>
    <w:rsid w:val="00A3455D"/>
    <w:rsid w:val="00A3475C"/>
    <w:rsid w:val="00A42DC5"/>
    <w:rsid w:val="00A54381"/>
    <w:rsid w:val="00A60908"/>
    <w:rsid w:val="00A77D3F"/>
    <w:rsid w:val="00A926A0"/>
    <w:rsid w:val="00AE4B64"/>
    <w:rsid w:val="00AF34E7"/>
    <w:rsid w:val="00AF72C4"/>
    <w:rsid w:val="00B03A21"/>
    <w:rsid w:val="00B044C2"/>
    <w:rsid w:val="00B1510B"/>
    <w:rsid w:val="00B27865"/>
    <w:rsid w:val="00B34054"/>
    <w:rsid w:val="00B34A35"/>
    <w:rsid w:val="00B41F2E"/>
    <w:rsid w:val="00B46FEB"/>
    <w:rsid w:val="00B9413E"/>
    <w:rsid w:val="00BC3A9F"/>
    <w:rsid w:val="00BC51E4"/>
    <w:rsid w:val="00BC5B26"/>
    <w:rsid w:val="00BD7B2E"/>
    <w:rsid w:val="00BF7188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57424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C431B"/>
    <w:rsid w:val="00CC68FD"/>
    <w:rsid w:val="00CC7C3A"/>
    <w:rsid w:val="00CD281E"/>
    <w:rsid w:val="00CE28CE"/>
    <w:rsid w:val="00CE5A3A"/>
    <w:rsid w:val="00CE6678"/>
    <w:rsid w:val="00D01B89"/>
    <w:rsid w:val="00D072B7"/>
    <w:rsid w:val="00D153BF"/>
    <w:rsid w:val="00D31771"/>
    <w:rsid w:val="00D372BE"/>
    <w:rsid w:val="00D41508"/>
    <w:rsid w:val="00D42465"/>
    <w:rsid w:val="00D44D77"/>
    <w:rsid w:val="00D453B2"/>
    <w:rsid w:val="00D53227"/>
    <w:rsid w:val="00D61E76"/>
    <w:rsid w:val="00D639CF"/>
    <w:rsid w:val="00D83916"/>
    <w:rsid w:val="00D87179"/>
    <w:rsid w:val="00D948DC"/>
    <w:rsid w:val="00D96247"/>
    <w:rsid w:val="00D97E8D"/>
    <w:rsid w:val="00DA6894"/>
    <w:rsid w:val="00DC0F11"/>
    <w:rsid w:val="00DE1871"/>
    <w:rsid w:val="00DE2A22"/>
    <w:rsid w:val="00E072D4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5A35"/>
    <w:rsid w:val="00E83BDC"/>
    <w:rsid w:val="00E90B66"/>
    <w:rsid w:val="00EB0F5D"/>
    <w:rsid w:val="00ED0103"/>
    <w:rsid w:val="00ED0A82"/>
    <w:rsid w:val="00EE0068"/>
    <w:rsid w:val="00EE3E1B"/>
    <w:rsid w:val="00F1221E"/>
    <w:rsid w:val="00F2796F"/>
    <w:rsid w:val="00F41F11"/>
    <w:rsid w:val="00F73194"/>
    <w:rsid w:val="00F80EA3"/>
    <w:rsid w:val="00F810B3"/>
    <w:rsid w:val="00F83975"/>
    <w:rsid w:val="00F9164D"/>
    <w:rsid w:val="00FB1474"/>
    <w:rsid w:val="00FB75E6"/>
    <w:rsid w:val="00FC2B93"/>
    <w:rsid w:val="00FD169D"/>
    <w:rsid w:val="00FD6D72"/>
    <w:rsid w:val="00FF73A3"/>
    <w:rsid w:val="0160A6FE"/>
    <w:rsid w:val="03BA39E3"/>
    <w:rsid w:val="041EC0AA"/>
    <w:rsid w:val="125202C9"/>
    <w:rsid w:val="16C1596D"/>
    <w:rsid w:val="193CAEB8"/>
    <w:rsid w:val="261E1DD3"/>
    <w:rsid w:val="2A4B8D3F"/>
    <w:rsid w:val="460ED068"/>
    <w:rsid w:val="4C63527A"/>
    <w:rsid w:val="5764A6E4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8BDBC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health.gov.au/resources/publications/single-assessment-system-fact-shee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C8C71B-C00C-491A-B58E-95A8093A180E}"/>
</file>

<file path=docProps/app.xml><?xml version="1.0" encoding="utf-8"?>
<Properties xmlns="http://schemas.openxmlformats.org/officeDocument/2006/extended-properties" xmlns:vt="http://schemas.openxmlformats.org/officeDocument/2006/docPropsVTypes">
  <Template>C:\Users\BORODM\OneDrive - Department of Health\Documents\Templates\Aged_Care_Rose_factsheet.dotx</Template>
  <TotalTime>1</TotalTime>
  <Pages>4</Pages>
  <Words>1238</Words>
  <Characters>7057</Characters>
  <Application>Microsoft Office Word</Application>
  <DocSecurity>0</DocSecurity>
  <Lines>58</Lines>
  <Paragraphs>16</Paragraphs>
  <ScaleCrop>false</ScaleCrop>
  <Company>Australian Government Department of Health and Aged Care</Company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Aged Care</dc:subject>
  <dc:creator>BORODA, Libi</dc:creator>
  <cp:keywords>Aged Care, Aged Care Reforms</cp:keywords>
  <cp:lastModifiedBy>Neelam Cultureverse</cp:lastModifiedBy>
  <cp:revision>4</cp:revision>
  <dcterms:created xsi:type="dcterms:W3CDTF">2025-05-09T03:53:00Z</dcterms:created>
  <dcterms:modified xsi:type="dcterms:W3CDTF">2025-05-15T22:47:00Z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