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D54F11" w14:textId="77777777" w:rsidR="00681E9F" w:rsidRPr="00BC3A9F" w:rsidRDefault="00943CB5" w:rsidP="00F9164D">
      <w:pPr>
        <w:pStyle w:val="Heading1"/>
        <w:spacing w:before="2880"/>
        <w:rPr>
          <w:sz w:val="72"/>
          <w:szCs w:val="72"/>
        </w:rPr>
      </w:pPr>
      <w:r w:rsidRPr="00BC3A9F">
        <w:rPr>
          <w:rFonts w:ascii="Malgun Gothic" w:eastAsia="Malgun Gothic" w:hAnsi="Malgun Gothic" w:cs="Malgun Gothic"/>
          <w:sz w:val="72"/>
          <w:szCs w:val="72"/>
          <w:lang w:val="ko"/>
        </w:rPr>
        <w:t xml:space="preserve">Single Assessment System [단일 평가 제도] </w:t>
      </w:r>
    </w:p>
    <w:p w14:paraId="4D472E25" w14:textId="77777777" w:rsidR="00BC51E4" w:rsidRDefault="00943CB5" w:rsidP="00681E9F">
      <w:pPr>
        <w:pStyle w:val="Introduction"/>
      </w:pPr>
      <w:r w:rsidRPr="00BC51E4">
        <w:rPr>
          <w:rFonts w:ascii="Malgun Gothic" w:eastAsia="Malgun Gothic" w:hAnsi="Malgun Gothic" w:cs="Malgun Gothic"/>
          <w:lang w:val="ko"/>
        </w:rPr>
        <w:t>노인 돌봄 서비스를 더 쉽게 이용하고 필요에 따라 다양한 서비스를 받을 수 있도록 노인 돌봄 평가 제도를 개편하고 있습니다.</w:t>
      </w:r>
    </w:p>
    <w:p w14:paraId="3EC21BBB" w14:textId="77777777" w:rsidR="00681E9F" w:rsidRDefault="00943CB5" w:rsidP="00681E9F">
      <w:pPr>
        <w:pStyle w:val="Heading2"/>
      </w:pPr>
      <w:r>
        <w:rPr>
          <w:rFonts w:ascii="Malgun Gothic" w:eastAsia="Malgun Gothic" w:hAnsi="Malgun Gothic" w:cs="Malgun Gothic"/>
          <w:lang w:val="ko"/>
        </w:rPr>
        <w:t>Single Assessment System이 무엇인가요?</w:t>
      </w:r>
    </w:p>
    <w:p w14:paraId="37AEAA0E" w14:textId="77777777" w:rsidR="00100A7E" w:rsidRDefault="00943CB5" w:rsidP="00100A7E">
      <w:r>
        <w:rPr>
          <w:rFonts w:ascii="Malgun Gothic" w:eastAsia="Malgun Gothic" w:hAnsi="Malgun Gothic" w:cs="Malgun Gothic"/>
          <w:lang w:val="ko"/>
        </w:rPr>
        <w:t>노인 돌봄과 관련한 Single Assessment System은 3 가지의 핵심 요소로 구성됩니다:</w:t>
      </w:r>
    </w:p>
    <w:p w14:paraId="42BE9BC0" w14:textId="77777777" w:rsidR="00100A7E" w:rsidRDefault="00943CB5" w:rsidP="00100A7E">
      <w:pPr>
        <w:pStyle w:val="ListParagraph"/>
        <w:numPr>
          <w:ilvl w:val="0"/>
          <w:numId w:val="25"/>
        </w:numPr>
      </w:pPr>
      <w:r w:rsidRPr="00100A7E">
        <w:rPr>
          <w:rFonts w:ascii="Malgun Gothic" w:eastAsia="Malgun Gothic" w:hAnsi="Malgun Gothic" w:cs="Malgun Gothic"/>
          <w:b/>
          <w:bCs/>
          <w:lang w:val="ko"/>
        </w:rPr>
        <w:t>Integrated Assessment Tool (IAT) [통합 평가 도구]</w:t>
      </w:r>
      <w:r>
        <w:rPr>
          <w:rFonts w:ascii="Malgun Gothic" w:eastAsia="Malgun Gothic" w:hAnsi="Malgun Gothic" w:cs="Malgun Gothic"/>
          <w:lang w:val="ko"/>
        </w:rPr>
        <w:t>가 2024년 7월 1일부터 호주 정부가 지원하는 노인 돌봄 서비스 자격을 평가하는 새로운 도구로 도입되었습니다</w:t>
      </w:r>
    </w:p>
    <w:p w14:paraId="2569E53A" w14:textId="77777777" w:rsidR="00100A7E" w:rsidRDefault="00943CB5" w:rsidP="00100A7E">
      <w:pPr>
        <w:pStyle w:val="ListParagraph"/>
        <w:numPr>
          <w:ilvl w:val="0"/>
          <w:numId w:val="25"/>
        </w:numPr>
      </w:pPr>
      <w:r w:rsidRPr="00100A7E">
        <w:rPr>
          <w:rFonts w:ascii="Malgun Gothic" w:eastAsia="Malgun Gothic" w:hAnsi="Malgun Gothic" w:cs="Malgun Gothic"/>
          <w:b/>
          <w:bCs/>
          <w:lang w:val="ko"/>
        </w:rPr>
        <w:t>Single Assessment System workforce [단일 평가 제도 인력]</w:t>
      </w:r>
      <w:r>
        <w:rPr>
          <w:rFonts w:ascii="Malgun Gothic" w:eastAsia="Malgun Gothic" w:hAnsi="Malgun Gothic" w:cs="Malgun Gothic"/>
          <w:lang w:val="ko"/>
        </w:rPr>
        <w:t>은 2024년 12월 9일부터 3 가지의 다른 평가 인력을 하나로 통합합니다</w:t>
      </w:r>
    </w:p>
    <w:p w14:paraId="6A8B98B1" w14:textId="77777777" w:rsidR="00613737" w:rsidRDefault="00943CB5" w:rsidP="00963B04">
      <w:pPr>
        <w:pStyle w:val="ListParagraph"/>
        <w:numPr>
          <w:ilvl w:val="0"/>
          <w:numId w:val="25"/>
        </w:numPr>
      </w:pPr>
      <w:r w:rsidRPr="00613737">
        <w:rPr>
          <w:rFonts w:ascii="Malgun Gothic" w:eastAsia="Malgun Gothic" w:hAnsi="Malgun Gothic" w:cs="Malgun Gothic"/>
          <w:b/>
          <w:bCs/>
          <w:lang w:val="ko"/>
        </w:rPr>
        <w:t>새로운 First Nations assessment organisations [원주민 평가 기관]</w:t>
      </w:r>
      <w:r>
        <w:rPr>
          <w:rFonts w:ascii="Malgun Gothic" w:eastAsia="Malgun Gothic" w:hAnsi="Malgun Gothic" w:cs="Malgun Gothic"/>
          <w:lang w:val="ko"/>
        </w:rPr>
        <w:t>이 호주 원주민들과 토레스 해협 섬 주민 노인분들에게 문화적으로 안전한 더 많은 절차를 제공하기 위한 목적으로 도입되어, 2025년 7월 1일부터 운영될 예정입니다.</w:t>
      </w:r>
    </w:p>
    <w:p w14:paraId="086DA81A" w14:textId="77777777" w:rsidR="003A47AA" w:rsidRDefault="00943CB5" w:rsidP="003A47AA">
      <w:r w:rsidRPr="003A47AA">
        <w:rPr>
          <w:rFonts w:ascii="Malgun Gothic" w:eastAsia="Malgun Gothic" w:hAnsi="Malgun Gothic" w:cs="Malgun Gothic"/>
          <w:lang w:val="ko"/>
        </w:rPr>
        <w:t>이 새로운 제도는 정부가 지원하는 모든 자택 돌봄, 유연한 돌봄 서비스 및 입주 시설 노인 돌봄과 관련해 단일화된 평가 경로를 제공할 것입니다. 이 제도는:</w:t>
      </w:r>
    </w:p>
    <w:p w14:paraId="71D6B333" w14:textId="77777777" w:rsidR="00C402D1" w:rsidRDefault="00943CB5" w:rsidP="00C402D1">
      <w:pPr>
        <w:pStyle w:val="ListParagraph"/>
        <w:numPr>
          <w:ilvl w:val="0"/>
          <w:numId w:val="41"/>
        </w:numPr>
      </w:pPr>
      <w:r>
        <w:rPr>
          <w:rFonts w:ascii="Malgun Gothic" w:eastAsia="Malgun Gothic" w:hAnsi="Malgun Gothic" w:cs="Malgun Gothic"/>
          <w:lang w:val="ko"/>
        </w:rPr>
        <w:lastRenderedPageBreak/>
        <w:t>여러분과 가족 및 돌봄 제공자들이 본 제도를 더 쉽게 이용할 수 있도록 할 것입니다.</w:t>
      </w:r>
    </w:p>
    <w:p w14:paraId="54A5AFDA" w14:textId="77777777" w:rsidR="00C402D1" w:rsidRDefault="00943CB5" w:rsidP="00C402D1">
      <w:pPr>
        <w:pStyle w:val="ListParagraph"/>
        <w:numPr>
          <w:ilvl w:val="0"/>
          <w:numId w:val="41"/>
        </w:numPr>
      </w:pPr>
      <w:r>
        <w:rPr>
          <w:rFonts w:ascii="Malgun Gothic" w:eastAsia="Malgun Gothic" w:hAnsi="Malgun Gothic" w:cs="Malgun Gothic"/>
          <w:lang w:val="ko"/>
        </w:rPr>
        <w:t>자신의 상황을 한 번만 설명하면 되도록 할 것입니다</w:t>
      </w:r>
    </w:p>
    <w:p w14:paraId="73580F7D" w14:textId="77777777" w:rsidR="00C402D1" w:rsidRDefault="00943CB5" w:rsidP="00C402D1">
      <w:pPr>
        <w:pStyle w:val="ListParagraph"/>
        <w:numPr>
          <w:ilvl w:val="0"/>
          <w:numId w:val="41"/>
        </w:numPr>
      </w:pPr>
      <w:r>
        <w:rPr>
          <w:rFonts w:ascii="Malgun Gothic" w:eastAsia="Malgun Gothic" w:hAnsi="Malgun Gothic" w:cs="Malgun Gothic"/>
          <w:lang w:val="ko"/>
        </w:rPr>
        <w:t>평가 기관을 변경하지 않고도, 개인의 변화하는 돌봄 필요사항을 수용할 수 있도록 할 것입니다</w:t>
      </w:r>
    </w:p>
    <w:p w14:paraId="145731B0" w14:textId="77777777" w:rsidR="00C402D1" w:rsidRDefault="00943CB5" w:rsidP="00C402D1">
      <w:pPr>
        <w:pStyle w:val="ListParagraph"/>
        <w:numPr>
          <w:ilvl w:val="0"/>
          <w:numId w:val="41"/>
        </w:numPr>
      </w:pPr>
      <w:r>
        <w:rPr>
          <w:rFonts w:ascii="Malgun Gothic" w:eastAsia="Malgun Gothic" w:hAnsi="Malgun Gothic" w:cs="Malgun Gothic"/>
          <w:lang w:val="ko"/>
        </w:rPr>
        <w:t>지방, 농촌 및 외딴 지역에서도 평가를 받을 수 있도록 할 것입니다</w:t>
      </w:r>
    </w:p>
    <w:p w14:paraId="7019E967" w14:textId="77777777" w:rsidR="00C402D1" w:rsidRDefault="00943CB5" w:rsidP="00C402D1">
      <w:pPr>
        <w:pStyle w:val="ListParagraph"/>
        <w:numPr>
          <w:ilvl w:val="0"/>
          <w:numId w:val="41"/>
        </w:numPr>
      </w:pPr>
      <w:r>
        <w:rPr>
          <w:rFonts w:ascii="Malgun Gothic" w:eastAsia="Malgun Gothic" w:hAnsi="Malgun Gothic" w:cs="Malgun Gothic"/>
          <w:lang w:val="ko"/>
        </w:rPr>
        <w:t>평가 대기 시간도 단축되도록 할 것입니다.</w:t>
      </w:r>
    </w:p>
    <w:p w14:paraId="2D1C04A9" w14:textId="77777777" w:rsidR="000A7C5A" w:rsidRDefault="00943CB5" w:rsidP="00100A7E">
      <w:r w:rsidRPr="000A7C5A">
        <w:rPr>
          <w:rFonts w:ascii="Malgun Gothic" w:eastAsia="Malgun Gothic" w:hAnsi="Malgun Gothic" w:cs="Malgun Gothic"/>
          <w:lang w:val="ko"/>
        </w:rPr>
        <w:t xml:space="preserve">노인 돌봄 서비스 자격 요건이나 긴급 서비스 의뢰와 관련된 변경 사항은 없을 것입니다.  </w:t>
      </w:r>
    </w:p>
    <w:p w14:paraId="26EBA4FB" w14:textId="77777777" w:rsidR="00D453B2" w:rsidRDefault="00943CB5" w:rsidP="00D453B2">
      <w:pPr>
        <w:pStyle w:val="Heading2"/>
      </w:pPr>
      <w:r>
        <w:rPr>
          <w:rFonts w:ascii="Malgun Gothic" w:eastAsia="Malgun Gothic" w:hAnsi="Malgun Gothic" w:cs="Malgun Gothic"/>
          <w:lang w:val="ko"/>
        </w:rPr>
        <w:t>Single Assessment System 인력이란 무엇인가요?</w:t>
      </w:r>
    </w:p>
    <w:p w14:paraId="39250601" w14:textId="77777777" w:rsidR="00416A54" w:rsidRDefault="00943CB5" w:rsidP="00100A7E">
      <w:r w:rsidRPr="00416A54">
        <w:rPr>
          <w:rFonts w:ascii="Malgun Gothic" w:eastAsia="Malgun Gothic" w:hAnsi="Malgun Gothic" w:cs="Malgun Gothic"/>
          <w:lang w:val="ko"/>
        </w:rPr>
        <w:t>이전에는 서로 다른 평가 경로가 존재했습니다. 그 결과, 평가가 일관적이지 않았고, 노인들은 돌봄 필요사항이 변화함에 따라 종종 평가 기관을 옮겼어야 했습니다.</w:t>
      </w:r>
    </w:p>
    <w:p w14:paraId="5C641F84" w14:textId="77777777" w:rsidR="00575FC9" w:rsidRDefault="00943CB5" w:rsidP="00BC3A9F">
      <w:pPr>
        <w:spacing w:line="259" w:lineRule="auto"/>
      </w:pPr>
      <w:r w:rsidRPr="00575FC9">
        <w:rPr>
          <w:rFonts w:ascii="Malgun Gothic" w:eastAsia="Malgun Gothic" w:hAnsi="Malgun Gothic" w:cs="Malgun Gothic"/>
          <w:lang w:val="ko"/>
        </w:rPr>
        <w:t>Single Assessment System 인력은 평가 기관을 변경하지 않고도 노인들의 변화하는 요구에 맞춰 신속하게 대응할 수 있는 단일 평가 경로를 제공합니다.</w:t>
      </w:r>
    </w:p>
    <w:p w14:paraId="0819EBEA" w14:textId="77777777" w:rsidR="003C3F92" w:rsidRDefault="00943CB5" w:rsidP="003C3F92">
      <w:pPr>
        <w:spacing w:line="259" w:lineRule="auto"/>
      </w:pPr>
      <w:r>
        <w:rPr>
          <w:rFonts w:ascii="Malgun Gothic" w:eastAsia="Malgun Gothic" w:hAnsi="Malgun Gothic" w:cs="Malgun Gothic"/>
          <w:lang w:val="ko"/>
        </w:rPr>
        <w:t xml:space="preserve">2024년 12월 9일부터 </w:t>
      </w:r>
      <w:r w:rsidRPr="003C3F92">
        <w:rPr>
          <w:rFonts w:ascii="Malgun Gothic" w:eastAsia="Malgun Gothic" w:hAnsi="Malgun Gothic" w:cs="Malgun Gothic"/>
          <w:b/>
          <w:bCs/>
          <w:lang w:val="ko"/>
        </w:rPr>
        <w:t>aged care needs assessments [노인 돌봄 필요사항 평가]</w:t>
      </w:r>
      <w:r>
        <w:rPr>
          <w:rFonts w:ascii="Malgun Gothic" w:eastAsia="Malgun Gothic" w:hAnsi="Malgun Gothic" w:cs="Malgun Gothic"/>
          <w:lang w:val="ko"/>
        </w:rPr>
        <w:t>를 진행하는 모든 기관은 다음 두 가지를 수행할 수 있게 되었습니다:</w:t>
      </w:r>
    </w:p>
    <w:p w14:paraId="657C2521" w14:textId="77777777" w:rsidR="003C3F92" w:rsidRDefault="00943CB5" w:rsidP="00580AB6">
      <w:pPr>
        <w:pStyle w:val="ListParagraph"/>
        <w:numPr>
          <w:ilvl w:val="0"/>
          <w:numId w:val="42"/>
        </w:numPr>
        <w:spacing w:line="259" w:lineRule="auto"/>
      </w:pPr>
      <w:r>
        <w:rPr>
          <w:rFonts w:ascii="Malgun Gothic" w:eastAsia="Malgun Gothic" w:hAnsi="Malgun Gothic" w:cs="Malgun Gothic"/>
          <w:lang w:val="ko"/>
        </w:rPr>
        <w:t xml:space="preserve">연방정부 자택 지원 프로그램 (CHSP)을 위한 </w:t>
      </w:r>
      <w:r w:rsidRPr="00580AB6">
        <w:rPr>
          <w:rFonts w:ascii="Malgun Gothic" w:eastAsia="Malgun Gothic" w:hAnsi="Malgun Gothic" w:cs="Malgun Gothic"/>
          <w:b/>
          <w:bCs/>
          <w:lang w:val="ko"/>
        </w:rPr>
        <w:t>home support assessments [자택 돌봄 지원 평가]</w:t>
      </w:r>
    </w:p>
    <w:p w14:paraId="66A95ADF" w14:textId="77777777" w:rsidR="003C3F92" w:rsidRDefault="00943CB5" w:rsidP="00580AB6">
      <w:pPr>
        <w:pStyle w:val="ListParagraph"/>
        <w:numPr>
          <w:ilvl w:val="0"/>
          <w:numId w:val="42"/>
        </w:numPr>
        <w:spacing w:line="259" w:lineRule="auto"/>
      </w:pPr>
      <w:r>
        <w:rPr>
          <w:rFonts w:ascii="Malgun Gothic" w:eastAsia="Malgun Gothic" w:hAnsi="Malgun Gothic" w:cs="Malgun Gothic"/>
          <w:lang w:val="ko"/>
        </w:rPr>
        <w:t xml:space="preserve">홈 케어 패키지(HCP) 프로그램, 유연한 노인 돌봄 프로그램, 주거형 임시 돌봄 서비스 및 노인 돌봄 시설 입주를 위한 </w:t>
      </w:r>
      <w:r w:rsidRPr="00580AB6">
        <w:rPr>
          <w:rFonts w:ascii="Malgun Gothic" w:eastAsia="Malgun Gothic" w:hAnsi="Malgun Gothic" w:cs="Malgun Gothic"/>
          <w:b/>
          <w:bCs/>
          <w:lang w:val="ko"/>
        </w:rPr>
        <w:t>comprehensive assessments [종합 평가]</w:t>
      </w:r>
      <w:r>
        <w:rPr>
          <w:rFonts w:ascii="Malgun Gothic" w:eastAsia="Malgun Gothic" w:hAnsi="Malgun Gothic" w:cs="Malgun Gothic"/>
          <w:lang w:val="ko"/>
        </w:rPr>
        <w:t>.</w:t>
      </w:r>
    </w:p>
    <w:p w14:paraId="0A100ED5" w14:textId="77777777" w:rsidR="009F69B2" w:rsidRDefault="00943CB5" w:rsidP="009F69B2">
      <w:pPr>
        <w:rPr>
          <w:b/>
        </w:rPr>
      </w:pPr>
      <w:r w:rsidRPr="00D87179">
        <w:rPr>
          <w:rFonts w:ascii="Malgun Gothic" w:eastAsia="Malgun Gothic" w:hAnsi="Malgun Gothic" w:cs="Malgun Gothic"/>
          <w:lang w:val="ko"/>
        </w:rPr>
        <w:t xml:space="preserve">일부 평가 기관은 노인이 돌봄 시설에 입주하여 정착한 후, 해당 노인의 Australian National Aged Care Classification (AN-ACC) [호주 국가 노인 돌봄 분류]를 결정하기 위해 </w:t>
      </w:r>
      <w:r w:rsidRPr="009F69B2">
        <w:rPr>
          <w:rFonts w:ascii="Malgun Gothic" w:eastAsia="Malgun Gothic" w:hAnsi="Malgun Gothic" w:cs="Malgun Gothic"/>
          <w:b/>
          <w:bCs/>
          <w:lang w:val="ko"/>
        </w:rPr>
        <w:t>residential aged care funding assessments [주거형 노인 돌봄 시설 자금 평가]</w:t>
      </w:r>
      <w:r w:rsidRPr="00D87179">
        <w:rPr>
          <w:rFonts w:ascii="Malgun Gothic" w:eastAsia="Malgun Gothic" w:hAnsi="Malgun Gothic" w:cs="Malgun Gothic"/>
          <w:lang w:val="ko"/>
        </w:rPr>
        <w:t>를 수행하게 됩니다.</w:t>
      </w:r>
    </w:p>
    <w:p w14:paraId="2515B17C" w14:textId="77777777" w:rsidR="00D87179" w:rsidRPr="00D87179" w:rsidRDefault="00943CB5" w:rsidP="009F69B2">
      <w:r w:rsidRPr="00D87179">
        <w:rPr>
          <w:rFonts w:ascii="Malgun Gothic" w:eastAsia="Malgun Gothic" w:hAnsi="Malgun Gothic" w:cs="Malgun Gothic"/>
          <w:lang w:val="ko"/>
        </w:rPr>
        <w:t xml:space="preserve">대부분의 residential aged care funding assessment 기관에서는 호주 전역에서의 서비스 이용 가능성과 접근성을 높이기 위해 aged care needs assessments도 함께 진행할 것입니다.  </w:t>
      </w:r>
    </w:p>
    <w:p w14:paraId="4C46AD0D" w14:textId="77777777" w:rsidR="00D87179" w:rsidRPr="00D87179" w:rsidRDefault="00943CB5" w:rsidP="009F69B2">
      <w:r w:rsidRPr="00D87179">
        <w:rPr>
          <w:rFonts w:ascii="Malgun Gothic" w:eastAsia="Malgun Gothic" w:hAnsi="Malgun Gothic" w:cs="Malgun Gothic"/>
          <w:lang w:val="ko"/>
        </w:rPr>
        <w:t>주 및 준주 정부는 지속적으로 병원 기반 평가를 제공합니다. 병원 입원 중에 평가가 필요한 경우, 가장 먼저 가능한 평가자가 해당 노인에게 배정됩니다.</w:t>
      </w:r>
    </w:p>
    <w:p w14:paraId="4E699EBE" w14:textId="305B691A" w:rsidR="00D87179" w:rsidRPr="00D87179" w:rsidRDefault="000032A7" w:rsidP="009F69B2">
      <w:r w:rsidRPr="00D87179">
        <w:rPr>
          <w:rFonts w:ascii="Malgun Gothic" w:eastAsia="Malgun Gothic" w:hAnsi="Malgun Gothic" w:cs="Malgun Gothic"/>
          <w:lang w:val="ko"/>
        </w:rPr>
        <w:t>Department of Health and Aged Care [</w:t>
      </w:r>
      <w:r w:rsidR="00943CB5" w:rsidRPr="00D87179">
        <w:rPr>
          <w:rFonts w:ascii="Malgun Gothic" w:eastAsia="Malgun Gothic" w:hAnsi="Malgun Gothic" w:cs="Malgun Gothic"/>
          <w:lang w:val="ko"/>
        </w:rPr>
        <w:t>호주 보건 및 노인복지부</w:t>
      </w:r>
      <w:r w:rsidRPr="00D87179">
        <w:rPr>
          <w:rFonts w:ascii="Malgun Gothic" w:eastAsia="Malgun Gothic" w:hAnsi="Malgun Gothic" w:cs="Malgun Gothic"/>
          <w:lang w:val="ko"/>
        </w:rPr>
        <w:t>]</w:t>
      </w:r>
      <w:r>
        <w:rPr>
          <w:rFonts w:ascii="Malgun Gothic" w:eastAsia="Malgun Gothic" w:hAnsi="Malgun Gothic" w:cs="Malgun Gothic"/>
        </w:rPr>
        <w:t xml:space="preserve"> </w:t>
      </w:r>
      <w:r w:rsidR="00943CB5" w:rsidRPr="00D87179">
        <w:rPr>
          <w:rFonts w:ascii="Malgun Gothic" w:eastAsia="Malgun Gothic" w:hAnsi="Malgun Gothic" w:cs="Malgun Gothic"/>
          <w:lang w:val="ko"/>
        </w:rPr>
        <w:t xml:space="preserve">는 Single Assessment System 인력 체계로의 원활한 전환을 지원하고 서비스 공백이 발생하지 않도록 하기 위해, 새로 참여하거나 더 이상 참여하지 않는 평가 기관들과 긴밀히 협력할 것입니다. </w:t>
      </w:r>
    </w:p>
    <w:p w14:paraId="44FBC2C1" w14:textId="77777777" w:rsidR="00CB272E" w:rsidRDefault="00943CB5" w:rsidP="00D97E8D">
      <w:pPr>
        <w:pStyle w:val="Heading2"/>
      </w:pPr>
      <w:r>
        <w:rPr>
          <w:rFonts w:ascii="Malgun Gothic" w:eastAsia="Malgun Gothic" w:hAnsi="Malgun Gothic" w:cs="Malgun Gothic"/>
          <w:lang w:val="ko"/>
        </w:rPr>
        <w:lastRenderedPageBreak/>
        <w:t>Aged care needs assessment는 어떻게 신청하나요?</w:t>
      </w:r>
    </w:p>
    <w:p w14:paraId="096B36E4" w14:textId="77777777" w:rsidR="00F80EA3" w:rsidRDefault="00943CB5" w:rsidP="001049B0">
      <w:r w:rsidRPr="00F80EA3">
        <w:rPr>
          <w:rFonts w:ascii="Malgun Gothic" w:eastAsia="Malgun Gothic" w:hAnsi="Malgun Gothic" w:cs="Malgun Gothic"/>
          <w:lang w:val="ko"/>
        </w:rPr>
        <w:t>Aged care needs assessment를 신청하는 방법은 달라지지 않았습니다. 그러나 Single Assessment System의 도입으로 이 과정을 더 원활하게 하는 것을 목표로 하고 있습니다.</w:t>
      </w:r>
    </w:p>
    <w:p w14:paraId="712574F5" w14:textId="77777777" w:rsidR="00A60908" w:rsidRDefault="00943CB5" w:rsidP="001049B0">
      <w:r>
        <w:rPr>
          <w:rFonts w:ascii="Malgun Gothic" w:eastAsia="Malgun Gothic" w:hAnsi="Malgun Gothic" w:cs="Malgun Gothic"/>
          <w:lang w:val="ko"/>
        </w:rPr>
        <w:t>귀하 또는 귀하의 대리인 (예: 가족 구성원이나 돌봄 제공자)은 다음을 수행해야 합니다:</w:t>
      </w:r>
    </w:p>
    <w:p w14:paraId="4504DAAF" w14:textId="77777777" w:rsidR="007C3E6C" w:rsidRPr="007C3E6C" w:rsidRDefault="00943CB5" w:rsidP="007C3E6C">
      <w:pPr>
        <w:pStyle w:val="ListParagraph"/>
        <w:numPr>
          <w:ilvl w:val="0"/>
          <w:numId w:val="44"/>
        </w:numPr>
      </w:pPr>
      <w:r>
        <w:rPr>
          <w:rFonts w:ascii="Malgun Gothic" w:eastAsia="Malgun Gothic" w:hAnsi="Malgun Gothic" w:cs="Malgun Gothic"/>
          <w:lang w:val="ko"/>
        </w:rPr>
        <w:t xml:space="preserve">My Aged Care [마이 에이지드 케어] 웹사이트를 방문하셔서 </w:t>
      </w:r>
      <w:hyperlink r:id="rId11" w:tgtFrame="_blank" w:history="1">
        <w:r w:rsidR="007C3E6C" w:rsidRPr="007C3E6C">
          <w:rPr>
            <w:rStyle w:val="Hyperlink"/>
            <w:rFonts w:ascii="Malgun Gothic" w:eastAsia="Malgun Gothic" w:hAnsi="Malgun Gothic" w:cs="Malgun Gothic"/>
            <w:lang w:val="ko"/>
          </w:rPr>
          <w:t>온라인 평가 신청하기</w:t>
        </w:r>
      </w:hyperlink>
      <w:r>
        <w:rPr>
          <w:rFonts w:ascii="Malgun Gothic" w:eastAsia="Malgun Gothic" w:hAnsi="Malgun Gothic" w:cs="Malgun Gothic"/>
          <w:lang w:val="ko"/>
        </w:rPr>
        <w:t xml:space="preserve">를 클릭하십시오 </w:t>
      </w:r>
    </w:p>
    <w:p w14:paraId="664632D4" w14:textId="77777777" w:rsidR="007C3E6C" w:rsidRPr="007C3E6C" w:rsidRDefault="00943CB5" w:rsidP="007C3E6C">
      <w:pPr>
        <w:pStyle w:val="ListParagraph"/>
        <w:numPr>
          <w:ilvl w:val="0"/>
          <w:numId w:val="44"/>
        </w:numPr>
        <w:rPr>
          <w:b/>
          <w:bCs/>
        </w:rPr>
      </w:pPr>
      <w:r w:rsidRPr="007C3E6C">
        <w:rPr>
          <w:rFonts w:ascii="Malgun Gothic" w:eastAsia="Malgun Gothic" w:hAnsi="Malgun Gothic" w:cs="Malgun Gothic"/>
          <w:lang w:val="ko"/>
        </w:rPr>
        <w:t xml:space="preserve">평일 오전 8시부터 오후 8시, 토요일 오전 10시부터 오후 2시 (현지 시간) 사이에 무료 전화 </w:t>
      </w:r>
      <w:r w:rsidRPr="007C3E6C">
        <w:rPr>
          <w:rFonts w:ascii="Malgun Gothic" w:eastAsia="Malgun Gothic" w:hAnsi="Malgun Gothic" w:cs="Malgun Gothic"/>
          <w:b/>
          <w:bCs/>
          <w:lang w:val="ko"/>
        </w:rPr>
        <w:t xml:space="preserve">1800 200 422 </w:t>
      </w:r>
      <w:r w:rsidRPr="007C3E6C">
        <w:rPr>
          <w:rFonts w:ascii="Malgun Gothic" w:eastAsia="Malgun Gothic" w:hAnsi="Malgun Gothic" w:cs="Malgun Gothic"/>
          <w:lang w:val="ko"/>
        </w:rPr>
        <w:t xml:space="preserve">번으로 </w:t>
      </w:r>
      <w:hyperlink r:id="rId12" w:history="1">
        <w:r w:rsidR="007C3E6C" w:rsidRPr="60618503">
          <w:rPr>
            <w:rStyle w:val="Hyperlink"/>
            <w:rFonts w:ascii="Malgun Gothic" w:eastAsia="Malgun Gothic" w:hAnsi="Malgun Gothic" w:cs="Malgun Gothic"/>
            <w:lang w:val="ko"/>
          </w:rPr>
          <w:t>My Aged Care</w:t>
        </w:r>
      </w:hyperlink>
      <w:r w:rsidRPr="007C3E6C">
        <w:rPr>
          <w:rFonts w:ascii="Malgun Gothic" w:eastAsia="Malgun Gothic" w:hAnsi="Malgun Gothic" w:cs="Malgun Gothic"/>
          <w:lang w:val="ko"/>
        </w:rPr>
        <w:t>에 전화하십시오</w:t>
      </w:r>
    </w:p>
    <w:p w14:paraId="2E18E541" w14:textId="77777777" w:rsidR="00A60908" w:rsidRDefault="00943CB5" w:rsidP="001049B0">
      <w:pPr>
        <w:pStyle w:val="ListParagraph"/>
        <w:numPr>
          <w:ilvl w:val="0"/>
          <w:numId w:val="44"/>
        </w:numPr>
      </w:pPr>
      <w:r>
        <w:rPr>
          <w:rFonts w:ascii="Malgun Gothic" w:eastAsia="Malgun Gothic" w:hAnsi="Malgun Gothic" w:cs="Malgun Gothic"/>
          <w:lang w:val="ko"/>
        </w:rPr>
        <w:t xml:space="preserve">평일 오전 8시부터 오후 5시 사이에 </w:t>
      </w:r>
      <w:r w:rsidR="007C3E6C" w:rsidRPr="007C3E6C">
        <w:rPr>
          <w:rFonts w:ascii="Malgun Gothic" w:eastAsia="Malgun Gothic" w:hAnsi="Malgun Gothic" w:cs="Malgun Gothic"/>
          <w:b/>
          <w:bCs/>
          <w:lang w:val="ko"/>
        </w:rPr>
        <w:t xml:space="preserve">1800 277 475 </w:t>
      </w:r>
      <w:r>
        <w:rPr>
          <w:rFonts w:ascii="Malgun Gothic" w:eastAsia="Malgun Gothic" w:hAnsi="Malgun Gothic" w:cs="Malgun Gothic"/>
          <w:lang w:val="ko"/>
        </w:rPr>
        <w:t xml:space="preserve">번으로 전화하셔서, 일부 Services Australia 서비스 센터의 Aged Care Specialist Officer (ACSO) [노인 돌봄 전문 담당자]와 대면 상담을 예약하실 수 있습니다. </w:t>
      </w:r>
    </w:p>
    <w:p w14:paraId="0C1FBA38" w14:textId="77777777" w:rsidR="001049B0" w:rsidRDefault="00943CB5" w:rsidP="001049B0">
      <w:r>
        <w:rPr>
          <w:rFonts w:ascii="Malgun Gothic" w:eastAsia="Malgun Gothic" w:hAnsi="Malgun Gothic" w:cs="Malgun Gothic"/>
          <w:lang w:val="ko"/>
        </w:rPr>
        <w:t>My Aged Care에서는 다음과 같은 일을 할 수 있습니다:</w:t>
      </w:r>
    </w:p>
    <w:p w14:paraId="3837B463" w14:textId="77777777" w:rsidR="001049B0" w:rsidRDefault="00943CB5" w:rsidP="001049B0">
      <w:pPr>
        <w:pStyle w:val="ListParagraph"/>
        <w:numPr>
          <w:ilvl w:val="0"/>
          <w:numId w:val="28"/>
        </w:numPr>
      </w:pPr>
      <w:r>
        <w:rPr>
          <w:rFonts w:ascii="Malgun Gothic" w:eastAsia="Malgun Gothic" w:hAnsi="Malgun Gothic" w:cs="Malgun Gothic"/>
          <w:lang w:val="ko"/>
        </w:rPr>
        <w:t>처음으로 전화하신 경우, My Aged Care에 귀하를 등록해 드릴 수 있습니다</w:t>
      </w:r>
    </w:p>
    <w:p w14:paraId="4C0FFCBA" w14:textId="77777777" w:rsidR="001049B0" w:rsidRDefault="00943CB5" w:rsidP="001049B0">
      <w:pPr>
        <w:pStyle w:val="ListParagraph"/>
        <w:numPr>
          <w:ilvl w:val="0"/>
          <w:numId w:val="28"/>
        </w:numPr>
      </w:pPr>
      <w:r>
        <w:rPr>
          <w:rFonts w:ascii="Malgun Gothic" w:eastAsia="Malgun Gothic" w:hAnsi="Malgun Gothic" w:cs="Malgun Gothic"/>
          <w:lang w:val="ko"/>
        </w:rPr>
        <w:t>귀하가 필요로 할 수 있는 돌봄 서비스 상담을 위해 귀하에게 몇 가지 기본적인 질문을 할 수 있습니다</w:t>
      </w:r>
    </w:p>
    <w:p w14:paraId="1C5F3F58" w14:textId="77777777" w:rsidR="001049B0" w:rsidRDefault="00943CB5" w:rsidP="001049B0">
      <w:pPr>
        <w:pStyle w:val="ListParagraph"/>
        <w:numPr>
          <w:ilvl w:val="0"/>
          <w:numId w:val="28"/>
        </w:numPr>
      </w:pPr>
      <w:r>
        <w:rPr>
          <w:rFonts w:ascii="Malgun Gothic" w:eastAsia="Malgun Gothic" w:hAnsi="Malgun Gothic" w:cs="Malgun Gothic"/>
          <w:lang w:val="ko"/>
        </w:rPr>
        <w:t>귀하의 지역에 있는 평가 기관으로 의뢰해 드릴 수 있습니다.</w:t>
      </w:r>
    </w:p>
    <w:p w14:paraId="0D0DC94C" w14:textId="77777777" w:rsidR="0038741B" w:rsidRDefault="00943CB5" w:rsidP="0038741B">
      <w:r w:rsidRPr="0038741B">
        <w:rPr>
          <w:rFonts w:ascii="Malgun Gothic" w:eastAsia="Malgun Gothic" w:hAnsi="Malgun Gothic" w:cs="Malgun Gothic"/>
          <w:lang w:val="ko"/>
        </w:rPr>
        <w:t xml:space="preserve">평가 기관의 Triage Delegate [선별 담당자]가 귀하의 의뢰를 접수한 후 2주 이내에 전화드릴 것입니다. 이는 귀하의 필요에 맞는 aged care needs assessment 유형을 예약하는 데 도움이 되는 간단한 전화 상담입니다. </w:t>
      </w:r>
    </w:p>
    <w:p w14:paraId="64F0102B" w14:textId="77777777" w:rsidR="00CE6678" w:rsidRDefault="00943CB5" w:rsidP="00CE6678">
      <w:pPr>
        <w:pStyle w:val="Heading2"/>
      </w:pPr>
      <w:r>
        <w:rPr>
          <w:rFonts w:ascii="Malgun Gothic" w:eastAsia="Malgun Gothic" w:hAnsi="Malgun Gothic" w:cs="Malgun Gothic"/>
          <w:lang w:val="ko"/>
        </w:rPr>
        <w:t>평가를 기다리고 있는데 다음 절차는 어떻게 되나요?</w:t>
      </w:r>
    </w:p>
    <w:p w14:paraId="68A93E3A" w14:textId="77777777" w:rsidR="00CE6678" w:rsidRDefault="00943CB5" w:rsidP="00CE6678">
      <w:r>
        <w:rPr>
          <w:rFonts w:ascii="Malgun Gothic" w:eastAsia="Malgun Gothic" w:hAnsi="Malgun Gothic" w:cs="Malgun Gothic"/>
          <w:lang w:val="ko"/>
        </w:rPr>
        <w:t xml:space="preserve">이미 My Aged Care에 연락하였고, 평가 기관의 연락을 기다리고 있는 경우에는, 이 단계에서 추가로 하실 일은 없습니다. 지역 평가 기관이 귀하의 의뢰를 접수한 후 2주 이내에 평가 일정을 잡기 위해 전화를 드릴 것입니다.  </w:t>
      </w:r>
    </w:p>
    <w:p w14:paraId="3FC51388" w14:textId="77777777" w:rsidR="00CE6678" w:rsidRPr="0038741B" w:rsidRDefault="00943CB5" w:rsidP="00CE6678">
      <w:r>
        <w:rPr>
          <w:rFonts w:ascii="Malgun Gothic" w:eastAsia="Malgun Gothic" w:hAnsi="Malgun Gothic" w:cs="Malgun Gothic"/>
          <w:lang w:val="ko"/>
        </w:rPr>
        <w:t>이미 평가 일정이 잡혀 있는 경우, 변경되는 사항은 없습니다. 평가 담당자가 예약된 날짜와 시간에 귀하의 자택을 방문하여 평가를 진행할 것입니다.</w:t>
      </w:r>
    </w:p>
    <w:p w14:paraId="068B27CB" w14:textId="77777777" w:rsidR="00CC68FD" w:rsidRDefault="00943CB5" w:rsidP="00781A9B">
      <w:pPr>
        <w:pStyle w:val="Heading2"/>
        <w:spacing w:after="120"/>
      </w:pPr>
      <w:r>
        <w:rPr>
          <w:rFonts w:ascii="Malgun Gothic" w:eastAsia="Malgun Gothic" w:hAnsi="Malgun Gothic" w:cs="Malgun Gothic"/>
          <w:lang w:val="ko"/>
        </w:rPr>
        <w:lastRenderedPageBreak/>
        <w:t>평가가 진행되는 방식에 변경 사항이 있나요?</w:t>
      </w:r>
    </w:p>
    <w:p w14:paraId="238252FE" w14:textId="77777777" w:rsidR="00BF780D" w:rsidRPr="00BF780D" w:rsidRDefault="00943CB5" w:rsidP="00ED0103">
      <w:r w:rsidRPr="00BF780D">
        <w:rPr>
          <w:rFonts w:ascii="Malgun Gothic" w:eastAsia="Malgun Gothic" w:hAnsi="Malgun Gothic" w:cs="Malgun Gothic"/>
          <w:lang w:val="ko"/>
        </w:rPr>
        <w:t>평가는 계속해서 귀하의 자택에서 대면으로 진행되며, 필요 시 병원에서 진행됩니다.</w:t>
      </w:r>
    </w:p>
    <w:p w14:paraId="59B68F3F" w14:textId="77777777" w:rsidR="00BF780D" w:rsidRPr="00BF780D" w:rsidRDefault="00943CB5" w:rsidP="00ED0103">
      <w:r w:rsidRPr="00BF780D">
        <w:rPr>
          <w:rFonts w:ascii="Malgun Gothic" w:eastAsia="Malgun Gothic" w:hAnsi="Malgun Gothic" w:cs="Malgun Gothic"/>
          <w:lang w:val="ko"/>
        </w:rPr>
        <w:t xml:space="preserve">Single Assessment System은 유연하게 운영되므로, 평가 기관을 변경하지 않고도 귀하의 변화하는 필요에 맞게 서비스를 조정할 수 있도록 합니다. </w:t>
      </w:r>
    </w:p>
    <w:p w14:paraId="4BA24DD6" w14:textId="77777777" w:rsidR="00BF780D" w:rsidRPr="00BF780D" w:rsidRDefault="00943CB5" w:rsidP="00ED0103">
      <w:r w:rsidRPr="00BF780D">
        <w:rPr>
          <w:rFonts w:ascii="Malgun Gothic" w:eastAsia="Malgun Gothic" w:hAnsi="Malgun Gothic" w:cs="Malgun Gothic"/>
          <w:lang w:val="ko"/>
        </w:rPr>
        <w:t>평가가 진행되는 동안 필요사항의 변화가 확인된다 하더라도, 동일한 평가 기관이 계속해서 귀하를 지원할 것입니다.</w:t>
      </w:r>
    </w:p>
    <w:p w14:paraId="2C90DE70" w14:textId="6B7B2EB1" w:rsidR="00BF780D" w:rsidRPr="00BF780D" w:rsidRDefault="00943CB5" w:rsidP="00ED0103">
      <w:pPr>
        <w:pStyle w:val="ListParagraph"/>
        <w:numPr>
          <w:ilvl w:val="0"/>
          <w:numId w:val="47"/>
        </w:numPr>
      </w:pPr>
      <w:r w:rsidRPr="00BF780D">
        <w:rPr>
          <w:rFonts w:ascii="Malgun Gothic" w:eastAsia="Malgun Gothic" w:hAnsi="Malgun Gothic" w:cs="Malgun Gothic"/>
          <w:lang w:val="ko"/>
        </w:rPr>
        <w:t>임상 평가자가 comprehensive assessment [</w:t>
      </w:r>
      <w:r>
        <w:rPr>
          <w:rFonts w:ascii="Malgun Gothic" w:eastAsia="Malgun Gothic" w:hAnsi="Malgun Gothic" w:cs="Malgun Gothic" w:hint="eastAsia"/>
          <w:lang w:val="en-US" w:eastAsia="ko-KR"/>
        </w:rPr>
        <w:t>종합 평가</w:t>
      </w:r>
      <w:r w:rsidRPr="00BF780D">
        <w:rPr>
          <w:rFonts w:ascii="Malgun Gothic" w:eastAsia="Malgun Gothic" w:hAnsi="Malgun Gothic" w:cs="Malgun Gothic"/>
          <w:lang w:val="ko"/>
        </w:rPr>
        <w:t xml:space="preserve">]를 진행 중일 경우, 필요에 따라 이를 home support assessment로 전환할 수 있습니다. </w:t>
      </w:r>
    </w:p>
    <w:p w14:paraId="4CB24468" w14:textId="77777777" w:rsidR="00BF780D" w:rsidRPr="00BF780D" w:rsidRDefault="00943CB5" w:rsidP="00ED0103">
      <w:pPr>
        <w:pStyle w:val="ListParagraph"/>
        <w:numPr>
          <w:ilvl w:val="0"/>
          <w:numId w:val="47"/>
        </w:numPr>
      </w:pPr>
      <w:r w:rsidRPr="00BF780D">
        <w:rPr>
          <w:rFonts w:ascii="Malgun Gothic" w:eastAsia="Malgun Gothic" w:hAnsi="Malgun Gothic" w:cs="Malgun Gothic"/>
          <w:lang w:val="ko"/>
        </w:rPr>
        <w:t xml:space="preserve">비임상 평가자가 home support assessment를 진행 중일 경우, 임상 판단이 필요한 질문에 대해 전화나 화상 회의를 통해 임상 평가자와 상의할 수 있습니다. 임상 평가자와 즉시 연락이 닿지 않는 경우, 남은 임상 관련 질문 답변을 위해 임상 평가자가 추후 다시 연락을 드리거나 후속 평가 예약을 잡을 것입니다. </w:t>
      </w:r>
    </w:p>
    <w:p w14:paraId="6DF71BD3" w14:textId="77777777" w:rsidR="00E645F2" w:rsidRDefault="00943CB5" w:rsidP="00781A9B">
      <w:pPr>
        <w:pStyle w:val="Heading2"/>
        <w:spacing w:after="120"/>
      </w:pPr>
      <w:r>
        <w:rPr>
          <w:rFonts w:ascii="Malgun Gothic" w:eastAsia="Malgun Gothic" w:hAnsi="Malgun Gothic" w:cs="Malgun Gothic"/>
          <w:lang w:val="ko"/>
        </w:rPr>
        <w:t>재평가에 변경 사항이 있나요?</w:t>
      </w:r>
    </w:p>
    <w:p w14:paraId="3BF369E2" w14:textId="77777777" w:rsidR="00814C1B" w:rsidRDefault="00943CB5" w:rsidP="00814C1B">
      <w:pPr>
        <w:pStyle w:val="Heading3"/>
      </w:pPr>
      <w:r>
        <w:rPr>
          <w:rFonts w:ascii="Malgun Gothic" w:eastAsia="Malgun Gothic" w:hAnsi="Malgun Gothic" w:cs="Malgun Gothic"/>
          <w:lang w:val="ko"/>
        </w:rPr>
        <w:t>Aged care needs assessments</w:t>
      </w:r>
    </w:p>
    <w:p w14:paraId="0431E317" w14:textId="77777777" w:rsidR="00ED0103" w:rsidRPr="00ED0103" w:rsidRDefault="00943CB5" w:rsidP="00ED0103">
      <w:r w:rsidRPr="00ED0103">
        <w:rPr>
          <w:rFonts w:ascii="Malgun Gothic" w:eastAsia="Malgun Gothic" w:hAnsi="Malgun Gothic" w:cs="Malgun Gothic"/>
          <w:lang w:val="ko"/>
        </w:rPr>
        <w:t>재평가 및 Support Plan Reviews [지원 계획 검토] 과정에는 변경 사항이 없습니다. 돌봄 필요사항에 변경이 있는 경우, 귀하, 가족 구성원 또는 돌봄 제공자가 My Aged Care에 연락해야 합니다.</w:t>
      </w:r>
    </w:p>
    <w:p w14:paraId="08E1909F" w14:textId="77777777" w:rsidR="00ED0103" w:rsidRPr="00ED0103" w:rsidRDefault="00943CB5" w:rsidP="00ED0103">
      <w:r w:rsidRPr="00ED0103">
        <w:rPr>
          <w:rFonts w:ascii="Malgun Gothic" w:eastAsia="Malgun Gothic" w:hAnsi="Malgun Gothic" w:cs="Malgun Gothic"/>
          <w:lang w:val="ko"/>
        </w:rPr>
        <w:t xml:space="preserve">귀하의 첫 번째 재평가 또는 Support Plan Review는 새로운 Single Assessment System 하에서 서로 다른 평가 기관에 의해 진행될 수 있습니다. </w:t>
      </w:r>
    </w:p>
    <w:p w14:paraId="5075DE21" w14:textId="77777777" w:rsidR="00ED0103" w:rsidRDefault="00943CB5" w:rsidP="460ED068">
      <w:pPr>
        <w:rPr>
          <w:b/>
          <w:bCs/>
        </w:rPr>
      </w:pPr>
      <w:r>
        <w:rPr>
          <w:rFonts w:ascii="Malgun Gothic" w:eastAsia="Malgun Gothic" w:hAnsi="Malgun Gothic" w:cs="Malgun Gothic"/>
          <w:lang w:val="ko"/>
        </w:rPr>
        <w:t>그 이후부터는 동일한 평가 기관이 차후의 모든 재평가를 진행할 것입니다. 평가 담당자가 Support Plan Reviews에 대해 계속해서 자가 의뢰 (본인이 직접 의뢰)를 할 수 있으므로, 귀하가 지난번에 함께 진행한 평가 기관과 앞으로도 함께하는 것이 더 쉬워지게 됩니다.</w:t>
      </w:r>
    </w:p>
    <w:p w14:paraId="54D784EF" w14:textId="77777777" w:rsidR="00814C1B" w:rsidRPr="000032A7" w:rsidRDefault="00943CB5" w:rsidP="00ED0103">
      <w:pPr>
        <w:pStyle w:val="Heading3"/>
      </w:pPr>
      <w:r>
        <w:rPr>
          <w:rFonts w:ascii="Malgun Gothic" w:eastAsia="Malgun Gothic" w:hAnsi="Malgun Gothic" w:cs="Malgun Gothic"/>
          <w:lang w:val="ko"/>
        </w:rPr>
        <w:t>Residential aged care funding assessment [주거형 노인 돌봄 시설 자금 평가]</w:t>
      </w:r>
    </w:p>
    <w:p w14:paraId="6B13A2B5" w14:textId="77777777" w:rsidR="00A03818" w:rsidRPr="00A03818" w:rsidRDefault="00943CB5" w:rsidP="00A03818">
      <w:r w:rsidRPr="00A03818">
        <w:rPr>
          <w:rFonts w:ascii="Malgun Gothic" w:eastAsia="Malgun Gothic" w:hAnsi="Malgun Gothic" w:cs="Malgun Gothic"/>
          <w:lang w:val="ko"/>
        </w:rPr>
        <w:t>Residential aged care funding reassessments의 절차에는 변경 사항이 없습니다.</w:t>
      </w:r>
    </w:p>
    <w:p w14:paraId="6B55EA72" w14:textId="77777777" w:rsidR="00A03818" w:rsidRPr="00A03818" w:rsidRDefault="00943CB5" w:rsidP="00A03818">
      <w:r w:rsidRPr="00A03818">
        <w:rPr>
          <w:rFonts w:ascii="Malgun Gothic" w:eastAsia="Malgun Gothic" w:hAnsi="Malgun Gothic" w:cs="Malgun Gothic"/>
          <w:lang w:val="ko"/>
        </w:rPr>
        <w:lastRenderedPageBreak/>
        <w:t xml:space="preserve">대부분의 경우, 주거형 돌봄 시설 제공자가 귀하의 필요사항 변화에 따라 AN-ACC 분류 조정을 위한 재평가를 요청할 것입니다. 돌봄 시설 영구 거주자인 경우, 귀하 또는 가족이 My Aged Care에 연락하여 재평가를 요청할 수 있습니다.  </w:t>
      </w:r>
    </w:p>
    <w:p w14:paraId="5A0FF872" w14:textId="77777777" w:rsidR="00313DF8" w:rsidRPr="00313DF8" w:rsidRDefault="00943CB5" w:rsidP="00313DF8">
      <w:r w:rsidRPr="00A03818">
        <w:rPr>
          <w:rFonts w:ascii="Malgun Gothic" w:eastAsia="Malgun Gothic" w:hAnsi="Malgun Gothic" w:cs="Malgun Gothic"/>
          <w:lang w:val="ko"/>
        </w:rPr>
        <w:t>Residential aged care funding assessments에는 의뢰를 배정하는 자동화된 처리과정이 있습니다. 이로 인해 동일한 평가 기관이나 평가자가 배정된다는 보장은 없습니다.</w:t>
      </w:r>
    </w:p>
    <w:p w14:paraId="31BB0FF2" w14:textId="77777777" w:rsidR="003539EB" w:rsidRDefault="00943CB5" w:rsidP="00A77D3F">
      <w:pPr>
        <w:pStyle w:val="Heading2"/>
      </w:pPr>
      <w:r>
        <w:rPr>
          <w:rFonts w:ascii="Malgun Gothic" w:eastAsia="Malgun Gothic" w:hAnsi="Malgun Gothic" w:cs="Malgun Gothic"/>
          <w:lang w:val="ko"/>
        </w:rPr>
        <w:t>자세한 정보</w:t>
      </w:r>
    </w:p>
    <w:p w14:paraId="705F8B48" w14:textId="77777777" w:rsidR="00BC5B26" w:rsidRDefault="00943CB5" w:rsidP="00893869">
      <w:r>
        <w:rPr>
          <w:rFonts w:ascii="Malgun Gothic" w:eastAsia="Malgun Gothic" w:hAnsi="Malgun Gothic" w:cs="Malgun Gothic"/>
          <w:lang w:val="ko"/>
        </w:rPr>
        <w:t>다음에 대한 자세한 정보는 My Aged Care 웹사이트를 방문하여 확인하십시오:</w:t>
      </w:r>
    </w:p>
    <w:p w14:paraId="1C6F373A" w14:textId="77777777" w:rsidR="00BC5B26" w:rsidRPr="00BC5B26" w:rsidRDefault="00BC5B26" w:rsidP="00BC5B26">
      <w:pPr>
        <w:pStyle w:val="ListParagraph"/>
        <w:numPr>
          <w:ilvl w:val="0"/>
          <w:numId w:val="48"/>
        </w:numPr>
        <w:rPr>
          <w:b/>
          <w:bCs/>
        </w:rPr>
      </w:pPr>
      <w:hyperlink r:id="rId13" w:history="1">
        <w:r w:rsidRPr="000E7F58">
          <w:rPr>
            <w:rStyle w:val="Hyperlink"/>
            <w:rFonts w:ascii="Malgun Gothic" w:eastAsia="Malgun Gothic" w:hAnsi="Malgun Gothic" w:cs="Malgun Gothic"/>
            <w:lang w:val="ko"/>
          </w:rPr>
          <w:t>평가 과정</w:t>
        </w:r>
      </w:hyperlink>
    </w:p>
    <w:p w14:paraId="71A67F76" w14:textId="77777777" w:rsidR="000E7F58" w:rsidRPr="000E7F58" w:rsidRDefault="000E7F58" w:rsidP="00BC5B26">
      <w:pPr>
        <w:pStyle w:val="ListParagraph"/>
        <w:numPr>
          <w:ilvl w:val="0"/>
          <w:numId w:val="48"/>
        </w:numPr>
      </w:pPr>
      <w:hyperlink r:id="rId14" w:history="1">
        <w:r w:rsidRPr="000E7F58">
          <w:rPr>
            <w:rStyle w:val="Hyperlink"/>
            <w:rFonts w:ascii="Malgun Gothic" w:eastAsia="Malgun Gothic" w:hAnsi="Malgun Gothic" w:cs="Malgun Gothic"/>
            <w:lang w:val="ko"/>
          </w:rPr>
          <w:t>평가를 신청하는 방법</w:t>
        </w:r>
      </w:hyperlink>
    </w:p>
    <w:p w14:paraId="1B74D871" w14:textId="77777777" w:rsidR="00893869" w:rsidRPr="00BC5B26" w:rsidRDefault="00893869" w:rsidP="00BC5B26">
      <w:pPr>
        <w:pStyle w:val="ListParagraph"/>
        <w:numPr>
          <w:ilvl w:val="0"/>
          <w:numId w:val="48"/>
        </w:numPr>
        <w:rPr>
          <w:b/>
          <w:bCs/>
        </w:rPr>
      </w:pPr>
      <w:hyperlink r:id="rId15" w:history="1">
        <w:r w:rsidRPr="002A26A2">
          <w:rPr>
            <w:rStyle w:val="Hyperlink"/>
            <w:rFonts w:ascii="Malgun Gothic" w:eastAsia="Malgun Gothic" w:hAnsi="Malgun Gothic" w:cs="Malgun Gothic"/>
            <w:lang w:val="ko"/>
          </w:rPr>
          <w:t>평가 준비하기</w:t>
        </w:r>
      </w:hyperlink>
      <w:r>
        <w:rPr>
          <w:rFonts w:ascii="Malgun Gothic" w:eastAsia="Malgun Gothic" w:hAnsi="Malgun Gothic" w:cs="Malgun Gothic"/>
          <w:lang w:val="ko"/>
        </w:rPr>
        <w:t xml:space="preserve"> </w:t>
      </w:r>
    </w:p>
    <w:p w14:paraId="6CA02337" w14:textId="77777777" w:rsidR="00BC5B26" w:rsidRPr="002A26A2" w:rsidRDefault="00BC5B26" w:rsidP="00BC5B26">
      <w:pPr>
        <w:pStyle w:val="ListParagraph"/>
        <w:numPr>
          <w:ilvl w:val="0"/>
          <w:numId w:val="48"/>
        </w:numPr>
      </w:pPr>
      <w:hyperlink r:id="rId16" w:history="1">
        <w:r w:rsidRPr="002A26A2">
          <w:rPr>
            <w:rStyle w:val="Hyperlink"/>
            <w:rFonts w:ascii="Malgun Gothic" w:eastAsia="Malgun Gothic" w:hAnsi="Malgun Gothic" w:cs="Malgun Gothic"/>
            <w:lang w:val="ko"/>
          </w:rPr>
          <w:t>재평가를 받아야 할 시기</w:t>
        </w:r>
      </w:hyperlink>
      <w:r>
        <w:rPr>
          <w:rFonts w:ascii="Malgun Gothic" w:eastAsia="Malgun Gothic" w:hAnsi="Malgun Gothic" w:cs="Malgun Gothic"/>
          <w:lang w:val="ko"/>
        </w:rPr>
        <w:t>.</w:t>
      </w:r>
    </w:p>
    <w:p w14:paraId="5673EFB6" w14:textId="77777777" w:rsidR="00F9164D" w:rsidRDefault="00943CB5" w:rsidP="00F9164D">
      <w:pPr>
        <w:rPr>
          <w:b/>
          <w:bCs/>
        </w:rPr>
      </w:pPr>
      <w:r>
        <w:rPr>
          <w:rFonts w:ascii="Malgun Gothic" w:eastAsia="Malgun Gothic" w:hAnsi="Malgun Gothic" w:cs="Malgun Gothic"/>
          <w:lang w:val="ko"/>
        </w:rPr>
        <w:t xml:space="preserve">추가 질문이 있으시면, </w:t>
      </w:r>
      <w:r w:rsidRPr="00F9164D">
        <w:rPr>
          <w:rFonts w:ascii="Malgun Gothic" w:eastAsia="Malgun Gothic" w:hAnsi="Malgun Gothic" w:cs="Malgun Gothic"/>
          <w:b/>
          <w:bCs/>
          <w:lang w:val="ko"/>
        </w:rPr>
        <w:t>1800 200 422</w:t>
      </w:r>
      <w:r>
        <w:rPr>
          <w:rFonts w:ascii="Malgun Gothic" w:eastAsia="Malgun Gothic" w:hAnsi="Malgun Gothic" w:cs="Malgun Gothic"/>
          <w:lang w:val="ko"/>
        </w:rPr>
        <w:t>번으로 My Aged Care에 연락하십시오.</w:t>
      </w:r>
    </w:p>
    <w:p w14:paraId="38C00730" w14:textId="71410DDF" w:rsidR="00F9164D" w:rsidRDefault="00943CB5" w:rsidP="00F9164D">
      <w:pPr>
        <w:rPr>
          <w:rFonts w:ascii="Malgun Gothic" w:eastAsia="Malgun Gothic" w:hAnsi="Malgun Gothic" w:cs="Malgun Gothic"/>
        </w:rPr>
      </w:pPr>
      <w:r w:rsidRPr="002A26A2">
        <w:rPr>
          <w:rFonts w:ascii="Malgun Gothic" w:eastAsia="Malgun Gothic" w:hAnsi="Malgun Gothic" w:cs="Malgun Gothic"/>
          <w:lang w:val="ko"/>
        </w:rPr>
        <w:t xml:space="preserve">또는 </w:t>
      </w:r>
      <w:r w:rsidRPr="00F9164D">
        <w:rPr>
          <w:rFonts w:ascii="Malgun Gothic" w:eastAsia="Malgun Gothic" w:hAnsi="Malgun Gothic" w:cs="Malgun Gothic"/>
          <w:b/>
          <w:bCs/>
          <w:lang w:val="ko"/>
        </w:rPr>
        <w:t>1800 277 475</w:t>
      </w:r>
      <w:r w:rsidRPr="002A26A2">
        <w:rPr>
          <w:rFonts w:ascii="Malgun Gothic" w:eastAsia="Malgun Gothic" w:hAnsi="Malgun Gothic" w:cs="Malgun Gothic"/>
          <w:lang w:val="ko"/>
        </w:rPr>
        <w:t>번으로 전화하거나 Services Australia 서비스 센터를 방문하여 ACSO와의 대면 상담을 예약하실 수 있습니다.</w:t>
      </w:r>
    </w:p>
    <w:p w14:paraId="28231FD9" w14:textId="77777777" w:rsidR="00CC3621" w:rsidRDefault="00CC3621" w:rsidP="00F9164D">
      <w:pPr>
        <w:rPr>
          <w:rFonts w:ascii="Malgun Gothic" w:eastAsia="Malgun Gothic" w:hAnsi="Malgun Gothic" w:cs="Malgun Gothic"/>
        </w:rPr>
      </w:pPr>
    </w:p>
    <w:p w14:paraId="44B0C756" w14:textId="77777777" w:rsidR="00CC3621" w:rsidRDefault="00CC3621" w:rsidP="00F9164D">
      <w:pPr>
        <w:rPr>
          <w:rFonts w:ascii="Malgun Gothic" w:eastAsia="Malgun Gothic" w:hAnsi="Malgun Gothic" w:cs="Malgun Gothic"/>
        </w:rPr>
      </w:pPr>
    </w:p>
    <w:p w14:paraId="2E46354A" w14:textId="77777777" w:rsidR="00CC3621" w:rsidRDefault="00CC3621" w:rsidP="00F9164D">
      <w:pPr>
        <w:rPr>
          <w:rFonts w:ascii="Malgun Gothic" w:eastAsia="Malgun Gothic" w:hAnsi="Malgun Gothic" w:cs="Malgun Gothic"/>
        </w:rPr>
      </w:pPr>
    </w:p>
    <w:p w14:paraId="316B898B" w14:textId="77777777" w:rsidR="00CC3621" w:rsidRDefault="00CC3621" w:rsidP="00F9164D">
      <w:pPr>
        <w:rPr>
          <w:rFonts w:ascii="Malgun Gothic" w:eastAsia="Malgun Gothic" w:hAnsi="Malgun Gothic" w:cs="Malgun Gothic"/>
        </w:rPr>
      </w:pPr>
    </w:p>
    <w:p w14:paraId="5A5C6E5A" w14:textId="77777777" w:rsidR="00CC3621" w:rsidRDefault="00CC3621" w:rsidP="00F9164D">
      <w:pPr>
        <w:rPr>
          <w:rFonts w:ascii="Malgun Gothic" w:eastAsia="Malgun Gothic" w:hAnsi="Malgun Gothic" w:cs="Malgun Gothic"/>
        </w:rPr>
      </w:pPr>
    </w:p>
    <w:p w14:paraId="1D927D34" w14:textId="77777777" w:rsidR="00CC3621" w:rsidRDefault="00CC3621" w:rsidP="00F9164D">
      <w:pPr>
        <w:rPr>
          <w:rFonts w:ascii="Malgun Gothic" w:eastAsia="Malgun Gothic" w:hAnsi="Malgun Gothic" w:cs="Malgun Gothic"/>
        </w:rPr>
      </w:pPr>
    </w:p>
    <w:p w14:paraId="200BF61D" w14:textId="77777777" w:rsidR="00CC3621" w:rsidRDefault="00CC3621" w:rsidP="00F9164D">
      <w:pPr>
        <w:rPr>
          <w:rFonts w:ascii="Malgun Gothic" w:eastAsia="Malgun Gothic" w:hAnsi="Malgun Gothic" w:cs="Malgun Gothic"/>
        </w:rPr>
      </w:pPr>
    </w:p>
    <w:p w14:paraId="00D7BD74" w14:textId="77777777" w:rsidR="00CC3621" w:rsidRDefault="00CC3621" w:rsidP="00F9164D">
      <w:pPr>
        <w:rPr>
          <w:rFonts w:ascii="Malgun Gothic" w:eastAsia="Malgun Gothic" w:hAnsi="Malgun Gothic" w:cs="Malgun Gothic"/>
        </w:rPr>
      </w:pPr>
    </w:p>
    <w:p w14:paraId="60923442" w14:textId="77777777" w:rsidR="00CC3621" w:rsidRDefault="00CC3621" w:rsidP="00F9164D">
      <w:pPr>
        <w:rPr>
          <w:rFonts w:ascii="Malgun Gothic" w:eastAsia="Malgun Gothic" w:hAnsi="Malgun Gothic" w:cs="Malgun Gothic"/>
        </w:rPr>
      </w:pPr>
    </w:p>
    <w:p w14:paraId="2EF1AE58" w14:textId="77777777" w:rsidR="00CC3621" w:rsidRPr="00CC3621" w:rsidRDefault="00CC3621" w:rsidP="00F9164D"/>
    <w:p w14:paraId="1852602A" w14:textId="6E9C1BCB" w:rsidR="00CC3621" w:rsidRPr="00A40AA2" w:rsidRDefault="00CC3621" w:rsidP="00CC3621">
      <w:pPr>
        <w:rPr>
          <w:b/>
          <w:bCs/>
        </w:rPr>
      </w:pPr>
      <w:r w:rsidRPr="000B4A0A">
        <w:rPr>
          <w:b/>
          <w:bCs/>
        </w:rPr>
        <w:t xml:space="preserve">This has been translated into </w:t>
      </w:r>
      <w:r>
        <w:rPr>
          <w:b/>
          <w:bCs/>
        </w:rPr>
        <w:t>Korean</w:t>
      </w:r>
      <w:r w:rsidRPr="000B4A0A">
        <w:rPr>
          <w:b/>
          <w:bCs/>
        </w:rPr>
        <w:t>. To read this </w:t>
      </w:r>
      <w:hyperlink r:id="rId17" w:tgtFrame="_blank" w:tooltip="https://www.health.gov.au/resources/publications/single-assessment-system-fact-sheet?language=en" w:history="1">
        <w:r w:rsidRPr="000B4A0A">
          <w:rPr>
            <w:rStyle w:val="Hyperlink"/>
            <w:b/>
            <w:bCs/>
          </w:rPr>
          <w:t>fact sheet in other languages</w:t>
        </w:r>
      </w:hyperlink>
      <w:r w:rsidRPr="000B4A0A">
        <w:rPr>
          <w:b/>
          <w:bCs/>
        </w:rPr>
        <w:t xml:space="preserve">, visit the department’s website. </w:t>
      </w:r>
    </w:p>
    <w:p w14:paraId="39E08FC2" w14:textId="60F839E2" w:rsidR="002E6267" w:rsidRDefault="002E6267" w:rsidP="00FB1474"/>
    <w:sectPr w:rsidR="002E6267" w:rsidSect="009346B6">
      <w:headerReference w:type="first" r:id="rId18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447DAC" w14:textId="77777777" w:rsidR="009E5A45" w:rsidRDefault="009E5A45">
      <w:pPr>
        <w:spacing w:before="0" w:after="0" w:line="240" w:lineRule="auto"/>
      </w:pPr>
      <w:r>
        <w:separator/>
      </w:r>
    </w:p>
  </w:endnote>
  <w:endnote w:type="continuationSeparator" w:id="0">
    <w:p w14:paraId="575FC84E" w14:textId="77777777" w:rsidR="009E5A45" w:rsidRDefault="009E5A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939C3F" w14:textId="77777777" w:rsidR="009E5A45" w:rsidRDefault="009E5A45">
      <w:pPr>
        <w:spacing w:before="0" w:after="0" w:line="240" w:lineRule="auto"/>
      </w:pPr>
      <w:r>
        <w:separator/>
      </w:r>
    </w:p>
  </w:footnote>
  <w:footnote w:type="continuationSeparator" w:id="0">
    <w:p w14:paraId="2F1AFA8D" w14:textId="77777777" w:rsidR="009E5A45" w:rsidRDefault="009E5A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B136C" w14:textId="77777777" w:rsidR="0076491B" w:rsidRDefault="00943CB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0BE253" wp14:editId="5AF67393">
          <wp:simplePos x="0" y="0"/>
          <wp:positionH relativeFrom="margin">
            <wp:posOffset>-870585</wp:posOffset>
          </wp:positionH>
          <wp:positionV relativeFrom="page">
            <wp:posOffset>-1663700</wp:posOffset>
          </wp:positionV>
          <wp:extent cx="8228324" cy="4838700"/>
          <wp:effectExtent l="0" t="0" r="1905" b="0"/>
          <wp:wrapNone/>
          <wp:docPr id="191455071" name="Picture 19145507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9" t="-26455" r="249" b="38291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28976" cy="48390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BBCBE0C" wp14:editId="52D39E9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7764" cy="2114240"/>
          <wp:effectExtent l="0" t="0" r="0" b="635"/>
          <wp:wrapNone/>
          <wp:docPr id="1180995075" name="Picture 11809950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764" cy="211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145FB"/>
    <w:multiLevelType w:val="hybridMultilevel"/>
    <w:tmpl w:val="03703296"/>
    <w:lvl w:ilvl="0" w:tplc="233E5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EEEA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3EE5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D8B8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4C03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EA1E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8C71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BCEB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F08D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62DCF6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E2FEC10A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D8608C4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A1301C92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719E452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8C9A98E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7930C12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69EE45E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3DAA03C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A5D2FA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B080A16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45459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33860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F6A1F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B676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374B0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F5228C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17469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A14A2"/>
    <w:multiLevelType w:val="hybridMultilevel"/>
    <w:tmpl w:val="6CE6206A"/>
    <w:lvl w:ilvl="0" w:tplc="6B3A0C92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91F25520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1A6C1D30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372E646A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9E163F3C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5DCCD592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E4E23B40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91F8754A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FB20A874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 w15:restartNumberingAfterBreak="0">
    <w:nsid w:val="082A5B6C"/>
    <w:multiLevelType w:val="hybridMultilevel"/>
    <w:tmpl w:val="226863B2"/>
    <w:lvl w:ilvl="0" w:tplc="58B6B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7299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AA3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860E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EEFE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CE58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4268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9EF1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DEE6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20494"/>
    <w:multiLevelType w:val="hybridMultilevel"/>
    <w:tmpl w:val="9F867ECC"/>
    <w:lvl w:ilvl="0" w:tplc="501EF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24BD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C469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0206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8887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C488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E68A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6AF4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20EE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5B228C"/>
    <w:multiLevelType w:val="hybridMultilevel"/>
    <w:tmpl w:val="C7B29E56"/>
    <w:lvl w:ilvl="0" w:tplc="C8BC808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76C6F5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C8AEED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D86126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1428C4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B8CBC3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B163F9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31C3A6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ADA343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E1225F"/>
    <w:multiLevelType w:val="hybridMultilevel"/>
    <w:tmpl w:val="973C61AC"/>
    <w:lvl w:ilvl="0" w:tplc="AF8C2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A051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613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EE56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7A87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E6FD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9C78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4EDC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8E6B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10737"/>
    <w:multiLevelType w:val="hybridMultilevel"/>
    <w:tmpl w:val="FECEDF7E"/>
    <w:lvl w:ilvl="0" w:tplc="E7E043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E2C9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D800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24AF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4242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382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0F0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8494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8465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62F53"/>
    <w:multiLevelType w:val="hybridMultilevel"/>
    <w:tmpl w:val="9F0E8C54"/>
    <w:lvl w:ilvl="0" w:tplc="18CA70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148F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5A65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363A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F8D9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D627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C278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3E07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0ABE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466BE"/>
    <w:multiLevelType w:val="hybridMultilevel"/>
    <w:tmpl w:val="555AC2EA"/>
    <w:lvl w:ilvl="0" w:tplc="50A09F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0D2697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108B41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724408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EC09EE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E10242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7867F7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A52B8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1EE5B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3656A9"/>
    <w:multiLevelType w:val="hybridMultilevel"/>
    <w:tmpl w:val="9AAAF896"/>
    <w:lvl w:ilvl="0" w:tplc="B1522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D682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1E33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B0EB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C6EC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8E8C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0095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EA6D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7A1C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06C66"/>
    <w:multiLevelType w:val="hybridMultilevel"/>
    <w:tmpl w:val="C3784B1A"/>
    <w:lvl w:ilvl="0" w:tplc="88FCAC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9C41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04F1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6CE8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4430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7C84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543F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DC4B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CC19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33F4D"/>
    <w:multiLevelType w:val="hybridMultilevel"/>
    <w:tmpl w:val="D28025E0"/>
    <w:lvl w:ilvl="0" w:tplc="91EC9F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A00A10C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58FF2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B8A6ED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8005B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B8E17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68AAD8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EEAA6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3A61A5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2849C0"/>
    <w:multiLevelType w:val="hybridMultilevel"/>
    <w:tmpl w:val="28106778"/>
    <w:lvl w:ilvl="0" w:tplc="66646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425B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C8D9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2821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9674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A4EB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FE7F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F6A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241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328CC"/>
    <w:multiLevelType w:val="hybridMultilevel"/>
    <w:tmpl w:val="B42EF856"/>
    <w:lvl w:ilvl="0" w:tplc="3006D4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74BA789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8D4C3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F2EC8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EF66EA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29A2B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9A00DC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DEF6F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3E7F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6F5CDB"/>
    <w:multiLevelType w:val="hybridMultilevel"/>
    <w:tmpl w:val="7F926684"/>
    <w:lvl w:ilvl="0" w:tplc="F38CC98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7764A39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5B67D7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98AE1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DBCEBD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8887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1876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988C7B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08A4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7B7D4F"/>
    <w:multiLevelType w:val="hybridMultilevel"/>
    <w:tmpl w:val="6CDCD252"/>
    <w:lvl w:ilvl="0" w:tplc="B1208E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5C1AC90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74985E7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EEE6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604C20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9329BE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660628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CA75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350814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1A2475"/>
    <w:multiLevelType w:val="hybridMultilevel"/>
    <w:tmpl w:val="A7CA703A"/>
    <w:lvl w:ilvl="0" w:tplc="6EE26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6298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022C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043B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3EDE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9418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4ED8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D41A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0CD4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D6B22"/>
    <w:multiLevelType w:val="hybridMultilevel"/>
    <w:tmpl w:val="76BC8E22"/>
    <w:lvl w:ilvl="0" w:tplc="03C4B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0EE2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3601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4270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324E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AA3C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866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C64E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78A3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E62B4"/>
    <w:multiLevelType w:val="hybridMultilevel"/>
    <w:tmpl w:val="AFC23426"/>
    <w:lvl w:ilvl="0" w:tplc="98821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5CC1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F467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C68C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C25B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0461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3490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F4BA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3C4D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E7994"/>
    <w:multiLevelType w:val="hybridMultilevel"/>
    <w:tmpl w:val="E7347596"/>
    <w:lvl w:ilvl="0" w:tplc="75CEF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4ABB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5C5C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600B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1CEB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88D5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E246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B251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5E72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F52E8C"/>
    <w:multiLevelType w:val="hybridMultilevel"/>
    <w:tmpl w:val="56D6A3B6"/>
    <w:lvl w:ilvl="0" w:tplc="FA3EC4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3C7AA33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2E652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6D227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0E69F2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DA0874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50C15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CC1D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B8CF49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F53816"/>
    <w:multiLevelType w:val="hybridMultilevel"/>
    <w:tmpl w:val="BFD62E14"/>
    <w:lvl w:ilvl="0" w:tplc="CFA22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0C32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223A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0444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CE2D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F869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FA4D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C233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3457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41593F"/>
    <w:multiLevelType w:val="hybridMultilevel"/>
    <w:tmpl w:val="FBE8AC26"/>
    <w:lvl w:ilvl="0" w:tplc="CC4E7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A80A1D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0817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FEE2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5A20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9086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20D0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18F2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38A9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022B2"/>
    <w:multiLevelType w:val="hybridMultilevel"/>
    <w:tmpl w:val="35E26942"/>
    <w:lvl w:ilvl="0" w:tplc="E77C03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AE324DD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50A9D1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6160F4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D7606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66084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3BC7D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0D25F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08A8BC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2B5FF2"/>
    <w:multiLevelType w:val="hybridMultilevel"/>
    <w:tmpl w:val="6DBE7834"/>
    <w:lvl w:ilvl="0" w:tplc="453A20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DAC0B45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E620B8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2545D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90CC6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0BC095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F7088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724014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43A751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A853AB"/>
    <w:multiLevelType w:val="hybridMultilevel"/>
    <w:tmpl w:val="384081C0"/>
    <w:lvl w:ilvl="0" w:tplc="0390F4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5652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C4D9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F07B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42C0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1AAD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F24C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1A7E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5ED9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D7847"/>
    <w:multiLevelType w:val="hybridMultilevel"/>
    <w:tmpl w:val="12DE0C8E"/>
    <w:lvl w:ilvl="0" w:tplc="138E7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7092123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5ACA899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0B0238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C78942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0288D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600EA8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8CEDA0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A367A9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55312C"/>
    <w:multiLevelType w:val="hybridMultilevel"/>
    <w:tmpl w:val="5A3E8EAE"/>
    <w:lvl w:ilvl="0" w:tplc="40DE0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9E77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E83B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B6DF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E81A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461D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3C81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36B5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5C2B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D941C3"/>
    <w:multiLevelType w:val="hybridMultilevel"/>
    <w:tmpl w:val="493E3BD4"/>
    <w:lvl w:ilvl="0" w:tplc="690EAE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81981B5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572CF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A38157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BE851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840F78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9BC65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7C35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A78EEF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A510E14"/>
    <w:multiLevelType w:val="hybridMultilevel"/>
    <w:tmpl w:val="A0126366"/>
    <w:lvl w:ilvl="0" w:tplc="C99C1A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7A83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9A9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92F7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3C70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B0AA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581B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8C22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D8C5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B46547"/>
    <w:multiLevelType w:val="hybridMultilevel"/>
    <w:tmpl w:val="4C6E73C6"/>
    <w:lvl w:ilvl="0" w:tplc="7FB82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94F8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BA66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C810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8F1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947F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3A96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908B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9A9C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1E4DBE"/>
    <w:multiLevelType w:val="hybridMultilevel"/>
    <w:tmpl w:val="6A2A5B68"/>
    <w:lvl w:ilvl="0" w:tplc="E8E65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6003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60FF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2C21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286D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D6F3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522C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1863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7AC9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18653E"/>
    <w:multiLevelType w:val="hybridMultilevel"/>
    <w:tmpl w:val="79AC3E86"/>
    <w:lvl w:ilvl="0" w:tplc="C5E0B4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4659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BC11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D8CA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4A48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3A32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06A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AE8F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2EE0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570BA3"/>
    <w:multiLevelType w:val="hybridMultilevel"/>
    <w:tmpl w:val="48C8B4FA"/>
    <w:lvl w:ilvl="0" w:tplc="B7A820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24646D3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126925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90CD32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5E2435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2608D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BA3CF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6E08F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BA44B3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AF21357"/>
    <w:multiLevelType w:val="hybridMultilevel"/>
    <w:tmpl w:val="62E215F0"/>
    <w:lvl w:ilvl="0" w:tplc="43B857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9600F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312D0D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DA244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A449C7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E18D74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19876E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E1C532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3F6C61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B72C9E"/>
    <w:multiLevelType w:val="hybridMultilevel"/>
    <w:tmpl w:val="DE120C64"/>
    <w:lvl w:ilvl="0" w:tplc="ADC4B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EC26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AA24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1425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5C3F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CC16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A229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F493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8C4A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8B6415"/>
    <w:multiLevelType w:val="hybridMultilevel"/>
    <w:tmpl w:val="A4C83F50"/>
    <w:lvl w:ilvl="0" w:tplc="B036ABA4">
      <w:start w:val="1"/>
      <w:numFmt w:val="decimal"/>
      <w:pStyle w:val="NumberedList"/>
      <w:lvlText w:val="%1."/>
      <w:lvlJc w:val="left"/>
      <w:pPr>
        <w:ind w:left="9291" w:hanging="360"/>
      </w:pPr>
    </w:lvl>
    <w:lvl w:ilvl="1" w:tplc="4A562488">
      <w:start w:val="1"/>
      <w:numFmt w:val="lowerLetter"/>
      <w:lvlText w:val="%2."/>
      <w:lvlJc w:val="left"/>
      <w:pPr>
        <w:ind w:left="5409" w:hanging="360"/>
      </w:pPr>
    </w:lvl>
    <w:lvl w:ilvl="2" w:tplc="E4A41128" w:tentative="1">
      <w:start w:val="1"/>
      <w:numFmt w:val="lowerRoman"/>
      <w:lvlText w:val="%3."/>
      <w:lvlJc w:val="right"/>
      <w:pPr>
        <w:ind w:left="6129" w:hanging="180"/>
      </w:pPr>
    </w:lvl>
    <w:lvl w:ilvl="3" w:tplc="8CB211CC" w:tentative="1">
      <w:start w:val="1"/>
      <w:numFmt w:val="decimal"/>
      <w:lvlText w:val="%4."/>
      <w:lvlJc w:val="left"/>
      <w:pPr>
        <w:ind w:left="6849" w:hanging="360"/>
      </w:pPr>
    </w:lvl>
    <w:lvl w:ilvl="4" w:tplc="20141A0C" w:tentative="1">
      <w:start w:val="1"/>
      <w:numFmt w:val="lowerLetter"/>
      <w:lvlText w:val="%5."/>
      <w:lvlJc w:val="left"/>
      <w:pPr>
        <w:ind w:left="7569" w:hanging="360"/>
      </w:pPr>
    </w:lvl>
    <w:lvl w:ilvl="5" w:tplc="B06A4EC0" w:tentative="1">
      <w:start w:val="1"/>
      <w:numFmt w:val="lowerRoman"/>
      <w:lvlText w:val="%6."/>
      <w:lvlJc w:val="right"/>
      <w:pPr>
        <w:ind w:left="8289" w:hanging="180"/>
      </w:pPr>
    </w:lvl>
    <w:lvl w:ilvl="6" w:tplc="8B26B0C6" w:tentative="1">
      <w:start w:val="1"/>
      <w:numFmt w:val="decimal"/>
      <w:lvlText w:val="%7."/>
      <w:lvlJc w:val="left"/>
      <w:pPr>
        <w:ind w:left="9009" w:hanging="360"/>
      </w:pPr>
    </w:lvl>
    <w:lvl w:ilvl="7" w:tplc="320A0958" w:tentative="1">
      <w:start w:val="1"/>
      <w:numFmt w:val="lowerLetter"/>
      <w:lvlText w:val="%8."/>
      <w:lvlJc w:val="left"/>
      <w:pPr>
        <w:ind w:left="9729" w:hanging="360"/>
      </w:pPr>
    </w:lvl>
    <w:lvl w:ilvl="8" w:tplc="CB505A9A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39" w15:restartNumberingAfterBreak="0">
    <w:nsid w:val="6D5515B5"/>
    <w:multiLevelType w:val="hybridMultilevel"/>
    <w:tmpl w:val="084EE2E6"/>
    <w:lvl w:ilvl="0" w:tplc="EB2C7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BEB0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9CD2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22A3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4ED4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B4C6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FCD6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820A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92B8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E547AA"/>
    <w:multiLevelType w:val="hybridMultilevel"/>
    <w:tmpl w:val="EF787E70"/>
    <w:lvl w:ilvl="0" w:tplc="5DE46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24F9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B4D3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70F1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6AE9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9A03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981F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80C1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7428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20CB2"/>
    <w:multiLevelType w:val="hybridMultilevel"/>
    <w:tmpl w:val="396E8FE8"/>
    <w:lvl w:ilvl="0" w:tplc="906A9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162277F8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FED836C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3A2C7E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61E68A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29844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BA862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580DE5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80E40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996252"/>
    <w:multiLevelType w:val="hybridMultilevel"/>
    <w:tmpl w:val="731093A6"/>
    <w:lvl w:ilvl="0" w:tplc="F3FEE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1407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C211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66B9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232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345A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FED2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5EE1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3C89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E964CA"/>
    <w:multiLevelType w:val="hybridMultilevel"/>
    <w:tmpl w:val="B5E24EBC"/>
    <w:lvl w:ilvl="0" w:tplc="AEE8A9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BC8AB500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346A1CC4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3689C20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EE5AB6B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ECA0475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E94365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96BF6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7E6EE84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4" w15:restartNumberingAfterBreak="0">
    <w:nsid w:val="7A7361ED"/>
    <w:multiLevelType w:val="hybridMultilevel"/>
    <w:tmpl w:val="03B2410E"/>
    <w:lvl w:ilvl="0" w:tplc="F5EAB1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1A7A38AC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83C6D2E8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AA5C0240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99C0004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CA90819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6DD6200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34F4D2F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2C54058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5" w15:restartNumberingAfterBreak="0">
    <w:nsid w:val="7AE8755A"/>
    <w:multiLevelType w:val="hybridMultilevel"/>
    <w:tmpl w:val="460A62EC"/>
    <w:lvl w:ilvl="0" w:tplc="C1E4C8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45048C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8228A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1E200E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69E15B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BAA3A5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78ED1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4238F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A2087D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B5A0ADD"/>
    <w:multiLevelType w:val="hybridMultilevel"/>
    <w:tmpl w:val="06347564"/>
    <w:lvl w:ilvl="0" w:tplc="B50894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76EB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CAEC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385B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484C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6C8E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6E61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8802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DE33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CD6FB3"/>
    <w:multiLevelType w:val="hybridMultilevel"/>
    <w:tmpl w:val="F9ACE74E"/>
    <w:lvl w:ilvl="0" w:tplc="D3727D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74A0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B2C6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A070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748B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E221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AC24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66DF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74C4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0326142">
    <w:abstractNumId w:val="42"/>
  </w:num>
  <w:num w:numId="2" w16cid:durableId="751971502">
    <w:abstractNumId w:val="16"/>
  </w:num>
  <w:num w:numId="3" w16cid:durableId="1426539279">
    <w:abstractNumId w:val="35"/>
  </w:num>
  <w:num w:numId="4" w16cid:durableId="417212626">
    <w:abstractNumId w:val="36"/>
  </w:num>
  <w:num w:numId="5" w16cid:durableId="6030597">
    <w:abstractNumId w:val="30"/>
  </w:num>
  <w:num w:numId="6" w16cid:durableId="1089429839">
    <w:abstractNumId w:val="22"/>
  </w:num>
  <w:num w:numId="7" w16cid:durableId="2028946765">
    <w:abstractNumId w:val="13"/>
  </w:num>
  <w:num w:numId="8" w16cid:durableId="1692141793">
    <w:abstractNumId w:val="10"/>
  </w:num>
  <w:num w:numId="9" w16cid:durableId="1943145894">
    <w:abstractNumId w:val="2"/>
  </w:num>
  <w:num w:numId="10" w16cid:durableId="1648627238">
    <w:abstractNumId w:val="25"/>
  </w:num>
  <w:num w:numId="11" w16cid:durableId="813061842">
    <w:abstractNumId w:val="17"/>
  </w:num>
  <w:num w:numId="12" w16cid:durableId="282077515">
    <w:abstractNumId w:val="44"/>
  </w:num>
  <w:num w:numId="13" w16cid:durableId="325133013">
    <w:abstractNumId w:val="43"/>
  </w:num>
  <w:num w:numId="14" w16cid:durableId="1544708165">
    <w:abstractNumId w:val="28"/>
  </w:num>
  <w:num w:numId="15" w16cid:durableId="2145002781">
    <w:abstractNumId w:val="1"/>
  </w:num>
  <w:num w:numId="16" w16cid:durableId="1793554419">
    <w:abstractNumId w:val="15"/>
  </w:num>
  <w:num w:numId="17" w16cid:durableId="1452556385">
    <w:abstractNumId w:val="24"/>
  </w:num>
  <w:num w:numId="18" w16cid:durableId="815411189">
    <w:abstractNumId w:val="6"/>
  </w:num>
  <w:num w:numId="19" w16cid:durableId="563756302">
    <w:abstractNumId w:val="26"/>
  </w:num>
  <w:num w:numId="20" w16cid:durableId="2082021886">
    <w:abstractNumId w:val="41"/>
  </w:num>
  <w:num w:numId="21" w16cid:durableId="19010317">
    <w:abstractNumId w:val="20"/>
  </w:num>
  <w:num w:numId="22" w16cid:durableId="496925727">
    <w:abstractNumId w:val="32"/>
  </w:num>
  <w:num w:numId="23" w16cid:durableId="465510874">
    <w:abstractNumId w:val="39"/>
  </w:num>
  <w:num w:numId="24" w16cid:durableId="1890678658">
    <w:abstractNumId w:val="14"/>
  </w:num>
  <w:num w:numId="25" w16cid:durableId="2007783203">
    <w:abstractNumId w:val="11"/>
  </w:num>
  <w:num w:numId="26" w16cid:durableId="1704017622">
    <w:abstractNumId w:val="37"/>
  </w:num>
  <w:num w:numId="27" w16cid:durableId="282273314">
    <w:abstractNumId w:val="33"/>
  </w:num>
  <w:num w:numId="28" w16cid:durableId="1880823738">
    <w:abstractNumId w:val="19"/>
  </w:num>
  <w:num w:numId="29" w16cid:durableId="186722050">
    <w:abstractNumId w:val="23"/>
  </w:num>
  <w:num w:numId="30" w16cid:durableId="1085149994">
    <w:abstractNumId w:val="7"/>
  </w:num>
  <w:num w:numId="31" w16cid:durableId="335768564">
    <w:abstractNumId w:val="38"/>
  </w:num>
  <w:num w:numId="32" w16cid:durableId="856192380">
    <w:abstractNumId w:val="0"/>
  </w:num>
  <w:num w:numId="33" w16cid:durableId="979844306">
    <w:abstractNumId w:val="21"/>
  </w:num>
  <w:num w:numId="34" w16cid:durableId="1258363484">
    <w:abstractNumId w:val="31"/>
  </w:num>
  <w:num w:numId="35" w16cid:durableId="166487616">
    <w:abstractNumId w:val="46"/>
  </w:num>
  <w:num w:numId="36" w16cid:durableId="1467696625">
    <w:abstractNumId w:val="12"/>
  </w:num>
  <w:num w:numId="37" w16cid:durableId="1085566065">
    <w:abstractNumId w:val="3"/>
  </w:num>
  <w:num w:numId="38" w16cid:durableId="80298390">
    <w:abstractNumId w:val="34"/>
  </w:num>
  <w:num w:numId="39" w16cid:durableId="1506171734">
    <w:abstractNumId w:val="4"/>
  </w:num>
  <w:num w:numId="40" w16cid:durableId="2001351213">
    <w:abstractNumId w:val="9"/>
  </w:num>
  <w:num w:numId="41" w16cid:durableId="905606268">
    <w:abstractNumId w:val="27"/>
  </w:num>
  <w:num w:numId="42" w16cid:durableId="1331132574">
    <w:abstractNumId w:val="5"/>
  </w:num>
  <w:num w:numId="43" w16cid:durableId="2057898314">
    <w:abstractNumId w:val="45"/>
  </w:num>
  <w:num w:numId="44" w16cid:durableId="1169104722">
    <w:abstractNumId w:val="40"/>
  </w:num>
  <w:num w:numId="45" w16cid:durableId="603195538">
    <w:abstractNumId w:val="8"/>
  </w:num>
  <w:num w:numId="46" w16cid:durableId="1246187793">
    <w:abstractNumId w:val="29"/>
  </w:num>
  <w:num w:numId="47" w16cid:durableId="66805790">
    <w:abstractNumId w:val="18"/>
  </w:num>
  <w:num w:numId="48" w16cid:durableId="1173572884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3A8"/>
    <w:rsid w:val="000032A7"/>
    <w:rsid w:val="0001245D"/>
    <w:rsid w:val="0003159A"/>
    <w:rsid w:val="00034062"/>
    <w:rsid w:val="00042548"/>
    <w:rsid w:val="000731A5"/>
    <w:rsid w:val="0007754F"/>
    <w:rsid w:val="00077FD8"/>
    <w:rsid w:val="00084F63"/>
    <w:rsid w:val="00086680"/>
    <w:rsid w:val="0009126F"/>
    <w:rsid w:val="000A7C5A"/>
    <w:rsid w:val="000C3147"/>
    <w:rsid w:val="000C467C"/>
    <w:rsid w:val="000C6362"/>
    <w:rsid w:val="000D3023"/>
    <w:rsid w:val="000E7F58"/>
    <w:rsid w:val="00100A7E"/>
    <w:rsid w:val="001049B0"/>
    <w:rsid w:val="001071A0"/>
    <w:rsid w:val="00112752"/>
    <w:rsid w:val="001160DE"/>
    <w:rsid w:val="00122279"/>
    <w:rsid w:val="001347EA"/>
    <w:rsid w:val="00134F20"/>
    <w:rsid w:val="001536BE"/>
    <w:rsid w:val="0018007C"/>
    <w:rsid w:val="001856B9"/>
    <w:rsid w:val="001857CD"/>
    <w:rsid w:val="0018659B"/>
    <w:rsid w:val="001906B5"/>
    <w:rsid w:val="001A15C0"/>
    <w:rsid w:val="001A170C"/>
    <w:rsid w:val="001A4831"/>
    <w:rsid w:val="001A69CF"/>
    <w:rsid w:val="001B57D9"/>
    <w:rsid w:val="001E5073"/>
    <w:rsid w:val="001F12F9"/>
    <w:rsid w:val="001F1BCB"/>
    <w:rsid w:val="001F59AF"/>
    <w:rsid w:val="002039AF"/>
    <w:rsid w:val="002205B7"/>
    <w:rsid w:val="00224E12"/>
    <w:rsid w:val="00225928"/>
    <w:rsid w:val="0022636D"/>
    <w:rsid w:val="00233982"/>
    <w:rsid w:val="00240E7B"/>
    <w:rsid w:val="002743F8"/>
    <w:rsid w:val="00277775"/>
    <w:rsid w:val="00282D63"/>
    <w:rsid w:val="0028402E"/>
    <w:rsid w:val="002852B8"/>
    <w:rsid w:val="0028701C"/>
    <w:rsid w:val="002A26A2"/>
    <w:rsid w:val="002E5816"/>
    <w:rsid w:val="002E6267"/>
    <w:rsid w:val="002E62BC"/>
    <w:rsid w:val="00300D6F"/>
    <w:rsid w:val="00307798"/>
    <w:rsid w:val="00313DF8"/>
    <w:rsid w:val="003145D7"/>
    <w:rsid w:val="00315CBA"/>
    <w:rsid w:val="00316AA6"/>
    <w:rsid w:val="003215C6"/>
    <w:rsid w:val="00322046"/>
    <w:rsid w:val="00342C5C"/>
    <w:rsid w:val="003539EB"/>
    <w:rsid w:val="00356AE2"/>
    <w:rsid w:val="00360B34"/>
    <w:rsid w:val="00367DC3"/>
    <w:rsid w:val="003714A2"/>
    <w:rsid w:val="00385634"/>
    <w:rsid w:val="0038741B"/>
    <w:rsid w:val="003958F5"/>
    <w:rsid w:val="003A22DB"/>
    <w:rsid w:val="003A47AA"/>
    <w:rsid w:val="003C269C"/>
    <w:rsid w:val="003C3F92"/>
    <w:rsid w:val="003E40A3"/>
    <w:rsid w:val="004013D1"/>
    <w:rsid w:val="0040150C"/>
    <w:rsid w:val="00406C07"/>
    <w:rsid w:val="00412AED"/>
    <w:rsid w:val="00416A54"/>
    <w:rsid w:val="0042518A"/>
    <w:rsid w:val="004557A0"/>
    <w:rsid w:val="004557EC"/>
    <w:rsid w:val="00464D08"/>
    <w:rsid w:val="0048651D"/>
    <w:rsid w:val="00490066"/>
    <w:rsid w:val="004945DB"/>
    <w:rsid w:val="00497D3D"/>
    <w:rsid w:val="004B2B69"/>
    <w:rsid w:val="004C11EB"/>
    <w:rsid w:val="004C2434"/>
    <w:rsid w:val="004C7DE0"/>
    <w:rsid w:val="004D5546"/>
    <w:rsid w:val="004E4E7F"/>
    <w:rsid w:val="004E649E"/>
    <w:rsid w:val="004F5E74"/>
    <w:rsid w:val="004F6B08"/>
    <w:rsid w:val="005035B6"/>
    <w:rsid w:val="00507F55"/>
    <w:rsid w:val="00520B68"/>
    <w:rsid w:val="00547DA3"/>
    <w:rsid w:val="00556C94"/>
    <w:rsid w:val="00575FC9"/>
    <w:rsid w:val="00577C30"/>
    <w:rsid w:val="00580AB6"/>
    <w:rsid w:val="005859D7"/>
    <w:rsid w:val="005A0E99"/>
    <w:rsid w:val="005A68CD"/>
    <w:rsid w:val="005D5479"/>
    <w:rsid w:val="005E488C"/>
    <w:rsid w:val="005F2BA6"/>
    <w:rsid w:val="0060072D"/>
    <w:rsid w:val="00605F16"/>
    <w:rsid w:val="00613737"/>
    <w:rsid w:val="00623141"/>
    <w:rsid w:val="00626E5B"/>
    <w:rsid w:val="00631C0E"/>
    <w:rsid w:val="00633DB4"/>
    <w:rsid w:val="00636F80"/>
    <w:rsid w:val="0065096B"/>
    <w:rsid w:val="00651ACF"/>
    <w:rsid w:val="006523A8"/>
    <w:rsid w:val="00652C96"/>
    <w:rsid w:val="006614A7"/>
    <w:rsid w:val="0068180C"/>
    <w:rsid w:val="00681E9F"/>
    <w:rsid w:val="00694443"/>
    <w:rsid w:val="006A1EF0"/>
    <w:rsid w:val="006A4501"/>
    <w:rsid w:val="006B3B4E"/>
    <w:rsid w:val="006C26A1"/>
    <w:rsid w:val="006C2958"/>
    <w:rsid w:val="006D2405"/>
    <w:rsid w:val="006D625C"/>
    <w:rsid w:val="006D7367"/>
    <w:rsid w:val="006E1876"/>
    <w:rsid w:val="006F4500"/>
    <w:rsid w:val="00720976"/>
    <w:rsid w:val="0072421E"/>
    <w:rsid w:val="00726939"/>
    <w:rsid w:val="007272AC"/>
    <w:rsid w:val="00730EB4"/>
    <w:rsid w:val="00740E79"/>
    <w:rsid w:val="0076491B"/>
    <w:rsid w:val="0076738D"/>
    <w:rsid w:val="00781A9B"/>
    <w:rsid w:val="007840BB"/>
    <w:rsid w:val="007853A4"/>
    <w:rsid w:val="007914A1"/>
    <w:rsid w:val="007963E0"/>
    <w:rsid w:val="007B1425"/>
    <w:rsid w:val="007C3E6C"/>
    <w:rsid w:val="007E2104"/>
    <w:rsid w:val="007E5273"/>
    <w:rsid w:val="007F3F2E"/>
    <w:rsid w:val="007F6185"/>
    <w:rsid w:val="00814C1B"/>
    <w:rsid w:val="0082446E"/>
    <w:rsid w:val="00842B34"/>
    <w:rsid w:val="00845DB8"/>
    <w:rsid w:val="00851FFF"/>
    <w:rsid w:val="00852978"/>
    <w:rsid w:val="008544F4"/>
    <w:rsid w:val="0086347C"/>
    <w:rsid w:val="00874194"/>
    <w:rsid w:val="00884147"/>
    <w:rsid w:val="00893869"/>
    <w:rsid w:val="00895CFF"/>
    <w:rsid w:val="008A2A3D"/>
    <w:rsid w:val="008A3024"/>
    <w:rsid w:val="008B1482"/>
    <w:rsid w:val="008B2658"/>
    <w:rsid w:val="008C2C0A"/>
    <w:rsid w:val="008D16AB"/>
    <w:rsid w:val="008D6B72"/>
    <w:rsid w:val="008D761E"/>
    <w:rsid w:val="008E3A67"/>
    <w:rsid w:val="008F12B8"/>
    <w:rsid w:val="008F7FED"/>
    <w:rsid w:val="00901E78"/>
    <w:rsid w:val="00905639"/>
    <w:rsid w:val="00913045"/>
    <w:rsid w:val="00926E2E"/>
    <w:rsid w:val="0093279D"/>
    <w:rsid w:val="009346B6"/>
    <w:rsid w:val="00941E85"/>
    <w:rsid w:val="00943CB5"/>
    <w:rsid w:val="009513D5"/>
    <w:rsid w:val="0096197E"/>
    <w:rsid w:val="00963B04"/>
    <w:rsid w:val="0096591F"/>
    <w:rsid w:val="00967D89"/>
    <w:rsid w:val="0097481E"/>
    <w:rsid w:val="00985F89"/>
    <w:rsid w:val="00986625"/>
    <w:rsid w:val="00992524"/>
    <w:rsid w:val="009A141B"/>
    <w:rsid w:val="009B2828"/>
    <w:rsid w:val="009C585B"/>
    <w:rsid w:val="009D2560"/>
    <w:rsid w:val="009E0FEB"/>
    <w:rsid w:val="009E5A45"/>
    <w:rsid w:val="009F0AAE"/>
    <w:rsid w:val="009F62A8"/>
    <w:rsid w:val="009F67AE"/>
    <w:rsid w:val="009F69B2"/>
    <w:rsid w:val="00A03818"/>
    <w:rsid w:val="00A2729C"/>
    <w:rsid w:val="00A3455D"/>
    <w:rsid w:val="00A3475C"/>
    <w:rsid w:val="00A42DC5"/>
    <w:rsid w:val="00A54381"/>
    <w:rsid w:val="00A60908"/>
    <w:rsid w:val="00A60D64"/>
    <w:rsid w:val="00A77D3F"/>
    <w:rsid w:val="00A926A0"/>
    <w:rsid w:val="00AE4B64"/>
    <w:rsid w:val="00AF34E7"/>
    <w:rsid w:val="00AF72C4"/>
    <w:rsid w:val="00B03A21"/>
    <w:rsid w:val="00B044C2"/>
    <w:rsid w:val="00B27865"/>
    <w:rsid w:val="00B34054"/>
    <w:rsid w:val="00B34A35"/>
    <w:rsid w:val="00B41F2E"/>
    <w:rsid w:val="00B46FEB"/>
    <w:rsid w:val="00B9413E"/>
    <w:rsid w:val="00BC3A9F"/>
    <w:rsid w:val="00BC51E4"/>
    <w:rsid w:val="00BC5B26"/>
    <w:rsid w:val="00BD7B2E"/>
    <w:rsid w:val="00BF7188"/>
    <w:rsid w:val="00BF780D"/>
    <w:rsid w:val="00C13C72"/>
    <w:rsid w:val="00C171D4"/>
    <w:rsid w:val="00C21467"/>
    <w:rsid w:val="00C30A79"/>
    <w:rsid w:val="00C360B3"/>
    <w:rsid w:val="00C402D1"/>
    <w:rsid w:val="00C445D7"/>
    <w:rsid w:val="00C46331"/>
    <w:rsid w:val="00C57424"/>
    <w:rsid w:val="00C651C1"/>
    <w:rsid w:val="00C7615A"/>
    <w:rsid w:val="00C76B54"/>
    <w:rsid w:val="00C77987"/>
    <w:rsid w:val="00C90EFF"/>
    <w:rsid w:val="00C913A2"/>
    <w:rsid w:val="00C9187A"/>
    <w:rsid w:val="00CA0CFC"/>
    <w:rsid w:val="00CA1FE4"/>
    <w:rsid w:val="00CB272E"/>
    <w:rsid w:val="00CC3621"/>
    <w:rsid w:val="00CC68FD"/>
    <w:rsid w:val="00CC7C3A"/>
    <w:rsid w:val="00CD281E"/>
    <w:rsid w:val="00CE28CE"/>
    <w:rsid w:val="00CE5A3A"/>
    <w:rsid w:val="00CE6678"/>
    <w:rsid w:val="00D01B89"/>
    <w:rsid w:val="00D072B7"/>
    <w:rsid w:val="00D153BF"/>
    <w:rsid w:val="00D31771"/>
    <w:rsid w:val="00D372BE"/>
    <w:rsid w:val="00D41508"/>
    <w:rsid w:val="00D42465"/>
    <w:rsid w:val="00D44D77"/>
    <w:rsid w:val="00D453B2"/>
    <w:rsid w:val="00D61E76"/>
    <w:rsid w:val="00D639CF"/>
    <w:rsid w:val="00D83916"/>
    <w:rsid w:val="00D87179"/>
    <w:rsid w:val="00D948DC"/>
    <w:rsid w:val="00D96247"/>
    <w:rsid w:val="00D97E8D"/>
    <w:rsid w:val="00DA6894"/>
    <w:rsid w:val="00DC0F11"/>
    <w:rsid w:val="00DE1871"/>
    <w:rsid w:val="00DE2A22"/>
    <w:rsid w:val="00E072D4"/>
    <w:rsid w:val="00E27023"/>
    <w:rsid w:val="00E33681"/>
    <w:rsid w:val="00E34795"/>
    <w:rsid w:val="00E378D0"/>
    <w:rsid w:val="00E4122C"/>
    <w:rsid w:val="00E427FB"/>
    <w:rsid w:val="00E4405B"/>
    <w:rsid w:val="00E50411"/>
    <w:rsid w:val="00E50620"/>
    <w:rsid w:val="00E56AE7"/>
    <w:rsid w:val="00E571D6"/>
    <w:rsid w:val="00E645F2"/>
    <w:rsid w:val="00E653B5"/>
    <w:rsid w:val="00E6660E"/>
    <w:rsid w:val="00E7171E"/>
    <w:rsid w:val="00E73B28"/>
    <w:rsid w:val="00E75A35"/>
    <w:rsid w:val="00E83BDC"/>
    <w:rsid w:val="00E90B66"/>
    <w:rsid w:val="00EB0F5D"/>
    <w:rsid w:val="00ED0103"/>
    <w:rsid w:val="00EE0068"/>
    <w:rsid w:val="00EE3E1B"/>
    <w:rsid w:val="00F1221E"/>
    <w:rsid w:val="00F2796F"/>
    <w:rsid w:val="00F41F11"/>
    <w:rsid w:val="00F73194"/>
    <w:rsid w:val="00F80EA3"/>
    <w:rsid w:val="00F810B3"/>
    <w:rsid w:val="00F83975"/>
    <w:rsid w:val="00F9164D"/>
    <w:rsid w:val="00FB1474"/>
    <w:rsid w:val="00FB75E6"/>
    <w:rsid w:val="00FC2B93"/>
    <w:rsid w:val="00FD169D"/>
    <w:rsid w:val="00FD4C4F"/>
    <w:rsid w:val="00FD6D72"/>
    <w:rsid w:val="00FF73A3"/>
    <w:rsid w:val="0160A6FE"/>
    <w:rsid w:val="03BA39E3"/>
    <w:rsid w:val="041EC0AA"/>
    <w:rsid w:val="125202C9"/>
    <w:rsid w:val="16C1596D"/>
    <w:rsid w:val="193CAEB8"/>
    <w:rsid w:val="261E1DD3"/>
    <w:rsid w:val="2A4B8D3F"/>
    <w:rsid w:val="460ED068"/>
    <w:rsid w:val="4C63527A"/>
    <w:rsid w:val="5764A6E4"/>
    <w:rsid w:val="60618503"/>
    <w:rsid w:val="6FBCC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61FD1"/>
  <w15:chartTrackingRefBased/>
  <w15:docId w15:val="{642E3B6F-2CE3-4001-AB8B-59B6FBB5A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Batang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623141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00A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0A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0A7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A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A7E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C3A9F"/>
    <w:rPr>
      <w:rFonts w:ascii="Arial" w:hAnsi="Arial"/>
    </w:rPr>
  </w:style>
  <w:style w:type="paragraph" w:styleId="Revision">
    <w:name w:val="Revision"/>
    <w:hidden/>
    <w:uiPriority w:val="99"/>
    <w:semiHidden/>
    <w:rsid w:val="00E4122C"/>
    <w:rPr>
      <w:rFonts w:ascii="Arial" w:hAnsi="Arial"/>
    </w:rPr>
  </w:style>
  <w:style w:type="paragraph" w:customStyle="1" w:styleId="NumberedList">
    <w:name w:val="Numbered List"/>
    <w:basedOn w:val="ListParagraph"/>
    <w:link w:val="NumberedListChar"/>
    <w:qFormat/>
    <w:rsid w:val="00CC68FD"/>
    <w:pPr>
      <w:numPr>
        <w:numId w:val="31"/>
      </w:numPr>
      <w:spacing w:line="259" w:lineRule="auto"/>
      <w:ind w:left="357" w:hanging="357"/>
      <w:contextualSpacing w:val="0"/>
    </w:pPr>
    <w:rPr>
      <w:rFonts w:cs="Times New Roman"/>
      <w:kern w:val="2"/>
      <w14:ligatures w14:val="standardContextual"/>
    </w:rPr>
  </w:style>
  <w:style w:type="character" w:customStyle="1" w:styleId="NumberedListChar">
    <w:name w:val="Numbered List Char"/>
    <w:basedOn w:val="ListParagraphChar"/>
    <w:link w:val="NumberedList"/>
    <w:rsid w:val="00CC68FD"/>
    <w:rPr>
      <w:rFonts w:ascii="Arial" w:hAnsi="Arial" w:cs="Times New Roman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assessmen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contact-us" TargetMode="External"/><Relationship Id="rId17" Type="http://schemas.openxmlformats.org/officeDocument/2006/relationships/hyperlink" Target="https://www.health.gov.au/resources/publications/single-assessment-system-fact-sheet?language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assessment/when-get-reassesse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assessment/apply-onlin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assessment/prepare-your-assessmen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assessment/how-apply-assessmen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RODM\OneDrive%20-%20Department%20of%20Health\Documents\Templates\Aged_Care_Rose_factsheet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6" ma:contentTypeDescription="Create a new document." ma:contentTypeScope="" ma:versionID="f2b8a4b3bb570e827f46405fec908c22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69d381471eecf61db5737d13b997765c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DateCreated xmlns="12f7b466-49fa-4efd-8558-afd11113d64c" xsi:nil="true"/>
  </documentManagement>
</p:properties>
</file>

<file path=customXml/itemProps1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D1DAE1-EAD0-4DC5-BBAE-EFBB59BC3DA6}"/>
</file>

<file path=customXml/itemProps3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C:\Users\BORODM\OneDrive - Department of Health\Documents\Templates\Aged_Care_Rose_factsheet.dotx</Template>
  <TotalTime>1</TotalTime>
  <Pages>5</Pages>
  <Words>791</Words>
  <Characters>4512</Characters>
  <Application>Microsoft Office Word</Application>
  <DocSecurity>0</DocSecurity>
  <Lines>37</Lines>
  <Paragraphs>10</Paragraphs>
  <ScaleCrop>false</ScaleCrop>
  <Company>Australian Government Department of Health and Aged Care</Company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Aged Care</dc:subject>
  <dc:creator>BORODA, Libi</dc:creator>
  <cp:keywords>Aged Care, Aged Care Reforms</cp:keywords>
  <cp:lastModifiedBy>Neelam Cultureverse</cp:lastModifiedBy>
  <cp:revision>4</cp:revision>
  <dcterms:created xsi:type="dcterms:W3CDTF">2025-05-09T04:26:00Z</dcterms:created>
  <dcterms:modified xsi:type="dcterms:W3CDTF">2025-05-15T22:51:00Z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0x0101000AA38C9F81075744843CDA91B656E382</vt:lpwstr>
  </property>
  <property fmtid="{D5CDD505-2E9C-101B-9397-08002B2CF9AE}" pid="3" name="MediaServiceImageTags">
    <vt:lpwstr/>
  </property>
</Properties>
</file>