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9932" w14:textId="0F4FF1D1" w:rsidR="00286027" w:rsidRDefault="002860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3DBE3" wp14:editId="6AA532B1">
            <wp:simplePos x="0" y="0"/>
            <wp:positionH relativeFrom="page">
              <wp:posOffset>0</wp:posOffset>
            </wp:positionH>
            <wp:positionV relativeFrom="paragraph">
              <wp:posOffset>-1105949</wp:posOffset>
            </wp:positionV>
            <wp:extent cx="7543927" cy="10668000"/>
            <wp:effectExtent l="0" t="0" r="0" b="0"/>
            <wp:wrapNone/>
            <wp:docPr id="131188074" name="drawing" descr="A blue and green background in a shape representing a set of lungs. With a navy blue circle ontop and white text saying Lung Cancer Screening Communications Toolkit: Health Work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8074" name="drawing" descr="A blue and green background in a shape representing a set of lungs. With a navy blue circle ontop and white text saying Lung Cancer Screening Communications Toolkit: Health Workfor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927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51C6A" w14:textId="77777777" w:rsidR="00286027" w:rsidRDefault="00286027">
      <w:pPr>
        <w:rPr>
          <w:noProof/>
        </w:rPr>
      </w:pPr>
    </w:p>
    <w:p w14:paraId="141B12C7" w14:textId="16564284" w:rsidR="00286027" w:rsidRDefault="00286027">
      <w:pPr>
        <w:rPr>
          <w:noProof/>
        </w:rPr>
      </w:pPr>
    </w:p>
    <w:p w14:paraId="00FC1B2B" w14:textId="27DD6378" w:rsidR="00286027" w:rsidRDefault="00286027">
      <w:pPr>
        <w:rPr>
          <w:noProof/>
        </w:rPr>
      </w:pPr>
    </w:p>
    <w:p w14:paraId="52C23BFF" w14:textId="77777777" w:rsidR="00286027" w:rsidRDefault="00286027">
      <w:pPr>
        <w:rPr>
          <w:noProof/>
        </w:rPr>
      </w:pPr>
    </w:p>
    <w:p w14:paraId="77D8C8F2" w14:textId="44947DC0" w:rsidR="00286027" w:rsidRDefault="00286027">
      <w:pPr>
        <w:rPr>
          <w:noProof/>
        </w:rPr>
      </w:pPr>
    </w:p>
    <w:p w14:paraId="251DA3F4" w14:textId="77777777" w:rsidR="00286027" w:rsidRDefault="00286027">
      <w:pPr>
        <w:rPr>
          <w:noProof/>
        </w:rPr>
      </w:pPr>
    </w:p>
    <w:p w14:paraId="70D5C69C" w14:textId="77777777" w:rsidR="00286027" w:rsidRDefault="00286027">
      <w:pPr>
        <w:rPr>
          <w:noProof/>
        </w:rPr>
      </w:pPr>
    </w:p>
    <w:p w14:paraId="7E676A43" w14:textId="6BED22EB" w:rsidR="00286027" w:rsidRDefault="00286027">
      <w:pPr>
        <w:rPr>
          <w:noProof/>
        </w:rPr>
      </w:pPr>
    </w:p>
    <w:p w14:paraId="0C6222F8" w14:textId="77777777" w:rsidR="00286027" w:rsidRDefault="00286027">
      <w:pPr>
        <w:rPr>
          <w:noProof/>
        </w:rPr>
      </w:pPr>
    </w:p>
    <w:p w14:paraId="6C90D515" w14:textId="5E567CE1" w:rsidR="00286027" w:rsidRDefault="00286027">
      <w:pPr>
        <w:rPr>
          <w:noProof/>
        </w:rPr>
      </w:pPr>
    </w:p>
    <w:p w14:paraId="666485E4" w14:textId="77777777" w:rsidR="00286027" w:rsidRDefault="00286027">
      <w:pPr>
        <w:rPr>
          <w:noProof/>
        </w:rPr>
      </w:pPr>
    </w:p>
    <w:p w14:paraId="50E9B980" w14:textId="108C891C" w:rsidR="00286027" w:rsidRDefault="00286027">
      <w:pPr>
        <w:rPr>
          <w:noProof/>
        </w:rPr>
      </w:pPr>
    </w:p>
    <w:p w14:paraId="555149C4" w14:textId="77777777" w:rsidR="00286027" w:rsidRDefault="00286027">
      <w:pPr>
        <w:rPr>
          <w:noProof/>
        </w:rPr>
      </w:pPr>
    </w:p>
    <w:p w14:paraId="34619FDE" w14:textId="77777777" w:rsidR="00286027" w:rsidRDefault="00286027">
      <w:pPr>
        <w:rPr>
          <w:noProof/>
        </w:rPr>
      </w:pPr>
    </w:p>
    <w:p w14:paraId="264C365F" w14:textId="77777777" w:rsidR="00286027" w:rsidRDefault="00286027">
      <w:pPr>
        <w:rPr>
          <w:noProof/>
        </w:rPr>
      </w:pPr>
    </w:p>
    <w:p w14:paraId="5E5787A5" w14:textId="1CD76BD1" w:rsidR="005A4598" w:rsidRDefault="005A4598"/>
    <w:p w14:paraId="09D150F5" w14:textId="68D9A234" w:rsidR="002C72A4" w:rsidRDefault="002C72A4" w:rsidP="3D15C44E"/>
    <w:p w14:paraId="55C74165" w14:textId="77777777" w:rsidR="002C72A4" w:rsidRDefault="002C72A4" w:rsidP="002C72A4">
      <w:pPr>
        <w:tabs>
          <w:tab w:val="left" w:pos="7960"/>
        </w:tabs>
      </w:pPr>
    </w:p>
    <w:p w14:paraId="706E3DE8" w14:textId="77777777" w:rsidR="00286027" w:rsidRDefault="00286027" w:rsidP="3D15C44E">
      <w:pPr>
        <w:tabs>
          <w:tab w:val="left" w:pos="7960"/>
        </w:tabs>
        <w:sectPr w:rsidR="00286027" w:rsidSect="001460DF">
          <w:headerReference w:type="default" r:id="rId12"/>
          <w:footerReference w:type="default" r:id="rId13"/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</w:p>
    <w:sdt>
      <w:sdtPr>
        <w:rPr>
          <w:rFonts w:ascii="Open Sans Light" w:eastAsiaTheme="minorEastAsia" w:hAnsi="Open Sans Light" w:cstheme="minorBidi"/>
          <w:color w:val="auto"/>
          <w:sz w:val="22"/>
          <w:szCs w:val="24"/>
        </w:rPr>
        <w:id w:val="1021310658"/>
        <w:docPartObj>
          <w:docPartGallery w:val="Table of Contents"/>
          <w:docPartUnique/>
        </w:docPartObj>
      </w:sdtPr>
      <w:sdtEndPr>
        <w:rPr>
          <w:b w:val="0"/>
          <w:caps w:val="0"/>
          <w:sz w:val="20"/>
          <w:szCs w:val="22"/>
        </w:rPr>
      </w:sdtEndPr>
      <w:sdtContent>
        <w:p w14:paraId="3BAF9B11" w14:textId="35890E60" w:rsidR="00DC1EC9" w:rsidRPr="00BC6A5C" w:rsidRDefault="0055381E" w:rsidP="008E5452">
          <w:pPr>
            <w:pStyle w:val="Heading1"/>
            <w:rPr>
              <w:rFonts w:ascii="Raleway" w:eastAsia="Raleway" w:hAnsi="Raleway" w:cs="Raleway"/>
            </w:rPr>
          </w:pPr>
          <w:r w:rsidRPr="00BC6A5C">
            <w:t>CONTENTS</w:t>
          </w:r>
        </w:p>
        <w:p w14:paraId="539EB90D" w14:textId="77777777" w:rsidR="00DB24DF" w:rsidRPr="00DB24DF" w:rsidRDefault="00DB24DF" w:rsidP="00DB24DF">
          <w:pPr>
            <w:rPr>
              <w:sz w:val="2"/>
              <w:szCs w:val="2"/>
              <w:lang w:val="en-US" w:eastAsia="en-US"/>
            </w:rPr>
          </w:pPr>
        </w:p>
        <w:p w14:paraId="4A9FA385" w14:textId="64215CC3" w:rsidR="00AB4941" w:rsidRPr="00AB4941" w:rsidRDefault="2CFF5B3A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r w:rsidRPr="009E4967">
            <w:rPr>
              <w:sz w:val="20"/>
              <w:szCs w:val="22"/>
            </w:rPr>
            <w:fldChar w:fldCharType="begin"/>
          </w:r>
          <w:r w:rsidR="00954341" w:rsidRPr="009E4967">
            <w:rPr>
              <w:sz w:val="20"/>
              <w:szCs w:val="22"/>
            </w:rPr>
            <w:instrText>TOC \o "1-3" \z \u \h</w:instrText>
          </w:r>
          <w:r w:rsidRPr="009E4967">
            <w:rPr>
              <w:sz w:val="20"/>
              <w:szCs w:val="22"/>
            </w:rPr>
            <w:fldChar w:fldCharType="separate"/>
          </w:r>
          <w:hyperlink w:anchor="_Toc200561850" w:history="1">
            <w:r w:rsidR="00AB4941" w:rsidRPr="00AB4941">
              <w:rPr>
                <w:rStyle w:val="Hyperlink"/>
                <w:rFonts w:cs="Open Sans Light"/>
                <w:noProof/>
              </w:rPr>
              <w:t xml:space="preserve">The </w:t>
            </w:r>
            <w:r w:rsidR="00AB4941">
              <w:rPr>
                <w:rStyle w:val="Hyperlink"/>
                <w:rFonts w:cs="Open Sans Light"/>
                <w:noProof/>
              </w:rPr>
              <w:t>C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ommunication </w:t>
            </w:r>
            <w:r w:rsidR="00AB4941">
              <w:rPr>
                <w:rStyle w:val="Hyperlink"/>
                <w:rFonts w:cs="Open Sans Light"/>
                <w:noProof/>
              </w:rPr>
              <w:t>T</w:t>
            </w:r>
            <w:r w:rsidR="00AB4941" w:rsidRPr="00AB4941">
              <w:rPr>
                <w:rStyle w:val="Hyperlink"/>
                <w:rFonts w:cs="Open Sans Light"/>
                <w:noProof/>
              </w:rPr>
              <w:t>oolkit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_Toc200561850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3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69510D8A" w14:textId="77655B88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1" w:history="1">
            <w:r w:rsidR="00AB4941">
              <w:rPr>
                <w:rStyle w:val="Hyperlink"/>
                <w:rFonts w:cs="Open Sans Light"/>
                <w:noProof/>
              </w:rPr>
              <w:t>T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erms of </w:t>
            </w:r>
            <w:r w:rsidR="00AB4941">
              <w:rPr>
                <w:rStyle w:val="Hyperlink"/>
                <w:rFonts w:cs="Open Sans Light"/>
                <w:noProof/>
              </w:rPr>
              <w:t>U</w:t>
            </w:r>
            <w:r w:rsidR="00AB4941" w:rsidRPr="00AB4941">
              <w:rPr>
                <w:rStyle w:val="Hyperlink"/>
                <w:rFonts w:cs="Open Sans Light"/>
                <w:noProof/>
              </w:rPr>
              <w:t>se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_Toc200561851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3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65815A5F" w14:textId="62B2DF50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2" w:history="1">
            <w:r w:rsidR="00AB4941">
              <w:rPr>
                <w:rStyle w:val="Hyperlink"/>
                <w:rFonts w:cs="Open Sans Light"/>
                <w:noProof/>
              </w:rPr>
              <w:t>A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bout the </w:t>
            </w:r>
            <w:r w:rsidR="00AB4941">
              <w:rPr>
                <w:rStyle w:val="Hyperlink"/>
                <w:rFonts w:cs="Open Sans Light"/>
                <w:noProof/>
              </w:rPr>
              <w:t>NLCSP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_Toc200561852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4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2E74D64A" w14:textId="14743D68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3" w:history="1">
            <w:r w:rsidR="00AB4941">
              <w:rPr>
                <w:rStyle w:val="Hyperlink"/>
                <w:rFonts w:cs="Open Sans Light"/>
                <w:noProof/>
              </w:rPr>
              <w:t>K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ey </w:t>
            </w:r>
            <w:r w:rsidR="00AB4941">
              <w:rPr>
                <w:rStyle w:val="Hyperlink"/>
                <w:rFonts w:cs="Open Sans Light"/>
                <w:noProof/>
              </w:rPr>
              <w:t>M</w:t>
            </w:r>
            <w:r w:rsidR="00AB4941" w:rsidRPr="00AB4941">
              <w:rPr>
                <w:rStyle w:val="Hyperlink"/>
                <w:rFonts w:cs="Open Sans Light"/>
                <w:noProof/>
              </w:rPr>
              <w:t>essages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_Toc200561853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4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534D9E50" w14:textId="0D06F98E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4" w:history="1">
            <w:r w:rsidR="00AB4941">
              <w:rPr>
                <w:rStyle w:val="Hyperlink"/>
                <w:rFonts w:cs="Open Sans Light"/>
                <w:noProof/>
              </w:rPr>
              <w:t>N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ewsletter </w:t>
            </w:r>
            <w:r w:rsidR="00AB4941">
              <w:rPr>
                <w:rStyle w:val="Hyperlink"/>
                <w:rFonts w:cs="Open Sans Light"/>
                <w:noProof/>
              </w:rPr>
              <w:t>C</w:t>
            </w:r>
            <w:r w:rsidR="00AB4941" w:rsidRPr="00AB4941">
              <w:rPr>
                <w:rStyle w:val="Hyperlink"/>
                <w:rFonts w:cs="Open Sans Light"/>
                <w:noProof/>
              </w:rPr>
              <w:t>ontent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_Toc200561854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5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63BF3D33" w14:textId="2C5080F2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5" w:history="1">
            <w:r w:rsidR="00AB4941">
              <w:rPr>
                <w:rStyle w:val="Hyperlink"/>
                <w:rFonts w:cs="Open Sans Light"/>
                <w:noProof/>
              </w:rPr>
              <w:t>W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ebsite </w:t>
            </w:r>
            <w:r w:rsidR="00AB4941">
              <w:rPr>
                <w:rStyle w:val="Hyperlink"/>
                <w:rFonts w:cs="Open Sans Light"/>
                <w:noProof/>
              </w:rPr>
              <w:t>C</w:t>
            </w:r>
            <w:r w:rsidR="00AB4941" w:rsidRPr="00AB4941">
              <w:rPr>
                <w:rStyle w:val="Hyperlink"/>
                <w:rFonts w:cs="Open Sans Light"/>
                <w:noProof/>
              </w:rPr>
              <w:t>ontent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_Toc200561855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6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3A9BBB13" w14:textId="7FE14855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6" w:history="1">
            <w:r w:rsidR="00AB4941">
              <w:rPr>
                <w:rStyle w:val="Hyperlink"/>
                <w:rFonts w:cs="Open Sans Light"/>
                <w:noProof/>
              </w:rPr>
              <w:t>E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mail to </w:t>
            </w:r>
            <w:r w:rsidR="00AB4941">
              <w:rPr>
                <w:rStyle w:val="Hyperlink"/>
                <w:rFonts w:cs="Open Sans Light"/>
                <w:noProof/>
              </w:rPr>
              <w:t>S</w:t>
            </w:r>
            <w:r w:rsidR="00AB4941" w:rsidRPr="00AB4941">
              <w:rPr>
                <w:rStyle w:val="Hyperlink"/>
                <w:rFonts w:cs="Open Sans Light"/>
                <w:noProof/>
              </w:rPr>
              <w:t>takeholders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_Toc200561856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7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036490D0" w14:textId="39195603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7" w:history="1">
            <w:r w:rsidR="00AB4941">
              <w:rPr>
                <w:rStyle w:val="Hyperlink"/>
                <w:rFonts w:cs="Open Sans Light"/>
                <w:noProof/>
              </w:rPr>
              <w:t>S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ocial </w:t>
            </w:r>
            <w:r w:rsidR="00AB4941">
              <w:rPr>
                <w:rStyle w:val="Hyperlink"/>
                <w:rFonts w:cs="Open Sans Light"/>
                <w:noProof/>
              </w:rPr>
              <w:t>M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edia </w:t>
            </w:r>
            <w:r w:rsidR="00AB4941">
              <w:rPr>
                <w:rStyle w:val="Hyperlink"/>
                <w:rFonts w:cs="Open Sans Light"/>
                <w:noProof/>
              </w:rPr>
              <w:t>C</w:t>
            </w:r>
            <w:r w:rsidR="00AB4941" w:rsidRPr="00AB4941">
              <w:rPr>
                <w:rStyle w:val="Hyperlink"/>
                <w:rFonts w:cs="Open Sans Light"/>
                <w:noProof/>
              </w:rPr>
              <w:t>ontent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_Toc200561857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8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441424EC" w14:textId="1B340F29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8" w:history="1">
            <w:r w:rsidR="00AB4941">
              <w:rPr>
                <w:rStyle w:val="Hyperlink"/>
                <w:rFonts w:cs="Open Sans Light"/>
                <w:noProof/>
              </w:rPr>
              <w:t>I</w:t>
            </w:r>
            <w:r w:rsidR="00AB4941" w:rsidRPr="00AB4941">
              <w:rPr>
                <w:rStyle w:val="Hyperlink"/>
                <w:rFonts w:cs="Open Sans Light"/>
                <w:noProof/>
              </w:rPr>
              <w:t>mages/</w:t>
            </w:r>
            <w:r w:rsidR="00AB4941">
              <w:rPr>
                <w:rStyle w:val="Hyperlink"/>
                <w:rFonts w:cs="Open Sans Light"/>
                <w:noProof/>
              </w:rPr>
              <w:t>S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ocial </w:t>
            </w:r>
            <w:r w:rsidR="00AB4941">
              <w:rPr>
                <w:rStyle w:val="Hyperlink"/>
                <w:rFonts w:cs="Open Sans Light"/>
                <w:noProof/>
              </w:rPr>
              <w:t>M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edia </w:t>
            </w:r>
            <w:r w:rsidR="00AB4941">
              <w:rPr>
                <w:rStyle w:val="Hyperlink"/>
                <w:rFonts w:cs="Open Sans Light"/>
                <w:noProof/>
              </w:rPr>
              <w:t>A</w:t>
            </w:r>
            <w:r w:rsidR="00AB4941" w:rsidRPr="00AB4941">
              <w:rPr>
                <w:rStyle w:val="Hyperlink"/>
                <w:rFonts w:cs="Open Sans Light"/>
                <w:noProof/>
              </w:rPr>
              <w:t>ssets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_Toc200561858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9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53D955C3" w14:textId="3B40B2CD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59" w:history="1">
            <w:r w:rsidR="00AB4941">
              <w:rPr>
                <w:rStyle w:val="Hyperlink"/>
                <w:rFonts w:cs="Open Sans Light"/>
                <w:noProof/>
              </w:rPr>
              <w:t>H</w:t>
            </w:r>
            <w:r w:rsidR="00AB4941" w:rsidRPr="00AB4941">
              <w:rPr>
                <w:rStyle w:val="Hyperlink"/>
                <w:rFonts w:cs="Open Sans Light"/>
                <w:noProof/>
              </w:rPr>
              <w:t>ashtags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_Toc200561859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9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53BC067C" w14:textId="093BD5D3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60" w:history="1">
            <w:r w:rsidR="00AB4941">
              <w:rPr>
                <w:rStyle w:val="Hyperlink"/>
                <w:rFonts w:cs="Open Sans Light"/>
                <w:noProof/>
              </w:rPr>
              <w:t>NLCSP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 </w:t>
            </w:r>
            <w:r w:rsidR="00AB4941">
              <w:rPr>
                <w:rStyle w:val="Hyperlink"/>
                <w:rFonts w:cs="Open Sans Light"/>
                <w:noProof/>
              </w:rPr>
              <w:t>F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requently </w:t>
            </w:r>
            <w:r w:rsidR="00AB4941">
              <w:rPr>
                <w:rStyle w:val="Hyperlink"/>
                <w:rFonts w:cs="Open Sans Light"/>
                <w:noProof/>
              </w:rPr>
              <w:t>A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sked </w:t>
            </w:r>
            <w:r w:rsidR="00AB4941">
              <w:rPr>
                <w:rStyle w:val="Hyperlink"/>
                <w:rFonts w:cs="Open Sans Light"/>
                <w:noProof/>
              </w:rPr>
              <w:t>Q</w:t>
            </w:r>
            <w:r w:rsidR="00AB4941" w:rsidRPr="00AB4941">
              <w:rPr>
                <w:rStyle w:val="Hyperlink"/>
                <w:rFonts w:cs="Open Sans Light"/>
                <w:noProof/>
              </w:rPr>
              <w:t>uestions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_Toc200561860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10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6F51AB6B" w14:textId="6508D0DE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61" w:history="1">
            <w:r w:rsidR="00AB4941">
              <w:rPr>
                <w:rStyle w:val="Hyperlink"/>
                <w:rFonts w:cs="Open Sans Light"/>
                <w:noProof/>
              </w:rPr>
              <w:t>P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rogram </w:t>
            </w:r>
            <w:r w:rsidR="00AB4941">
              <w:rPr>
                <w:rStyle w:val="Hyperlink"/>
                <w:rFonts w:cs="Open Sans Light"/>
                <w:noProof/>
              </w:rPr>
              <w:t>R</w:t>
            </w:r>
            <w:r w:rsidR="00AB4941" w:rsidRPr="00AB4941">
              <w:rPr>
                <w:rStyle w:val="Hyperlink"/>
                <w:rFonts w:cs="Open Sans Light"/>
                <w:noProof/>
              </w:rPr>
              <w:t>esources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_Toc200561861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10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2B2A290D" w14:textId="59A47983" w:rsidR="00AB4941" w:rsidRPr="00AB4941" w:rsidRDefault="00000000">
          <w:pPr>
            <w:pStyle w:val="TOC1"/>
            <w:tabs>
              <w:tab w:val="right" w:leader="dot" w:pos="9016"/>
            </w:tabs>
            <w:rPr>
              <w:rFonts w:cs="Open Sans Light"/>
              <w:noProof/>
              <w:kern w:val="2"/>
              <w:sz w:val="24"/>
              <w:lang w:val="en-AU" w:eastAsia="en-AU"/>
              <w14:ligatures w14:val="standardContextual"/>
            </w:rPr>
          </w:pPr>
          <w:hyperlink w:anchor="_Toc200561862" w:history="1">
            <w:r w:rsidR="00AB4941">
              <w:rPr>
                <w:rStyle w:val="Hyperlink"/>
                <w:rFonts w:cs="Open Sans Light"/>
                <w:noProof/>
              </w:rPr>
              <w:t>M</w:t>
            </w:r>
            <w:r w:rsidR="00AB4941" w:rsidRPr="00AB4941">
              <w:rPr>
                <w:rStyle w:val="Hyperlink"/>
                <w:rFonts w:cs="Open Sans Light"/>
                <w:noProof/>
              </w:rPr>
              <w:t xml:space="preserve">ore </w:t>
            </w:r>
            <w:r w:rsidR="00AB4941">
              <w:rPr>
                <w:rStyle w:val="Hyperlink"/>
                <w:rFonts w:cs="Open Sans Light"/>
                <w:noProof/>
              </w:rPr>
              <w:t>I</w:t>
            </w:r>
            <w:r w:rsidR="00AB4941" w:rsidRPr="00AB4941">
              <w:rPr>
                <w:rStyle w:val="Hyperlink"/>
                <w:rFonts w:cs="Open Sans Light"/>
                <w:noProof/>
              </w:rPr>
              <w:t>nformation</w:t>
            </w:r>
            <w:r w:rsidR="00AB4941" w:rsidRPr="00AB4941">
              <w:rPr>
                <w:rFonts w:cs="Open Sans Light"/>
                <w:noProof/>
                <w:webHidden/>
              </w:rPr>
              <w:tab/>
            </w:r>
            <w:r w:rsidR="00AB4941" w:rsidRPr="00AB4941">
              <w:rPr>
                <w:rFonts w:cs="Open Sans Light"/>
                <w:noProof/>
                <w:webHidden/>
              </w:rPr>
              <w:fldChar w:fldCharType="begin"/>
            </w:r>
            <w:r w:rsidR="00AB4941" w:rsidRPr="00AB4941">
              <w:rPr>
                <w:rFonts w:cs="Open Sans Light"/>
                <w:noProof/>
                <w:webHidden/>
              </w:rPr>
              <w:instrText xml:space="preserve"> PAGEREF _Toc200561862 \h </w:instrText>
            </w:r>
            <w:r w:rsidR="00AB4941" w:rsidRPr="00AB4941">
              <w:rPr>
                <w:rFonts w:cs="Open Sans Light"/>
                <w:noProof/>
                <w:webHidden/>
              </w:rPr>
            </w:r>
            <w:r w:rsidR="00AB4941" w:rsidRPr="00AB4941">
              <w:rPr>
                <w:rFonts w:cs="Open Sans Light"/>
                <w:noProof/>
                <w:webHidden/>
              </w:rPr>
              <w:fldChar w:fldCharType="separate"/>
            </w:r>
            <w:r w:rsidR="008E569C">
              <w:rPr>
                <w:rFonts w:cs="Open Sans Light"/>
                <w:noProof/>
                <w:webHidden/>
              </w:rPr>
              <w:t>10</w:t>
            </w:r>
            <w:r w:rsidR="00AB4941" w:rsidRPr="00AB4941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6C1985E0" w14:textId="19EC3D43" w:rsidR="2E78450E" w:rsidRDefault="2CFF5B3A" w:rsidP="00AA20C3">
          <w:pPr>
            <w:pStyle w:val="TOC1"/>
            <w:tabs>
              <w:tab w:val="left" w:pos="2166"/>
            </w:tabs>
          </w:pPr>
          <w:r w:rsidRPr="009E4967">
            <w:rPr>
              <w:sz w:val="20"/>
              <w:szCs w:val="22"/>
            </w:rPr>
            <w:fldChar w:fldCharType="end"/>
          </w:r>
        </w:p>
      </w:sdtContent>
    </w:sdt>
    <w:p w14:paraId="6AB6D63E" w14:textId="77777777" w:rsidR="00AA20C3" w:rsidRDefault="00AA20C3" w:rsidP="75BF4D0B">
      <w:pPr>
        <w:pStyle w:val="Heading1"/>
        <w:rPr>
          <w:rFonts w:hint="eastAsia"/>
          <w:b w:val="0"/>
          <w:bCs/>
        </w:rPr>
        <w:sectPr w:rsidR="00AA20C3" w:rsidSect="001460DF">
          <w:headerReference w:type="default" r:id="rId14"/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  <w:bookmarkStart w:id="0" w:name="_Toc200561850"/>
    </w:p>
    <w:p w14:paraId="53AF07DC" w14:textId="16F6F714" w:rsidR="00DC1EC9" w:rsidRPr="00BC6A5C" w:rsidRDefault="00EE6A30" w:rsidP="75BF4D0B">
      <w:pPr>
        <w:pStyle w:val="Heading1"/>
        <w:rPr>
          <w:rFonts w:eastAsiaTheme="minorEastAsia" w:cs="Open Sans Light" w:hint="eastAsia"/>
          <w:sz w:val="20"/>
          <w:szCs w:val="20"/>
        </w:rPr>
      </w:pPr>
      <w:r w:rsidRPr="00BC6A5C">
        <w:rPr>
          <w:bCs/>
        </w:rPr>
        <w:lastRenderedPageBreak/>
        <w:t>THE COMMUNICATION TOOLKIT</w:t>
      </w:r>
      <w:bookmarkEnd w:id="0"/>
    </w:p>
    <w:p w14:paraId="0A0A11CA" w14:textId="436D77D0" w:rsidR="001652D9" w:rsidRPr="00A905AC" w:rsidRDefault="00E8024D" w:rsidP="00E8024D">
      <w:pPr>
        <w:rPr>
          <w:rFonts w:cs="Open Sans Light"/>
          <w:sz w:val="20"/>
          <w:szCs w:val="20"/>
        </w:rPr>
      </w:pPr>
      <w:r w:rsidRPr="00A905AC">
        <w:rPr>
          <w:rFonts w:cs="Open Sans Light"/>
          <w:sz w:val="20"/>
          <w:szCs w:val="20"/>
        </w:rPr>
        <w:t>This communication toolkit has been developed by the Australian Government Department of Healt</w:t>
      </w:r>
      <w:r w:rsidR="006D2604" w:rsidRPr="00A905AC">
        <w:rPr>
          <w:rFonts w:cs="Open Sans Light"/>
          <w:sz w:val="20"/>
          <w:szCs w:val="20"/>
        </w:rPr>
        <w:t>h, Disability and Ageing</w:t>
      </w:r>
      <w:r w:rsidRPr="00A905AC">
        <w:rPr>
          <w:rFonts w:cs="Open Sans Light"/>
          <w:sz w:val="20"/>
          <w:szCs w:val="20"/>
        </w:rPr>
        <w:t xml:space="preserve">. </w:t>
      </w:r>
    </w:p>
    <w:p w14:paraId="579E76A8" w14:textId="1983C152" w:rsidR="001652D9" w:rsidRPr="00A905AC" w:rsidRDefault="00E8024D" w:rsidP="00E8024D">
      <w:pPr>
        <w:rPr>
          <w:rFonts w:cs="Open Sans Light"/>
          <w:sz w:val="20"/>
          <w:szCs w:val="20"/>
        </w:rPr>
      </w:pPr>
      <w:r w:rsidRPr="00A905AC">
        <w:rPr>
          <w:rFonts w:cs="Open Sans Light"/>
          <w:sz w:val="20"/>
          <w:szCs w:val="20"/>
        </w:rPr>
        <w:t xml:space="preserve">The toolkit is designed to </w:t>
      </w:r>
      <w:r w:rsidR="009A3DC2" w:rsidRPr="00A905AC">
        <w:rPr>
          <w:rFonts w:cs="Open Sans Light"/>
          <w:sz w:val="20"/>
          <w:szCs w:val="20"/>
        </w:rPr>
        <w:t>support healthcare providers and the health support workforce to promote the National Lung Cancer Screening Program (NLCSP)</w:t>
      </w:r>
      <w:r w:rsidR="00770A89" w:rsidRPr="00A905AC">
        <w:rPr>
          <w:rFonts w:cs="Open Sans Light"/>
          <w:sz w:val="20"/>
          <w:szCs w:val="20"/>
        </w:rPr>
        <w:t xml:space="preserve"> with their networks.</w:t>
      </w:r>
    </w:p>
    <w:p w14:paraId="4B8730B1" w14:textId="559ACE7D" w:rsidR="00851159" w:rsidRPr="00A905AC" w:rsidRDefault="00E9452B" w:rsidP="00851159">
      <w:pPr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 xml:space="preserve">The toolkit contains </w:t>
      </w:r>
      <w:r w:rsidR="00517949" w:rsidRPr="00A905AC">
        <w:rPr>
          <w:rFonts w:cs="Open Sans Light"/>
          <w:sz w:val="20"/>
          <w:szCs w:val="20"/>
          <w:lang w:val="en-US"/>
        </w:rPr>
        <w:t>key messages, images and content for your social media, newsletters, emails and websites</w:t>
      </w:r>
      <w:r w:rsidR="00EE3798" w:rsidRPr="00A905AC">
        <w:rPr>
          <w:rFonts w:cs="Open Sans Light"/>
          <w:sz w:val="20"/>
          <w:szCs w:val="20"/>
          <w:lang w:val="en-US"/>
        </w:rPr>
        <w:t xml:space="preserve"> that can be used directly or adapted for your channels.</w:t>
      </w:r>
    </w:p>
    <w:p w14:paraId="1C63C401" w14:textId="02B8B79A" w:rsidR="00851159" w:rsidRPr="00A905AC" w:rsidRDefault="00851159" w:rsidP="00851159">
      <w:pPr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 xml:space="preserve">Share </w:t>
      </w:r>
      <w:r w:rsidR="00522818" w:rsidRPr="00A905AC">
        <w:rPr>
          <w:rFonts w:cs="Open Sans Light"/>
          <w:sz w:val="20"/>
          <w:szCs w:val="20"/>
          <w:lang w:val="en-US"/>
        </w:rPr>
        <w:t>this content</w:t>
      </w:r>
      <w:r w:rsidRPr="00A905AC">
        <w:rPr>
          <w:rFonts w:cs="Open Sans Light"/>
          <w:sz w:val="20"/>
          <w:szCs w:val="20"/>
          <w:lang w:val="en-US"/>
        </w:rPr>
        <w:t xml:space="preserve"> with your staff and networks to help them prepare for the program launch in July.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06AFB58F" w14:textId="325EC9E8" w:rsidR="0004174C" w:rsidRPr="00A905AC" w:rsidRDefault="0004174C" w:rsidP="00851159">
      <w:pPr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</w:rPr>
        <w:t xml:space="preserve">Please contact the Cancer Screening Communication and Partnerships team at </w:t>
      </w:r>
      <w:hyperlink r:id="rId15" w:history="1">
        <w:r w:rsidR="00DB24DF" w:rsidRPr="004A2B57">
          <w:rPr>
            <w:rStyle w:val="Hyperlink"/>
            <w:rFonts w:cs="Open Sans Light"/>
            <w:sz w:val="20"/>
            <w:szCs w:val="20"/>
          </w:rPr>
          <w:t>CancerScreeningCommunications@health.gov.au</w:t>
        </w:r>
      </w:hyperlink>
      <w:r w:rsidR="00DB24DF">
        <w:rPr>
          <w:rFonts w:cs="Open Sans Light"/>
          <w:sz w:val="20"/>
          <w:szCs w:val="20"/>
        </w:rPr>
        <w:t xml:space="preserve"> </w:t>
      </w:r>
      <w:r w:rsidRPr="00A905AC">
        <w:rPr>
          <w:rFonts w:cs="Open Sans Light"/>
          <w:sz w:val="20"/>
          <w:szCs w:val="20"/>
        </w:rPr>
        <w:t xml:space="preserve">if you have any questions about this toolkit. </w:t>
      </w:r>
    </w:p>
    <w:p w14:paraId="7508F54A" w14:textId="19314374" w:rsidR="00CE6069" w:rsidRPr="00A905AC" w:rsidRDefault="00E8024D" w:rsidP="00E8024D">
      <w:pPr>
        <w:rPr>
          <w:rFonts w:cs="Open Sans Light"/>
          <w:sz w:val="20"/>
          <w:szCs w:val="20"/>
        </w:rPr>
      </w:pPr>
      <w:r w:rsidRPr="00A905AC">
        <w:rPr>
          <w:rFonts w:cs="Open Sans Light"/>
          <w:sz w:val="20"/>
          <w:szCs w:val="20"/>
        </w:rPr>
        <w:t xml:space="preserve">The toolkit was last updated: </w:t>
      </w:r>
      <w:r w:rsidR="00290F7E" w:rsidRPr="00A905AC">
        <w:rPr>
          <w:rFonts w:cs="Open Sans Light"/>
          <w:sz w:val="20"/>
          <w:szCs w:val="20"/>
        </w:rPr>
        <w:t>26 May 2025</w:t>
      </w:r>
    </w:p>
    <w:p w14:paraId="528E5CE8" w14:textId="708023DD" w:rsidR="00CE6069" w:rsidRPr="00AA20C3" w:rsidRDefault="00EE6A30" w:rsidP="00B85A8D">
      <w:pPr>
        <w:pStyle w:val="Heading1"/>
        <w:rPr>
          <w:rFonts w:hint="eastAsia"/>
          <w:b w:val="0"/>
          <w:bCs/>
        </w:rPr>
      </w:pPr>
      <w:bookmarkStart w:id="1" w:name="_Toc200561851"/>
      <w:r w:rsidRPr="00AA20C3">
        <w:rPr>
          <w:bCs/>
        </w:rPr>
        <w:t>TERMS OF USE</w:t>
      </w:r>
      <w:bookmarkEnd w:id="1"/>
      <w:r w:rsidRPr="00AA20C3">
        <w:rPr>
          <w:bCs/>
        </w:rPr>
        <w:t xml:space="preserve"> </w:t>
      </w:r>
    </w:p>
    <w:p w14:paraId="370BBE88" w14:textId="77777777" w:rsidR="00AA20C3" w:rsidRDefault="00CE6069" w:rsidP="00AA20C3">
      <w:pPr>
        <w:rPr>
          <w:rFonts w:cs="Open Sans Light"/>
          <w:sz w:val="20"/>
          <w:szCs w:val="20"/>
        </w:rPr>
      </w:pPr>
      <w:r w:rsidRPr="75BF4D0B">
        <w:rPr>
          <w:rFonts w:cs="Open Sans Light"/>
          <w:sz w:val="20"/>
          <w:szCs w:val="20"/>
        </w:rPr>
        <w:t xml:space="preserve">The messages, images and assets within this toolkit can be used to encourage participation in and awareness of </w:t>
      </w:r>
      <w:r w:rsidR="00CF4A10" w:rsidRPr="75BF4D0B">
        <w:rPr>
          <w:rFonts w:cs="Open Sans Light"/>
          <w:sz w:val="20"/>
          <w:szCs w:val="20"/>
        </w:rPr>
        <w:t xml:space="preserve">lung </w:t>
      </w:r>
      <w:r w:rsidR="00E606A3" w:rsidRPr="75BF4D0B">
        <w:rPr>
          <w:rFonts w:cs="Open Sans Light"/>
          <w:sz w:val="20"/>
          <w:szCs w:val="20"/>
        </w:rPr>
        <w:t xml:space="preserve">cancer </w:t>
      </w:r>
      <w:r w:rsidRPr="75BF4D0B">
        <w:rPr>
          <w:rFonts w:cs="Open Sans Light"/>
          <w:sz w:val="20"/>
          <w:szCs w:val="20"/>
        </w:rPr>
        <w:t xml:space="preserve">screening and the National </w:t>
      </w:r>
      <w:r w:rsidR="00CF4A10" w:rsidRPr="75BF4D0B">
        <w:rPr>
          <w:rFonts w:cs="Open Sans Light"/>
          <w:sz w:val="20"/>
          <w:szCs w:val="20"/>
        </w:rPr>
        <w:t xml:space="preserve">Lung Cancer </w:t>
      </w:r>
      <w:r w:rsidRPr="75BF4D0B">
        <w:rPr>
          <w:rFonts w:cs="Open Sans Light"/>
          <w:sz w:val="20"/>
          <w:szCs w:val="20"/>
        </w:rPr>
        <w:t>Screening Progra</w:t>
      </w:r>
      <w:r w:rsidR="00AA20C3">
        <w:rPr>
          <w:rFonts w:cs="Open Sans Light"/>
          <w:sz w:val="20"/>
          <w:szCs w:val="20"/>
        </w:rPr>
        <w:t>m</w:t>
      </w:r>
      <w:bookmarkStart w:id="2" w:name="_Toc200561852"/>
    </w:p>
    <w:p w14:paraId="58994271" w14:textId="77777777" w:rsidR="00AA20C3" w:rsidRDefault="00AA20C3" w:rsidP="00AA20C3">
      <w:pPr>
        <w:rPr>
          <w:b/>
          <w:bCs/>
          <w:color w:val="002F5E"/>
        </w:rPr>
        <w:sectPr w:rsidR="00AA20C3" w:rsidSect="001460DF"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</w:p>
    <w:p w14:paraId="1916E0FE" w14:textId="64694F15" w:rsidR="009A7A0D" w:rsidRPr="00AA20C3" w:rsidRDefault="00AD12E8" w:rsidP="00AA20C3">
      <w:pPr>
        <w:pStyle w:val="Heading1"/>
        <w:rPr>
          <w:rFonts w:hint="eastAsia"/>
        </w:rPr>
      </w:pPr>
      <w:r w:rsidRPr="00AA20C3">
        <w:lastRenderedPageBreak/>
        <w:t>ABOUT THE NLCSP</w:t>
      </w:r>
      <w:bookmarkEnd w:id="2"/>
    </w:p>
    <w:p w14:paraId="142ED9AD" w14:textId="77777777" w:rsidR="00571499" w:rsidRPr="00A905AC" w:rsidRDefault="00571499" w:rsidP="009A7A0D">
      <w:pPr>
        <w:rPr>
          <w:rFonts w:cs="Open Sans Light"/>
          <w:sz w:val="20"/>
          <w:szCs w:val="22"/>
        </w:rPr>
      </w:pPr>
      <w:r w:rsidRPr="00A905AC">
        <w:rPr>
          <w:rFonts w:cs="Open Sans Light"/>
          <w:sz w:val="20"/>
          <w:szCs w:val="22"/>
        </w:rPr>
        <w:t xml:space="preserve">The National Lung Cancer Screening Program (NLCSP) aims to reduce deaths from lung cancer and achieve better health outcomes for Australians through early detection of lung cancer. </w:t>
      </w:r>
    </w:p>
    <w:p w14:paraId="062A946F" w14:textId="653E658A" w:rsidR="00A04076" w:rsidRPr="00A905AC" w:rsidRDefault="00571499" w:rsidP="009A7A0D">
      <w:pPr>
        <w:rPr>
          <w:rFonts w:cs="Open Sans Light"/>
          <w:sz w:val="20"/>
          <w:szCs w:val="20"/>
        </w:rPr>
      </w:pPr>
      <w:r w:rsidRPr="75BF4D0B">
        <w:rPr>
          <w:rFonts w:cs="Open Sans Light"/>
          <w:sz w:val="20"/>
          <w:szCs w:val="20"/>
        </w:rPr>
        <w:t xml:space="preserve">The program targets asymptomatic (no signs or symptoms suggestive of lung cancer) </w:t>
      </w:r>
      <w:r w:rsidR="004C2602" w:rsidRPr="75BF4D0B">
        <w:rPr>
          <w:rFonts w:cs="Open Sans Light"/>
          <w:sz w:val="20"/>
          <w:szCs w:val="20"/>
        </w:rPr>
        <w:t>high-</w:t>
      </w:r>
      <w:r w:rsidRPr="75BF4D0B">
        <w:rPr>
          <w:rFonts w:cs="Open Sans Light"/>
          <w:sz w:val="20"/>
          <w:szCs w:val="20"/>
        </w:rPr>
        <w:t xml:space="preserve">risk individuals (based on tobacco </w:t>
      </w:r>
      <w:r w:rsidR="001E4380" w:rsidRPr="75BF4D0B">
        <w:rPr>
          <w:rFonts w:cs="Open Sans Light"/>
          <w:sz w:val="20"/>
          <w:szCs w:val="20"/>
        </w:rPr>
        <w:t xml:space="preserve">cigarette </w:t>
      </w:r>
      <w:r w:rsidRPr="75BF4D0B">
        <w:rPr>
          <w:rFonts w:cs="Open Sans Light"/>
          <w:sz w:val="20"/>
          <w:szCs w:val="20"/>
        </w:rPr>
        <w:t xml:space="preserve">smoking history) to detect lung cancer in its early stages to increase the likelihood of successful treatment and </w:t>
      </w:r>
      <w:r w:rsidR="001E4380" w:rsidRPr="75BF4D0B">
        <w:rPr>
          <w:rFonts w:cs="Open Sans Light"/>
          <w:sz w:val="20"/>
          <w:szCs w:val="20"/>
        </w:rPr>
        <w:t>improved patient</w:t>
      </w:r>
      <w:r w:rsidRPr="75BF4D0B">
        <w:rPr>
          <w:rFonts w:cs="Open Sans Light"/>
          <w:sz w:val="20"/>
          <w:szCs w:val="20"/>
        </w:rPr>
        <w:t xml:space="preserve"> outcomes. By detecting lung cancer early, the program is expected to </w:t>
      </w:r>
      <w:r w:rsidR="00A04076" w:rsidRPr="75BF4D0B">
        <w:rPr>
          <w:rFonts w:cs="Open Sans Light"/>
          <w:sz w:val="20"/>
          <w:szCs w:val="20"/>
        </w:rPr>
        <w:t>save hundreds of lives</w:t>
      </w:r>
      <w:r w:rsidRPr="75BF4D0B">
        <w:rPr>
          <w:rFonts w:cs="Open Sans Light"/>
          <w:sz w:val="20"/>
          <w:szCs w:val="20"/>
        </w:rPr>
        <w:t xml:space="preserve"> each year from lung cancer. </w:t>
      </w:r>
    </w:p>
    <w:p w14:paraId="3FC23D83" w14:textId="77777777" w:rsidR="00A04076" w:rsidRPr="00A905AC" w:rsidRDefault="00A04076" w:rsidP="009A7A0D">
      <w:pPr>
        <w:rPr>
          <w:rFonts w:cs="Open Sans Light"/>
          <w:sz w:val="20"/>
          <w:szCs w:val="22"/>
        </w:rPr>
      </w:pPr>
      <w:r w:rsidRPr="00A905AC">
        <w:rPr>
          <w:rFonts w:cs="Open Sans Light"/>
          <w:sz w:val="20"/>
          <w:szCs w:val="22"/>
        </w:rPr>
        <w:t>People are eligible for the program if they are:</w:t>
      </w:r>
    </w:p>
    <w:p w14:paraId="77A4E17E" w14:textId="77777777" w:rsidR="009F28D7" w:rsidRPr="00A905AC" w:rsidRDefault="009F28D7" w:rsidP="001460DF">
      <w:pPr>
        <w:numPr>
          <w:ilvl w:val="0"/>
          <w:numId w:val="2"/>
        </w:numPr>
        <w:spacing w:before="80" w:after="80" w:line="240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aged between 50-70 years, and 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0B6BA858" w14:textId="7F146C5F" w:rsidR="009F28D7" w:rsidRPr="00A905AC" w:rsidRDefault="009F28D7" w:rsidP="001460DF">
      <w:pPr>
        <w:numPr>
          <w:ilvl w:val="0"/>
          <w:numId w:val="3"/>
        </w:numPr>
        <w:spacing w:before="80" w:after="80" w:line="240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show no signs or symptoms suggesting they may have lung cancer (that is, they are asymptomatic), and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4D52DDD1" w14:textId="77777777" w:rsidR="009F28D7" w:rsidRPr="00A905AC" w:rsidRDefault="009F28D7" w:rsidP="001460DF">
      <w:pPr>
        <w:numPr>
          <w:ilvl w:val="0"/>
          <w:numId w:val="4"/>
        </w:numPr>
        <w:spacing w:before="80" w:after="80" w:line="240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 xml:space="preserve">currently smoke or have quit smoking in the past 10 years, and </w:t>
      </w:r>
    </w:p>
    <w:p w14:paraId="4CAC1595" w14:textId="0C00403B" w:rsidR="009F28D7" w:rsidRPr="00A905AC" w:rsidRDefault="009F28D7" w:rsidP="001460DF">
      <w:pPr>
        <w:numPr>
          <w:ilvl w:val="0"/>
          <w:numId w:val="4"/>
        </w:numPr>
        <w:spacing w:before="80" w:after="80" w:line="240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have a history of tobacco cigarette smoking of at least 30 pack-years.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02FFAD4D" w14:textId="153D7983" w:rsidR="00B85A8D" w:rsidRDefault="00571499" w:rsidP="009A7A0D">
      <w:pPr>
        <w:rPr>
          <w:rFonts w:cs="Open Sans Light"/>
          <w:sz w:val="20"/>
          <w:szCs w:val="22"/>
        </w:rPr>
      </w:pPr>
      <w:r w:rsidRPr="00A905AC">
        <w:rPr>
          <w:rFonts w:cs="Open Sans Light"/>
          <w:sz w:val="20"/>
          <w:szCs w:val="22"/>
        </w:rPr>
        <w:t>The screening will involve completing a low-dose computed tomography (CT) scan every two years.</w:t>
      </w:r>
    </w:p>
    <w:p w14:paraId="0CDA719B" w14:textId="1D658E5F" w:rsidR="00B64E02" w:rsidRPr="00BC6A5C" w:rsidRDefault="00EE6A30" w:rsidP="001B71C7">
      <w:pPr>
        <w:pStyle w:val="Heading1"/>
        <w:rPr>
          <w:rFonts w:hint="eastAsia"/>
          <w:b w:val="0"/>
          <w:bCs/>
        </w:rPr>
      </w:pPr>
      <w:bookmarkStart w:id="3" w:name="_Toc200561853"/>
      <w:r w:rsidRPr="00BC6A5C">
        <w:rPr>
          <w:bCs/>
        </w:rPr>
        <w:t>KEY MESSAGES</w:t>
      </w:r>
      <w:bookmarkEnd w:id="3"/>
    </w:p>
    <w:p w14:paraId="2D61FA23" w14:textId="77777777" w:rsidR="001B71C7" w:rsidRPr="00A905AC" w:rsidRDefault="001B71C7" w:rsidP="001460DF">
      <w:pPr>
        <w:numPr>
          <w:ilvl w:val="0"/>
          <w:numId w:val="5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The National Lung Cancer Screening Program is launching in July 2025.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22C5D2A7" w14:textId="77777777" w:rsidR="001B71C7" w:rsidRPr="00A905AC" w:rsidRDefault="001B71C7" w:rsidP="001460DF">
      <w:pPr>
        <w:numPr>
          <w:ilvl w:val="0"/>
          <w:numId w:val="6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 xml:space="preserve">Led by the Australian Government, in partnership with the National Aboriginal Community Controlled Health </w:t>
      </w:r>
      <w:proofErr w:type="spellStart"/>
      <w:r w:rsidRPr="00A905AC">
        <w:rPr>
          <w:rFonts w:cs="Open Sans Light"/>
          <w:sz w:val="20"/>
          <w:szCs w:val="22"/>
          <w:lang w:val="en-US"/>
        </w:rPr>
        <w:t>Organisation</w:t>
      </w:r>
      <w:proofErr w:type="spellEnd"/>
      <w:r w:rsidRPr="00A905AC">
        <w:rPr>
          <w:rFonts w:cs="Open Sans Light"/>
          <w:sz w:val="20"/>
          <w:szCs w:val="22"/>
          <w:lang w:val="en-US"/>
        </w:rPr>
        <w:t>, this program is designed to be equity-focused, culturally safe, and person-centered.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1A2F2484" w14:textId="77777777" w:rsidR="001B71C7" w:rsidRPr="00A905AC" w:rsidRDefault="001B71C7" w:rsidP="001460DF">
      <w:pPr>
        <w:numPr>
          <w:ilvl w:val="0"/>
          <w:numId w:val="7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From 1 July 2025, eligible Australians aged 50-70 will be able to participate in the National Lung Cancer Screening Program and have a low-dose CT scan every two years to look for signs of lung cancer.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1D98993F" w14:textId="77777777" w:rsidR="001B71C7" w:rsidRPr="00A905AC" w:rsidRDefault="001B71C7" w:rsidP="001460DF">
      <w:pPr>
        <w:numPr>
          <w:ilvl w:val="0"/>
          <w:numId w:val="8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The program will help to improve health outcomes for Australians by increasing early detection of lung cancer and saving lives.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023BCFB2" w14:textId="7E80E2FB" w:rsidR="001B71C7" w:rsidRPr="00A905AC" w:rsidRDefault="001B71C7" w:rsidP="001460DF">
      <w:pPr>
        <w:numPr>
          <w:ilvl w:val="0"/>
          <w:numId w:val="9"/>
        </w:numPr>
        <w:spacing w:before="80" w:after="80" w:line="278" w:lineRule="auto"/>
        <w:ind w:left="714" w:hanging="357"/>
        <w:rPr>
          <w:rFonts w:cs="Open Sans Light"/>
          <w:sz w:val="20"/>
          <w:szCs w:val="20"/>
          <w:lang w:val="en-AU"/>
        </w:rPr>
      </w:pPr>
      <w:r w:rsidRPr="75BF4D0B">
        <w:rPr>
          <w:rFonts w:cs="Open Sans Light"/>
          <w:sz w:val="20"/>
          <w:szCs w:val="20"/>
          <w:lang w:val="en-US"/>
        </w:rPr>
        <w:t xml:space="preserve">Lung </w:t>
      </w:r>
      <w:r w:rsidR="00F73C56" w:rsidRPr="75BF4D0B">
        <w:rPr>
          <w:rFonts w:cs="Open Sans Light"/>
          <w:sz w:val="20"/>
          <w:szCs w:val="20"/>
          <w:lang w:val="en-US"/>
        </w:rPr>
        <w:t>cancer</w:t>
      </w:r>
      <w:r w:rsidRPr="75BF4D0B">
        <w:rPr>
          <w:rFonts w:cs="Open Sans Light"/>
          <w:sz w:val="20"/>
          <w:szCs w:val="20"/>
          <w:lang w:val="en-US"/>
        </w:rPr>
        <w:t xml:space="preserve"> screening can detect up to 70% of lung cancers in the early stages</w:t>
      </w:r>
      <w:r w:rsidR="0439B62F" w:rsidRPr="75BF4D0B">
        <w:rPr>
          <w:rFonts w:cs="Open Sans Light"/>
          <w:sz w:val="20"/>
          <w:szCs w:val="20"/>
          <w:lang w:val="en-US"/>
        </w:rPr>
        <w:t>.</w:t>
      </w:r>
    </w:p>
    <w:p w14:paraId="4B9B8FEB" w14:textId="77777777" w:rsidR="001B71C7" w:rsidRPr="00A905AC" w:rsidRDefault="001B71C7" w:rsidP="001460DF">
      <w:pPr>
        <w:numPr>
          <w:ilvl w:val="0"/>
          <w:numId w:val="10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Healthcare providers will play a critical role in the delivery and success of the program by assessing participant eligibility, referring eligible participants to the program, and supporting participants through the screening and assessment pathway.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29ED0351" w14:textId="77777777" w:rsidR="001B71C7" w:rsidRPr="00A905AC" w:rsidRDefault="001B71C7" w:rsidP="001460DF">
      <w:pPr>
        <w:numPr>
          <w:ilvl w:val="0"/>
          <w:numId w:val="11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New program resources and education are now available to support you to prepare for the program.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04A4F5D9" w14:textId="77777777" w:rsidR="001B71C7" w:rsidRPr="00A905AC" w:rsidRDefault="001B71C7" w:rsidP="001460DF">
      <w:pPr>
        <w:numPr>
          <w:ilvl w:val="0"/>
          <w:numId w:val="12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A905AC">
        <w:rPr>
          <w:rFonts w:cs="Open Sans Light"/>
          <w:sz w:val="20"/>
          <w:szCs w:val="22"/>
          <w:lang w:val="en-US"/>
        </w:rPr>
        <w:t>Your participation in supporting this program could help save hundreds of lives each year from lung cancer.</w:t>
      </w:r>
      <w:r w:rsidRPr="00A905AC">
        <w:rPr>
          <w:rFonts w:cs="Open Sans Light"/>
          <w:sz w:val="20"/>
          <w:szCs w:val="22"/>
          <w:lang w:val="en-AU"/>
        </w:rPr>
        <w:t> </w:t>
      </w:r>
    </w:p>
    <w:p w14:paraId="47783AE2" w14:textId="0505E441" w:rsidR="001B71C7" w:rsidRPr="00A905AC" w:rsidRDefault="001B71C7" w:rsidP="001460DF">
      <w:pPr>
        <w:numPr>
          <w:ilvl w:val="0"/>
          <w:numId w:val="13"/>
        </w:numPr>
        <w:spacing w:before="80" w:after="80" w:line="278" w:lineRule="auto"/>
        <w:ind w:left="714" w:hanging="357"/>
        <w:rPr>
          <w:rFonts w:cs="Open Sans Light"/>
          <w:sz w:val="20"/>
          <w:szCs w:val="20"/>
          <w:lang w:val="en-AU"/>
        </w:rPr>
      </w:pPr>
      <w:r w:rsidRPr="75BF4D0B">
        <w:rPr>
          <w:rFonts w:cs="Open Sans Light"/>
          <w:sz w:val="20"/>
          <w:szCs w:val="20"/>
          <w:lang w:val="en-US"/>
        </w:rPr>
        <w:t xml:space="preserve">Lung </w:t>
      </w:r>
      <w:r w:rsidR="00955DDB" w:rsidRPr="75BF4D0B">
        <w:rPr>
          <w:rFonts w:cs="Open Sans Light"/>
          <w:sz w:val="20"/>
          <w:szCs w:val="20"/>
          <w:lang w:val="en-US"/>
        </w:rPr>
        <w:t xml:space="preserve">cancer </w:t>
      </w:r>
      <w:r w:rsidRPr="75BF4D0B">
        <w:rPr>
          <w:rFonts w:cs="Open Sans Light"/>
          <w:sz w:val="20"/>
          <w:szCs w:val="20"/>
          <w:lang w:val="en-US"/>
        </w:rPr>
        <w:t>screening saves lives.</w:t>
      </w:r>
      <w:r w:rsidRPr="75BF4D0B">
        <w:rPr>
          <w:rFonts w:cs="Open Sans Light"/>
          <w:sz w:val="20"/>
          <w:szCs w:val="20"/>
          <w:lang w:val="en-AU"/>
        </w:rPr>
        <w:t> </w:t>
      </w:r>
    </w:p>
    <w:p w14:paraId="376BF607" w14:textId="77777777" w:rsidR="00AA20C3" w:rsidRDefault="00F6765A" w:rsidP="001460DF">
      <w:pPr>
        <w:numPr>
          <w:ilvl w:val="0"/>
          <w:numId w:val="14"/>
        </w:numPr>
        <w:spacing w:before="80" w:after="80" w:line="278" w:lineRule="auto"/>
        <w:ind w:left="714" w:hanging="357"/>
        <w:sectPr w:rsidR="00AA20C3" w:rsidSect="001460DF"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  <w:r>
        <w:rPr>
          <w:rFonts w:cs="Open Sans Light"/>
          <w:sz w:val="20"/>
          <w:szCs w:val="20"/>
          <w:lang w:val="en-US"/>
        </w:rPr>
        <w:t>Education</w:t>
      </w:r>
      <w:r w:rsidR="001B71C7" w:rsidRPr="00FC1734">
        <w:rPr>
          <w:rFonts w:cs="Open Sans Light"/>
          <w:sz w:val="20"/>
          <w:szCs w:val="20"/>
          <w:lang w:val="en-US"/>
        </w:rPr>
        <w:t xml:space="preserve"> and resources for healthcare providers: </w:t>
      </w:r>
      <w:hyperlink r:id="rId16" w:history="1">
        <w:r>
          <w:rPr>
            <w:rStyle w:val="Hyperlink"/>
            <w:rFonts w:cs="Open Sans Light"/>
            <w:sz w:val="20"/>
            <w:szCs w:val="20"/>
            <w:lang w:val="en-US"/>
          </w:rPr>
          <w:t>www.health.gov.au/nlcsp-hcp-toolkit</w:t>
        </w:r>
      </w:hyperlink>
    </w:p>
    <w:p w14:paraId="2B925F90" w14:textId="69BD66BE" w:rsidR="00E8024D" w:rsidRPr="001468F8" w:rsidRDefault="001460DF" w:rsidP="00AA20C3">
      <w:pPr>
        <w:pStyle w:val="Heading1"/>
        <w:rPr>
          <w:rFonts w:hint="eastAsia"/>
        </w:rPr>
      </w:pPr>
      <w:r>
        <w:rPr>
          <w:rFonts w:cs="Open Sans Light"/>
          <w:sz w:val="20"/>
          <w:szCs w:val="20"/>
          <w:lang w:val="en-US"/>
        </w:rPr>
        <w:lastRenderedPageBreak/>
        <w:t xml:space="preserve"> </w:t>
      </w:r>
      <w:bookmarkStart w:id="4" w:name="_Toc200561854"/>
      <w:r w:rsidR="00AA20C3" w:rsidRPr="00AA20C3">
        <w:t>Ne</w:t>
      </w:r>
      <w:r w:rsidR="00EE6A30" w:rsidRPr="001468F8">
        <w:t>WSLETTER CONTENT</w:t>
      </w:r>
      <w:bookmarkEnd w:id="4"/>
    </w:p>
    <w:p w14:paraId="60FE9B7F" w14:textId="77777777" w:rsidR="00A905AC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US"/>
        </w:rPr>
      </w:pPr>
      <w:r w:rsidRPr="00A905AC">
        <w:rPr>
          <w:rFonts w:cs="Open Sans Light"/>
          <w:b/>
          <w:bCs/>
          <w:sz w:val="20"/>
          <w:szCs w:val="20"/>
          <w:lang w:val="en-US"/>
        </w:rPr>
        <w:t>Heading:</w:t>
      </w:r>
      <w:r w:rsidRPr="00A905AC">
        <w:rPr>
          <w:rFonts w:cs="Open Sans Light"/>
          <w:sz w:val="20"/>
          <w:szCs w:val="20"/>
          <w:lang w:val="en-US"/>
        </w:rPr>
        <w:t xml:space="preserve"> </w:t>
      </w:r>
    </w:p>
    <w:p w14:paraId="6D8487F4" w14:textId="2ADFA661" w:rsidR="00AF452A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>Prepare for the National Lung Cancer Screening Program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106088E4" w14:textId="77777777" w:rsidR="00AF452A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b/>
          <w:bCs/>
          <w:sz w:val="20"/>
          <w:szCs w:val="20"/>
          <w:lang w:val="en-US"/>
        </w:rPr>
        <w:t>Body: 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62704002" w14:textId="77777777" w:rsidR="00AF452A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>From 1 July 2025, eligible Australians aged 50-70 will be able to participate in the new National Lung Cancer Screening Program and have a low-dose CT scan every two years to look for signs of lung cancer. 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07547AE0" w14:textId="5823E0AE" w:rsidR="00AF452A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AU"/>
        </w:rPr>
      </w:pPr>
      <w:r w:rsidRPr="75BF4D0B">
        <w:rPr>
          <w:rFonts w:cs="Open Sans Light"/>
          <w:sz w:val="20"/>
          <w:szCs w:val="20"/>
          <w:lang w:val="en-US"/>
        </w:rPr>
        <w:t xml:space="preserve">Lung </w:t>
      </w:r>
      <w:r w:rsidR="00791E65" w:rsidRPr="75BF4D0B">
        <w:rPr>
          <w:rFonts w:cs="Open Sans Light"/>
          <w:sz w:val="20"/>
          <w:szCs w:val="20"/>
          <w:lang w:val="en-US"/>
        </w:rPr>
        <w:t>cancer</w:t>
      </w:r>
      <w:r w:rsidRPr="75BF4D0B">
        <w:rPr>
          <w:rFonts w:cs="Open Sans Light"/>
          <w:sz w:val="20"/>
          <w:szCs w:val="20"/>
          <w:lang w:val="en-US"/>
        </w:rPr>
        <w:t xml:space="preserve"> screening can detect up to 70% of lung cancers in the early stages and could help save hundreds of lives each year from lung cancer.</w:t>
      </w:r>
      <w:r w:rsidRPr="75BF4D0B">
        <w:rPr>
          <w:rFonts w:cs="Open Sans Light"/>
          <w:sz w:val="20"/>
          <w:szCs w:val="20"/>
          <w:lang w:val="en-AU"/>
        </w:rPr>
        <w:t> </w:t>
      </w:r>
    </w:p>
    <w:p w14:paraId="4EFA974D" w14:textId="77777777" w:rsidR="00AF452A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 xml:space="preserve">Led by the Australian Government, in partnership with the National Aboriginal Community Controlled Health </w:t>
      </w:r>
      <w:proofErr w:type="spellStart"/>
      <w:r w:rsidRPr="00A905AC">
        <w:rPr>
          <w:rFonts w:cs="Open Sans Light"/>
          <w:sz w:val="20"/>
          <w:szCs w:val="20"/>
          <w:lang w:val="en-US"/>
        </w:rPr>
        <w:t>Organisation</w:t>
      </w:r>
      <w:proofErr w:type="spellEnd"/>
      <w:r w:rsidRPr="00A905AC">
        <w:rPr>
          <w:rFonts w:cs="Open Sans Light"/>
          <w:sz w:val="20"/>
          <w:szCs w:val="20"/>
          <w:lang w:val="en-US"/>
        </w:rPr>
        <w:t>, this program is designed to be equity-focused, culturally safe, and person-centered.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7E8B3A16" w14:textId="77777777" w:rsidR="00AF452A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>Healthcare providers and the health support workforce will play a critical role in the delivery of the program, assessing participant eligibility, referring eligible participants to the program, and guiding participants through the screening and assessment pathway.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3E406B62" w14:textId="77777777" w:rsidR="00AF452A" w:rsidRPr="00A905AC" w:rsidRDefault="00AF452A" w:rsidP="00AF452A">
      <w:pPr>
        <w:tabs>
          <w:tab w:val="left" w:pos="920"/>
        </w:tabs>
        <w:rPr>
          <w:rFonts w:cs="Open Sans Light"/>
          <w:sz w:val="20"/>
          <w:szCs w:val="20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>To support you to prepare for the program, new education and resources are now available.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48645F26" w14:textId="77777777" w:rsidR="00AF452A" w:rsidRPr="00A905AC" w:rsidRDefault="00AF452A" w:rsidP="00AF452A">
      <w:pPr>
        <w:tabs>
          <w:tab w:val="left" w:pos="920"/>
        </w:tabs>
        <w:rPr>
          <w:rFonts w:cs="Open Sans Light"/>
          <w:sz w:val="18"/>
          <w:szCs w:val="18"/>
          <w:lang w:val="en-AU"/>
        </w:rPr>
      </w:pPr>
      <w:r w:rsidRPr="00A905AC">
        <w:rPr>
          <w:rFonts w:cs="Open Sans Light"/>
          <w:sz w:val="20"/>
          <w:szCs w:val="20"/>
          <w:lang w:val="en-US"/>
        </w:rPr>
        <w:t>Complete the relevant training and download or order the resources to make sure you are ready for the National Lung Cancer Screening Program.</w:t>
      </w:r>
      <w:r w:rsidRPr="00A905AC">
        <w:rPr>
          <w:rFonts w:cs="Open Sans Light"/>
          <w:sz w:val="20"/>
          <w:szCs w:val="20"/>
          <w:lang w:val="en-AU"/>
        </w:rPr>
        <w:t> </w:t>
      </w:r>
    </w:p>
    <w:p w14:paraId="58403FCE" w14:textId="77777777" w:rsidR="004347A0" w:rsidRDefault="00AF452A" w:rsidP="00AF452A">
      <w:pPr>
        <w:tabs>
          <w:tab w:val="left" w:pos="920"/>
        </w:tabs>
        <w:sectPr w:rsidR="004347A0" w:rsidSect="001460DF"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  <w:r w:rsidRPr="00A905AC">
        <w:rPr>
          <w:rFonts w:cs="Open Sans Light"/>
          <w:sz w:val="20"/>
          <w:szCs w:val="20"/>
          <w:lang w:val="en-US"/>
        </w:rPr>
        <w:t>Access program information and resources for the health workforce</w:t>
      </w:r>
      <w:r w:rsidR="00EE6A30">
        <w:rPr>
          <w:rFonts w:cs="Open Sans Light"/>
          <w:sz w:val="20"/>
          <w:szCs w:val="20"/>
          <w:lang w:val="en-US"/>
        </w:rPr>
        <w:t xml:space="preserve"> at</w:t>
      </w:r>
      <w:r w:rsidR="00BC6A5C">
        <w:rPr>
          <w:rFonts w:cs="Open Sans Light"/>
          <w:sz w:val="20"/>
          <w:szCs w:val="20"/>
          <w:lang w:val="en-US"/>
        </w:rPr>
        <w:t>:</w:t>
      </w:r>
      <w:r w:rsidR="00EE6A30">
        <w:rPr>
          <w:rFonts w:cs="Open Sans Light"/>
          <w:sz w:val="20"/>
          <w:szCs w:val="20"/>
          <w:lang w:val="en-US"/>
        </w:rPr>
        <w:t xml:space="preserve"> </w:t>
      </w:r>
      <w:hyperlink r:id="rId17" w:history="1">
        <w:r w:rsidR="00F6765A">
          <w:rPr>
            <w:rStyle w:val="Hyperlink"/>
            <w:rFonts w:cs="Open Sans Light"/>
            <w:sz w:val="20"/>
            <w:szCs w:val="20"/>
            <w:lang w:val="en-US"/>
          </w:rPr>
          <w:t>www.health.gov.au/nlcsp-hcp-toolkit</w:t>
        </w:r>
      </w:hyperlink>
    </w:p>
    <w:p w14:paraId="132BD3AE" w14:textId="7F8020C2" w:rsidR="00AF452A" w:rsidRPr="001468F8" w:rsidRDefault="00EE6A30" w:rsidP="006B4660">
      <w:pPr>
        <w:pStyle w:val="Heading1"/>
        <w:rPr>
          <w:rFonts w:hint="eastAsia"/>
          <w:b w:val="0"/>
          <w:bCs/>
        </w:rPr>
      </w:pPr>
      <w:bookmarkStart w:id="5" w:name="_Toc200561855"/>
      <w:r w:rsidRPr="001468F8">
        <w:rPr>
          <w:bCs/>
        </w:rPr>
        <w:lastRenderedPageBreak/>
        <w:t>WEBSITE CONTENT</w:t>
      </w:r>
      <w:bookmarkEnd w:id="5"/>
    </w:p>
    <w:p w14:paraId="7F8AB511" w14:textId="77777777" w:rsidR="00ED7415" w:rsidRPr="00AA1DA9" w:rsidRDefault="00ED7415" w:rsidP="00ED7415">
      <w:pPr>
        <w:rPr>
          <w:rFonts w:ascii="Raleway" w:hAnsi="Raleway" w:cs="Open Sans Light"/>
          <w:b/>
          <w:bCs/>
          <w:sz w:val="24"/>
          <w:szCs w:val="28"/>
          <w:lang w:val="en-AU"/>
        </w:rPr>
      </w:pPr>
      <w:r w:rsidRPr="00AA1DA9">
        <w:rPr>
          <w:rFonts w:ascii="Raleway" w:hAnsi="Raleway" w:cs="Open Sans Light"/>
          <w:b/>
          <w:bCs/>
          <w:sz w:val="24"/>
          <w:szCs w:val="28"/>
          <w:lang w:val="en-US"/>
        </w:rPr>
        <w:t>Preparing for the National Lung Cancer Screening Program</w:t>
      </w:r>
      <w:r w:rsidRPr="00AA1DA9">
        <w:rPr>
          <w:rFonts w:ascii="Raleway" w:hAnsi="Raleway" w:cs="Open Sans Light"/>
          <w:b/>
          <w:bCs/>
          <w:sz w:val="24"/>
          <w:szCs w:val="28"/>
          <w:lang w:val="en-AU"/>
        </w:rPr>
        <w:t> </w:t>
      </w:r>
    </w:p>
    <w:p w14:paraId="075156F9" w14:textId="77777777" w:rsidR="00ED7415" w:rsidRPr="002E07CB" w:rsidRDefault="00ED7415" w:rsidP="00ED7415">
      <w:pPr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>From 1 July, eligible Australians aged 50-70 will be able to participate in the new National Lung Cancer Screening Program and have a low-dose CT scan every two years to look for signs of lung cancer.</w:t>
      </w:r>
      <w:r w:rsidRPr="002E07CB">
        <w:rPr>
          <w:rFonts w:cs="Open Sans Light"/>
          <w:sz w:val="20"/>
          <w:szCs w:val="22"/>
          <w:lang w:val="en-AU"/>
        </w:rPr>
        <w:t> </w:t>
      </w:r>
    </w:p>
    <w:p w14:paraId="5682436E" w14:textId="77777777" w:rsidR="00ED7415" w:rsidRPr="002E07CB" w:rsidRDefault="00ED7415" w:rsidP="00ED7415">
      <w:pPr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>Lung cancer is Australia’s leading cause of cancer death. This program aims to improve health outcomes for Australians by increasing early detection of lung cancer and saving lives.</w:t>
      </w:r>
      <w:r w:rsidRPr="002E07CB">
        <w:rPr>
          <w:rFonts w:cs="Open Sans Light"/>
          <w:sz w:val="20"/>
          <w:szCs w:val="22"/>
          <w:lang w:val="en-AU"/>
        </w:rPr>
        <w:t> </w:t>
      </w:r>
    </w:p>
    <w:p w14:paraId="5E61BCE8" w14:textId="77777777" w:rsidR="00ED7415" w:rsidRPr="002E07CB" w:rsidRDefault="00ED7415" w:rsidP="00ED7415">
      <w:pPr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 xml:space="preserve">Led by the Australian Government, in partnership with the National Aboriginal Community Controlled Health </w:t>
      </w:r>
      <w:proofErr w:type="spellStart"/>
      <w:r w:rsidRPr="002E07CB">
        <w:rPr>
          <w:rFonts w:cs="Open Sans Light"/>
          <w:sz w:val="20"/>
          <w:szCs w:val="22"/>
          <w:lang w:val="en-US"/>
        </w:rPr>
        <w:t>Organisation</w:t>
      </w:r>
      <w:proofErr w:type="spellEnd"/>
      <w:r w:rsidRPr="002E07CB">
        <w:rPr>
          <w:rFonts w:cs="Open Sans Light"/>
          <w:sz w:val="20"/>
          <w:szCs w:val="22"/>
          <w:lang w:val="en-US"/>
        </w:rPr>
        <w:t>, this program is designed to be equity-focused, culturally safe, and person-centered.</w:t>
      </w:r>
      <w:r w:rsidRPr="002E07CB">
        <w:rPr>
          <w:rFonts w:cs="Open Sans Light"/>
          <w:sz w:val="20"/>
          <w:szCs w:val="22"/>
          <w:lang w:val="en-AU"/>
        </w:rPr>
        <w:t> </w:t>
      </w:r>
    </w:p>
    <w:p w14:paraId="66990A56" w14:textId="00827AE5" w:rsidR="00ED7415" w:rsidRPr="002E07CB" w:rsidRDefault="00ED7415" w:rsidP="00ED7415">
      <w:pPr>
        <w:rPr>
          <w:rFonts w:cs="Open Sans Light"/>
          <w:sz w:val="20"/>
          <w:szCs w:val="20"/>
          <w:lang w:val="en-AU"/>
        </w:rPr>
      </w:pPr>
      <w:r w:rsidRPr="75BF4D0B">
        <w:rPr>
          <w:rFonts w:cs="Open Sans Light"/>
          <w:sz w:val="20"/>
          <w:szCs w:val="20"/>
          <w:lang w:val="en-US"/>
        </w:rPr>
        <w:t xml:space="preserve">Lung </w:t>
      </w:r>
      <w:r w:rsidR="00E606A3" w:rsidRPr="75BF4D0B">
        <w:rPr>
          <w:rFonts w:cs="Open Sans Light"/>
          <w:sz w:val="20"/>
          <w:szCs w:val="20"/>
          <w:lang w:val="en-US"/>
        </w:rPr>
        <w:t>cancer</w:t>
      </w:r>
      <w:r w:rsidRPr="75BF4D0B">
        <w:rPr>
          <w:rFonts w:cs="Open Sans Light"/>
          <w:sz w:val="20"/>
          <w:szCs w:val="20"/>
          <w:lang w:val="en-US"/>
        </w:rPr>
        <w:t xml:space="preserve"> screening can detect up to 70% of lung cancers in the early stages and could help save hundreds of lives each year.</w:t>
      </w:r>
      <w:r w:rsidRPr="75BF4D0B">
        <w:rPr>
          <w:rFonts w:cs="Open Sans Light"/>
          <w:sz w:val="20"/>
          <w:szCs w:val="20"/>
          <w:lang w:val="en-AU"/>
        </w:rPr>
        <w:t> </w:t>
      </w:r>
    </w:p>
    <w:p w14:paraId="182E8154" w14:textId="77777777" w:rsidR="00ED7415" w:rsidRPr="002E07CB" w:rsidRDefault="00ED7415" w:rsidP="00ED7415">
      <w:pPr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>Healthcare providers and the health support workforce will play a critical role in the delivery and success of the program by increasing understanding of and participation in the program.</w:t>
      </w:r>
      <w:r w:rsidRPr="002E07CB">
        <w:rPr>
          <w:rFonts w:cs="Open Sans Light"/>
          <w:sz w:val="20"/>
          <w:szCs w:val="22"/>
          <w:lang w:val="en-AU"/>
        </w:rPr>
        <w:t> </w:t>
      </w:r>
    </w:p>
    <w:p w14:paraId="4B241F33" w14:textId="04D4BCD5" w:rsidR="00ED7415" w:rsidRPr="00275F8A" w:rsidRDefault="00ED7415" w:rsidP="00ED7415">
      <w:pPr>
        <w:rPr>
          <w:rFonts w:ascii="Raleway" w:hAnsi="Raleway" w:cs="Open Sans Light"/>
          <w:lang w:val="en-AU"/>
        </w:rPr>
      </w:pPr>
      <w:r w:rsidRPr="00275F8A">
        <w:rPr>
          <w:rFonts w:ascii="Raleway" w:hAnsi="Raleway" w:cs="Open Sans Light"/>
          <w:b/>
          <w:bCs/>
          <w:lang w:val="en-US"/>
        </w:rPr>
        <w:t>What you can do now to get ready</w:t>
      </w:r>
      <w:r w:rsidRPr="00275F8A">
        <w:rPr>
          <w:rFonts w:ascii="Raleway" w:hAnsi="Raleway" w:cs="Open Sans Light"/>
          <w:lang w:val="en-AU"/>
        </w:rPr>
        <w:t> </w:t>
      </w:r>
    </w:p>
    <w:p w14:paraId="43CDBD65" w14:textId="77777777" w:rsidR="00ED7415" w:rsidRPr="002E07CB" w:rsidRDefault="00ED7415" w:rsidP="00ED7415">
      <w:pPr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>Healthcare providers and the health support workforce will play a central role in the National Lung Cancer Screening Program by assessing participant eligibility, referring eligible participants, and supporting participants through the screening and assessment pathway.</w:t>
      </w:r>
      <w:r w:rsidRPr="002E07CB">
        <w:rPr>
          <w:rFonts w:cs="Open Sans Light"/>
          <w:sz w:val="20"/>
          <w:szCs w:val="22"/>
          <w:lang w:val="en-AU"/>
        </w:rPr>
        <w:t> </w:t>
      </w:r>
    </w:p>
    <w:p w14:paraId="46E7ABAD" w14:textId="7A32357C" w:rsidR="00ED7415" w:rsidRPr="002E07CB" w:rsidRDefault="00ED7415" w:rsidP="00ED7415">
      <w:pPr>
        <w:rPr>
          <w:rFonts w:cs="Open Sans Light"/>
          <w:sz w:val="20"/>
          <w:szCs w:val="20"/>
          <w:lang w:val="en-AU"/>
        </w:rPr>
      </w:pPr>
      <w:r w:rsidRPr="75BF4D0B">
        <w:rPr>
          <w:rFonts w:cs="Open Sans Light"/>
          <w:sz w:val="20"/>
          <w:szCs w:val="20"/>
          <w:lang w:val="en-US"/>
        </w:rPr>
        <w:t xml:space="preserve">To support you to prepare for the program, new education and resources are now available for healthcare providers. You can access the resources on the </w:t>
      </w:r>
      <w:hyperlink r:id="rId18">
        <w:r w:rsidRPr="75BF4D0B">
          <w:rPr>
            <w:rStyle w:val="Hyperlink"/>
            <w:rFonts w:cs="Open Sans Light"/>
            <w:sz w:val="20"/>
            <w:szCs w:val="20"/>
            <w:lang w:val="en-US"/>
          </w:rPr>
          <w:t xml:space="preserve">Australian Department of Health </w:t>
        </w:r>
        <w:r w:rsidR="00554ECE" w:rsidRPr="75BF4D0B">
          <w:rPr>
            <w:rStyle w:val="Hyperlink"/>
            <w:rFonts w:cs="Open Sans Light"/>
            <w:sz w:val="20"/>
            <w:szCs w:val="20"/>
            <w:lang w:val="en-US"/>
          </w:rPr>
          <w:t>Disability and Ageing</w:t>
        </w:r>
        <w:r w:rsidR="001460DF">
          <w:rPr>
            <w:rStyle w:val="Hyperlink"/>
            <w:rFonts w:cs="Open Sans Light"/>
            <w:sz w:val="20"/>
            <w:szCs w:val="20"/>
            <w:lang w:val="en-US"/>
          </w:rPr>
          <w:t xml:space="preserve"> </w:t>
        </w:r>
        <w:r w:rsidRPr="75BF4D0B">
          <w:rPr>
            <w:rStyle w:val="Hyperlink"/>
            <w:rFonts w:cs="Open Sans Light"/>
            <w:sz w:val="20"/>
            <w:szCs w:val="20"/>
            <w:lang w:val="en-US"/>
          </w:rPr>
          <w:t>website</w:t>
        </w:r>
      </w:hyperlink>
      <w:r w:rsidRPr="75BF4D0B">
        <w:rPr>
          <w:rFonts w:cs="Open Sans Light"/>
          <w:sz w:val="20"/>
          <w:szCs w:val="20"/>
          <w:lang w:val="en-US"/>
        </w:rPr>
        <w:t>.</w:t>
      </w:r>
      <w:r w:rsidRPr="75BF4D0B">
        <w:rPr>
          <w:rFonts w:cs="Open Sans Light"/>
          <w:sz w:val="20"/>
          <w:szCs w:val="20"/>
          <w:lang w:val="en-AU"/>
        </w:rPr>
        <w:t> </w:t>
      </w:r>
    </w:p>
    <w:p w14:paraId="40B1D979" w14:textId="77777777" w:rsidR="00ED7415" w:rsidRPr="002E07CB" w:rsidRDefault="00ED7415" w:rsidP="00ED7415">
      <w:pPr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>To make sure you feel ready to deliver the program, you should:</w:t>
      </w:r>
      <w:r w:rsidRPr="002E07CB">
        <w:rPr>
          <w:rFonts w:cs="Open Sans Light"/>
          <w:sz w:val="20"/>
          <w:szCs w:val="22"/>
          <w:lang w:val="en-AU"/>
        </w:rPr>
        <w:t> </w:t>
      </w:r>
    </w:p>
    <w:p w14:paraId="01F0D7B2" w14:textId="77777777" w:rsidR="00ED7415" w:rsidRPr="002E07CB" w:rsidRDefault="00ED7415" w:rsidP="001460DF">
      <w:pPr>
        <w:numPr>
          <w:ilvl w:val="0"/>
          <w:numId w:val="15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proofErr w:type="spellStart"/>
      <w:r w:rsidRPr="002E07CB">
        <w:rPr>
          <w:rFonts w:cs="Open Sans Light"/>
          <w:sz w:val="20"/>
          <w:szCs w:val="22"/>
          <w:lang w:val="en-US"/>
        </w:rPr>
        <w:t>Familiarise</w:t>
      </w:r>
      <w:proofErr w:type="spellEnd"/>
      <w:r w:rsidRPr="002E07CB">
        <w:rPr>
          <w:rFonts w:cs="Open Sans Light"/>
          <w:sz w:val="20"/>
          <w:szCs w:val="22"/>
          <w:lang w:val="en-US"/>
        </w:rPr>
        <w:t xml:space="preserve"> yourself with the </w:t>
      </w:r>
      <w:hyperlink r:id="rId19" w:tgtFrame="_blank" w:history="1">
        <w:r w:rsidRPr="002E07CB">
          <w:rPr>
            <w:rStyle w:val="Hyperlink"/>
            <w:rFonts w:cs="Open Sans Light"/>
            <w:sz w:val="20"/>
            <w:szCs w:val="22"/>
            <w:lang w:val="en-US"/>
          </w:rPr>
          <w:t>Program Guidelines</w:t>
        </w:r>
      </w:hyperlink>
      <w:r w:rsidRPr="002E07CB">
        <w:rPr>
          <w:rFonts w:cs="Open Sans Light"/>
          <w:sz w:val="20"/>
          <w:szCs w:val="22"/>
          <w:lang w:val="en-AU"/>
        </w:rPr>
        <w:t> </w:t>
      </w:r>
    </w:p>
    <w:p w14:paraId="0F8F67E3" w14:textId="77777777" w:rsidR="00ED7415" w:rsidRPr="002E07CB" w:rsidRDefault="00ED7415" w:rsidP="001460DF">
      <w:pPr>
        <w:numPr>
          <w:ilvl w:val="0"/>
          <w:numId w:val="16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 xml:space="preserve">Complete the relevant </w:t>
      </w:r>
      <w:hyperlink r:id="rId20" w:tgtFrame="_blank" w:history="1">
        <w:r w:rsidRPr="002E07CB">
          <w:rPr>
            <w:rStyle w:val="Hyperlink"/>
            <w:rFonts w:cs="Open Sans Light"/>
            <w:sz w:val="20"/>
            <w:szCs w:val="22"/>
            <w:lang w:val="en-US"/>
          </w:rPr>
          <w:t>online education</w:t>
        </w:r>
      </w:hyperlink>
      <w:r w:rsidRPr="002E07CB">
        <w:rPr>
          <w:rFonts w:cs="Open Sans Light"/>
          <w:sz w:val="20"/>
          <w:szCs w:val="22"/>
          <w:lang w:val="en-AU"/>
        </w:rPr>
        <w:t> </w:t>
      </w:r>
    </w:p>
    <w:p w14:paraId="0B9126FE" w14:textId="77777777" w:rsidR="00ED7415" w:rsidRPr="002E07CB" w:rsidRDefault="00ED7415" w:rsidP="001460DF">
      <w:pPr>
        <w:numPr>
          <w:ilvl w:val="0"/>
          <w:numId w:val="17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 xml:space="preserve">Download or order </w:t>
      </w:r>
      <w:hyperlink r:id="rId21" w:tgtFrame="_blank" w:history="1">
        <w:r w:rsidRPr="002E07CB">
          <w:rPr>
            <w:rStyle w:val="Hyperlink"/>
            <w:rFonts w:cs="Open Sans Light"/>
            <w:sz w:val="20"/>
            <w:szCs w:val="22"/>
            <w:lang w:val="en-US"/>
          </w:rPr>
          <w:t>program resources</w:t>
        </w:r>
      </w:hyperlink>
      <w:r w:rsidRPr="002E07CB">
        <w:rPr>
          <w:rFonts w:cs="Open Sans Light"/>
          <w:sz w:val="20"/>
          <w:szCs w:val="22"/>
          <w:lang w:val="en-AU"/>
        </w:rPr>
        <w:t> </w:t>
      </w:r>
    </w:p>
    <w:p w14:paraId="5A91993E" w14:textId="5EB4C41C" w:rsidR="00ED7415" w:rsidRPr="002E07CB" w:rsidRDefault="00ED7415" w:rsidP="001460DF">
      <w:pPr>
        <w:numPr>
          <w:ilvl w:val="0"/>
          <w:numId w:val="18"/>
        </w:numPr>
        <w:spacing w:before="80" w:after="80" w:line="278" w:lineRule="auto"/>
        <w:ind w:left="714" w:hanging="357"/>
        <w:rPr>
          <w:rFonts w:cs="Open Sans Light"/>
          <w:sz w:val="20"/>
          <w:szCs w:val="22"/>
          <w:lang w:val="en-AU"/>
        </w:rPr>
      </w:pPr>
      <w:r w:rsidRPr="002E07CB">
        <w:rPr>
          <w:rFonts w:cs="Open Sans Light"/>
          <w:sz w:val="20"/>
          <w:szCs w:val="22"/>
          <w:lang w:val="en-US"/>
        </w:rPr>
        <w:t xml:space="preserve">Prepare your practice now by registering and integrating with the </w:t>
      </w:r>
      <w:hyperlink r:id="rId22" w:tgtFrame="_blank" w:history="1">
        <w:r w:rsidRPr="002E07CB">
          <w:rPr>
            <w:rStyle w:val="Hyperlink"/>
            <w:rFonts w:cs="Open Sans Light"/>
            <w:sz w:val="20"/>
            <w:szCs w:val="22"/>
            <w:lang w:val="en-US"/>
          </w:rPr>
          <w:t>National Cancer Screening Register</w:t>
        </w:r>
      </w:hyperlink>
      <w:r w:rsidR="00881BEA">
        <w:rPr>
          <w:rFonts w:cs="Open Sans Light"/>
          <w:sz w:val="20"/>
          <w:szCs w:val="22"/>
          <w:lang w:val="en-US"/>
        </w:rPr>
        <w:t>.</w:t>
      </w:r>
      <w:r w:rsidRPr="002E07CB">
        <w:rPr>
          <w:rFonts w:cs="Open Sans Light"/>
          <w:sz w:val="20"/>
          <w:szCs w:val="22"/>
          <w:lang w:val="en-AU"/>
        </w:rPr>
        <w:t> </w:t>
      </w:r>
    </w:p>
    <w:p w14:paraId="6AB2FB23" w14:textId="6F596419" w:rsidR="004347A0" w:rsidRDefault="00ED7415" w:rsidP="00ED7415">
      <w:pPr>
        <w:rPr>
          <w:rFonts w:cs="Open Sans Light"/>
          <w:sz w:val="20"/>
          <w:szCs w:val="22"/>
          <w:lang w:val="en-US"/>
        </w:rPr>
        <w:sectPr w:rsidR="004347A0" w:rsidSect="001460DF"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  <w:r w:rsidRPr="002E07CB">
        <w:rPr>
          <w:rFonts w:cs="Open Sans Light"/>
          <w:sz w:val="20"/>
          <w:szCs w:val="22"/>
          <w:lang w:val="en-US"/>
        </w:rPr>
        <w:t>Find out more about the program and access information and resources for the health workforce</w:t>
      </w:r>
      <w:r w:rsidR="00EE6A30">
        <w:rPr>
          <w:rFonts w:cs="Open Sans Light"/>
          <w:sz w:val="20"/>
          <w:szCs w:val="22"/>
          <w:lang w:val="en-US"/>
        </w:rPr>
        <w:t xml:space="preserve"> at </w:t>
      </w:r>
      <w:hyperlink r:id="rId23" w:history="1">
        <w:r w:rsidR="00F6765A">
          <w:rPr>
            <w:rStyle w:val="Hyperlink"/>
            <w:rFonts w:cs="Open Sans Light"/>
            <w:sz w:val="20"/>
            <w:szCs w:val="20"/>
            <w:lang w:val="en-US"/>
          </w:rPr>
          <w:t>www.health.gov.au/nlcsp-hcp-toolkit</w:t>
        </w:r>
      </w:hyperlink>
      <w:r w:rsidR="001460DF">
        <w:rPr>
          <w:rFonts w:cs="Open Sans Light"/>
          <w:sz w:val="20"/>
          <w:szCs w:val="22"/>
          <w:lang w:val="en-US"/>
        </w:rPr>
        <w:t>.</w:t>
      </w:r>
    </w:p>
    <w:p w14:paraId="7043B9FD" w14:textId="40705000" w:rsidR="005B40AE" w:rsidRPr="007F5D31" w:rsidRDefault="00AD12E8" w:rsidP="005B40AE">
      <w:pPr>
        <w:pStyle w:val="Heading1"/>
        <w:rPr>
          <w:rFonts w:hint="eastAsia"/>
          <w:b w:val="0"/>
          <w:bCs/>
        </w:rPr>
      </w:pPr>
      <w:bookmarkStart w:id="6" w:name="_Toc200561856"/>
      <w:r w:rsidRPr="007F5D31">
        <w:rPr>
          <w:bCs/>
        </w:rPr>
        <w:lastRenderedPageBreak/>
        <w:t>EMAIL TO STAKEHOLDERS</w:t>
      </w:r>
      <w:bookmarkEnd w:id="6"/>
    </w:p>
    <w:p w14:paraId="1B79B430" w14:textId="77777777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>Dear [staff/colleagues/members]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27025DF8" w14:textId="067C3370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 xml:space="preserve">The new National Lung Cancer Screening Program </w:t>
      </w:r>
      <w:r w:rsidR="00554ECE">
        <w:rPr>
          <w:rFonts w:cs="Open Sans Light"/>
          <w:sz w:val="20"/>
          <w:szCs w:val="20"/>
          <w:lang w:val="en-US"/>
        </w:rPr>
        <w:t xml:space="preserve">(NLCSP) </w:t>
      </w:r>
      <w:r w:rsidRPr="0080683E">
        <w:rPr>
          <w:rFonts w:cs="Open Sans Light"/>
          <w:sz w:val="20"/>
          <w:szCs w:val="20"/>
          <w:lang w:val="en-US"/>
        </w:rPr>
        <w:t>will be available for eligible Australians aged 50-70 from 1 July 2025.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20DBC657" w14:textId="77777777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 xml:space="preserve">Led by the Australian Government, in partnership with the National Aboriginal Community Controlled Health </w:t>
      </w:r>
      <w:proofErr w:type="spellStart"/>
      <w:r w:rsidRPr="0080683E">
        <w:rPr>
          <w:rFonts w:cs="Open Sans Light"/>
          <w:sz w:val="20"/>
          <w:szCs w:val="20"/>
          <w:lang w:val="en-US"/>
        </w:rPr>
        <w:t>Organisation</w:t>
      </w:r>
      <w:proofErr w:type="spellEnd"/>
      <w:r w:rsidRPr="0080683E">
        <w:rPr>
          <w:rFonts w:cs="Open Sans Light"/>
          <w:sz w:val="20"/>
          <w:szCs w:val="20"/>
          <w:lang w:val="en-US"/>
        </w:rPr>
        <w:t>, this program is designed to be equity-focused, culturally safe, and person-centered.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2A54C9E1" w14:textId="77777777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>Lung cancer is Australia’s leading cause of cancer death. This program aims to improve health outcomes for Australians by increasing early detection of lung cancer and saving lives.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11D18127" w14:textId="77777777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>New program education and resources are now available to help you prepare for the program.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2D54626D" w14:textId="77777777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> This includes: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3FF1EC76" w14:textId="78275815" w:rsidR="00E574A3" w:rsidRPr="0080683E" w:rsidRDefault="00F67278" w:rsidP="001460DF">
      <w:pPr>
        <w:numPr>
          <w:ilvl w:val="0"/>
          <w:numId w:val="19"/>
        </w:numPr>
        <w:spacing w:before="80" w:after="80" w:line="278" w:lineRule="auto"/>
        <w:ind w:left="714" w:hanging="357"/>
        <w:rPr>
          <w:rFonts w:cs="Open Sans Light"/>
          <w:sz w:val="20"/>
          <w:szCs w:val="20"/>
          <w:lang w:val="en-AU"/>
        </w:rPr>
      </w:pPr>
      <w:r>
        <w:rPr>
          <w:rFonts w:cs="Open Sans Light"/>
          <w:sz w:val="20"/>
          <w:szCs w:val="20"/>
          <w:lang w:val="en-US"/>
        </w:rPr>
        <w:t>Link to online training and education.</w:t>
      </w:r>
    </w:p>
    <w:p w14:paraId="49A33280" w14:textId="12DD25CA" w:rsidR="005B40AE" w:rsidRPr="0080683E" w:rsidRDefault="009E4242" w:rsidP="001460DF">
      <w:pPr>
        <w:numPr>
          <w:ilvl w:val="0"/>
          <w:numId w:val="20"/>
        </w:numPr>
        <w:spacing w:before="80" w:after="80" w:line="278" w:lineRule="auto"/>
        <w:ind w:left="714" w:hanging="357"/>
        <w:rPr>
          <w:rFonts w:cs="Open Sans Light"/>
          <w:sz w:val="20"/>
          <w:szCs w:val="20"/>
          <w:lang w:val="en-AU"/>
        </w:rPr>
      </w:pPr>
      <w:r>
        <w:rPr>
          <w:rFonts w:cs="Open Sans Light"/>
          <w:sz w:val="20"/>
          <w:szCs w:val="20"/>
          <w:lang w:val="en-US"/>
        </w:rPr>
        <w:t>Information and r</w:t>
      </w:r>
      <w:r w:rsidR="005B40AE" w:rsidRPr="0080683E">
        <w:rPr>
          <w:rFonts w:cs="Open Sans Light"/>
          <w:sz w:val="20"/>
          <w:szCs w:val="20"/>
          <w:lang w:val="en-US"/>
        </w:rPr>
        <w:t>esources for healthcare providers and the public</w:t>
      </w:r>
      <w:r w:rsidR="00F67278">
        <w:rPr>
          <w:rFonts w:cs="Open Sans Light"/>
          <w:sz w:val="20"/>
          <w:szCs w:val="20"/>
          <w:lang w:val="en-US"/>
        </w:rPr>
        <w:t xml:space="preserve"> about the program</w:t>
      </w:r>
    </w:p>
    <w:p w14:paraId="14D52DFF" w14:textId="35735F16" w:rsidR="005B40AE" w:rsidRPr="0080683E" w:rsidRDefault="00E574A3" w:rsidP="001460DF">
      <w:pPr>
        <w:numPr>
          <w:ilvl w:val="0"/>
          <w:numId w:val="21"/>
        </w:numPr>
        <w:spacing w:before="80" w:after="80" w:line="278" w:lineRule="auto"/>
        <w:ind w:left="714" w:hanging="357"/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 xml:space="preserve">Promotional </w:t>
      </w:r>
      <w:r w:rsidR="00E81799" w:rsidRPr="0080683E">
        <w:rPr>
          <w:rFonts w:cs="Open Sans Light"/>
          <w:sz w:val="20"/>
          <w:szCs w:val="20"/>
          <w:lang w:val="en-US"/>
        </w:rPr>
        <w:t>content.</w:t>
      </w:r>
    </w:p>
    <w:p w14:paraId="2016038B" w14:textId="0B3390FF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 xml:space="preserve">The </w:t>
      </w:r>
      <w:r w:rsidR="00383891">
        <w:rPr>
          <w:rFonts w:cs="Open Sans Light"/>
          <w:sz w:val="20"/>
          <w:szCs w:val="20"/>
          <w:lang w:val="en-US"/>
        </w:rPr>
        <w:t>NLCSP</w:t>
      </w:r>
      <w:r w:rsidRPr="0080683E">
        <w:rPr>
          <w:rFonts w:cs="Open Sans Light"/>
          <w:sz w:val="20"/>
          <w:szCs w:val="20"/>
          <w:lang w:val="en-US"/>
        </w:rPr>
        <w:t xml:space="preserve"> website is the central source of information on the National Lung Cancer Screening Program for </w:t>
      </w:r>
      <w:r w:rsidR="005477DC" w:rsidRPr="0080683E">
        <w:rPr>
          <w:rFonts w:cs="Open Sans Light"/>
          <w:sz w:val="20"/>
          <w:szCs w:val="20"/>
          <w:lang w:val="en-US"/>
        </w:rPr>
        <w:t>healthcare providers</w:t>
      </w:r>
      <w:r w:rsidRPr="0080683E">
        <w:rPr>
          <w:rFonts w:cs="Open Sans Light"/>
          <w:sz w:val="20"/>
          <w:szCs w:val="20"/>
          <w:lang w:val="en-US"/>
        </w:rPr>
        <w:t xml:space="preserve"> and health support workers. New information and resources will be added to this page as they become available. 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07929D54" w14:textId="77777777" w:rsidR="005B40AE" w:rsidRPr="0080683E" w:rsidRDefault="005B40AE" w:rsidP="005B40AE">
      <w:pPr>
        <w:rPr>
          <w:rFonts w:cs="Open Sans Light"/>
          <w:sz w:val="20"/>
          <w:szCs w:val="20"/>
          <w:lang w:val="en-AU"/>
        </w:rPr>
      </w:pPr>
      <w:r w:rsidRPr="0080683E">
        <w:rPr>
          <w:rFonts w:cs="Open Sans Light"/>
          <w:sz w:val="20"/>
          <w:szCs w:val="20"/>
          <w:lang w:val="en-US"/>
        </w:rPr>
        <w:t>Complete the relevant education and download or order resources to make sure you are ready for the program.</w:t>
      </w:r>
      <w:r w:rsidRPr="0080683E">
        <w:rPr>
          <w:rFonts w:cs="Open Sans Light"/>
          <w:sz w:val="20"/>
          <w:szCs w:val="20"/>
          <w:lang w:val="en-AU"/>
        </w:rPr>
        <w:t> </w:t>
      </w:r>
    </w:p>
    <w:p w14:paraId="6B776E79" w14:textId="5FD610AA" w:rsidR="004347A0" w:rsidRDefault="005B40AE" w:rsidP="005B40AE">
      <w:pPr>
        <w:rPr>
          <w:rFonts w:cs="Open Sans Light"/>
          <w:sz w:val="20"/>
          <w:szCs w:val="20"/>
          <w:lang w:val="en-AU"/>
        </w:rPr>
        <w:sectPr w:rsidR="004347A0" w:rsidSect="001460DF"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  <w:r w:rsidRPr="00EE6A30">
        <w:rPr>
          <w:rFonts w:cs="Open Sans Light"/>
          <w:sz w:val="20"/>
          <w:szCs w:val="20"/>
          <w:lang w:val="en-US"/>
        </w:rPr>
        <w:t>Find out more</w:t>
      </w:r>
      <w:r w:rsidR="00EE6A30">
        <w:rPr>
          <w:rFonts w:cs="Open Sans Light"/>
          <w:sz w:val="20"/>
          <w:szCs w:val="20"/>
          <w:lang w:val="en-AU"/>
        </w:rPr>
        <w:t xml:space="preserve">: </w:t>
      </w:r>
      <w:hyperlink r:id="rId24" w:history="1">
        <w:r w:rsidR="0058063A">
          <w:rPr>
            <w:rStyle w:val="Hyperlink"/>
            <w:rFonts w:cs="Open Sans Light"/>
            <w:sz w:val="20"/>
            <w:szCs w:val="20"/>
            <w:lang w:val="en-US"/>
          </w:rPr>
          <w:t>www.health.gov.au/nlcsp-hcp-toolkit</w:t>
        </w:r>
      </w:hyperlink>
      <w:r w:rsidR="001460DF">
        <w:rPr>
          <w:rFonts w:cs="Open Sans Light"/>
          <w:sz w:val="20"/>
          <w:szCs w:val="20"/>
          <w:lang w:val="en-AU"/>
        </w:rPr>
        <w:t>.</w:t>
      </w:r>
    </w:p>
    <w:p w14:paraId="46BD1526" w14:textId="73E31E51" w:rsidR="003768EA" w:rsidRPr="004A18CC" w:rsidRDefault="00AD12E8" w:rsidP="003E1EC4">
      <w:pPr>
        <w:pStyle w:val="Heading1"/>
        <w:rPr>
          <w:rFonts w:hint="eastAsia"/>
          <w:b w:val="0"/>
          <w:bCs/>
        </w:rPr>
      </w:pPr>
      <w:bookmarkStart w:id="7" w:name="_Toc200561857"/>
      <w:r w:rsidRPr="004A18CC">
        <w:rPr>
          <w:bCs/>
        </w:rPr>
        <w:lastRenderedPageBreak/>
        <w:t>SOCIAL MEDIA CONTENT</w:t>
      </w:r>
      <w:bookmarkEnd w:id="7"/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FF30FD" w:rsidRPr="003D37F4" w14:paraId="331C8A3B" w14:textId="77777777" w:rsidTr="00305826">
        <w:trPr>
          <w:trHeight w:val="251"/>
        </w:trPr>
        <w:tc>
          <w:tcPr>
            <w:tcW w:w="863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6DC5AA"/>
            <w:vAlign w:val="center"/>
          </w:tcPr>
          <w:p w14:paraId="402052FD" w14:textId="6EA4CF83" w:rsidR="00FF30FD" w:rsidRPr="007F5D31" w:rsidRDefault="00FF30FD" w:rsidP="00FF30FD">
            <w:pPr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</w:pPr>
            <w:r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>Facebook</w:t>
            </w:r>
            <w:r w:rsidR="009C199C"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 xml:space="preserve"> </w:t>
            </w:r>
            <w:r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>/</w:t>
            </w:r>
            <w:r w:rsidR="009C199C"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 xml:space="preserve"> </w:t>
            </w:r>
            <w:r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>Instagram</w:t>
            </w:r>
            <w:r w:rsidR="009C199C"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 xml:space="preserve"> </w:t>
            </w:r>
            <w:r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>/</w:t>
            </w:r>
            <w:r w:rsidR="009C199C"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 xml:space="preserve"> </w:t>
            </w:r>
            <w:r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>LinkedIn</w:t>
            </w:r>
          </w:p>
        </w:tc>
      </w:tr>
      <w:tr w:rsidR="00FF30FD" w:rsidRPr="003D37F4" w14:paraId="514EF8C5" w14:textId="77777777" w:rsidTr="00305826">
        <w:trPr>
          <w:trHeight w:val="3810"/>
        </w:trPr>
        <w:tc>
          <w:tcPr>
            <w:tcW w:w="863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53CFA" w14:textId="2CB6B2D9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Coming soon: The National Lung Cancer Screening Program!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033DA5F7" w14:textId="50C7F0E8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 xml:space="preserve">On 1 July 2025, Australians aged 50-70 with no signs or symptoms of lung cancer </w:t>
            </w:r>
            <w:r w:rsidR="00F83FFB">
              <w:rPr>
                <w:rFonts w:cs="Open Sans Light"/>
                <w:sz w:val="20"/>
                <w:szCs w:val="20"/>
                <w:lang w:val="en-US"/>
              </w:rPr>
              <w:t xml:space="preserve">may </w:t>
            </w:r>
            <w:r w:rsidRPr="009C199C">
              <w:rPr>
                <w:rFonts w:cs="Open Sans Light"/>
                <w:sz w:val="20"/>
                <w:szCs w:val="20"/>
                <w:lang w:val="en-US"/>
              </w:rPr>
              <w:t>be eligible to screen every two years through the National Lung Cancer Screening Program.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0615AFFA" w14:textId="518CFB38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Healthcare providers and the health support workforce will play a critical role in the delivery and success of the program. 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477F2D06" w14:textId="66223264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Your participation in supporting the program could help save hundreds of lives each year from lung cancer.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14F896F9" w14:textId="437F2660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Get ready by accessing the new education and resources for healthcare providers.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1FC485D5" w14:textId="195078DD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 xml:space="preserve">Find out more: </w:t>
            </w:r>
            <w:hyperlink r:id="rId25" w:history="1">
              <w:r w:rsidR="0058063A">
                <w:rPr>
                  <w:rStyle w:val="Hyperlink"/>
                  <w:rFonts w:cs="Open Sans Light"/>
                  <w:sz w:val="20"/>
                  <w:szCs w:val="20"/>
                  <w:lang w:val="en-US"/>
                </w:rPr>
                <w:t>www.health.gov.au/nlcsp-hcp-toolkit</w:t>
              </w:r>
            </w:hyperlink>
          </w:p>
        </w:tc>
      </w:tr>
      <w:tr w:rsidR="00FF30FD" w:rsidRPr="003D37F4" w14:paraId="28DE6E86" w14:textId="77777777" w:rsidTr="00305826">
        <w:trPr>
          <w:trHeight w:val="3810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54B02" w14:textId="2171C8F4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National Lung Cancer Screening Program education and resources are now available!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64FAD07C" w14:textId="2514C9B7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The National Lung Cancer Screening Program is launching on 1July 2025, allowing eligible people aged 50-70 to have a low-dose CT scan every two years.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4984216C" w14:textId="15170830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This program will increase early detection of lung cancer (Australia’s leading cause of cancer death) and improve treatment outcomes, helping to save hundreds of lives every year.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294ECA17" w14:textId="3F7BB7F8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Make sure you’re ready to support the delivery of this program and save lives.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2E08F652" w14:textId="7A9F0454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 xml:space="preserve">Find education, information and resources: </w:t>
            </w:r>
            <w:hyperlink r:id="rId26" w:history="1">
              <w:r w:rsidR="0058063A">
                <w:rPr>
                  <w:rStyle w:val="Hyperlink"/>
                  <w:rFonts w:cs="Open Sans Light"/>
                  <w:sz w:val="20"/>
                  <w:szCs w:val="20"/>
                  <w:lang w:val="en-US"/>
                </w:rPr>
                <w:t>www.health.gov.au/nlcsp-hcp-toolkit</w:t>
              </w:r>
            </w:hyperlink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</w:tc>
      </w:tr>
      <w:tr w:rsidR="00FF30FD" w:rsidRPr="003D37F4" w14:paraId="4E6B1CB3" w14:textId="77777777" w:rsidTr="00305826">
        <w:trPr>
          <w:trHeight w:val="3810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AA831" w14:textId="4261ADBB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Are you ready to support lung cancer screening?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55AA61B1" w14:textId="6B5CBA9B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The new National Lung Cancer Screening Program is launching on 1 July 2025, allowing eligible people aged 50-70 to screen for lung cancer every two years.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4055EDF6" w14:textId="780A4C87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 xml:space="preserve">Lung </w:t>
            </w:r>
            <w:r w:rsidR="002B2278">
              <w:rPr>
                <w:rFonts w:cs="Open Sans Light"/>
                <w:sz w:val="20"/>
                <w:szCs w:val="20"/>
                <w:lang w:val="en-US"/>
              </w:rPr>
              <w:t>cancer</w:t>
            </w:r>
            <w:r w:rsidRPr="009C199C">
              <w:rPr>
                <w:rFonts w:cs="Open Sans Light"/>
                <w:sz w:val="20"/>
                <w:szCs w:val="20"/>
                <w:lang w:val="en-US"/>
              </w:rPr>
              <w:t xml:space="preserve"> screening can detect up to 70% of lung cancers early and is expected to save hundreds of lives each year.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219F0B5F" w14:textId="0942832D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Get ready to deliver the program and save lives. 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289A9C4E" w14:textId="58724D22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 xml:space="preserve">Access program education and resources: </w:t>
            </w:r>
            <w:hyperlink r:id="rId27" w:history="1">
              <w:r w:rsidR="0058063A">
                <w:rPr>
                  <w:rStyle w:val="Hyperlink"/>
                  <w:rFonts w:cs="Open Sans Light"/>
                  <w:sz w:val="20"/>
                  <w:szCs w:val="20"/>
                  <w:lang w:val="en-US"/>
                </w:rPr>
                <w:t>www.health.gov.au/nlcsp-hcp-toolkit</w:t>
              </w:r>
            </w:hyperlink>
          </w:p>
        </w:tc>
      </w:tr>
      <w:tr w:rsidR="00FF30FD" w:rsidRPr="003D37F4" w14:paraId="4E4CC6DF" w14:textId="77777777" w:rsidTr="0058063A">
        <w:trPr>
          <w:trHeight w:val="3519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4ED9E" w14:textId="570F9E87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lastRenderedPageBreak/>
              <w:t>Is your practice ready for the National Lung Cancer Screening Program?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3871B65E" w14:textId="2536F5DC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The National Lung Cancer Screening Program is launching on 1 July 2025.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033527E9" w14:textId="483AFFF2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Primary care plays a critical role in the delivery of the program by assessing eligibility and referring eligible participants into the program.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6AFEDD6A" w14:textId="2B863C04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>This program will help to improve outcomes for Australians by detecting lung cancers early and saving lives. Make sure your practice is ready for July.</w:t>
            </w:r>
            <w:r w:rsidRPr="009C199C">
              <w:rPr>
                <w:rFonts w:cs="Open Sans Light"/>
                <w:sz w:val="20"/>
                <w:szCs w:val="20"/>
                <w:lang w:val="en-AU"/>
              </w:rPr>
              <w:t> </w:t>
            </w:r>
          </w:p>
          <w:p w14:paraId="13C38187" w14:textId="59E5BFE8" w:rsidR="00FF30FD" w:rsidRPr="009C199C" w:rsidRDefault="00FF30FD" w:rsidP="00FF30FD">
            <w:pPr>
              <w:rPr>
                <w:rFonts w:cs="Open Sans Light"/>
                <w:sz w:val="20"/>
                <w:szCs w:val="20"/>
                <w:lang w:val="en-AU"/>
              </w:rPr>
            </w:pPr>
            <w:r w:rsidRPr="009C199C">
              <w:rPr>
                <w:rFonts w:cs="Open Sans Light"/>
                <w:sz w:val="20"/>
                <w:szCs w:val="20"/>
                <w:lang w:val="en-US"/>
              </w:rPr>
              <w:t xml:space="preserve">Access information, training and resources: </w:t>
            </w:r>
            <w:hyperlink r:id="rId28" w:history="1">
              <w:r w:rsidR="0058063A">
                <w:rPr>
                  <w:rStyle w:val="Hyperlink"/>
                  <w:rFonts w:cs="Open Sans Light"/>
                  <w:sz w:val="20"/>
                  <w:szCs w:val="20"/>
                  <w:lang w:val="en-US"/>
                </w:rPr>
                <w:t>www.health.gov.au/nlcsp-hcp-toolkit</w:t>
              </w:r>
            </w:hyperlink>
          </w:p>
        </w:tc>
      </w:tr>
    </w:tbl>
    <w:p w14:paraId="15FC6029" w14:textId="77777777" w:rsidR="003768EA" w:rsidRPr="009542BD" w:rsidRDefault="003768EA" w:rsidP="005B40AE">
      <w:pPr>
        <w:rPr>
          <w:sz w:val="6"/>
          <w:szCs w:val="8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A922C5" w:rsidRPr="003D37F4" w14:paraId="78D1B903" w14:textId="77777777" w:rsidTr="00305826">
        <w:trPr>
          <w:trHeight w:val="449"/>
        </w:trPr>
        <w:tc>
          <w:tcPr>
            <w:tcW w:w="863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6DC5AA"/>
            <w:vAlign w:val="center"/>
          </w:tcPr>
          <w:p w14:paraId="15AF1552" w14:textId="712D3B7D" w:rsidR="00A922C5" w:rsidRPr="007F5D31" w:rsidRDefault="00A922C5" w:rsidP="00151B99">
            <w:pPr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</w:pPr>
            <w:r w:rsidRPr="007F5D31">
              <w:rPr>
                <w:rFonts w:ascii="Raleway" w:hAnsi="Raleway"/>
                <w:b/>
                <w:bCs/>
                <w:color w:val="002F5E"/>
                <w:sz w:val="28"/>
                <w:szCs w:val="28"/>
                <w:lang w:val="en-US"/>
              </w:rPr>
              <w:t>X (previously Twitter)</w:t>
            </w:r>
          </w:p>
        </w:tc>
      </w:tr>
      <w:tr w:rsidR="00A922C5" w:rsidRPr="003D37F4" w14:paraId="6E3B8D83" w14:textId="77777777" w:rsidTr="00305826">
        <w:trPr>
          <w:trHeight w:val="1110"/>
        </w:trPr>
        <w:tc>
          <w:tcPr>
            <w:tcW w:w="863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78B65" w14:textId="7F6AEE29" w:rsidR="00A922C5" w:rsidRPr="00305826" w:rsidRDefault="00A922C5" w:rsidP="00151B99">
            <w:pPr>
              <w:rPr>
                <w:rFonts w:cs="Open Sans Light"/>
                <w:sz w:val="20"/>
                <w:szCs w:val="22"/>
                <w:lang w:val="en-AU"/>
              </w:rPr>
            </w:pP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On 1 July 2025, eligible Australians aged 50-70 with no signs or symptoms of </w:t>
            </w:r>
            <w:r w:rsidR="00E33A24" w:rsidRPr="00305826">
              <w:rPr>
                <w:rFonts w:cs="Open Sans Light"/>
                <w:sz w:val="20"/>
                <w:szCs w:val="22"/>
                <w:lang w:val="en-US"/>
              </w:rPr>
              <w:t xml:space="preserve">#LungCancer 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will be eligible to screen every two years through the </w:t>
            </w:r>
            <w:r w:rsidR="00E33A24" w:rsidRPr="00305826">
              <w:rPr>
                <w:rFonts w:cs="Open Sans Light"/>
                <w:sz w:val="20"/>
                <w:szCs w:val="22"/>
                <w:lang w:val="en-US"/>
              </w:rPr>
              <w:t>#NationalLungCancerScreeningProgram. Education and resources for healthcare providers are available</w:t>
            </w:r>
            <w:r w:rsidR="001877A6" w:rsidRPr="00305826">
              <w:rPr>
                <w:rFonts w:cs="Open Sans Light"/>
                <w:sz w:val="20"/>
                <w:szCs w:val="22"/>
                <w:lang w:val="en-US"/>
              </w:rPr>
              <w:t>.</w:t>
            </w:r>
          </w:p>
        </w:tc>
      </w:tr>
      <w:tr w:rsidR="00A922C5" w:rsidRPr="003D37F4" w14:paraId="2A250BA3" w14:textId="77777777" w:rsidTr="00305826">
        <w:trPr>
          <w:trHeight w:val="1110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288C0" w14:textId="3512CE81" w:rsidR="00A922C5" w:rsidRPr="00305826" w:rsidRDefault="00A922C5" w:rsidP="00151B99">
            <w:pPr>
              <w:rPr>
                <w:rFonts w:cs="Open Sans Light"/>
                <w:sz w:val="20"/>
                <w:szCs w:val="22"/>
                <w:lang w:val="en-AU"/>
              </w:rPr>
            </w:pP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New </w:t>
            </w:r>
            <w:r w:rsidR="00135686" w:rsidRPr="00305826">
              <w:rPr>
                <w:rFonts w:cs="Open Sans Light"/>
                <w:sz w:val="20"/>
                <w:szCs w:val="22"/>
                <w:lang w:val="en-US"/>
              </w:rPr>
              <w:t>#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NationalLungCancerScreeningProgram education and resources </w:t>
            </w:r>
            <w:r w:rsidR="00135686" w:rsidRPr="00305826">
              <w:rPr>
                <w:rFonts w:cs="Open Sans Light"/>
                <w:sz w:val="20"/>
                <w:szCs w:val="22"/>
                <w:lang w:val="en-US"/>
              </w:rPr>
              <w:t xml:space="preserve">for healthcare providers 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>are now available!</w:t>
            </w:r>
            <w:r w:rsidRPr="00305826">
              <w:rPr>
                <w:rFonts w:cs="Open Sans Light"/>
                <w:sz w:val="20"/>
                <w:szCs w:val="22"/>
                <w:lang w:val="en-AU"/>
              </w:rPr>
              <w:t> 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>Make sure you’re ready to support the delivery of this program and save lives.</w:t>
            </w:r>
            <w:r w:rsidRPr="00305826">
              <w:rPr>
                <w:rFonts w:cs="Open Sans Light"/>
                <w:sz w:val="20"/>
                <w:szCs w:val="22"/>
                <w:lang w:val="en-AU"/>
              </w:rPr>
              <w:t> </w:t>
            </w:r>
          </w:p>
        </w:tc>
      </w:tr>
      <w:tr w:rsidR="00A922C5" w:rsidRPr="003D37F4" w14:paraId="0C1FDFA5" w14:textId="77777777" w:rsidTr="00305826">
        <w:trPr>
          <w:trHeight w:val="1110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EFE56" w14:textId="1B3B23C8" w:rsidR="00A922C5" w:rsidRPr="00305826" w:rsidRDefault="00A922C5" w:rsidP="00151B99">
            <w:pPr>
              <w:rPr>
                <w:rFonts w:cs="Open Sans Light"/>
                <w:sz w:val="20"/>
                <w:szCs w:val="22"/>
                <w:lang w:val="en-AU"/>
              </w:rPr>
            </w:pP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Are you ready </w:t>
            </w:r>
            <w:r w:rsidR="003A2D2D" w:rsidRPr="00305826">
              <w:rPr>
                <w:rFonts w:cs="Open Sans Light"/>
                <w:sz w:val="20"/>
                <w:szCs w:val="22"/>
                <w:lang w:val="en-US"/>
              </w:rPr>
              <w:t>for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 </w:t>
            </w:r>
            <w:r w:rsidR="00344F52" w:rsidRPr="00305826">
              <w:rPr>
                <w:rFonts w:cs="Open Sans Light"/>
                <w:sz w:val="20"/>
                <w:szCs w:val="22"/>
                <w:lang w:val="en-US"/>
              </w:rPr>
              <w:t>#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>lungcancerscreening?</w:t>
            </w:r>
            <w:r w:rsidR="00703054" w:rsidRPr="00305826">
              <w:rPr>
                <w:rFonts w:cs="Open Sans Light"/>
                <w:sz w:val="20"/>
                <w:szCs w:val="22"/>
                <w:lang w:val="en-US"/>
              </w:rPr>
              <w:t xml:space="preserve"> 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The new </w:t>
            </w:r>
            <w:r w:rsidR="00344F52" w:rsidRPr="00305826">
              <w:rPr>
                <w:rFonts w:cs="Open Sans Light"/>
                <w:sz w:val="20"/>
                <w:szCs w:val="22"/>
                <w:lang w:val="en-US"/>
              </w:rPr>
              <w:t>#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NationalLungCancerScreeningProgram </w:t>
            </w:r>
            <w:r w:rsidR="009F75B0" w:rsidRPr="00305826">
              <w:rPr>
                <w:rFonts w:cs="Open Sans Light"/>
                <w:sz w:val="20"/>
                <w:szCs w:val="22"/>
                <w:lang w:val="en-US"/>
              </w:rPr>
              <w:t xml:space="preserve">will help to </w:t>
            </w:r>
            <w:r w:rsidR="00A8435C" w:rsidRPr="00305826">
              <w:rPr>
                <w:rFonts w:cs="Open Sans Light"/>
                <w:sz w:val="20"/>
                <w:szCs w:val="22"/>
                <w:lang w:val="en-US"/>
              </w:rPr>
              <w:t xml:space="preserve">improve outcomes for Australians and save hundreds of lives each year. </w:t>
            </w:r>
            <w:r w:rsidR="003A2D2D" w:rsidRPr="00305826">
              <w:rPr>
                <w:rFonts w:cs="Open Sans Light"/>
                <w:sz w:val="20"/>
                <w:szCs w:val="22"/>
                <w:lang w:val="en-US"/>
              </w:rPr>
              <w:t xml:space="preserve">Get prepared by accessing 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>program education and resource</w:t>
            </w:r>
            <w:r w:rsidR="00344F52" w:rsidRPr="00305826">
              <w:rPr>
                <w:rFonts w:cs="Open Sans Light"/>
                <w:sz w:val="20"/>
                <w:szCs w:val="22"/>
                <w:lang w:val="en-US"/>
              </w:rPr>
              <w:t>s</w:t>
            </w:r>
            <w:r w:rsidR="00D328FC" w:rsidRPr="00305826">
              <w:rPr>
                <w:rFonts w:cs="Open Sans Light"/>
                <w:sz w:val="20"/>
                <w:szCs w:val="22"/>
                <w:lang w:val="en-US"/>
              </w:rPr>
              <w:t>.</w:t>
            </w:r>
          </w:p>
        </w:tc>
      </w:tr>
      <w:tr w:rsidR="00A922C5" w:rsidRPr="003D37F4" w14:paraId="7459B8B3" w14:textId="77777777" w:rsidTr="00305826">
        <w:trPr>
          <w:trHeight w:val="1110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CC621" w14:textId="542CB995" w:rsidR="00A922C5" w:rsidRPr="00305826" w:rsidRDefault="00A922C5" w:rsidP="00151B99">
            <w:pPr>
              <w:rPr>
                <w:rFonts w:cs="Open Sans Light"/>
                <w:sz w:val="20"/>
                <w:szCs w:val="22"/>
                <w:lang w:val="en-AU"/>
              </w:rPr>
            </w:pP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Is your practice ready for the </w:t>
            </w:r>
            <w:r w:rsidR="005E531C" w:rsidRPr="00305826">
              <w:rPr>
                <w:rFonts w:cs="Open Sans Light"/>
                <w:sz w:val="20"/>
                <w:szCs w:val="22"/>
                <w:lang w:val="en-US"/>
              </w:rPr>
              <w:t>#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>NationalLungCancerScreeningProgram?</w:t>
            </w:r>
            <w:r w:rsidRPr="00305826">
              <w:rPr>
                <w:rFonts w:cs="Open Sans Light"/>
                <w:sz w:val="20"/>
                <w:szCs w:val="22"/>
                <w:lang w:val="en-AU"/>
              </w:rPr>
              <w:t> 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Primary care </w:t>
            </w:r>
            <w:r w:rsidR="007E3D4A" w:rsidRPr="00305826">
              <w:rPr>
                <w:rFonts w:cs="Open Sans Light"/>
                <w:sz w:val="20"/>
                <w:szCs w:val="22"/>
                <w:lang w:val="en-US"/>
              </w:rPr>
              <w:t>will play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 a critical role in the delivery </w:t>
            </w:r>
            <w:r w:rsidR="007E3D4A" w:rsidRPr="00305826">
              <w:rPr>
                <w:rFonts w:cs="Open Sans Light"/>
                <w:sz w:val="20"/>
                <w:szCs w:val="22"/>
                <w:lang w:val="en-US"/>
              </w:rPr>
              <w:t xml:space="preserve">and success 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>of the program</w:t>
            </w:r>
            <w:r w:rsidR="007E3D4A" w:rsidRPr="00305826">
              <w:rPr>
                <w:rFonts w:cs="Open Sans Light"/>
                <w:sz w:val="20"/>
                <w:szCs w:val="22"/>
                <w:lang w:val="en-US"/>
              </w:rPr>
              <w:t xml:space="preserve">. </w:t>
            </w:r>
            <w:r w:rsidRPr="00305826">
              <w:rPr>
                <w:rFonts w:cs="Open Sans Light"/>
                <w:sz w:val="20"/>
                <w:szCs w:val="22"/>
                <w:lang w:val="en-US"/>
              </w:rPr>
              <w:t xml:space="preserve">Access information, training and resources: </w:t>
            </w:r>
            <w:hyperlink r:id="rId29" w:history="1">
              <w:r w:rsidR="0058063A">
                <w:rPr>
                  <w:rStyle w:val="Hyperlink"/>
                  <w:rFonts w:cs="Open Sans Light"/>
                  <w:sz w:val="20"/>
                  <w:szCs w:val="20"/>
                  <w:lang w:val="en-US"/>
                </w:rPr>
                <w:t>www.health.gov.au/nlcsp-hcp-toolkit</w:t>
              </w:r>
            </w:hyperlink>
          </w:p>
        </w:tc>
      </w:tr>
    </w:tbl>
    <w:p w14:paraId="3CFB55D6" w14:textId="2ED044C9" w:rsidR="00274235" w:rsidRPr="007F5D31" w:rsidRDefault="00EE6A30" w:rsidP="00A07372">
      <w:pPr>
        <w:pStyle w:val="Heading1"/>
        <w:rPr>
          <w:rFonts w:hint="eastAsia"/>
          <w:b w:val="0"/>
          <w:bCs/>
        </w:rPr>
      </w:pPr>
      <w:bookmarkStart w:id="8" w:name="_Toc200561858"/>
      <w:r w:rsidRPr="007F5D31">
        <w:rPr>
          <w:bCs/>
        </w:rPr>
        <w:t>IMAGES/SOCIAL MEDIA ASSETS</w:t>
      </w:r>
      <w:bookmarkEnd w:id="8"/>
    </w:p>
    <w:p w14:paraId="5E2DBB1B" w14:textId="5982E470" w:rsidR="00A07372" w:rsidRPr="0078447B" w:rsidRDefault="00F2669E" w:rsidP="00F2669E">
      <w:pPr>
        <w:rPr>
          <w:rFonts w:cs="Open Sans Light"/>
          <w:sz w:val="20"/>
          <w:szCs w:val="20"/>
        </w:rPr>
      </w:pPr>
      <w:r w:rsidRPr="00305826">
        <w:rPr>
          <w:rFonts w:cs="Open Sans Light"/>
          <w:sz w:val="20"/>
          <w:szCs w:val="20"/>
        </w:rPr>
        <w:t xml:space="preserve">We have created </w:t>
      </w:r>
      <w:r w:rsidR="009542BD" w:rsidRPr="00305826">
        <w:rPr>
          <w:rFonts w:cs="Open Sans Light"/>
          <w:sz w:val="20"/>
          <w:szCs w:val="20"/>
        </w:rPr>
        <w:t>several</w:t>
      </w:r>
      <w:r w:rsidRPr="00305826">
        <w:rPr>
          <w:rFonts w:cs="Open Sans Light"/>
          <w:sz w:val="20"/>
          <w:szCs w:val="20"/>
        </w:rPr>
        <w:t xml:space="preserve"> high</w:t>
      </w:r>
      <w:r w:rsidR="00305826">
        <w:rPr>
          <w:rFonts w:cs="Open Sans Light"/>
          <w:sz w:val="20"/>
          <w:szCs w:val="20"/>
        </w:rPr>
        <w:t>-</w:t>
      </w:r>
      <w:r w:rsidRPr="00305826">
        <w:rPr>
          <w:rFonts w:cs="Open Sans Light"/>
          <w:sz w:val="20"/>
          <w:szCs w:val="20"/>
        </w:rPr>
        <w:t>resolution images</w:t>
      </w:r>
      <w:r w:rsidR="005D55E9">
        <w:rPr>
          <w:rFonts w:cs="Open Sans Light"/>
          <w:sz w:val="20"/>
          <w:szCs w:val="20"/>
        </w:rPr>
        <w:t xml:space="preserve"> saved with this toolkit</w:t>
      </w:r>
      <w:r w:rsidR="00AA58AB" w:rsidRPr="00305826">
        <w:rPr>
          <w:rFonts w:cs="Open Sans Light"/>
          <w:sz w:val="20"/>
          <w:szCs w:val="20"/>
        </w:rPr>
        <w:t xml:space="preserve"> that you can use for your social media and other digital channels</w:t>
      </w:r>
      <w:r w:rsidR="000A7A93" w:rsidRPr="00305826">
        <w:rPr>
          <w:rFonts w:cs="Open Sans Light"/>
          <w:sz w:val="20"/>
          <w:szCs w:val="20"/>
        </w:rPr>
        <w:t xml:space="preserve"> to promote the National Lung Cancer Screening Program. </w:t>
      </w:r>
    </w:p>
    <w:p w14:paraId="2C1297EB" w14:textId="754EDDDE" w:rsidR="00A07372" w:rsidRPr="007F5D31" w:rsidRDefault="00EE6A30" w:rsidP="00983E67">
      <w:pPr>
        <w:pStyle w:val="Heading1"/>
        <w:rPr>
          <w:rFonts w:hint="eastAsia"/>
          <w:b w:val="0"/>
          <w:bCs/>
        </w:rPr>
      </w:pPr>
      <w:bookmarkStart w:id="9" w:name="_Toc200561859"/>
      <w:r w:rsidRPr="007F5D31">
        <w:rPr>
          <w:bCs/>
        </w:rPr>
        <w:t>HASHTAGS</w:t>
      </w:r>
      <w:bookmarkEnd w:id="9"/>
    </w:p>
    <w:p w14:paraId="3CB449B6" w14:textId="3C7BE878" w:rsidR="000C41AF" w:rsidRDefault="00983E67" w:rsidP="00983E67">
      <w:pPr>
        <w:rPr>
          <w:rFonts w:cs="Open Sans Light"/>
          <w:sz w:val="20"/>
          <w:szCs w:val="22"/>
        </w:rPr>
        <w:sectPr w:rsidR="000C41AF" w:rsidSect="001460DF"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  <w:r w:rsidRPr="0078447B">
        <w:rPr>
          <w:rFonts w:cs="Open Sans Light"/>
          <w:sz w:val="20"/>
          <w:szCs w:val="22"/>
        </w:rPr>
        <w:t>#LungCancer #Lung</w:t>
      </w:r>
      <w:r w:rsidR="00344F52" w:rsidRPr="0078447B">
        <w:rPr>
          <w:rFonts w:cs="Open Sans Light"/>
          <w:sz w:val="20"/>
          <w:szCs w:val="22"/>
        </w:rPr>
        <w:t>Cancer</w:t>
      </w:r>
      <w:r w:rsidRPr="0078447B">
        <w:rPr>
          <w:rFonts w:cs="Open Sans Light"/>
          <w:sz w:val="20"/>
          <w:szCs w:val="22"/>
        </w:rPr>
        <w:t>Screening #Lung</w:t>
      </w:r>
      <w:r w:rsidR="00982327">
        <w:rPr>
          <w:rFonts w:cs="Open Sans Light"/>
          <w:sz w:val="20"/>
          <w:szCs w:val="22"/>
        </w:rPr>
        <w:t>Cancer</w:t>
      </w:r>
      <w:r w:rsidRPr="0078447B">
        <w:rPr>
          <w:rFonts w:cs="Open Sans Light"/>
          <w:sz w:val="20"/>
          <w:szCs w:val="22"/>
        </w:rPr>
        <w:t>ScreeningSavesLives #PreventLung Cancer #NationalLungCancerScreeningProgram #NLC</w:t>
      </w:r>
      <w:r w:rsidR="000C41AF">
        <w:rPr>
          <w:rFonts w:cs="Open Sans Light"/>
          <w:sz w:val="20"/>
          <w:szCs w:val="22"/>
        </w:rPr>
        <w:t>P</w:t>
      </w:r>
    </w:p>
    <w:p w14:paraId="53087492" w14:textId="45160602" w:rsidR="004B2DFE" w:rsidRPr="007F5D31" w:rsidRDefault="00AD12E8" w:rsidP="004B2DFE">
      <w:pPr>
        <w:pStyle w:val="Heading1"/>
        <w:rPr>
          <w:rFonts w:hint="eastAsia"/>
          <w:b w:val="0"/>
          <w:bCs/>
        </w:rPr>
      </w:pPr>
      <w:bookmarkStart w:id="10" w:name="_Toc200561860"/>
      <w:r w:rsidRPr="007F5D31">
        <w:rPr>
          <w:bCs/>
        </w:rPr>
        <w:lastRenderedPageBreak/>
        <w:t>NLCSP FREQUENTLY ASKED QUESTIONS</w:t>
      </w:r>
      <w:bookmarkEnd w:id="10"/>
    </w:p>
    <w:p w14:paraId="052826B0" w14:textId="0978745A" w:rsidR="004B2DFE" w:rsidRPr="00E40379" w:rsidRDefault="00000000" w:rsidP="00983E67">
      <w:pPr>
        <w:rPr>
          <w:rFonts w:cs="Open Sans Light"/>
          <w:sz w:val="20"/>
          <w:szCs w:val="22"/>
        </w:rPr>
      </w:pPr>
      <w:hyperlink r:id="rId30" w:history="1">
        <w:r w:rsidR="000F15A3" w:rsidRPr="00E40379">
          <w:rPr>
            <w:rStyle w:val="Hyperlink"/>
            <w:rFonts w:cs="Open Sans Light"/>
            <w:sz w:val="20"/>
            <w:szCs w:val="22"/>
          </w:rPr>
          <w:t>Frequently asked questions from the health workforce</w:t>
        </w:r>
      </w:hyperlink>
    </w:p>
    <w:p w14:paraId="583F4457" w14:textId="10AC8132" w:rsidR="000F15A3" w:rsidRPr="00E40379" w:rsidRDefault="00000000" w:rsidP="00983E67">
      <w:pPr>
        <w:rPr>
          <w:rFonts w:cs="Open Sans Light"/>
          <w:sz w:val="20"/>
          <w:szCs w:val="22"/>
        </w:rPr>
      </w:pPr>
      <w:hyperlink r:id="rId31" w:history="1">
        <w:r w:rsidR="000F15A3" w:rsidRPr="00E40379">
          <w:rPr>
            <w:rStyle w:val="Hyperlink"/>
            <w:rFonts w:cs="Open Sans Light"/>
            <w:sz w:val="20"/>
            <w:szCs w:val="22"/>
          </w:rPr>
          <w:t>Frequently asked questions</w:t>
        </w:r>
        <w:r w:rsidR="00F12D9E" w:rsidRPr="00E40379">
          <w:rPr>
            <w:rStyle w:val="Hyperlink"/>
            <w:rFonts w:cs="Open Sans Light"/>
            <w:sz w:val="20"/>
            <w:szCs w:val="22"/>
          </w:rPr>
          <w:t xml:space="preserve"> from community members</w:t>
        </w:r>
      </w:hyperlink>
    </w:p>
    <w:p w14:paraId="7DE49747" w14:textId="7D211264" w:rsidR="00246EF0" w:rsidRPr="007F5D31" w:rsidRDefault="00AD12E8" w:rsidP="00E5015F">
      <w:pPr>
        <w:pStyle w:val="Heading1"/>
        <w:rPr>
          <w:rFonts w:cs="Open Sans Light" w:hint="eastAsia"/>
          <w:b w:val="0"/>
          <w:bCs/>
        </w:rPr>
      </w:pPr>
      <w:bookmarkStart w:id="11" w:name="_Toc200561861"/>
      <w:r w:rsidRPr="007F5D31">
        <w:rPr>
          <w:rFonts w:cs="Open Sans Light"/>
          <w:bCs/>
        </w:rPr>
        <w:t>PROGRAM RESOURCES</w:t>
      </w:r>
      <w:bookmarkEnd w:id="11"/>
    </w:p>
    <w:p w14:paraId="3E34B13B" w14:textId="4882BBC2" w:rsidR="00E5015F" w:rsidRPr="00E40379" w:rsidRDefault="00246EF0" w:rsidP="00983E67">
      <w:pPr>
        <w:rPr>
          <w:rFonts w:cs="Open Sans Light"/>
          <w:sz w:val="20"/>
          <w:szCs w:val="22"/>
        </w:rPr>
      </w:pPr>
      <w:r w:rsidRPr="00E40379">
        <w:rPr>
          <w:rFonts w:cs="Open Sans Light"/>
          <w:sz w:val="20"/>
          <w:szCs w:val="22"/>
        </w:rPr>
        <w:t xml:space="preserve">A suite of National Lung Cancer </w:t>
      </w:r>
      <w:r w:rsidR="006232C6" w:rsidRPr="00E40379">
        <w:rPr>
          <w:rFonts w:cs="Open Sans Light"/>
          <w:sz w:val="20"/>
          <w:szCs w:val="22"/>
        </w:rPr>
        <w:t>Screening</w:t>
      </w:r>
      <w:r w:rsidRPr="00E40379">
        <w:rPr>
          <w:rFonts w:cs="Open Sans Light"/>
          <w:sz w:val="20"/>
          <w:szCs w:val="22"/>
        </w:rPr>
        <w:t xml:space="preserve"> Program Resources </w:t>
      </w:r>
      <w:r w:rsidR="00E40379" w:rsidRPr="00E40379">
        <w:rPr>
          <w:rFonts w:cs="Open Sans Light"/>
          <w:sz w:val="20"/>
          <w:szCs w:val="22"/>
        </w:rPr>
        <w:t>has</w:t>
      </w:r>
      <w:r w:rsidRPr="00E40379">
        <w:rPr>
          <w:rFonts w:cs="Open Sans Light"/>
          <w:sz w:val="20"/>
          <w:szCs w:val="22"/>
        </w:rPr>
        <w:t xml:space="preserve"> been developed for the health sector and the public. Access these resources </w:t>
      </w:r>
      <w:r w:rsidR="00E5015F" w:rsidRPr="00E40379">
        <w:rPr>
          <w:rFonts w:cs="Open Sans Light"/>
          <w:sz w:val="20"/>
          <w:szCs w:val="22"/>
        </w:rPr>
        <w:t>on the NLCSP website via the links below.</w:t>
      </w:r>
    </w:p>
    <w:p w14:paraId="46961670" w14:textId="34CBED3C" w:rsidR="00E5015F" w:rsidRPr="00E40379" w:rsidRDefault="00000000" w:rsidP="00983E67">
      <w:pPr>
        <w:rPr>
          <w:rFonts w:cs="Open Sans Light"/>
          <w:sz w:val="20"/>
          <w:szCs w:val="22"/>
        </w:rPr>
      </w:pPr>
      <w:hyperlink r:id="rId32" w:history="1">
        <w:r w:rsidR="00E5015F" w:rsidRPr="00E40379">
          <w:rPr>
            <w:rStyle w:val="Hyperlink"/>
            <w:rFonts w:cs="Open Sans Light"/>
            <w:sz w:val="20"/>
            <w:szCs w:val="22"/>
          </w:rPr>
          <w:t>NLCSP resources for the health sector</w:t>
        </w:r>
      </w:hyperlink>
    </w:p>
    <w:p w14:paraId="34F67D99" w14:textId="0E2C6FBF" w:rsidR="00E9442E" w:rsidRPr="00E40379" w:rsidRDefault="00000000" w:rsidP="00983E67">
      <w:pPr>
        <w:rPr>
          <w:sz w:val="20"/>
          <w:szCs w:val="22"/>
        </w:rPr>
      </w:pPr>
      <w:hyperlink r:id="rId33" w:history="1">
        <w:r w:rsidR="00E5015F" w:rsidRPr="00E40379">
          <w:rPr>
            <w:rStyle w:val="Hyperlink"/>
            <w:rFonts w:cs="Open Sans Light"/>
            <w:sz w:val="20"/>
            <w:szCs w:val="22"/>
          </w:rPr>
          <w:t>NLCSP resources for the public</w:t>
        </w:r>
      </w:hyperlink>
    </w:p>
    <w:p w14:paraId="183B3F23" w14:textId="1DED7CC3" w:rsidR="00E9442E" w:rsidRPr="007F5D31" w:rsidRDefault="00AD12E8" w:rsidP="00E9442E">
      <w:pPr>
        <w:pStyle w:val="Heading1"/>
        <w:rPr>
          <w:rFonts w:hint="eastAsia"/>
          <w:b w:val="0"/>
          <w:bCs/>
        </w:rPr>
      </w:pPr>
      <w:bookmarkStart w:id="12" w:name="_Toc200561862"/>
      <w:r w:rsidRPr="007F5D31">
        <w:rPr>
          <w:bCs/>
        </w:rPr>
        <w:t>MORE INFORMATION</w:t>
      </w:r>
      <w:bookmarkEnd w:id="12"/>
    </w:p>
    <w:p w14:paraId="7D70353E" w14:textId="2A208685" w:rsidR="00E9442E" w:rsidRDefault="00E9442E" w:rsidP="00E9442E">
      <w:pPr>
        <w:rPr>
          <w:rFonts w:cs="Open Sans Light"/>
          <w:sz w:val="20"/>
          <w:szCs w:val="22"/>
        </w:rPr>
      </w:pPr>
      <w:r w:rsidRPr="00E40379">
        <w:rPr>
          <w:rFonts w:cs="Open Sans Light"/>
          <w:sz w:val="20"/>
          <w:szCs w:val="22"/>
        </w:rPr>
        <w:t xml:space="preserve">Access information, resources and education for healthcare providers </w:t>
      </w:r>
      <w:r w:rsidR="008D372F" w:rsidRPr="00E40379">
        <w:rPr>
          <w:rFonts w:cs="Open Sans Light"/>
          <w:sz w:val="20"/>
          <w:szCs w:val="22"/>
        </w:rPr>
        <w:t xml:space="preserve">and the health support workforce </w:t>
      </w:r>
      <w:r w:rsidRPr="00E40379">
        <w:rPr>
          <w:rFonts w:cs="Open Sans Light"/>
          <w:sz w:val="20"/>
          <w:szCs w:val="22"/>
        </w:rPr>
        <w:t>on the program website</w:t>
      </w:r>
      <w:r w:rsidR="00AE75AB" w:rsidRPr="00E40379">
        <w:rPr>
          <w:rFonts w:cs="Open Sans Light"/>
          <w:sz w:val="20"/>
          <w:szCs w:val="22"/>
        </w:rPr>
        <w:t xml:space="preserve">: </w:t>
      </w:r>
      <w:hyperlink r:id="rId34" w:history="1">
        <w:r w:rsidR="008D372F" w:rsidRPr="00E40379">
          <w:rPr>
            <w:rStyle w:val="Hyperlink"/>
            <w:rFonts w:cs="Open Sans Light"/>
            <w:sz w:val="20"/>
            <w:szCs w:val="22"/>
          </w:rPr>
          <w:t>www.health.gov.au/nlcsp</w:t>
        </w:r>
      </w:hyperlink>
      <w:r w:rsidR="00C31B56" w:rsidRPr="00E40379">
        <w:rPr>
          <w:rFonts w:cs="Open Sans Light"/>
          <w:sz w:val="20"/>
          <w:szCs w:val="22"/>
        </w:rPr>
        <w:t xml:space="preserve"> </w:t>
      </w:r>
    </w:p>
    <w:p w14:paraId="6DFEF91D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63B252D2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2A540A9E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1F9AC828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05C34CC8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38705351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538D123C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6136176A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27E4D4F7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50CC8044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478B997F" w14:textId="25E0AE04" w:rsidR="00642E99" w:rsidRPr="00642E99" w:rsidRDefault="008E5452" w:rsidP="00642E99">
      <w:pPr>
        <w:rPr>
          <w:rFonts w:cs="Open Sans Light"/>
          <w:sz w:val="20"/>
          <w:szCs w:val="22"/>
        </w:rPr>
      </w:pPr>
      <w:r>
        <w:rPr>
          <w:rFonts w:cs="Open Sans Light"/>
          <w:sz w:val="20"/>
          <w:szCs w:val="22"/>
        </w:rPr>
        <w:br/>
      </w:r>
    </w:p>
    <w:p w14:paraId="16F08D26" w14:textId="77777777" w:rsidR="00642E99" w:rsidRPr="00642E99" w:rsidRDefault="00642E99" w:rsidP="00642E99">
      <w:pPr>
        <w:rPr>
          <w:rFonts w:cs="Open Sans Light"/>
          <w:sz w:val="20"/>
          <w:szCs w:val="22"/>
        </w:rPr>
      </w:pPr>
    </w:p>
    <w:p w14:paraId="795A4639" w14:textId="72F24E11" w:rsidR="00642E99" w:rsidRPr="00642E99" w:rsidRDefault="008E5452" w:rsidP="00642E99">
      <w:pPr>
        <w:rPr>
          <w:rFonts w:cs="Open Sans Light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A9D9AF" wp14:editId="7FE5C15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06296" cy="621417"/>
            <wp:effectExtent l="0" t="0" r="3810" b="7620"/>
            <wp:wrapNone/>
            <wp:docPr id="366653623" name="Picture 2" descr="Australian Government logo with Navy, blue and green text for the national lung cancer scree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53623" name="Picture 2" descr="Australian Government logo with Navy, blue and green text for the national lung cancer screening program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296" cy="62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CEC30" w14:textId="30144B82" w:rsidR="00642E99" w:rsidRPr="00642E99" w:rsidRDefault="00EF3F6D" w:rsidP="00642E99">
      <w:pPr>
        <w:jc w:val="right"/>
        <w:rPr>
          <w:rFonts w:cs="Open Sans Light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AB8A7B" wp14:editId="58F7884A">
                <wp:simplePos x="0" y="0"/>
                <wp:positionH relativeFrom="page">
                  <wp:posOffset>3492500</wp:posOffset>
                </wp:positionH>
                <wp:positionV relativeFrom="page">
                  <wp:posOffset>9599930</wp:posOffset>
                </wp:positionV>
                <wp:extent cx="3200400" cy="215900"/>
                <wp:effectExtent l="0" t="0" r="0" b="0"/>
                <wp:wrapNone/>
                <wp:docPr id="201617406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4B339" w14:textId="77777777" w:rsidR="00F23BC8" w:rsidRDefault="00F23BC8" w:rsidP="00F23BC8">
                            <w:pPr>
                              <w:ind w:left="2351"/>
                              <w:rPr>
                                <w:rFonts w:ascii="Raleway Extra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Raleway ExtraBold"/>
                                <w:b/>
                                <w:color w:val="00305E"/>
                                <w:spacing w:val="-2"/>
                                <w:sz w:val="26"/>
                              </w:rPr>
                              <w:t>health.gov.au/</w:t>
                            </w:r>
                            <w:proofErr w:type="spellStart"/>
                            <w:r>
                              <w:rPr>
                                <w:rFonts w:ascii="Raleway ExtraBold"/>
                                <w:b/>
                                <w:color w:val="00305E"/>
                                <w:spacing w:val="-2"/>
                                <w:sz w:val="26"/>
                              </w:rPr>
                              <w:t>nlcsp</w:t>
                            </w:r>
                            <w:proofErr w:type="spellEnd"/>
                          </w:p>
                          <w:p w14:paraId="337C8519" w14:textId="77777777" w:rsidR="00F23BC8" w:rsidRPr="00752B71" w:rsidRDefault="00F23BC8" w:rsidP="00F23BC8">
                            <w:pPr>
                              <w:spacing w:before="27"/>
                              <w:ind w:left="20"/>
                              <w:rPr>
                                <w:rFonts w:ascii="Raleway" w:hAnsi="Raleway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8A7B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275pt;margin-top:755.9pt;width:252pt;height:1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vcfkgEAABsDAAAOAAAAZHJzL2Uyb0RvYy54bWysUsFu2zAMvQ/oPwi6N3bSrViNOMXaYsWA&#13;&#10;YivQ7QMUWYqNWaJKKrHz96UUJym227CLRInUI997Wt6Orhc7g9SBr+V8VkphvIam85ta/vr59fKz&#13;&#10;FBSVb1QP3tRyb0jeri4+LIdQmQW00DcGBYN4qoZQyzbGUBUF6dY4RTMIxnPSAjoV+YibokE1MLrr&#13;&#10;i0VZXhcDYBMQtCHi24dDUq4yvrVGxx/WkomiryXPFvOKeV2ntVgtVbVBFdpOT2Oof5jCqc5z0xPU&#13;&#10;g4pKbLH7C8p1GoHAxpkGV4C1nTaZA7OZl3+weWlVMJkLi0PhJBP9P1j9ffcSnlHE8Q5GNjCToPAE&#13;&#10;+jexNsUQqJpqkqZUEVcnoqNFl3amIPgha7s/6WnGKDRfXrFDH0tOac4t5p9uOE6g59cBKT4acCIF&#13;&#10;tUT2K0+gdk8UD6XHkmmYQ/80SRzXI5ekcA3NnkkM7GMt6XWr0EjRf/MsVDL9GOAxWB8DjP095K+R&#13;&#10;uHj4so1gu9z5jDt1Zgfy7NNvSRa/P+eq859evQEAAP//AwBQSwMEFAAGAAgAAAAhAKvUn13lAAAA&#13;&#10;EwEAAA8AAABkcnMvZG93bnJldi54bWxMj8tOwzAQRfdI/IM1SOyoHdRUJY1TVTxWSIg0LFg6sZtY&#13;&#10;jcchdtvw90xWZTPS3DuPe/Lt5Hp2NmOwHiUkCwHMYOO1xVbCV/X2sAYWokKteo9Gwq8JsC1ub3KV&#13;&#10;aX/B0pz3sWV0BEOmJHQxDhnnoemMU2HhB4PkHfzoVKR2bLke1YWOu54/CrHiTlmkD50azHNnmuP+&#13;&#10;5CTsvrF8tT8f9Wd5KG1VPQl8Xx2lvL+bXjZUdhtg0UzxugEzA+WHgoLV/oQ6sF5CmgoCimSkSUIk&#13;&#10;84hIl6TVs7ZM18CLnP9nKf4AAAD//wMAUEsBAi0AFAAGAAgAAAAhALaDOJL+AAAA4QEAABMAAAAA&#13;&#10;AAAAAAAAAAAAAAAAAFtDb250ZW50X1R5cGVzXS54bWxQSwECLQAUAAYACAAAACEAOP0h/9YAAACU&#13;&#10;AQAACwAAAAAAAAAAAAAAAAAvAQAAX3JlbHMvLnJlbHNQSwECLQAUAAYACAAAACEAdm73H5IBAAAb&#13;&#10;AwAADgAAAAAAAAAAAAAAAAAuAgAAZHJzL2Uyb0RvYy54bWxQSwECLQAUAAYACAAAACEAq9SfXeUA&#13;&#10;AAATAQAADwAAAAAAAAAAAAAAAADsAwAAZHJzL2Rvd25yZXYueG1sUEsFBgAAAAAEAAQA8wAAAP4E&#13;&#10;AAAAAA==&#13;&#10;" filled="f" stroked="f">
                <v:textbox inset="0,0,0,0">
                  <w:txbxContent>
                    <w:p w14:paraId="72A4B339" w14:textId="77777777" w:rsidR="00F23BC8" w:rsidRDefault="00F23BC8" w:rsidP="00F23BC8">
                      <w:pPr>
                        <w:ind w:left="2351"/>
                        <w:rPr>
                          <w:rFonts w:ascii="Raleway ExtraBold"/>
                          <w:b/>
                          <w:sz w:val="26"/>
                        </w:rPr>
                      </w:pPr>
                      <w:r>
                        <w:rPr>
                          <w:rFonts w:ascii="Raleway ExtraBold"/>
                          <w:b/>
                          <w:color w:val="00305E"/>
                          <w:spacing w:val="-2"/>
                          <w:sz w:val="26"/>
                        </w:rPr>
                        <w:t>health.gov.au/</w:t>
                      </w:r>
                      <w:proofErr w:type="spellStart"/>
                      <w:r>
                        <w:rPr>
                          <w:rFonts w:ascii="Raleway ExtraBold"/>
                          <w:b/>
                          <w:color w:val="00305E"/>
                          <w:spacing w:val="-2"/>
                          <w:sz w:val="26"/>
                        </w:rPr>
                        <w:t>nlcsp</w:t>
                      </w:r>
                      <w:proofErr w:type="spellEnd"/>
                    </w:p>
                    <w:p w14:paraId="337C8519" w14:textId="77777777" w:rsidR="00F23BC8" w:rsidRPr="00752B71" w:rsidRDefault="00F23BC8" w:rsidP="00F23BC8">
                      <w:pPr>
                        <w:spacing w:before="27"/>
                        <w:ind w:left="20"/>
                        <w:rPr>
                          <w:rFonts w:ascii="Raleway" w:hAnsi="Raleway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42E99" w:rsidRPr="00642E99" w:rsidSect="00EF3F6D">
      <w:footerReference w:type="default" r:id="rId36"/>
      <w:pgSz w:w="11906" w:h="16838"/>
      <w:pgMar w:top="1440" w:right="1440" w:bottom="1440" w:left="1440" w:header="709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8523" w14:textId="77777777" w:rsidR="00590607" w:rsidRDefault="00590607" w:rsidP="007545A9">
      <w:pPr>
        <w:spacing w:after="0" w:line="240" w:lineRule="auto"/>
      </w:pPr>
      <w:r>
        <w:separator/>
      </w:r>
    </w:p>
  </w:endnote>
  <w:endnote w:type="continuationSeparator" w:id="0">
    <w:p w14:paraId="31F986DA" w14:textId="77777777" w:rsidR="00590607" w:rsidRDefault="00590607" w:rsidP="007545A9">
      <w:pPr>
        <w:spacing w:after="0" w:line="240" w:lineRule="auto"/>
      </w:pPr>
      <w:r>
        <w:continuationSeparator/>
      </w:r>
    </w:p>
  </w:endnote>
  <w:endnote w:type="continuationNotice" w:id="1">
    <w:p w14:paraId="288FF013" w14:textId="77777777" w:rsidR="00590607" w:rsidRDefault="00590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 Bold">
    <w:altName w:val="Raleway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BA8C26" w14:paraId="22AEE390" w14:textId="77777777" w:rsidTr="64BA8C26">
      <w:trPr>
        <w:trHeight w:val="300"/>
      </w:trPr>
      <w:tc>
        <w:tcPr>
          <w:tcW w:w="3005" w:type="dxa"/>
        </w:tcPr>
        <w:p w14:paraId="7355C8FB" w14:textId="1EE7DF9E" w:rsidR="64BA8C26" w:rsidRDefault="64BA8C26" w:rsidP="64BA8C26">
          <w:pPr>
            <w:ind w:left="-115"/>
          </w:pPr>
        </w:p>
      </w:tc>
      <w:tc>
        <w:tcPr>
          <w:tcW w:w="3005" w:type="dxa"/>
        </w:tcPr>
        <w:p w14:paraId="6016599D" w14:textId="6FD4E87F" w:rsidR="64BA8C26" w:rsidRDefault="64BA8C26" w:rsidP="64BA8C26">
          <w:pPr>
            <w:jc w:val="center"/>
          </w:pPr>
        </w:p>
      </w:tc>
      <w:tc>
        <w:tcPr>
          <w:tcW w:w="3005" w:type="dxa"/>
        </w:tcPr>
        <w:p w14:paraId="7091ED8A" w14:textId="687AB380" w:rsidR="64BA8C26" w:rsidRDefault="64BA8C26" w:rsidP="64BA8C26">
          <w:pPr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B1395">
            <w:rPr>
              <w:noProof/>
            </w:rPr>
            <w:t>1</w:t>
          </w:r>
          <w:r>
            <w:fldChar w:fldCharType="end"/>
          </w:r>
        </w:p>
      </w:tc>
    </w:tr>
  </w:tbl>
  <w:p w14:paraId="38F4044C" w14:textId="21EC1336" w:rsidR="007545A9" w:rsidRDefault="007545A9" w:rsidP="00AA20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317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2C001" w14:textId="59AD50A9" w:rsidR="00642E99" w:rsidRDefault="00642E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F19D5" w14:textId="2F32D42E" w:rsidR="000C41AF" w:rsidRDefault="000C41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D2FE" w14:textId="77777777" w:rsidR="00590607" w:rsidRDefault="00590607" w:rsidP="007545A9">
      <w:pPr>
        <w:spacing w:after="0" w:line="240" w:lineRule="auto"/>
      </w:pPr>
      <w:r>
        <w:separator/>
      </w:r>
    </w:p>
  </w:footnote>
  <w:footnote w:type="continuationSeparator" w:id="0">
    <w:p w14:paraId="6FC89B32" w14:textId="77777777" w:rsidR="00590607" w:rsidRDefault="00590607" w:rsidP="007545A9">
      <w:pPr>
        <w:spacing w:after="0" w:line="240" w:lineRule="auto"/>
      </w:pPr>
      <w:r>
        <w:continuationSeparator/>
      </w:r>
    </w:p>
  </w:footnote>
  <w:footnote w:type="continuationNotice" w:id="1">
    <w:p w14:paraId="7B96D5EA" w14:textId="77777777" w:rsidR="00590607" w:rsidRDefault="00590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4290"/>
      <w:gridCol w:w="1720"/>
      <w:gridCol w:w="3005"/>
    </w:tblGrid>
    <w:tr w:rsidR="64BA8C26" w14:paraId="1F372FBC" w14:textId="77777777" w:rsidTr="3D15C44E">
      <w:trPr>
        <w:trHeight w:val="300"/>
      </w:trPr>
      <w:tc>
        <w:tcPr>
          <w:tcW w:w="4290" w:type="dxa"/>
        </w:tcPr>
        <w:p w14:paraId="6D45E5EB" w14:textId="0A583641" w:rsidR="64BA8C26" w:rsidRDefault="64BA8C26" w:rsidP="3D15C44E">
          <w:pPr>
            <w:ind w:left="-115"/>
          </w:pPr>
        </w:p>
      </w:tc>
      <w:tc>
        <w:tcPr>
          <w:tcW w:w="1720" w:type="dxa"/>
        </w:tcPr>
        <w:p w14:paraId="3A6C0C4B" w14:textId="66103E5F" w:rsidR="64BA8C26" w:rsidRDefault="00752B71" w:rsidP="64BA8C26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1" locked="0" layoutInCell="1" allowOverlap="1" wp14:anchorId="36CAE0D6" wp14:editId="48B1E349">
                    <wp:simplePos x="0" y="0"/>
                    <wp:positionH relativeFrom="page">
                      <wp:posOffset>-2266950</wp:posOffset>
                    </wp:positionH>
                    <wp:positionV relativeFrom="page">
                      <wp:posOffset>235585</wp:posOffset>
                    </wp:positionV>
                    <wp:extent cx="5213350" cy="180975"/>
                    <wp:effectExtent l="0" t="0" r="0" b="0"/>
                    <wp:wrapNone/>
                    <wp:docPr id="1400295749" name="Textbox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213350" cy="1809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32ABF67" w14:textId="083587C2" w:rsidR="00752B71" w:rsidRPr="00752B71" w:rsidRDefault="00752B71" w:rsidP="00752B71">
                                <w:pPr>
                                  <w:spacing w:before="27"/>
                                  <w:ind w:left="20"/>
                                  <w:rPr>
                                    <w:rFonts w:ascii="Raleway" w:hAnsi="Raleway"/>
                                    <w:b/>
                                  </w:rPr>
                                </w:pPr>
                                <w:r>
                                  <w:rPr>
                                    <w:rFonts w:ascii="Raleway" w:hAnsi="Raleway"/>
                                    <w:b/>
                                    <w:color w:val="00305E"/>
                                  </w:rPr>
                                  <w:t>Lung Cancer Screening Communications Toolkit: Health Workforce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AE0D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78.5pt;margin-top:18.55pt;width:410.5pt;height:14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OSBlQEAABsDAAAOAAAAZHJzL2Uyb0RvYy54bWysUsFu2zAMvQ/oPwi6N3ZSZOuMOMXWYsOA&#13;&#10;YivQ9QMUWYqNWaJKKrHz96MUJxm2W7GLRInU43uPWt2Nrhd7g9SBr+V8VkphvIam89tavvz8cn0r&#13;&#10;BUXlG9WDN7U8GJJ366t3qyFUZgEt9I1BwSCeqiHUso0xVEVBujVO0QyC8Zy0gE5FPuK2aFANjO76&#13;&#10;YlGW74sBsAkI2hDx7cMxKdcZ31qj4w9ryUTR15K5xbxiXjdpLdYrVW1RhbbTEw31BhZOdZ6bnqEe&#13;&#10;VFRih90/UK7TCAQ2zjS4AqzttMkaWM28/EvNc6uCyVrYHApnm+j/werv++fwhCKOn2HkAWYRFB5B&#13;&#10;/yL2phgCVVNN8pQq4uokdLTo0s4SBD9kbw9nP80YhebL5WJ+c7PklObc/Lb8+GGZDC8urwNS/GrA&#13;&#10;iRTUEnlemYHaP1I8lp5KJjLH/olJHDcjl6RwA82BRQw8x1rS606hkaL/5tmoNPRTgKdgcwow9veQ&#13;&#10;v0bS4uHTLoLtcucL7tSZJ5C5T78ljfjPc666/On1bwAAAP//AwBQSwMEFAAGAAgAAAAhAIiR84nl&#13;&#10;AAAADwEAAA8AAABkcnMvZG93bnJldi54bWxMj8tuwjAQRfeV+g/WVOoOHAqYNsRBqI9VpaohXXTp&#13;&#10;xCaxiMdpbCD8PdNVuxlpXvfek21G17GTGYL1KGE2TYAZrL222Ej4Kt8mj8BCVKhV59FIuJgAm/z2&#13;&#10;JlOp9mcszGkXG0YiGFIloY2xTzkPdWucClPfG6Td3g9ORWqHhutBnUncdfwhSQR3yiI5tKo3z62p&#13;&#10;D7ujk7D9xuLV/nxUn8W+sGX5lOC7OEh5fze+rKls18CiGePfB/wyUH7IKVjlj6gD6yRM5ssVEUUJ&#13;&#10;89UMGF0sxIIGlQSxFMDzjP/nyK8AAAD//wMAUEsBAi0AFAAGAAgAAAAhALaDOJL+AAAA4QEAABMA&#13;&#10;AAAAAAAAAAAAAAAAAAAAAFtDb250ZW50X1R5cGVzXS54bWxQSwECLQAUAAYACAAAACEAOP0h/9YA&#13;&#10;AACUAQAACwAAAAAAAAAAAAAAAAAvAQAAX3JlbHMvLnJlbHNQSwECLQAUAAYACAAAACEAcCTkgZUB&#13;&#10;AAAbAwAADgAAAAAAAAAAAAAAAAAuAgAAZHJzL2Uyb0RvYy54bWxQSwECLQAUAAYACAAAACEAiJHz&#13;&#10;ieUAAAAPAQAADwAAAAAAAAAAAAAAAADvAwAAZHJzL2Rvd25yZXYueG1sUEsFBgAAAAAEAAQA8wAA&#13;&#10;AAEFAAAAAA==&#13;&#10;" filled="f" stroked="f">
                    <v:textbox inset="0,0,0,0">
                      <w:txbxContent>
                        <w:p w14:paraId="032ABF67" w14:textId="083587C2" w:rsidR="00752B71" w:rsidRPr="00752B71" w:rsidRDefault="00752B71" w:rsidP="00752B71">
                          <w:pPr>
                            <w:spacing w:before="27"/>
                            <w:ind w:left="20"/>
                            <w:rPr>
                              <w:rFonts w:ascii="Raleway" w:hAnsi="Raleway"/>
                              <w:b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color w:val="00305E"/>
                            </w:rPr>
                            <w:t>Lung Cancer Screening Communications Toolkit: Health Workforce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53253322" w14:textId="72B924E5" w:rsidR="64BA8C26" w:rsidRDefault="64BA8C26" w:rsidP="64BA8C26">
          <w:pPr>
            <w:ind w:right="-115"/>
            <w:jc w:val="right"/>
          </w:pPr>
        </w:p>
      </w:tc>
    </w:tr>
  </w:tbl>
  <w:p w14:paraId="60362C34" w14:textId="73D2FC18" w:rsidR="007545A9" w:rsidRDefault="007545A9" w:rsidP="001460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4290"/>
      <w:gridCol w:w="1720"/>
      <w:gridCol w:w="3005"/>
    </w:tblGrid>
    <w:tr w:rsidR="00286027" w14:paraId="7C1668B0" w14:textId="77777777" w:rsidTr="3D15C44E">
      <w:trPr>
        <w:trHeight w:val="300"/>
      </w:trPr>
      <w:tc>
        <w:tcPr>
          <w:tcW w:w="4290" w:type="dxa"/>
        </w:tcPr>
        <w:p w14:paraId="273EC80F" w14:textId="22712218" w:rsidR="00286027" w:rsidRDefault="00286027" w:rsidP="3D15C44E">
          <w:pPr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0528" behindDoc="1" locked="0" layoutInCell="1" allowOverlap="1" wp14:anchorId="5F817019" wp14:editId="68956D60">
                    <wp:simplePos x="0" y="0"/>
                    <wp:positionH relativeFrom="page">
                      <wp:posOffset>567524</wp:posOffset>
                    </wp:positionH>
                    <wp:positionV relativeFrom="page">
                      <wp:posOffset>170732</wp:posOffset>
                    </wp:positionV>
                    <wp:extent cx="5213350" cy="180975"/>
                    <wp:effectExtent l="0" t="0" r="0" b="0"/>
                    <wp:wrapNone/>
                    <wp:docPr id="1101792313" name="Textbox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213350" cy="1809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3B5CC8A" w14:textId="77777777" w:rsidR="00286027" w:rsidRPr="00752B71" w:rsidRDefault="00286027" w:rsidP="00752B71">
                                <w:pPr>
                                  <w:spacing w:before="27"/>
                                  <w:ind w:left="20"/>
                                  <w:rPr>
                                    <w:rFonts w:ascii="Raleway" w:hAnsi="Raleway"/>
                                    <w:b/>
                                  </w:rPr>
                                </w:pPr>
                                <w:r>
                                  <w:rPr>
                                    <w:rFonts w:ascii="Raleway" w:hAnsi="Raleway"/>
                                    <w:b/>
                                    <w:color w:val="00305E"/>
                                  </w:rPr>
                                  <w:t>Lung Cancer Screening Communications Toolkit: Health Workforce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81701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44.7pt;margin-top:13.45pt;width:410.5pt;height:14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YCAmAEAACIDAAAOAAAAZHJzL2Uyb0RvYy54bWysUsFuGyEQvVfKPyDuMWtHbtOV11GbqFWl&#13;&#10;qI2U5gMwC17UhSEM9q7/vgNe21V7i3qBYWZ4vPeG1d3oerbXES34hs9nFWfaK2it3zb85eeX61vO&#13;&#10;MEnfyh68bvhBI79bX71bDaHWC+igb3VkBOKxHkLDu5RCLQSqTjuJMwjaU9FAdDLRMW5FG+VA6K4X&#13;&#10;i6p6LwaIbYigNCJlH45Fvi74xmiVfhiDOrG+4cQtlTWWdZNXsV7Jehtl6KyaaMg3sHDSenr0DPUg&#13;&#10;k2S7aP+BclZFQDBppsAJMMYqXTSQmnn1l5rnTgZdtJA5GM424f+DVd/3z+EpsjR+hpEGWERgeAT1&#13;&#10;C8kbMQSsp57sKdZI3VnoaKLLO0lgdJG8PZz91GNiipLLxfzmZkklRbX5bfXxwzIbLi63Q8T0VYNj&#13;&#10;OWh4pHkVBnL/iOnYemqZyBzfz0zSuBmZbTNp6syZDbQH0jLQOBuOrzsZNWf9N09+5dmfgngKNqcg&#13;&#10;pv4eyg/Jkjx82iUwthC44E4EaBBFwvRp8qT/PJeuy9de/wYAAP//AwBQSwMEFAAGAAgAAAAhAMaH&#13;&#10;Tv3iAAAADQEAAA8AAABkcnMvZG93bnJldi54bWxMT8tuwjAQvFfiH6xF6q3YIIhIiINQH6dKVUN6&#13;&#10;6NGJTWIRr9PYQPr33Z7ay0q7MzuPfD+5nl3NGKxHCcuFAGaw8dpiK+GjennYAgtRoVa9RyPh2wTY&#13;&#10;F7O7XGXa37A012NsGYlgyJSELsYh4zw0nXEqLPxgkLCTH52KtI4t16O6kbjr+UqIhDtlkRw6NZjH&#13;&#10;zjTn48VJOHxi+Wy/3ur38lTaqkoFviZnKe/n09OOxmEHLJop/n3AbwfKDwUFq/0FdWC9hG26JqaE&#13;&#10;VZICIzxdCjrUEjabNfAi5/9bFD8AAAD//wMAUEsBAi0AFAAGAAgAAAAhALaDOJL+AAAA4QEAABMA&#13;&#10;AAAAAAAAAAAAAAAAAAAAAFtDb250ZW50X1R5cGVzXS54bWxQSwECLQAUAAYACAAAACEAOP0h/9YA&#13;&#10;AACUAQAACwAAAAAAAAAAAAAAAAAvAQAAX3JlbHMvLnJlbHNQSwECLQAUAAYACAAAACEAIq2AgJgB&#13;&#10;AAAiAwAADgAAAAAAAAAAAAAAAAAuAgAAZHJzL2Uyb0RvYy54bWxQSwECLQAUAAYACAAAACEAxodO&#13;&#10;/eIAAAANAQAADwAAAAAAAAAAAAAAAADyAwAAZHJzL2Rvd25yZXYueG1sUEsFBgAAAAAEAAQA8wAA&#13;&#10;AAEFAAAAAA==&#13;&#10;" filled="f" stroked="f">
                    <v:textbox inset="0,0,0,0">
                      <w:txbxContent>
                        <w:p w14:paraId="63B5CC8A" w14:textId="77777777" w:rsidR="00286027" w:rsidRPr="00752B71" w:rsidRDefault="00286027" w:rsidP="00752B71">
                          <w:pPr>
                            <w:spacing w:before="27"/>
                            <w:ind w:left="20"/>
                            <w:rPr>
                              <w:rFonts w:ascii="Raleway" w:hAnsi="Raleway"/>
                              <w:b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color w:val="00305E"/>
                            </w:rPr>
                            <w:t>Lung Cancer Screening Communications Toolkit: Health Workforce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712476F2" wp14:editId="5E969C92">
                <wp:simplePos x="0" y="0"/>
                <wp:positionH relativeFrom="column">
                  <wp:posOffset>-76531</wp:posOffset>
                </wp:positionH>
                <wp:positionV relativeFrom="paragraph">
                  <wp:posOffset>3009</wp:posOffset>
                </wp:positionV>
                <wp:extent cx="455359" cy="346876"/>
                <wp:effectExtent l="0" t="0" r="1905" b="0"/>
                <wp:wrapNone/>
                <wp:docPr id="1581168416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01719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95" cy="349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20" w:type="dxa"/>
        </w:tcPr>
        <w:p w14:paraId="2E8DB9F2" w14:textId="5CA43424" w:rsidR="00286027" w:rsidRDefault="00286027" w:rsidP="64BA8C26">
          <w:pPr>
            <w:jc w:val="center"/>
          </w:pPr>
        </w:p>
      </w:tc>
      <w:tc>
        <w:tcPr>
          <w:tcW w:w="3005" w:type="dxa"/>
        </w:tcPr>
        <w:p w14:paraId="0E23523B" w14:textId="77777777" w:rsidR="00286027" w:rsidRDefault="00286027" w:rsidP="64BA8C26">
          <w:pPr>
            <w:ind w:right="-115"/>
            <w:jc w:val="right"/>
          </w:pPr>
        </w:p>
      </w:tc>
    </w:tr>
  </w:tbl>
  <w:p w14:paraId="02BB1E2E" w14:textId="77777777" w:rsidR="00286027" w:rsidRDefault="00286027" w:rsidP="00AA20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CA7"/>
    <w:multiLevelType w:val="multilevel"/>
    <w:tmpl w:val="C7E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524D2"/>
    <w:multiLevelType w:val="multilevel"/>
    <w:tmpl w:val="AF14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7458B"/>
    <w:multiLevelType w:val="multilevel"/>
    <w:tmpl w:val="64D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D2F60"/>
    <w:multiLevelType w:val="multilevel"/>
    <w:tmpl w:val="5F7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C089A"/>
    <w:multiLevelType w:val="multilevel"/>
    <w:tmpl w:val="42C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E1494"/>
    <w:multiLevelType w:val="multilevel"/>
    <w:tmpl w:val="69E8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065CA"/>
    <w:multiLevelType w:val="hybridMultilevel"/>
    <w:tmpl w:val="6382E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1913"/>
    <w:multiLevelType w:val="multilevel"/>
    <w:tmpl w:val="5AF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8D2A5D"/>
    <w:multiLevelType w:val="multilevel"/>
    <w:tmpl w:val="F7EA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A05E2"/>
    <w:multiLevelType w:val="multilevel"/>
    <w:tmpl w:val="CF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C1382B"/>
    <w:multiLevelType w:val="multilevel"/>
    <w:tmpl w:val="028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3A0492"/>
    <w:multiLevelType w:val="multilevel"/>
    <w:tmpl w:val="1158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19318F"/>
    <w:multiLevelType w:val="multilevel"/>
    <w:tmpl w:val="074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8C5A63"/>
    <w:multiLevelType w:val="multilevel"/>
    <w:tmpl w:val="C22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126EF"/>
    <w:multiLevelType w:val="hybridMultilevel"/>
    <w:tmpl w:val="C38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400D"/>
    <w:multiLevelType w:val="multilevel"/>
    <w:tmpl w:val="CC58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EF17A9"/>
    <w:multiLevelType w:val="multilevel"/>
    <w:tmpl w:val="C58C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EA1455"/>
    <w:multiLevelType w:val="multilevel"/>
    <w:tmpl w:val="5F70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105295"/>
    <w:multiLevelType w:val="multilevel"/>
    <w:tmpl w:val="B31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845062"/>
    <w:multiLevelType w:val="multilevel"/>
    <w:tmpl w:val="2DA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7D586E"/>
    <w:multiLevelType w:val="multilevel"/>
    <w:tmpl w:val="574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980EA8"/>
    <w:multiLevelType w:val="multilevel"/>
    <w:tmpl w:val="03FA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1F4371"/>
    <w:multiLevelType w:val="multilevel"/>
    <w:tmpl w:val="0232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6917911">
    <w:abstractNumId w:val="6"/>
  </w:num>
  <w:num w:numId="2" w16cid:durableId="2022125441">
    <w:abstractNumId w:val="13"/>
  </w:num>
  <w:num w:numId="3" w16cid:durableId="889001668">
    <w:abstractNumId w:val="12"/>
  </w:num>
  <w:num w:numId="4" w16cid:durableId="3821741">
    <w:abstractNumId w:val="9"/>
  </w:num>
  <w:num w:numId="5" w16cid:durableId="1479032065">
    <w:abstractNumId w:val="7"/>
  </w:num>
  <w:num w:numId="6" w16cid:durableId="106507426">
    <w:abstractNumId w:val="1"/>
  </w:num>
  <w:num w:numId="7" w16cid:durableId="935213035">
    <w:abstractNumId w:val="20"/>
  </w:num>
  <w:num w:numId="8" w16cid:durableId="1105929306">
    <w:abstractNumId w:val="0"/>
  </w:num>
  <w:num w:numId="9" w16cid:durableId="660621423">
    <w:abstractNumId w:val="15"/>
  </w:num>
  <w:num w:numId="10" w16cid:durableId="1564293918">
    <w:abstractNumId w:val="3"/>
  </w:num>
  <w:num w:numId="11" w16cid:durableId="127555873">
    <w:abstractNumId w:val="11"/>
  </w:num>
  <w:num w:numId="12" w16cid:durableId="746076803">
    <w:abstractNumId w:val="2"/>
  </w:num>
  <w:num w:numId="13" w16cid:durableId="315915895">
    <w:abstractNumId w:val="18"/>
  </w:num>
  <w:num w:numId="14" w16cid:durableId="866913293">
    <w:abstractNumId w:val="21"/>
  </w:num>
  <w:num w:numId="15" w16cid:durableId="327945964">
    <w:abstractNumId w:val="19"/>
  </w:num>
  <w:num w:numId="16" w16cid:durableId="1026440944">
    <w:abstractNumId w:val="8"/>
  </w:num>
  <w:num w:numId="17" w16cid:durableId="2054302893">
    <w:abstractNumId w:val="4"/>
  </w:num>
  <w:num w:numId="18" w16cid:durableId="620459030">
    <w:abstractNumId w:val="22"/>
  </w:num>
  <w:num w:numId="19" w16cid:durableId="1756126876">
    <w:abstractNumId w:val="17"/>
  </w:num>
  <w:num w:numId="20" w16cid:durableId="393550123">
    <w:abstractNumId w:val="10"/>
  </w:num>
  <w:num w:numId="21" w16cid:durableId="1370956553">
    <w:abstractNumId w:val="16"/>
  </w:num>
  <w:num w:numId="22" w16cid:durableId="1762529901">
    <w:abstractNumId w:val="5"/>
  </w:num>
  <w:num w:numId="23" w16cid:durableId="848641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B3017B"/>
    <w:rsid w:val="00026E9B"/>
    <w:rsid w:val="00030A90"/>
    <w:rsid w:val="0004174C"/>
    <w:rsid w:val="00043EF9"/>
    <w:rsid w:val="00050FB1"/>
    <w:rsid w:val="000726C5"/>
    <w:rsid w:val="000728D8"/>
    <w:rsid w:val="00072ACB"/>
    <w:rsid w:val="000952CA"/>
    <w:rsid w:val="000A7A93"/>
    <w:rsid w:val="000B39F4"/>
    <w:rsid w:val="000B48BD"/>
    <w:rsid w:val="000C41AF"/>
    <w:rsid w:val="000D2E31"/>
    <w:rsid w:val="000E5BFD"/>
    <w:rsid w:val="000E7F4A"/>
    <w:rsid w:val="000F15A3"/>
    <w:rsid w:val="000F2094"/>
    <w:rsid w:val="000F4B66"/>
    <w:rsid w:val="001244C1"/>
    <w:rsid w:val="00135686"/>
    <w:rsid w:val="00137673"/>
    <w:rsid w:val="001460DF"/>
    <w:rsid w:val="001468F8"/>
    <w:rsid w:val="00151B99"/>
    <w:rsid w:val="00151D91"/>
    <w:rsid w:val="00153062"/>
    <w:rsid w:val="00161142"/>
    <w:rsid w:val="001652D9"/>
    <w:rsid w:val="00167A07"/>
    <w:rsid w:val="00174A26"/>
    <w:rsid w:val="001877A6"/>
    <w:rsid w:val="001878FE"/>
    <w:rsid w:val="0019193F"/>
    <w:rsid w:val="001B71C7"/>
    <w:rsid w:val="001D29BE"/>
    <w:rsid w:val="001E4380"/>
    <w:rsid w:val="00202CEB"/>
    <w:rsid w:val="00211F04"/>
    <w:rsid w:val="00212095"/>
    <w:rsid w:val="0022144B"/>
    <w:rsid w:val="00230AA7"/>
    <w:rsid w:val="002342F1"/>
    <w:rsid w:val="0023615F"/>
    <w:rsid w:val="00246EF0"/>
    <w:rsid w:val="00250D73"/>
    <w:rsid w:val="00260271"/>
    <w:rsid w:val="00263591"/>
    <w:rsid w:val="00274235"/>
    <w:rsid w:val="00275F8A"/>
    <w:rsid w:val="0027676D"/>
    <w:rsid w:val="002837A4"/>
    <w:rsid w:val="0028597F"/>
    <w:rsid w:val="00286027"/>
    <w:rsid w:val="00290F7E"/>
    <w:rsid w:val="002974BE"/>
    <w:rsid w:val="002B11F3"/>
    <w:rsid w:val="002B2278"/>
    <w:rsid w:val="002C6359"/>
    <w:rsid w:val="002C6B9E"/>
    <w:rsid w:val="002C72A4"/>
    <w:rsid w:val="002D0AF0"/>
    <w:rsid w:val="002D53CD"/>
    <w:rsid w:val="002E07CB"/>
    <w:rsid w:val="0030526A"/>
    <w:rsid w:val="00305826"/>
    <w:rsid w:val="0030634F"/>
    <w:rsid w:val="003272EC"/>
    <w:rsid w:val="00336728"/>
    <w:rsid w:val="00342653"/>
    <w:rsid w:val="00343699"/>
    <w:rsid w:val="00344F52"/>
    <w:rsid w:val="003715F2"/>
    <w:rsid w:val="003768EA"/>
    <w:rsid w:val="0038144A"/>
    <w:rsid w:val="003818DF"/>
    <w:rsid w:val="00383891"/>
    <w:rsid w:val="003A2D2D"/>
    <w:rsid w:val="003B2C5B"/>
    <w:rsid w:val="003B76A3"/>
    <w:rsid w:val="003C61CC"/>
    <w:rsid w:val="003C75FD"/>
    <w:rsid w:val="003D10B1"/>
    <w:rsid w:val="003D352D"/>
    <w:rsid w:val="003D37F4"/>
    <w:rsid w:val="003D7E38"/>
    <w:rsid w:val="003E1EC4"/>
    <w:rsid w:val="003F3AD4"/>
    <w:rsid w:val="004016AE"/>
    <w:rsid w:val="00421941"/>
    <w:rsid w:val="00422D44"/>
    <w:rsid w:val="004347A0"/>
    <w:rsid w:val="00435F73"/>
    <w:rsid w:val="00437655"/>
    <w:rsid w:val="00450206"/>
    <w:rsid w:val="004655F7"/>
    <w:rsid w:val="00466B0E"/>
    <w:rsid w:val="0048133D"/>
    <w:rsid w:val="004A18CC"/>
    <w:rsid w:val="004A194A"/>
    <w:rsid w:val="004A3EB7"/>
    <w:rsid w:val="004B1652"/>
    <w:rsid w:val="004B2DFE"/>
    <w:rsid w:val="004C2602"/>
    <w:rsid w:val="004D7681"/>
    <w:rsid w:val="004E6A75"/>
    <w:rsid w:val="0051377B"/>
    <w:rsid w:val="00516D3F"/>
    <w:rsid w:val="00517949"/>
    <w:rsid w:val="005218AE"/>
    <w:rsid w:val="00522818"/>
    <w:rsid w:val="005340B5"/>
    <w:rsid w:val="005477DC"/>
    <w:rsid w:val="0055381E"/>
    <w:rsid w:val="00554ECE"/>
    <w:rsid w:val="00556992"/>
    <w:rsid w:val="00560579"/>
    <w:rsid w:val="00571499"/>
    <w:rsid w:val="00572880"/>
    <w:rsid w:val="0058063A"/>
    <w:rsid w:val="005870EF"/>
    <w:rsid w:val="00590607"/>
    <w:rsid w:val="005A0D3A"/>
    <w:rsid w:val="005A2A0C"/>
    <w:rsid w:val="005A4598"/>
    <w:rsid w:val="005B1DF6"/>
    <w:rsid w:val="005B40AE"/>
    <w:rsid w:val="005B524A"/>
    <w:rsid w:val="005B7C10"/>
    <w:rsid w:val="005C3DAB"/>
    <w:rsid w:val="005D55E9"/>
    <w:rsid w:val="005E4833"/>
    <w:rsid w:val="005E531C"/>
    <w:rsid w:val="00607A79"/>
    <w:rsid w:val="0061096D"/>
    <w:rsid w:val="0061189A"/>
    <w:rsid w:val="00612F9C"/>
    <w:rsid w:val="006142C8"/>
    <w:rsid w:val="006232C6"/>
    <w:rsid w:val="00623A61"/>
    <w:rsid w:val="00641DC1"/>
    <w:rsid w:val="00642E99"/>
    <w:rsid w:val="00644FFC"/>
    <w:rsid w:val="0064696D"/>
    <w:rsid w:val="00671B7A"/>
    <w:rsid w:val="00672C06"/>
    <w:rsid w:val="00692951"/>
    <w:rsid w:val="00693094"/>
    <w:rsid w:val="00696397"/>
    <w:rsid w:val="00697455"/>
    <w:rsid w:val="006B4660"/>
    <w:rsid w:val="006D2604"/>
    <w:rsid w:val="006D4DFE"/>
    <w:rsid w:val="006E1088"/>
    <w:rsid w:val="007024CE"/>
    <w:rsid w:val="00703054"/>
    <w:rsid w:val="00711A7F"/>
    <w:rsid w:val="00720236"/>
    <w:rsid w:val="00736492"/>
    <w:rsid w:val="0074314A"/>
    <w:rsid w:val="00743E68"/>
    <w:rsid w:val="00752B71"/>
    <w:rsid w:val="007545A9"/>
    <w:rsid w:val="00770A89"/>
    <w:rsid w:val="0077613B"/>
    <w:rsid w:val="007767F3"/>
    <w:rsid w:val="00781B2B"/>
    <w:rsid w:val="0078447B"/>
    <w:rsid w:val="00791E65"/>
    <w:rsid w:val="007A4814"/>
    <w:rsid w:val="007A4FC6"/>
    <w:rsid w:val="007D35BB"/>
    <w:rsid w:val="007E3D4A"/>
    <w:rsid w:val="007F04DA"/>
    <w:rsid w:val="007F5D31"/>
    <w:rsid w:val="0080683E"/>
    <w:rsid w:val="00806C33"/>
    <w:rsid w:val="008103ED"/>
    <w:rsid w:val="0081080F"/>
    <w:rsid w:val="00811D33"/>
    <w:rsid w:val="00831A70"/>
    <w:rsid w:val="00831F5C"/>
    <w:rsid w:val="008365C3"/>
    <w:rsid w:val="00837FCC"/>
    <w:rsid w:val="00851159"/>
    <w:rsid w:val="00851407"/>
    <w:rsid w:val="00854093"/>
    <w:rsid w:val="008612D7"/>
    <w:rsid w:val="00862893"/>
    <w:rsid w:val="00863352"/>
    <w:rsid w:val="00874FF3"/>
    <w:rsid w:val="00881BEA"/>
    <w:rsid w:val="00886EAE"/>
    <w:rsid w:val="008B1395"/>
    <w:rsid w:val="008D372F"/>
    <w:rsid w:val="008D7D13"/>
    <w:rsid w:val="008E5452"/>
    <w:rsid w:val="008E569C"/>
    <w:rsid w:val="008E5CDB"/>
    <w:rsid w:val="008F78A0"/>
    <w:rsid w:val="00943FA7"/>
    <w:rsid w:val="009542BD"/>
    <w:rsid w:val="00954341"/>
    <w:rsid w:val="00955DDB"/>
    <w:rsid w:val="00973EE7"/>
    <w:rsid w:val="00976EAD"/>
    <w:rsid w:val="00982327"/>
    <w:rsid w:val="00983E67"/>
    <w:rsid w:val="009864CC"/>
    <w:rsid w:val="009A3DC2"/>
    <w:rsid w:val="009A76A0"/>
    <w:rsid w:val="009A7A0D"/>
    <w:rsid w:val="009B5EBB"/>
    <w:rsid w:val="009C199C"/>
    <w:rsid w:val="009C23E2"/>
    <w:rsid w:val="009E4242"/>
    <w:rsid w:val="009E4967"/>
    <w:rsid w:val="009E75E2"/>
    <w:rsid w:val="009F1DDE"/>
    <w:rsid w:val="009F28D7"/>
    <w:rsid w:val="009F75B0"/>
    <w:rsid w:val="00A030DD"/>
    <w:rsid w:val="00A04076"/>
    <w:rsid w:val="00A07372"/>
    <w:rsid w:val="00A12CA6"/>
    <w:rsid w:val="00A1341B"/>
    <w:rsid w:val="00A276A5"/>
    <w:rsid w:val="00A41C76"/>
    <w:rsid w:val="00A50D79"/>
    <w:rsid w:val="00A52BB4"/>
    <w:rsid w:val="00A545B0"/>
    <w:rsid w:val="00A64016"/>
    <w:rsid w:val="00A6525C"/>
    <w:rsid w:val="00A841B6"/>
    <w:rsid w:val="00A8435C"/>
    <w:rsid w:val="00A86583"/>
    <w:rsid w:val="00A905AC"/>
    <w:rsid w:val="00A922C5"/>
    <w:rsid w:val="00A940A0"/>
    <w:rsid w:val="00AA1DA9"/>
    <w:rsid w:val="00AA20C3"/>
    <w:rsid w:val="00AA58AB"/>
    <w:rsid w:val="00AB207F"/>
    <w:rsid w:val="00AB4941"/>
    <w:rsid w:val="00AB6346"/>
    <w:rsid w:val="00AC139C"/>
    <w:rsid w:val="00AC2697"/>
    <w:rsid w:val="00AC2D8F"/>
    <w:rsid w:val="00AD12E8"/>
    <w:rsid w:val="00AD5916"/>
    <w:rsid w:val="00AE75AB"/>
    <w:rsid w:val="00AF452A"/>
    <w:rsid w:val="00B06B30"/>
    <w:rsid w:val="00B26352"/>
    <w:rsid w:val="00B312DF"/>
    <w:rsid w:val="00B35388"/>
    <w:rsid w:val="00B57325"/>
    <w:rsid w:val="00B6059B"/>
    <w:rsid w:val="00B64E02"/>
    <w:rsid w:val="00B85A8D"/>
    <w:rsid w:val="00BA0717"/>
    <w:rsid w:val="00BC12F7"/>
    <w:rsid w:val="00BC37A4"/>
    <w:rsid w:val="00BC6A5C"/>
    <w:rsid w:val="00BE4CC7"/>
    <w:rsid w:val="00C03E9E"/>
    <w:rsid w:val="00C057AE"/>
    <w:rsid w:val="00C13F04"/>
    <w:rsid w:val="00C17CAE"/>
    <w:rsid w:val="00C23041"/>
    <w:rsid w:val="00C24E2D"/>
    <w:rsid w:val="00C31B56"/>
    <w:rsid w:val="00C51A06"/>
    <w:rsid w:val="00C656ED"/>
    <w:rsid w:val="00C67DDC"/>
    <w:rsid w:val="00C7428D"/>
    <w:rsid w:val="00C86740"/>
    <w:rsid w:val="00C9716B"/>
    <w:rsid w:val="00CA726C"/>
    <w:rsid w:val="00CB1AAE"/>
    <w:rsid w:val="00CB7545"/>
    <w:rsid w:val="00CC18E3"/>
    <w:rsid w:val="00CC76D5"/>
    <w:rsid w:val="00CD0A65"/>
    <w:rsid w:val="00CE2DAB"/>
    <w:rsid w:val="00CE6069"/>
    <w:rsid w:val="00CF0C2C"/>
    <w:rsid w:val="00CF4A10"/>
    <w:rsid w:val="00D328FC"/>
    <w:rsid w:val="00D5444B"/>
    <w:rsid w:val="00D617D2"/>
    <w:rsid w:val="00D91D53"/>
    <w:rsid w:val="00D94CF7"/>
    <w:rsid w:val="00DB24DF"/>
    <w:rsid w:val="00DC1EC9"/>
    <w:rsid w:val="00DF5479"/>
    <w:rsid w:val="00E23399"/>
    <w:rsid w:val="00E257D4"/>
    <w:rsid w:val="00E32829"/>
    <w:rsid w:val="00E33A24"/>
    <w:rsid w:val="00E40379"/>
    <w:rsid w:val="00E5015F"/>
    <w:rsid w:val="00E574A3"/>
    <w:rsid w:val="00E57E02"/>
    <w:rsid w:val="00E606A3"/>
    <w:rsid w:val="00E8024D"/>
    <w:rsid w:val="00E81799"/>
    <w:rsid w:val="00E86353"/>
    <w:rsid w:val="00E93B57"/>
    <w:rsid w:val="00E9442E"/>
    <w:rsid w:val="00E9452B"/>
    <w:rsid w:val="00EA75D2"/>
    <w:rsid w:val="00ED5191"/>
    <w:rsid w:val="00ED7415"/>
    <w:rsid w:val="00EE3798"/>
    <w:rsid w:val="00EE6A30"/>
    <w:rsid w:val="00EF1762"/>
    <w:rsid w:val="00EF3F6D"/>
    <w:rsid w:val="00EF4C02"/>
    <w:rsid w:val="00F00B72"/>
    <w:rsid w:val="00F12D9E"/>
    <w:rsid w:val="00F23BC8"/>
    <w:rsid w:val="00F2669E"/>
    <w:rsid w:val="00F26D56"/>
    <w:rsid w:val="00F3056D"/>
    <w:rsid w:val="00F35C85"/>
    <w:rsid w:val="00F370E1"/>
    <w:rsid w:val="00F50DB5"/>
    <w:rsid w:val="00F53CC3"/>
    <w:rsid w:val="00F67278"/>
    <w:rsid w:val="00F6765A"/>
    <w:rsid w:val="00F70C54"/>
    <w:rsid w:val="00F710E7"/>
    <w:rsid w:val="00F73C56"/>
    <w:rsid w:val="00F765A7"/>
    <w:rsid w:val="00F83B4E"/>
    <w:rsid w:val="00F83B96"/>
    <w:rsid w:val="00F83FFB"/>
    <w:rsid w:val="00F848F1"/>
    <w:rsid w:val="00F85BC4"/>
    <w:rsid w:val="00F86908"/>
    <w:rsid w:val="00F9101F"/>
    <w:rsid w:val="00F95D6D"/>
    <w:rsid w:val="00FA04A5"/>
    <w:rsid w:val="00FB7EF9"/>
    <w:rsid w:val="00FC1734"/>
    <w:rsid w:val="00FC1A29"/>
    <w:rsid w:val="00FC6F95"/>
    <w:rsid w:val="00FC7FA3"/>
    <w:rsid w:val="00FF30FD"/>
    <w:rsid w:val="00FF355D"/>
    <w:rsid w:val="00FF53F2"/>
    <w:rsid w:val="014B6E04"/>
    <w:rsid w:val="0439B62F"/>
    <w:rsid w:val="05CCA744"/>
    <w:rsid w:val="0600DAE7"/>
    <w:rsid w:val="110960E4"/>
    <w:rsid w:val="172FAA88"/>
    <w:rsid w:val="1A3D7F68"/>
    <w:rsid w:val="247A66E3"/>
    <w:rsid w:val="25560157"/>
    <w:rsid w:val="256D75F7"/>
    <w:rsid w:val="2C6CAF16"/>
    <w:rsid w:val="2CFF5B3A"/>
    <w:rsid w:val="2E78450E"/>
    <w:rsid w:val="2EEBDA00"/>
    <w:rsid w:val="380881F2"/>
    <w:rsid w:val="3907490B"/>
    <w:rsid w:val="39512F14"/>
    <w:rsid w:val="3D15C44E"/>
    <w:rsid w:val="3FB3017B"/>
    <w:rsid w:val="44847ACC"/>
    <w:rsid w:val="4A37DB95"/>
    <w:rsid w:val="4CD8DFC0"/>
    <w:rsid w:val="5BDD7414"/>
    <w:rsid w:val="5CA0F2BC"/>
    <w:rsid w:val="5D92658D"/>
    <w:rsid w:val="64BA8C26"/>
    <w:rsid w:val="6599DCA9"/>
    <w:rsid w:val="7402197B"/>
    <w:rsid w:val="748C6E2D"/>
    <w:rsid w:val="75BF4D0B"/>
    <w:rsid w:val="7E7E95DA"/>
    <w:rsid w:val="7EF9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3017B"/>
  <w15:chartTrackingRefBased/>
  <w15:docId w15:val="{17408B88-9E63-49BC-84F3-A3C4062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9F4"/>
    <w:rPr>
      <w:rFonts w:ascii="Open Sans Light" w:hAnsi="Open Sans L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52"/>
    <w:pPr>
      <w:keepNext/>
      <w:keepLines/>
      <w:spacing w:before="240" w:after="80" w:line="278" w:lineRule="auto"/>
      <w:outlineLvl w:val="0"/>
    </w:pPr>
    <w:rPr>
      <w:rFonts w:ascii="Raleway Bold" w:eastAsiaTheme="majorEastAsia" w:hAnsi="Raleway Bold" w:cstheme="majorBidi"/>
      <w:b/>
      <w:caps/>
      <w:color w:val="002F5E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452"/>
    <w:rPr>
      <w:rFonts w:ascii="Raleway Bold" w:eastAsiaTheme="majorEastAsia" w:hAnsi="Raleway Bold" w:cstheme="majorBidi"/>
      <w:b/>
      <w:caps/>
      <w:color w:val="002F5E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C1EC9"/>
    <w:pPr>
      <w:spacing w:after="0" w:line="259" w:lineRule="auto"/>
      <w:outlineLvl w:val="9"/>
    </w:pPr>
    <w:rPr>
      <w:rFonts w:asciiTheme="majorHAnsi" w:hAnsiTheme="majorHAnsi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C1E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C1EC9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A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6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D74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602"/>
    <w:pPr>
      <w:spacing w:after="0" w:line="240" w:lineRule="auto"/>
    </w:pPr>
    <w:rPr>
      <w:rFonts w:ascii="Open Sans Light" w:hAnsi="Open Sans Light"/>
      <w:sz w:val="22"/>
    </w:rPr>
  </w:style>
  <w:style w:type="table" w:styleId="TableGrid">
    <w:name w:val="Table Grid"/>
    <w:basedOn w:val="TableNormal"/>
    <w:uiPriority w:val="59"/>
    <w:rsid w:val="00754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4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DF"/>
    <w:rPr>
      <w:rFonts w:ascii="Open Sans Light" w:hAnsi="Open Sans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14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DF"/>
    <w:rPr>
      <w:rFonts w:ascii="Open Sans Light" w:hAnsi="Open Sans Light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76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health.gov.au/our-work/nlcsp/resources" TargetMode="External"/><Relationship Id="rId26" Type="http://schemas.openxmlformats.org/officeDocument/2006/relationships/hyperlink" Target="https://www.health.gov.au/nlcsp-hcp-toolkit?utm_source=qr_code&amp;utm_medium=digitaladvertising&amp;utm_campaign=nlcsp2025" TargetMode="External"/><Relationship Id="rId21" Type="http://schemas.openxmlformats.org/officeDocument/2006/relationships/hyperlink" Target="https://www.health.gov.au/our-work/nlcsp/resources" TargetMode="External"/><Relationship Id="rId34" Type="http://schemas.openxmlformats.org/officeDocument/2006/relationships/hyperlink" Target="http://www.health.gov.au/nlcsp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gov.au/nlcsp-hcp-toolkit?utm_source=qr_code&amp;utm_medium=digitaladvertising&amp;utm_campaign=nlcsp2025" TargetMode="External"/><Relationship Id="rId25" Type="http://schemas.openxmlformats.org/officeDocument/2006/relationships/hyperlink" Target="https://www.health.gov.au/nlcsp-hcp-toolkit?utm_source=qr_code&amp;utm_medium=digitaladvertising&amp;utm_campaign=nlcsp2025" TargetMode="External"/><Relationship Id="rId33" Type="http://schemas.openxmlformats.org/officeDocument/2006/relationships/hyperlink" Target="https://www.health.gov.au/our-work/nlcsp/resources/general-publi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nlcsp-hcp-toolkit?utm_source=qr_code&amp;utm_medium=digitaladvertising&amp;utm_campaign=nlcsp2025" TargetMode="External"/><Relationship Id="rId20" Type="http://schemas.openxmlformats.org/officeDocument/2006/relationships/hyperlink" Target="https://www.health.gov.au/our-work/nlcsp/resources" TargetMode="External"/><Relationship Id="rId29" Type="http://schemas.openxmlformats.org/officeDocument/2006/relationships/hyperlink" Target="https://www.health.gov.au/nlcsp-hcp-toolkit?utm_source=qr_code&amp;utm_medium=digitaladvertising&amp;utm_campaign=nlcsp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nlcsp-hcp-toolkit?utm_source=qr_code&amp;utm_medium=digitaladvertising&amp;utm_campaign=nlcsp2025" TargetMode="External"/><Relationship Id="rId32" Type="http://schemas.openxmlformats.org/officeDocument/2006/relationships/hyperlink" Target="https://www.health.gov.au/our-work/nlcsp/resources/health-sector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ancerScreeningCommunications@health.gov.au" TargetMode="External"/><Relationship Id="rId23" Type="http://schemas.openxmlformats.org/officeDocument/2006/relationships/hyperlink" Target="https://www.health.gov.au/nlcsp-hcp-toolkit?utm_source=qr_code&amp;utm_medium=digitaladvertising&amp;utm_campaign=nlcsp2025" TargetMode="External"/><Relationship Id="rId28" Type="http://schemas.openxmlformats.org/officeDocument/2006/relationships/hyperlink" Target="https://www.health.gov.au/nlcsp-hcp-toolkit?utm_source=qr_code&amp;utm_medium=digitaladvertising&amp;utm_campaign=nlcsp2025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nlcsp-guidelines?language=en" TargetMode="External"/><Relationship Id="rId31" Type="http://schemas.openxmlformats.org/officeDocument/2006/relationships/hyperlink" Target="https://www.health.gov.au/resources/publications/nlcsp-community-faqs?language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ncsr.gov.au/information-for-healthcare-providers/accessing-the-ncsr/clinical-software-integration.html" TargetMode="External"/><Relationship Id="rId27" Type="http://schemas.openxmlformats.org/officeDocument/2006/relationships/hyperlink" Target="https://www.health.gov.au/nlcsp-hcp-toolkit?utm_source=qr_code&amp;utm_medium=digitaladvertising&amp;utm_campaign=nlcsp2025" TargetMode="External"/><Relationship Id="rId30" Type="http://schemas.openxmlformats.org/officeDocument/2006/relationships/hyperlink" Target="https://www.health.gov.au/resources/publications/nlcsp-workforce-faqs?language=en" TargetMode="External"/><Relationship Id="rId35" Type="http://schemas.openxmlformats.org/officeDocument/2006/relationships/image" Target="media/image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4" ma:contentTypeDescription="Create a new document." ma:contentTypeScope="" ma:versionID="6e6cd46959d5777aa13388b8fa97bfb5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f3a2a8c09a0ada932ef2c7938880fd6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Sort" minOccurs="0"/>
                <xsd:element ref="ns2:dateandti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dexed="true" ma:internalName="Number" ma:percentage="FALSE">
      <xsd:simpleType>
        <xsd:restriction base="dms:Number"/>
      </xsd:simpleType>
    </xsd:element>
    <xsd:element name="Sort" ma:index="4" nillable="true" ma:displayName="Sort" ma:format="Dropdown" ma:internalName="Sort" ma:percentage="FALSE">
      <xsd:simpleType>
        <xsd:restriction base="dms:Number"/>
      </xsd:simpleType>
    </xsd:element>
    <xsd:element name="dateandtime" ma:index="5" nillable="true" ma:displayName="date and time" ma:format="DateOnly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76745-6455-4f24-bd08-ce4496d531d7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94c7-44eb-41ba-bf13-17cd8e527726">
      <Terms xmlns="http://schemas.microsoft.com/office/infopath/2007/PartnerControls"/>
    </lcf76f155ced4ddcb4097134ff3c332f>
    <dateandtime xmlns="839094c7-44eb-41ba-bf13-17cd8e527726" xsi:nil="true"/>
    <TaxCatchAll xmlns="2af0ad07-0ce2-4345-92b0-b87809ef53a8" xsi:nil="true"/>
    <Sort xmlns="839094c7-44eb-41ba-bf13-17cd8e527726" xsi:nil="true"/>
    <Number xmlns="839094c7-44eb-41ba-bf13-17cd8e527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D4D34-A36F-4135-9F04-A8B5A64E4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1604F-94BB-4F62-8D51-CAEF3623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9A01A-DEBE-4FC2-9949-19E621864ECF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customXml/itemProps4.xml><?xml version="1.0" encoding="utf-8"?>
<ds:datastoreItem xmlns:ds="http://schemas.openxmlformats.org/officeDocument/2006/customXml" ds:itemID="{6B9EF88C-5A39-48A6-8A1B-58FF9B281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1759</Words>
  <Characters>10204</Characters>
  <Application>Microsoft Office Word</Application>
  <DocSecurity>0</DocSecurity>
  <Lines>239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11931</CharactersWithSpaces>
  <SharedDoc>false</SharedDoc>
  <HyperlinkBase/>
  <HLinks>
    <vt:vector size="144" baseType="variant">
      <vt:variant>
        <vt:i4>3211377</vt:i4>
      </vt:variant>
      <vt:variant>
        <vt:i4>111</vt:i4>
      </vt:variant>
      <vt:variant>
        <vt:i4>0</vt:i4>
      </vt:variant>
      <vt:variant>
        <vt:i4>5</vt:i4>
      </vt:variant>
      <vt:variant>
        <vt:lpwstr>http://www.health.gov.au/nlcsp</vt:lpwstr>
      </vt:variant>
      <vt:variant>
        <vt:lpwstr/>
      </vt:variant>
      <vt:variant>
        <vt:i4>6225991</vt:i4>
      </vt:variant>
      <vt:variant>
        <vt:i4>108</vt:i4>
      </vt:variant>
      <vt:variant>
        <vt:i4>0</vt:i4>
      </vt:variant>
      <vt:variant>
        <vt:i4>5</vt:i4>
      </vt:variant>
      <vt:variant>
        <vt:lpwstr>https://www.health.gov.au/our-work/nlcsp/resources/general-public</vt:lpwstr>
      </vt:variant>
      <vt:variant>
        <vt:lpwstr/>
      </vt:variant>
      <vt:variant>
        <vt:i4>12</vt:i4>
      </vt:variant>
      <vt:variant>
        <vt:i4>105</vt:i4>
      </vt:variant>
      <vt:variant>
        <vt:i4>0</vt:i4>
      </vt:variant>
      <vt:variant>
        <vt:i4>5</vt:i4>
      </vt:variant>
      <vt:variant>
        <vt:lpwstr>https://www.health.gov.au/our-work/nlcsp/resources/health-sector</vt:lpwstr>
      </vt:variant>
      <vt:variant>
        <vt:lpwstr/>
      </vt:variant>
      <vt:variant>
        <vt:i4>983113</vt:i4>
      </vt:variant>
      <vt:variant>
        <vt:i4>102</vt:i4>
      </vt:variant>
      <vt:variant>
        <vt:i4>0</vt:i4>
      </vt:variant>
      <vt:variant>
        <vt:i4>5</vt:i4>
      </vt:variant>
      <vt:variant>
        <vt:lpwstr>https://www.health.gov.au/resources/publications/nlcsp-community-faqs?language=en</vt:lpwstr>
      </vt:variant>
      <vt:variant>
        <vt:lpwstr/>
      </vt:variant>
      <vt:variant>
        <vt:i4>1048665</vt:i4>
      </vt:variant>
      <vt:variant>
        <vt:i4>99</vt:i4>
      </vt:variant>
      <vt:variant>
        <vt:i4>0</vt:i4>
      </vt:variant>
      <vt:variant>
        <vt:i4>5</vt:i4>
      </vt:variant>
      <vt:variant>
        <vt:lpwstr>https://www.health.gov.au/resources/publications/nlcsp-workforce-faqs?language=en</vt:lpwstr>
      </vt:variant>
      <vt:variant>
        <vt:lpwstr/>
      </vt:variant>
      <vt:variant>
        <vt:i4>7995519</vt:i4>
      </vt:variant>
      <vt:variant>
        <vt:i4>96</vt:i4>
      </vt:variant>
      <vt:variant>
        <vt:i4>0</vt:i4>
      </vt:variant>
      <vt:variant>
        <vt:i4>5</vt:i4>
      </vt:variant>
      <vt:variant>
        <vt:lpwstr>https://ncsr.gov.au/information-for-healthcare-providers/accessing-the-ncsr/clinical-software-integration.html</vt:lpwstr>
      </vt:variant>
      <vt:variant>
        <vt:lpwstr/>
      </vt:variant>
      <vt:variant>
        <vt:i4>3342397</vt:i4>
      </vt:variant>
      <vt:variant>
        <vt:i4>93</vt:i4>
      </vt:variant>
      <vt:variant>
        <vt:i4>0</vt:i4>
      </vt:variant>
      <vt:variant>
        <vt:i4>5</vt:i4>
      </vt:variant>
      <vt:variant>
        <vt:lpwstr>https://www.health.gov.au/our-work/nlcsp/resources</vt:lpwstr>
      </vt:variant>
      <vt:variant>
        <vt:lpwstr/>
      </vt:variant>
      <vt:variant>
        <vt:i4>3342397</vt:i4>
      </vt:variant>
      <vt:variant>
        <vt:i4>90</vt:i4>
      </vt:variant>
      <vt:variant>
        <vt:i4>0</vt:i4>
      </vt:variant>
      <vt:variant>
        <vt:i4>5</vt:i4>
      </vt:variant>
      <vt:variant>
        <vt:lpwstr>https://www.health.gov.au/our-work/nlcsp/resources</vt:lpwstr>
      </vt:variant>
      <vt:variant>
        <vt:lpwstr/>
      </vt:variant>
      <vt:variant>
        <vt:i4>1310734</vt:i4>
      </vt:variant>
      <vt:variant>
        <vt:i4>87</vt:i4>
      </vt:variant>
      <vt:variant>
        <vt:i4>0</vt:i4>
      </vt:variant>
      <vt:variant>
        <vt:i4>5</vt:i4>
      </vt:variant>
      <vt:variant>
        <vt:lpwstr>https://www.health.gov.au/resources/publications/nlcsp-guidelines?language=en</vt:lpwstr>
      </vt:variant>
      <vt:variant>
        <vt:lpwstr/>
      </vt:variant>
      <vt:variant>
        <vt:i4>3342397</vt:i4>
      </vt:variant>
      <vt:variant>
        <vt:i4>84</vt:i4>
      </vt:variant>
      <vt:variant>
        <vt:i4>0</vt:i4>
      </vt:variant>
      <vt:variant>
        <vt:i4>5</vt:i4>
      </vt:variant>
      <vt:variant>
        <vt:lpwstr>https://www.health.gov.au/our-work/nlcsp/resources</vt:lpwstr>
      </vt:variant>
      <vt:variant>
        <vt:lpwstr/>
      </vt:variant>
      <vt:variant>
        <vt:i4>6291481</vt:i4>
      </vt:variant>
      <vt:variant>
        <vt:i4>81</vt:i4>
      </vt:variant>
      <vt:variant>
        <vt:i4>0</vt:i4>
      </vt:variant>
      <vt:variant>
        <vt:i4>5</vt:i4>
      </vt:variant>
      <vt:variant>
        <vt:lpwstr>mailto:CancerScreeningCommunications@health.gov.au</vt:lpwstr>
      </vt:variant>
      <vt:variant>
        <vt:lpwstr/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_Toc420952914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_Toc721613956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_Toc142685352</vt:lpwstr>
      </vt:variant>
      <vt:variant>
        <vt:i4>2883598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_Toc2052409148</vt:lpwstr>
      </vt:variant>
      <vt:variant>
        <vt:i4>2949121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_Toc1840763105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_Toc395875572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_Toc232585912</vt:lpwstr>
      </vt:variant>
      <vt:variant>
        <vt:i4>2097154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_Toc1417525620</vt:lpwstr>
      </vt:variant>
      <vt:variant>
        <vt:i4>2555909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_Toc1731878574</vt:lpwstr>
      </vt:variant>
      <vt:variant>
        <vt:i4>2949133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_Toc1372635981</vt:lpwstr>
      </vt:variant>
      <vt:variant>
        <vt:i4>2228226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_Toc1005683860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_Toc596830982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_Toc1807734703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Cancer Screening Communications Toolkit: Health Workforce</dc:title>
  <dc:subject>Lung Cancer Screening Program</dc:subject>
  <dc:creator>Australian Government Department of Health, Disability and Ageing</dc:creator>
  <cp:keywords>Lung cancer screening program; Cancer screening</cp:keywords>
  <dc:description/>
  <cp:lastModifiedBy>HOOD, Jodi</cp:lastModifiedBy>
  <cp:revision>23</cp:revision>
  <cp:lastPrinted>2025-06-11T09:19:00Z</cp:lastPrinted>
  <dcterms:created xsi:type="dcterms:W3CDTF">2025-06-05T06:38:00Z</dcterms:created>
  <dcterms:modified xsi:type="dcterms:W3CDTF">2025-06-12T06:44:00Z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MediaServiceImageTags">
    <vt:lpwstr/>
  </property>
</Properties>
</file>