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5F325E" w14:textId="3CC0BAE9" w:rsidR="227CF6EF" w:rsidRPr="001E2EE0" w:rsidRDefault="227CF6EF" w:rsidP="32FC5830">
      <w:pPr>
        <w:jc w:val="center"/>
        <w:rPr>
          <w:rFonts w:ascii="Calibri" w:hAnsi="Calibri" w:cs="Calibri"/>
        </w:rPr>
      </w:pPr>
      <w:r w:rsidRPr="001E2EE0">
        <w:rPr>
          <w:rFonts w:ascii="Calibri" w:hAnsi="Calibri" w:cs="Calibri"/>
          <w:b/>
          <w:bCs/>
        </w:rPr>
        <w:t>Health Ministers Meeting (HMM):</w:t>
      </w:r>
    </w:p>
    <w:p w14:paraId="7509C2AD" w14:textId="19594D7A" w:rsidR="227CF6EF" w:rsidRPr="001E2EE0" w:rsidRDefault="227CF6EF" w:rsidP="32FC5830">
      <w:pPr>
        <w:jc w:val="center"/>
        <w:rPr>
          <w:rFonts w:ascii="Calibri" w:hAnsi="Calibri" w:cs="Calibri"/>
          <w:b/>
          <w:bCs/>
          <w:i/>
          <w:iCs/>
        </w:rPr>
      </w:pPr>
      <w:r w:rsidRPr="001E2EE0">
        <w:rPr>
          <w:rFonts w:ascii="Calibri" w:hAnsi="Calibri" w:cs="Calibri"/>
          <w:b/>
          <w:bCs/>
          <w:i/>
          <w:iCs/>
        </w:rPr>
        <w:t>Communique</w:t>
      </w:r>
    </w:p>
    <w:p w14:paraId="5FF8C6BB" w14:textId="4EF2AC92" w:rsidR="227CF6EF" w:rsidRPr="001E2EE0" w:rsidRDefault="063EE965" w:rsidP="747DDA57">
      <w:pPr>
        <w:jc w:val="center"/>
        <w:rPr>
          <w:rFonts w:ascii="Calibri" w:hAnsi="Calibri" w:cs="Calibri"/>
          <w:b/>
          <w:bCs/>
          <w:i/>
          <w:iCs/>
        </w:rPr>
      </w:pPr>
      <w:r w:rsidRPr="747DDA57">
        <w:rPr>
          <w:rFonts w:ascii="Calibri" w:hAnsi="Calibri" w:cs="Calibri"/>
          <w:b/>
          <w:bCs/>
          <w:i/>
          <w:iCs/>
        </w:rPr>
        <w:t>13 June 202</w:t>
      </w:r>
      <w:r w:rsidR="1031D0AF" w:rsidRPr="747DDA57">
        <w:rPr>
          <w:rFonts w:ascii="Calibri" w:hAnsi="Calibri" w:cs="Calibri"/>
          <w:b/>
          <w:bCs/>
          <w:i/>
          <w:iCs/>
        </w:rPr>
        <w:t>5</w:t>
      </w:r>
      <w:r w:rsidRPr="747DDA57">
        <w:rPr>
          <w:rFonts w:ascii="Calibri" w:hAnsi="Calibri" w:cs="Calibri"/>
          <w:b/>
          <w:bCs/>
          <w:i/>
          <w:iCs/>
        </w:rPr>
        <w:t xml:space="preserve"> – Melbourne </w:t>
      </w:r>
    </w:p>
    <w:p w14:paraId="4F24F4CC" w14:textId="02459A1A" w:rsidR="32FC5830" w:rsidRPr="001E2EE0" w:rsidRDefault="32FC5830" w:rsidP="32FC5830">
      <w:pPr>
        <w:jc w:val="center"/>
        <w:rPr>
          <w:rFonts w:ascii="Calibri" w:hAnsi="Calibri" w:cs="Calibri"/>
          <w:b/>
          <w:bCs/>
          <w:i/>
          <w:iCs/>
        </w:rPr>
      </w:pPr>
    </w:p>
    <w:p w14:paraId="4CA15181" w14:textId="5B0C6861" w:rsidR="00615DF5" w:rsidRPr="00271D25" w:rsidRDefault="7D1260DC" w:rsidP="47A2DD70">
      <w:pPr>
        <w:spacing w:line="278" w:lineRule="auto"/>
        <w:jc w:val="center"/>
      </w:pPr>
      <w:r w:rsidRPr="7EF4ABD4">
        <w:rPr>
          <w:rFonts w:ascii="Calibri" w:eastAsia="Calibri" w:hAnsi="Calibri" w:cs="Calibri"/>
          <w:b/>
          <w:bCs/>
        </w:rPr>
        <w:t>Joint Health and Mental Health Ministers’ Meeting Communique</w:t>
      </w:r>
    </w:p>
    <w:p w14:paraId="102B2C8D" w14:textId="1582CE87" w:rsidR="5550D636" w:rsidRDefault="5550D636" w:rsidP="7EF4ABD4">
      <w:pPr>
        <w:spacing w:line="276" w:lineRule="auto"/>
      </w:pPr>
      <w:r w:rsidRPr="7EF4ABD4">
        <w:rPr>
          <w:rFonts w:ascii="Calibri" w:eastAsia="Calibri" w:hAnsi="Calibri" w:cs="Calibri"/>
          <w:sz w:val="22"/>
          <w:szCs w:val="22"/>
        </w:rPr>
        <w:t>Health and Mental Health Ministers met to reaffirm their collective commitment to national action supporting mental health and suicide prevention priorities. There was recognition of the profound and increasing impact of mental health challenges on individuals, families, and communities across all states and territories. There was also a unified commitment to build a system that is better coordinated, grounded in lived experience and more responsive to the needs of those seeking support.</w:t>
      </w:r>
    </w:p>
    <w:p w14:paraId="2AB1466B" w14:textId="23483CC5" w:rsidR="001B7937" w:rsidRPr="00271D25" w:rsidRDefault="00B14A7E" w:rsidP="47A2DD70">
      <w:pPr>
        <w:spacing w:line="278" w:lineRule="auto"/>
        <w:rPr>
          <w:rFonts w:ascii="Calibri" w:eastAsia="Calibri" w:hAnsi="Calibri" w:cs="Calibri"/>
          <w:sz w:val="22"/>
          <w:szCs w:val="22"/>
        </w:rPr>
      </w:pPr>
      <w:r w:rsidRPr="7EF4ABD4">
        <w:rPr>
          <w:rFonts w:ascii="Calibri" w:eastAsia="Calibri" w:hAnsi="Calibri" w:cs="Calibri"/>
          <w:sz w:val="22"/>
          <w:szCs w:val="22"/>
        </w:rPr>
        <w:t xml:space="preserve">Ministers met </w:t>
      </w:r>
      <w:r w:rsidR="0038560B" w:rsidRPr="7EF4ABD4">
        <w:rPr>
          <w:rFonts w:ascii="Calibri" w:eastAsia="Calibri" w:hAnsi="Calibri" w:cs="Calibri"/>
          <w:sz w:val="22"/>
          <w:szCs w:val="22"/>
        </w:rPr>
        <w:t xml:space="preserve">with </w:t>
      </w:r>
      <w:r w:rsidR="00473563" w:rsidRPr="7EF4ABD4">
        <w:rPr>
          <w:rFonts w:ascii="Calibri" w:eastAsia="Calibri" w:hAnsi="Calibri" w:cs="Calibri"/>
          <w:sz w:val="22"/>
          <w:szCs w:val="22"/>
        </w:rPr>
        <w:t xml:space="preserve">lived experience </w:t>
      </w:r>
      <w:r w:rsidR="48814181" w:rsidRPr="7EF4ABD4">
        <w:rPr>
          <w:rFonts w:ascii="Calibri" w:eastAsia="Calibri" w:hAnsi="Calibri" w:cs="Calibri"/>
          <w:sz w:val="22"/>
          <w:szCs w:val="22"/>
        </w:rPr>
        <w:t xml:space="preserve">and </w:t>
      </w:r>
      <w:r w:rsidR="00473563" w:rsidRPr="7EF4ABD4">
        <w:rPr>
          <w:rFonts w:ascii="Calibri" w:eastAsia="Calibri" w:hAnsi="Calibri" w:cs="Calibri"/>
          <w:sz w:val="22"/>
          <w:szCs w:val="22"/>
        </w:rPr>
        <w:t xml:space="preserve">sector representatives </w:t>
      </w:r>
      <w:r w:rsidR="6F0BE269" w:rsidRPr="7EF4ABD4">
        <w:rPr>
          <w:rFonts w:ascii="Calibri" w:eastAsia="Calibri" w:hAnsi="Calibri" w:cs="Calibri"/>
          <w:sz w:val="22"/>
          <w:szCs w:val="22"/>
        </w:rPr>
        <w:t xml:space="preserve">who provided </w:t>
      </w:r>
      <w:r w:rsidR="009B5291" w:rsidRPr="7EF4ABD4">
        <w:rPr>
          <w:rFonts w:ascii="Calibri" w:eastAsia="Calibri" w:hAnsi="Calibri" w:cs="Calibri"/>
          <w:sz w:val="22"/>
          <w:szCs w:val="22"/>
        </w:rPr>
        <w:t xml:space="preserve">their </w:t>
      </w:r>
      <w:r w:rsidR="006F60B9" w:rsidRPr="7EF4ABD4">
        <w:rPr>
          <w:rFonts w:ascii="Calibri" w:eastAsia="Calibri" w:hAnsi="Calibri" w:cs="Calibri"/>
          <w:sz w:val="22"/>
          <w:szCs w:val="22"/>
        </w:rPr>
        <w:t>expert advice</w:t>
      </w:r>
      <w:r w:rsidR="6F0BE269" w:rsidRPr="7EF4ABD4">
        <w:rPr>
          <w:rFonts w:ascii="Calibri" w:eastAsia="Calibri" w:hAnsi="Calibri" w:cs="Calibri"/>
          <w:sz w:val="22"/>
          <w:szCs w:val="22"/>
        </w:rPr>
        <w:t xml:space="preserve"> </w:t>
      </w:r>
      <w:r w:rsidR="0006329B" w:rsidRPr="7EF4ABD4">
        <w:rPr>
          <w:rFonts w:ascii="Calibri" w:eastAsia="Calibri" w:hAnsi="Calibri" w:cs="Calibri"/>
          <w:sz w:val="22"/>
          <w:szCs w:val="22"/>
        </w:rPr>
        <w:t>on matters including Child and Youth Mental Health, Psychosocial Supports</w:t>
      </w:r>
      <w:r w:rsidR="0C32A0A6" w:rsidRPr="7EF4ABD4">
        <w:rPr>
          <w:rFonts w:ascii="Calibri" w:eastAsia="Calibri" w:hAnsi="Calibri" w:cs="Calibri"/>
          <w:sz w:val="22"/>
          <w:szCs w:val="22"/>
        </w:rPr>
        <w:t xml:space="preserve"> </w:t>
      </w:r>
      <w:r w:rsidR="0047266D" w:rsidRPr="7EF4ABD4">
        <w:rPr>
          <w:rFonts w:ascii="Calibri" w:eastAsia="Calibri" w:hAnsi="Calibri" w:cs="Calibri"/>
          <w:sz w:val="22"/>
          <w:szCs w:val="22"/>
        </w:rPr>
        <w:t xml:space="preserve">and </w:t>
      </w:r>
      <w:r w:rsidR="00AC2E13" w:rsidRPr="7EF4ABD4">
        <w:rPr>
          <w:rFonts w:ascii="Calibri" w:eastAsia="Calibri" w:hAnsi="Calibri" w:cs="Calibri"/>
          <w:sz w:val="22"/>
          <w:szCs w:val="22"/>
        </w:rPr>
        <w:t xml:space="preserve">the </w:t>
      </w:r>
      <w:r w:rsidR="0006329B" w:rsidRPr="7EF4ABD4">
        <w:rPr>
          <w:rFonts w:ascii="Calibri" w:eastAsia="Calibri" w:hAnsi="Calibri" w:cs="Calibri"/>
          <w:sz w:val="22"/>
          <w:szCs w:val="22"/>
        </w:rPr>
        <w:t>Mental Health Workforce</w:t>
      </w:r>
      <w:r w:rsidR="6F0BE269" w:rsidRPr="7EF4ABD4">
        <w:rPr>
          <w:rFonts w:ascii="Calibri" w:eastAsia="Calibri" w:hAnsi="Calibri" w:cs="Calibri"/>
          <w:sz w:val="22"/>
          <w:szCs w:val="22"/>
        </w:rPr>
        <w:t>.</w:t>
      </w:r>
      <w:r w:rsidR="0006329B" w:rsidRPr="7EF4ABD4">
        <w:rPr>
          <w:rFonts w:ascii="Calibri" w:eastAsia="Calibri" w:hAnsi="Calibri" w:cs="Calibri"/>
          <w:sz w:val="22"/>
          <w:szCs w:val="22"/>
        </w:rPr>
        <w:t xml:space="preserve"> </w:t>
      </w:r>
      <w:r w:rsidR="31CAE161" w:rsidRPr="7EF4ABD4">
        <w:rPr>
          <w:rFonts w:ascii="Calibri" w:eastAsia="Calibri" w:hAnsi="Calibri" w:cs="Calibri"/>
          <w:sz w:val="22"/>
          <w:szCs w:val="22"/>
        </w:rPr>
        <w:t>D</w:t>
      </w:r>
      <w:r w:rsidR="274CFE8B" w:rsidRPr="7EF4ABD4">
        <w:rPr>
          <w:rFonts w:ascii="Calibri" w:eastAsia="Calibri" w:hAnsi="Calibri" w:cs="Calibri"/>
          <w:sz w:val="22"/>
          <w:szCs w:val="22"/>
        </w:rPr>
        <w:t xml:space="preserve">irectly </w:t>
      </w:r>
      <w:r w:rsidR="48DFC180" w:rsidRPr="7EF4ABD4">
        <w:rPr>
          <w:rFonts w:ascii="Calibri" w:eastAsia="Calibri" w:hAnsi="Calibri" w:cs="Calibri"/>
          <w:sz w:val="22"/>
          <w:szCs w:val="22"/>
        </w:rPr>
        <w:t xml:space="preserve">hearing </w:t>
      </w:r>
      <w:r w:rsidR="274CFE8B" w:rsidRPr="7EF4ABD4">
        <w:rPr>
          <w:rFonts w:ascii="Calibri" w:eastAsia="Calibri" w:hAnsi="Calibri" w:cs="Calibri"/>
          <w:sz w:val="22"/>
          <w:szCs w:val="22"/>
        </w:rPr>
        <w:t xml:space="preserve">from lived experience representatives </w:t>
      </w:r>
      <w:r w:rsidR="6C46BE44" w:rsidRPr="7EF4ABD4">
        <w:rPr>
          <w:rFonts w:ascii="Calibri" w:eastAsia="Calibri" w:hAnsi="Calibri" w:cs="Calibri"/>
          <w:sz w:val="22"/>
          <w:szCs w:val="22"/>
        </w:rPr>
        <w:t>provided Ministers with an understanding o</w:t>
      </w:r>
      <w:r w:rsidR="006B2BDF" w:rsidRPr="7EF4ABD4">
        <w:rPr>
          <w:rFonts w:ascii="Calibri" w:eastAsia="Calibri" w:hAnsi="Calibri" w:cs="Calibri"/>
          <w:sz w:val="22"/>
          <w:szCs w:val="22"/>
        </w:rPr>
        <w:t>f</w:t>
      </w:r>
      <w:r w:rsidR="6C46BE44" w:rsidRPr="7EF4ABD4">
        <w:rPr>
          <w:rFonts w:ascii="Calibri" w:eastAsia="Calibri" w:hAnsi="Calibri" w:cs="Calibri"/>
          <w:sz w:val="22"/>
          <w:szCs w:val="22"/>
        </w:rPr>
        <w:t xml:space="preserve"> consumer and carers needs </w:t>
      </w:r>
      <w:r w:rsidR="15BD7AD6" w:rsidRPr="7EF4ABD4">
        <w:rPr>
          <w:rFonts w:ascii="Calibri" w:eastAsia="Calibri" w:hAnsi="Calibri" w:cs="Calibri"/>
          <w:sz w:val="22"/>
          <w:szCs w:val="22"/>
        </w:rPr>
        <w:t xml:space="preserve">for a more holistic </w:t>
      </w:r>
      <w:r w:rsidR="389D617A" w:rsidRPr="7EF4ABD4">
        <w:rPr>
          <w:rFonts w:ascii="Calibri" w:eastAsia="Calibri" w:hAnsi="Calibri" w:cs="Calibri"/>
          <w:sz w:val="22"/>
          <w:szCs w:val="22"/>
        </w:rPr>
        <w:t>and community focused</w:t>
      </w:r>
      <w:r w:rsidR="15BD7AD6" w:rsidRPr="7EF4ABD4">
        <w:rPr>
          <w:rFonts w:ascii="Calibri" w:eastAsia="Calibri" w:hAnsi="Calibri" w:cs="Calibri"/>
          <w:sz w:val="22"/>
          <w:szCs w:val="22"/>
        </w:rPr>
        <w:t xml:space="preserve"> </w:t>
      </w:r>
      <w:r w:rsidR="77494990" w:rsidRPr="7EF4ABD4">
        <w:rPr>
          <w:rFonts w:ascii="Calibri" w:eastAsia="Calibri" w:hAnsi="Calibri" w:cs="Calibri"/>
          <w:sz w:val="22"/>
          <w:szCs w:val="22"/>
        </w:rPr>
        <w:t xml:space="preserve">mental health system. </w:t>
      </w:r>
    </w:p>
    <w:p w14:paraId="5A13AA84" w14:textId="4F5C958E" w:rsidR="003A1E87" w:rsidRPr="00271D25" w:rsidRDefault="00E951FE" w:rsidP="47A2DD70">
      <w:pPr>
        <w:spacing w:line="278" w:lineRule="auto"/>
        <w:rPr>
          <w:rFonts w:ascii="Calibri" w:eastAsia="Calibri" w:hAnsi="Calibri" w:cs="Calibri"/>
          <w:sz w:val="22"/>
          <w:szCs w:val="22"/>
        </w:rPr>
      </w:pPr>
      <w:r w:rsidRPr="47A2DD70">
        <w:rPr>
          <w:rFonts w:ascii="Calibri" w:eastAsia="Calibri" w:hAnsi="Calibri" w:cs="Calibri"/>
          <w:sz w:val="22"/>
          <w:szCs w:val="22"/>
        </w:rPr>
        <w:t xml:space="preserve">Ministers </w:t>
      </w:r>
      <w:r w:rsidR="00973EB3" w:rsidRPr="47A2DD70">
        <w:rPr>
          <w:rFonts w:ascii="Calibri" w:eastAsia="Calibri" w:hAnsi="Calibri" w:cs="Calibri"/>
          <w:sz w:val="22"/>
          <w:szCs w:val="22"/>
        </w:rPr>
        <w:t xml:space="preserve">are </w:t>
      </w:r>
      <w:r w:rsidR="00B45932" w:rsidRPr="47A2DD70">
        <w:rPr>
          <w:rFonts w:ascii="Calibri" w:eastAsia="Calibri" w:hAnsi="Calibri" w:cs="Calibri"/>
          <w:sz w:val="22"/>
          <w:szCs w:val="22"/>
        </w:rPr>
        <w:t xml:space="preserve">also </w:t>
      </w:r>
      <w:r w:rsidR="00973EB3" w:rsidRPr="47A2DD70">
        <w:rPr>
          <w:rFonts w:ascii="Calibri" w:eastAsia="Calibri" w:hAnsi="Calibri" w:cs="Calibri"/>
          <w:sz w:val="22"/>
          <w:szCs w:val="22"/>
        </w:rPr>
        <w:t xml:space="preserve">grateful to </w:t>
      </w:r>
      <w:r w:rsidR="00417037" w:rsidRPr="47A2DD70">
        <w:rPr>
          <w:rFonts w:ascii="Calibri" w:eastAsia="Calibri" w:hAnsi="Calibri" w:cs="Calibri"/>
          <w:sz w:val="22"/>
          <w:szCs w:val="22"/>
        </w:rPr>
        <w:t xml:space="preserve">the Lived Experience Members of the Mental Health and Suicide Prevention Senior Officials </w:t>
      </w:r>
      <w:r w:rsidR="0A5F31C1" w:rsidRPr="47A2DD70">
        <w:rPr>
          <w:rFonts w:ascii="Calibri" w:eastAsia="Calibri" w:hAnsi="Calibri" w:cs="Calibri"/>
          <w:sz w:val="22"/>
          <w:szCs w:val="22"/>
        </w:rPr>
        <w:t xml:space="preserve">(MHSPSO) </w:t>
      </w:r>
      <w:r w:rsidR="00417037" w:rsidRPr="47A2DD70">
        <w:rPr>
          <w:rFonts w:ascii="Calibri" w:eastAsia="Calibri" w:hAnsi="Calibri" w:cs="Calibri"/>
          <w:sz w:val="22"/>
          <w:szCs w:val="22"/>
        </w:rPr>
        <w:t xml:space="preserve">Group </w:t>
      </w:r>
      <w:r w:rsidR="00F94E4D" w:rsidRPr="47A2DD70">
        <w:rPr>
          <w:rFonts w:ascii="Calibri" w:eastAsia="Calibri" w:hAnsi="Calibri" w:cs="Calibri"/>
          <w:sz w:val="22"/>
          <w:szCs w:val="22"/>
        </w:rPr>
        <w:t xml:space="preserve">for their </w:t>
      </w:r>
      <w:r w:rsidR="003A1E87" w:rsidRPr="47A2DD70">
        <w:rPr>
          <w:rFonts w:ascii="Calibri" w:eastAsia="Calibri" w:hAnsi="Calibri" w:cs="Calibri"/>
          <w:sz w:val="22"/>
          <w:szCs w:val="22"/>
        </w:rPr>
        <w:t>sector</w:t>
      </w:r>
      <w:r w:rsidR="00563DE7" w:rsidRPr="47A2DD70">
        <w:rPr>
          <w:rFonts w:ascii="Calibri" w:eastAsia="Calibri" w:hAnsi="Calibri" w:cs="Calibri"/>
          <w:sz w:val="22"/>
          <w:szCs w:val="22"/>
        </w:rPr>
        <w:t xml:space="preserve"> </w:t>
      </w:r>
      <w:r w:rsidR="00F94E4D" w:rsidRPr="47A2DD70">
        <w:rPr>
          <w:rFonts w:ascii="Calibri" w:eastAsia="Calibri" w:hAnsi="Calibri" w:cs="Calibri"/>
          <w:sz w:val="22"/>
          <w:szCs w:val="22"/>
        </w:rPr>
        <w:t>perspective</w:t>
      </w:r>
      <w:r w:rsidR="00430854" w:rsidRPr="47A2DD70">
        <w:rPr>
          <w:rFonts w:ascii="Calibri" w:eastAsia="Calibri" w:hAnsi="Calibri" w:cs="Calibri"/>
          <w:sz w:val="22"/>
          <w:szCs w:val="22"/>
        </w:rPr>
        <w:t xml:space="preserve"> </w:t>
      </w:r>
      <w:r w:rsidR="00B30B37" w:rsidRPr="47A2DD70">
        <w:rPr>
          <w:rFonts w:ascii="Calibri" w:eastAsia="Calibri" w:hAnsi="Calibri" w:cs="Calibri"/>
          <w:sz w:val="22"/>
          <w:szCs w:val="22"/>
        </w:rPr>
        <w:t>s</w:t>
      </w:r>
      <w:r w:rsidR="00430854" w:rsidRPr="47A2DD70">
        <w:rPr>
          <w:rFonts w:ascii="Calibri" w:eastAsia="Calibri" w:hAnsi="Calibri" w:cs="Calibri"/>
          <w:sz w:val="22"/>
          <w:szCs w:val="22"/>
        </w:rPr>
        <w:t>tatement</w:t>
      </w:r>
      <w:r w:rsidR="00A13577" w:rsidRPr="47A2DD70">
        <w:rPr>
          <w:rFonts w:ascii="Calibri" w:eastAsia="Calibri" w:hAnsi="Calibri" w:cs="Calibri"/>
          <w:sz w:val="22"/>
          <w:szCs w:val="22"/>
        </w:rPr>
        <w:t xml:space="preserve">. </w:t>
      </w:r>
      <w:r w:rsidR="064C796A" w:rsidRPr="47A2DD70">
        <w:rPr>
          <w:rFonts w:ascii="Calibri" w:eastAsia="Calibri" w:hAnsi="Calibri" w:cs="Calibri"/>
          <w:sz w:val="22"/>
          <w:szCs w:val="22"/>
        </w:rPr>
        <w:t>T</w:t>
      </w:r>
      <w:r w:rsidR="00F94E4D" w:rsidRPr="47A2DD70">
        <w:rPr>
          <w:rFonts w:ascii="Calibri" w:eastAsia="Calibri" w:hAnsi="Calibri" w:cs="Calibri"/>
          <w:sz w:val="22"/>
          <w:szCs w:val="22"/>
        </w:rPr>
        <w:t>h</w:t>
      </w:r>
      <w:r w:rsidR="12495F23" w:rsidRPr="47A2DD70">
        <w:rPr>
          <w:rFonts w:ascii="Calibri" w:eastAsia="Calibri" w:hAnsi="Calibri" w:cs="Calibri"/>
          <w:sz w:val="22"/>
          <w:szCs w:val="22"/>
        </w:rPr>
        <w:t>is</w:t>
      </w:r>
      <w:r w:rsidR="00F94E4D" w:rsidRPr="47A2DD70">
        <w:rPr>
          <w:rFonts w:ascii="Calibri" w:eastAsia="Calibri" w:hAnsi="Calibri" w:cs="Calibri"/>
          <w:sz w:val="22"/>
          <w:szCs w:val="22"/>
        </w:rPr>
        <w:t xml:space="preserve"> </w:t>
      </w:r>
      <w:r w:rsidR="002161A1" w:rsidRPr="47A2DD70">
        <w:rPr>
          <w:rFonts w:ascii="Calibri" w:eastAsia="Calibri" w:hAnsi="Calibri" w:cs="Calibri"/>
          <w:sz w:val="22"/>
          <w:szCs w:val="22"/>
        </w:rPr>
        <w:t xml:space="preserve">provided influential </w:t>
      </w:r>
      <w:r w:rsidR="00AD4463" w:rsidRPr="47A2DD70">
        <w:rPr>
          <w:rFonts w:ascii="Calibri" w:eastAsia="Calibri" w:hAnsi="Calibri" w:cs="Calibri"/>
          <w:sz w:val="22"/>
          <w:szCs w:val="22"/>
        </w:rPr>
        <w:t xml:space="preserve">context and </w:t>
      </w:r>
      <w:r w:rsidR="00DB043D" w:rsidRPr="47A2DD70">
        <w:rPr>
          <w:rFonts w:ascii="Calibri" w:eastAsia="Calibri" w:hAnsi="Calibri" w:cs="Calibri"/>
          <w:sz w:val="22"/>
          <w:szCs w:val="22"/>
        </w:rPr>
        <w:t>informed discussion</w:t>
      </w:r>
      <w:r w:rsidR="00222777" w:rsidRPr="47A2DD70">
        <w:rPr>
          <w:rFonts w:ascii="Calibri" w:eastAsia="Calibri" w:hAnsi="Calibri" w:cs="Calibri"/>
          <w:sz w:val="22"/>
          <w:szCs w:val="22"/>
        </w:rPr>
        <w:t>s</w:t>
      </w:r>
      <w:r w:rsidR="00DB043D" w:rsidRPr="47A2DD70">
        <w:rPr>
          <w:rFonts w:ascii="Calibri" w:eastAsia="Calibri" w:hAnsi="Calibri" w:cs="Calibri"/>
          <w:sz w:val="22"/>
          <w:szCs w:val="22"/>
        </w:rPr>
        <w:t xml:space="preserve"> of </w:t>
      </w:r>
      <w:r w:rsidR="00371D13" w:rsidRPr="47A2DD70">
        <w:rPr>
          <w:rFonts w:ascii="Calibri" w:eastAsia="Calibri" w:hAnsi="Calibri" w:cs="Calibri"/>
          <w:sz w:val="22"/>
          <w:szCs w:val="22"/>
        </w:rPr>
        <w:t xml:space="preserve">the Joint Health and Mental Health Ministers’ </w:t>
      </w:r>
      <w:r w:rsidR="00F66617" w:rsidRPr="47A2DD70">
        <w:rPr>
          <w:rFonts w:ascii="Calibri" w:eastAsia="Calibri" w:hAnsi="Calibri" w:cs="Calibri"/>
          <w:sz w:val="22"/>
          <w:szCs w:val="22"/>
        </w:rPr>
        <w:t>(HMHM</w:t>
      </w:r>
      <w:r w:rsidR="00A64916" w:rsidRPr="47A2DD70">
        <w:rPr>
          <w:rFonts w:ascii="Calibri" w:eastAsia="Calibri" w:hAnsi="Calibri" w:cs="Calibri"/>
          <w:sz w:val="22"/>
          <w:szCs w:val="22"/>
        </w:rPr>
        <w:t>)</w:t>
      </w:r>
      <w:r w:rsidR="00F66617" w:rsidRPr="47A2DD70">
        <w:rPr>
          <w:rFonts w:ascii="Calibri" w:eastAsia="Calibri" w:hAnsi="Calibri" w:cs="Calibri"/>
          <w:sz w:val="22"/>
          <w:szCs w:val="22"/>
        </w:rPr>
        <w:t xml:space="preserve"> </w:t>
      </w:r>
      <w:r w:rsidR="00371D13" w:rsidRPr="47A2DD70">
        <w:rPr>
          <w:rFonts w:ascii="Calibri" w:eastAsia="Calibri" w:hAnsi="Calibri" w:cs="Calibri"/>
          <w:sz w:val="22"/>
          <w:szCs w:val="22"/>
        </w:rPr>
        <w:t>Meeting</w:t>
      </w:r>
      <w:r w:rsidR="004C22A7" w:rsidRPr="47A2DD70">
        <w:rPr>
          <w:rFonts w:ascii="Calibri" w:eastAsia="Calibri" w:hAnsi="Calibri" w:cs="Calibri"/>
          <w:sz w:val="22"/>
          <w:szCs w:val="22"/>
        </w:rPr>
        <w:t>.</w:t>
      </w:r>
    </w:p>
    <w:p w14:paraId="2B1200B2" w14:textId="5D9521C4" w:rsidR="4017F167" w:rsidRPr="00271D25" w:rsidRDefault="4017F167" w:rsidP="47A2DD70">
      <w:pPr>
        <w:spacing w:line="278" w:lineRule="auto"/>
        <w:rPr>
          <w:rFonts w:ascii="Calibri" w:eastAsia="Calibri" w:hAnsi="Calibri" w:cs="Calibri"/>
          <w:sz w:val="22"/>
          <w:szCs w:val="22"/>
        </w:rPr>
      </w:pPr>
      <w:r w:rsidRPr="47A2DD70">
        <w:rPr>
          <w:rFonts w:ascii="Calibri" w:eastAsia="Calibri" w:hAnsi="Calibri" w:cs="Calibri"/>
          <w:sz w:val="22"/>
          <w:szCs w:val="22"/>
        </w:rPr>
        <w:t xml:space="preserve">Ministers thanked </w:t>
      </w:r>
      <w:r w:rsidR="1286116B" w:rsidRPr="47A2DD70">
        <w:rPr>
          <w:rFonts w:ascii="Calibri" w:eastAsia="Calibri" w:hAnsi="Calibri" w:cs="Calibri"/>
          <w:sz w:val="22"/>
          <w:szCs w:val="22"/>
        </w:rPr>
        <w:t xml:space="preserve">the sector </w:t>
      </w:r>
      <w:r w:rsidRPr="47A2DD70">
        <w:rPr>
          <w:rFonts w:ascii="Calibri" w:eastAsia="Calibri" w:hAnsi="Calibri" w:cs="Calibri"/>
          <w:sz w:val="22"/>
          <w:szCs w:val="22"/>
        </w:rPr>
        <w:t xml:space="preserve">for their </w:t>
      </w:r>
      <w:r w:rsidR="659B613B" w:rsidRPr="47A2DD70">
        <w:rPr>
          <w:rFonts w:ascii="Calibri" w:eastAsia="Calibri" w:hAnsi="Calibri" w:cs="Calibri"/>
          <w:sz w:val="22"/>
          <w:szCs w:val="22"/>
        </w:rPr>
        <w:t xml:space="preserve">insights </w:t>
      </w:r>
      <w:r w:rsidRPr="47A2DD70">
        <w:rPr>
          <w:rFonts w:ascii="Calibri" w:eastAsia="Calibri" w:hAnsi="Calibri" w:cs="Calibri"/>
          <w:sz w:val="22"/>
          <w:szCs w:val="22"/>
        </w:rPr>
        <w:t xml:space="preserve">and lived experience representatives for their </w:t>
      </w:r>
      <w:r w:rsidR="2B008EAC" w:rsidRPr="47A2DD70">
        <w:rPr>
          <w:rFonts w:ascii="Calibri" w:eastAsia="Calibri" w:hAnsi="Calibri" w:cs="Calibri"/>
          <w:sz w:val="22"/>
          <w:szCs w:val="22"/>
        </w:rPr>
        <w:t>continued</w:t>
      </w:r>
      <w:r w:rsidRPr="47A2DD70">
        <w:rPr>
          <w:rFonts w:ascii="Calibri" w:eastAsia="Calibri" w:hAnsi="Calibri" w:cs="Calibri"/>
          <w:sz w:val="22"/>
          <w:szCs w:val="22"/>
        </w:rPr>
        <w:t xml:space="preserve"> advocacy </w:t>
      </w:r>
      <w:r w:rsidR="005116F6" w:rsidRPr="47A2DD70">
        <w:rPr>
          <w:rFonts w:ascii="Calibri" w:eastAsia="Calibri" w:hAnsi="Calibri" w:cs="Calibri"/>
          <w:sz w:val="22"/>
          <w:szCs w:val="22"/>
        </w:rPr>
        <w:t xml:space="preserve">and </w:t>
      </w:r>
      <w:r w:rsidR="00F75E79" w:rsidRPr="47A2DD70">
        <w:rPr>
          <w:rFonts w:ascii="Calibri" w:eastAsia="Calibri" w:hAnsi="Calibri" w:cs="Calibri"/>
          <w:sz w:val="22"/>
          <w:szCs w:val="22"/>
        </w:rPr>
        <w:t>diverse</w:t>
      </w:r>
      <w:r w:rsidR="005116F6" w:rsidRPr="47A2DD70">
        <w:rPr>
          <w:rFonts w:ascii="Calibri" w:eastAsia="Calibri" w:hAnsi="Calibri" w:cs="Calibri"/>
          <w:sz w:val="22"/>
          <w:szCs w:val="22"/>
        </w:rPr>
        <w:t xml:space="preserve"> </w:t>
      </w:r>
      <w:r w:rsidR="229E6610" w:rsidRPr="47A2DD70">
        <w:rPr>
          <w:rFonts w:ascii="Calibri" w:eastAsia="Calibri" w:hAnsi="Calibri" w:cs="Calibri"/>
          <w:sz w:val="22"/>
          <w:szCs w:val="22"/>
        </w:rPr>
        <w:t>voice</w:t>
      </w:r>
      <w:r w:rsidR="524AF118" w:rsidRPr="47A2DD70">
        <w:rPr>
          <w:rFonts w:ascii="Calibri" w:eastAsia="Calibri" w:hAnsi="Calibri" w:cs="Calibri"/>
          <w:sz w:val="22"/>
          <w:szCs w:val="22"/>
        </w:rPr>
        <w:t>s</w:t>
      </w:r>
      <w:r w:rsidR="229E6610" w:rsidRPr="47A2DD70">
        <w:rPr>
          <w:rFonts w:ascii="Calibri" w:eastAsia="Calibri" w:hAnsi="Calibri" w:cs="Calibri"/>
          <w:sz w:val="22"/>
          <w:szCs w:val="22"/>
        </w:rPr>
        <w:t xml:space="preserve"> from </w:t>
      </w:r>
      <w:r w:rsidR="432662BA" w:rsidRPr="47A2DD70">
        <w:rPr>
          <w:rFonts w:ascii="Calibri" w:eastAsia="Calibri" w:hAnsi="Calibri" w:cs="Calibri"/>
          <w:sz w:val="22"/>
          <w:szCs w:val="22"/>
        </w:rPr>
        <w:t>across</w:t>
      </w:r>
      <w:r w:rsidR="27E686CD" w:rsidRPr="47A2DD70">
        <w:rPr>
          <w:rFonts w:ascii="Calibri" w:eastAsia="Calibri" w:hAnsi="Calibri" w:cs="Calibri"/>
          <w:sz w:val="22"/>
          <w:szCs w:val="22"/>
        </w:rPr>
        <w:t xml:space="preserve"> Australia.</w:t>
      </w:r>
    </w:p>
    <w:p w14:paraId="7199C930" w14:textId="7307A030" w:rsidR="4D16B242" w:rsidRPr="00271D25" w:rsidRDefault="0060365C" w:rsidP="47A2DD70">
      <w:pPr>
        <w:spacing w:line="278" w:lineRule="auto"/>
        <w:rPr>
          <w:rFonts w:ascii="Calibri" w:eastAsia="Calibri" w:hAnsi="Calibri" w:cs="Calibri"/>
          <w:b/>
        </w:rPr>
      </w:pPr>
      <w:r w:rsidRPr="47A2DD70">
        <w:rPr>
          <w:rFonts w:ascii="Calibri" w:eastAsia="Calibri" w:hAnsi="Calibri" w:cs="Calibri"/>
          <w:b/>
        </w:rPr>
        <w:t xml:space="preserve">Key </w:t>
      </w:r>
      <w:r w:rsidR="001E2EE0" w:rsidRPr="47A2DD70">
        <w:rPr>
          <w:rFonts w:ascii="Calibri" w:eastAsia="Calibri" w:hAnsi="Calibri" w:cs="Calibri"/>
          <w:b/>
        </w:rPr>
        <w:t>priorities at the Joint Health and Mental Health Ministers’ Session:</w:t>
      </w:r>
    </w:p>
    <w:p w14:paraId="3D0667B0" w14:textId="5F893059" w:rsidR="32FC5830" w:rsidRPr="00271D25" w:rsidRDefault="00574685" w:rsidP="47A2DD70">
      <w:pPr>
        <w:spacing w:line="278" w:lineRule="auto"/>
        <w:rPr>
          <w:rFonts w:ascii="Calibri" w:eastAsia="Calibri" w:hAnsi="Calibri" w:cs="Calibri"/>
          <w:i/>
          <w:sz w:val="22"/>
          <w:szCs w:val="22"/>
          <w:u w:val="single"/>
        </w:rPr>
      </w:pPr>
      <w:r w:rsidRPr="47A2DD70">
        <w:rPr>
          <w:rFonts w:ascii="Calibri" w:eastAsia="Calibri" w:hAnsi="Calibri" w:cs="Calibri"/>
          <w:i/>
          <w:sz w:val="22"/>
          <w:szCs w:val="22"/>
          <w:u w:val="single"/>
        </w:rPr>
        <w:t>Child and Youth Mental Health</w:t>
      </w:r>
    </w:p>
    <w:p w14:paraId="7E7535B8" w14:textId="5CCDDA4F" w:rsidR="00162FD6" w:rsidRPr="00271D25" w:rsidRDefault="7927DFF2" w:rsidP="47A2DD70">
      <w:pPr>
        <w:spacing w:line="278" w:lineRule="auto"/>
        <w:rPr>
          <w:rFonts w:ascii="Calibri" w:eastAsia="Calibri" w:hAnsi="Calibri" w:cs="Calibri"/>
          <w:sz w:val="22"/>
          <w:szCs w:val="22"/>
        </w:rPr>
      </w:pPr>
      <w:r w:rsidRPr="47A2DD70">
        <w:rPr>
          <w:rFonts w:ascii="Calibri" w:eastAsia="Calibri" w:hAnsi="Calibri" w:cs="Calibri"/>
          <w:sz w:val="22"/>
          <w:szCs w:val="22"/>
        </w:rPr>
        <w:t>Ministers discussed</w:t>
      </w:r>
      <w:r w:rsidR="3ED6A58A" w:rsidRPr="47A2DD70">
        <w:rPr>
          <w:rFonts w:ascii="Calibri" w:eastAsia="Calibri" w:hAnsi="Calibri" w:cs="Calibri"/>
          <w:sz w:val="22"/>
          <w:szCs w:val="22"/>
        </w:rPr>
        <w:t xml:space="preserve"> system level priorities for child and youth mental health </w:t>
      </w:r>
      <w:r w:rsidR="2AA0DD54" w:rsidRPr="47A2DD70">
        <w:rPr>
          <w:rFonts w:ascii="Calibri" w:eastAsia="Calibri" w:hAnsi="Calibri" w:cs="Calibri"/>
          <w:sz w:val="22"/>
          <w:szCs w:val="22"/>
        </w:rPr>
        <w:t xml:space="preserve">reform </w:t>
      </w:r>
      <w:r w:rsidR="043435EB" w:rsidRPr="47A2DD70">
        <w:rPr>
          <w:rFonts w:ascii="Calibri" w:eastAsia="Calibri" w:hAnsi="Calibri" w:cs="Calibri"/>
          <w:sz w:val="22"/>
          <w:szCs w:val="22"/>
        </w:rPr>
        <w:t>with a focus on integration of jurisdictional and federally funded mental health supports across the full continuum</w:t>
      </w:r>
      <w:r w:rsidR="00CD5901" w:rsidRPr="47A2DD70">
        <w:rPr>
          <w:rFonts w:ascii="Calibri" w:eastAsia="Calibri" w:hAnsi="Calibri" w:cs="Calibri"/>
          <w:sz w:val="22"/>
          <w:szCs w:val="22"/>
        </w:rPr>
        <w:t>. This include</w:t>
      </w:r>
      <w:r w:rsidR="139B1ABF" w:rsidRPr="47A2DD70">
        <w:rPr>
          <w:rFonts w:ascii="Calibri" w:eastAsia="Calibri" w:hAnsi="Calibri" w:cs="Calibri"/>
          <w:sz w:val="22"/>
          <w:szCs w:val="22"/>
        </w:rPr>
        <w:t>d</w:t>
      </w:r>
      <w:r w:rsidR="043435EB" w:rsidRPr="47A2DD70">
        <w:rPr>
          <w:rFonts w:ascii="Calibri" w:eastAsia="Calibri" w:hAnsi="Calibri" w:cs="Calibri"/>
          <w:sz w:val="22"/>
          <w:szCs w:val="22"/>
        </w:rPr>
        <w:t xml:space="preserve"> age harmonisation</w:t>
      </w:r>
      <w:r w:rsidR="70B2761F" w:rsidRPr="47A2DD70">
        <w:rPr>
          <w:rFonts w:ascii="Calibri" w:eastAsia="Calibri" w:hAnsi="Calibri" w:cs="Calibri"/>
          <w:sz w:val="22"/>
          <w:szCs w:val="22"/>
        </w:rPr>
        <w:t xml:space="preserve"> </w:t>
      </w:r>
      <w:r w:rsidR="1D2D6DCC" w:rsidRPr="47A2DD70">
        <w:rPr>
          <w:rFonts w:ascii="Calibri" w:eastAsia="Calibri" w:hAnsi="Calibri" w:cs="Calibri"/>
          <w:sz w:val="22"/>
          <w:szCs w:val="22"/>
        </w:rPr>
        <w:t>to improve</w:t>
      </w:r>
      <w:r w:rsidR="70B2761F" w:rsidRPr="47A2DD70">
        <w:rPr>
          <w:rFonts w:ascii="Calibri" w:eastAsia="Calibri" w:hAnsi="Calibri" w:cs="Calibri"/>
          <w:sz w:val="22"/>
          <w:szCs w:val="22"/>
        </w:rPr>
        <w:t xml:space="preserve"> transitions between </w:t>
      </w:r>
      <w:r w:rsidR="30678158" w:rsidRPr="47A2DD70">
        <w:rPr>
          <w:rFonts w:ascii="Calibri" w:eastAsia="Calibri" w:hAnsi="Calibri" w:cs="Calibri"/>
          <w:sz w:val="22"/>
          <w:szCs w:val="22"/>
        </w:rPr>
        <w:t xml:space="preserve">infant, child and youth mental health </w:t>
      </w:r>
      <w:r w:rsidR="70B2761F" w:rsidRPr="47A2DD70">
        <w:rPr>
          <w:rFonts w:ascii="Calibri" w:eastAsia="Calibri" w:hAnsi="Calibri" w:cs="Calibri"/>
          <w:sz w:val="22"/>
          <w:szCs w:val="22"/>
        </w:rPr>
        <w:t>services</w:t>
      </w:r>
      <w:r w:rsidR="00E74BED" w:rsidRPr="47A2DD70">
        <w:rPr>
          <w:rFonts w:ascii="Calibri" w:eastAsia="Calibri" w:hAnsi="Calibri" w:cs="Calibri"/>
          <w:sz w:val="22"/>
          <w:szCs w:val="22"/>
        </w:rPr>
        <w:t>,</w:t>
      </w:r>
      <w:r w:rsidR="70B2761F" w:rsidRPr="47A2DD70">
        <w:rPr>
          <w:rFonts w:ascii="Calibri" w:eastAsia="Calibri" w:hAnsi="Calibri" w:cs="Calibri"/>
          <w:sz w:val="22"/>
          <w:szCs w:val="22"/>
        </w:rPr>
        <w:t xml:space="preserve"> and integration of mental health supports with early childhood education and school settings.</w:t>
      </w:r>
      <w:r w:rsidR="043435EB" w:rsidRPr="47A2DD70">
        <w:rPr>
          <w:rFonts w:ascii="Calibri" w:eastAsia="Calibri" w:hAnsi="Calibri" w:cs="Calibri"/>
          <w:sz w:val="22"/>
          <w:szCs w:val="22"/>
        </w:rPr>
        <w:t xml:space="preserve"> </w:t>
      </w:r>
    </w:p>
    <w:p w14:paraId="59214F25" w14:textId="4E7C0F40" w:rsidR="00162FD6" w:rsidRPr="00271D25" w:rsidRDefault="3B8751A8" w:rsidP="47A2DD70">
      <w:pPr>
        <w:spacing w:line="278" w:lineRule="auto"/>
        <w:rPr>
          <w:rFonts w:ascii="Calibri" w:eastAsia="Calibri" w:hAnsi="Calibri" w:cs="Calibri"/>
          <w:sz w:val="22"/>
          <w:szCs w:val="22"/>
        </w:rPr>
      </w:pPr>
      <w:r w:rsidRPr="709C2E96">
        <w:rPr>
          <w:rFonts w:ascii="Calibri" w:eastAsia="Calibri" w:hAnsi="Calibri" w:cs="Calibri"/>
          <w:sz w:val="22"/>
          <w:szCs w:val="22"/>
        </w:rPr>
        <w:t>Ministers acknowledged the investment across jurisdiction</w:t>
      </w:r>
      <w:r w:rsidR="22DAE340" w:rsidRPr="709C2E96">
        <w:rPr>
          <w:rFonts w:ascii="Calibri" w:eastAsia="Calibri" w:hAnsi="Calibri" w:cs="Calibri"/>
          <w:sz w:val="22"/>
          <w:szCs w:val="22"/>
        </w:rPr>
        <w:t>s</w:t>
      </w:r>
      <w:r w:rsidRPr="709C2E96">
        <w:rPr>
          <w:rFonts w:ascii="Calibri" w:eastAsia="Calibri" w:hAnsi="Calibri" w:cs="Calibri"/>
          <w:sz w:val="22"/>
          <w:szCs w:val="22"/>
        </w:rPr>
        <w:t xml:space="preserve"> including the </w:t>
      </w:r>
      <w:r w:rsidR="00EA159E" w:rsidRPr="709C2E96">
        <w:rPr>
          <w:rFonts w:ascii="Calibri" w:eastAsia="Calibri" w:hAnsi="Calibri" w:cs="Calibri"/>
          <w:sz w:val="22"/>
          <w:szCs w:val="22"/>
        </w:rPr>
        <w:t xml:space="preserve">$1 billion </w:t>
      </w:r>
      <w:r w:rsidR="001F0C6C" w:rsidRPr="709C2E96">
        <w:rPr>
          <w:rFonts w:ascii="Calibri" w:eastAsia="Calibri" w:hAnsi="Calibri" w:cs="Calibri"/>
          <w:sz w:val="22"/>
          <w:szCs w:val="22"/>
        </w:rPr>
        <w:t xml:space="preserve">investment </w:t>
      </w:r>
      <w:r w:rsidR="45F25D98" w:rsidRPr="709C2E96">
        <w:rPr>
          <w:rFonts w:ascii="Calibri" w:eastAsia="Calibri" w:hAnsi="Calibri" w:cs="Calibri"/>
          <w:sz w:val="22"/>
          <w:szCs w:val="22"/>
        </w:rPr>
        <w:t xml:space="preserve">made by the Australian Government </w:t>
      </w:r>
      <w:r w:rsidR="004323A6" w:rsidRPr="709C2E96">
        <w:rPr>
          <w:rFonts w:ascii="Calibri" w:eastAsia="Calibri" w:hAnsi="Calibri" w:cs="Calibri"/>
          <w:sz w:val="22"/>
          <w:szCs w:val="22"/>
        </w:rPr>
        <w:t xml:space="preserve">through the </w:t>
      </w:r>
      <w:r w:rsidR="00E74BED" w:rsidRPr="709C2E96">
        <w:rPr>
          <w:rFonts w:ascii="Calibri" w:eastAsia="Calibri" w:hAnsi="Calibri" w:cs="Calibri"/>
          <w:sz w:val="22"/>
          <w:szCs w:val="22"/>
        </w:rPr>
        <w:t xml:space="preserve">2025 </w:t>
      </w:r>
      <w:r w:rsidR="003A6309" w:rsidRPr="709C2E96">
        <w:rPr>
          <w:rFonts w:ascii="Calibri" w:eastAsia="Calibri" w:hAnsi="Calibri" w:cs="Calibri"/>
          <w:sz w:val="22"/>
          <w:szCs w:val="22"/>
        </w:rPr>
        <w:t>F</w:t>
      </w:r>
      <w:r w:rsidR="004323A6" w:rsidRPr="709C2E96">
        <w:rPr>
          <w:rFonts w:ascii="Calibri" w:eastAsia="Calibri" w:hAnsi="Calibri" w:cs="Calibri"/>
          <w:sz w:val="22"/>
          <w:szCs w:val="22"/>
        </w:rPr>
        <w:t xml:space="preserve">ederal </w:t>
      </w:r>
      <w:r w:rsidR="003A6309" w:rsidRPr="709C2E96">
        <w:rPr>
          <w:rFonts w:ascii="Calibri" w:eastAsia="Calibri" w:hAnsi="Calibri" w:cs="Calibri"/>
          <w:sz w:val="22"/>
          <w:szCs w:val="22"/>
        </w:rPr>
        <w:t>E</w:t>
      </w:r>
      <w:r w:rsidR="004323A6" w:rsidRPr="709C2E96">
        <w:rPr>
          <w:rFonts w:ascii="Calibri" w:eastAsia="Calibri" w:hAnsi="Calibri" w:cs="Calibri"/>
          <w:sz w:val="22"/>
          <w:szCs w:val="22"/>
        </w:rPr>
        <w:t>lection</w:t>
      </w:r>
      <w:r w:rsidR="00107540" w:rsidRPr="709C2E96">
        <w:rPr>
          <w:rFonts w:ascii="Calibri" w:eastAsia="Calibri" w:hAnsi="Calibri" w:cs="Calibri"/>
          <w:sz w:val="22"/>
          <w:szCs w:val="22"/>
        </w:rPr>
        <w:t xml:space="preserve"> </w:t>
      </w:r>
      <w:r w:rsidR="003A6309" w:rsidRPr="709C2E96">
        <w:rPr>
          <w:rFonts w:ascii="Calibri" w:eastAsia="Calibri" w:hAnsi="Calibri" w:cs="Calibri"/>
          <w:sz w:val="22"/>
          <w:szCs w:val="22"/>
        </w:rPr>
        <w:t xml:space="preserve">to provide more </w:t>
      </w:r>
      <w:r w:rsidR="000613C5" w:rsidRPr="709C2E96">
        <w:rPr>
          <w:rFonts w:ascii="Calibri" w:eastAsia="Calibri" w:hAnsi="Calibri" w:cs="Calibri"/>
          <w:sz w:val="22"/>
          <w:szCs w:val="22"/>
        </w:rPr>
        <w:t>free mental health care.</w:t>
      </w:r>
      <w:r w:rsidR="003A6309" w:rsidRPr="709C2E96">
        <w:rPr>
          <w:rFonts w:ascii="Calibri" w:eastAsia="Calibri" w:hAnsi="Calibri" w:cs="Calibri"/>
          <w:sz w:val="22"/>
          <w:szCs w:val="22"/>
        </w:rPr>
        <w:t xml:space="preserve"> </w:t>
      </w:r>
      <w:r w:rsidR="00210918" w:rsidRPr="709C2E96">
        <w:rPr>
          <w:rFonts w:ascii="Calibri" w:eastAsia="Calibri" w:hAnsi="Calibri" w:cs="Calibri"/>
          <w:sz w:val="22"/>
          <w:szCs w:val="22"/>
        </w:rPr>
        <w:t xml:space="preserve">This </w:t>
      </w:r>
      <w:r w:rsidR="00E74BED" w:rsidRPr="709C2E96">
        <w:rPr>
          <w:rFonts w:ascii="Calibri" w:eastAsia="Calibri" w:hAnsi="Calibri" w:cs="Calibri"/>
          <w:sz w:val="22"/>
          <w:szCs w:val="22"/>
        </w:rPr>
        <w:t xml:space="preserve">investment </w:t>
      </w:r>
      <w:r w:rsidR="00210918" w:rsidRPr="709C2E96">
        <w:rPr>
          <w:rFonts w:ascii="Calibri" w:eastAsia="Calibri" w:hAnsi="Calibri" w:cs="Calibri"/>
          <w:sz w:val="22"/>
          <w:szCs w:val="22"/>
        </w:rPr>
        <w:t>include</w:t>
      </w:r>
      <w:r w:rsidR="00874E98" w:rsidRPr="709C2E96">
        <w:rPr>
          <w:rFonts w:ascii="Calibri" w:eastAsia="Calibri" w:hAnsi="Calibri" w:cs="Calibri"/>
          <w:sz w:val="22"/>
          <w:szCs w:val="22"/>
        </w:rPr>
        <w:t>d</w:t>
      </w:r>
      <w:r w:rsidR="00210918" w:rsidRPr="709C2E96">
        <w:rPr>
          <w:rFonts w:ascii="Calibri" w:eastAsia="Calibri" w:hAnsi="Calibri" w:cs="Calibri"/>
          <w:sz w:val="22"/>
          <w:szCs w:val="22"/>
        </w:rPr>
        <w:t xml:space="preserve"> </w:t>
      </w:r>
      <w:r w:rsidR="00A3454B" w:rsidRPr="709C2E96">
        <w:rPr>
          <w:rFonts w:ascii="Calibri" w:eastAsia="Calibri" w:hAnsi="Calibri" w:cs="Calibri"/>
          <w:sz w:val="22"/>
          <w:szCs w:val="22"/>
        </w:rPr>
        <w:t xml:space="preserve">31 new and upgraded Medicare Mental Health Centres, </w:t>
      </w:r>
      <w:r w:rsidR="00495F1B" w:rsidRPr="709C2E96">
        <w:rPr>
          <w:rFonts w:ascii="Calibri" w:eastAsia="Calibri" w:hAnsi="Calibri" w:cs="Calibri"/>
          <w:sz w:val="22"/>
          <w:szCs w:val="22"/>
        </w:rPr>
        <w:t>increas</w:t>
      </w:r>
      <w:r w:rsidR="00AA7604" w:rsidRPr="709C2E96">
        <w:rPr>
          <w:rFonts w:ascii="Calibri" w:eastAsia="Calibri" w:hAnsi="Calibri" w:cs="Calibri"/>
          <w:sz w:val="22"/>
          <w:szCs w:val="22"/>
        </w:rPr>
        <w:t>ed</w:t>
      </w:r>
      <w:r w:rsidR="00495F1B" w:rsidRPr="709C2E96">
        <w:rPr>
          <w:rFonts w:ascii="Calibri" w:eastAsia="Calibri" w:hAnsi="Calibri" w:cs="Calibri"/>
          <w:sz w:val="22"/>
          <w:szCs w:val="22"/>
        </w:rPr>
        <w:t xml:space="preserve"> </w:t>
      </w:r>
      <w:r w:rsidR="00494E20" w:rsidRPr="709C2E96">
        <w:rPr>
          <w:rFonts w:ascii="Calibri" w:eastAsia="Calibri" w:hAnsi="Calibri" w:cs="Calibri"/>
          <w:sz w:val="22"/>
          <w:szCs w:val="22"/>
        </w:rPr>
        <w:t xml:space="preserve">clinical and peer </w:t>
      </w:r>
      <w:r w:rsidR="00495F1B" w:rsidRPr="709C2E96">
        <w:rPr>
          <w:rFonts w:ascii="Calibri" w:eastAsia="Calibri" w:hAnsi="Calibri" w:cs="Calibri"/>
          <w:sz w:val="22"/>
          <w:szCs w:val="22"/>
        </w:rPr>
        <w:t>workforce</w:t>
      </w:r>
      <w:r w:rsidR="00494E20" w:rsidRPr="709C2E96">
        <w:rPr>
          <w:rFonts w:ascii="Calibri" w:eastAsia="Calibri" w:hAnsi="Calibri" w:cs="Calibri"/>
          <w:sz w:val="22"/>
          <w:szCs w:val="22"/>
        </w:rPr>
        <w:t xml:space="preserve"> training</w:t>
      </w:r>
      <w:r w:rsidR="0041204B" w:rsidRPr="709C2E96">
        <w:rPr>
          <w:rFonts w:ascii="Calibri" w:eastAsia="Calibri" w:hAnsi="Calibri" w:cs="Calibri"/>
          <w:sz w:val="22"/>
          <w:szCs w:val="22"/>
        </w:rPr>
        <w:t>,</w:t>
      </w:r>
      <w:r w:rsidR="00495F1B" w:rsidRPr="709C2E96">
        <w:rPr>
          <w:rFonts w:ascii="Calibri" w:eastAsia="Calibri" w:hAnsi="Calibri" w:cs="Calibri"/>
          <w:sz w:val="22"/>
          <w:szCs w:val="22"/>
        </w:rPr>
        <w:t xml:space="preserve"> and</w:t>
      </w:r>
      <w:r w:rsidR="0041204B" w:rsidRPr="709C2E96">
        <w:rPr>
          <w:rFonts w:ascii="Calibri" w:eastAsia="Calibri" w:hAnsi="Calibri" w:cs="Calibri"/>
          <w:sz w:val="22"/>
          <w:szCs w:val="22"/>
        </w:rPr>
        <w:t xml:space="preserve"> </w:t>
      </w:r>
      <w:r w:rsidR="00884E8B" w:rsidRPr="709C2E96">
        <w:rPr>
          <w:rFonts w:ascii="Calibri" w:eastAsia="Calibri" w:hAnsi="Calibri" w:cs="Calibri"/>
          <w:sz w:val="22"/>
          <w:szCs w:val="22"/>
        </w:rPr>
        <w:t>ex</w:t>
      </w:r>
      <w:r w:rsidR="00A6340E" w:rsidRPr="709C2E96">
        <w:rPr>
          <w:rFonts w:ascii="Calibri" w:eastAsia="Calibri" w:hAnsi="Calibri" w:cs="Calibri"/>
          <w:sz w:val="22"/>
          <w:szCs w:val="22"/>
        </w:rPr>
        <w:t xml:space="preserve">panded </w:t>
      </w:r>
      <w:r w:rsidR="00BA7A89" w:rsidRPr="709C2E96">
        <w:rPr>
          <w:rFonts w:ascii="Calibri" w:eastAsia="Calibri" w:hAnsi="Calibri" w:cs="Calibri"/>
          <w:sz w:val="22"/>
          <w:szCs w:val="22"/>
        </w:rPr>
        <w:t xml:space="preserve">child and youth mental health </w:t>
      </w:r>
      <w:r w:rsidR="00E40B0B" w:rsidRPr="709C2E96">
        <w:rPr>
          <w:rFonts w:ascii="Calibri" w:eastAsia="Calibri" w:hAnsi="Calibri" w:cs="Calibri"/>
          <w:sz w:val="22"/>
          <w:szCs w:val="22"/>
        </w:rPr>
        <w:t>services.</w:t>
      </w:r>
      <w:r w:rsidR="004323A6" w:rsidRPr="709C2E96">
        <w:rPr>
          <w:rFonts w:ascii="Calibri" w:eastAsia="Calibri" w:hAnsi="Calibri" w:cs="Calibri"/>
          <w:sz w:val="22"/>
          <w:szCs w:val="22"/>
        </w:rPr>
        <w:t xml:space="preserve"> </w:t>
      </w:r>
      <w:r w:rsidR="4D41BFD9" w:rsidRPr="709C2E96">
        <w:rPr>
          <w:rFonts w:ascii="Calibri" w:eastAsia="Calibri" w:hAnsi="Calibri" w:cs="Calibri"/>
          <w:sz w:val="22"/>
          <w:szCs w:val="22"/>
        </w:rPr>
        <w:t>Ministers</w:t>
      </w:r>
      <w:r w:rsidR="0012162B" w:rsidRPr="709C2E96">
        <w:rPr>
          <w:rFonts w:ascii="Calibri" w:eastAsia="Calibri" w:hAnsi="Calibri" w:cs="Calibri"/>
          <w:sz w:val="22"/>
          <w:szCs w:val="22"/>
        </w:rPr>
        <w:t xml:space="preserve"> </w:t>
      </w:r>
      <w:r w:rsidR="45F25D98" w:rsidRPr="709C2E96">
        <w:rPr>
          <w:rFonts w:ascii="Calibri" w:eastAsia="Calibri" w:hAnsi="Calibri" w:cs="Calibri"/>
          <w:sz w:val="22"/>
          <w:szCs w:val="22"/>
        </w:rPr>
        <w:t xml:space="preserve">agreed to work </w:t>
      </w:r>
      <w:r w:rsidR="5C37214C" w:rsidRPr="709C2E96">
        <w:rPr>
          <w:rFonts w:ascii="Calibri" w:eastAsia="Calibri" w:hAnsi="Calibri" w:cs="Calibri"/>
          <w:sz w:val="22"/>
          <w:szCs w:val="22"/>
        </w:rPr>
        <w:t>collaboratively</w:t>
      </w:r>
      <w:r w:rsidR="45F25D98" w:rsidRPr="709C2E96">
        <w:rPr>
          <w:rFonts w:ascii="Calibri" w:eastAsia="Calibri" w:hAnsi="Calibri" w:cs="Calibri"/>
          <w:sz w:val="22"/>
          <w:szCs w:val="22"/>
        </w:rPr>
        <w:t xml:space="preserve"> to ensure new investments in youth mental health are integrated effectively with existing services. Expanding </w:t>
      </w:r>
      <w:r w:rsidR="46A26DC0" w:rsidRPr="709C2E96">
        <w:rPr>
          <w:rFonts w:ascii="Calibri" w:eastAsia="Calibri" w:hAnsi="Calibri" w:cs="Calibri"/>
          <w:sz w:val="22"/>
          <w:szCs w:val="22"/>
        </w:rPr>
        <w:t xml:space="preserve">headspace and establishing </w:t>
      </w:r>
      <w:r w:rsidR="18E30267" w:rsidRPr="709C2E96">
        <w:rPr>
          <w:rFonts w:ascii="Calibri" w:eastAsia="Calibri" w:hAnsi="Calibri" w:cs="Calibri"/>
          <w:sz w:val="22"/>
          <w:szCs w:val="22"/>
        </w:rPr>
        <w:t xml:space="preserve">new </w:t>
      </w:r>
      <w:r w:rsidR="2A669C0B" w:rsidRPr="709C2E96">
        <w:rPr>
          <w:rFonts w:ascii="Calibri" w:eastAsia="Calibri" w:hAnsi="Calibri" w:cs="Calibri"/>
          <w:sz w:val="22"/>
          <w:szCs w:val="22"/>
        </w:rPr>
        <w:t xml:space="preserve">Youth Specialist Care Centres will </w:t>
      </w:r>
      <w:r w:rsidR="4FE635D3" w:rsidRPr="709C2E96">
        <w:rPr>
          <w:rFonts w:ascii="Calibri" w:eastAsia="Calibri" w:hAnsi="Calibri" w:cs="Calibri"/>
          <w:sz w:val="22"/>
          <w:szCs w:val="22"/>
        </w:rPr>
        <w:t>fill a gap in the system for young people with more complex and severe mental illness, and ensure they get the</w:t>
      </w:r>
      <w:r w:rsidR="2A669C0B" w:rsidRPr="709C2E96">
        <w:rPr>
          <w:rFonts w:ascii="Calibri" w:eastAsia="Calibri" w:hAnsi="Calibri" w:cs="Calibri"/>
          <w:sz w:val="22"/>
          <w:szCs w:val="22"/>
        </w:rPr>
        <w:t xml:space="preserve"> specialist help they need.</w:t>
      </w:r>
    </w:p>
    <w:p w14:paraId="25A6AA77" w14:textId="4C6A57DC" w:rsidR="00C448D1" w:rsidRPr="00271D25" w:rsidRDefault="3E178326" w:rsidP="47A2DD70">
      <w:pPr>
        <w:spacing w:line="278" w:lineRule="auto"/>
        <w:rPr>
          <w:rFonts w:ascii="Calibri" w:eastAsia="Calibri" w:hAnsi="Calibri" w:cs="Calibri"/>
          <w:sz w:val="22"/>
          <w:szCs w:val="22"/>
        </w:rPr>
      </w:pPr>
      <w:r w:rsidRPr="709C2E96">
        <w:rPr>
          <w:rFonts w:ascii="Calibri" w:eastAsia="Calibri" w:hAnsi="Calibri" w:cs="Calibri"/>
          <w:sz w:val="22"/>
          <w:szCs w:val="22"/>
        </w:rPr>
        <w:lastRenderedPageBreak/>
        <w:t>Ministers agreed children and young people (0-25 years) will remain a priority population in the next National Mental Health and Suicide Prevention Agreement.</w:t>
      </w:r>
      <w:r w:rsidR="31E0BB2A" w:rsidRPr="709C2E96">
        <w:rPr>
          <w:rFonts w:ascii="Calibri" w:eastAsia="Calibri" w:hAnsi="Calibri" w:cs="Calibri"/>
          <w:sz w:val="22"/>
          <w:szCs w:val="22"/>
        </w:rPr>
        <w:t xml:space="preserve"> </w:t>
      </w:r>
      <w:r w:rsidR="3B51AD77" w:rsidRPr="709C2E96">
        <w:rPr>
          <w:rFonts w:ascii="Calibri" w:eastAsia="Calibri" w:hAnsi="Calibri" w:cs="Calibri"/>
          <w:sz w:val="22"/>
          <w:szCs w:val="22"/>
        </w:rPr>
        <w:t xml:space="preserve">Ministers </w:t>
      </w:r>
      <w:r w:rsidR="3BEC65FF" w:rsidRPr="709C2E96">
        <w:rPr>
          <w:rFonts w:ascii="Calibri" w:eastAsia="Calibri" w:hAnsi="Calibri" w:cs="Calibri"/>
          <w:sz w:val="22"/>
          <w:szCs w:val="22"/>
        </w:rPr>
        <w:t>supported</w:t>
      </w:r>
      <w:r w:rsidR="00226D8A" w:rsidRPr="709C2E96">
        <w:rPr>
          <w:rFonts w:ascii="Calibri" w:eastAsia="Calibri" w:hAnsi="Calibri" w:cs="Calibri"/>
          <w:sz w:val="22"/>
          <w:szCs w:val="22"/>
        </w:rPr>
        <w:t xml:space="preserve"> </w:t>
      </w:r>
      <w:r w:rsidR="000722FB" w:rsidRPr="709C2E96">
        <w:rPr>
          <w:rFonts w:ascii="Calibri" w:eastAsia="Calibri" w:hAnsi="Calibri" w:cs="Calibri"/>
          <w:sz w:val="22"/>
          <w:szCs w:val="22"/>
        </w:rPr>
        <w:t xml:space="preserve">a </w:t>
      </w:r>
      <w:r w:rsidR="005B308B" w:rsidRPr="709C2E96">
        <w:rPr>
          <w:rFonts w:ascii="Calibri" w:eastAsia="Calibri" w:hAnsi="Calibri" w:cs="Calibri"/>
          <w:sz w:val="22"/>
          <w:szCs w:val="22"/>
        </w:rPr>
        <w:t>renewed focus on the</w:t>
      </w:r>
      <w:r w:rsidR="000B3637" w:rsidRPr="709C2E96">
        <w:rPr>
          <w:rFonts w:ascii="Calibri" w:eastAsia="Calibri" w:hAnsi="Calibri" w:cs="Calibri"/>
          <w:sz w:val="22"/>
          <w:szCs w:val="22"/>
        </w:rPr>
        <w:t xml:space="preserve"> </w:t>
      </w:r>
      <w:r w:rsidR="000722FB" w:rsidRPr="709C2E96">
        <w:rPr>
          <w:rFonts w:ascii="Calibri" w:eastAsia="Calibri" w:hAnsi="Calibri" w:cs="Calibri"/>
          <w:sz w:val="22"/>
          <w:szCs w:val="22"/>
        </w:rPr>
        <w:t>National Children’s Mental Health and Wellbeing Strategy</w:t>
      </w:r>
      <w:r w:rsidR="00C07A3D" w:rsidRPr="709C2E96">
        <w:rPr>
          <w:rFonts w:ascii="Calibri" w:eastAsia="Calibri" w:hAnsi="Calibri" w:cs="Calibri"/>
          <w:sz w:val="22"/>
          <w:szCs w:val="22"/>
        </w:rPr>
        <w:t xml:space="preserve"> to ensure its continued </w:t>
      </w:r>
      <w:r w:rsidR="00D82198" w:rsidRPr="709C2E96">
        <w:rPr>
          <w:rFonts w:ascii="Calibri" w:eastAsia="Calibri" w:hAnsi="Calibri" w:cs="Calibri"/>
          <w:sz w:val="22"/>
          <w:szCs w:val="22"/>
        </w:rPr>
        <w:t>efficacy</w:t>
      </w:r>
      <w:r w:rsidR="22330587" w:rsidRPr="709C2E96">
        <w:rPr>
          <w:rFonts w:ascii="Calibri" w:eastAsia="Calibri" w:hAnsi="Calibri" w:cs="Calibri"/>
          <w:sz w:val="22"/>
          <w:szCs w:val="22"/>
        </w:rPr>
        <w:t xml:space="preserve"> and</w:t>
      </w:r>
      <w:r w:rsidR="2BF559BE" w:rsidRPr="709C2E96">
        <w:rPr>
          <w:rFonts w:ascii="Calibri" w:eastAsia="Calibri" w:hAnsi="Calibri" w:cs="Calibri"/>
          <w:sz w:val="22"/>
          <w:szCs w:val="22"/>
        </w:rPr>
        <w:t xml:space="preserve"> </w:t>
      </w:r>
      <w:r w:rsidR="2ABFF7FB" w:rsidRPr="709C2E96">
        <w:rPr>
          <w:rFonts w:ascii="Calibri" w:eastAsia="Calibri" w:hAnsi="Calibri" w:cs="Calibri"/>
          <w:sz w:val="22"/>
          <w:szCs w:val="22"/>
        </w:rPr>
        <w:t>a continued focus on the needs of children across</w:t>
      </w:r>
      <w:r w:rsidR="463ADC04" w:rsidRPr="709C2E96">
        <w:rPr>
          <w:rFonts w:ascii="Calibri" w:eastAsia="Calibri" w:hAnsi="Calibri" w:cs="Calibri"/>
          <w:sz w:val="22"/>
          <w:szCs w:val="22"/>
        </w:rPr>
        <w:t xml:space="preserve"> the</w:t>
      </w:r>
      <w:r w:rsidR="2ABFF7FB" w:rsidRPr="709C2E96">
        <w:rPr>
          <w:rFonts w:ascii="Calibri" w:eastAsia="Calibri" w:hAnsi="Calibri" w:cs="Calibri"/>
          <w:sz w:val="22"/>
          <w:szCs w:val="22"/>
        </w:rPr>
        <w:t xml:space="preserve"> care continuum</w:t>
      </w:r>
      <w:r w:rsidR="05900440" w:rsidRPr="709C2E96">
        <w:rPr>
          <w:rFonts w:ascii="Calibri" w:eastAsia="Calibri" w:hAnsi="Calibri" w:cs="Calibri"/>
          <w:sz w:val="22"/>
          <w:szCs w:val="22"/>
        </w:rPr>
        <w:t xml:space="preserve">. </w:t>
      </w:r>
      <w:r w:rsidR="4F9413C1" w:rsidRPr="709C2E96">
        <w:rPr>
          <w:rFonts w:ascii="Calibri" w:eastAsia="Calibri" w:hAnsi="Calibri" w:cs="Calibri"/>
          <w:sz w:val="22"/>
          <w:szCs w:val="22"/>
        </w:rPr>
        <w:t xml:space="preserve">Ministers also committed to </w:t>
      </w:r>
      <w:r w:rsidR="74DD6864" w:rsidRPr="709C2E96">
        <w:rPr>
          <w:rFonts w:ascii="Calibri" w:eastAsia="Calibri" w:hAnsi="Calibri" w:cs="Calibri"/>
          <w:sz w:val="22"/>
          <w:szCs w:val="22"/>
        </w:rPr>
        <w:t xml:space="preserve">continue to </w:t>
      </w:r>
      <w:r w:rsidR="4F9413C1" w:rsidRPr="709C2E96">
        <w:rPr>
          <w:rFonts w:ascii="Calibri" w:eastAsia="Calibri" w:hAnsi="Calibri" w:cs="Calibri"/>
          <w:sz w:val="22"/>
          <w:szCs w:val="22"/>
        </w:rPr>
        <w:t xml:space="preserve">focus </w:t>
      </w:r>
      <w:r w:rsidR="760A30AB" w:rsidRPr="709C2E96">
        <w:rPr>
          <w:rFonts w:ascii="Calibri" w:eastAsia="Calibri" w:hAnsi="Calibri" w:cs="Calibri"/>
          <w:sz w:val="22"/>
          <w:szCs w:val="22"/>
        </w:rPr>
        <w:t>on building</w:t>
      </w:r>
      <w:r w:rsidR="4F9413C1" w:rsidRPr="709C2E96">
        <w:rPr>
          <w:rFonts w:ascii="Calibri" w:eastAsia="Calibri" w:hAnsi="Calibri" w:cs="Calibri"/>
          <w:sz w:val="22"/>
          <w:szCs w:val="22"/>
        </w:rPr>
        <w:t xml:space="preserve"> support </w:t>
      </w:r>
      <w:r w:rsidR="0734037E" w:rsidRPr="709C2E96">
        <w:rPr>
          <w:rFonts w:ascii="Calibri" w:eastAsia="Calibri" w:hAnsi="Calibri" w:cs="Calibri"/>
          <w:sz w:val="22"/>
          <w:szCs w:val="22"/>
        </w:rPr>
        <w:t xml:space="preserve">for </w:t>
      </w:r>
      <w:r w:rsidR="4F9413C1" w:rsidRPr="709C2E96">
        <w:rPr>
          <w:rFonts w:ascii="Calibri" w:eastAsia="Calibri" w:hAnsi="Calibri" w:cs="Calibri"/>
          <w:sz w:val="22"/>
          <w:szCs w:val="22"/>
        </w:rPr>
        <w:t xml:space="preserve">children and young people in education settings, and to work with ministerial colleagues in </w:t>
      </w:r>
      <w:r w:rsidR="0C1841B4" w:rsidRPr="709C2E96">
        <w:rPr>
          <w:rFonts w:ascii="Calibri" w:eastAsia="Calibri" w:hAnsi="Calibri" w:cs="Calibri"/>
          <w:sz w:val="22"/>
          <w:szCs w:val="22"/>
        </w:rPr>
        <w:t xml:space="preserve">jurisdictional </w:t>
      </w:r>
      <w:r w:rsidR="4F9413C1" w:rsidRPr="709C2E96">
        <w:rPr>
          <w:rFonts w:ascii="Calibri" w:eastAsia="Calibri" w:hAnsi="Calibri" w:cs="Calibri"/>
          <w:sz w:val="22"/>
          <w:szCs w:val="22"/>
        </w:rPr>
        <w:t>education portfolios to ensure schools continue to support the mental health and</w:t>
      </w:r>
      <w:r w:rsidR="5C360CE8" w:rsidRPr="709C2E96">
        <w:rPr>
          <w:rFonts w:ascii="Calibri" w:eastAsia="Calibri" w:hAnsi="Calibri" w:cs="Calibri"/>
          <w:sz w:val="22"/>
          <w:szCs w:val="22"/>
        </w:rPr>
        <w:t xml:space="preserve"> </w:t>
      </w:r>
      <w:r w:rsidR="4F9413C1" w:rsidRPr="709C2E96">
        <w:rPr>
          <w:rFonts w:ascii="Calibri" w:eastAsia="Calibri" w:hAnsi="Calibri" w:cs="Calibri"/>
          <w:sz w:val="22"/>
          <w:szCs w:val="22"/>
        </w:rPr>
        <w:t xml:space="preserve">wellbeing </w:t>
      </w:r>
      <w:r w:rsidR="70249699" w:rsidRPr="709C2E96">
        <w:rPr>
          <w:rFonts w:ascii="Calibri" w:eastAsia="Calibri" w:hAnsi="Calibri" w:cs="Calibri"/>
          <w:sz w:val="22"/>
          <w:szCs w:val="22"/>
        </w:rPr>
        <w:t>of children, teachers and the community.</w:t>
      </w:r>
      <w:r w:rsidR="05900440" w:rsidRPr="709C2E96">
        <w:rPr>
          <w:rFonts w:ascii="Calibri" w:eastAsia="Calibri" w:hAnsi="Calibri" w:cs="Calibri"/>
          <w:sz w:val="22"/>
          <w:szCs w:val="22"/>
        </w:rPr>
        <w:t xml:space="preserve"> A commitment was made</w:t>
      </w:r>
      <w:r w:rsidR="001022D5" w:rsidRPr="709C2E96">
        <w:rPr>
          <w:rFonts w:ascii="Calibri" w:eastAsia="Calibri" w:hAnsi="Calibri" w:cs="Calibri"/>
          <w:sz w:val="22"/>
          <w:szCs w:val="22"/>
        </w:rPr>
        <w:t xml:space="preserve"> to work towards age harmonisation</w:t>
      </w:r>
      <w:r w:rsidR="4A38CA8F" w:rsidRPr="709C2E96">
        <w:rPr>
          <w:rFonts w:ascii="Calibri" w:eastAsia="Calibri" w:hAnsi="Calibri" w:cs="Calibri"/>
          <w:sz w:val="22"/>
          <w:szCs w:val="22"/>
        </w:rPr>
        <w:t xml:space="preserve"> – to </w:t>
      </w:r>
      <w:r w:rsidR="6E3ECFB3" w:rsidRPr="709C2E96">
        <w:rPr>
          <w:rFonts w:ascii="Calibri" w:eastAsia="Calibri" w:hAnsi="Calibri" w:cs="Calibri"/>
          <w:sz w:val="22"/>
          <w:szCs w:val="22"/>
        </w:rPr>
        <w:t>ensur</w:t>
      </w:r>
      <w:r w:rsidR="0F99E433" w:rsidRPr="709C2E96">
        <w:rPr>
          <w:rFonts w:ascii="Calibri" w:eastAsia="Calibri" w:hAnsi="Calibri" w:cs="Calibri"/>
          <w:sz w:val="22"/>
          <w:szCs w:val="22"/>
        </w:rPr>
        <w:t>e</w:t>
      </w:r>
      <w:r w:rsidR="6E3ECFB3" w:rsidRPr="709C2E96">
        <w:rPr>
          <w:rFonts w:ascii="Calibri" w:eastAsia="Calibri" w:hAnsi="Calibri" w:cs="Calibri"/>
          <w:sz w:val="22"/>
          <w:szCs w:val="22"/>
        </w:rPr>
        <w:t xml:space="preserve"> young people can access similar services across all jurisdictions</w:t>
      </w:r>
      <w:r w:rsidR="51640AAB" w:rsidRPr="709C2E96">
        <w:rPr>
          <w:rFonts w:ascii="Calibri" w:eastAsia="Calibri" w:hAnsi="Calibri" w:cs="Calibri"/>
          <w:sz w:val="22"/>
          <w:szCs w:val="22"/>
        </w:rPr>
        <w:t xml:space="preserve">. </w:t>
      </w:r>
    </w:p>
    <w:p w14:paraId="1280F535" w14:textId="11B3771C" w:rsidR="00C07A3D" w:rsidRPr="00271D25" w:rsidRDefault="51640AAB" w:rsidP="47A2DD70">
      <w:pPr>
        <w:spacing w:line="278" w:lineRule="auto"/>
        <w:rPr>
          <w:rFonts w:ascii="Calibri" w:eastAsia="Calibri" w:hAnsi="Calibri" w:cs="Calibri"/>
          <w:sz w:val="22"/>
          <w:szCs w:val="22"/>
        </w:rPr>
      </w:pPr>
      <w:r w:rsidRPr="7EF4ABD4">
        <w:rPr>
          <w:rFonts w:ascii="Calibri" w:eastAsia="Calibri" w:hAnsi="Calibri" w:cs="Calibri"/>
          <w:sz w:val="22"/>
          <w:szCs w:val="22"/>
        </w:rPr>
        <w:t xml:space="preserve">Ministers </w:t>
      </w:r>
      <w:r w:rsidR="3DBF7512" w:rsidRPr="7EF4ABD4">
        <w:rPr>
          <w:rFonts w:ascii="Calibri" w:eastAsia="Calibri" w:hAnsi="Calibri" w:cs="Calibri"/>
          <w:sz w:val="22"/>
          <w:szCs w:val="22"/>
        </w:rPr>
        <w:t>discussed online safety and the impacts on the mental health of children and young people and committed to</w:t>
      </w:r>
      <w:r w:rsidR="00A41F02" w:rsidRPr="7EF4ABD4">
        <w:rPr>
          <w:rFonts w:ascii="Calibri" w:eastAsia="Calibri" w:hAnsi="Calibri" w:cs="Calibri"/>
          <w:sz w:val="22"/>
          <w:szCs w:val="22"/>
        </w:rPr>
        <w:t xml:space="preserve"> all government</w:t>
      </w:r>
      <w:r w:rsidR="6EB6D19D" w:rsidRPr="7EF4ABD4">
        <w:rPr>
          <w:rFonts w:ascii="Calibri" w:eastAsia="Calibri" w:hAnsi="Calibri" w:cs="Calibri"/>
          <w:sz w:val="22"/>
          <w:szCs w:val="22"/>
        </w:rPr>
        <w:t>s</w:t>
      </w:r>
      <w:r w:rsidR="00A41F02" w:rsidRPr="7EF4ABD4">
        <w:rPr>
          <w:rFonts w:ascii="Calibri" w:eastAsia="Calibri" w:hAnsi="Calibri" w:cs="Calibri"/>
          <w:sz w:val="22"/>
          <w:szCs w:val="22"/>
        </w:rPr>
        <w:t xml:space="preserve"> </w:t>
      </w:r>
      <w:r w:rsidR="00A64F2D" w:rsidRPr="7EF4ABD4">
        <w:rPr>
          <w:rFonts w:ascii="Calibri" w:eastAsia="Calibri" w:hAnsi="Calibri" w:cs="Calibri"/>
          <w:sz w:val="22"/>
          <w:szCs w:val="22"/>
        </w:rPr>
        <w:t xml:space="preserve">supporting the </w:t>
      </w:r>
      <w:r w:rsidR="00D82198" w:rsidRPr="7EF4ABD4">
        <w:rPr>
          <w:rFonts w:ascii="Calibri" w:eastAsia="Calibri" w:hAnsi="Calibri" w:cs="Calibri"/>
          <w:sz w:val="22"/>
          <w:szCs w:val="22"/>
        </w:rPr>
        <w:t>implementation</w:t>
      </w:r>
      <w:r w:rsidR="00A64F2D" w:rsidRPr="7EF4ABD4">
        <w:rPr>
          <w:rFonts w:ascii="Calibri" w:eastAsia="Calibri" w:hAnsi="Calibri" w:cs="Calibri"/>
          <w:sz w:val="22"/>
          <w:szCs w:val="22"/>
        </w:rPr>
        <w:t xml:space="preserve"> of the </w:t>
      </w:r>
      <w:r w:rsidR="006563BD" w:rsidRPr="7EF4ABD4">
        <w:rPr>
          <w:rFonts w:ascii="Calibri" w:eastAsia="Calibri" w:hAnsi="Calibri" w:cs="Calibri"/>
          <w:i/>
          <w:iCs/>
          <w:sz w:val="22"/>
          <w:szCs w:val="22"/>
        </w:rPr>
        <w:t>Online Safety Amendment (Social Media Minimum Age) Act 2024</w:t>
      </w:r>
      <w:r w:rsidR="107C46C2" w:rsidRPr="7EF4ABD4">
        <w:rPr>
          <w:rFonts w:ascii="Calibri" w:eastAsia="Calibri" w:hAnsi="Calibri" w:cs="Calibri"/>
          <w:i/>
          <w:iCs/>
          <w:sz w:val="22"/>
          <w:szCs w:val="22"/>
        </w:rPr>
        <w:t xml:space="preserve"> </w:t>
      </w:r>
      <w:r w:rsidR="107C46C2" w:rsidRPr="7EF4ABD4">
        <w:rPr>
          <w:rFonts w:ascii="Calibri" w:eastAsia="Calibri" w:hAnsi="Calibri" w:cs="Calibri"/>
          <w:sz w:val="22"/>
          <w:szCs w:val="22"/>
        </w:rPr>
        <w:t>in late 2025</w:t>
      </w:r>
      <w:r w:rsidR="2736F424" w:rsidRPr="7EF4ABD4">
        <w:rPr>
          <w:rFonts w:ascii="Calibri" w:eastAsia="Calibri" w:hAnsi="Calibri" w:cs="Calibri"/>
          <w:sz w:val="22"/>
          <w:szCs w:val="22"/>
        </w:rPr>
        <w:t xml:space="preserve">. </w:t>
      </w:r>
      <w:r w:rsidR="0123F84F" w:rsidRPr="7EF4ABD4">
        <w:rPr>
          <w:rFonts w:ascii="Calibri" w:eastAsia="Calibri" w:hAnsi="Calibri" w:cs="Calibri"/>
          <w:sz w:val="22"/>
          <w:szCs w:val="22"/>
        </w:rPr>
        <w:t xml:space="preserve">Ministers discussed the importance of ensuring lived experience voices and priority populations continue to be consulted on the practical application and co-design of strategies to address these system level priorities. </w:t>
      </w:r>
    </w:p>
    <w:p w14:paraId="4487987D" w14:textId="7B5C6C30" w:rsidR="6673FD48" w:rsidRDefault="6673FD48" w:rsidP="7EF4ABD4">
      <w:pPr>
        <w:spacing w:line="276" w:lineRule="auto"/>
      </w:pPr>
      <w:r w:rsidRPr="7EF4ABD4">
        <w:rPr>
          <w:rFonts w:ascii="Calibri" w:eastAsia="Calibri" w:hAnsi="Calibri" w:cs="Calibri"/>
          <w:i/>
          <w:iCs/>
          <w:sz w:val="22"/>
          <w:szCs w:val="22"/>
          <w:u w:val="single"/>
        </w:rPr>
        <w:t>Psychosocial Supports</w:t>
      </w:r>
    </w:p>
    <w:p w14:paraId="34E0DAD1" w14:textId="18E5358C" w:rsidR="6673FD48" w:rsidRDefault="6673FD48" w:rsidP="7EF4ABD4">
      <w:pPr>
        <w:spacing w:line="278" w:lineRule="auto"/>
      </w:pPr>
      <w:r w:rsidRPr="7EF4ABD4">
        <w:rPr>
          <w:rFonts w:ascii="Calibri" w:eastAsia="Calibri" w:hAnsi="Calibri" w:cs="Calibri"/>
          <w:sz w:val="22"/>
          <w:szCs w:val="22"/>
        </w:rPr>
        <w:t>Ministers reaffirmed Commonwealth, state and territory governments’ shared responsibility and acknowledged the importance of investing in and delivering psychosocial supports to better meet need in the community.</w:t>
      </w:r>
    </w:p>
    <w:p w14:paraId="227FD4CE" w14:textId="5ABE8212" w:rsidR="6673FD48" w:rsidRDefault="6673FD48" w:rsidP="7EF4ABD4">
      <w:pPr>
        <w:spacing w:line="278" w:lineRule="auto"/>
        <w:rPr>
          <w:rFonts w:ascii="Calibri" w:eastAsia="Calibri" w:hAnsi="Calibri" w:cs="Calibri"/>
          <w:sz w:val="22"/>
          <w:szCs w:val="22"/>
          <w:lang w:val="en-US"/>
        </w:rPr>
      </w:pPr>
      <w:r w:rsidRPr="7EF4ABD4">
        <w:rPr>
          <w:rFonts w:ascii="Calibri" w:eastAsia="Calibri" w:hAnsi="Calibri" w:cs="Calibri"/>
          <w:sz w:val="22"/>
          <w:szCs w:val="22"/>
          <w:lang w:val="en-US"/>
        </w:rPr>
        <w:t>Ministers agreed that addressing unmet psychosocial needs will be one of the central priorities in consideration of the next National Mental Health and Suicide Prevention Agreement.</w:t>
      </w:r>
      <w:r w:rsidRPr="7EF4ABD4">
        <w:rPr>
          <w:rFonts w:ascii="Calibri" w:eastAsia="Calibri" w:hAnsi="Calibri" w:cs="Calibri"/>
          <w:sz w:val="22"/>
          <w:szCs w:val="22"/>
        </w:rPr>
        <w:t xml:space="preserve"> Ministers also agreed </w:t>
      </w:r>
      <w:r w:rsidRPr="7EF4ABD4">
        <w:rPr>
          <w:rFonts w:ascii="Calibri" w:eastAsia="Calibri" w:hAnsi="Calibri" w:cs="Calibri"/>
          <w:sz w:val="22"/>
          <w:szCs w:val="22"/>
          <w:lang w:val="en-US"/>
        </w:rPr>
        <w:t xml:space="preserve">to at least maintain existing funding for psychosocial support services delivered through the Commonwealth and State and Territory governments, to ensure service continuity for the community </w:t>
      </w:r>
    </w:p>
    <w:p w14:paraId="1E051E27" w14:textId="6C969742" w:rsidR="6673FD48" w:rsidRDefault="6673FD48" w:rsidP="7EF4ABD4">
      <w:pPr>
        <w:spacing w:line="278" w:lineRule="auto"/>
        <w:rPr>
          <w:rFonts w:ascii="Calibri" w:eastAsia="Calibri" w:hAnsi="Calibri" w:cs="Calibri"/>
          <w:sz w:val="22"/>
          <w:szCs w:val="22"/>
          <w:lang w:val="en-US"/>
        </w:rPr>
      </w:pPr>
      <w:r w:rsidRPr="709C2E96">
        <w:rPr>
          <w:rFonts w:ascii="Calibri" w:eastAsia="Calibri" w:hAnsi="Calibri" w:cs="Calibri"/>
          <w:sz w:val="22"/>
          <w:szCs w:val="22"/>
          <w:lang w:val="en-US"/>
        </w:rPr>
        <w:t>All Ministers agree to consult with lived experience and sector representatives in their Jurisdiction, to inform negotiations of the next National Agreement, and report back at the next Health and Mental Health Ministers meeting, to determine shared priorities and investment plans.</w:t>
      </w:r>
    </w:p>
    <w:p w14:paraId="4A03F099" w14:textId="05DFFCFF" w:rsidR="32FC5830" w:rsidRPr="00271D25" w:rsidRDefault="00574685" w:rsidP="47A2DD70">
      <w:pPr>
        <w:spacing w:line="278" w:lineRule="auto"/>
        <w:rPr>
          <w:rFonts w:ascii="Calibri" w:eastAsia="Calibri" w:hAnsi="Calibri" w:cs="Calibri"/>
          <w:i/>
          <w:sz w:val="22"/>
          <w:szCs w:val="22"/>
          <w:u w:val="single"/>
        </w:rPr>
      </w:pPr>
      <w:r w:rsidRPr="47A2DD70">
        <w:rPr>
          <w:rFonts w:ascii="Calibri" w:eastAsia="Calibri" w:hAnsi="Calibri" w:cs="Calibri"/>
          <w:i/>
          <w:sz w:val="22"/>
          <w:szCs w:val="22"/>
          <w:u w:val="single"/>
        </w:rPr>
        <w:t>Cross-Border</w:t>
      </w:r>
      <w:r w:rsidR="007307CE" w:rsidRPr="47A2DD70">
        <w:rPr>
          <w:rFonts w:ascii="Calibri" w:eastAsia="Calibri" w:hAnsi="Calibri" w:cs="Calibri"/>
          <w:i/>
          <w:sz w:val="22"/>
          <w:szCs w:val="22"/>
          <w:u w:val="single"/>
        </w:rPr>
        <w:t xml:space="preserve"> </w:t>
      </w:r>
      <w:r w:rsidRPr="47A2DD70">
        <w:rPr>
          <w:rFonts w:ascii="Calibri" w:eastAsia="Calibri" w:hAnsi="Calibri" w:cs="Calibri"/>
          <w:i/>
          <w:sz w:val="22"/>
          <w:szCs w:val="22"/>
          <w:u w:val="single"/>
        </w:rPr>
        <w:t>Information Sharing</w:t>
      </w:r>
    </w:p>
    <w:p w14:paraId="36EF6E9A" w14:textId="18554B89" w:rsidR="0FED3F7B" w:rsidRPr="00271D25" w:rsidRDefault="0AD81A74" w:rsidP="47A2DD70">
      <w:pPr>
        <w:spacing w:line="278" w:lineRule="auto"/>
        <w:rPr>
          <w:rFonts w:ascii="Calibri" w:eastAsia="Calibri" w:hAnsi="Calibri" w:cs="Calibri"/>
          <w:sz w:val="22"/>
          <w:szCs w:val="22"/>
        </w:rPr>
      </w:pPr>
      <w:r w:rsidRPr="47A2DD70">
        <w:rPr>
          <w:rFonts w:ascii="Calibri" w:eastAsia="Calibri" w:hAnsi="Calibri" w:cs="Calibri"/>
          <w:sz w:val="22"/>
          <w:szCs w:val="22"/>
        </w:rPr>
        <w:t xml:space="preserve">Ministers </w:t>
      </w:r>
      <w:r w:rsidR="711FEF84" w:rsidRPr="47A2DD70">
        <w:rPr>
          <w:rFonts w:ascii="Calibri" w:eastAsia="Calibri" w:hAnsi="Calibri" w:cs="Calibri"/>
          <w:sz w:val="22"/>
          <w:szCs w:val="22"/>
        </w:rPr>
        <w:t>discuss</w:t>
      </w:r>
      <w:r w:rsidR="00C145EF" w:rsidRPr="47A2DD70">
        <w:rPr>
          <w:rFonts w:ascii="Calibri" w:eastAsia="Calibri" w:hAnsi="Calibri" w:cs="Calibri"/>
          <w:sz w:val="22"/>
          <w:szCs w:val="22"/>
        </w:rPr>
        <w:t>ed</w:t>
      </w:r>
      <w:r w:rsidRPr="47A2DD70">
        <w:rPr>
          <w:rFonts w:ascii="Calibri" w:eastAsia="Calibri" w:hAnsi="Calibri" w:cs="Calibri"/>
          <w:sz w:val="22"/>
          <w:szCs w:val="22"/>
        </w:rPr>
        <w:t xml:space="preserve"> interstate linkages and cross-border arrangements, including information sharing and legislation in relation to mental health. Ministers agreed to </w:t>
      </w:r>
      <w:r w:rsidR="4EB84809" w:rsidRPr="47A2DD70">
        <w:rPr>
          <w:rFonts w:ascii="Calibri" w:eastAsia="Calibri" w:hAnsi="Calibri" w:cs="Calibri"/>
          <w:sz w:val="22"/>
          <w:szCs w:val="22"/>
        </w:rPr>
        <w:t xml:space="preserve">a </w:t>
      </w:r>
      <w:r w:rsidR="6AFC4463" w:rsidRPr="47A2DD70">
        <w:rPr>
          <w:rFonts w:ascii="Calibri" w:eastAsia="Calibri" w:hAnsi="Calibri" w:cs="Calibri"/>
          <w:sz w:val="22"/>
          <w:szCs w:val="22"/>
        </w:rPr>
        <w:t>National Mental Health Information Sharing Framework, developed by NSW</w:t>
      </w:r>
      <w:r w:rsidR="00AF6CCC" w:rsidRPr="47A2DD70">
        <w:rPr>
          <w:rFonts w:ascii="Calibri" w:eastAsia="Calibri" w:hAnsi="Calibri" w:cs="Calibri"/>
          <w:sz w:val="22"/>
          <w:szCs w:val="22"/>
        </w:rPr>
        <w:t>,</w:t>
      </w:r>
      <w:r w:rsidRPr="47A2DD70">
        <w:rPr>
          <w:rFonts w:ascii="Calibri" w:eastAsia="Calibri" w:hAnsi="Calibri" w:cs="Calibri"/>
          <w:sz w:val="22"/>
          <w:szCs w:val="22"/>
        </w:rPr>
        <w:t xml:space="preserve"> to improve interjurisdictional information sharing in relation to mental health consumers</w:t>
      </w:r>
      <w:r w:rsidR="70186EE4" w:rsidRPr="47A2DD70">
        <w:rPr>
          <w:rFonts w:ascii="Calibri" w:eastAsia="Calibri" w:hAnsi="Calibri" w:cs="Calibri"/>
          <w:sz w:val="22"/>
          <w:szCs w:val="22"/>
        </w:rPr>
        <w:t xml:space="preserve">. </w:t>
      </w:r>
      <w:r w:rsidR="00FC4F9B" w:rsidRPr="47A2DD70">
        <w:rPr>
          <w:rFonts w:ascii="Calibri" w:eastAsia="Calibri" w:hAnsi="Calibri" w:cs="Calibri"/>
          <w:sz w:val="22"/>
          <w:szCs w:val="22"/>
        </w:rPr>
        <w:t xml:space="preserve">The framework seeks to support </w:t>
      </w:r>
      <w:r w:rsidR="4FF1EA9A" w:rsidRPr="47A2DD70">
        <w:rPr>
          <w:rFonts w:ascii="Calibri" w:eastAsia="Calibri" w:hAnsi="Calibri" w:cs="Calibri"/>
          <w:sz w:val="22"/>
          <w:szCs w:val="22"/>
        </w:rPr>
        <w:t>greater</w:t>
      </w:r>
      <w:r w:rsidR="00FC4F9B" w:rsidRPr="47A2DD70">
        <w:rPr>
          <w:rFonts w:ascii="Calibri" w:eastAsia="Calibri" w:hAnsi="Calibri" w:cs="Calibri"/>
          <w:sz w:val="22"/>
          <w:szCs w:val="22"/>
        </w:rPr>
        <w:t xml:space="preserve"> </w:t>
      </w:r>
      <w:r w:rsidR="008268A6" w:rsidRPr="47A2DD70">
        <w:rPr>
          <w:rFonts w:ascii="Calibri" w:eastAsia="Calibri" w:hAnsi="Calibri" w:cs="Calibri"/>
          <w:sz w:val="22"/>
          <w:szCs w:val="22"/>
        </w:rPr>
        <w:t xml:space="preserve">service and treatment </w:t>
      </w:r>
      <w:r w:rsidR="7B55D91B" w:rsidRPr="47A2DD70">
        <w:rPr>
          <w:rFonts w:ascii="Calibri" w:eastAsia="Calibri" w:hAnsi="Calibri" w:cs="Calibri"/>
          <w:sz w:val="22"/>
          <w:szCs w:val="22"/>
        </w:rPr>
        <w:t>provision</w:t>
      </w:r>
      <w:r w:rsidR="008268A6" w:rsidRPr="47A2DD70">
        <w:rPr>
          <w:rFonts w:ascii="Calibri" w:eastAsia="Calibri" w:hAnsi="Calibri" w:cs="Calibri"/>
          <w:sz w:val="22"/>
          <w:szCs w:val="22"/>
        </w:rPr>
        <w:t xml:space="preserve"> for consumers who are interacting with multiple or cross-jurisdictional agencies</w:t>
      </w:r>
      <w:r w:rsidR="51871C98" w:rsidRPr="47A2DD70">
        <w:rPr>
          <w:rFonts w:ascii="Calibri" w:eastAsia="Calibri" w:hAnsi="Calibri" w:cs="Calibri"/>
          <w:sz w:val="22"/>
          <w:szCs w:val="22"/>
        </w:rPr>
        <w:t>, while respecting their privacy and human rights</w:t>
      </w:r>
      <w:r w:rsidR="00B41935" w:rsidRPr="47A2DD70">
        <w:rPr>
          <w:rFonts w:ascii="Calibri" w:eastAsia="Calibri" w:hAnsi="Calibri" w:cs="Calibri"/>
          <w:sz w:val="22"/>
          <w:szCs w:val="22"/>
        </w:rPr>
        <w:t>.</w:t>
      </w:r>
      <w:r w:rsidR="70186EE4" w:rsidRPr="47A2DD70">
        <w:rPr>
          <w:rFonts w:ascii="Calibri" w:eastAsia="Calibri" w:hAnsi="Calibri" w:cs="Calibri"/>
          <w:sz w:val="22"/>
          <w:szCs w:val="22"/>
        </w:rPr>
        <w:t xml:space="preserve"> </w:t>
      </w:r>
    </w:p>
    <w:p w14:paraId="5CBD74A4" w14:textId="67E0CA9D" w:rsidR="0FED3F7B" w:rsidRPr="00271D25" w:rsidRDefault="0FED3F7B" w:rsidP="47A2DD70">
      <w:pPr>
        <w:spacing w:line="278" w:lineRule="auto"/>
        <w:rPr>
          <w:rFonts w:ascii="Calibri" w:eastAsia="Calibri" w:hAnsi="Calibri" w:cs="Calibri"/>
          <w:sz w:val="22"/>
          <w:szCs w:val="22"/>
        </w:rPr>
      </w:pPr>
      <w:r w:rsidRPr="47A2DD70">
        <w:rPr>
          <w:rFonts w:ascii="Calibri" w:eastAsia="Calibri" w:hAnsi="Calibri" w:cs="Calibri"/>
          <w:sz w:val="22"/>
          <w:szCs w:val="22"/>
        </w:rPr>
        <w:t xml:space="preserve">All Ministers support a coordinated approach to national information sharing, noting that successful implementation will rely on states and territories working collaboratively. </w:t>
      </w:r>
      <w:r w:rsidR="012A4BA0" w:rsidRPr="47A2DD70">
        <w:rPr>
          <w:rFonts w:ascii="Calibri" w:eastAsia="Calibri" w:hAnsi="Calibri" w:cs="Calibri"/>
          <w:sz w:val="22"/>
          <w:szCs w:val="22"/>
        </w:rPr>
        <w:t xml:space="preserve">Ministers </w:t>
      </w:r>
      <w:r w:rsidRPr="47A2DD70">
        <w:rPr>
          <w:rFonts w:ascii="Calibri" w:eastAsia="Calibri" w:hAnsi="Calibri" w:cs="Calibri"/>
          <w:sz w:val="22"/>
          <w:szCs w:val="22"/>
        </w:rPr>
        <w:t>appreciate the framework has been co-designed with lived and living experience representatives and Aboriginal and Torres Strait Islander stakeholders</w:t>
      </w:r>
      <w:r w:rsidR="0E9F78A0" w:rsidRPr="47A2DD70">
        <w:rPr>
          <w:rFonts w:ascii="Calibri" w:eastAsia="Calibri" w:hAnsi="Calibri" w:cs="Calibri"/>
          <w:sz w:val="22"/>
          <w:szCs w:val="22"/>
        </w:rPr>
        <w:t>.</w:t>
      </w:r>
    </w:p>
    <w:p w14:paraId="65B25FEC" w14:textId="22A81567" w:rsidR="00574685" w:rsidRPr="00271D25" w:rsidRDefault="00574685" w:rsidP="47A2DD70">
      <w:pPr>
        <w:spacing w:line="278" w:lineRule="auto"/>
        <w:rPr>
          <w:rFonts w:ascii="Calibri" w:eastAsia="Calibri" w:hAnsi="Calibri" w:cs="Calibri"/>
          <w:i/>
          <w:sz w:val="22"/>
          <w:szCs w:val="22"/>
          <w:u w:val="single"/>
        </w:rPr>
      </w:pPr>
      <w:r w:rsidRPr="47A2DD70">
        <w:rPr>
          <w:rFonts w:ascii="Calibri" w:eastAsia="Calibri" w:hAnsi="Calibri" w:cs="Calibri"/>
          <w:i/>
          <w:sz w:val="22"/>
          <w:szCs w:val="22"/>
          <w:u w:val="single"/>
        </w:rPr>
        <w:t>Mental Health Workforce</w:t>
      </w:r>
    </w:p>
    <w:p w14:paraId="24E9A96C" w14:textId="5BFB5556" w:rsidR="00615DF5" w:rsidRPr="00271D25" w:rsidRDefault="0876E131" w:rsidP="47A2DD70">
      <w:pPr>
        <w:spacing w:line="278" w:lineRule="auto"/>
        <w:ind w:right="-46"/>
        <w:rPr>
          <w:rFonts w:ascii="Calibri" w:eastAsia="Calibri" w:hAnsi="Calibri" w:cs="Calibri"/>
          <w:sz w:val="22"/>
          <w:szCs w:val="22"/>
        </w:rPr>
      </w:pPr>
      <w:r w:rsidRPr="47A2DD70">
        <w:rPr>
          <w:rFonts w:ascii="Calibri" w:eastAsia="Calibri" w:hAnsi="Calibri" w:cs="Calibri"/>
          <w:sz w:val="22"/>
          <w:szCs w:val="22"/>
        </w:rPr>
        <w:t>Ministers</w:t>
      </w:r>
      <w:r w:rsidR="7EA130F5" w:rsidRPr="47A2DD70">
        <w:rPr>
          <w:rFonts w:ascii="Calibri" w:eastAsia="Calibri" w:hAnsi="Calibri" w:cs="Calibri"/>
          <w:sz w:val="22"/>
          <w:szCs w:val="22"/>
        </w:rPr>
        <w:t xml:space="preserve"> endorsed the publication of the Psychiatry Supply and Demand Study, recognising its value in highlighting workforce shortages and informing future planning. The Study</w:t>
      </w:r>
      <w:r w:rsidR="00E2554C" w:rsidRPr="47A2DD70">
        <w:rPr>
          <w:rFonts w:ascii="Calibri" w:eastAsia="Calibri" w:hAnsi="Calibri" w:cs="Calibri"/>
          <w:sz w:val="22"/>
          <w:szCs w:val="22"/>
        </w:rPr>
        <w:t>’</w:t>
      </w:r>
      <w:r w:rsidR="7EA130F5" w:rsidRPr="47A2DD70">
        <w:rPr>
          <w:rFonts w:ascii="Calibri" w:eastAsia="Calibri" w:hAnsi="Calibri" w:cs="Calibri"/>
          <w:sz w:val="22"/>
          <w:szCs w:val="22"/>
        </w:rPr>
        <w:t>s findings</w:t>
      </w:r>
      <w:r w:rsidR="00E2554C" w:rsidRPr="47A2DD70">
        <w:rPr>
          <w:rFonts w:ascii="Calibri" w:eastAsia="Calibri" w:hAnsi="Calibri" w:cs="Calibri"/>
          <w:sz w:val="22"/>
          <w:szCs w:val="22"/>
        </w:rPr>
        <w:t xml:space="preserve"> – </w:t>
      </w:r>
      <w:r w:rsidR="7EA130F5" w:rsidRPr="47A2DD70">
        <w:rPr>
          <w:rFonts w:ascii="Calibri" w:eastAsia="Calibri" w:hAnsi="Calibri" w:cs="Calibri"/>
          <w:sz w:val="22"/>
          <w:szCs w:val="22"/>
        </w:rPr>
        <w:t xml:space="preserve">particularly </w:t>
      </w:r>
      <w:r w:rsidR="7EA130F5" w:rsidRPr="47A2DD70">
        <w:rPr>
          <w:rFonts w:ascii="Calibri" w:eastAsia="Calibri" w:hAnsi="Calibri" w:cs="Calibri"/>
          <w:sz w:val="22"/>
          <w:szCs w:val="22"/>
        </w:rPr>
        <w:lastRenderedPageBreak/>
        <w:t>the projected undersupply of psychiatrists across all jurisdictions</w:t>
      </w:r>
      <w:r w:rsidR="00E2554C" w:rsidRPr="47A2DD70">
        <w:rPr>
          <w:rFonts w:ascii="Calibri" w:eastAsia="Calibri" w:hAnsi="Calibri" w:cs="Calibri"/>
          <w:sz w:val="22"/>
          <w:szCs w:val="22"/>
        </w:rPr>
        <w:t xml:space="preserve"> – </w:t>
      </w:r>
      <w:r w:rsidR="0086319E" w:rsidRPr="47A2DD70">
        <w:rPr>
          <w:rFonts w:ascii="Calibri" w:eastAsia="Calibri" w:hAnsi="Calibri" w:cs="Calibri"/>
          <w:sz w:val="22"/>
          <w:szCs w:val="22"/>
        </w:rPr>
        <w:t>will</w:t>
      </w:r>
      <w:r w:rsidR="7EA130F5" w:rsidRPr="47A2DD70">
        <w:rPr>
          <w:rFonts w:ascii="Calibri" w:eastAsia="Calibri" w:hAnsi="Calibri" w:cs="Calibri"/>
          <w:sz w:val="22"/>
          <w:szCs w:val="22"/>
        </w:rPr>
        <w:t xml:space="preserve"> support more coordinated and evidence-based workforce planning. Ministers also noted the forthcoming Psychology Supply and Demand Study, which will further </w:t>
      </w:r>
      <w:r w:rsidR="709AED84" w:rsidRPr="47A2DD70">
        <w:rPr>
          <w:rFonts w:ascii="Calibri" w:eastAsia="Calibri" w:hAnsi="Calibri" w:cs="Calibri"/>
          <w:sz w:val="22"/>
          <w:szCs w:val="22"/>
        </w:rPr>
        <w:t>support the</w:t>
      </w:r>
      <w:r w:rsidR="7EA130F5" w:rsidRPr="47A2DD70">
        <w:rPr>
          <w:rFonts w:ascii="Calibri" w:eastAsia="Calibri" w:hAnsi="Calibri" w:cs="Calibri"/>
          <w:sz w:val="22"/>
          <w:szCs w:val="22"/>
        </w:rPr>
        <w:t xml:space="preserve"> understanding of workforce dynamics across mental health</w:t>
      </w:r>
      <w:r w:rsidR="00E2554C" w:rsidRPr="47A2DD70">
        <w:rPr>
          <w:rFonts w:ascii="Calibri" w:eastAsia="Calibri" w:hAnsi="Calibri" w:cs="Calibri"/>
          <w:sz w:val="22"/>
          <w:szCs w:val="22"/>
        </w:rPr>
        <w:t xml:space="preserve"> </w:t>
      </w:r>
      <w:r w:rsidR="7EA130F5" w:rsidRPr="47A2DD70">
        <w:rPr>
          <w:rFonts w:ascii="Calibri" w:eastAsia="Calibri" w:hAnsi="Calibri" w:cs="Calibri"/>
          <w:sz w:val="22"/>
          <w:szCs w:val="22"/>
        </w:rPr>
        <w:t>professions.</w:t>
      </w:r>
    </w:p>
    <w:p w14:paraId="36FEDE04" w14:textId="3C96915B" w:rsidR="00615DF5" w:rsidRPr="00271D25" w:rsidRDefault="703DDAB1" w:rsidP="47A2DD70">
      <w:pPr>
        <w:spacing w:line="278" w:lineRule="auto"/>
        <w:rPr>
          <w:rFonts w:ascii="Calibri" w:eastAsia="Calibri" w:hAnsi="Calibri" w:cs="Calibri"/>
          <w:sz w:val="22"/>
          <w:szCs w:val="22"/>
        </w:rPr>
      </w:pPr>
      <w:r w:rsidRPr="47A2DD70">
        <w:rPr>
          <w:rFonts w:ascii="Calibri" w:eastAsia="Calibri" w:hAnsi="Calibri" w:cs="Calibri"/>
          <w:sz w:val="22"/>
          <w:szCs w:val="22"/>
        </w:rPr>
        <w:t>Ministers</w:t>
      </w:r>
      <w:r w:rsidR="7EA130F5" w:rsidRPr="47A2DD70">
        <w:rPr>
          <w:rFonts w:ascii="Calibri" w:eastAsia="Calibri" w:hAnsi="Calibri" w:cs="Calibri"/>
          <w:sz w:val="22"/>
          <w:szCs w:val="22"/>
        </w:rPr>
        <w:t xml:space="preserve"> support</w:t>
      </w:r>
      <w:r w:rsidR="3DC40F86" w:rsidRPr="47A2DD70">
        <w:rPr>
          <w:rFonts w:ascii="Calibri" w:eastAsia="Calibri" w:hAnsi="Calibri" w:cs="Calibri"/>
          <w:sz w:val="22"/>
          <w:szCs w:val="22"/>
        </w:rPr>
        <w:t>ed</w:t>
      </w:r>
      <w:r w:rsidR="7EA130F5" w:rsidRPr="47A2DD70">
        <w:rPr>
          <w:rFonts w:ascii="Calibri" w:eastAsia="Calibri" w:hAnsi="Calibri" w:cs="Calibri"/>
          <w:sz w:val="22"/>
          <w:szCs w:val="22"/>
        </w:rPr>
        <w:t xml:space="preserve"> the development of a national mental health workforce capability framework. Jurisdictions committed to collaborating through the National Mental Health Workforce Working Group to share existing initiatives and inform the framework’s design. This collective approach </w:t>
      </w:r>
      <w:r w:rsidR="3CE8C26C" w:rsidRPr="47A2DD70">
        <w:rPr>
          <w:rFonts w:ascii="Calibri" w:eastAsia="Calibri" w:hAnsi="Calibri" w:cs="Calibri"/>
          <w:sz w:val="22"/>
          <w:szCs w:val="22"/>
        </w:rPr>
        <w:t>is</w:t>
      </w:r>
      <w:r w:rsidR="7EA130F5" w:rsidRPr="47A2DD70">
        <w:rPr>
          <w:rFonts w:ascii="Calibri" w:eastAsia="Calibri" w:hAnsi="Calibri" w:cs="Calibri"/>
          <w:sz w:val="22"/>
          <w:szCs w:val="22"/>
        </w:rPr>
        <w:t xml:space="preserve"> essential to addressing workforce shortages, reducing duplication of effort, and promoting equitable access to services. The Commonwealth confirmed the framework will be delivered by June 2026 as a key deliverable under the National Mental Health Workforce Strategy</w:t>
      </w:r>
      <w:r w:rsidR="61682E19" w:rsidRPr="47A2DD70">
        <w:rPr>
          <w:rFonts w:ascii="Calibri" w:eastAsia="Calibri" w:hAnsi="Calibri" w:cs="Calibri"/>
          <w:sz w:val="22"/>
          <w:szCs w:val="22"/>
        </w:rPr>
        <w:t xml:space="preserve"> 2022-2032</w:t>
      </w:r>
      <w:r w:rsidR="7EA130F5" w:rsidRPr="47A2DD70">
        <w:rPr>
          <w:rFonts w:ascii="Calibri" w:eastAsia="Calibri" w:hAnsi="Calibri" w:cs="Calibri"/>
          <w:sz w:val="22"/>
          <w:szCs w:val="22"/>
        </w:rPr>
        <w:t xml:space="preserve">. </w:t>
      </w:r>
      <w:r w:rsidR="6D76448E" w:rsidRPr="47A2DD70">
        <w:rPr>
          <w:rFonts w:ascii="Calibri" w:eastAsia="Calibri" w:hAnsi="Calibri" w:cs="Calibri"/>
          <w:sz w:val="22"/>
          <w:szCs w:val="22"/>
        </w:rPr>
        <w:t xml:space="preserve"> </w:t>
      </w:r>
    </w:p>
    <w:p w14:paraId="3FEB8A9C" w14:textId="7FB35DC9" w:rsidR="00615DF5" w:rsidRPr="00271D25" w:rsidRDefault="7D1260DC" w:rsidP="64007742">
      <w:pPr>
        <w:spacing w:line="278" w:lineRule="auto"/>
        <w:rPr>
          <w:rFonts w:ascii="Calibri" w:eastAsia="Calibri" w:hAnsi="Calibri" w:cs="Calibri"/>
          <w:sz w:val="22"/>
          <w:szCs w:val="22"/>
        </w:rPr>
      </w:pPr>
      <w:r w:rsidRPr="3A06A95E">
        <w:rPr>
          <w:rFonts w:ascii="Calibri" w:eastAsia="Calibri" w:hAnsi="Calibri" w:cs="Calibri"/>
          <w:sz w:val="22"/>
          <w:szCs w:val="22"/>
        </w:rPr>
        <w:t>Ministers heard the clear and consistent calls from those with lived experience for greater recognition of the value of peer work and the non-medical mental health workforce. There was a strong consensus on the need for coordinated, strategic initiatives—both federally and across jurisdictions—that better integrate and strengthen these roles within service delivery and service development.</w:t>
      </w:r>
      <w:r w:rsidRPr="64007742">
        <w:rPr>
          <w:rFonts w:ascii="Calibri" w:eastAsia="Calibri" w:hAnsi="Calibri" w:cs="Calibri"/>
          <w:sz w:val="22"/>
          <w:szCs w:val="22"/>
        </w:rPr>
        <w:t xml:space="preserve"> </w:t>
      </w:r>
    </w:p>
    <w:p w14:paraId="6F6DECF7" w14:textId="7712169B" w:rsidR="00615DF5" w:rsidRPr="00271D25" w:rsidRDefault="00615DF5" w:rsidP="47A2DD70">
      <w:pPr>
        <w:spacing w:line="278" w:lineRule="auto"/>
        <w:rPr>
          <w:rFonts w:ascii="Calibri" w:eastAsia="Calibri" w:hAnsi="Calibri" w:cs="Calibri"/>
          <w:i/>
          <w:sz w:val="22"/>
          <w:szCs w:val="22"/>
          <w:u w:val="single"/>
        </w:rPr>
      </w:pPr>
      <w:r w:rsidRPr="47A2DD70">
        <w:rPr>
          <w:rFonts w:ascii="Calibri" w:eastAsia="Calibri" w:hAnsi="Calibri" w:cs="Calibri"/>
          <w:i/>
          <w:sz w:val="22"/>
          <w:szCs w:val="22"/>
          <w:u w:val="single"/>
        </w:rPr>
        <w:t>Final Review of the National Mental Health and Suicide Prevention Agreement</w:t>
      </w:r>
      <w:r w:rsidR="7586F165" w:rsidRPr="47A2DD70">
        <w:rPr>
          <w:rFonts w:ascii="Calibri" w:eastAsia="Calibri" w:hAnsi="Calibri" w:cs="Calibri"/>
          <w:i/>
          <w:sz w:val="22"/>
          <w:szCs w:val="22"/>
          <w:u w:val="single"/>
        </w:rPr>
        <w:t xml:space="preserve"> (National Agreement)</w:t>
      </w:r>
    </w:p>
    <w:p w14:paraId="427B50B0" w14:textId="7D4775EC" w:rsidR="00615DF5" w:rsidRPr="00271D25" w:rsidRDefault="7D1260DC" w:rsidP="47A2DD70">
      <w:pPr>
        <w:spacing w:line="278" w:lineRule="auto"/>
        <w:rPr>
          <w:rFonts w:ascii="Calibri" w:eastAsia="Calibri" w:hAnsi="Calibri" w:cs="Calibri"/>
          <w:sz w:val="22"/>
          <w:szCs w:val="22"/>
        </w:rPr>
      </w:pPr>
      <w:r w:rsidRPr="47A2DD70">
        <w:rPr>
          <w:rFonts w:ascii="Calibri" w:eastAsia="Calibri" w:hAnsi="Calibri" w:cs="Calibri"/>
          <w:sz w:val="22"/>
          <w:szCs w:val="22"/>
        </w:rPr>
        <w:t>Ministers welcomed the opportunity to discuss the Final Review of the National Agreement, scheduled to be delivered by the Productivity Commission (PC) on 17 October 2025.</w:t>
      </w:r>
    </w:p>
    <w:p w14:paraId="1F4EE9A1" w14:textId="16BEDC29" w:rsidR="00615DF5" w:rsidRPr="00271D25" w:rsidRDefault="7586F165" w:rsidP="47A2DD70">
      <w:pPr>
        <w:spacing w:line="278" w:lineRule="auto"/>
        <w:rPr>
          <w:rFonts w:ascii="Calibri" w:eastAsia="Calibri" w:hAnsi="Calibri" w:cs="Calibri"/>
          <w:sz w:val="22"/>
          <w:szCs w:val="22"/>
        </w:rPr>
      </w:pPr>
      <w:r w:rsidRPr="7EF4ABD4">
        <w:rPr>
          <w:rFonts w:ascii="Calibri" w:eastAsia="Calibri" w:hAnsi="Calibri" w:cs="Calibri"/>
          <w:sz w:val="22"/>
          <w:szCs w:val="22"/>
        </w:rPr>
        <w:t>Commissioners, Angel</w:t>
      </w:r>
      <w:r w:rsidR="4BE26B88" w:rsidRPr="7EF4ABD4">
        <w:rPr>
          <w:rFonts w:ascii="Calibri" w:eastAsia="Calibri" w:hAnsi="Calibri" w:cs="Calibri"/>
          <w:sz w:val="22"/>
          <w:szCs w:val="22"/>
        </w:rPr>
        <w:t>a</w:t>
      </w:r>
      <w:r w:rsidRPr="7EF4ABD4">
        <w:rPr>
          <w:rFonts w:ascii="Calibri" w:eastAsia="Calibri" w:hAnsi="Calibri" w:cs="Calibri"/>
          <w:sz w:val="22"/>
          <w:szCs w:val="22"/>
        </w:rPr>
        <w:t xml:space="preserve"> Jackson and </w:t>
      </w:r>
      <w:r w:rsidR="405C0DB6" w:rsidRPr="7EF4ABD4">
        <w:rPr>
          <w:rFonts w:ascii="Calibri" w:eastAsia="Calibri" w:hAnsi="Calibri" w:cs="Calibri"/>
          <w:sz w:val="22"/>
          <w:szCs w:val="22"/>
        </w:rPr>
        <w:t>Selwyn</w:t>
      </w:r>
      <w:r w:rsidRPr="7EF4ABD4">
        <w:rPr>
          <w:rFonts w:ascii="Calibri" w:eastAsia="Calibri" w:hAnsi="Calibri" w:cs="Calibri"/>
          <w:sz w:val="22"/>
          <w:szCs w:val="22"/>
        </w:rPr>
        <w:t xml:space="preserve"> Butto</w:t>
      </w:r>
      <w:r w:rsidR="37C68D96" w:rsidRPr="7EF4ABD4">
        <w:rPr>
          <w:rFonts w:ascii="Calibri" w:eastAsia="Calibri" w:hAnsi="Calibri" w:cs="Calibri"/>
          <w:sz w:val="22"/>
          <w:szCs w:val="22"/>
        </w:rPr>
        <w:t>n</w:t>
      </w:r>
      <w:r w:rsidR="00271D25" w:rsidRPr="7EF4ABD4">
        <w:rPr>
          <w:rFonts w:ascii="Calibri" w:eastAsia="Calibri" w:hAnsi="Calibri" w:cs="Calibri"/>
          <w:sz w:val="22"/>
          <w:szCs w:val="22"/>
        </w:rPr>
        <w:t>,</w:t>
      </w:r>
      <w:r w:rsidR="37C68D96" w:rsidRPr="7EF4ABD4">
        <w:rPr>
          <w:rFonts w:ascii="Calibri" w:eastAsia="Calibri" w:hAnsi="Calibri" w:cs="Calibri"/>
          <w:sz w:val="22"/>
          <w:szCs w:val="22"/>
        </w:rPr>
        <w:t xml:space="preserve"> </w:t>
      </w:r>
      <w:r w:rsidR="66121EDB" w:rsidRPr="7EF4ABD4">
        <w:rPr>
          <w:rFonts w:ascii="Calibri" w:eastAsia="Calibri" w:hAnsi="Calibri" w:cs="Calibri"/>
          <w:sz w:val="22"/>
          <w:szCs w:val="22"/>
        </w:rPr>
        <w:t>present</w:t>
      </w:r>
      <w:r w:rsidR="2CFD2574" w:rsidRPr="7EF4ABD4">
        <w:rPr>
          <w:rFonts w:ascii="Calibri" w:eastAsia="Calibri" w:hAnsi="Calibri" w:cs="Calibri"/>
          <w:sz w:val="22"/>
          <w:szCs w:val="22"/>
        </w:rPr>
        <w:t>ed</w:t>
      </w:r>
      <w:r w:rsidR="66121EDB" w:rsidRPr="7EF4ABD4">
        <w:rPr>
          <w:rFonts w:ascii="Calibri" w:eastAsia="Calibri" w:hAnsi="Calibri" w:cs="Calibri"/>
          <w:sz w:val="22"/>
          <w:szCs w:val="22"/>
        </w:rPr>
        <w:t xml:space="preserve"> on </w:t>
      </w:r>
      <w:r w:rsidR="009F4C17" w:rsidRPr="7EF4ABD4">
        <w:rPr>
          <w:rFonts w:ascii="Calibri" w:eastAsia="Calibri" w:hAnsi="Calibri" w:cs="Calibri"/>
          <w:sz w:val="22"/>
          <w:szCs w:val="22"/>
        </w:rPr>
        <w:t>early assessments and proposed recommendations</w:t>
      </w:r>
      <w:r w:rsidR="00602FF2" w:rsidRPr="7EF4ABD4">
        <w:rPr>
          <w:rFonts w:ascii="Calibri" w:eastAsia="Calibri" w:hAnsi="Calibri" w:cs="Calibri"/>
          <w:sz w:val="22"/>
          <w:szCs w:val="22"/>
        </w:rPr>
        <w:t xml:space="preserve"> by the </w:t>
      </w:r>
      <w:r w:rsidR="008E0262" w:rsidRPr="7EF4ABD4">
        <w:rPr>
          <w:rFonts w:ascii="Calibri" w:eastAsia="Calibri" w:hAnsi="Calibri" w:cs="Calibri"/>
          <w:sz w:val="22"/>
          <w:szCs w:val="22"/>
        </w:rPr>
        <w:t>PC</w:t>
      </w:r>
      <w:r w:rsidR="00602FF2" w:rsidRPr="7EF4ABD4">
        <w:rPr>
          <w:rFonts w:ascii="Calibri" w:eastAsia="Calibri" w:hAnsi="Calibri" w:cs="Calibri"/>
          <w:sz w:val="22"/>
          <w:szCs w:val="22"/>
        </w:rPr>
        <w:t>.</w:t>
      </w:r>
      <w:r w:rsidR="7369F801" w:rsidRPr="7EF4ABD4">
        <w:rPr>
          <w:rFonts w:ascii="Calibri" w:eastAsia="Calibri" w:hAnsi="Calibri" w:cs="Calibri"/>
          <w:sz w:val="22"/>
          <w:szCs w:val="22"/>
        </w:rPr>
        <w:t xml:space="preserve"> These recommendations will be reflected in</w:t>
      </w:r>
      <w:r w:rsidR="008E0262" w:rsidRPr="7EF4ABD4">
        <w:rPr>
          <w:rFonts w:ascii="Calibri" w:eastAsia="Calibri" w:hAnsi="Calibri" w:cs="Calibri"/>
          <w:sz w:val="22"/>
          <w:szCs w:val="22"/>
        </w:rPr>
        <w:t xml:space="preserve"> the interim report (on the Final Review) expected to be made public </w:t>
      </w:r>
      <w:r w:rsidR="2FB450EC" w:rsidRPr="7EF4ABD4">
        <w:rPr>
          <w:rFonts w:ascii="Calibri" w:eastAsia="Calibri" w:hAnsi="Calibri" w:cs="Calibri"/>
          <w:sz w:val="22"/>
          <w:szCs w:val="22"/>
        </w:rPr>
        <w:t>shortly</w:t>
      </w:r>
      <w:r w:rsidR="008E0262" w:rsidRPr="7EF4ABD4">
        <w:rPr>
          <w:rFonts w:ascii="Calibri" w:eastAsia="Calibri" w:hAnsi="Calibri" w:cs="Calibri"/>
          <w:sz w:val="22"/>
          <w:szCs w:val="22"/>
        </w:rPr>
        <w:t>.</w:t>
      </w:r>
    </w:p>
    <w:p w14:paraId="65FEA319" w14:textId="58678AD5" w:rsidR="4088F05B" w:rsidRDefault="4088F05B" w:rsidP="7EF4ABD4">
      <w:pPr>
        <w:rPr>
          <w:rFonts w:ascii="Calibri" w:hAnsi="Calibri" w:cs="Calibri"/>
          <w:i/>
          <w:iCs/>
          <w:sz w:val="22"/>
          <w:szCs w:val="22"/>
          <w:u w:val="single"/>
        </w:rPr>
      </w:pPr>
      <w:r w:rsidRPr="7EF4ABD4">
        <w:rPr>
          <w:rFonts w:ascii="Calibri" w:hAnsi="Calibri" w:cs="Calibri"/>
          <w:i/>
          <w:iCs/>
          <w:sz w:val="22"/>
          <w:szCs w:val="22"/>
          <w:u w:val="single"/>
        </w:rPr>
        <w:t>Attention Deficit Hyperactivity Disorder (ADHD) Prescribing</w:t>
      </w:r>
    </w:p>
    <w:p w14:paraId="73888F74" w14:textId="3F2F2D94" w:rsidR="4088F05B" w:rsidRDefault="4088F05B" w:rsidP="7EF4ABD4">
      <w:r w:rsidRPr="7EF4ABD4">
        <w:rPr>
          <w:rFonts w:ascii="Calibri" w:hAnsi="Calibri" w:cs="Calibri"/>
          <w:sz w:val="22"/>
          <w:szCs w:val="22"/>
        </w:rPr>
        <w:t xml:space="preserve">Ministers discussed the recent announcements made by WA, NSW and ACT Governments about ADHD diagnosis and prescribing practices. </w:t>
      </w:r>
    </w:p>
    <w:p w14:paraId="2E609DB6" w14:textId="5BCA9367" w:rsidR="4088F05B" w:rsidRDefault="4088F05B" w:rsidP="7EF4ABD4">
      <w:r w:rsidRPr="7EF4ABD4">
        <w:rPr>
          <w:rFonts w:ascii="Calibri" w:hAnsi="Calibri" w:cs="Calibri"/>
          <w:sz w:val="22"/>
          <w:szCs w:val="22"/>
        </w:rPr>
        <w:t xml:space="preserve">Ministers acknowledged that a uniform approach that includes professionals that are appropriately qualified, and with the right safeguards, can improve access and affordability for Australians in need. Ministers noted the Australian Government’s response to the Senate Community Affairs References Committee report into ADHD regarding the expedition of nationally consistent prescribing rules for ADHD (Schedule 8 (psychostimulant) medications. </w:t>
      </w:r>
    </w:p>
    <w:p w14:paraId="73353D24" w14:textId="28ADB70F" w:rsidR="4088F05B" w:rsidRDefault="4088F05B" w:rsidP="7EF4ABD4">
      <w:r w:rsidRPr="7EF4ABD4">
        <w:rPr>
          <w:rFonts w:ascii="Calibri" w:hAnsi="Calibri" w:cs="Calibri"/>
          <w:sz w:val="22"/>
          <w:szCs w:val="22"/>
        </w:rPr>
        <w:t>Ministers agreed to discuss options to achieve national harmonisation of ADHD prescribing practices at the next HMHM meeting, and other opportunities to improve patient care, affordability and access to diagnosis.</w:t>
      </w:r>
    </w:p>
    <w:p w14:paraId="7B95BB05" w14:textId="7A27BD50" w:rsidR="7EF4ABD4" w:rsidRDefault="7EF4ABD4" w:rsidP="7EF4ABD4">
      <w:pPr>
        <w:rPr>
          <w:rFonts w:ascii="Calibri" w:hAnsi="Calibri" w:cs="Calibri"/>
          <w:sz w:val="22"/>
          <w:szCs w:val="22"/>
        </w:rPr>
      </w:pPr>
    </w:p>
    <w:sectPr w:rsidR="7EF4ABD4" w:rsidSect="00E044A3">
      <w:headerReference w:type="default" r:id="rId11"/>
      <w:footerReference w:type="default" r:id="rId12"/>
      <w:pgSz w:w="11906" w:h="16838"/>
      <w:pgMar w:top="709" w:right="1440" w:bottom="993"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0AADD6" w14:textId="77777777" w:rsidR="009C3559" w:rsidRDefault="009C3559">
      <w:pPr>
        <w:spacing w:after="0" w:line="240" w:lineRule="auto"/>
      </w:pPr>
      <w:r>
        <w:separator/>
      </w:r>
    </w:p>
  </w:endnote>
  <w:endnote w:type="continuationSeparator" w:id="0">
    <w:p w14:paraId="06D445FA" w14:textId="77777777" w:rsidR="009C3559" w:rsidRDefault="009C3559">
      <w:pPr>
        <w:spacing w:after="0" w:line="240" w:lineRule="auto"/>
      </w:pPr>
      <w:r>
        <w:continuationSeparator/>
      </w:r>
    </w:p>
  </w:endnote>
  <w:endnote w:type="continuationNotice" w:id="1">
    <w:p w14:paraId="7EA6F314" w14:textId="77777777" w:rsidR="009C3559" w:rsidRDefault="009C35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76823329"/>
      <w:docPartObj>
        <w:docPartGallery w:val="Page Numbers (Bottom of Page)"/>
        <w:docPartUnique/>
      </w:docPartObj>
    </w:sdtPr>
    <w:sdtEndPr>
      <w:rPr>
        <w:noProof/>
      </w:rPr>
    </w:sdtEndPr>
    <w:sdtContent>
      <w:p w14:paraId="4A99E6D0" w14:textId="2E76FE79" w:rsidR="00503E58" w:rsidRDefault="00503E5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F9AF9CB" w14:textId="6FAFBABB" w:rsidR="747DDA57" w:rsidRDefault="747DDA57" w:rsidP="747DDA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715F61" w14:textId="77777777" w:rsidR="009C3559" w:rsidRDefault="009C3559">
      <w:pPr>
        <w:spacing w:after="0" w:line="240" w:lineRule="auto"/>
      </w:pPr>
      <w:r>
        <w:separator/>
      </w:r>
    </w:p>
  </w:footnote>
  <w:footnote w:type="continuationSeparator" w:id="0">
    <w:p w14:paraId="2E9EAAA2" w14:textId="77777777" w:rsidR="009C3559" w:rsidRDefault="009C3559">
      <w:pPr>
        <w:spacing w:after="0" w:line="240" w:lineRule="auto"/>
      </w:pPr>
      <w:r>
        <w:continuationSeparator/>
      </w:r>
    </w:p>
  </w:footnote>
  <w:footnote w:type="continuationNotice" w:id="1">
    <w:p w14:paraId="0F2E89D4" w14:textId="77777777" w:rsidR="009C3559" w:rsidRDefault="009C355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747DDA57" w14:paraId="428B4F88" w14:textId="77777777" w:rsidTr="747DDA57">
      <w:trPr>
        <w:trHeight w:val="300"/>
      </w:trPr>
      <w:tc>
        <w:tcPr>
          <w:tcW w:w="3005" w:type="dxa"/>
        </w:tcPr>
        <w:p w14:paraId="685E7D92" w14:textId="7A7B0FA1" w:rsidR="747DDA57" w:rsidRDefault="747DDA57" w:rsidP="747DDA57">
          <w:pPr>
            <w:pStyle w:val="Header"/>
            <w:ind w:left="-115"/>
          </w:pPr>
        </w:p>
      </w:tc>
      <w:tc>
        <w:tcPr>
          <w:tcW w:w="3005" w:type="dxa"/>
        </w:tcPr>
        <w:p w14:paraId="7023EA16" w14:textId="0040A2E3" w:rsidR="747DDA57" w:rsidRDefault="747DDA57" w:rsidP="747DDA57">
          <w:pPr>
            <w:pStyle w:val="Header"/>
            <w:jc w:val="center"/>
          </w:pPr>
        </w:p>
      </w:tc>
      <w:tc>
        <w:tcPr>
          <w:tcW w:w="3005" w:type="dxa"/>
        </w:tcPr>
        <w:p w14:paraId="6A5EADA9" w14:textId="607F356A" w:rsidR="747DDA57" w:rsidRDefault="747DDA57" w:rsidP="747DDA57">
          <w:pPr>
            <w:pStyle w:val="Header"/>
            <w:ind w:right="-115"/>
            <w:jc w:val="right"/>
          </w:pPr>
        </w:p>
      </w:tc>
    </w:tr>
  </w:tbl>
  <w:p w14:paraId="37431566" w14:textId="14C1D28D" w:rsidR="747DDA57" w:rsidRDefault="747DDA57" w:rsidP="747DDA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B51A7E"/>
    <w:multiLevelType w:val="hybridMultilevel"/>
    <w:tmpl w:val="5D98E5E8"/>
    <w:lvl w:ilvl="0" w:tplc="0C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3093C1D"/>
    <w:multiLevelType w:val="hybridMultilevel"/>
    <w:tmpl w:val="B63E0D7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626EDC62"/>
    <w:multiLevelType w:val="hybridMultilevel"/>
    <w:tmpl w:val="FFFFFFFF"/>
    <w:lvl w:ilvl="0" w:tplc="5F18A37E">
      <w:start w:val="1"/>
      <w:numFmt w:val="bullet"/>
      <w:lvlText w:val="•"/>
      <w:lvlJc w:val="left"/>
      <w:pPr>
        <w:ind w:left="2127" w:hanging="360"/>
      </w:pPr>
      <w:rPr>
        <w:rFonts w:ascii="Calibri" w:hAnsi="Calibri" w:hint="default"/>
      </w:rPr>
    </w:lvl>
    <w:lvl w:ilvl="1" w:tplc="9656069A">
      <w:start w:val="1"/>
      <w:numFmt w:val="bullet"/>
      <w:lvlText w:val="o"/>
      <w:lvlJc w:val="left"/>
      <w:pPr>
        <w:ind w:left="1440" w:hanging="360"/>
      </w:pPr>
      <w:rPr>
        <w:rFonts w:ascii="Courier New" w:hAnsi="Courier New" w:hint="default"/>
      </w:rPr>
    </w:lvl>
    <w:lvl w:ilvl="2" w:tplc="7C544180">
      <w:start w:val="1"/>
      <w:numFmt w:val="bullet"/>
      <w:lvlText w:val=""/>
      <w:lvlJc w:val="left"/>
      <w:pPr>
        <w:ind w:left="2160" w:hanging="360"/>
      </w:pPr>
      <w:rPr>
        <w:rFonts w:ascii="Wingdings" w:hAnsi="Wingdings" w:hint="default"/>
      </w:rPr>
    </w:lvl>
    <w:lvl w:ilvl="3" w:tplc="3DAC4188">
      <w:start w:val="1"/>
      <w:numFmt w:val="bullet"/>
      <w:lvlText w:val=""/>
      <w:lvlJc w:val="left"/>
      <w:pPr>
        <w:ind w:left="2880" w:hanging="360"/>
      </w:pPr>
      <w:rPr>
        <w:rFonts w:ascii="Symbol" w:hAnsi="Symbol" w:hint="default"/>
      </w:rPr>
    </w:lvl>
    <w:lvl w:ilvl="4" w:tplc="5F2CA8C0">
      <w:start w:val="1"/>
      <w:numFmt w:val="bullet"/>
      <w:lvlText w:val="o"/>
      <w:lvlJc w:val="left"/>
      <w:pPr>
        <w:ind w:left="3600" w:hanging="360"/>
      </w:pPr>
      <w:rPr>
        <w:rFonts w:ascii="Courier New" w:hAnsi="Courier New" w:hint="default"/>
      </w:rPr>
    </w:lvl>
    <w:lvl w:ilvl="5" w:tplc="756AD630">
      <w:start w:val="1"/>
      <w:numFmt w:val="bullet"/>
      <w:lvlText w:val=""/>
      <w:lvlJc w:val="left"/>
      <w:pPr>
        <w:ind w:left="4320" w:hanging="360"/>
      </w:pPr>
      <w:rPr>
        <w:rFonts w:ascii="Wingdings" w:hAnsi="Wingdings" w:hint="default"/>
      </w:rPr>
    </w:lvl>
    <w:lvl w:ilvl="6" w:tplc="936864A4">
      <w:start w:val="1"/>
      <w:numFmt w:val="bullet"/>
      <w:lvlText w:val=""/>
      <w:lvlJc w:val="left"/>
      <w:pPr>
        <w:ind w:left="5040" w:hanging="360"/>
      </w:pPr>
      <w:rPr>
        <w:rFonts w:ascii="Symbol" w:hAnsi="Symbol" w:hint="default"/>
      </w:rPr>
    </w:lvl>
    <w:lvl w:ilvl="7" w:tplc="5CB627F2">
      <w:start w:val="1"/>
      <w:numFmt w:val="bullet"/>
      <w:lvlText w:val="o"/>
      <w:lvlJc w:val="left"/>
      <w:pPr>
        <w:ind w:left="5760" w:hanging="360"/>
      </w:pPr>
      <w:rPr>
        <w:rFonts w:ascii="Courier New" w:hAnsi="Courier New" w:hint="default"/>
      </w:rPr>
    </w:lvl>
    <w:lvl w:ilvl="8" w:tplc="EFBC9462">
      <w:start w:val="1"/>
      <w:numFmt w:val="bullet"/>
      <w:lvlText w:val=""/>
      <w:lvlJc w:val="left"/>
      <w:pPr>
        <w:ind w:left="6480" w:hanging="360"/>
      </w:pPr>
      <w:rPr>
        <w:rFonts w:ascii="Wingdings" w:hAnsi="Wingdings" w:hint="default"/>
      </w:rPr>
    </w:lvl>
  </w:abstractNum>
  <w:num w:numId="1" w16cid:durableId="1668360826">
    <w:abstractNumId w:val="2"/>
  </w:num>
  <w:num w:numId="2" w16cid:durableId="894203305">
    <w:abstractNumId w:val="1"/>
  </w:num>
  <w:num w:numId="3" w16cid:durableId="13514471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6E6C924"/>
    <w:rsid w:val="000007D3"/>
    <w:rsid w:val="00003EB1"/>
    <w:rsid w:val="0000461B"/>
    <w:rsid w:val="00007229"/>
    <w:rsid w:val="00007927"/>
    <w:rsid w:val="00010DA4"/>
    <w:rsid w:val="000138C8"/>
    <w:rsid w:val="00013910"/>
    <w:rsid w:val="00013C69"/>
    <w:rsid w:val="00014033"/>
    <w:rsid w:val="00015A99"/>
    <w:rsid w:val="00016DDE"/>
    <w:rsid w:val="00017D08"/>
    <w:rsid w:val="00020840"/>
    <w:rsid w:val="00021010"/>
    <w:rsid w:val="00023DF8"/>
    <w:rsid w:val="000301DC"/>
    <w:rsid w:val="00031707"/>
    <w:rsid w:val="00031C6E"/>
    <w:rsid w:val="000339C7"/>
    <w:rsid w:val="00036A53"/>
    <w:rsid w:val="0004356C"/>
    <w:rsid w:val="000450EE"/>
    <w:rsid w:val="00051EA8"/>
    <w:rsid w:val="00052E6E"/>
    <w:rsid w:val="00055D10"/>
    <w:rsid w:val="000566D3"/>
    <w:rsid w:val="00057E3E"/>
    <w:rsid w:val="00057E63"/>
    <w:rsid w:val="000606C3"/>
    <w:rsid w:val="000613C5"/>
    <w:rsid w:val="0006329B"/>
    <w:rsid w:val="00064353"/>
    <w:rsid w:val="00065476"/>
    <w:rsid w:val="00067B4C"/>
    <w:rsid w:val="000720F7"/>
    <w:rsid w:val="000722FB"/>
    <w:rsid w:val="000738A6"/>
    <w:rsid w:val="00073E3A"/>
    <w:rsid w:val="000746F4"/>
    <w:rsid w:val="00077742"/>
    <w:rsid w:val="00080034"/>
    <w:rsid w:val="00083E2E"/>
    <w:rsid w:val="000846D2"/>
    <w:rsid w:val="00085638"/>
    <w:rsid w:val="00085E81"/>
    <w:rsid w:val="00086F70"/>
    <w:rsid w:val="00091CD9"/>
    <w:rsid w:val="00091E4F"/>
    <w:rsid w:val="00092926"/>
    <w:rsid w:val="00092E9A"/>
    <w:rsid w:val="00094CB5"/>
    <w:rsid w:val="000955CF"/>
    <w:rsid w:val="0009651A"/>
    <w:rsid w:val="000A08A0"/>
    <w:rsid w:val="000A129B"/>
    <w:rsid w:val="000A384F"/>
    <w:rsid w:val="000A3C4A"/>
    <w:rsid w:val="000A5017"/>
    <w:rsid w:val="000A5161"/>
    <w:rsid w:val="000A6EE9"/>
    <w:rsid w:val="000B089C"/>
    <w:rsid w:val="000B307C"/>
    <w:rsid w:val="000B3093"/>
    <w:rsid w:val="000B3637"/>
    <w:rsid w:val="000B558B"/>
    <w:rsid w:val="000B5D8C"/>
    <w:rsid w:val="000B6B48"/>
    <w:rsid w:val="000C00F6"/>
    <w:rsid w:val="000C1BEA"/>
    <w:rsid w:val="000C2ED7"/>
    <w:rsid w:val="000C4821"/>
    <w:rsid w:val="000D03C7"/>
    <w:rsid w:val="000D1A59"/>
    <w:rsid w:val="000E02B3"/>
    <w:rsid w:val="000E0F85"/>
    <w:rsid w:val="000E0F99"/>
    <w:rsid w:val="000E2348"/>
    <w:rsid w:val="000E25CA"/>
    <w:rsid w:val="000E3B18"/>
    <w:rsid w:val="000E3F3A"/>
    <w:rsid w:val="000E5075"/>
    <w:rsid w:val="000E64D8"/>
    <w:rsid w:val="000F037D"/>
    <w:rsid w:val="000F0F6B"/>
    <w:rsid w:val="000F176B"/>
    <w:rsid w:val="000F1E1F"/>
    <w:rsid w:val="000F1E9C"/>
    <w:rsid w:val="000F2888"/>
    <w:rsid w:val="000F2891"/>
    <w:rsid w:val="000F42B4"/>
    <w:rsid w:val="000F5E89"/>
    <w:rsid w:val="000F6042"/>
    <w:rsid w:val="001009E9"/>
    <w:rsid w:val="001019E8"/>
    <w:rsid w:val="001022D5"/>
    <w:rsid w:val="00102C5E"/>
    <w:rsid w:val="00103858"/>
    <w:rsid w:val="00105326"/>
    <w:rsid w:val="001057B9"/>
    <w:rsid w:val="00106BC6"/>
    <w:rsid w:val="00106E43"/>
    <w:rsid w:val="00107540"/>
    <w:rsid w:val="0011122F"/>
    <w:rsid w:val="0011197B"/>
    <w:rsid w:val="00111EF3"/>
    <w:rsid w:val="00114B5C"/>
    <w:rsid w:val="00114E5B"/>
    <w:rsid w:val="00117996"/>
    <w:rsid w:val="00121447"/>
    <w:rsid w:val="0012162B"/>
    <w:rsid w:val="00121C5C"/>
    <w:rsid w:val="00122DB9"/>
    <w:rsid w:val="00125E8A"/>
    <w:rsid w:val="001309F6"/>
    <w:rsid w:val="00130E34"/>
    <w:rsid w:val="00134FB0"/>
    <w:rsid w:val="001352A5"/>
    <w:rsid w:val="001374A6"/>
    <w:rsid w:val="00137851"/>
    <w:rsid w:val="001402FD"/>
    <w:rsid w:val="00140EBA"/>
    <w:rsid w:val="0014253B"/>
    <w:rsid w:val="001451C7"/>
    <w:rsid w:val="001453E6"/>
    <w:rsid w:val="00145BB3"/>
    <w:rsid w:val="00147219"/>
    <w:rsid w:val="00150BB4"/>
    <w:rsid w:val="00151895"/>
    <w:rsid w:val="001523FD"/>
    <w:rsid w:val="0015273D"/>
    <w:rsid w:val="00155394"/>
    <w:rsid w:val="001569D9"/>
    <w:rsid w:val="00156A0B"/>
    <w:rsid w:val="00156AD2"/>
    <w:rsid w:val="001616D8"/>
    <w:rsid w:val="00162FD6"/>
    <w:rsid w:val="0016626D"/>
    <w:rsid w:val="001670F4"/>
    <w:rsid w:val="00170128"/>
    <w:rsid w:val="00171806"/>
    <w:rsid w:val="001729AE"/>
    <w:rsid w:val="001732C1"/>
    <w:rsid w:val="001735B4"/>
    <w:rsid w:val="00173C42"/>
    <w:rsid w:val="001740AC"/>
    <w:rsid w:val="00174408"/>
    <w:rsid w:val="001767B6"/>
    <w:rsid w:val="00176C51"/>
    <w:rsid w:val="00182544"/>
    <w:rsid w:val="0018363B"/>
    <w:rsid w:val="00184297"/>
    <w:rsid w:val="00186378"/>
    <w:rsid w:val="00186F19"/>
    <w:rsid w:val="001877BA"/>
    <w:rsid w:val="00187E0A"/>
    <w:rsid w:val="00190152"/>
    <w:rsid w:val="00191DE5"/>
    <w:rsid w:val="001923AB"/>
    <w:rsid w:val="00192A8D"/>
    <w:rsid w:val="00192BBA"/>
    <w:rsid w:val="00193654"/>
    <w:rsid w:val="00193BE6"/>
    <w:rsid w:val="001946C7"/>
    <w:rsid w:val="00197EC4"/>
    <w:rsid w:val="001A3ECA"/>
    <w:rsid w:val="001A492C"/>
    <w:rsid w:val="001A59F3"/>
    <w:rsid w:val="001A5AB5"/>
    <w:rsid w:val="001A6F03"/>
    <w:rsid w:val="001A745D"/>
    <w:rsid w:val="001B1635"/>
    <w:rsid w:val="001B1969"/>
    <w:rsid w:val="001B2BF5"/>
    <w:rsid w:val="001B2FCB"/>
    <w:rsid w:val="001B58D4"/>
    <w:rsid w:val="001B7937"/>
    <w:rsid w:val="001C17E1"/>
    <w:rsid w:val="001C533E"/>
    <w:rsid w:val="001C5902"/>
    <w:rsid w:val="001D01C7"/>
    <w:rsid w:val="001D0D52"/>
    <w:rsid w:val="001D24B4"/>
    <w:rsid w:val="001D24F3"/>
    <w:rsid w:val="001D4837"/>
    <w:rsid w:val="001D49DE"/>
    <w:rsid w:val="001D5233"/>
    <w:rsid w:val="001E17ED"/>
    <w:rsid w:val="001E288A"/>
    <w:rsid w:val="001E2EE0"/>
    <w:rsid w:val="001E5504"/>
    <w:rsid w:val="001E6580"/>
    <w:rsid w:val="001F08B7"/>
    <w:rsid w:val="001F0C6C"/>
    <w:rsid w:val="001F6461"/>
    <w:rsid w:val="001F72FD"/>
    <w:rsid w:val="002011F1"/>
    <w:rsid w:val="00202B10"/>
    <w:rsid w:val="00202EF7"/>
    <w:rsid w:val="00203274"/>
    <w:rsid w:val="00203D1E"/>
    <w:rsid w:val="00205E0A"/>
    <w:rsid w:val="002108FC"/>
    <w:rsid w:val="00210918"/>
    <w:rsid w:val="00210A70"/>
    <w:rsid w:val="00211AE6"/>
    <w:rsid w:val="002130F7"/>
    <w:rsid w:val="002155CC"/>
    <w:rsid w:val="002161A1"/>
    <w:rsid w:val="00217A98"/>
    <w:rsid w:val="00222777"/>
    <w:rsid w:val="002236A4"/>
    <w:rsid w:val="002243E8"/>
    <w:rsid w:val="0022463B"/>
    <w:rsid w:val="00224C2F"/>
    <w:rsid w:val="00225F42"/>
    <w:rsid w:val="00226A24"/>
    <w:rsid w:val="00226D8A"/>
    <w:rsid w:val="00227AB0"/>
    <w:rsid w:val="00230C8C"/>
    <w:rsid w:val="002317EF"/>
    <w:rsid w:val="00231D49"/>
    <w:rsid w:val="002344A6"/>
    <w:rsid w:val="002362C5"/>
    <w:rsid w:val="00236AAD"/>
    <w:rsid w:val="00236FCA"/>
    <w:rsid w:val="00240A5E"/>
    <w:rsid w:val="00242579"/>
    <w:rsid w:val="002436A1"/>
    <w:rsid w:val="00243DCF"/>
    <w:rsid w:val="00250ED5"/>
    <w:rsid w:val="00257C53"/>
    <w:rsid w:val="00261156"/>
    <w:rsid w:val="00262E72"/>
    <w:rsid w:val="00263FE5"/>
    <w:rsid w:val="00271D25"/>
    <w:rsid w:val="0027292B"/>
    <w:rsid w:val="00276621"/>
    <w:rsid w:val="00277DAC"/>
    <w:rsid w:val="00284A97"/>
    <w:rsid w:val="00290761"/>
    <w:rsid w:val="002917D0"/>
    <w:rsid w:val="002932AE"/>
    <w:rsid w:val="00293600"/>
    <w:rsid w:val="0029444E"/>
    <w:rsid w:val="002A032E"/>
    <w:rsid w:val="002A19F3"/>
    <w:rsid w:val="002A32DA"/>
    <w:rsid w:val="002A47F3"/>
    <w:rsid w:val="002A5431"/>
    <w:rsid w:val="002A5538"/>
    <w:rsid w:val="002A5F27"/>
    <w:rsid w:val="002A6B07"/>
    <w:rsid w:val="002B08B5"/>
    <w:rsid w:val="002B45E0"/>
    <w:rsid w:val="002B5CD1"/>
    <w:rsid w:val="002C0777"/>
    <w:rsid w:val="002C227E"/>
    <w:rsid w:val="002C2FAA"/>
    <w:rsid w:val="002C7BE6"/>
    <w:rsid w:val="002D1F09"/>
    <w:rsid w:val="002D2307"/>
    <w:rsid w:val="002E0EA1"/>
    <w:rsid w:val="002E3A2A"/>
    <w:rsid w:val="002E3D13"/>
    <w:rsid w:val="002E41B6"/>
    <w:rsid w:val="002E53E8"/>
    <w:rsid w:val="002E5B43"/>
    <w:rsid w:val="002E5C97"/>
    <w:rsid w:val="002E6795"/>
    <w:rsid w:val="002E7BA9"/>
    <w:rsid w:val="002F124B"/>
    <w:rsid w:val="00300318"/>
    <w:rsid w:val="0030154F"/>
    <w:rsid w:val="00304B9D"/>
    <w:rsid w:val="003071A6"/>
    <w:rsid w:val="0031258C"/>
    <w:rsid w:val="00312F5D"/>
    <w:rsid w:val="00313735"/>
    <w:rsid w:val="00313C8A"/>
    <w:rsid w:val="00314131"/>
    <w:rsid w:val="00315A7E"/>
    <w:rsid w:val="00315F59"/>
    <w:rsid w:val="003167FE"/>
    <w:rsid w:val="00320B96"/>
    <w:rsid w:val="0032274A"/>
    <w:rsid w:val="00324008"/>
    <w:rsid w:val="00324C28"/>
    <w:rsid w:val="00324D9B"/>
    <w:rsid w:val="00326381"/>
    <w:rsid w:val="00326FB4"/>
    <w:rsid w:val="00332292"/>
    <w:rsid w:val="00334A44"/>
    <w:rsid w:val="00334BB7"/>
    <w:rsid w:val="00336F92"/>
    <w:rsid w:val="003404A8"/>
    <w:rsid w:val="003430ED"/>
    <w:rsid w:val="00344589"/>
    <w:rsid w:val="00344F25"/>
    <w:rsid w:val="00345B31"/>
    <w:rsid w:val="00347675"/>
    <w:rsid w:val="00357936"/>
    <w:rsid w:val="00357CA0"/>
    <w:rsid w:val="00360787"/>
    <w:rsid w:val="00361053"/>
    <w:rsid w:val="003611CF"/>
    <w:rsid w:val="00361E9E"/>
    <w:rsid w:val="00362B91"/>
    <w:rsid w:val="0036323F"/>
    <w:rsid w:val="00363CA0"/>
    <w:rsid w:val="00371843"/>
    <w:rsid w:val="00371D13"/>
    <w:rsid w:val="003724D1"/>
    <w:rsid w:val="003724F3"/>
    <w:rsid w:val="00372BBB"/>
    <w:rsid w:val="0037460C"/>
    <w:rsid w:val="00376984"/>
    <w:rsid w:val="0037708C"/>
    <w:rsid w:val="00380981"/>
    <w:rsid w:val="00384069"/>
    <w:rsid w:val="0038488C"/>
    <w:rsid w:val="003850D2"/>
    <w:rsid w:val="0038560B"/>
    <w:rsid w:val="00386CE0"/>
    <w:rsid w:val="003908BE"/>
    <w:rsid w:val="0039137C"/>
    <w:rsid w:val="003914BD"/>
    <w:rsid w:val="00391C02"/>
    <w:rsid w:val="003924B9"/>
    <w:rsid w:val="003960D1"/>
    <w:rsid w:val="003970CE"/>
    <w:rsid w:val="00397DC9"/>
    <w:rsid w:val="00397F00"/>
    <w:rsid w:val="003A113D"/>
    <w:rsid w:val="003A1E87"/>
    <w:rsid w:val="003A241B"/>
    <w:rsid w:val="003A3171"/>
    <w:rsid w:val="003A3615"/>
    <w:rsid w:val="003A5691"/>
    <w:rsid w:val="003A5DAD"/>
    <w:rsid w:val="003A5FEB"/>
    <w:rsid w:val="003A6309"/>
    <w:rsid w:val="003A6915"/>
    <w:rsid w:val="003B0E98"/>
    <w:rsid w:val="003B2BD3"/>
    <w:rsid w:val="003B3894"/>
    <w:rsid w:val="003B50C9"/>
    <w:rsid w:val="003C050E"/>
    <w:rsid w:val="003C2011"/>
    <w:rsid w:val="003C7970"/>
    <w:rsid w:val="003C7CD9"/>
    <w:rsid w:val="003D075E"/>
    <w:rsid w:val="003D189C"/>
    <w:rsid w:val="003D216B"/>
    <w:rsid w:val="003D2792"/>
    <w:rsid w:val="003D2B48"/>
    <w:rsid w:val="003D3F4E"/>
    <w:rsid w:val="003D5073"/>
    <w:rsid w:val="003D594F"/>
    <w:rsid w:val="003D7B65"/>
    <w:rsid w:val="003E0047"/>
    <w:rsid w:val="003E24D7"/>
    <w:rsid w:val="003E333F"/>
    <w:rsid w:val="003E548B"/>
    <w:rsid w:val="003F3A73"/>
    <w:rsid w:val="003F3A74"/>
    <w:rsid w:val="003F417B"/>
    <w:rsid w:val="003F4AB9"/>
    <w:rsid w:val="003F5A38"/>
    <w:rsid w:val="003F6039"/>
    <w:rsid w:val="003F7605"/>
    <w:rsid w:val="004002FA"/>
    <w:rsid w:val="00402C88"/>
    <w:rsid w:val="00404FB0"/>
    <w:rsid w:val="00405185"/>
    <w:rsid w:val="004058A7"/>
    <w:rsid w:val="00407CB6"/>
    <w:rsid w:val="00407E35"/>
    <w:rsid w:val="00411414"/>
    <w:rsid w:val="004114C8"/>
    <w:rsid w:val="0041204B"/>
    <w:rsid w:val="0041329F"/>
    <w:rsid w:val="00413A5F"/>
    <w:rsid w:val="00417037"/>
    <w:rsid w:val="00417E52"/>
    <w:rsid w:val="004214EF"/>
    <w:rsid w:val="004219F8"/>
    <w:rsid w:val="00422848"/>
    <w:rsid w:val="004241AB"/>
    <w:rsid w:val="004247B2"/>
    <w:rsid w:val="004263B6"/>
    <w:rsid w:val="004269D1"/>
    <w:rsid w:val="00426AB5"/>
    <w:rsid w:val="004276AD"/>
    <w:rsid w:val="00430854"/>
    <w:rsid w:val="00430AF6"/>
    <w:rsid w:val="004323A6"/>
    <w:rsid w:val="00432E91"/>
    <w:rsid w:val="0043445B"/>
    <w:rsid w:val="00435B40"/>
    <w:rsid w:val="004369B3"/>
    <w:rsid w:val="00436F3B"/>
    <w:rsid w:val="00440BA9"/>
    <w:rsid w:val="00442C6A"/>
    <w:rsid w:val="00442C8D"/>
    <w:rsid w:val="004434F1"/>
    <w:rsid w:val="00443E37"/>
    <w:rsid w:val="00445195"/>
    <w:rsid w:val="00446208"/>
    <w:rsid w:val="00451453"/>
    <w:rsid w:val="00452EC4"/>
    <w:rsid w:val="004548AD"/>
    <w:rsid w:val="004620D6"/>
    <w:rsid w:val="004646AF"/>
    <w:rsid w:val="004677D0"/>
    <w:rsid w:val="00470C62"/>
    <w:rsid w:val="0047266D"/>
    <w:rsid w:val="00472B7D"/>
    <w:rsid w:val="004730A7"/>
    <w:rsid w:val="00473563"/>
    <w:rsid w:val="004763C4"/>
    <w:rsid w:val="00476D44"/>
    <w:rsid w:val="00477EED"/>
    <w:rsid w:val="00481900"/>
    <w:rsid w:val="00481FF0"/>
    <w:rsid w:val="00485C26"/>
    <w:rsid w:val="0048614E"/>
    <w:rsid w:val="00491CFA"/>
    <w:rsid w:val="00491D29"/>
    <w:rsid w:val="00492129"/>
    <w:rsid w:val="004928C8"/>
    <w:rsid w:val="004928CB"/>
    <w:rsid w:val="0049434A"/>
    <w:rsid w:val="00494E20"/>
    <w:rsid w:val="004953A8"/>
    <w:rsid w:val="00495F1B"/>
    <w:rsid w:val="004963D8"/>
    <w:rsid w:val="00497168"/>
    <w:rsid w:val="00497E5C"/>
    <w:rsid w:val="004A1A47"/>
    <w:rsid w:val="004A1D2B"/>
    <w:rsid w:val="004A2DE6"/>
    <w:rsid w:val="004A5AF2"/>
    <w:rsid w:val="004A71E7"/>
    <w:rsid w:val="004A77BF"/>
    <w:rsid w:val="004A77D8"/>
    <w:rsid w:val="004B0240"/>
    <w:rsid w:val="004B20AA"/>
    <w:rsid w:val="004B2CEA"/>
    <w:rsid w:val="004B5337"/>
    <w:rsid w:val="004B575D"/>
    <w:rsid w:val="004B5B2A"/>
    <w:rsid w:val="004B6CC3"/>
    <w:rsid w:val="004C02E6"/>
    <w:rsid w:val="004C22A7"/>
    <w:rsid w:val="004C3502"/>
    <w:rsid w:val="004C6AF3"/>
    <w:rsid w:val="004C6F75"/>
    <w:rsid w:val="004C71CF"/>
    <w:rsid w:val="004C7CBF"/>
    <w:rsid w:val="004D0052"/>
    <w:rsid w:val="004D073E"/>
    <w:rsid w:val="004D6706"/>
    <w:rsid w:val="004D6857"/>
    <w:rsid w:val="004E08AE"/>
    <w:rsid w:val="004E42AC"/>
    <w:rsid w:val="004E4F25"/>
    <w:rsid w:val="004E573A"/>
    <w:rsid w:val="004E703F"/>
    <w:rsid w:val="004F051A"/>
    <w:rsid w:val="004F2250"/>
    <w:rsid w:val="004F5DAB"/>
    <w:rsid w:val="004F616E"/>
    <w:rsid w:val="004F778F"/>
    <w:rsid w:val="004F7C0A"/>
    <w:rsid w:val="00500232"/>
    <w:rsid w:val="00502970"/>
    <w:rsid w:val="00503E58"/>
    <w:rsid w:val="005044F4"/>
    <w:rsid w:val="00505912"/>
    <w:rsid w:val="00505DAB"/>
    <w:rsid w:val="00506643"/>
    <w:rsid w:val="005116F6"/>
    <w:rsid w:val="005117DF"/>
    <w:rsid w:val="00511A6C"/>
    <w:rsid w:val="0051274F"/>
    <w:rsid w:val="00512C59"/>
    <w:rsid w:val="005145E7"/>
    <w:rsid w:val="0051479A"/>
    <w:rsid w:val="0051694F"/>
    <w:rsid w:val="00520221"/>
    <w:rsid w:val="00520345"/>
    <w:rsid w:val="00522D45"/>
    <w:rsid w:val="00522E4B"/>
    <w:rsid w:val="00523088"/>
    <w:rsid w:val="00524FBF"/>
    <w:rsid w:val="00525623"/>
    <w:rsid w:val="00527321"/>
    <w:rsid w:val="0052C69E"/>
    <w:rsid w:val="0053299B"/>
    <w:rsid w:val="00533283"/>
    <w:rsid w:val="00533323"/>
    <w:rsid w:val="0053416A"/>
    <w:rsid w:val="00535743"/>
    <w:rsid w:val="00537CC9"/>
    <w:rsid w:val="00540282"/>
    <w:rsid w:val="00542288"/>
    <w:rsid w:val="00542AB0"/>
    <w:rsid w:val="00542B25"/>
    <w:rsid w:val="00542E88"/>
    <w:rsid w:val="005431B7"/>
    <w:rsid w:val="00543220"/>
    <w:rsid w:val="00544A31"/>
    <w:rsid w:val="005463A4"/>
    <w:rsid w:val="00546F7C"/>
    <w:rsid w:val="00550CE5"/>
    <w:rsid w:val="00552CC9"/>
    <w:rsid w:val="005532EF"/>
    <w:rsid w:val="00553309"/>
    <w:rsid w:val="00553C2D"/>
    <w:rsid w:val="00553E12"/>
    <w:rsid w:val="005543F3"/>
    <w:rsid w:val="0055799C"/>
    <w:rsid w:val="00560915"/>
    <w:rsid w:val="00560F1E"/>
    <w:rsid w:val="00561450"/>
    <w:rsid w:val="00563B45"/>
    <w:rsid w:val="00563DE7"/>
    <w:rsid w:val="005659F8"/>
    <w:rsid w:val="005665C1"/>
    <w:rsid w:val="0057006F"/>
    <w:rsid w:val="00574685"/>
    <w:rsid w:val="00576088"/>
    <w:rsid w:val="00576FCD"/>
    <w:rsid w:val="00577E30"/>
    <w:rsid w:val="005927AB"/>
    <w:rsid w:val="005935D5"/>
    <w:rsid w:val="005949DE"/>
    <w:rsid w:val="005A02B9"/>
    <w:rsid w:val="005A0C2D"/>
    <w:rsid w:val="005A2E22"/>
    <w:rsid w:val="005A527A"/>
    <w:rsid w:val="005A7C90"/>
    <w:rsid w:val="005B0C62"/>
    <w:rsid w:val="005B1908"/>
    <w:rsid w:val="005B308B"/>
    <w:rsid w:val="005B4255"/>
    <w:rsid w:val="005B516C"/>
    <w:rsid w:val="005B6D12"/>
    <w:rsid w:val="005B7C14"/>
    <w:rsid w:val="005C282E"/>
    <w:rsid w:val="005C287F"/>
    <w:rsid w:val="005C38BB"/>
    <w:rsid w:val="005D0C46"/>
    <w:rsid w:val="005D0EFD"/>
    <w:rsid w:val="005D140E"/>
    <w:rsid w:val="005D3A7E"/>
    <w:rsid w:val="005D4BB7"/>
    <w:rsid w:val="005D572F"/>
    <w:rsid w:val="005D6478"/>
    <w:rsid w:val="005D6870"/>
    <w:rsid w:val="005D6C5A"/>
    <w:rsid w:val="005D7EE0"/>
    <w:rsid w:val="005E00CB"/>
    <w:rsid w:val="005E0D9B"/>
    <w:rsid w:val="005E1970"/>
    <w:rsid w:val="005E3C8E"/>
    <w:rsid w:val="005E6DE8"/>
    <w:rsid w:val="005F328F"/>
    <w:rsid w:val="005F3CDD"/>
    <w:rsid w:val="005F402F"/>
    <w:rsid w:val="005F571D"/>
    <w:rsid w:val="005F57E0"/>
    <w:rsid w:val="005F635A"/>
    <w:rsid w:val="005F7B75"/>
    <w:rsid w:val="00601402"/>
    <w:rsid w:val="00602FF2"/>
    <w:rsid w:val="0060342A"/>
    <w:rsid w:val="0060365C"/>
    <w:rsid w:val="006042B3"/>
    <w:rsid w:val="00605546"/>
    <w:rsid w:val="006057D5"/>
    <w:rsid w:val="0060619A"/>
    <w:rsid w:val="006117F2"/>
    <w:rsid w:val="00615DF5"/>
    <w:rsid w:val="00616002"/>
    <w:rsid w:val="00616DFF"/>
    <w:rsid w:val="00622729"/>
    <w:rsid w:val="0062522B"/>
    <w:rsid w:val="00627478"/>
    <w:rsid w:val="00630A11"/>
    <w:rsid w:val="00630EF0"/>
    <w:rsid w:val="00632F59"/>
    <w:rsid w:val="006336F8"/>
    <w:rsid w:val="00633C47"/>
    <w:rsid w:val="0063770E"/>
    <w:rsid w:val="00640529"/>
    <w:rsid w:val="00641FA9"/>
    <w:rsid w:val="0064311C"/>
    <w:rsid w:val="00643904"/>
    <w:rsid w:val="00643C34"/>
    <w:rsid w:val="0064445A"/>
    <w:rsid w:val="0064465D"/>
    <w:rsid w:val="00647619"/>
    <w:rsid w:val="00651203"/>
    <w:rsid w:val="00652AA7"/>
    <w:rsid w:val="0065333D"/>
    <w:rsid w:val="0065527D"/>
    <w:rsid w:val="006563BD"/>
    <w:rsid w:val="00657965"/>
    <w:rsid w:val="00657F34"/>
    <w:rsid w:val="006608B2"/>
    <w:rsid w:val="00660A93"/>
    <w:rsid w:val="00661658"/>
    <w:rsid w:val="00661E12"/>
    <w:rsid w:val="0066438E"/>
    <w:rsid w:val="00664793"/>
    <w:rsid w:val="00665341"/>
    <w:rsid w:val="0066576E"/>
    <w:rsid w:val="0066681D"/>
    <w:rsid w:val="00667F21"/>
    <w:rsid w:val="00670C79"/>
    <w:rsid w:val="00670C8F"/>
    <w:rsid w:val="006732ED"/>
    <w:rsid w:val="006747E2"/>
    <w:rsid w:val="00676C57"/>
    <w:rsid w:val="0067759C"/>
    <w:rsid w:val="006813DF"/>
    <w:rsid w:val="00681CB8"/>
    <w:rsid w:val="006820D9"/>
    <w:rsid w:val="00683135"/>
    <w:rsid w:val="0068424D"/>
    <w:rsid w:val="00687404"/>
    <w:rsid w:val="0069109F"/>
    <w:rsid w:val="006914C8"/>
    <w:rsid w:val="00695E30"/>
    <w:rsid w:val="00697754"/>
    <w:rsid w:val="00697A0B"/>
    <w:rsid w:val="006A1D5D"/>
    <w:rsid w:val="006A1D89"/>
    <w:rsid w:val="006A2F41"/>
    <w:rsid w:val="006A4703"/>
    <w:rsid w:val="006A5312"/>
    <w:rsid w:val="006A6663"/>
    <w:rsid w:val="006A732D"/>
    <w:rsid w:val="006A783B"/>
    <w:rsid w:val="006B0FCF"/>
    <w:rsid w:val="006B2AD2"/>
    <w:rsid w:val="006B2BDF"/>
    <w:rsid w:val="006B5EA8"/>
    <w:rsid w:val="006B641E"/>
    <w:rsid w:val="006B6E0A"/>
    <w:rsid w:val="006B743D"/>
    <w:rsid w:val="006C0323"/>
    <w:rsid w:val="006C58E0"/>
    <w:rsid w:val="006CD1B4"/>
    <w:rsid w:val="006D1455"/>
    <w:rsid w:val="006D2879"/>
    <w:rsid w:val="006D4932"/>
    <w:rsid w:val="006D78D8"/>
    <w:rsid w:val="006E0C74"/>
    <w:rsid w:val="006E0E9C"/>
    <w:rsid w:val="006E322E"/>
    <w:rsid w:val="006E37A4"/>
    <w:rsid w:val="006E5BD1"/>
    <w:rsid w:val="006E5E8A"/>
    <w:rsid w:val="006E71ED"/>
    <w:rsid w:val="006F45A8"/>
    <w:rsid w:val="006F4678"/>
    <w:rsid w:val="006F5A87"/>
    <w:rsid w:val="006F5B1D"/>
    <w:rsid w:val="006F5D19"/>
    <w:rsid w:val="006F60B9"/>
    <w:rsid w:val="006F6C34"/>
    <w:rsid w:val="006F7A0D"/>
    <w:rsid w:val="00700C96"/>
    <w:rsid w:val="00700D45"/>
    <w:rsid w:val="007019D1"/>
    <w:rsid w:val="007047D4"/>
    <w:rsid w:val="00704A7C"/>
    <w:rsid w:val="00706706"/>
    <w:rsid w:val="007074CE"/>
    <w:rsid w:val="007101C8"/>
    <w:rsid w:val="00711312"/>
    <w:rsid w:val="0071310C"/>
    <w:rsid w:val="007142EC"/>
    <w:rsid w:val="007168C9"/>
    <w:rsid w:val="00716998"/>
    <w:rsid w:val="00716A09"/>
    <w:rsid w:val="00717FB1"/>
    <w:rsid w:val="007230AE"/>
    <w:rsid w:val="007235F9"/>
    <w:rsid w:val="007253A5"/>
    <w:rsid w:val="0072579D"/>
    <w:rsid w:val="00727E27"/>
    <w:rsid w:val="007307CE"/>
    <w:rsid w:val="0073085B"/>
    <w:rsid w:val="00730D7A"/>
    <w:rsid w:val="0073291C"/>
    <w:rsid w:val="00732AC9"/>
    <w:rsid w:val="007375D2"/>
    <w:rsid w:val="007404A1"/>
    <w:rsid w:val="00741C18"/>
    <w:rsid w:val="00741C95"/>
    <w:rsid w:val="00744B9B"/>
    <w:rsid w:val="00745D30"/>
    <w:rsid w:val="00747024"/>
    <w:rsid w:val="00750AF2"/>
    <w:rsid w:val="007517A4"/>
    <w:rsid w:val="00752709"/>
    <w:rsid w:val="00752734"/>
    <w:rsid w:val="00756369"/>
    <w:rsid w:val="0076092B"/>
    <w:rsid w:val="00761B57"/>
    <w:rsid w:val="007634E0"/>
    <w:rsid w:val="00763AB6"/>
    <w:rsid w:val="007649B0"/>
    <w:rsid w:val="00765062"/>
    <w:rsid w:val="00765466"/>
    <w:rsid w:val="00769097"/>
    <w:rsid w:val="007725DA"/>
    <w:rsid w:val="00772785"/>
    <w:rsid w:val="00775785"/>
    <w:rsid w:val="00780BF0"/>
    <w:rsid w:val="007831AD"/>
    <w:rsid w:val="00785750"/>
    <w:rsid w:val="007861CE"/>
    <w:rsid w:val="00786D45"/>
    <w:rsid w:val="00790808"/>
    <w:rsid w:val="007934B6"/>
    <w:rsid w:val="00793727"/>
    <w:rsid w:val="00795A3B"/>
    <w:rsid w:val="007970F2"/>
    <w:rsid w:val="007A78EC"/>
    <w:rsid w:val="007B379A"/>
    <w:rsid w:val="007C0C80"/>
    <w:rsid w:val="007C11AE"/>
    <w:rsid w:val="007C12E3"/>
    <w:rsid w:val="007C1ADD"/>
    <w:rsid w:val="007C3322"/>
    <w:rsid w:val="007C3368"/>
    <w:rsid w:val="007C3F4A"/>
    <w:rsid w:val="007D18CD"/>
    <w:rsid w:val="007D1E63"/>
    <w:rsid w:val="007D4A55"/>
    <w:rsid w:val="007D4FEB"/>
    <w:rsid w:val="007E0D7C"/>
    <w:rsid w:val="007E2209"/>
    <w:rsid w:val="007E2DC6"/>
    <w:rsid w:val="007E2E42"/>
    <w:rsid w:val="007E2EF1"/>
    <w:rsid w:val="007E4897"/>
    <w:rsid w:val="007E50B4"/>
    <w:rsid w:val="007F020A"/>
    <w:rsid w:val="007F0CDE"/>
    <w:rsid w:val="007F5863"/>
    <w:rsid w:val="007F614E"/>
    <w:rsid w:val="007F6AD5"/>
    <w:rsid w:val="008046F4"/>
    <w:rsid w:val="00807330"/>
    <w:rsid w:val="00810B20"/>
    <w:rsid w:val="008145C0"/>
    <w:rsid w:val="00817F94"/>
    <w:rsid w:val="008213B1"/>
    <w:rsid w:val="00821422"/>
    <w:rsid w:val="00821B04"/>
    <w:rsid w:val="00822AF0"/>
    <w:rsid w:val="00822F06"/>
    <w:rsid w:val="00824E5C"/>
    <w:rsid w:val="00825C71"/>
    <w:rsid w:val="008268A6"/>
    <w:rsid w:val="00827E70"/>
    <w:rsid w:val="008308BC"/>
    <w:rsid w:val="00832287"/>
    <w:rsid w:val="00833960"/>
    <w:rsid w:val="00833D69"/>
    <w:rsid w:val="00834128"/>
    <w:rsid w:val="008341F5"/>
    <w:rsid w:val="00835CFE"/>
    <w:rsid w:val="00837041"/>
    <w:rsid w:val="0084064B"/>
    <w:rsid w:val="00840F2F"/>
    <w:rsid w:val="00841C05"/>
    <w:rsid w:val="00841DD6"/>
    <w:rsid w:val="00842746"/>
    <w:rsid w:val="00843A99"/>
    <w:rsid w:val="00845230"/>
    <w:rsid w:val="008460E5"/>
    <w:rsid w:val="00850980"/>
    <w:rsid w:val="00850A88"/>
    <w:rsid w:val="0085170B"/>
    <w:rsid w:val="00852176"/>
    <w:rsid w:val="008539F9"/>
    <w:rsid w:val="008547CE"/>
    <w:rsid w:val="00854BFD"/>
    <w:rsid w:val="00854E61"/>
    <w:rsid w:val="00856263"/>
    <w:rsid w:val="00856E9D"/>
    <w:rsid w:val="00857F59"/>
    <w:rsid w:val="00861DEE"/>
    <w:rsid w:val="0086319E"/>
    <w:rsid w:val="00863F39"/>
    <w:rsid w:val="008645AC"/>
    <w:rsid w:val="008664A4"/>
    <w:rsid w:val="00870099"/>
    <w:rsid w:val="0087114E"/>
    <w:rsid w:val="00874E98"/>
    <w:rsid w:val="00875843"/>
    <w:rsid w:val="00875ABB"/>
    <w:rsid w:val="00876272"/>
    <w:rsid w:val="00881B4C"/>
    <w:rsid w:val="008821FF"/>
    <w:rsid w:val="0088439F"/>
    <w:rsid w:val="00884E8B"/>
    <w:rsid w:val="008852B5"/>
    <w:rsid w:val="008855F5"/>
    <w:rsid w:val="00886528"/>
    <w:rsid w:val="00887913"/>
    <w:rsid w:val="008915BE"/>
    <w:rsid w:val="00892B7F"/>
    <w:rsid w:val="00893985"/>
    <w:rsid w:val="00895E82"/>
    <w:rsid w:val="008A1A8B"/>
    <w:rsid w:val="008A1D8E"/>
    <w:rsid w:val="008A1E7A"/>
    <w:rsid w:val="008A2025"/>
    <w:rsid w:val="008A2B85"/>
    <w:rsid w:val="008A4BBB"/>
    <w:rsid w:val="008A534D"/>
    <w:rsid w:val="008B1793"/>
    <w:rsid w:val="008B3876"/>
    <w:rsid w:val="008B51C3"/>
    <w:rsid w:val="008C0818"/>
    <w:rsid w:val="008C25F2"/>
    <w:rsid w:val="008C39DC"/>
    <w:rsid w:val="008C6267"/>
    <w:rsid w:val="008C733E"/>
    <w:rsid w:val="008C74FF"/>
    <w:rsid w:val="008D00DD"/>
    <w:rsid w:val="008D1BBA"/>
    <w:rsid w:val="008D4D68"/>
    <w:rsid w:val="008D7C90"/>
    <w:rsid w:val="008E0262"/>
    <w:rsid w:val="008E1220"/>
    <w:rsid w:val="008E2B90"/>
    <w:rsid w:val="008E3025"/>
    <w:rsid w:val="008E3591"/>
    <w:rsid w:val="008E374B"/>
    <w:rsid w:val="008E6B56"/>
    <w:rsid w:val="008E7B40"/>
    <w:rsid w:val="008E7D6C"/>
    <w:rsid w:val="008E7F95"/>
    <w:rsid w:val="008F102E"/>
    <w:rsid w:val="008F1375"/>
    <w:rsid w:val="008F21CC"/>
    <w:rsid w:val="008F27AD"/>
    <w:rsid w:val="008F5D5A"/>
    <w:rsid w:val="00902B61"/>
    <w:rsid w:val="0090550C"/>
    <w:rsid w:val="00910749"/>
    <w:rsid w:val="00914205"/>
    <w:rsid w:val="009158A7"/>
    <w:rsid w:val="009159CA"/>
    <w:rsid w:val="009234F4"/>
    <w:rsid w:val="0092375C"/>
    <w:rsid w:val="00924A0D"/>
    <w:rsid w:val="00925BE3"/>
    <w:rsid w:val="00926E5E"/>
    <w:rsid w:val="00930DD7"/>
    <w:rsid w:val="009312E4"/>
    <w:rsid w:val="00931A37"/>
    <w:rsid w:val="0093228D"/>
    <w:rsid w:val="009332BD"/>
    <w:rsid w:val="00934A9A"/>
    <w:rsid w:val="0093729A"/>
    <w:rsid w:val="00937D13"/>
    <w:rsid w:val="00940E93"/>
    <w:rsid w:val="0094115D"/>
    <w:rsid w:val="00941ED3"/>
    <w:rsid w:val="009422EB"/>
    <w:rsid w:val="00942673"/>
    <w:rsid w:val="00942855"/>
    <w:rsid w:val="00942E46"/>
    <w:rsid w:val="00943DF9"/>
    <w:rsid w:val="00944294"/>
    <w:rsid w:val="0094799F"/>
    <w:rsid w:val="00947BE6"/>
    <w:rsid w:val="00950ECA"/>
    <w:rsid w:val="00951A7D"/>
    <w:rsid w:val="0095284B"/>
    <w:rsid w:val="00955CDF"/>
    <w:rsid w:val="009560D1"/>
    <w:rsid w:val="009572FE"/>
    <w:rsid w:val="009574CE"/>
    <w:rsid w:val="0096061F"/>
    <w:rsid w:val="00960A32"/>
    <w:rsid w:val="009613C2"/>
    <w:rsid w:val="00961C1C"/>
    <w:rsid w:val="00964514"/>
    <w:rsid w:val="00964B4D"/>
    <w:rsid w:val="00965F71"/>
    <w:rsid w:val="00966A43"/>
    <w:rsid w:val="009671F5"/>
    <w:rsid w:val="009679EB"/>
    <w:rsid w:val="009716C6"/>
    <w:rsid w:val="009734E8"/>
    <w:rsid w:val="009737B3"/>
    <w:rsid w:val="00973EB3"/>
    <w:rsid w:val="0097401A"/>
    <w:rsid w:val="00974D41"/>
    <w:rsid w:val="00974F69"/>
    <w:rsid w:val="009751A5"/>
    <w:rsid w:val="009759DA"/>
    <w:rsid w:val="00976288"/>
    <w:rsid w:val="00976528"/>
    <w:rsid w:val="00976539"/>
    <w:rsid w:val="009766A6"/>
    <w:rsid w:val="00980737"/>
    <w:rsid w:val="009830FD"/>
    <w:rsid w:val="0098389D"/>
    <w:rsid w:val="00985531"/>
    <w:rsid w:val="009855D1"/>
    <w:rsid w:val="009859D6"/>
    <w:rsid w:val="0098768A"/>
    <w:rsid w:val="00991A30"/>
    <w:rsid w:val="00992D39"/>
    <w:rsid w:val="00997E22"/>
    <w:rsid w:val="009A002A"/>
    <w:rsid w:val="009A00BA"/>
    <w:rsid w:val="009A1826"/>
    <w:rsid w:val="009A25AD"/>
    <w:rsid w:val="009A3095"/>
    <w:rsid w:val="009A490A"/>
    <w:rsid w:val="009A54F0"/>
    <w:rsid w:val="009A7583"/>
    <w:rsid w:val="009A9E27"/>
    <w:rsid w:val="009B3C5D"/>
    <w:rsid w:val="009B472B"/>
    <w:rsid w:val="009B5291"/>
    <w:rsid w:val="009C043D"/>
    <w:rsid w:val="009C3086"/>
    <w:rsid w:val="009C3559"/>
    <w:rsid w:val="009C5035"/>
    <w:rsid w:val="009C7944"/>
    <w:rsid w:val="009D2306"/>
    <w:rsid w:val="009D2B56"/>
    <w:rsid w:val="009D3EE1"/>
    <w:rsid w:val="009D3F4E"/>
    <w:rsid w:val="009D4772"/>
    <w:rsid w:val="009D4ACE"/>
    <w:rsid w:val="009D4E85"/>
    <w:rsid w:val="009D61D5"/>
    <w:rsid w:val="009D6CD0"/>
    <w:rsid w:val="009D6D13"/>
    <w:rsid w:val="009E1D68"/>
    <w:rsid w:val="009E2502"/>
    <w:rsid w:val="009E4922"/>
    <w:rsid w:val="009E54A8"/>
    <w:rsid w:val="009E54BC"/>
    <w:rsid w:val="009E5F65"/>
    <w:rsid w:val="009F0331"/>
    <w:rsid w:val="009F1C0B"/>
    <w:rsid w:val="009F1FC4"/>
    <w:rsid w:val="009F21D7"/>
    <w:rsid w:val="009F3D61"/>
    <w:rsid w:val="009F3D6D"/>
    <w:rsid w:val="009F4C17"/>
    <w:rsid w:val="009F55CF"/>
    <w:rsid w:val="00A023E1"/>
    <w:rsid w:val="00A065DB"/>
    <w:rsid w:val="00A06BDA"/>
    <w:rsid w:val="00A11596"/>
    <w:rsid w:val="00A1287E"/>
    <w:rsid w:val="00A13577"/>
    <w:rsid w:val="00A14FFE"/>
    <w:rsid w:val="00A15211"/>
    <w:rsid w:val="00A17A75"/>
    <w:rsid w:val="00A2569E"/>
    <w:rsid w:val="00A2751A"/>
    <w:rsid w:val="00A27B84"/>
    <w:rsid w:val="00A31C31"/>
    <w:rsid w:val="00A32096"/>
    <w:rsid w:val="00A334E3"/>
    <w:rsid w:val="00A3454B"/>
    <w:rsid w:val="00A34AA0"/>
    <w:rsid w:val="00A3557B"/>
    <w:rsid w:val="00A35623"/>
    <w:rsid w:val="00A36903"/>
    <w:rsid w:val="00A41F02"/>
    <w:rsid w:val="00A424CD"/>
    <w:rsid w:val="00A42765"/>
    <w:rsid w:val="00A43D54"/>
    <w:rsid w:val="00A5104A"/>
    <w:rsid w:val="00A55E98"/>
    <w:rsid w:val="00A6340E"/>
    <w:rsid w:val="00A64916"/>
    <w:rsid w:val="00A64F2D"/>
    <w:rsid w:val="00A65663"/>
    <w:rsid w:val="00A65D49"/>
    <w:rsid w:val="00A715FF"/>
    <w:rsid w:val="00A73F19"/>
    <w:rsid w:val="00A840E1"/>
    <w:rsid w:val="00A845D1"/>
    <w:rsid w:val="00A84DA1"/>
    <w:rsid w:val="00A86F10"/>
    <w:rsid w:val="00A8700E"/>
    <w:rsid w:val="00A94F25"/>
    <w:rsid w:val="00A95781"/>
    <w:rsid w:val="00A9638C"/>
    <w:rsid w:val="00AA1D39"/>
    <w:rsid w:val="00AA4303"/>
    <w:rsid w:val="00AA4963"/>
    <w:rsid w:val="00AA7604"/>
    <w:rsid w:val="00AA7F12"/>
    <w:rsid w:val="00AA7FBD"/>
    <w:rsid w:val="00AB163F"/>
    <w:rsid w:val="00AB273B"/>
    <w:rsid w:val="00AB6567"/>
    <w:rsid w:val="00AB7C78"/>
    <w:rsid w:val="00AC06FC"/>
    <w:rsid w:val="00AC1402"/>
    <w:rsid w:val="00AC1F28"/>
    <w:rsid w:val="00AC1FE8"/>
    <w:rsid w:val="00AC263C"/>
    <w:rsid w:val="00AC2D88"/>
    <w:rsid w:val="00AC2E13"/>
    <w:rsid w:val="00AC3A0C"/>
    <w:rsid w:val="00AC3D1B"/>
    <w:rsid w:val="00AD1352"/>
    <w:rsid w:val="00AD1428"/>
    <w:rsid w:val="00AD1D2D"/>
    <w:rsid w:val="00AD3E31"/>
    <w:rsid w:val="00AD4463"/>
    <w:rsid w:val="00AD7286"/>
    <w:rsid w:val="00AE0DDC"/>
    <w:rsid w:val="00AF212A"/>
    <w:rsid w:val="00AF3962"/>
    <w:rsid w:val="00AF52DE"/>
    <w:rsid w:val="00AF5B8B"/>
    <w:rsid w:val="00AF6CCC"/>
    <w:rsid w:val="00AF7BD6"/>
    <w:rsid w:val="00B00704"/>
    <w:rsid w:val="00B012AA"/>
    <w:rsid w:val="00B03300"/>
    <w:rsid w:val="00B04B0B"/>
    <w:rsid w:val="00B07218"/>
    <w:rsid w:val="00B072B3"/>
    <w:rsid w:val="00B135B6"/>
    <w:rsid w:val="00B13C49"/>
    <w:rsid w:val="00B14A7E"/>
    <w:rsid w:val="00B17F39"/>
    <w:rsid w:val="00B20E2D"/>
    <w:rsid w:val="00B21EC4"/>
    <w:rsid w:val="00B23C78"/>
    <w:rsid w:val="00B2613B"/>
    <w:rsid w:val="00B26D07"/>
    <w:rsid w:val="00B270ED"/>
    <w:rsid w:val="00B2793B"/>
    <w:rsid w:val="00B30B37"/>
    <w:rsid w:val="00B31AF3"/>
    <w:rsid w:val="00B333E2"/>
    <w:rsid w:val="00B364F7"/>
    <w:rsid w:val="00B36E44"/>
    <w:rsid w:val="00B37765"/>
    <w:rsid w:val="00B40438"/>
    <w:rsid w:val="00B41935"/>
    <w:rsid w:val="00B41D45"/>
    <w:rsid w:val="00B423B0"/>
    <w:rsid w:val="00B44EEA"/>
    <w:rsid w:val="00B45932"/>
    <w:rsid w:val="00B45D1D"/>
    <w:rsid w:val="00B50B16"/>
    <w:rsid w:val="00B51839"/>
    <w:rsid w:val="00B5583E"/>
    <w:rsid w:val="00B5729B"/>
    <w:rsid w:val="00B57730"/>
    <w:rsid w:val="00B6013B"/>
    <w:rsid w:val="00B60553"/>
    <w:rsid w:val="00B60AD8"/>
    <w:rsid w:val="00B61956"/>
    <w:rsid w:val="00B61DDB"/>
    <w:rsid w:val="00B62CA4"/>
    <w:rsid w:val="00B63871"/>
    <w:rsid w:val="00B63A4C"/>
    <w:rsid w:val="00B652DD"/>
    <w:rsid w:val="00B6616B"/>
    <w:rsid w:val="00B663E4"/>
    <w:rsid w:val="00B666E9"/>
    <w:rsid w:val="00B712FC"/>
    <w:rsid w:val="00B71AB5"/>
    <w:rsid w:val="00B72286"/>
    <w:rsid w:val="00B74EC2"/>
    <w:rsid w:val="00B755E9"/>
    <w:rsid w:val="00B761F1"/>
    <w:rsid w:val="00B80D93"/>
    <w:rsid w:val="00B81DA0"/>
    <w:rsid w:val="00B826DF"/>
    <w:rsid w:val="00B860CF"/>
    <w:rsid w:val="00B87B1F"/>
    <w:rsid w:val="00B9023E"/>
    <w:rsid w:val="00B91F51"/>
    <w:rsid w:val="00B935E4"/>
    <w:rsid w:val="00B93D73"/>
    <w:rsid w:val="00B97A19"/>
    <w:rsid w:val="00BA0F16"/>
    <w:rsid w:val="00BA1C33"/>
    <w:rsid w:val="00BA2C3B"/>
    <w:rsid w:val="00BA7269"/>
    <w:rsid w:val="00BA7A89"/>
    <w:rsid w:val="00BB0F21"/>
    <w:rsid w:val="00BB4E69"/>
    <w:rsid w:val="00BB4E86"/>
    <w:rsid w:val="00BB7491"/>
    <w:rsid w:val="00BB7BAB"/>
    <w:rsid w:val="00BC034B"/>
    <w:rsid w:val="00BC119B"/>
    <w:rsid w:val="00BC1C10"/>
    <w:rsid w:val="00BC2AF4"/>
    <w:rsid w:val="00BD133E"/>
    <w:rsid w:val="00BD1488"/>
    <w:rsid w:val="00BD3A4A"/>
    <w:rsid w:val="00BD5DCB"/>
    <w:rsid w:val="00BD6C78"/>
    <w:rsid w:val="00BD7CBB"/>
    <w:rsid w:val="00BE0548"/>
    <w:rsid w:val="00BE39F2"/>
    <w:rsid w:val="00BE3BB3"/>
    <w:rsid w:val="00BE4648"/>
    <w:rsid w:val="00BE538C"/>
    <w:rsid w:val="00BE588C"/>
    <w:rsid w:val="00BE6C2C"/>
    <w:rsid w:val="00BF1936"/>
    <w:rsid w:val="00BF1A44"/>
    <w:rsid w:val="00BF1D4A"/>
    <w:rsid w:val="00BF4C96"/>
    <w:rsid w:val="00BF606C"/>
    <w:rsid w:val="00BF65AA"/>
    <w:rsid w:val="00BF6B39"/>
    <w:rsid w:val="00BF7990"/>
    <w:rsid w:val="00C01441"/>
    <w:rsid w:val="00C02303"/>
    <w:rsid w:val="00C03617"/>
    <w:rsid w:val="00C03914"/>
    <w:rsid w:val="00C03E8F"/>
    <w:rsid w:val="00C04D42"/>
    <w:rsid w:val="00C05397"/>
    <w:rsid w:val="00C057A1"/>
    <w:rsid w:val="00C07047"/>
    <w:rsid w:val="00C07A3D"/>
    <w:rsid w:val="00C13343"/>
    <w:rsid w:val="00C13C9D"/>
    <w:rsid w:val="00C145EF"/>
    <w:rsid w:val="00C147A0"/>
    <w:rsid w:val="00C16552"/>
    <w:rsid w:val="00C200B1"/>
    <w:rsid w:val="00C2128E"/>
    <w:rsid w:val="00C24332"/>
    <w:rsid w:val="00C26F7D"/>
    <w:rsid w:val="00C2EB8D"/>
    <w:rsid w:val="00C30A26"/>
    <w:rsid w:val="00C31B7C"/>
    <w:rsid w:val="00C32A50"/>
    <w:rsid w:val="00C32B72"/>
    <w:rsid w:val="00C339D9"/>
    <w:rsid w:val="00C35762"/>
    <w:rsid w:val="00C35DDD"/>
    <w:rsid w:val="00C40DD2"/>
    <w:rsid w:val="00C41114"/>
    <w:rsid w:val="00C43F16"/>
    <w:rsid w:val="00C448D1"/>
    <w:rsid w:val="00C468A4"/>
    <w:rsid w:val="00C510EB"/>
    <w:rsid w:val="00C517F4"/>
    <w:rsid w:val="00C52238"/>
    <w:rsid w:val="00C5223A"/>
    <w:rsid w:val="00C538CB"/>
    <w:rsid w:val="00C564D7"/>
    <w:rsid w:val="00C56D66"/>
    <w:rsid w:val="00C5729E"/>
    <w:rsid w:val="00C57DEA"/>
    <w:rsid w:val="00C611EA"/>
    <w:rsid w:val="00C72844"/>
    <w:rsid w:val="00C73215"/>
    <w:rsid w:val="00C735ED"/>
    <w:rsid w:val="00C74481"/>
    <w:rsid w:val="00C75D5C"/>
    <w:rsid w:val="00C80992"/>
    <w:rsid w:val="00C80D2A"/>
    <w:rsid w:val="00C81063"/>
    <w:rsid w:val="00C815C1"/>
    <w:rsid w:val="00C825D2"/>
    <w:rsid w:val="00C878CB"/>
    <w:rsid w:val="00C914FD"/>
    <w:rsid w:val="00C9163C"/>
    <w:rsid w:val="00C97FD7"/>
    <w:rsid w:val="00CA097F"/>
    <w:rsid w:val="00CA196A"/>
    <w:rsid w:val="00CA7049"/>
    <w:rsid w:val="00CA7203"/>
    <w:rsid w:val="00CA723F"/>
    <w:rsid w:val="00CA7C23"/>
    <w:rsid w:val="00CB08B6"/>
    <w:rsid w:val="00CB2073"/>
    <w:rsid w:val="00CB257D"/>
    <w:rsid w:val="00CB4C59"/>
    <w:rsid w:val="00CB621B"/>
    <w:rsid w:val="00CC31C8"/>
    <w:rsid w:val="00CC3FF5"/>
    <w:rsid w:val="00CC5C70"/>
    <w:rsid w:val="00CC6E2C"/>
    <w:rsid w:val="00CC7FF0"/>
    <w:rsid w:val="00CD1C77"/>
    <w:rsid w:val="00CD3020"/>
    <w:rsid w:val="00CD47C1"/>
    <w:rsid w:val="00CD4919"/>
    <w:rsid w:val="00CD5242"/>
    <w:rsid w:val="00CD5353"/>
    <w:rsid w:val="00CD5901"/>
    <w:rsid w:val="00CD7D64"/>
    <w:rsid w:val="00CE2231"/>
    <w:rsid w:val="00CE2B22"/>
    <w:rsid w:val="00CE3076"/>
    <w:rsid w:val="00CE39BC"/>
    <w:rsid w:val="00CE43C9"/>
    <w:rsid w:val="00CE616C"/>
    <w:rsid w:val="00CE73C0"/>
    <w:rsid w:val="00CF071E"/>
    <w:rsid w:val="00CF0F3D"/>
    <w:rsid w:val="00CF13E7"/>
    <w:rsid w:val="00CF20F5"/>
    <w:rsid w:val="00CF3693"/>
    <w:rsid w:val="00CF46B9"/>
    <w:rsid w:val="00CF69CD"/>
    <w:rsid w:val="00CF6C4C"/>
    <w:rsid w:val="00D01DF7"/>
    <w:rsid w:val="00D07541"/>
    <w:rsid w:val="00D077CF"/>
    <w:rsid w:val="00D107DD"/>
    <w:rsid w:val="00D10852"/>
    <w:rsid w:val="00D125D0"/>
    <w:rsid w:val="00D13178"/>
    <w:rsid w:val="00D1359E"/>
    <w:rsid w:val="00D14CB7"/>
    <w:rsid w:val="00D202FB"/>
    <w:rsid w:val="00D20471"/>
    <w:rsid w:val="00D22DE1"/>
    <w:rsid w:val="00D25909"/>
    <w:rsid w:val="00D2779A"/>
    <w:rsid w:val="00D307C2"/>
    <w:rsid w:val="00D30EEE"/>
    <w:rsid w:val="00D31E63"/>
    <w:rsid w:val="00D33C00"/>
    <w:rsid w:val="00D349FA"/>
    <w:rsid w:val="00D35DEB"/>
    <w:rsid w:val="00D4027B"/>
    <w:rsid w:val="00D40BC4"/>
    <w:rsid w:val="00D4298A"/>
    <w:rsid w:val="00D43C7D"/>
    <w:rsid w:val="00D47C59"/>
    <w:rsid w:val="00D50DD6"/>
    <w:rsid w:val="00D52230"/>
    <w:rsid w:val="00D55860"/>
    <w:rsid w:val="00D574C1"/>
    <w:rsid w:val="00D60BB4"/>
    <w:rsid w:val="00D6218D"/>
    <w:rsid w:val="00D62441"/>
    <w:rsid w:val="00D62A11"/>
    <w:rsid w:val="00D6418E"/>
    <w:rsid w:val="00D64C61"/>
    <w:rsid w:val="00D65DB0"/>
    <w:rsid w:val="00D6601E"/>
    <w:rsid w:val="00D6653C"/>
    <w:rsid w:val="00D716C8"/>
    <w:rsid w:val="00D720C1"/>
    <w:rsid w:val="00D73AEF"/>
    <w:rsid w:val="00D745C8"/>
    <w:rsid w:val="00D74BF7"/>
    <w:rsid w:val="00D74C79"/>
    <w:rsid w:val="00D76091"/>
    <w:rsid w:val="00D77EC7"/>
    <w:rsid w:val="00D81ED3"/>
    <w:rsid w:val="00D82198"/>
    <w:rsid w:val="00D82E75"/>
    <w:rsid w:val="00D8340E"/>
    <w:rsid w:val="00D83F99"/>
    <w:rsid w:val="00D868E0"/>
    <w:rsid w:val="00D87C98"/>
    <w:rsid w:val="00D903DE"/>
    <w:rsid w:val="00D93606"/>
    <w:rsid w:val="00D93778"/>
    <w:rsid w:val="00D93A45"/>
    <w:rsid w:val="00D94182"/>
    <w:rsid w:val="00D94840"/>
    <w:rsid w:val="00D95E56"/>
    <w:rsid w:val="00D962BC"/>
    <w:rsid w:val="00D97378"/>
    <w:rsid w:val="00D97B5D"/>
    <w:rsid w:val="00DA065C"/>
    <w:rsid w:val="00DA14D3"/>
    <w:rsid w:val="00DA3FA4"/>
    <w:rsid w:val="00DA7198"/>
    <w:rsid w:val="00DA7F10"/>
    <w:rsid w:val="00DB043D"/>
    <w:rsid w:val="00DB3370"/>
    <w:rsid w:val="00DB3801"/>
    <w:rsid w:val="00DB4631"/>
    <w:rsid w:val="00DB773C"/>
    <w:rsid w:val="00DC16EC"/>
    <w:rsid w:val="00DC2AED"/>
    <w:rsid w:val="00DC3BD3"/>
    <w:rsid w:val="00DC41FD"/>
    <w:rsid w:val="00DC4EFB"/>
    <w:rsid w:val="00DC7513"/>
    <w:rsid w:val="00DC7649"/>
    <w:rsid w:val="00DD0512"/>
    <w:rsid w:val="00DD222B"/>
    <w:rsid w:val="00DD2541"/>
    <w:rsid w:val="00DD4657"/>
    <w:rsid w:val="00DD4E5E"/>
    <w:rsid w:val="00DD529B"/>
    <w:rsid w:val="00DD6B30"/>
    <w:rsid w:val="00DD7365"/>
    <w:rsid w:val="00DE1936"/>
    <w:rsid w:val="00DE1EA8"/>
    <w:rsid w:val="00DE4147"/>
    <w:rsid w:val="00DE48A3"/>
    <w:rsid w:val="00DE510A"/>
    <w:rsid w:val="00DE56BF"/>
    <w:rsid w:val="00DE5B42"/>
    <w:rsid w:val="00DE738A"/>
    <w:rsid w:val="00DE76CB"/>
    <w:rsid w:val="00DE7E0D"/>
    <w:rsid w:val="00DF0510"/>
    <w:rsid w:val="00DF1BC1"/>
    <w:rsid w:val="00DF6027"/>
    <w:rsid w:val="00E0001D"/>
    <w:rsid w:val="00E0022C"/>
    <w:rsid w:val="00E0326A"/>
    <w:rsid w:val="00E032EB"/>
    <w:rsid w:val="00E03A41"/>
    <w:rsid w:val="00E044A3"/>
    <w:rsid w:val="00E04806"/>
    <w:rsid w:val="00E04B1A"/>
    <w:rsid w:val="00E06E32"/>
    <w:rsid w:val="00E07512"/>
    <w:rsid w:val="00E11B48"/>
    <w:rsid w:val="00E11D76"/>
    <w:rsid w:val="00E14E70"/>
    <w:rsid w:val="00E15ABF"/>
    <w:rsid w:val="00E202AE"/>
    <w:rsid w:val="00E2039B"/>
    <w:rsid w:val="00E210E2"/>
    <w:rsid w:val="00E21E09"/>
    <w:rsid w:val="00E2554C"/>
    <w:rsid w:val="00E26440"/>
    <w:rsid w:val="00E26A92"/>
    <w:rsid w:val="00E26D1D"/>
    <w:rsid w:val="00E313BA"/>
    <w:rsid w:val="00E34A08"/>
    <w:rsid w:val="00E36297"/>
    <w:rsid w:val="00E402C8"/>
    <w:rsid w:val="00E40B0B"/>
    <w:rsid w:val="00E455B5"/>
    <w:rsid w:val="00E46963"/>
    <w:rsid w:val="00E478A8"/>
    <w:rsid w:val="00E50825"/>
    <w:rsid w:val="00E519BB"/>
    <w:rsid w:val="00E5220C"/>
    <w:rsid w:val="00E53877"/>
    <w:rsid w:val="00E54B5F"/>
    <w:rsid w:val="00E5571C"/>
    <w:rsid w:val="00E57BCE"/>
    <w:rsid w:val="00E57F10"/>
    <w:rsid w:val="00E60C64"/>
    <w:rsid w:val="00E636F5"/>
    <w:rsid w:val="00E65688"/>
    <w:rsid w:val="00E6678A"/>
    <w:rsid w:val="00E66C2F"/>
    <w:rsid w:val="00E7014E"/>
    <w:rsid w:val="00E70652"/>
    <w:rsid w:val="00E70A13"/>
    <w:rsid w:val="00E71098"/>
    <w:rsid w:val="00E717EC"/>
    <w:rsid w:val="00E745DA"/>
    <w:rsid w:val="00E74BED"/>
    <w:rsid w:val="00E75B64"/>
    <w:rsid w:val="00E762DC"/>
    <w:rsid w:val="00E76D91"/>
    <w:rsid w:val="00E804AA"/>
    <w:rsid w:val="00E82B47"/>
    <w:rsid w:val="00E835AC"/>
    <w:rsid w:val="00E839B9"/>
    <w:rsid w:val="00E83ECB"/>
    <w:rsid w:val="00E842BF"/>
    <w:rsid w:val="00E849A5"/>
    <w:rsid w:val="00E859F3"/>
    <w:rsid w:val="00E864EA"/>
    <w:rsid w:val="00E90D81"/>
    <w:rsid w:val="00E9169B"/>
    <w:rsid w:val="00E9179F"/>
    <w:rsid w:val="00E942F0"/>
    <w:rsid w:val="00E951FE"/>
    <w:rsid w:val="00EA159E"/>
    <w:rsid w:val="00EA17C1"/>
    <w:rsid w:val="00EA1BB0"/>
    <w:rsid w:val="00EA57B2"/>
    <w:rsid w:val="00EB2696"/>
    <w:rsid w:val="00EB691E"/>
    <w:rsid w:val="00EB78A0"/>
    <w:rsid w:val="00EB7DEC"/>
    <w:rsid w:val="00EC0098"/>
    <w:rsid w:val="00EC1FB4"/>
    <w:rsid w:val="00EC420D"/>
    <w:rsid w:val="00EC4D78"/>
    <w:rsid w:val="00EC5772"/>
    <w:rsid w:val="00EC6F90"/>
    <w:rsid w:val="00ED0337"/>
    <w:rsid w:val="00ED25B6"/>
    <w:rsid w:val="00ED3577"/>
    <w:rsid w:val="00ED4172"/>
    <w:rsid w:val="00ED606B"/>
    <w:rsid w:val="00ED76FA"/>
    <w:rsid w:val="00EE06EE"/>
    <w:rsid w:val="00EE25B9"/>
    <w:rsid w:val="00EE3289"/>
    <w:rsid w:val="00EE34E9"/>
    <w:rsid w:val="00EE389B"/>
    <w:rsid w:val="00EE3B08"/>
    <w:rsid w:val="00EE4DAF"/>
    <w:rsid w:val="00EE56F2"/>
    <w:rsid w:val="00EE63A4"/>
    <w:rsid w:val="00EF6857"/>
    <w:rsid w:val="00EF7E10"/>
    <w:rsid w:val="00F02658"/>
    <w:rsid w:val="00F04E7E"/>
    <w:rsid w:val="00F066E8"/>
    <w:rsid w:val="00F06D3D"/>
    <w:rsid w:val="00F109F7"/>
    <w:rsid w:val="00F119D7"/>
    <w:rsid w:val="00F1752B"/>
    <w:rsid w:val="00F178A2"/>
    <w:rsid w:val="00F17B5A"/>
    <w:rsid w:val="00F206DC"/>
    <w:rsid w:val="00F20A33"/>
    <w:rsid w:val="00F226FA"/>
    <w:rsid w:val="00F23DE2"/>
    <w:rsid w:val="00F242A6"/>
    <w:rsid w:val="00F2457E"/>
    <w:rsid w:val="00F2583A"/>
    <w:rsid w:val="00F262D2"/>
    <w:rsid w:val="00F267EA"/>
    <w:rsid w:val="00F26971"/>
    <w:rsid w:val="00F27D6F"/>
    <w:rsid w:val="00F32141"/>
    <w:rsid w:val="00F3292B"/>
    <w:rsid w:val="00F3431E"/>
    <w:rsid w:val="00F43AEB"/>
    <w:rsid w:val="00F4628B"/>
    <w:rsid w:val="00F46B95"/>
    <w:rsid w:val="00F50B39"/>
    <w:rsid w:val="00F50D30"/>
    <w:rsid w:val="00F50DD5"/>
    <w:rsid w:val="00F50EB4"/>
    <w:rsid w:val="00F50ED5"/>
    <w:rsid w:val="00F5404F"/>
    <w:rsid w:val="00F5667E"/>
    <w:rsid w:val="00F60967"/>
    <w:rsid w:val="00F62F78"/>
    <w:rsid w:val="00F63367"/>
    <w:rsid w:val="00F6641C"/>
    <w:rsid w:val="00F66617"/>
    <w:rsid w:val="00F72881"/>
    <w:rsid w:val="00F73E58"/>
    <w:rsid w:val="00F75794"/>
    <w:rsid w:val="00F75B61"/>
    <w:rsid w:val="00F75CD5"/>
    <w:rsid w:val="00F75E79"/>
    <w:rsid w:val="00F76047"/>
    <w:rsid w:val="00F80C8D"/>
    <w:rsid w:val="00F81C91"/>
    <w:rsid w:val="00F82C08"/>
    <w:rsid w:val="00F845BA"/>
    <w:rsid w:val="00F8477D"/>
    <w:rsid w:val="00F869C7"/>
    <w:rsid w:val="00F86FF8"/>
    <w:rsid w:val="00F90B02"/>
    <w:rsid w:val="00F946BA"/>
    <w:rsid w:val="00F94E4D"/>
    <w:rsid w:val="00F96E61"/>
    <w:rsid w:val="00F96ED1"/>
    <w:rsid w:val="00FA0B2A"/>
    <w:rsid w:val="00FA12A9"/>
    <w:rsid w:val="00FA30C7"/>
    <w:rsid w:val="00FA4B3C"/>
    <w:rsid w:val="00FA4F1A"/>
    <w:rsid w:val="00FA5069"/>
    <w:rsid w:val="00FA7109"/>
    <w:rsid w:val="00FA73DF"/>
    <w:rsid w:val="00FA75A4"/>
    <w:rsid w:val="00FA77DA"/>
    <w:rsid w:val="00FA796C"/>
    <w:rsid w:val="00FB0BD4"/>
    <w:rsid w:val="00FB4D94"/>
    <w:rsid w:val="00FB7D17"/>
    <w:rsid w:val="00FB7F59"/>
    <w:rsid w:val="00FC03DD"/>
    <w:rsid w:val="00FC1186"/>
    <w:rsid w:val="00FC4F9B"/>
    <w:rsid w:val="00FC6241"/>
    <w:rsid w:val="00FC76AF"/>
    <w:rsid w:val="00FC7949"/>
    <w:rsid w:val="00FD2771"/>
    <w:rsid w:val="00FD35B4"/>
    <w:rsid w:val="00FD39A5"/>
    <w:rsid w:val="00FD42A7"/>
    <w:rsid w:val="00FD4D64"/>
    <w:rsid w:val="00FD7664"/>
    <w:rsid w:val="00FE1178"/>
    <w:rsid w:val="00FE21D4"/>
    <w:rsid w:val="00FE22AF"/>
    <w:rsid w:val="00FE42E6"/>
    <w:rsid w:val="00FE44AD"/>
    <w:rsid w:val="00FE4504"/>
    <w:rsid w:val="00FE61B1"/>
    <w:rsid w:val="00FF0394"/>
    <w:rsid w:val="00FF1CF6"/>
    <w:rsid w:val="00FF205E"/>
    <w:rsid w:val="00FF259B"/>
    <w:rsid w:val="00FF2940"/>
    <w:rsid w:val="00FF5ED3"/>
    <w:rsid w:val="00FF5FCB"/>
    <w:rsid w:val="00FF7561"/>
    <w:rsid w:val="0123F84F"/>
    <w:rsid w:val="012A4BA0"/>
    <w:rsid w:val="013E563A"/>
    <w:rsid w:val="016F1735"/>
    <w:rsid w:val="01809B3A"/>
    <w:rsid w:val="0199EB4E"/>
    <w:rsid w:val="01A568BE"/>
    <w:rsid w:val="01E90238"/>
    <w:rsid w:val="020C630B"/>
    <w:rsid w:val="02226FEC"/>
    <w:rsid w:val="02439ACF"/>
    <w:rsid w:val="02776D2F"/>
    <w:rsid w:val="0281AA50"/>
    <w:rsid w:val="02836F99"/>
    <w:rsid w:val="02B5ABDE"/>
    <w:rsid w:val="02C79BFD"/>
    <w:rsid w:val="02DD3C8F"/>
    <w:rsid w:val="02ED78E9"/>
    <w:rsid w:val="03336EF3"/>
    <w:rsid w:val="0358589B"/>
    <w:rsid w:val="035FB543"/>
    <w:rsid w:val="036AD7C8"/>
    <w:rsid w:val="041C9831"/>
    <w:rsid w:val="0433D066"/>
    <w:rsid w:val="043435EB"/>
    <w:rsid w:val="044D0F97"/>
    <w:rsid w:val="0469580B"/>
    <w:rsid w:val="04701741"/>
    <w:rsid w:val="047F81C2"/>
    <w:rsid w:val="04935727"/>
    <w:rsid w:val="04D2497B"/>
    <w:rsid w:val="05050316"/>
    <w:rsid w:val="058FB2B9"/>
    <w:rsid w:val="05900440"/>
    <w:rsid w:val="059456BD"/>
    <w:rsid w:val="05946AC1"/>
    <w:rsid w:val="063EE965"/>
    <w:rsid w:val="064C796A"/>
    <w:rsid w:val="0657E184"/>
    <w:rsid w:val="06990FB3"/>
    <w:rsid w:val="06BFB4EF"/>
    <w:rsid w:val="06C2FF1B"/>
    <w:rsid w:val="06D50CFC"/>
    <w:rsid w:val="06D8B0B0"/>
    <w:rsid w:val="070984AC"/>
    <w:rsid w:val="0734037E"/>
    <w:rsid w:val="07350D5F"/>
    <w:rsid w:val="076E00BB"/>
    <w:rsid w:val="078D1ED6"/>
    <w:rsid w:val="07970496"/>
    <w:rsid w:val="07DDF143"/>
    <w:rsid w:val="0820F21E"/>
    <w:rsid w:val="082511CC"/>
    <w:rsid w:val="082935FD"/>
    <w:rsid w:val="087531AE"/>
    <w:rsid w:val="0876E131"/>
    <w:rsid w:val="089E305E"/>
    <w:rsid w:val="089F84AF"/>
    <w:rsid w:val="08C086F7"/>
    <w:rsid w:val="08C7CB85"/>
    <w:rsid w:val="08D0AA63"/>
    <w:rsid w:val="08D2FE47"/>
    <w:rsid w:val="0902DDE3"/>
    <w:rsid w:val="0994EAE6"/>
    <w:rsid w:val="09F908AE"/>
    <w:rsid w:val="0A1EFEF8"/>
    <w:rsid w:val="0A24251B"/>
    <w:rsid w:val="0A4498F2"/>
    <w:rsid w:val="0A5F31C1"/>
    <w:rsid w:val="0ABBB167"/>
    <w:rsid w:val="0AD81A74"/>
    <w:rsid w:val="0B4A6710"/>
    <w:rsid w:val="0B829336"/>
    <w:rsid w:val="0B9D056E"/>
    <w:rsid w:val="0BA860F7"/>
    <w:rsid w:val="0BAB499E"/>
    <w:rsid w:val="0BD47A9E"/>
    <w:rsid w:val="0C1841B4"/>
    <w:rsid w:val="0C32A0A6"/>
    <w:rsid w:val="0C43771F"/>
    <w:rsid w:val="0D3B9758"/>
    <w:rsid w:val="0D41D9EA"/>
    <w:rsid w:val="0D577852"/>
    <w:rsid w:val="0D66D8EA"/>
    <w:rsid w:val="0D7762D9"/>
    <w:rsid w:val="0D83D003"/>
    <w:rsid w:val="0D88198B"/>
    <w:rsid w:val="0D93FE7A"/>
    <w:rsid w:val="0DB2DC1A"/>
    <w:rsid w:val="0E16B1DF"/>
    <w:rsid w:val="0E55A1F8"/>
    <w:rsid w:val="0E579E8A"/>
    <w:rsid w:val="0E8B01DC"/>
    <w:rsid w:val="0E8FC08C"/>
    <w:rsid w:val="0E9F78A0"/>
    <w:rsid w:val="0EB8EF88"/>
    <w:rsid w:val="0EC3E1BF"/>
    <w:rsid w:val="0EE63D92"/>
    <w:rsid w:val="0F2B7FAF"/>
    <w:rsid w:val="0F99E433"/>
    <w:rsid w:val="0FD65183"/>
    <w:rsid w:val="0FED3F7B"/>
    <w:rsid w:val="1031D0AF"/>
    <w:rsid w:val="1033E104"/>
    <w:rsid w:val="107C46C2"/>
    <w:rsid w:val="110409B6"/>
    <w:rsid w:val="1155F002"/>
    <w:rsid w:val="11568B1A"/>
    <w:rsid w:val="115B7DAF"/>
    <w:rsid w:val="11731231"/>
    <w:rsid w:val="11A394AB"/>
    <w:rsid w:val="11F8B86E"/>
    <w:rsid w:val="11FAAAB7"/>
    <w:rsid w:val="1208B519"/>
    <w:rsid w:val="12495F23"/>
    <w:rsid w:val="126DA32F"/>
    <w:rsid w:val="1286116B"/>
    <w:rsid w:val="12A7E16A"/>
    <w:rsid w:val="12B7468B"/>
    <w:rsid w:val="12C699BF"/>
    <w:rsid w:val="12CA0CFA"/>
    <w:rsid w:val="133552A6"/>
    <w:rsid w:val="133D54F5"/>
    <w:rsid w:val="136BEEC4"/>
    <w:rsid w:val="139B1ABF"/>
    <w:rsid w:val="13C612AA"/>
    <w:rsid w:val="14183F12"/>
    <w:rsid w:val="143D2949"/>
    <w:rsid w:val="145D47D4"/>
    <w:rsid w:val="146B8AF2"/>
    <w:rsid w:val="14738EBF"/>
    <w:rsid w:val="14AD87B9"/>
    <w:rsid w:val="14EBD318"/>
    <w:rsid w:val="15064142"/>
    <w:rsid w:val="157E3C24"/>
    <w:rsid w:val="15BD7AD6"/>
    <w:rsid w:val="15E4F98C"/>
    <w:rsid w:val="161D2EA4"/>
    <w:rsid w:val="165441BA"/>
    <w:rsid w:val="165CE031"/>
    <w:rsid w:val="16648CC3"/>
    <w:rsid w:val="16AC3C86"/>
    <w:rsid w:val="16C71A80"/>
    <w:rsid w:val="17075D46"/>
    <w:rsid w:val="17452E80"/>
    <w:rsid w:val="17900449"/>
    <w:rsid w:val="17ABDABA"/>
    <w:rsid w:val="17B3F234"/>
    <w:rsid w:val="17BA8917"/>
    <w:rsid w:val="186A0D63"/>
    <w:rsid w:val="18717E0B"/>
    <w:rsid w:val="18936B75"/>
    <w:rsid w:val="18E30267"/>
    <w:rsid w:val="19085AA5"/>
    <w:rsid w:val="196AAD12"/>
    <w:rsid w:val="196C9F1D"/>
    <w:rsid w:val="199F7CDD"/>
    <w:rsid w:val="19B81DC2"/>
    <w:rsid w:val="19C95B54"/>
    <w:rsid w:val="1A4428CB"/>
    <w:rsid w:val="1A4B4531"/>
    <w:rsid w:val="1A652AE2"/>
    <w:rsid w:val="1A6DA279"/>
    <w:rsid w:val="1AB69862"/>
    <w:rsid w:val="1AE5170D"/>
    <w:rsid w:val="1AF12EB5"/>
    <w:rsid w:val="1B09D802"/>
    <w:rsid w:val="1B0C9B26"/>
    <w:rsid w:val="1B118501"/>
    <w:rsid w:val="1B793C41"/>
    <w:rsid w:val="1B9D1F95"/>
    <w:rsid w:val="1B9E0AE9"/>
    <w:rsid w:val="1BC05811"/>
    <w:rsid w:val="1BE10210"/>
    <w:rsid w:val="1BE49806"/>
    <w:rsid w:val="1C1A1855"/>
    <w:rsid w:val="1C4BD791"/>
    <w:rsid w:val="1C967C85"/>
    <w:rsid w:val="1C9A05C1"/>
    <w:rsid w:val="1CCCF1BF"/>
    <w:rsid w:val="1CDDF0B7"/>
    <w:rsid w:val="1CE579F4"/>
    <w:rsid w:val="1CEDF2EB"/>
    <w:rsid w:val="1D2D6DCC"/>
    <w:rsid w:val="1D48E4DA"/>
    <w:rsid w:val="1D8F6CC5"/>
    <w:rsid w:val="1D9BAEF2"/>
    <w:rsid w:val="1DFAF586"/>
    <w:rsid w:val="1E074274"/>
    <w:rsid w:val="1E0917D7"/>
    <w:rsid w:val="1E6399F2"/>
    <w:rsid w:val="1E724529"/>
    <w:rsid w:val="1E7E27A4"/>
    <w:rsid w:val="1E91A2AD"/>
    <w:rsid w:val="1EC1D0DC"/>
    <w:rsid w:val="1ED2E3D1"/>
    <w:rsid w:val="1F013E78"/>
    <w:rsid w:val="1F26AECB"/>
    <w:rsid w:val="1F27B7BF"/>
    <w:rsid w:val="1F709A79"/>
    <w:rsid w:val="1F9B2629"/>
    <w:rsid w:val="1FBCECBA"/>
    <w:rsid w:val="1FC3A85D"/>
    <w:rsid w:val="1FD49281"/>
    <w:rsid w:val="20116E9E"/>
    <w:rsid w:val="2031E4C0"/>
    <w:rsid w:val="20460102"/>
    <w:rsid w:val="209EF1CF"/>
    <w:rsid w:val="20D30AAD"/>
    <w:rsid w:val="2122425F"/>
    <w:rsid w:val="21436772"/>
    <w:rsid w:val="21590BEB"/>
    <w:rsid w:val="2188B2E5"/>
    <w:rsid w:val="2190CC2D"/>
    <w:rsid w:val="22330587"/>
    <w:rsid w:val="22762785"/>
    <w:rsid w:val="22778428"/>
    <w:rsid w:val="227CF6EF"/>
    <w:rsid w:val="229E6610"/>
    <w:rsid w:val="22AAFFF7"/>
    <w:rsid w:val="22DAE340"/>
    <w:rsid w:val="230D38A3"/>
    <w:rsid w:val="2374DA0F"/>
    <w:rsid w:val="2377F981"/>
    <w:rsid w:val="238BCA72"/>
    <w:rsid w:val="239DD123"/>
    <w:rsid w:val="23C92FC4"/>
    <w:rsid w:val="2405480E"/>
    <w:rsid w:val="240C387F"/>
    <w:rsid w:val="2464A19C"/>
    <w:rsid w:val="247DD42F"/>
    <w:rsid w:val="24809FD4"/>
    <w:rsid w:val="24E0A8E4"/>
    <w:rsid w:val="250437F9"/>
    <w:rsid w:val="25DC3913"/>
    <w:rsid w:val="25E50379"/>
    <w:rsid w:val="268BA4CC"/>
    <w:rsid w:val="26A22E87"/>
    <w:rsid w:val="26B61A33"/>
    <w:rsid w:val="26C48DCA"/>
    <w:rsid w:val="26EF1D68"/>
    <w:rsid w:val="270C272B"/>
    <w:rsid w:val="2727D82D"/>
    <w:rsid w:val="2736F424"/>
    <w:rsid w:val="274CFE8B"/>
    <w:rsid w:val="27871B09"/>
    <w:rsid w:val="278839B2"/>
    <w:rsid w:val="278A3871"/>
    <w:rsid w:val="279457EA"/>
    <w:rsid w:val="27E686CD"/>
    <w:rsid w:val="2849D64E"/>
    <w:rsid w:val="28A54104"/>
    <w:rsid w:val="28D9FFAC"/>
    <w:rsid w:val="28F7D09C"/>
    <w:rsid w:val="2912449C"/>
    <w:rsid w:val="2932AD61"/>
    <w:rsid w:val="2962AA4F"/>
    <w:rsid w:val="29A0AE46"/>
    <w:rsid w:val="29A21368"/>
    <w:rsid w:val="29B37815"/>
    <w:rsid w:val="29FC185D"/>
    <w:rsid w:val="2A028C0F"/>
    <w:rsid w:val="2A669C0B"/>
    <w:rsid w:val="2AA0DD54"/>
    <w:rsid w:val="2ABCFF09"/>
    <w:rsid w:val="2ABFF7FB"/>
    <w:rsid w:val="2AC42290"/>
    <w:rsid w:val="2AC8641E"/>
    <w:rsid w:val="2B008EAC"/>
    <w:rsid w:val="2B0B2ACE"/>
    <w:rsid w:val="2B3392AD"/>
    <w:rsid w:val="2B42135E"/>
    <w:rsid w:val="2B4761F6"/>
    <w:rsid w:val="2B6C2AB2"/>
    <w:rsid w:val="2BAAAED8"/>
    <w:rsid w:val="2BBDEB9E"/>
    <w:rsid w:val="2BE0F2E3"/>
    <w:rsid w:val="2BEACAD2"/>
    <w:rsid w:val="2BF559BE"/>
    <w:rsid w:val="2C1D2E93"/>
    <w:rsid w:val="2C47ED79"/>
    <w:rsid w:val="2C5CD77D"/>
    <w:rsid w:val="2C99EE78"/>
    <w:rsid w:val="2CB35DD3"/>
    <w:rsid w:val="2CCA35A5"/>
    <w:rsid w:val="2CFC8AE7"/>
    <w:rsid w:val="2CFD2574"/>
    <w:rsid w:val="2D35FB0A"/>
    <w:rsid w:val="2D4D8135"/>
    <w:rsid w:val="2D7045DA"/>
    <w:rsid w:val="2D779172"/>
    <w:rsid w:val="2D8CF4E0"/>
    <w:rsid w:val="2DEB5021"/>
    <w:rsid w:val="2E109404"/>
    <w:rsid w:val="2E1DC6F9"/>
    <w:rsid w:val="2E4B0AEF"/>
    <w:rsid w:val="2E98C0EC"/>
    <w:rsid w:val="2EAADD0D"/>
    <w:rsid w:val="2EC9B21C"/>
    <w:rsid w:val="2ECA6F0B"/>
    <w:rsid w:val="2EE1F143"/>
    <w:rsid w:val="2EE697B5"/>
    <w:rsid w:val="2F285194"/>
    <w:rsid w:val="2F315F6F"/>
    <w:rsid w:val="2F399454"/>
    <w:rsid w:val="2F6A3E9D"/>
    <w:rsid w:val="2F7DB41C"/>
    <w:rsid w:val="2FB450EC"/>
    <w:rsid w:val="300644B6"/>
    <w:rsid w:val="3007D7E0"/>
    <w:rsid w:val="305F02E8"/>
    <w:rsid w:val="30678158"/>
    <w:rsid w:val="30851082"/>
    <w:rsid w:val="308B2D7D"/>
    <w:rsid w:val="30B14014"/>
    <w:rsid w:val="30B26073"/>
    <w:rsid w:val="30D88010"/>
    <w:rsid w:val="3115F54F"/>
    <w:rsid w:val="313D0664"/>
    <w:rsid w:val="31485F25"/>
    <w:rsid w:val="3173F552"/>
    <w:rsid w:val="319D8C33"/>
    <w:rsid w:val="31CAE161"/>
    <w:rsid w:val="31D82068"/>
    <w:rsid w:val="31E0BB2A"/>
    <w:rsid w:val="32D65ED3"/>
    <w:rsid w:val="32D7868A"/>
    <w:rsid w:val="32FC477B"/>
    <w:rsid w:val="32FC5830"/>
    <w:rsid w:val="3314F977"/>
    <w:rsid w:val="3333690D"/>
    <w:rsid w:val="33370A92"/>
    <w:rsid w:val="333E8C8B"/>
    <w:rsid w:val="335BBCDC"/>
    <w:rsid w:val="33680838"/>
    <w:rsid w:val="338FBD46"/>
    <w:rsid w:val="33C9BD58"/>
    <w:rsid w:val="3401DB7A"/>
    <w:rsid w:val="3433DF3A"/>
    <w:rsid w:val="3491BAB6"/>
    <w:rsid w:val="34A7F2FF"/>
    <w:rsid w:val="34AA6726"/>
    <w:rsid w:val="34EAE2B0"/>
    <w:rsid w:val="3514EED7"/>
    <w:rsid w:val="357E70C6"/>
    <w:rsid w:val="358E8ABD"/>
    <w:rsid w:val="35B17E58"/>
    <w:rsid w:val="35C1FD72"/>
    <w:rsid w:val="36554698"/>
    <w:rsid w:val="367A7DD1"/>
    <w:rsid w:val="3696DD07"/>
    <w:rsid w:val="36E35E65"/>
    <w:rsid w:val="37743A00"/>
    <w:rsid w:val="37913DEE"/>
    <w:rsid w:val="3791D228"/>
    <w:rsid w:val="37C68D96"/>
    <w:rsid w:val="380202B5"/>
    <w:rsid w:val="38032AB0"/>
    <w:rsid w:val="382421C7"/>
    <w:rsid w:val="382EF8BD"/>
    <w:rsid w:val="383041BE"/>
    <w:rsid w:val="3851C0F5"/>
    <w:rsid w:val="388293DA"/>
    <w:rsid w:val="388363D2"/>
    <w:rsid w:val="389D617A"/>
    <w:rsid w:val="38D4BD32"/>
    <w:rsid w:val="38E98DAF"/>
    <w:rsid w:val="3901338A"/>
    <w:rsid w:val="390D0B0F"/>
    <w:rsid w:val="39467423"/>
    <w:rsid w:val="394C4AD7"/>
    <w:rsid w:val="395B3157"/>
    <w:rsid w:val="39A4B86E"/>
    <w:rsid w:val="39A680E0"/>
    <w:rsid w:val="39B9DC2E"/>
    <w:rsid w:val="39CC4C61"/>
    <w:rsid w:val="3A06A95E"/>
    <w:rsid w:val="3A0FF595"/>
    <w:rsid w:val="3A3CC09F"/>
    <w:rsid w:val="3B43F39D"/>
    <w:rsid w:val="3B444C18"/>
    <w:rsid w:val="3B51AD77"/>
    <w:rsid w:val="3B68C22A"/>
    <w:rsid w:val="3B8751A8"/>
    <w:rsid w:val="3BC711D3"/>
    <w:rsid w:val="3BEC65FF"/>
    <w:rsid w:val="3BEE447D"/>
    <w:rsid w:val="3BF44AC8"/>
    <w:rsid w:val="3C1A077B"/>
    <w:rsid w:val="3C68A1B8"/>
    <w:rsid w:val="3C883D26"/>
    <w:rsid w:val="3CD52BDA"/>
    <w:rsid w:val="3CE8C26C"/>
    <w:rsid w:val="3D145CDB"/>
    <w:rsid w:val="3D61010E"/>
    <w:rsid w:val="3D824471"/>
    <w:rsid w:val="3DBF7512"/>
    <w:rsid w:val="3DC40F86"/>
    <w:rsid w:val="3DCE0D74"/>
    <w:rsid w:val="3DF26DAF"/>
    <w:rsid w:val="3E1063F0"/>
    <w:rsid w:val="3E178326"/>
    <w:rsid w:val="3E896940"/>
    <w:rsid w:val="3E98EF50"/>
    <w:rsid w:val="3EAB7A41"/>
    <w:rsid w:val="3EB94BBE"/>
    <w:rsid w:val="3ED6A58A"/>
    <w:rsid w:val="3EE0CF1F"/>
    <w:rsid w:val="3F077511"/>
    <w:rsid w:val="3F0B7048"/>
    <w:rsid w:val="3F0D6CEA"/>
    <w:rsid w:val="3F16F3DC"/>
    <w:rsid w:val="3F175061"/>
    <w:rsid w:val="3F22B0E5"/>
    <w:rsid w:val="3F57A5A6"/>
    <w:rsid w:val="3FEB4C8C"/>
    <w:rsid w:val="3FF47BD8"/>
    <w:rsid w:val="400373A2"/>
    <w:rsid w:val="4017F167"/>
    <w:rsid w:val="405C0DB6"/>
    <w:rsid w:val="405EAF42"/>
    <w:rsid w:val="4088F05B"/>
    <w:rsid w:val="40C88A19"/>
    <w:rsid w:val="40D1E4A1"/>
    <w:rsid w:val="40E553C8"/>
    <w:rsid w:val="4102C576"/>
    <w:rsid w:val="411E50D3"/>
    <w:rsid w:val="413C10AC"/>
    <w:rsid w:val="4175D92B"/>
    <w:rsid w:val="4181BFA7"/>
    <w:rsid w:val="41A08B46"/>
    <w:rsid w:val="41B44F43"/>
    <w:rsid w:val="41D4F1D0"/>
    <w:rsid w:val="421A4392"/>
    <w:rsid w:val="4294DA85"/>
    <w:rsid w:val="42C08ED8"/>
    <w:rsid w:val="42D708A6"/>
    <w:rsid w:val="432662BA"/>
    <w:rsid w:val="43412047"/>
    <w:rsid w:val="4405C034"/>
    <w:rsid w:val="442E7AA7"/>
    <w:rsid w:val="4442FCC8"/>
    <w:rsid w:val="444B5A66"/>
    <w:rsid w:val="444E2BB1"/>
    <w:rsid w:val="444F5A05"/>
    <w:rsid w:val="4473CA61"/>
    <w:rsid w:val="44798285"/>
    <w:rsid w:val="44AA93AC"/>
    <w:rsid w:val="44B7DE98"/>
    <w:rsid w:val="4505F6FD"/>
    <w:rsid w:val="4523D724"/>
    <w:rsid w:val="454A8C1C"/>
    <w:rsid w:val="45555E20"/>
    <w:rsid w:val="457584D8"/>
    <w:rsid w:val="4596EAD1"/>
    <w:rsid w:val="45E2B740"/>
    <w:rsid w:val="45E83B93"/>
    <w:rsid w:val="45F25D98"/>
    <w:rsid w:val="4610F41E"/>
    <w:rsid w:val="463ADC04"/>
    <w:rsid w:val="465EC697"/>
    <w:rsid w:val="46696E38"/>
    <w:rsid w:val="466CB01F"/>
    <w:rsid w:val="46A26DC0"/>
    <w:rsid w:val="46BC5CB0"/>
    <w:rsid w:val="46C73893"/>
    <w:rsid w:val="46D24E2F"/>
    <w:rsid w:val="46E35F79"/>
    <w:rsid w:val="472FFE0F"/>
    <w:rsid w:val="4796ABDC"/>
    <w:rsid w:val="47A2DD70"/>
    <w:rsid w:val="47AC71EF"/>
    <w:rsid w:val="47D4796D"/>
    <w:rsid w:val="48165DA0"/>
    <w:rsid w:val="48589CD0"/>
    <w:rsid w:val="48666DF5"/>
    <w:rsid w:val="48814181"/>
    <w:rsid w:val="48A83018"/>
    <w:rsid w:val="48AAE45D"/>
    <w:rsid w:val="48DFC180"/>
    <w:rsid w:val="48E767A4"/>
    <w:rsid w:val="493950FA"/>
    <w:rsid w:val="4973A83C"/>
    <w:rsid w:val="49B85EDA"/>
    <w:rsid w:val="49C4472D"/>
    <w:rsid w:val="49FD2B78"/>
    <w:rsid w:val="4A19C0E0"/>
    <w:rsid w:val="4A38CA8F"/>
    <w:rsid w:val="4A9E4472"/>
    <w:rsid w:val="4AABC115"/>
    <w:rsid w:val="4AAD6095"/>
    <w:rsid w:val="4AADC890"/>
    <w:rsid w:val="4B3055E3"/>
    <w:rsid w:val="4B3FDDD8"/>
    <w:rsid w:val="4B4706C1"/>
    <w:rsid w:val="4BAC2419"/>
    <w:rsid w:val="4BE26B88"/>
    <w:rsid w:val="4C06000D"/>
    <w:rsid w:val="4C12D23A"/>
    <w:rsid w:val="4C23879F"/>
    <w:rsid w:val="4C24E7F1"/>
    <w:rsid w:val="4C3CB044"/>
    <w:rsid w:val="4C45898D"/>
    <w:rsid w:val="4C5035D5"/>
    <w:rsid w:val="4CBB663A"/>
    <w:rsid w:val="4CECE1B5"/>
    <w:rsid w:val="4D16B242"/>
    <w:rsid w:val="4D1A4AA7"/>
    <w:rsid w:val="4D2EC619"/>
    <w:rsid w:val="4D33756E"/>
    <w:rsid w:val="4D41BFD9"/>
    <w:rsid w:val="4D576C0C"/>
    <w:rsid w:val="4DA71667"/>
    <w:rsid w:val="4DBDF931"/>
    <w:rsid w:val="4DEBF120"/>
    <w:rsid w:val="4E106EF8"/>
    <w:rsid w:val="4E24B11F"/>
    <w:rsid w:val="4E446CB2"/>
    <w:rsid w:val="4E6729DD"/>
    <w:rsid w:val="4EB84809"/>
    <w:rsid w:val="4EEB4DCA"/>
    <w:rsid w:val="4F003DAB"/>
    <w:rsid w:val="4F430927"/>
    <w:rsid w:val="4F723F0B"/>
    <w:rsid w:val="4F8A1EEE"/>
    <w:rsid w:val="4F9413C1"/>
    <w:rsid w:val="4F97947E"/>
    <w:rsid w:val="4FA2BB5A"/>
    <w:rsid w:val="4FAA0F1F"/>
    <w:rsid w:val="4FB31D12"/>
    <w:rsid w:val="4FE635D3"/>
    <w:rsid w:val="4FF1EA9A"/>
    <w:rsid w:val="508F51FA"/>
    <w:rsid w:val="50AE4483"/>
    <w:rsid w:val="50E7519C"/>
    <w:rsid w:val="50F427E1"/>
    <w:rsid w:val="510F8A10"/>
    <w:rsid w:val="51640AAB"/>
    <w:rsid w:val="5171C189"/>
    <w:rsid w:val="5184B2F5"/>
    <w:rsid w:val="51871C98"/>
    <w:rsid w:val="51BC23E7"/>
    <w:rsid w:val="51DD8336"/>
    <w:rsid w:val="523BB109"/>
    <w:rsid w:val="524AF118"/>
    <w:rsid w:val="52634F54"/>
    <w:rsid w:val="5263EC5B"/>
    <w:rsid w:val="527FF90D"/>
    <w:rsid w:val="528E82CF"/>
    <w:rsid w:val="52B53628"/>
    <w:rsid w:val="52BC3DC9"/>
    <w:rsid w:val="52C603B8"/>
    <w:rsid w:val="52C7A4DF"/>
    <w:rsid w:val="531717AD"/>
    <w:rsid w:val="5324B9B4"/>
    <w:rsid w:val="5334E440"/>
    <w:rsid w:val="5341ADCA"/>
    <w:rsid w:val="53501938"/>
    <w:rsid w:val="537A628A"/>
    <w:rsid w:val="53A1651A"/>
    <w:rsid w:val="53D03A83"/>
    <w:rsid w:val="53DE1431"/>
    <w:rsid w:val="53EAB927"/>
    <w:rsid w:val="53FA1A51"/>
    <w:rsid w:val="540173D1"/>
    <w:rsid w:val="5406D416"/>
    <w:rsid w:val="54320D4A"/>
    <w:rsid w:val="546514DC"/>
    <w:rsid w:val="546C4F40"/>
    <w:rsid w:val="548B933C"/>
    <w:rsid w:val="5490DB25"/>
    <w:rsid w:val="54A83D6C"/>
    <w:rsid w:val="54CBCF96"/>
    <w:rsid w:val="54F6F66B"/>
    <w:rsid w:val="54FCEFFF"/>
    <w:rsid w:val="550C11CE"/>
    <w:rsid w:val="554F885E"/>
    <w:rsid w:val="5550D636"/>
    <w:rsid w:val="556F1E32"/>
    <w:rsid w:val="55BEFAA5"/>
    <w:rsid w:val="55F8F9A0"/>
    <w:rsid w:val="5628DA14"/>
    <w:rsid w:val="567AF48A"/>
    <w:rsid w:val="56E6C924"/>
    <w:rsid w:val="56FA6F20"/>
    <w:rsid w:val="5700EF2B"/>
    <w:rsid w:val="572D15AC"/>
    <w:rsid w:val="5781EFE3"/>
    <w:rsid w:val="5804B62B"/>
    <w:rsid w:val="58245ACD"/>
    <w:rsid w:val="58283676"/>
    <w:rsid w:val="58289382"/>
    <w:rsid w:val="58638FA7"/>
    <w:rsid w:val="58764882"/>
    <w:rsid w:val="58989679"/>
    <w:rsid w:val="58E2A886"/>
    <w:rsid w:val="590CDEEB"/>
    <w:rsid w:val="595439A7"/>
    <w:rsid w:val="59A7F562"/>
    <w:rsid w:val="59AEF9D8"/>
    <w:rsid w:val="5A041996"/>
    <w:rsid w:val="5AAD1EA6"/>
    <w:rsid w:val="5B0D7391"/>
    <w:rsid w:val="5B1C2C40"/>
    <w:rsid w:val="5B7FEBA6"/>
    <w:rsid w:val="5B863BB4"/>
    <w:rsid w:val="5BB79241"/>
    <w:rsid w:val="5BC55482"/>
    <w:rsid w:val="5BD797DF"/>
    <w:rsid w:val="5C00D60D"/>
    <w:rsid w:val="5C0E4E46"/>
    <w:rsid w:val="5C23C65A"/>
    <w:rsid w:val="5C360CE8"/>
    <w:rsid w:val="5C37214C"/>
    <w:rsid w:val="5C5D9D49"/>
    <w:rsid w:val="5D1F9901"/>
    <w:rsid w:val="5D260C13"/>
    <w:rsid w:val="5D36351E"/>
    <w:rsid w:val="5DD0C41E"/>
    <w:rsid w:val="5E0E89A2"/>
    <w:rsid w:val="5E5F74F0"/>
    <w:rsid w:val="5E7CB8B7"/>
    <w:rsid w:val="5EA032BD"/>
    <w:rsid w:val="5EA8CFBF"/>
    <w:rsid w:val="5EFBB304"/>
    <w:rsid w:val="5F1B1BEE"/>
    <w:rsid w:val="5F4AD79F"/>
    <w:rsid w:val="5F73EA7D"/>
    <w:rsid w:val="5F878672"/>
    <w:rsid w:val="5F9AB2CA"/>
    <w:rsid w:val="5FE2A3DC"/>
    <w:rsid w:val="60133AA4"/>
    <w:rsid w:val="60210B07"/>
    <w:rsid w:val="604FE292"/>
    <w:rsid w:val="60BE9682"/>
    <w:rsid w:val="61682E19"/>
    <w:rsid w:val="617C481A"/>
    <w:rsid w:val="618C3DA9"/>
    <w:rsid w:val="6198A9E6"/>
    <w:rsid w:val="62101463"/>
    <w:rsid w:val="6211D87B"/>
    <w:rsid w:val="623E1312"/>
    <w:rsid w:val="62432988"/>
    <w:rsid w:val="625C6E24"/>
    <w:rsid w:val="626E9D3A"/>
    <w:rsid w:val="62A95DA5"/>
    <w:rsid w:val="62B23568"/>
    <w:rsid w:val="62DF8FEB"/>
    <w:rsid w:val="62E7B3DE"/>
    <w:rsid w:val="62EE61B4"/>
    <w:rsid w:val="632C4884"/>
    <w:rsid w:val="63592DB8"/>
    <w:rsid w:val="63AB8C82"/>
    <w:rsid w:val="63B86457"/>
    <w:rsid w:val="63E95D84"/>
    <w:rsid w:val="64007742"/>
    <w:rsid w:val="64868A5F"/>
    <w:rsid w:val="649F04DD"/>
    <w:rsid w:val="64C66749"/>
    <w:rsid w:val="6534695C"/>
    <w:rsid w:val="654AA7B5"/>
    <w:rsid w:val="658EF5D5"/>
    <w:rsid w:val="659B613B"/>
    <w:rsid w:val="65E94A1B"/>
    <w:rsid w:val="66121EDB"/>
    <w:rsid w:val="66235A32"/>
    <w:rsid w:val="665D8BB6"/>
    <w:rsid w:val="6668FD84"/>
    <w:rsid w:val="6673FD48"/>
    <w:rsid w:val="66A4B156"/>
    <w:rsid w:val="670625A0"/>
    <w:rsid w:val="671BF5F7"/>
    <w:rsid w:val="6754EF51"/>
    <w:rsid w:val="67CD600A"/>
    <w:rsid w:val="67E84A1B"/>
    <w:rsid w:val="67F30656"/>
    <w:rsid w:val="6805246A"/>
    <w:rsid w:val="6823F9BD"/>
    <w:rsid w:val="6824198E"/>
    <w:rsid w:val="68658405"/>
    <w:rsid w:val="6879F21E"/>
    <w:rsid w:val="68D3CE73"/>
    <w:rsid w:val="6A0011E0"/>
    <w:rsid w:val="6A44BC84"/>
    <w:rsid w:val="6A4B89EB"/>
    <w:rsid w:val="6A4D14AD"/>
    <w:rsid w:val="6A718454"/>
    <w:rsid w:val="6A8005DD"/>
    <w:rsid w:val="6A810BA9"/>
    <w:rsid w:val="6AFC4463"/>
    <w:rsid w:val="6B03186A"/>
    <w:rsid w:val="6B46B70D"/>
    <w:rsid w:val="6B6DA755"/>
    <w:rsid w:val="6BBACF35"/>
    <w:rsid w:val="6BBF101F"/>
    <w:rsid w:val="6BD8895E"/>
    <w:rsid w:val="6BE3D0C2"/>
    <w:rsid w:val="6C11F2B6"/>
    <w:rsid w:val="6C16D291"/>
    <w:rsid w:val="6C44245D"/>
    <w:rsid w:val="6C46BE44"/>
    <w:rsid w:val="6C674DBD"/>
    <w:rsid w:val="6C809AB7"/>
    <w:rsid w:val="6C91428C"/>
    <w:rsid w:val="6CC9B0D1"/>
    <w:rsid w:val="6D0A0B2A"/>
    <w:rsid w:val="6D2BFF30"/>
    <w:rsid w:val="6D4C2CC9"/>
    <w:rsid w:val="6D76448E"/>
    <w:rsid w:val="6DAC815C"/>
    <w:rsid w:val="6DE56E3B"/>
    <w:rsid w:val="6E165053"/>
    <w:rsid w:val="6E3ECFB3"/>
    <w:rsid w:val="6E4E0918"/>
    <w:rsid w:val="6E521A2A"/>
    <w:rsid w:val="6E5EC8D0"/>
    <w:rsid w:val="6E5FB92A"/>
    <w:rsid w:val="6E9688AB"/>
    <w:rsid w:val="6EA3690A"/>
    <w:rsid w:val="6EB6D19D"/>
    <w:rsid w:val="6ED09FA7"/>
    <w:rsid w:val="6EDA8D11"/>
    <w:rsid w:val="6EE344E9"/>
    <w:rsid w:val="6EEFF107"/>
    <w:rsid w:val="6EF6A8E6"/>
    <w:rsid w:val="6EFAAEB6"/>
    <w:rsid w:val="6EFFE2F0"/>
    <w:rsid w:val="6F0BE269"/>
    <w:rsid w:val="6F1026DB"/>
    <w:rsid w:val="6F7A47A2"/>
    <w:rsid w:val="6F7B0A8D"/>
    <w:rsid w:val="6F8451D0"/>
    <w:rsid w:val="6FB5FA01"/>
    <w:rsid w:val="6FB6907B"/>
    <w:rsid w:val="70186EE4"/>
    <w:rsid w:val="70249699"/>
    <w:rsid w:val="703BDDFD"/>
    <w:rsid w:val="703DDAB1"/>
    <w:rsid w:val="704200AD"/>
    <w:rsid w:val="709AED84"/>
    <w:rsid w:val="709C2E96"/>
    <w:rsid w:val="70B2761F"/>
    <w:rsid w:val="70F95221"/>
    <w:rsid w:val="7104B4AF"/>
    <w:rsid w:val="710BA150"/>
    <w:rsid w:val="711FEF84"/>
    <w:rsid w:val="712B4573"/>
    <w:rsid w:val="716917D9"/>
    <w:rsid w:val="71C6B9AC"/>
    <w:rsid w:val="71EE78A8"/>
    <w:rsid w:val="722AB667"/>
    <w:rsid w:val="72575EC1"/>
    <w:rsid w:val="727BFA64"/>
    <w:rsid w:val="7287B640"/>
    <w:rsid w:val="7369F801"/>
    <w:rsid w:val="73841807"/>
    <w:rsid w:val="73F862EE"/>
    <w:rsid w:val="73F865D4"/>
    <w:rsid w:val="743C0A26"/>
    <w:rsid w:val="743C7EB6"/>
    <w:rsid w:val="7447087B"/>
    <w:rsid w:val="74540178"/>
    <w:rsid w:val="747BE949"/>
    <w:rsid w:val="747DDA57"/>
    <w:rsid w:val="749A7E15"/>
    <w:rsid w:val="74B35DA0"/>
    <w:rsid w:val="74DD6864"/>
    <w:rsid w:val="74DF448A"/>
    <w:rsid w:val="756E95D4"/>
    <w:rsid w:val="7586F165"/>
    <w:rsid w:val="758C918B"/>
    <w:rsid w:val="75CC6F57"/>
    <w:rsid w:val="75EFDAF6"/>
    <w:rsid w:val="75FEC04D"/>
    <w:rsid w:val="760A30AB"/>
    <w:rsid w:val="7642FDEB"/>
    <w:rsid w:val="764660A1"/>
    <w:rsid w:val="7647F1B3"/>
    <w:rsid w:val="7656BD9E"/>
    <w:rsid w:val="7659E96A"/>
    <w:rsid w:val="7679C6A3"/>
    <w:rsid w:val="7679E829"/>
    <w:rsid w:val="76A91C11"/>
    <w:rsid w:val="76FE4F9F"/>
    <w:rsid w:val="77097B1B"/>
    <w:rsid w:val="7722A938"/>
    <w:rsid w:val="77494990"/>
    <w:rsid w:val="77642435"/>
    <w:rsid w:val="776FCBED"/>
    <w:rsid w:val="7778225A"/>
    <w:rsid w:val="7796BAC6"/>
    <w:rsid w:val="77D929FC"/>
    <w:rsid w:val="7842A402"/>
    <w:rsid w:val="7873BD13"/>
    <w:rsid w:val="7891A72C"/>
    <w:rsid w:val="78A78305"/>
    <w:rsid w:val="78D01B49"/>
    <w:rsid w:val="79104D6F"/>
    <w:rsid w:val="7927DFF2"/>
    <w:rsid w:val="793C30E8"/>
    <w:rsid w:val="79568C9A"/>
    <w:rsid w:val="7957EB36"/>
    <w:rsid w:val="795D0B6C"/>
    <w:rsid w:val="797CB30C"/>
    <w:rsid w:val="79B12CDF"/>
    <w:rsid w:val="79D042EC"/>
    <w:rsid w:val="7A309DDE"/>
    <w:rsid w:val="7A6ECDE1"/>
    <w:rsid w:val="7A71BA11"/>
    <w:rsid w:val="7A7BD5E0"/>
    <w:rsid w:val="7A9919E2"/>
    <w:rsid w:val="7AECE29D"/>
    <w:rsid w:val="7B2E8E4C"/>
    <w:rsid w:val="7B55D91B"/>
    <w:rsid w:val="7B7868E7"/>
    <w:rsid w:val="7BB3B656"/>
    <w:rsid w:val="7BE2F7CF"/>
    <w:rsid w:val="7BE316D3"/>
    <w:rsid w:val="7BF2A67D"/>
    <w:rsid w:val="7C43E1CA"/>
    <w:rsid w:val="7C59BB99"/>
    <w:rsid w:val="7C95DCA9"/>
    <w:rsid w:val="7C98CD8E"/>
    <w:rsid w:val="7CEB467C"/>
    <w:rsid w:val="7D0CBB1D"/>
    <w:rsid w:val="7D1260DC"/>
    <w:rsid w:val="7D1AA6D4"/>
    <w:rsid w:val="7D348996"/>
    <w:rsid w:val="7D8A984D"/>
    <w:rsid w:val="7E329E19"/>
    <w:rsid w:val="7E3B0BD5"/>
    <w:rsid w:val="7E4CB822"/>
    <w:rsid w:val="7E700D65"/>
    <w:rsid w:val="7EA130F5"/>
    <w:rsid w:val="7EF39CC8"/>
    <w:rsid w:val="7EF4ABD4"/>
    <w:rsid w:val="7EF91C7E"/>
    <w:rsid w:val="7F0CA25F"/>
    <w:rsid w:val="7F9FB964"/>
    <w:rsid w:val="7FB1E12D"/>
    <w:rsid w:val="7FF1B1C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6C924"/>
  <w15:chartTrackingRefBased/>
  <w15:docId w15:val="{E228C05B-41AF-47DD-AD38-18E06055C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B2793B"/>
    <w:pPr>
      <w:ind w:left="720"/>
      <w:contextualSpacing/>
    </w:pPr>
  </w:style>
  <w:style w:type="paragraph" w:styleId="CommentText">
    <w:name w:val="annotation text"/>
    <w:basedOn w:val="Normal"/>
    <w:link w:val="CommentTextChar"/>
    <w:uiPriority w:val="99"/>
    <w:unhideWhenUsed/>
    <w:rsid w:val="00404FB0"/>
    <w:pPr>
      <w:spacing w:line="240" w:lineRule="auto"/>
    </w:pPr>
    <w:rPr>
      <w:sz w:val="20"/>
      <w:szCs w:val="20"/>
    </w:rPr>
  </w:style>
  <w:style w:type="character" w:customStyle="1" w:styleId="CommentTextChar">
    <w:name w:val="Comment Text Char"/>
    <w:basedOn w:val="DefaultParagraphFont"/>
    <w:link w:val="CommentText"/>
    <w:uiPriority w:val="99"/>
    <w:rsid w:val="00404FB0"/>
    <w:rPr>
      <w:sz w:val="20"/>
      <w:szCs w:val="20"/>
    </w:rPr>
  </w:style>
  <w:style w:type="character" w:styleId="CommentReference">
    <w:name w:val="annotation reference"/>
    <w:basedOn w:val="DefaultParagraphFont"/>
    <w:uiPriority w:val="99"/>
    <w:semiHidden/>
    <w:unhideWhenUsed/>
    <w:rsid w:val="00404FB0"/>
    <w:rPr>
      <w:sz w:val="16"/>
      <w:szCs w:val="16"/>
    </w:rPr>
  </w:style>
  <w:style w:type="paragraph" w:styleId="CommentSubject">
    <w:name w:val="annotation subject"/>
    <w:basedOn w:val="CommentText"/>
    <w:next w:val="CommentText"/>
    <w:link w:val="CommentSubjectChar"/>
    <w:uiPriority w:val="99"/>
    <w:semiHidden/>
    <w:unhideWhenUsed/>
    <w:rsid w:val="00C200B1"/>
    <w:rPr>
      <w:b/>
      <w:bCs/>
    </w:rPr>
  </w:style>
  <w:style w:type="character" w:customStyle="1" w:styleId="CommentSubjectChar">
    <w:name w:val="Comment Subject Char"/>
    <w:basedOn w:val="CommentTextChar"/>
    <w:link w:val="CommentSubject"/>
    <w:uiPriority w:val="99"/>
    <w:semiHidden/>
    <w:rsid w:val="00C200B1"/>
    <w:rPr>
      <w:b/>
      <w:bCs/>
      <w:sz w:val="20"/>
      <w:szCs w:val="20"/>
    </w:rPr>
  </w:style>
  <w:style w:type="character" w:styleId="Mention">
    <w:name w:val="Mention"/>
    <w:basedOn w:val="DefaultParagraphFont"/>
    <w:uiPriority w:val="99"/>
    <w:unhideWhenUsed/>
    <w:rsid w:val="00C200B1"/>
    <w:rPr>
      <w:color w:val="2B579A"/>
      <w:shd w:val="clear" w:color="auto" w:fill="E1DFDD"/>
    </w:rPr>
  </w:style>
  <w:style w:type="character" w:styleId="Hyperlink">
    <w:name w:val="Hyperlink"/>
    <w:basedOn w:val="DefaultParagraphFont"/>
    <w:uiPriority w:val="99"/>
    <w:unhideWhenUsed/>
    <w:rsid w:val="00491CFA"/>
    <w:rPr>
      <w:color w:val="467886" w:themeColor="hyperlink"/>
      <w:u w:val="single"/>
    </w:rPr>
  </w:style>
  <w:style w:type="character" w:styleId="UnresolvedMention">
    <w:name w:val="Unresolved Mention"/>
    <w:basedOn w:val="DefaultParagraphFont"/>
    <w:uiPriority w:val="99"/>
    <w:semiHidden/>
    <w:unhideWhenUsed/>
    <w:rsid w:val="00491CFA"/>
    <w:rPr>
      <w:color w:val="605E5C"/>
      <w:shd w:val="clear" w:color="auto" w:fill="E1DFDD"/>
    </w:rPr>
  </w:style>
  <w:style w:type="paragraph" w:styleId="Revision">
    <w:name w:val="Revision"/>
    <w:hidden/>
    <w:uiPriority w:val="99"/>
    <w:semiHidden/>
    <w:rsid w:val="007934B6"/>
    <w:pPr>
      <w:spacing w:after="0" w:line="240" w:lineRule="auto"/>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8308BC"/>
  </w:style>
  <w:style w:type="paragraph" w:styleId="BalloonText">
    <w:name w:val="Balloon Text"/>
    <w:basedOn w:val="Normal"/>
    <w:link w:val="BalloonTextChar"/>
    <w:uiPriority w:val="99"/>
    <w:semiHidden/>
    <w:unhideWhenUsed/>
    <w:rsid w:val="002130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30F7"/>
    <w:rPr>
      <w:rFonts w:ascii="Segoe UI" w:hAnsi="Segoe UI" w:cs="Segoe UI"/>
      <w:sz w:val="18"/>
      <w:szCs w:val="18"/>
    </w:rPr>
  </w:style>
  <w:style w:type="paragraph" w:styleId="Header">
    <w:name w:val="header"/>
    <w:basedOn w:val="Normal"/>
    <w:uiPriority w:val="99"/>
    <w:unhideWhenUsed/>
    <w:rsid w:val="747DDA57"/>
    <w:pPr>
      <w:tabs>
        <w:tab w:val="center" w:pos="4680"/>
        <w:tab w:val="right" w:pos="9360"/>
      </w:tabs>
      <w:spacing w:after="0" w:line="240" w:lineRule="auto"/>
    </w:pPr>
  </w:style>
  <w:style w:type="paragraph" w:styleId="Footer">
    <w:name w:val="footer"/>
    <w:basedOn w:val="Normal"/>
    <w:link w:val="FooterChar"/>
    <w:uiPriority w:val="99"/>
    <w:unhideWhenUsed/>
    <w:rsid w:val="747DDA57"/>
    <w:pPr>
      <w:tabs>
        <w:tab w:val="center" w:pos="4680"/>
        <w:tab w:val="right" w:pos="9360"/>
      </w:tabs>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oterChar">
    <w:name w:val="Footer Char"/>
    <w:basedOn w:val="DefaultParagraphFont"/>
    <w:link w:val="Footer"/>
    <w:uiPriority w:val="99"/>
    <w:rsid w:val="00503E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9/05/relationships/documenttasks" Target="documenttasks/documenttasks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24C9ECBD-EF91-4EB3-AB59-83EBEAE8B047}">
    <t:Anchor>
      <t:Comment id="951598837"/>
    </t:Anchor>
    <t:History>
      <t:Event id="{1253792B-B3B2-49D8-BE5B-0290EAB74A1F}" time="2025-05-22T03:41:16.358Z">
        <t:Attribution userId="S::Felicity.LOVELOCK@Health.gov.au::bd4c7587-b11d-4a7e-a171-95d1aab054bf" userProvider="AD" userName="LOVELOCK, Felicity"/>
        <t:Anchor>
          <t:Comment id="1494181003"/>
        </t:Anchor>
        <t:Create/>
      </t:Event>
      <t:Event id="{0C22B2E4-3603-48CA-BA45-7C4B25E4E868}" time="2025-05-22T03:41:16.358Z">
        <t:Attribution userId="S::Felicity.LOVELOCK@Health.gov.au::bd4c7587-b11d-4a7e-a171-95d1aab054bf" userProvider="AD" userName="LOVELOCK, Felicity"/>
        <t:Anchor>
          <t:Comment id="1494181003"/>
        </t:Anchor>
        <t:Assign userId="S::Emma.Phelan@health.gov.au::acf572d5-921b-43f7-b1ce-c1228b4c83e7" userProvider="AD" userName="PHELAN, Emma"/>
      </t:Event>
      <t:Event id="{2DC5A213-6D61-4292-AA1E-BFB8CA946EA6}" time="2025-05-22T03:41:16.358Z">
        <t:Attribution userId="S::Felicity.LOVELOCK@Health.gov.au::bd4c7587-b11d-4a7e-a171-95d1aab054bf" userProvider="AD" userName="LOVELOCK, Felicity"/>
        <t:Anchor>
          <t:Comment id="1494181003"/>
        </t:Anchor>
        <t:SetTitle title="@PHELAN, Emma can you please review minor track edits to ensure context is still the same?"/>
      </t:Event>
    </t:History>
  </t:Task>
  <t:Task id="{AEA37CD5-80FD-46C0-B8E5-6D502D941055}">
    <t:Anchor>
      <t:Comment id="1581371430"/>
    </t:Anchor>
    <t:History>
      <t:Event id="{A08673A2-E64E-42A4-A1FF-455604EE6744}" time="2025-05-22T03:41:28.909Z">
        <t:Attribution userId="S::Felicity.LOVELOCK@Health.gov.au::bd4c7587-b11d-4a7e-a171-95d1aab054bf" userProvider="AD" userName="LOVELOCK, Felicity"/>
        <t:Anchor>
          <t:Comment id="495035594"/>
        </t:Anchor>
        <t:Create/>
      </t:Event>
      <t:Event id="{A4E7B545-9171-4130-BDD3-5B68A8A96575}" time="2025-05-22T03:41:28.909Z">
        <t:Attribution userId="S::Felicity.LOVELOCK@Health.gov.au::bd4c7587-b11d-4a7e-a171-95d1aab054bf" userProvider="AD" userName="LOVELOCK, Felicity"/>
        <t:Anchor>
          <t:Comment id="495035594"/>
        </t:Anchor>
        <t:Assign userId="S::Emma.Phelan@health.gov.au::acf572d5-921b-43f7-b1ce-c1228b4c83e7" userProvider="AD" userName="PHELAN, Emma"/>
      </t:Event>
      <t:Event id="{FFEC7D26-BFEC-4409-9868-B8784BBC47B2}" time="2025-05-22T03:41:28.909Z">
        <t:Attribution userId="S::Felicity.LOVELOCK@Health.gov.au::bd4c7587-b11d-4a7e-a171-95d1aab054bf" userProvider="AD" userName="LOVELOCK, Felicity"/>
        <t:Anchor>
          <t:Comment id="495035594"/>
        </t:Anchor>
        <t:SetTitle title="@PHELAN, Emma "/>
      </t:Event>
    </t:History>
  </t:Task>
  <t:Task id="{8E69427F-830D-4E77-8D37-E12717833F8A}">
    <t:Anchor>
      <t:Comment id="532860615"/>
    </t:Anchor>
    <t:History>
      <t:Event id="{13058376-A56E-4973-AA23-C1088768D107}" time="2025-05-22T03:48:32.849Z">
        <t:Attribution userId="S::Felicity.LOVELOCK@Health.gov.au::bd4c7587-b11d-4a7e-a171-95d1aab054bf" userProvider="AD" userName="LOVELOCK, Felicity"/>
        <t:Anchor>
          <t:Comment id="1912591098"/>
        </t:Anchor>
        <t:Create/>
      </t:Event>
      <t:Event id="{D96C8546-0798-40F7-B65E-9B57166C5500}" time="2025-05-22T03:48:32.849Z">
        <t:Attribution userId="S::Felicity.LOVELOCK@Health.gov.au::bd4c7587-b11d-4a7e-a171-95d1aab054bf" userProvider="AD" userName="LOVELOCK, Felicity"/>
        <t:Anchor>
          <t:Comment id="1912591098"/>
        </t:Anchor>
        <t:Assign userId="S::Kim.SCHULTZ@Health.gov.au::12a7e20b-21e9-4b31-95b5-8c82a20b9591" userProvider="AD" userName="SCHULTZ, Kim"/>
      </t:Event>
      <t:Event id="{EB99E742-3C18-4C77-AB68-3C91446C75D0}" time="2025-05-22T03:48:32.849Z">
        <t:Attribution userId="S::Felicity.LOVELOCK@Health.gov.au::bd4c7587-b11d-4a7e-a171-95d1aab054bf" userProvider="AD" userName="LOVELOCK, Felicity"/>
        <t:Anchor>
          <t:Comment id="1912591098"/>
        </t:Anchor>
        <t:SetTitle title="@SCHULTZ, Kim edits in track for your review pleas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CA3AB2723C9A041BFF336616DF84359" ma:contentTypeVersion="13" ma:contentTypeDescription="Create a new document." ma:contentTypeScope="" ma:versionID="488c7375abd69a2f329e44183d6b3120">
  <xsd:schema xmlns:xsd="http://www.w3.org/2001/XMLSchema" xmlns:xs="http://www.w3.org/2001/XMLSchema" xmlns:p="http://schemas.microsoft.com/office/2006/metadata/properties" xmlns:ns2="6cfcb6b8-cd8b-4d26-bfd1-2098bc453313" xmlns:ns3="4da915c5-5478-4db9-b964-6b4794e2d0c9" targetNamespace="http://schemas.microsoft.com/office/2006/metadata/properties" ma:root="true" ma:fieldsID="d8805031163030d082d441231f5fa945" ns2:_="" ns3:_="">
    <xsd:import namespace="6cfcb6b8-cd8b-4d26-bfd1-2098bc453313"/>
    <xsd:import namespace="4da915c5-5478-4db9-b964-6b4794e2d0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fcb6b8-cd8b-4d26-bfd1-2098bc4533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a4c9e2d-f8e3-4a57-bac9-17bee8f4579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a915c5-5478-4db9-b964-6b4794e2d0c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5fcce383-5dbf-4c46-b46f-b402f95dfd05}" ma:internalName="TaxCatchAll" ma:showField="CatchAllData" ma:web="4da915c5-5478-4db9-b964-6b4794e2d0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da915c5-5478-4db9-b964-6b4794e2d0c9" xsi:nil="true"/>
    <lcf76f155ced4ddcb4097134ff3c332f xmlns="6cfcb6b8-cd8b-4d26-bfd1-2098bc453313">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2A727D-419E-41F0-A05B-BCAC50638A57}">
  <ds:schemaRefs>
    <ds:schemaRef ds:uri="http://schemas.openxmlformats.org/officeDocument/2006/bibliography"/>
  </ds:schemaRefs>
</ds:datastoreItem>
</file>

<file path=customXml/itemProps2.xml><?xml version="1.0" encoding="utf-8"?>
<ds:datastoreItem xmlns:ds="http://schemas.openxmlformats.org/officeDocument/2006/customXml" ds:itemID="{751C722C-1123-4CED-BE7E-645F60A351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fcb6b8-cd8b-4d26-bfd1-2098bc453313"/>
    <ds:schemaRef ds:uri="4da915c5-5478-4db9-b964-6b4794e2d0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E1DC37-5F67-4FE9-A05E-44ADF837B166}">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4da915c5-5478-4db9-b964-6b4794e2d0c9"/>
    <ds:schemaRef ds:uri="http://schemas.microsoft.com/office/2006/metadata/properties"/>
    <ds:schemaRef ds:uri="http://purl.org/dc/elements/1.1/"/>
    <ds:schemaRef ds:uri="6cfcb6b8-cd8b-4d26-bfd1-2098bc453313"/>
    <ds:schemaRef ds:uri="http://www.w3.org/XML/1998/namespace"/>
    <ds:schemaRef ds:uri="http://purl.org/dc/dcmitype/"/>
  </ds:schemaRefs>
</ds:datastoreItem>
</file>

<file path=customXml/itemProps4.xml><?xml version="1.0" encoding="utf-8"?>
<ds:datastoreItem xmlns:ds="http://schemas.openxmlformats.org/officeDocument/2006/customXml" ds:itemID="{C374F67D-268E-49B5-93BB-373DA058892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1295</Words>
  <Characters>7384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Health Ministers Meeting (HMM) – Special Communique 13 June 2025</vt:lpstr>
    </vt:vector>
  </TitlesOfParts>
  <Company/>
  <LinksUpToDate>false</LinksUpToDate>
  <CharactersWithSpaces>8662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Ministers Meeting (HMM) – Special Communique 13 June 2025</dc:title>
  <dc:subject>Key issues affecting Australia’s mental health system</dc:subject>
  <dc:creator>Australian Government Department of Health, Disability and Ageing</dc:creator>
  <cp:keywords>Health workforce; Aboriginal and Torres Strait Islander health; Aged care;</cp:keywords>
  <dc:description/>
  <cp:revision>28</cp:revision>
  <dcterms:created xsi:type="dcterms:W3CDTF">2025-05-30T21:53:00Z</dcterms:created>
  <dcterms:modified xsi:type="dcterms:W3CDTF">2025-06-13T05:41:00Z</dcterms:modified>
</cp:coreProperties>
</file>