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AC43" w14:textId="77777777" w:rsidR="00C0765B" w:rsidRDefault="00BD65F7" w:rsidP="00BD65F7">
      <w:pPr>
        <w:pStyle w:val="Title"/>
      </w:pPr>
      <w:r w:rsidRPr="00BD65F7">
        <w:t>FIRST NATIONS HEALTH FUNDING TRANSITION ADVISORY GROUP</w:t>
      </w:r>
    </w:p>
    <w:p w14:paraId="43F6D749" w14:textId="096402CA" w:rsidR="00133324" w:rsidRPr="00BD65F7" w:rsidRDefault="00133324" w:rsidP="00C0765B">
      <w:pPr>
        <w:pStyle w:val="Subtitle"/>
      </w:pPr>
      <w:r w:rsidRPr="00C0765B">
        <w:t>Communi</w:t>
      </w:r>
      <w:r w:rsidR="24BB94D7" w:rsidRPr="00C0765B">
        <w:t>q</w:t>
      </w:r>
      <w:r w:rsidRPr="00C0765B">
        <w:t>ue</w:t>
      </w:r>
    </w:p>
    <w:p w14:paraId="6FADD732" w14:textId="54BCC20C" w:rsidR="00133324" w:rsidRPr="00BD65F7" w:rsidRDefault="0055183E" w:rsidP="00BD65F7">
      <w:pPr>
        <w:pStyle w:val="Date"/>
      </w:pPr>
      <w:r w:rsidRPr="00BD65F7">
        <w:t>21</w:t>
      </w:r>
      <w:r w:rsidR="116A5A03" w:rsidRPr="00BD65F7">
        <w:t xml:space="preserve"> </w:t>
      </w:r>
      <w:r w:rsidRPr="00BD65F7">
        <w:t>May</w:t>
      </w:r>
      <w:r w:rsidR="00ED0BE2" w:rsidRPr="00BD65F7">
        <w:t xml:space="preserve"> </w:t>
      </w:r>
      <w:r w:rsidR="00CD62F2" w:rsidRPr="00BD65F7">
        <w:t>202</w:t>
      </w:r>
      <w:r w:rsidR="00ED0BE2" w:rsidRPr="00BD65F7">
        <w:t>5</w:t>
      </w:r>
    </w:p>
    <w:p w14:paraId="4CE5E20E" w14:textId="5AFF4E1A" w:rsidR="007266B3" w:rsidRPr="00BD65F7" w:rsidRDefault="00133324" w:rsidP="00BD65F7">
      <w:r w:rsidRPr="00BD65F7">
        <w:t xml:space="preserve">The First Nations Health Funding Transition Advisory Group met </w:t>
      </w:r>
      <w:bookmarkStart w:id="0" w:name="_Int_jObaE2zj"/>
      <w:r w:rsidRPr="00BD65F7">
        <w:t>virtually on</w:t>
      </w:r>
      <w:bookmarkEnd w:id="0"/>
      <w:r w:rsidRPr="00BD65F7">
        <w:t xml:space="preserve"> </w:t>
      </w:r>
      <w:r w:rsidR="000F4982" w:rsidRPr="00BD65F7">
        <w:t>21 May</w:t>
      </w:r>
      <w:r w:rsidR="207AEC42" w:rsidRPr="00BD65F7">
        <w:t xml:space="preserve"> </w:t>
      </w:r>
      <w:r w:rsidR="00CD62F2" w:rsidRPr="00BD65F7">
        <w:t>202</w:t>
      </w:r>
      <w:r w:rsidR="00ED0BE2" w:rsidRPr="00BD65F7">
        <w:t>5</w:t>
      </w:r>
      <w:r w:rsidRPr="00BD65F7">
        <w:t xml:space="preserve">. The meeting was chaired by </w:t>
      </w:r>
      <w:r w:rsidR="1465B101" w:rsidRPr="00BD65F7">
        <w:t>Dr Dawn Casey, Deputy CEO, NACCHO</w:t>
      </w:r>
      <w:r w:rsidR="0F57F401" w:rsidRPr="00BD65F7">
        <w:t>.</w:t>
      </w:r>
    </w:p>
    <w:p w14:paraId="2C813102" w14:textId="4155EF36" w:rsidR="338F327C" w:rsidRPr="00BD65F7" w:rsidRDefault="27A89F39" w:rsidP="00BD65F7">
      <w:pPr>
        <w:pStyle w:val="Heading2"/>
      </w:pPr>
      <w:r w:rsidRPr="00BD65F7">
        <w:t>Transition Roadmap</w:t>
      </w:r>
    </w:p>
    <w:p w14:paraId="1963B5C4" w14:textId="366EEF2F" w:rsidR="00E358CA" w:rsidRDefault="003079EF" w:rsidP="00BD65F7">
      <w:r>
        <w:t xml:space="preserve">An </w:t>
      </w:r>
      <w:r w:rsidRPr="003079EF">
        <w:t>updated version of the Transition Roadmap was presented to members. The department continues to support program owners, to ensure confidence in managing effective and sustainable transition through co-developing fit-for-purpose transition plans and early communication to existing grant recipients.</w:t>
      </w:r>
    </w:p>
    <w:p w14:paraId="33A446B2" w14:textId="58DAC10E" w:rsidR="00454D78" w:rsidRPr="00BD65F7" w:rsidRDefault="00454D78" w:rsidP="00BD65F7">
      <w:pPr>
        <w:pStyle w:val="Heading2"/>
      </w:pPr>
      <w:r w:rsidRPr="00BD65F7">
        <w:t xml:space="preserve">Integrated Team Care </w:t>
      </w:r>
      <w:r w:rsidR="005A6326" w:rsidRPr="00BD65F7">
        <w:t>transition update</w:t>
      </w:r>
    </w:p>
    <w:p w14:paraId="44814EBA" w14:textId="2E4C5590" w:rsidR="008A39FB" w:rsidRPr="008A39FB" w:rsidRDefault="008A39FB" w:rsidP="00BD65F7">
      <w:r>
        <w:t xml:space="preserve">The Integrated Team Care </w:t>
      </w:r>
      <w:r w:rsidR="00BD2785">
        <w:t xml:space="preserve">(ITC) </w:t>
      </w:r>
      <w:r>
        <w:t>grant extensions for 2025-26 under</w:t>
      </w:r>
      <w:r w:rsidR="00940724">
        <w:t xml:space="preserve"> the</w:t>
      </w:r>
      <w:r>
        <w:t xml:space="preserve"> current arrangements </w:t>
      </w:r>
      <w:r w:rsidR="00940724">
        <w:t>are</w:t>
      </w:r>
      <w:r>
        <w:t xml:space="preserve"> </w:t>
      </w:r>
      <w:r w:rsidR="00CC3D71">
        <w:t>being implemented</w:t>
      </w:r>
      <w:r>
        <w:t xml:space="preserve">. </w:t>
      </w:r>
      <w:r w:rsidR="002805AD">
        <w:t xml:space="preserve">The policy area is engaging data consultants to review the distribution of ITC funding </w:t>
      </w:r>
      <w:r w:rsidR="00E23771">
        <w:t xml:space="preserve">and </w:t>
      </w:r>
      <w:r w:rsidR="00640AA8">
        <w:t xml:space="preserve">a working group </w:t>
      </w:r>
      <w:r w:rsidR="6B517F70">
        <w:t xml:space="preserve">including </w:t>
      </w:r>
      <w:r w:rsidR="00E40D8F">
        <w:t xml:space="preserve">representatives from NACCHO, ACCHSs, PHNs and mainstream health organisations </w:t>
      </w:r>
      <w:r w:rsidR="00366E6B">
        <w:t>will</w:t>
      </w:r>
      <w:r w:rsidR="00E40D8F">
        <w:t xml:space="preserve"> provide oversight, test assumptions and add a practical perspective to the work</w:t>
      </w:r>
      <w:r w:rsidR="00366E6B">
        <w:t xml:space="preserve">. </w:t>
      </w:r>
      <w:r>
        <w:t xml:space="preserve">Further </w:t>
      </w:r>
      <w:r w:rsidR="00366E6B">
        <w:t xml:space="preserve">targeted </w:t>
      </w:r>
      <w:r>
        <w:t>consultations are underway on the transition plan</w:t>
      </w:r>
      <w:r w:rsidR="00226AD3">
        <w:t xml:space="preserve"> and </w:t>
      </w:r>
      <w:r w:rsidR="00BF38BA" w:rsidRPr="3043A8FD">
        <w:rPr>
          <w:lang w:val="en-GB"/>
        </w:rPr>
        <w:t xml:space="preserve">monthly updates </w:t>
      </w:r>
      <w:r w:rsidR="00BD2785" w:rsidRPr="3043A8FD">
        <w:rPr>
          <w:lang w:val="en-GB"/>
        </w:rPr>
        <w:t>will be shared with</w:t>
      </w:r>
      <w:r w:rsidR="00BF38BA" w:rsidRPr="3043A8FD">
        <w:rPr>
          <w:lang w:val="en-GB"/>
        </w:rPr>
        <w:t xml:space="preserve"> ITC stakeholders</w:t>
      </w:r>
      <w:r>
        <w:t xml:space="preserve"> </w:t>
      </w:r>
      <w:r w:rsidR="00226AD3" w:rsidRPr="3043A8FD">
        <w:rPr>
          <w:lang w:val="en-GB"/>
        </w:rPr>
        <w:t>to ensure ongoing transparency and address sector concerns.</w:t>
      </w:r>
    </w:p>
    <w:p w14:paraId="01852345" w14:textId="5B2D0DE7" w:rsidR="27A89F39" w:rsidRPr="00BD65F7" w:rsidRDefault="27A89F39" w:rsidP="00BD65F7">
      <w:pPr>
        <w:pStyle w:val="Heading2"/>
      </w:pPr>
      <w:r w:rsidRPr="00BD65F7">
        <w:t>Program Transition update</w:t>
      </w:r>
    </w:p>
    <w:p w14:paraId="4A8EFDCC" w14:textId="35CA3DC1" w:rsidR="27A89F39" w:rsidRPr="00BD65F7" w:rsidRDefault="27A89F39" w:rsidP="00BD65F7">
      <w:r w:rsidRPr="00BD65F7">
        <w:t xml:space="preserve">Program owners from </w:t>
      </w:r>
      <w:r w:rsidR="00F6481B" w:rsidRPr="00BD65F7">
        <w:t xml:space="preserve">Health Workforce and First Nations Health Divisions </w:t>
      </w:r>
      <w:r w:rsidRPr="00BD65F7">
        <w:t xml:space="preserve">presented transition planning updates for the </w:t>
      </w:r>
      <w:r w:rsidR="00F6481B" w:rsidRPr="00BD65F7">
        <w:t>following</w:t>
      </w:r>
      <w:r w:rsidRPr="00BD65F7">
        <w:t xml:space="preserve"> programs:</w:t>
      </w:r>
    </w:p>
    <w:p w14:paraId="0007C746" w14:textId="6A7B2C42" w:rsidR="27A89F39" w:rsidRPr="00BD65F7" w:rsidRDefault="00C72045" w:rsidP="00BD65F7">
      <w:pPr>
        <w:pStyle w:val="ListBullet"/>
      </w:pPr>
      <w:r w:rsidRPr="00BD65F7">
        <w:t>Indigenous Primary Health Care</w:t>
      </w:r>
    </w:p>
    <w:p w14:paraId="3C6A4CDA" w14:textId="125DDBE9" w:rsidR="009155A9" w:rsidRPr="00BD65F7" w:rsidRDefault="00B716EF" w:rsidP="00BD65F7">
      <w:pPr>
        <w:pStyle w:val="ListBullet"/>
      </w:pPr>
      <w:r w:rsidRPr="00BD65F7">
        <w:t>Leaders In Medical Education</w:t>
      </w:r>
      <w:r w:rsidR="000618C2" w:rsidRPr="00BD65F7">
        <w:t xml:space="preserve"> (LIME)</w:t>
      </w:r>
    </w:p>
    <w:p w14:paraId="648A87FD" w14:textId="723B8E7A" w:rsidR="00092A77" w:rsidRDefault="31B19798" w:rsidP="00BD65F7">
      <w:r>
        <w:t>Members</w:t>
      </w:r>
      <w:r w:rsidR="3597D3E1">
        <w:t xml:space="preserve"> received an</w:t>
      </w:r>
      <w:r w:rsidR="6341F255">
        <w:t xml:space="preserve"> update on </w:t>
      </w:r>
      <w:r w:rsidR="78DA2431">
        <w:t>the substantial action</w:t>
      </w:r>
      <w:r w:rsidR="3597D3E1">
        <w:t xml:space="preserve">s the department </w:t>
      </w:r>
      <w:r w:rsidR="1C99C6DE">
        <w:t>is</w:t>
      </w:r>
      <w:r w:rsidR="3597D3E1">
        <w:t xml:space="preserve"> taking</w:t>
      </w:r>
      <w:r w:rsidR="78DA2431">
        <w:t xml:space="preserve"> across various bodies of work to improve the cultural capability of its staff and embed its commitment to the </w:t>
      </w:r>
      <w:r w:rsidR="3597D3E1">
        <w:t>National Agreement on Closing the Gap</w:t>
      </w:r>
      <w:bookmarkStart w:id="1" w:name="_Int_pbYQLHO9"/>
      <w:proofErr w:type="gramStart"/>
      <w:r w:rsidR="49113E22">
        <w:t xml:space="preserve">, </w:t>
      </w:r>
      <w:r w:rsidR="1C99C6DE">
        <w:t xml:space="preserve">and in </w:t>
      </w:r>
      <w:r w:rsidR="49113E22">
        <w:t>particular</w:t>
      </w:r>
      <w:r w:rsidR="1C99C6DE">
        <w:t>,</w:t>
      </w:r>
      <w:bookmarkEnd w:id="1"/>
      <w:proofErr w:type="gramEnd"/>
      <w:r w:rsidR="1C99C6DE">
        <w:t xml:space="preserve"> </w:t>
      </w:r>
      <w:r w:rsidR="49113E22">
        <w:t>the P</w:t>
      </w:r>
      <w:r w:rsidR="78DA2431">
        <w:t xml:space="preserve">riority </w:t>
      </w:r>
      <w:r w:rsidR="49113E22">
        <w:t>R</w:t>
      </w:r>
      <w:r w:rsidR="78DA2431">
        <w:t>eform</w:t>
      </w:r>
      <w:r w:rsidR="49113E22">
        <w:t>s.</w:t>
      </w:r>
    </w:p>
    <w:p w14:paraId="216AB6F7" w14:textId="218580A2" w:rsidR="009F6E2A" w:rsidRPr="00BD65F7" w:rsidRDefault="009F6E2A" w:rsidP="00BD65F7">
      <w:r w:rsidRPr="00BD65F7">
        <w:t xml:space="preserve">Organisations and individuals seeking to engage with the review should feel comfortable to reach out to Advisory Group members. Further information on the review is available by emailing: </w:t>
      </w:r>
      <w:hyperlink r:id="rId11" w:history="1">
        <w:r w:rsidRPr="00BD65F7">
          <w:rPr>
            <w:rStyle w:val="Hyperlink"/>
          </w:rPr>
          <w:t>funding.transition@health.gov.au</w:t>
        </w:r>
      </w:hyperlink>
      <w:r w:rsidRPr="00BD65F7">
        <w:t>.</w:t>
      </w:r>
    </w:p>
    <w:sectPr w:rsidR="009F6E2A" w:rsidRPr="00BD65F7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6BD7" w14:textId="77777777" w:rsidR="006521A3" w:rsidRDefault="006521A3" w:rsidP="00BD65F7">
      <w:r>
        <w:separator/>
      </w:r>
    </w:p>
    <w:p w14:paraId="025BE70F" w14:textId="77777777" w:rsidR="006521A3" w:rsidRDefault="006521A3" w:rsidP="00BD65F7"/>
  </w:endnote>
  <w:endnote w:type="continuationSeparator" w:id="0">
    <w:p w14:paraId="3326CB51" w14:textId="77777777" w:rsidR="006521A3" w:rsidRDefault="006521A3" w:rsidP="00BD65F7">
      <w:r>
        <w:continuationSeparator/>
      </w:r>
    </w:p>
    <w:p w14:paraId="7252BC90" w14:textId="77777777" w:rsidR="006521A3" w:rsidRDefault="006521A3" w:rsidP="00BD65F7"/>
  </w:endnote>
  <w:endnote w:type="continuationNotice" w:id="1">
    <w:p w14:paraId="319E39FA" w14:textId="77777777" w:rsidR="006521A3" w:rsidRDefault="006521A3" w:rsidP="00BD6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BEF9" w14:textId="37C2D40D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E51A5D">
      <w:t xml:space="preserve">Disability and </w:t>
    </w:r>
    <w:r w:rsidR="004C1BCD">
      <w:t>Age</w:t>
    </w:r>
    <w:r w:rsidR="00E51A5D">
      <w:t>ing</w:t>
    </w:r>
    <w:r w:rsidR="004C1BCD">
      <w:t xml:space="preserve">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BE1B" w14:textId="77777777" w:rsidR="006521A3" w:rsidRDefault="006521A3" w:rsidP="00BD65F7">
      <w:r>
        <w:separator/>
      </w:r>
    </w:p>
    <w:p w14:paraId="76F4C4C2" w14:textId="77777777" w:rsidR="006521A3" w:rsidRDefault="006521A3" w:rsidP="00BD65F7"/>
  </w:footnote>
  <w:footnote w:type="continuationSeparator" w:id="0">
    <w:p w14:paraId="0C347309" w14:textId="77777777" w:rsidR="006521A3" w:rsidRDefault="006521A3" w:rsidP="00BD65F7">
      <w:r>
        <w:continuationSeparator/>
      </w:r>
    </w:p>
    <w:p w14:paraId="532DCC7A" w14:textId="77777777" w:rsidR="006521A3" w:rsidRDefault="006521A3" w:rsidP="00BD65F7"/>
  </w:footnote>
  <w:footnote w:type="continuationNotice" w:id="1">
    <w:p w14:paraId="67F6B171" w14:textId="77777777" w:rsidR="006521A3" w:rsidRDefault="006521A3" w:rsidP="00BD6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5A8" w14:textId="2324A419" w:rsidR="00B53987" w:rsidRDefault="009073A0">
    <w:pPr>
      <w:pStyle w:val="Header"/>
    </w:pPr>
    <w:r>
      <w:rPr>
        <w:noProof/>
        <w:lang w:eastAsia="en-AU"/>
      </w:rPr>
      <w:drawing>
        <wp:inline distT="0" distB="0" distL="0" distR="0" wp14:anchorId="4FB810E6" wp14:editId="636D1BC6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  <int2:bookmark int2:bookmarkName="_Int_pbYQLHO9" int2:invalidationBookmarkName="" int2:hashCode="kRPs9+97FAZ9mZ" int2:id="muCde8wa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61A46292"/>
    <w:lvl w:ilvl="0" w:tplc="FC7CA4B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B3B688"/>
    <w:multiLevelType w:val="hybridMultilevel"/>
    <w:tmpl w:val="27BCB548"/>
    <w:lvl w:ilvl="0" w:tplc="1A46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3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D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A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0F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47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2C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A25A7F"/>
    <w:multiLevelType w:val="multilevel"/>
    <w:tmpl w:val="FD9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4317017">
    <w:abstractNumId w:val="8"/>
  </w:num>
  <w:num w:numId="2" w16cid:durableId="551429224">
    <w:abstractNumId w:val="1"/>
  </w:num>
  <w:num w:numId="3" w16cid:durableId="664236862">
    <w:abstractNumId w:val="4"/>
  </w:num>
  <w:num w:numId="4" w16cid:durableId="1539120804">
    <w:abstractNumId w:val="20"/>
  </w:num>
  <w:num w:numId="5" w16cid:durableId="40978782">
    <w:abstractNumId w:val="11"/>
  </w:num>
  <w:num w:numId="6" w16cid:durableId="1087918731">
    <w:abstractNumId w:val="18"/>
  </w:num>
  <w:num w:numId="7" w16cid:durableId="1941179004">
    <w:abstractNumId w:val="0"/>
  </w:num>
  <w:num w:numId="8" w16cid:durableId="55474275">
    <w:abstractNumId w:val="6"/>
  </w:num>
  <w:num w:numId="9" w16cid:durableId="660354714">
    <w:abstractNumId w:val="9"/>
  </w:num>
  <w:num w:numId="10" w16cid:durableId="1502428489">
    <w:abstractNumId w:val="17"/>
  </w:num>
  <w:num w:numId="11" w16cid:durableId="267738936">
    <w:abstractNumId w:val="13"/>
  </w:num>
  <w:num w:numId="12" w16cid:durableId="1971862256">
    <w:abstractNumId w:val="2"/>
  </w:num>
  <w:num w:numId="13" w16cid:durableId="188109104">
    <w:abstractNumId w:val="7"/>
  </w:num>
  <w:num w:numId="14" w16cid:durableId="96291639">
    <w:abstractNumId w:val="15"/>
  </w:num>
  <w:num w:numId="15" w16cid:durableId="40516219">
    <w:abstractNumId w:val="5"/>
  </w:num>
  <w:num w:numId="16" w16cid:durableId="898592520">
    <w:abstractNumId w:val="3"/>
  </w:num>
  <w:num w:numId="17" w16cid:durableId="1941255900">
    <w:abstractNumId w:val="12"/>
  </w:num>
  <w:num w:numId="18" w16cid:durableId="3214909">
    <w:abstractNumId w:val="10"/>
  </w:num>
  <w:num w:numId="19" w16cid:durableId="2072847711">
    <w:abstractNumId w:val="19"/>
  </w:num>
  <w:num w:numId="20" w16cid:durableId="468741973">
    <w:abstractNumId w:val="16"/>
  </w:num>
  <w:num w:numId="21" w16cid:durableId="95290167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0472"/>
    <w:rsid w:val="000013EB"/>
    <w:rsid w:val="00001ACC"/>
    <w:rsid w:val="00001C05"/>
    <w:rsid w:val="00001E9E"/>
    <w:rsid w:val="000028A6"/>
    <w:rsid w:val="00002ADC"/>
    <w:rsid w:val="00003329"/>
    <w:rsid w:val="00003743"/>
    <w:rsid w:val="000047B4"/>
    <w:rsid w:val="00005712"/>
    <w:rsid w:val="00005C53"/>
    <w:rsid w:val="00007FD8"/>
    <w:rsid w:val="0001179F"/>
    <w:rsid w:val="000117F8"/>
    <w:rsid w:val="00012A72"/>
    <w:rsid w:val="00013018"/>
    <w:rsid w:val="0001460F"/>
    <w:rsid w:val="0001489B"/>
    <w:rsid w:val="000152B4"/>
    <w:rsid w:val="000208F4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18C2"/>
    <w:rsid w:val="00062241"/>
    <w:rsid w:val="0006378E"/>
    <w:rsid w:val="00063E80"/>
    <w:rsid w:val="00064461"/>
    <w:rsid w:val="000662CA"/>
    <w:rsid w:val="000671C7"/>
    <w:rsid w:val="00067456"/>
    <w:rsid w:val="00071506"/>
    <w:rsid w:val="0007154F"/>
    <w:rsid w:val="00071D75"/>
    <w:rsid w:val="00075134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2A77"/>
    <w:rsid w:val="00093981"/>
    <w:rsid w:val="00094BEA"/>
    <w:rsid w:val="00095D3C"/>
    <w:rsid w:val="00095F0B"/>
    <w:rsid w:val="00096468"/>
    <w:rsid w:val="00096646"/>
    <w:rsid w:val="0009710F"/>
    <w:rsid w:val="000A16EF"/>
    <w:rsid w:val="000A2207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D0A0F"/>
    <w:rsid w:val="000D0A24"/>
    <w:rsid w:val="000D19AC"/>
    <w:rsid w:val="000D21F6"/>
    <w:rsid w:val="000D4500"/>
    <w:rsid w:val="000D5078"/>
    <w:rsid w:val="000D576F"/>
    <w:rsid w:val="000D7AEA"/>
    <w:rsid w:val="000E1369"/>
    <w:rsid w:val="000E2C66"/>
    <w:rsid w:val="000E5720"/>
    <w:rsid w:val="000E70EF"/>
    <w:rsid w:val="000F123C"/>
    <w:rsid w:val="000F2FED"/>
    <w:rsid w:val="000F4982"/>
    <w:rsid w:val="000F5715"/>
    <w:rsid w:val="000F5C8A"/>
    <w:rsid w:val="000F7D33"/>
    <w:rsid w:val="000F7F5F"/>
    <w:rsid w:val="00100EC1"/>
    <w:rsid w:val="0010616D"/>
    <w:rsid w:val="0010785A"/>
    <w:rsid w:val="00110478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BE8"/>
    <w:rsid w:val="00140403"/>
    <w:rsid w:val="00141CE5"/>
    <w:rsid w:val="00144908"/>
    <w:rsid w:val="00153293"/>
    <w:rsid w:val="001532D1"/>
    <w:rsid w:val="00154CAF"/>
    <w:rsid w:val="0015511A"/>
    <w:rsid w:val="001567EE"/>
    <w:rsid w:val="00156A3D"/>
    <w:rsid w:val="00156D96"/>
    <w:rsid w:val="001571C7"/>
    <w:rsid w:val="00161094"/>
    <w:rsid w:val="00166333"/>
    <w:rsid w:val="00167E0D"/>
    <w:rsid w:val="00170752"/>
    <w:rsid w:val="001708CA"/>
    <w:rsid w:val="001721E0"/>
    <w:rsid w:val="0017331D"/>
    <w:rsid w:val="0017665C"/>
    <w:rsid w:val="001768E4"/>
    <w:rsid w:val="00177AD2"/>
    <w:rsid w:val="00180F4D"/>
    <w:rsid w:val="001815A8"/>
    <w:rsid w:val="00182AF5"/>
    <w:rsid w:val="001835B8"/>
    <w:rsid w:val="001840FA"/>
    <w:rsid w:val="001865BF"/>
    <w:rsid w:val="00186984"/>
    <w:rsid w:val="00187665"/>
    <w:rsid w:val="00187F23"/>
    <w:rsid w:val="00190079"/>
    <w:rsid w:val="001947F8"/>
    <w:rsid w:val="0019622E"/>
    <w:rsid w:val="001966A7"/>
    <w:rsid w:val="001A0498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779"/>
    <w:rsid w:val="001C192F"/>
    <w:rsid w:val="001C20E0"/>
    <w:rsid w:val="001C3C42"/>
    <w:rsid w:val="001C50A1"/>
    <w:rsid w:val="001C6F8C"/>
    <w:rsid w:val="001C7827"/>
    <w:rsid w:val="001D7869"/>
    <w:rsid w:val="001E076F"/>
    <w:rsid w:val="001E4AA4"/>
    <w:rsid w:val="002004A3"/>
    <w:rsid w:val="002026CD"/>
    <w:rsid w:val="002033FC"/>
    <w:rsid w:val="00203EF6"/>
    <w:rsid w:val="002044BB"/>
    <w:rsid w:val="00206513"/>
    <w:rsid w:val="00210B09"/>
    <w:rsid w:val="00210C9E"/>
    <w:rsid w:val="00211840"/>
    <w:rsid w:val="00214F64"/>
    <w:rsid w:val="00220E5F"/>
    <w:rsid w:val="002212B5"/>
    <w:rsid w:val="00222F29"/>
    <w:rsid w:val="00225553"/>
    <w:rsid w:val="00226578"/>
    <w:rsid w:val="00226668"/>
    <w:rsid w:val="00226AD3"/>
    <w:rsid w:val="0023043D"/>
    <w:rsid w:val="00233809"/>
    <w:rsid w:val="00235660"/>
    <w:rsid w:val="00240046"/>
    <w:rsid w:val="002411BA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05AD"/>
    <w:rsid w:val="002812E4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5AF2"/>
    <w:rsid w:val="00295C91"/>
    <w:rsid w:val="00297151"/>
    <w:rsid w:val="002A0421"/>
    <w:rsid w:val="002B20E6"/>
    <w:rsid w:val="002B42A3"/>
    <w:rsid w:val="002B488E"/>
    <w:rsid w:val="002B61B5"/>
    <w:rsid w:val="002B6968"/>
    <w:rsid w:val="002B6A89"/>
    <w:rsid w:val="002B6BAA"/>
    <w:rsid w:val="002C01C9"/>
    <w:rsid w:val="002C0CDD"/>
    <w:rsid w:val="002C304B"/>
    <w:rsid w:val="002C38C4"/>
    <w:rsid w:val="002C4856"/>
    <w:rsid w:val="002C6162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77B5"/>
    <w:rsid w:val="002F0812"/>
    <w:rsid w:val="002F1254"/>
    <w:rsid w:val="002F2060"/>
    <w:rsid w:val="002F3AE3"/>
    <w:rsid w:val="002F3EC9"/>
    <w:rsid w:val="002F4326"/>
    <w:rsid w:val="002F725B"/>
    <w:rsid w:val="0030149D"/>
    <w:rsid w:val="00303CAB"/>
    <w:rsid w:val="0030464B"/>
    <w:rsid w:val="00304811"/>
    <w:rsid w:val="00304927"/>
    <w:rsid w:val="0030786C"/>
    <w:rsid w:val="003079EF"/>
    <w:rsid w:val="00310BCE"/>
    <w:rsid w:val="003126A0"/>
    <w:rsid w:val="00314411"/>
    <w:rsid w:val="003211FC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36866"/>
    <w:rsid w:val="003415FD"/>
    <w:rsid w:val="003425A4"/>
    <w:rsid w:val="003429F0"/>
    <w:rsid w:val="0034347E"/>
    <w:rsid w:val="00345A82"/>
    <w:rsid w:val="00346020"/>
    <w:rsid w:val="003468C7"/>
    <w:rsid w:val="00347AB2"/>
    <w:rsid w:val="0035097A"/>
    <w:rsid w:val="003518E8"/>
    <w:rsid w:val="0035245C"/>
    <w:rsid w:val="003540A4"/>
    <w:rsid w:val="003548B8"/>
    <w:rsid w:val="0035549C"/>
    <w:rsid w:val="00357BCC"/>
    <w:rsid w:val="00357E71"/>
    <w:rsid w:val="00360CB6"/>
    <w:rsid w:val="00360E4E"/>
    <w:rsid w:val="00361D58"/>
    <w:rsid w:val="00366E6B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879"/>
    <w:rsid w:val="00387924"/>
    <w:rsid w:val="003929F3"/>
    <w:rsid w:val="0039384D"/>
    <w:rsid w:val="00395C23"/>
    <w:rsid w:val="003A02B3"/>
    <w:rsid w:val="003A17D6"/>
    <w:rsid w:val="003A2E4F"/>
    <w:rsid w:val="003A2FAE"/>
    <w:rsid w:val="003A4438"/>
    <w:rsid w:val="003A47E2"/>
    <w:rsid w:val="003A5012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B4A50"/>
    <w:rsid w:val="003B712A"/>
    <w:rsid w:val="003C0FEC"/>
    <w:rsid w:val="003C1385"/>
    <w:rsid w:val="003C26E0"/>
    <w:rsid w:val="003C2AC8"/>
    <w:rsid w:val="003C2B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D5DD8"/>
    <w:rsid w:val="003E048C"/>
    <w:rsid w:val="003E13C6"/>
    <w:rsid w:val="003E33C6"/>
    <w:rsid w:val="003E5265"/>
    <w:rsid w:val="003F0955"/>
    <w:rsid w:val="003F111A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10031"/>
    <w:rsid w:val="0041392D"/>
    <w:rsid w:val="00415C81"/>
    <w:rsid w:val="00416617"/>
    <w:rsid w:val="00416C1D"/>
    <w:rsid w:val="0042364E"/>
    <w:rsid w:val="00431279"/>
    <w:rsid w:val="00432378"/>
    <w:rsid w:val="00433C1D"/>
    <w:rsid w:val="0043641F"/>
    <w:rsid w:val="00437ED7"/>
    <w:rsid w:val="00440D65"/>
    <w:rsid w:val="004411FE"/>
    <w:rsid w:val="004435E6"/>
    <w:rsid w:val="004440BF"/>
    <w:rsid w:val="0044778F"/>
    <w:rsid w:val="00447E31"/>
    <w:rsid w:val="00453923"/>
    <w:rsid w:val="00454B9B"/>
    <w:rsid w:val="00454D78"/>
    <w:rsid w:val="00457858"/>
    <w:rsid w:val="00460951"/>
    <w:rsid w:val="00460B0B"/>
    <w:rsid w:val="00461023"/>
    <w:rsid w:val="00462FAC"/>
    <w:rsid w:val="0046326C"/>
    <w:rsid w:val="00463EAC"/>
    <w:rsid w:val="00464631"/>
    <w:rsid w:val="00464B79"/>
    <w:rsid w:val="00465240"/>
    <w:rsid w:val="004670B7"/>
    <w:rsid w:val="00467BBF"/>
    <w:rsid w:val="004709AA"/>
    <w:rsid w:val="00475E12"/>
    <w:rsid w:val="00481B81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D6B8B"/>
    <w:rsid w:val="004E21BB"/>
    <w:rsid w:val="004E4335"/>
    <w:rsid w:val="004E4889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91"/>
    <w:rsid w:val="005204EA"/>
    <w:rsid w:val="0052051D"/>
    <w:rsid w:val="005214F4"/>
    <w:rsid w:val="005222B7"/>
    <w:rsid w:val="005223BC"/>
    <w:rsid w:val="0052283B"/>
    <w:rsid w:val="00523521"/>
    <w:rsid w:val="00523CDB"/>
    <w:rsid w:val="00527568"/>
    <w:rsid w:val="00530AD1"/>
    <w:rsid w:val="00531F64"/>
    <w:rsid w:val="005353B5"/>
    <w:rsid w:val="0053691E"/>
    <w:rsid w:val="00537619"/>
    <w:rsid w:val="00545EE6"/>
    <w:rsid w:val="00547FFB"/>
    <w:rsid w:val="0055183E"/>
    <w:rsid w:val="0055290E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0293"/>
    <w:rsid w:val="00571EE2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5B0B"/>
    <w:rsid w:val="005A6326"/>
    <w:rsid w:val="005A6CFB"/>
    <w:rsid w:val="005B0231"/>
    <w:rsid w:val="005B0308"/>
    <w:rsid w:val="005B1773"/>
    <w:rsid w:val="005B1E67"/>
    <w:rsid w:val="005B2B52"/>
    <w:rsid w:val="005B2F7A"/>
    <w:rsid w:val="005C3824"/>
    <w:rsid w:val="005C3D26"/>
    <w:rsid w:val="005C5AEB"/>
    <w:rsid w:val="005C73A5"/>
    <w:rsid w:val="005D2061"/>
    <w:rsid w:val="005D3816"/>
    <w:rsid w:val="005D5808"/>
    <w:rsid w:val="005D5E7E"/>
    <w:rsid w:val="005E0A3F"/>
    <w:rsid w:val="005E1A45"/>
    <w:rsid w:val="005E3ABB"/>
    <w:rsid w:val="005E6883"/>
    <w:rsid w:val="005E6D35"/>
    <w:rsid w:val="005E74BA"/>
    <w:rsid w:val="005E772F"/>
    <w:rsid w:val="005F3CF6"/>
    <w:rsid w:val="005F41D6"/>
    <w:rsid w:val="005F4ECA"/>
    <w:rsid w:val="005F565B"/>
    <w:rsid w:val="00600572"/>
    <w:rsid w:val="006041BE"/>
    <w:rsid w:val="006043C7"/>
    <w:rsid w:val="00606B39"/>
    <w:rsid w:val="006072DF"/>
    <w:rsid w:val="006108B0"/>
    <w:rsid w:val="00610E72"/>
    <w:rsid w:val="00614EFD"/>
    <w:rsid w:val="00617121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7B47"/>
    <w:rsid w:val="006408AC"/>
    <w:rsid w:val="00640AA8"/>
    <w:rsid w:val="00642C8B"/>
    <w:rsid w:val="00643167"/>
    <w:rsid w:val="00643F25"/>
    <w:rsid w:val="0064459F"/>
    <w:rsid w:val="006458E4"/>
    <w:rsid w:val="006511B6"/>
    <w:rsid w:val="00651D84"/>
    <w:rsid w:val="006521A3"/>
    <w:rsid w:val="00657833"/>
    <w:rsid w:val="00657FF8"/>
    <w:rsid w:val="006610DA"/>
    <w:rsid w:val="00670D99"/>
    <w:rsid w:val="00670E2B"/>
    <w:rsid w:val="00672311"/>
    <w:rsid w:val="006734BB"/>
    <w:rsid w:val="00673C7C"/>
    <w:rsid w:val="006741B0"/>
    <w:rsid w:val="0067697A"/>
    <w:rsid w:val="00677112"/>
    <w:rsid w:val="00677BB5"/>
    <w:rsid w:val="006800A1"/>
    <w:rsid w:val="00681B42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A7E14"/>
    <w:rsid w:val="006B0C94"/>
    <w:rsid w:val="006B2286"/>
    <w:rsid w:val="006B3E2E"/>
    <w:rsid w:val="006B56BB"/>
    <w:rsid w:val="006B5758"/>
    <w:rsid w:val="006B6A7C"/>
    <w:rsid w:val="006B7CFC"/>
    <w:rsid w:val="006C089B"/>
    <w:rsid w:val="006C1902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2E31"/>
    <w:rsid w:val="006E58C9"/>
    <w:rsid w:val="006E7846"/>
    <w:rsid w:val="006F2A63"/>
    <w:rsid w:val="006F5123"/>
    <w:rsid w:val="006F7CD0"/>
    <w:rsid w:val="00701275"/>
    <w:rsid w:val="00707F56"/>
    <w:rsid w:val="00712436"/>
    <w:rsid w:val="00712B48"/>
    <w:rsid w:val="00713558"/>
    <w:rsid w:val="007158AD"/>
    <w:rsid w:val="00720D08"/>
    <w:rsid w:val="00726279"/>
    <w:rsid w:val="007263B9"/>
    <w:rsid w:val="007266B3"/>
    <w:rsid w:val="00727014"/>
    <w:rsid w:val="00727159"/>
    <w:rsid w:val="0073293E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46E40"/>
    <w:rsid w:val="00753536"/>
    <w:rsid w:val="00754459"/>
    <w:rsid w:val="007608C2"/>
    <w:rsid w:val="0076330C"/>
    <w:rsid w:val="00765358"/>
    <w:rsid w:val="0076672A"/>
    <w:rsid w:val="00771179"/>
    <w:rsid w:val="00772905"/>
    <w:rsid w:val="00775E45"/>
    <w:rsid w:val="00776E74"/>
    <w:rsid w:val="0078224F"/>
    <w:rsid w:val="007843E1"/>
    <w:rsid w:val="00785169"/>
    <w:rsid w:val="00786040"/>
    <w:rsid w:val="007904BC"/>
    <w:rsid w:val="00790876"/>
    <w:rsid w:val="007954AB"/>
    <w:rsid w:val="00795729"/>
    <w:rsid w:val="00795E13"/>
    <w:rsid w:val="00797923"/>
    <w:rsid w:val="007A14C5"/>
    <w:rsid w:val="007A42D6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0D74"/>
    <w:rsid w:val="007D2CC7"/>
    <w:rsid w:val="007D3660"/>
    <w:rsid w:val="007D673D"/>
    <w:rsid w:val="007E0FB8"/>
    <w:rsid w:val="007E12E3"/>
    <w:rsid w:val="007E3BEE"/>
    <w:rsid w:val="007E4D09"/>
    <w:rsid w:val="007F0E18"/>
    <w:rsid w:val="007F1222"/>
    <w:rsid w:val="007F2220"/>
    <w:rsid w:val="007F4B3E"/>
    <w:rsid w:val="007F650A"/>
    <w:rsid w:val="00801DF1"/>
    <w:rsid w:val="0081043D"/>
    <w:rsid w:val="008127AF"/>
    <w:rsid w:val="00812B46"/>
    <w:rsid w:val="008144CE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6600"/>
    <w:rsid w:val="008376E2"/>
    <w:rsid w:val="00841470"/>
    <w:rsid w:val="00843049"/>
    <w:rsid w:val="00847763"/>
    <w:rsid w:val="00851344"/>
    <w:rsid w:val="0085209B"/>
    <w:rsid w:val="008539F9"/>
    <w:rsid w:val="00853EA5"/>
    <w:rsid w:val="00856519"/>
    <w:rsid w:val="00856B66"/>
    <w:rsid w:val="00856F3B"/>
    <w:rsid w:val="008601AC"/>
    <w:rsid w:val="00861A5F"/>
    <w:rsid w:val="00862F21"/>
    <w:rsid w:val="008644AD"/>
    <w:rsid w:val="00864655"/>
    <w:rsid w:val="00865735"/>
    <w:rsid w:val="00865855"/>
    <w:rsid w:val="00865DDB"/>
    <w:rsid w:val="00866391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2D47"/>
    <w:rsid w:val="0089677E"/>
    <w:rsid w:val="00896E51"/>
    <w:rsid w:val="0089773F"/>
    <w:rsid w:val="008A1410"/>
    <w:rsid w:val="008A1FA8"/>
    <w:rsid w:val="008A260A"/>
    <w:rsid w:val="008A39FB"/>
    <w:rsid w:val="008A487F"/>
    <w:rsid w:val="008A6BA2"/>
    <w:rsid w:val="008A6DBC"/>
    <w:rsid w:val="008A7438"/>
    <w:rsid w:val="008B0DA6"/>
    <w:rsid w:val="008B1334"/>
    <w:rsid w:val="008B1DB7"/>
    <w:rsid w:val="008B25C7"/>
    <w:rsid w:val="008B4FBD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D5D"/>
    <w:rsid w:val="008D0533"/>
    <w:rsid w:val="008D3847"/>
    <w:rsid w:val="008D3E8E"/>
    <w:rsid w:val="008D42CB"/>
    <w:rsid w:val="008D48C9"/>
    <w:rsid w:val="008D6381"/>
    <w:rsid w:val="008E0245"/>
    <w:rsid w:val="008E0C77"/>
    <w:rsid w:val="008E625F"/>
    <w:rsid w:val="008F034E"/>
    <w:rsid w:val="008F15AC"/>
    <w:rsid w:val="008F264D"/>
    <w:rsid w:val="009040E9"/>
    <w:rsid w:val="0090628C"/>
    <w:rsid w:val="009073A0"/>
    <w:rsid w:val="009074E1"/>
    <w:rsid w:val="00910453"/>
    <w:rsid w:val="009107FC"/>
    <w:rsid w:val="009112F7"/>
    <w:rsid w:val="009122AF"/>
    <w:rsid w:val="00912C2C"/>
    <w:rsid w:val="00912D54"/>
    <w:rsid w:val="009135E5"/>
    <w:rsid w:val="0091389F"/>
    <w:rsid w:val="009155A9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5D34"/>
    <w:rsid w:val="009369A9"/>
    <w:rsid w:val="00940724"/>
    <w:rsid w:val="009422E7"/>
    <w:rsid w:val="00945429"/>
    <w:rsid w:val="00945E7F"/>
    <w:rsid w:val="00946E35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10F"/>
    <w:rsid w:val="00972604"/>
    <w:rsid w:val="00972ECC"/>
    <w:rsid w:val="009744D2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0414"/>
    <w:rsid w:val="009A1ECB"/>
    <w:rsid w:val="009A48B6"/>
    <w:rsid w:val="009A51E1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D55D9"/>
    <w:rsid w:val="009D5C1E"/>
    <w:rsid w:val="009E0763"/>
    <w:rsid w:val="009E199F"/>
    <w:rsid w:val="009E1C58"/>
    <w:rsid w:val="009E3D33"/>
    <w:rsid w:val="009E6F7E"/>
    <w:rsid w:val="009E7A57"/>
    <w:rsid w:val="009F069C"/>
    <w:rsid w:val="009F1548"/>
    <w:rsid w:val="009F4803"/>
    <w:rsid w:val="009F4A81"/>
    <w:rsid w:val="009F4F6A"/>
    <w:rsid w:val="009F5150"/>
    <w:rsid w:val="009F5E77"/>
    <w:rsid w:val="009F6E2A"/>
    <w:rsid w:val="00A000C5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5B35"/>
    <w:rsid w:val="00A16E36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E9B"/>
    <w:rsid w:val="00A33537"/>
    <w:rsid w:val="00A34DF9"/>
    <w:rsid w:val="00A37762"/>
    <w:rsid w:val="00A40CF2"/>
    <w:rsid w:val="00A43F12"/>
    <w:rsid w:val="00A4512D"/>
    <w:rsid w:val="00A453DF"/>
    <w:rsid w:val="00A5018F"/>
    <w:rsid w:val="00A50244"/>
    <w:rsid w:val="00A572BB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41C"/>
    <w:rsid w:val="00A83AB9"/>
    <w:rsid w:val="00A855B0"/>
    <w:rsid w:val="00A857F9"/>
    <w:rsid w:val="00A863AC"/>
    <w:rsid w:val="00A86D5C"/>
    <w:rsid w:val="00A91498"/>
    <w:rsid w:val="00A92BA6"/>
    <w:rsid w:val="00A930AE"/>
    <w:rsid w:val="00A933E6"/>
    <w:rsid w:val="00A946D5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044"/>
    <w:rsid w:val="00AA6FD7"/>
    <w:rsid w:val="00AA7D63"/>
    <w:rsid w:val="00AB0974"/>
    <w:rsid w:val="00AB1EE7"/>
    <w:rsid w:val="00AB21B5"/>
    <w:rsid w:val="00AB2FCB"/>
    <w:rsid w:val="00AB313C"/>
    <w:rsid w:val="00AB46D4"/>
    <w:rsid w:val="00AB4B37"/>
    <w:rsid w:val="00AB5762"/>
    <w:rsid w:val="00AB7555"/>
    <w:rsid w:val="00AB76CE"/>
    <w:rsid w:val="00AB78C4"/>
    <w:rsid w:val="00AC2679"/>
    <w:rsid w:val="00AC48CF"/>
    <w:rsid w:val="00AC4BE4"/>
    <w:rsid w:val="00AD05E6"/>
    <w:rsid w:val="00AD0D3F"/>
    <w:rsid w:val="00AD1816"/>
    <w:rsid w:val="00AD6295"/>
    <w:rsid w:val="00AD63C9"/>
    <w:rsid w:val="00AE187A"/>
    <w:rsid w:val="00AE1D7D"/>
    <w:rsid w:val="00AE2830"/>
    <w:rsid w:val="00AE2A8B"/>
    <w:rsid w:val="00AE2DCD"/>
    <w:rsid w:val="00AE2F79"/>
    <w:rsid w:val="00AE3F64"/>
    <w:rsid w:val="00AE4161"/>
    <w:rsid w:val="00AE58FC"/>
    <w:rsid w:val="00AE7350"/>
    <w:rsid w:val="00AE7A74"/>
    <w:rsid w:val="00AF256E"/>
    <w:rsid w:val="00AF27FF"/>
    <w:rsid w:val="00AF3892"/>
    <w:rsid w:val="00AF4951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36EA"/>
    <w:rsid w:val="00B14A92"/>
    <w:rsid w:val="00B16A51"/>
    <w:rsid w:val="00B17365"/>
    <w:rsid w:val="00B17C2F"/>
    <w:rsid w:val="00B20493"/>
    <w:rsid w:val="00B20D1B"/>
    <w:rsid w:val="00B20E7A"/>
    <w:rsid w:val="00B23320"/>
    <w:rsid w:val="00B23C53"/>
    <w:rsid w:val="00B26C0D"/>
    <w:rsid w:val="00B32222"/>
    <w:rsid w:val="00B32CF4"/>
    <w:rsid w:val="00B33E46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3404"/>
    <w:rsid w:val="00B45AC7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16EF"/>
    <w:rsid w:val="00B72ABC"/>
    <w:rsid w:val="00B73566"/>
    <w:rsid w:val="00B73F59"/>
    <w:rsid w:val="00B74299"/>
    <w:rsid w:val="00B742B5"/>
    <w:rsid w:val="00B75A32"/>
    <w:rsid w:val="00B779BA"/>
    <w:rsid w:val="00B80E66"/>
    <w:rsid w:val="00B831C1"/>
    <w:rsid w:val="00B839B2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5FB0"/>
    <w:rsid w:val="00BA716B"/>
    <w:rsid w:val="00BA718D"/>
    <w:rsid w:val="00BA798E"/>
    <w:rsid w:val="00BA7A1E"/>
    <w:rsid w:val="00BB0E97"/>
    <w:rsid w:val="00BB2F6C"/>
    <w:rsid w:val="00BB3294"/>
    <w:rsid w:val="00BB3875"/>
    <w:rsid w:val="00BB5860"/>
    <w:rsid w:val="00BB6AAD"/>
    <w:rsid w:val="00BC0306"/>
    <w:rsid w:val="00BC4A19"/>
    <w:rsid w:val="00BC4C38"/>
    <w:rsid w:val="00BC4E6D"/>
    <w:rsid w:val="00BC7E51"/>
    <w:rsid w:val="00BD0617"/>
    <w:rsid w:val="00BD2785"/>
    <w:rsid w:val="00BD2E9B"/>
    <w:rsid w:val="00BD65F7"/>
    <w:rsid w:val="00BD7057"/>
    <w:rsid w:val="00BD7FB2"/>
    <w:rsid w:val="00BE0C82"/>
    <w:rsid w:val="00BE1793"/>
    <w:rsid w:val="00BE362D"/>
    <w:rsid w:val="00BE3763"/>
    <w:rsid w:val="00BE63F5"/>
    <w:rsid w:val="00BF03F7"/>
    <w:rsid w:val="00BF0DBA"/>
    <w:rsid w:val="00BF1AD5"/>
    <w:rsid w:val="00BF1ECB"/>
    <w:rsid w:val="00BF38BA"/>
    <w:rsid w:val="00BF7345"/>
    <w:rsid w:val="00BF761C"/>
    <w:rsid w:val="00C00930"/>
    <w:rsid w:val="00C00B6A"/>
    <w:rsid w:val="00C01505"/>
    <w:rsid w:val="00C03A84"/>
    <w:rsid w:val="00C04B48"/>
    <w:rsid w:val="00C04D2D"/>
    <w:rsid w:val="00C060AD"/>
    <w:rsid w:val="00C06514"/>
    <w:rsid w:val="00C0765B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3733"/>
    <w:rsid w:val="00C53F74"/>
    <w:rsid w:val="00C55258"/>
    <w:rsid w:val="00C56696"/>
    <w:rsid w:val="00C613CF"/>
    <w:rsid w:val="00C62898"/>
    <w:rsid w:val="00C62FCF"/>
    <w:rsid w:val="00C63453"/>
    <w:rsid w:val="00C64C7E"/>
    <w:rsid w:val="00C66E45"/>
    <w:rsid w:val="00C676F9"/>
    <w:rsid w:val="00C72045"/>
    <w:rsid w:val="00C7595E"/>
    <w:rsid w:val="00C82EEB"/>
    <w:rsid w:val="00C835BA"/>
    <w:rsid w:val="00C84391"/>
    <w:rsid w:val="00C8741A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220B"/>
    <w:rsid w:val="00CC3D71"/>
    <w:rsid w:val="00CC440E"/>
    <w:rsid w:val="00CC4CA4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E76B6"/>
    <w:rsid w:val="00CF070C"/>
    <w:rsid w:val="00CF0765"/>
    <w:rsid w:val="00CF0B6C"/>
    <w:rsid w:val="00CF1924"/>
    <w:rsid w:val="00CF1D3C"/>
    <w:rsid w:val="00CF2D5A"/>
    <w:rsid w:val="00CF53B8"/>
    <w:rsid w:val="00CF7020"/>
    <w:rsid w:val="00CF7D3C"/>
    <w:rsid w:val="00D019F8"/>
    <w:rsid w:val="00D01F09"/>
    <w:rsid w:val="00D0244A"/>
    <w:rsid w:val="00D03C04"/>
    <w:rsid w:val="00D04E95"/>
    <w:rsid w:val="00D0555B"/>
    <w:rsid w:val="00D10052"/>
    <w:rsid w:val="00D1080E"/>
    <w:rsid w:val="00D1141E"/>
    <w:rsid w:val="00D11568"/>
    <w:rsid w:val="00D115DB"/>
    <w:rsid w:val="00D147EB"/>
    <w:rsid w:val="00D253CC"/>
    <w:rsid w:val="00D271E1"/>
    <w:rsid w:val="00D27A04"/>
    <w:rsid w:val="00D27D0E"/>
    <w:rsid w:val="00D34667"/>
    <w:rsid w:val="00D36978"/>
    <w:rsid w:val="00D36B29"/>
    <w:rsid w:val="00D401E1"/>
    <w:rsid w:val="00D40578"/>
    <w:rsid w:val="00D408B4"/>
    <w:rsid w:val="00D44330"/>
    <w:rsid w:val="00D4589A"/>
    <w:rsid w:val="00D46AE6"/>
    <w:rsid w:val="00D509C5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70E24"/>
    <w:rsid w:val="00D724B6"/>
    <w:rsid w:val="00D72B55"/>
    <w:rsid w:val="00D72B61"/>
    <w:rsid w:val="00D77645"/>
    <w:rsid w:val="00D80266"/>
    <w:rsid w:val="00D85E12"/>
    <w:rsid w:val="00D87257"/>
    <w:rsid w:val="00D87405"/>
    <w:rsid w:val="00D911D8"/>
    <w:rsid w:val="00D956DD"/>
    <w:rsid w:val="00D974D8"/>
    <w:rsid w:val="00D97C33"/>
    <w:rsid w:val="00DA1B87"/>
    <w:rsid w:val="00DA3643"/>
    <w:rsid w:val="00DA3D1D"/>
    <w:rsid w:val="00DA535D"/>
    <w:rsid w:val="00DA6F09"/>
    <w:rsid w:val="00DB2D56"/>
    <w:rsid w:val="00DB620C"/>
    <w:rsid w:val="00DB6286"/>
    <w:rsid w:val="00DB645F"/>
    <w:rsid w:val="00DB666D"/>
    <w:rsid w:val="00DB76E9"/>
    <w:rsid w:val="00DC0A67"/>
    <w:rsid w:val="00DC1D5E"/>
    <w:rsid w:val="00DC25D6"/>
    <w:rsid w:val="00DC2690"/>
    <w:rsid w:val="00DC5220"/>
    <w:rsid w:val="00DC6C2A"/>
    <w:rsid w:val="00DC7D1E"/>
    <w:rsid w:val="00DC7F42"/>
    <w:rsid w:val="00DD2061"/>
    <w:rsid w:val="00DD2889"/>
    <w:rsid w:val="00DD367E"/>
    <w:rsid w:val="00DD76CC"/>
    <w:rsid w:val="00DD7DAB"/>
    <w:rsid w:val="00DE1004"/>
    <w:rsid w:val="00DE3355"/>
    <w:rsid w:val="00DE39A6"/>
    <w:rsid w:val="00DE3C6A"/>
    <w:rsid w:val="00DE617F"/>
    <w:rsid w:val="00DF0C60"/>
    <w:rsid w:val="00DF15F4"/>
    <w:rsid w:val="00DF486F"/>
    <w:rsid w:val="00DF5B5B"/>
    <w:rsid w:val="00DF7619"/>
    <w:rsid w:val="00E01C58"/>
    <w:rsid w:val="00E02FF8"/>
    <w:rsid w:val="00E042D8"/>
    <w:rsid w:val="00E048DE"/>
    <w:rsid w:val="00E07EE7"/>
    <w:rsid w:val="00E1103B"/>
    <w:rsid w:val="00E136D4"/>
    <w:rsid w:val="00E164E3"/>
    <w:rsid w:val="00E16668"/>
    <w:rsid w:val="00E17B44"/>
    <w:rsid w:val="00E20272"/>
    <w:rsid w:val="00E2085E"/>
    <w:rsid w:val="00E2097F"/>
    <w:rsid w:val="00E20D46"/>
    <w:rsid w:val="00E20F27"/>
    <w:rsid w:val="00E22443"/>
    <w:rsid w:val="00E23771"/>
    <w:rsid w:val="00E244F2"/>
    <w:rsid w:val="00E25B1F"/>
    <w:rsid w:val="00E27E0C"/>
    <w:rsid w:val="00E27FEA"/>
    <w:rsid w:val="00E3026E"/>
    <w:rsid w:val="00E32099"/>
    <w:rsid w:val="00E32979"/>
    <w:rsid w:val="00E358CA"/>
    <w:rsid w:val="00E36D03"/>
    <w:rsid w:val="00E4086F"/>
    <w:rsid w:val="00E40D8F"/>
    <w:rsid w:val="00E43649"/>
    <w:rsid w:val="00E43B3C"/>
    <w:rsid w:val="00E44FC1"/>
    <w:rsid w:val="00E477C9"/>
    <w:rsid w:val="00E50188"/>
    <w:rsid w:val="00E50251"/>
    <w:rsid w:val="00E50BB3"/>
    <w:rsid w:val="00E515CB"/>
    <w:rsid w:val="00E51A5D"/>
    <w:rsid w:val="00E51B3D"/>
    <w:rsid w:val="00E52260"/>
    <w:rsid w:val="00E554D9"/>
    <w:rsid w:val="00E639B6"/>
    <w:rsid w:val="00E6434B"/>
    <w:rsid w:val="00E6463D"/>
    <w:rsid w:val="00E66330"/>
    <w:rsid w:val="00E66818"/>
    <w:rsid w:val="00E70C19"/>
    <w:rsid w:val="00E70E38"/>
    <w:rsid w:val="00E72E9B"/>
    <w:rsid w:val="00E77052"/>
    <w:rsid w:val="00E80820"/>
    <w:rsid w:val="00E850C3"/>
    <w:rsid w:val="00E85913"/>
    <w:rsid w:val="00E8724A"/>
    <w:rsid w:val="00E87DF2"/>
    <w:rsid w:val="00E90DB9"/>
    <w:rsid w:val="00E92E4B"/>
    <w:rsid w:val="00E9462E"/>
    <w:rsid w:val="00E949FD"/>
    <w:rsid w:val="00E952EF"/>
    <w:rsid w:val="00E95350"/>
    <w:rsid w:val="00E95544"/>
    <w:rsid w:val="00EA1BFB"/>
    <w:rsid w:val="00EA214F"/>
    <w:rsid w:val="00EA2168"/>
    <w:rsid w:val="00EA470E"/>
    <w:rsid w:val="00EA47A7"/>
    <w:rsid w:val="00EA57EB"/>
    <w:rsid w:val="00EB3226"/>
    <w:rsid w:val="00EB70E2"/>
    <w:rsid w:val="00EB7862"/>
    <w:rsid w:val="00EC0E13"/>
    <w:rsid w:val="00EC213A"/>
    <w:rsid w:val="00EC36E6"/>
    <w:rsid w:val="00EC6474"/>
    <w:rsid w:val="00EC7744"/>
    <w:rsid w:val="00EC79E0"/>
    <w:rsid w:val="00ED00BB"/>
    <w:rsid w:val="00ED09BA"/>
    <w:rsid w:val="00ED0BE2"/>
    <w:rsid w:val="00ED0DAD"/>
    <w:rsid w:val="00ED0F46"/>
    <w:rsid w:val="00ED2373"/>
    <w:rsid w:val="00ED2E56"/>
    <w:rsid w:val="00ED2E9F"/>
    <w:rsid w:val="00ED305A"/>
    <w:rsid w:val="00ED358B"/>
    <w:rsid w:val="00ED3F7F"/>
    <w:rsid w:val="00ED4A29"/>
    <w:rsid w:val="00ED5B6C"/>
    <w:rsid w:val="00EE3698"/>
    <w:rsid w:val="00EE3E8A"/>
    <w:rsid w:val="00EE6AD3"/>
    <w:rsid w:val="00EF08B7"/>
    <w:rsid w:val="00EF14F5"/>
    <w:rsid w:val="00EF1737"/>
    <w:rsid w:val="00EF18A6"/>
    <w:rsid w:val="00EF58B8"/>
    <w:rsid w:val="00EF6ECA"/>
    <w:rsid w:val="00F00C91"/>
    <w:rsid w:val="00F01873"/>
    <w:rsid w:val="00F024E1"/>
    <w:rsid w:val="00F03925"/>
    <w:rsid w:val="00F044E0"/>
    <w:rsid w:val="00F04537"/>
    <w:rsid w:val="00F048B7"/>
    <w:rsid w:val="00F06C10"/>
    <w:rsid w:val="00F07131"/>
    <w:rsid w:val="00F1096F"/>
    <w:rsid w:val="00F11042"/>
    <w:rsid w:val="00F12589"/>
    <w:rsid w:val="00F12595"/>
    <w:rsid w:val="00F13261"/>
    <w:rsid w:val="00F134D9"/>
    <w:rsid w:val="00F1403D"/>
    <w:rsid w:val="00F1463F"/>
    <w:rsid w:val="00F14B35"/>
    <w:rsid w:val="00F21302"/>
    <w:rsid w:val="00F23A95"/>
    <w:rsid w:val="00F2430D"/>
    <w:rsid w:val="00F2522B"/>
    <w:rsid w:val="00F270FF"/>
    <w:rsid w:val="00F27760"/>
    <w:rsid w:val="00F30304"/>
    <w:rsid w:val="00F30FC8"/>
    <w:rsid w:val="00F321DE"/>
    <w:rsid w:val="00F32DFA"/>
    <w:rsid w:val="00F33777"/>
    <w:rsid w:val="00F33C8E"/>
    <w:rsid w:val="00F34EA7"/>
    <w:rsid w:val="00F35597"/>
    <w:rsid w:val="00F36BDA"/>
    <w:rsid w:val="00F37292"/>
    <w:rsid w:val="00F40648"/>
    <w:rsid w:val="00F418D8"/>
    <w:rsid w:val="00F42F20"/>
    <w:rsid w:val="00F44297"/>
    <w:rsid w:val="00F47DA2"/>
    <w:rsid w:val="00F50A58"/>
    <w:rsid w:val="00F519FC"/>
    <w:rsid w:val="00F51CED"/>
    <w:rsid w:val="00F6239D"/>
    <w:rsid w:val="00F6348C"/>
    <w:rsid w:val="00F6481B"/>
    <w:rsid w:val="00F715D2"/>
    <w:rsid w:val="00F71E05"/>
    <w:rsid w:val="00F7274F"/>
    <w:rsid w:val="00F740F5"/>
    <w:rsid w:val="00F7490C"/>
    <w:rsid w:val="00F74E84"/>
    <w:rsid w:val="00F76256"/>
    <w:rsid w:val="00F76FA8"/>
    <w:rsid w:val="00F8133E"/>
    <w:rsid w:val="00F82C0A"/>
    <w:rsid w:val="00F832B2"/>
    <w:rsid w:val="00F86806"/>
    <w:rsid w:val="00F904F6"/>
    <w:rsid w:val="00F91BF0"/>
    <w:rsid w:val="00F93F08"/>
    <w:rsid w:val="00F94CED"/>
    <w:rsid w:val="00F95CB6"/>
    <w:rsid w:val="00FA02BB"/>
    <w:rsid w:val="00FA2CEE"/>
    <w:rsid w:val="00FA30E0"/>
    <w:rsid w:val="00FA318C"/>
    <w:rsid w:val="00FA7259"/>
    <w:rsid w:val="00FB0A3F"/>
    <w:rsid w:val="00FB15FA"/>
    <w:rsid w:val="00FB1E28"/>
    <w:rsid w:val="00FB3937"/>
    <w:rsid w:val="00FB6F92"/>
    <w:rsid w:val="00FB79B9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339E"/>
    <w:rsid w:val="00FF3A0D"/>
    <w:rsid w:val="00FF4422"/>
    <w:rsid w:val="00FF777D"/>
    <w:rsid w:val="00FF7F62"/>
    <w:rsid w:val="0561A7CE"/>
    <w:rsid w:val="0584856C"/>
    <w:rsid w:val="05B3382B"/>
    <w:rsid w:val="08137A9A"/>
    <w:rsid w:val="099C4528"/>
    <w:rsid w:val="09EBD4D5"/>
    <w:rsid w:val="0AFAAE84"/>
    <w:rsid w:val="0D692702"/>
    <w:rsid w:val="0DBC24BF"/>
    <w:rsid w:val="0EEE83F3"/>
    <w:rsid w:val="0F22391F"/>
    <w:rsid w:val="0F57F401"/>
    <w:rsid w:val="0F7CC042"/>
    <w:rsid w:val="101D9756"/>
    <w:rsid w:val="116A5A03"/>
    <w:rsid w:val="11A28E57"/>
    <w:rsid w:val="12568702"/>
    <w:rsid w:val="12CE2944"/>
    <w:rsid w:val="134C2DD4"/>
    <w:rsid w:val="1371AB67"/>
    <w:rsid w:val="140BDCBC"/>
    <w:rsid w:val="1465B101"/>
    <w:rsid w:val="16A02CE4"/>
    <w:rsid w:val="17CEDDCF"/>
    <w:rsid w:val="1812DFB1"/>
    <w:rsid w:val="194AFD6B"/>
    <w:rsid w:val="1B147A90"/>
    <w:rsid w:val="1C99C6DE"/>
    <w:rsid w:val="1CBC5637"/>
    <w:rsid w:val="1E6B19FB"/>
    <w:rsid w:val="1EBE5122"/>
    <w:rsid w:val="205AA702"/>
    <w:rsid w:val="207AEC42"/>
    <w:rsid w:val="20EF0760"/>
    <w:rsid w:val="2205C45C"/>
    <w:rsid w:val="22B8A639"/>
    <w:rsid w:val="23598431"/>
    <w:rsid w:val="24BB94D7"/>
    <w:rsid w:val="259E5844"/>
    <w:rsid w:val="25EAF7C9"/>
    <w:rsid w:val="262B6932"/>
    <w:rsid w:val="267D515A"/>
    <w:rsid w:val="27A89F39"/>
    <w:rsid w:val="27EAED8A"/>
    <w:rsid w:val="285D55B8"/>
    <w:rsid w:val="29C38BA5"/>
    <w:rsid w:val="2A3D4505"/>
    <w:rsid w:val="2AA70766"/>
    <w:rsid w:val="2B1750CE"/>
    <w:rsid w:val="2EA06963"/>
    <w:rsid w:val="2EF113EA"/>
    <w:rsid w:val="3000CACB"/>
    <w:rsid w:val="3043A8FD"/>
    <w:rsid w:val="307E8F92"/>
    <w:rsid w:val="31953FD2"/>
    <w:rsid w:val="31B19798"/>
    <w:rsid w:val="31B78FF1"/>
    <w:rsid w:val="338F327C"/>
    <w:rsid w:val="3597D3E1"/>
    <w:rsid w:val="362BDC38"/>
    <w:rsid w:val="36D39531"/>
    <w:rsid w:val="3882D081"/>
    <w:rsid w:val="3CE07FC3"/>
    <w:rsid w:val="3D4D3DB2"/>
    <w:rsid w:val="4164314E"/>
    <w:rsid w:val="41B842EA"/>
    <w:rsid w:val="41C73AC9"/>
    <w:rsid w:val="41E42B68"/>
    <w:rsid w:val="41F1A74D"/>
    <w:rsid w:val="432FC2FC"/>
    <w:rsid w:val="446298CA"/>
    <w:rsid w:val="49113E22"/>
    <w:rsid w:val="4A5AE996"/>
    <w:rsid w:val="4B1471C7"/>
    <w:rsid w:val="4B20BDC4"/>
    <w:rsid w:val="5133A21D"/>
    <w:rsid w:val="516AEA40"/>
    <w:rsid w:val="52203073"/>
    <w:rsid w:val="54E8EC99"/>
    <w:rsid w:val="57042201"/>
    <w:rsid w:val="5A0C33E5"/>
    <w:rsid w:val="5D1A96DE"/>
    <w:rsid w:val="5D27DA15"/>
    <w:rsid w:val="5E12097A"/>
    <w:rsid w:val="604D6D6C"/>
    <w:rsid w:val="60EF39F1"/>
    <w:rsid w:val="61B439FE"/>
    <w:rsid w:val="62ABFC16"/>
    <w:rsid w:val="62FAB4E7"/>
    <w:rsid w:val="6341F255"/>
    <w:rsid w:val="6656249D"/>
    <w:rsid w:val="680E7FF1"/>
    <w:rsid w:val="682BBFF4"/>
    <w:rsid w:val="6B517F70"/>
    <w:rsid w:val="6C503A49"/>
    <w:rsid w:val="70D9E903"/>
    <w:rsid w:val="720DE22C"/>
    <w:rsid w:val="72B4EE52"/>
    <w:rsid w:val="77292154"/>
    <w:rsid w:val="78DA2431"/>
    <w:rsid w:val="79002EF1"/>
    <w:rsid w:val="79F42571"/>
    <w:rsid w:val="7B970284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9B00E8FD-DDDB-4909-AA20-32F510A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D65F7"/>
    <w:pPr>
      <w:spacing w:before="120" w:after="120" w:line="276" w:lineRule="auto"/>
    </w:pPr>
    <w:rPr>
      <w:rFonts w:ascii="Arial" w:eastAsia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C0765B"/>
    <w:rPr>
      <w:color w:val="3F4A75" w:themeColor="accent1"/>
      <w:sz w:val="40"/>
    </w:rPr>
  </w:style>
  <w:style w:type="character" w:customStyle="1" w:styleId="SubtitleChar">
    <w:name w:val="Subtitle Char"/>
    <w:basedOn w:val="DefaultParagraphFont"/>
    <w:link w:val="Subtitle"/>
    <w:rsid w:val="00C0765B"/>
    <w:rPr>
      <w:rFonts w:ascii="Arial" w:eastAsiaTheme="majorEastAsia" w:hAnsi="Arial" w:cstheme="majorBidi"/>
      <w:b/>
      <w:color w:val="3F4A75" w:themeColor="accent1"/>
      <w:kern w:val="28"/>
      <w:sz w:val="40"/>
      <w:szCs w:val="52"/>
      <w:lang w:eastAsia="en-US"/>
    </w:rPr>
  </w:style>
  <w:style w:type="paragraph" w:styleId="Title">
    <w:name w:val="Title"/>
    <w:next w:val="Normal"/>
    <w:link w:val="TitleChar"/>
    <w:qFormat/>
    <w:rsid w:val="00C0765B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595959" w:themeColor="text1" w:themeTint="A6"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0765B"/>
    <w:rPr>
      <w:rFonts w:ascii="Arial" w:eastAsiaTheme="majorEastAsia" w:hAnsi="Arial" w:cstheme="majorBidi"/>
      <w:b/>
      <w:color w:val="595959" w:themeColor="text1" w:themeTint="A6"/>
      <w:kern w:val="28"/>
      <w:sz w:val="2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4"/>
      </w:numPr>
    </w:pPr>
  </w:style>
  <w:style w:type="paragraph" w:styleId="ListNumber2">
    <w:name w:val="List Number 2"/>
    <w:basedOn w:val="ListBullet"/>
    <w:qFormat/>
    <w:rsid w:val="00A719F6"/>
    <w:pPr>
      <w:numPr>
        <w:numId w:val="3"/>
      </w:numPr>
    </w:pPr>
  </w:style>
  <w:style w:type="paragraph" w:styleId="ListBullet">
    <w:name w:val="List Bullet"/>
    <w:basedOn w:val="Normal"/>
    <w:qFormat/>
    <w:rsid w:val="00BD65F7"/>
    <w:pPr>
      <w:numPr>
        <w:numId w:val="2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6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BD65F7"/>
    <w:pPr>
      <w:spacing w:before="480" w:line="400" w:lineRule="exact"/>
    </w:pPr>
    <w:rPr>
      <w:color w:val="393939" w:themeColor="background2" w:themeShade="40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paragraph" w:styleId="Date">
    <w:name w:val="Date"/>
    <w:basedOn w:val="Normal"/>
    <w:next w:val="Normal"/>
    <w:link w:val="DateChar"/>
    <w:rsid w:val="00BD65F7"/>
    <w:pPr>
      <w:jc w:val="right"/>
    </w:pPr>
    <w:rPr>
      <w:b/>
    </w:rPr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rsid w:val="00BD65F7"/>
    <w:rPr>
      <w:rFonts w:ascii="Arial" w:eastAsia="Arial" w:hAnsi="Arial"/>
      <w:b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16" ma:contentTypeDescription="Create a new document." ma:contentTypeScope="" ma:versionID="80015de3e3fca1708ce5d082e23fcb2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a94798337e1af052557d34e765fa2e20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bb0b8a-1bd3-401f-909f-cf10640ac92d}" ma:internalName="TaxCatchAll" ma:showField="CatchAllData" ma:web="29574ec7-814f-4088-8490-8c6715b5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  <xsd:enumeration value="Filed on TRIM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74ec7-814f-4088-8490-8c6715b58eee" xsi:nil="true"/>
    <lcf76f155ced4ddcb4097134ff3c332f xmlns="ce8dbaeb-ddae-4f00-8ee3-93b141150058">
      <Terms xmlns="http://schemas.microsoft.com/office/infopath/2007/PartnerControls"/>
    </lcf76f155ced4ddcb4097134ff3c332f>
    <Category2 xmlns="ce8dbaeb-ddae-4f00-8ee3-93b141150058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33863-D59E-499B-A7DD-375C2D2B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9574ec7-814f-4088-8490-8c6715b58eee"/>
    <ds:schemaRef ds:uri="ce8dbaeb-ddae-4f00-8ee3-93b141150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21 May 2025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21 May 2025</dc:title>
  <dc:subject>Aboriginal and Torres Strait Islander health</dc:subject>
  <dc:creator>Australian Government Department of Health, Disability and Ageing</dc:creator>
  <cp:keywords/>
  <cp:lastModifiedBy>MASCHKE, Elvia</cp:lastModifiedBy>
  <cp:revision>9</cp:revision>
  <dcterms:created xsi:type="dcterms:W3CDTF">2025-05-28T19:17:00Z</dcterms:created>
  <dcterms:modified xsi:type="dcterms:W3CDTF">2025-06-10T04:47:00Z</dcterms:modified>
</cp:coreProperties>
</file>