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183780A4" w:rsidR="00E4774A" w:rsidRPr="003A7A54" w:rsidRDefault="0083529B" w:rsidP="00E0224D">
      <w:pPr>
        <w:spacing w:before="480"/>
        <w:ind w:left="357" w:hanging="35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61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8F7DD0">
        <w:t>1</w:t>
      </w:r>
      <w:r w:rsidR="00210A14">
        <w:t>/0</w:t>
      </w:r>
      <w:r w:rsidR="008F7DD0">
        <w:t>5</w:t>
      </w:r>
      <w:r w:rsidR="00210A14">
        <w:t>/2025</w:t>
      </w:r>
    </w:p>
    <w:p w14:paraId="48F0F02D" w14:textId="0100617C" w:rsidR="00384D1F" w:rsidRPr="000105E1" w:rsidRDefault="00384D1F" w:rsidP="00E0224D">
      <w:pPr>
        <w:pStyle w:val="Heading1"/>
      </w:pPr>
      <w:r w:rsidRPr="26842AB5">
        <w:t>Agenda</w:t>
      </w:r>
    </w:p>
    <w:p w14:paraId="152FFB82" w14:textId="35EFE75C" w:rsidR="008F7DD0" w:rsidRDefault="008F7DD0" w:rsidP="002028CE">
      <w:pPr>
        <w:pStyle w:val="Agendalist"/>
        <w:ind w:left="360"/>
      </w:pPr>
      <w:r>
        <w:t>Welcome &amp; Agenda</w:t>
      </w:r>
    </w:p>
    <w:p w14:paraId="720BCD7E" w14:textId="233C4CE9" w:rsidR="007B1960" w:rsidRDefault="4F855842" w:rsidP="38408D1C">
      <w:pPr>
        <w:pStyle w:val="Agendalist"/>
        <w:numPr>
          <w:ilvl w:val="0"/>
          <w:numId w:val="0"/>
        </w:numPr>
        <w:ind w:left="360"/>
      </w:pPr>
      <w:r>
        <w:t>State of Play</w:t>
      </w:r>
    </w:p>
    <w:p w14:paraId="592A7411" w14:textId="2565E42B" w:rsidR="007B1960" w:rsidRDefault="7B9E08D6" w:rsidP="38408D1C">
      <w:pPr>
        <w:pStyle w:val="Agendalist"/>
        <w:numPr>
          <w:ilvl w:val="0"/>
          <w:numId w:val="0"/>
        </w:numPr>
        <w:ind w:left="360"/>
      </w:pPr>
      <w:r>
        <w:t>Update:</w:t>
      </w:r>
      <w:r w:rsidR="008570F3">
        <w:t xml:space="preserve"> Human-Centred Design Research</w:t>
      </w:r>
    </w:p>
    <w:p w14:paraId="1EB76B7D" w14:textId="04E73729" w:rsidR="008570F3" w:rsidRDefault="00534EB0" w:rsidP="00467C16">
      <w:pPr>
        <w:pStyle w:val="Agendalist"/>
        <w:ind w:left="360"/>
      </w:pPr>
      <w:r>
        <w:t>Update: Digital Transformation Impact Assessment</w:t>
      </w:r>
    </w:p>
    <w:p w14:paraId="524E3F03" w14:textId="0334005C" w:rsidR="00534EB0" w:rsidRPr="0012345F" w:rsidRDefault="00534EB0" w:rsidP="00467C16">
      <w:pPr>
        <w:pStyle w:val="Agendalist"/>
        <w:ind w:left="360"/>
      </w:pPr>
      <w:r>
        <w:t>GPMS: Changes for the New Act and Conceptual Data Model</w:t>
      </w:r>
    </w:p>
    <w:p w14:paraId="6FAA9855" w14:textId="5DE2B0F7" w:rsidR="002028CE" w:rsidRDefault="007B1960" w:rsidP="002028CE">
      <w:pPr>
        <w:pStyle w:val="Agendalist"/>
        <w:ind w:left="360"/>
      </w:pPr>
      <w:r w:rsidRPr="0012345F">
        <w:t xml:space="preserve">Q&amp;A and </w:t>
      </w:r>
      <w:r w:rsidR="00852EC1">
        <w:t xml:space="preserve">Sector Readiness </w:t>
      </w:r>
      <w:r w:rsidR="006A0A8B" w:rsidRPr="0012345F">
        <w:t xml:space="preserve">Discussion </w:t>
      </w:r>
    </w:p>
    <w:p w14:paraId="66609E05" w14:textId="051E1F7C" w:rsidR="18F6ECA9" w:rsidRPr="0012345F" w:rsidRDefault="18F6ECA9" w:rsidP="002028CE">
      <w:pPr>
        <w:pStyle w:val="Agendalist"/>
        <w:ind w:left="360"/>
      </w:pPr>
      <w:r w:rsidRPr="0012345F">
        <w:t>Close</w:t>
      </w:r>
    </w:p>
    <w:p w14:paraId="5AD23CB2" w14:textId="27DA2385" w:rsidR="00384D1F" w:rsidRPr="00E0224D" w:rsidRDefault="00384D1F" w:rsidP="00E0224D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E0224D" w:rsidRDefault="4227D036" w:rsidP="00E0224D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2FFA8C6F" w:rsidR="00B6688E" w:rsidRPr="008E76D2" w:rsidRDefault="00B6688E" w:rsidP="00E0224D">
      <w:pPr>
        <w:pStyle w:val="Heading2"/>
      </w:pPr>
      <w:r w:rsidRPr="26842AB5">
        <w:t>State of Play</w:t>
      </w:r>
    </w:p>
    <w:p w14:paraId="3AA5EDD4" w14:textId="09F7A8B8" w:rsidR="70D1BF50" w:rsidRDefault="70D1BF50" w:rsidP="004A513C">
      <w:r w:rsidRPr="00A662A0">
        <w:t>SHARED:  </w:t>
      </w:r>
    </w:p>
    <w:p w14:paraId="56F4A490" w14:textId="60DC0912" w:rsidR="0058175E" w:rsidRDefault="0058175E" w:rsidP="00E0224D">
      <w:pPr>
        <w:pStyle w:val="ListBullet"/>
      </w:pPr>
      <w:r w:rsidRPr="17A941B1">
        <w:t>Review of collaboration activity status</w:t>
      </w:r>
      <w:r w:rsidR="00392E3C">
        <w:t>.</w:t>
      </w:r>
    </w:p>
    <w:p w14:paraId="2F5F6783" w14:textId="6667699A" w:rsidR="009E4B2E" w:rsidRPr="009E4B2E" w:rsidRDefault="009E4B2E" w:rsidP="00E0224D">
      <w:pPr>
        <w:pStyle w:val="ListBullet"/>
      </w:pPr>
      <w:r w:rsidRPr="009E4B2E">
        <w:t>Update: Aged Care Digital Maturity Research Project​</w:t>
      </w:r>
    </w:p>
    <w:p w14:paraId="211C9E09" w14:textId="77777777" w:rsidR="00DE3220" w:rsidRDefault="00C25DEB" w:rsidP="00E0224D">
      <w:pPr>
        <w:pStyle w:val="ListBullet"/>
      </w:pPr>
      <w:r>
        <w:t xml:space="preserve">Link to </w:t>
      </w:r>
      <w:r w:rsidR="00F83259">
        <w:t>register for the</w:t>
      </w:r>
      <w:r w:rsidR="0019360F">
        <w:t xml:space="preserve"> </w:t>
      </w:r>
      <w:hyperlink r:id="rId13" w:history="1">
        <w:r w:rsidR="0026287B" w:rsidRPr="00DE3220">
          <w:rPr>
            <w:rStyle w:val="Hyperlink"/>
          </w:rPr>
          <w:t xml:space="preserve">new aged care regulatory model – provider obligations and rules </w:t>
        </w:r>
        <w:r w:rsidR="00DE3220" w:rsidRPr="00DE3220">
          <w:rPr>
            <w:rStyle w:val="Hyperlink"/>
          </w:rPr>
          <w:t>webinar</w:t>
        </w:r>
      </w:hyperlink>
      <w:r w:rsidR="00DE3220">
        <w:t>.</w:t>
      </w:r>
    </w:p>
    <w:p w14:paraId="63746C12" w14:textId="2829B606" w:rsidR="00CF25BB" w:rsidRDefault="00CF25BB" w:rsidP="00E0224D">
      <w:pPr>
        <w:pStyle w:val="ListBullet"/>
      </w:pPr>
      <w:r>
        <w:t xml:space="preserve">Link to register for the </w:t>
      </w:r>
      <w:hyperlink r:id="rId14" w:history="1">
        <w:r w:rsidR="0096020C" w:rsidRPr="00C31F13">
          <w:rPr>
            <w:rStyle w:val="Hyperlink"/>
          </w:rPr>
          <w:t>residential aged care financial reporting and care minutes funding update webinar</w:t>
        </w:r>
      </w:hyperlink>
      <w:r w:rsidR="0096020C">
        <w:t>.</w:t>
      </w:r>
    </w:p>
    <w:p w14:paraId="123AF616" w14:textId="3DE506A3" w:rsidR="00C31F13" w:rsidRDefault="00837637" w:rsidP="00E0224D">
      <w:pPr>
        <w:pStyle w:val="ListBullet"/>
      </w:pPr>
      <w:r>
        <w:t xml:space="preserve">Link to register for the </w:t>
      </w:r>
      <w:hyperlink r:id="rId15" w:history="1">
        <w:r w:rsidRPr="00766979">
          <w:rPr>
            <w:rStyle w:val="Hyperlink"/>
          </w:rPr>
          <w:t>Services Australia Quarterly Software Developer Information Session</w:t>
        </w:r>
      </w:hyperlink>
      <w:r w:rsidRPr="00837637">
        <w:t>.</w:t>
      </w:r>
    </w:p>
    <w:p w14:paraId="2A299753" w14:textId="3C48D1CA" w:rsidR="00766979" w:rsidRDefault="00766979" w:rsidP="00E0224D">
      <w:pPr>
        <w:pStyle w:val="ListBullet"/>
      </w:pPr>
      <w:r>
        <w:t xml:space="preserve">Link to new resource </w:t>
      </w:r>
      <w:r w:rsidR="00064AF7">
        <w:t xml:space="preserve">to </w:t>
      </w:r>
      <w:hyperlink r:id="rId16" w:history="1">
        <w:r w:rsidR="00064AF7" w:rsidRPr="00A974CC">
          <w:rPr>
            <w:rStyle w:val="Hyperlink"/>
          </w:rPr>
          <w:t>prepare for the new Aged Care Act</w:t>
        </w:r>
      </w:hyperlink>
      <w:r w:rsidR="00064AF7">
        <w:t>.</w:t>
      </w:r>
    </w:p>
    <w:p w14:paraId="572DFCA3" w14:textId="6B89A60A" w:rsidR="00107D7D" w:rsidRDefault="005A028D" w:rsidP="00E0224D">
      <w:pPr>
        <w:pStyle w:val="ListBullet"/>
      </w:pPr>
      <w:r>
        <w:t xml:space="preserve">Link to new resource on </w:t>
      </w:r>
      <w:hyperlink r:id="rId17" w:history="1">
        <w:r w:rsidRPr="00FB6567">
          <w:rPr>
            <w:rStyle w:val="Hyperlink"/>
          </w:rPr>
          <w:t>Support at Home monthly statement template</w:t>
        </w:r>
      </w:hyperlink>
      <w:r>
        <w:t>.</w:t>
      </w:r>
    </w:p>
    <w:p w14:paraId="2703824B" w14:textId="4C82DEC5" w:rsidR="70D1BF50" w:rsidRPr="00EE2758" w:rsidRDefault="2685E1DD" w:rsidP="00E0224D">
      <w:pPr>
        <w:pStyle w:val="Heading2"/>
      </w:pPr>
      <w:r>
        <w:t>Update</w:t>
      </w:r>
      <w:r w:rsidR="00FA36AC">
        <w:t>: Human-Centred D</w:t>
      </w:r>
      <w:r w:rsidR="00000B0C">
        <w:t>esign Research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77E47FD6" w14:textId="74FEAD5F" w:rsidR="000267A3" w:rsidRDefault="00C112B1" w:rsidP="00E0224D">
      <w:pPr>
        <w:pStyle w:val="ListBullet"/>
      </w:pPr>
      <w:r>
        <w:t>Overview of the rolling research</w:t>
      </w:r>
      <w:r w:rsidR="00F14B56">
        <w:t>.</w:t>
      </w:r>
    </w:p>
    <w:p w14:paraId="0C02C489" w14:textId="694E1350" w:rsidR="00C112B1" w:rsidRDefault="00C112B1" w:rsidP="00E0224D">
      <w:pPr>
        <w:pStyle w:val="ListBullet"/>
      </w:pPr>
      <w:r>
        <w:t>Information about recent interviews</w:t>
      </w:r>
      <w:r w:rsidR="00F14B56">
        <w:t>.</w:t>
      </w:r>
    </w:p>
    <w:p w14:paraId="03D7B9E6" w14:textId="7347E35D" w:rsidR="00C112B1" w:rsidRDefault="00E22263" w:rsidP="00E0224D">
      <w:pPr>
        <w:pStyle w:val="ListBullet"/>
      </w:pPr>
      <w:r>
        <w:t>Key early insights</w:t>
      </w:r>
      <w:r w:rsidR="00F14B56">
        <w:t>.</w:t>
      </w:r>
    </w:p>
    <w:p w14:paraId="1651ABFB" w14:textId="4C50FA67" w:rsidR="00000B0C" w:rsidRPr="00EE2758" w:rsidRDefault="00000B0C" w:rsidP="00E0224D">
      <w:pPr>
        <w:pStyle w:val="Heading2"/>
      </w:pPr>
      <w:r>
        <w:lastRenderedPageBreak/>
        <w:t>Update: Digital Transformation Impact Assessment</w:t>
      </w:r>
    </w:p>
    <w:p w14:paraId="563F6B8A" w14:textId="77777777" w:rsidR="00000B0C" w:rsidRPr="00A662A0" w:rsidRDefault="00000B0C" w:rsidP="00000B0C">
      <w:r w:rsidRPr="00A662A0">
        <w:t xml:space="preserve">SHARED: </w:t>
      </w:r>
    </w:p>
    <w:p w14:paraId="23400439" w14:textId="5135BD84" w:rsidR="00E22263" w:rsidRDefault="00F14B56" w:rsidP="00E0224D">
      <w:pPr>
        <w:pStyle w:val="ListBullet"/>
      </w:pPr>
      <w:r>
        <w:t>Overview of the ‘I CAN’ statements.</w:t>
      </w:r>
    </w:p>
    <w:p w14:paraId="42132EFE" w14:textId="4E2D5A81" w:rsidR="00F14B56" w:rsidRDefault="000D5620" w:rsidP="00E0224D">
      <w:pPr>
        <w:pStyle w:val="ListBullet"/>
      </w:pPr>
      <w:r>
        <w:t>Outline of the updated collaboration approach</w:t>
      </w:r>
      <w:r w:rsidR="00BA29F1">
        <w:t>.</w:t>
      </w:r>
    </w:p>
    <w:p w14:paraId="5BACE647" w14:textId="3CF5D4A4" w:rsidR="000D5620" w:rsidRDefault="00BA29F1" w:rsidP="00E0224D">
      <w:pPr>
        <w:pStyle w:val="ListBullet"/>
      </w:pPr>
      <w:r>
        <w:t>Information and statistics from the workshops.</w:t>
      </w:r>
    </w:p>
    <w:p w14:paraId="2758F249" w14:textId="0C12F428" w:rsidR="00BA29F1" w:rsidRDefault="00BA29F1" w:rsidP="00E0224D">
      <w:pPr>
        <w:pStyle w:val="ListBullet"/>
      </w:pPr>
      <w:r>
        <w:t>Key early insights.</w:t>
      </w:r>
    </w:p>
    <w:p w14:paraId="45BB5680" w14:textId="7D945987" w:rsidR="00000B0C" w:rsidRPr="00EE2758" w:rsidRDefault="00000B0C" w:rsidP="00E0224D">
      <w:pPr>
        <w:pStyle w:val="Heading2"/>
      </w:pPr>
      <w:r>
        <w:t>GPMS: Changes for the New Act and Conceptual Data Model</w:t>
      </w:r>
    </w:p>
    <w:p w14:paraId="3EF236D4" w14:textId="77777777" w:rsidR="00000B0C" w:rsidRPr="00A662A0" w:rsidRDefault="00000B0C" w:rsidP="00000B0C">
      <w:r w:rsidRPr="00A662A0">
        <w:t xml:space="preserve">SHARED: </w:t>
      </w:r>
    </w:p>
    <w:p w14:paraId="41362247" w14:textId="071E7E66" w:rsidR="00640AC8" w:rsidRDefault="00117187" w:rsidP="00E0224D">
      <w:pPr>
        <w:pStyle w:val="ListBullet"/>
      </w:pPr>
      <w:r>
        <w:t xml:space="preserve">Overview of the </w:t>
      </w:r>
      <w:r w:rsidR="007D5443">
        <w:t xml:space="preserve">sector readiness </w:t>
      </w:r>
      <w:r w:rsidR="00640AC8">
        <w:t>for providers.</w:t>
      </w:r>
    </w:p>
    <w:p w14:paraId="6D2E440C" w14:textId="56D3F02B" w:rsidR="00000B0C" w:rsidRDefault="00640AC8" w:rsidP="00E0224D">
      <w:pPr>
        <w:pStyle w:val="ListBullet"/>
      </w:pPr>
      <w:r>
        <w:t xml:space="preserve">Information about the </w:t>
      </w:r>
      <w:r w:rsidR="00117187">
        <w:t>provider preview</w:t>
      </w:r>
      <w:r>
        <w:t>.</w:t>
      </w:r>
    </w:p>
    <w:p w14:paraId="4F9EFFCC" w14:textId="210183BD" w:rsidR="00117187" w:rsidRDefault="00594A22" w:rsidP="00E0224D">
      <w:pPr>
        <w:pStyle w:val="ListBullet"/>
      </w:pPr>
      <w:r>
        <w:t>Foundations and key</w:t>
      </w:r>
      <w:r w:rsidR="00355E48">
        <w:t xml:space="preserve"> changes occurring 1 July 2025.</w:t>
      </w:r>
    </w:p>
    <w:p w14:paraId="2BC230B2" w14:textId="0A1B2950" w:rsidR="00355E48" w:rsidRDefault="00355E48" w:rsidP="00E0224D">
      <w:pPr>
        <w:pStyle w:val="ListBullet"/>
      </w:pPr>
      <w:r>
        <w:t>Information about the Conceptual Data Model (CDM)</w:t>
      </w:r>
      <w:r w:rsidR="00D42233">
        <w:t>, including:</w:t>
      </w:r>
    </w:p>
    <w:p w14:paraId="00E09231" w14:textId="0F530699" w:rsidR="00355E48" w:rsidRDefault="00D42233" w:rsidP="00E0224D">
      <w:pPr>
        <w:pStyle w:val="ListBullet"/>
      </w:pPr>
      <w:r>
        <w:t>t</w:t>
      </w:r>
      <w:r w:rsidR="004A0BE7">
        <w:t>he GPMS Logical Data Model Implementation</w:t>
      </w:r>
      <w:r>
        <w:t>,</w:t>
      </w:r>
    </w:p>
    <w:p w14:paraId="18BD7C74" w14:textId="08296634" w:rsidR="00EF5E1C" w:rsidRDefault="00D42233" w:rsidP="00E0224D">
      <w:pPr>
        <w:pStyle w:val="ListBullet"/>
      </w:pPr>
      <w:r>
        <w:t>w</w:t>
      </w:r>
      <w:r w:rsidR="00EF5E1C">
        <w:t xml:space="preserve">orked examples </w:t>
      </w:r>
      <w:r w:rsidR="00EB08E5">
        <w:t>and</w:t>
      </w:r>
      <w:r w:rsidR="00EF5E1C">
        <w:t xml:space="preserve"> a residential care scenario</w:t>
      </w:r>
      <w:r w:rsidR="00A75357">
        <w:t>.</w:t>
      </w:r>
    </w:p>
    <w:p w14:paraId="3E0C6B31" w14:textId="19804B83" w:rsidR="67684C6A" w:rsidRDefault="67684C6A" w:rsidP="00E0224D">
      <w:pPr>
        <w:pStyle w:val="Heading1"/>
      </w:pPr>
      <w:r w:rsidRPr="73B2A8F9">
        <w:t>Close</w:t>
      </w:r>
    </w:p>
    <w:p w14:paraId="74163491" w14:textId="3BA59D9C" w:rsidR="00F5241C" w:rsidRPr="00B46733" w:rsidRDefault="67684C6A" w:rsidP="00B46733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00E0224D">
      <w:pPr>
        <w:pStyle w:val="Heading1"/>
      </w:pPr>
      <w:r w:rsidRPr="73B2A8F9">
        <w:t>Key outcomes &amp; actions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B9B45DF" w14:textId="346F3C2D" w:rsidR="00C71142" w:rsidRDefault="00C71142" w:rsidP="00E0224D">
      <w:pPr>
        <w:pStyle w:val="ListBullet"/>
      </w:pPr>
      <w:r>
        <w:t xml:space="preserve">Express you interest to the </w:t>
      </w:r>
      <w:r w:rsidR="004C773C">
        <w:t>ICT Vendor Survey</w:t>
      </w:r>
    </w:p>
    <w:p w14:paraId="76B35430" w14:textId="052D3D4B" w:rsidR="008A6CA7" w:rsidRPr="000643BB" w:rsidRDefault="008A6CA7" w:rsidP="00E0224D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</w:p>
    <w:p w14:paraId="696C9760" w14:textId="17124553" w:rsidR="00021159" w:rsidRDefault="00021159" w:rsidP="00E0224D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695010E4" w14:textId="19D0CCA3" w:rsidR="004C773C" w:rsidRPr="000643BB" w:rsidRDefault="004C773C" w:rsidP="00E0224D">
      <w:pPr>
        <w:pStyle w:val="ListBullet"/>
      </w:pPr>
      <w:r>
        <w:t>Submit your</w:t>
      </w:r>
      <w:r w:rsidRPr="000643BB">
        <w:t xml:space="preserve"> 1 July Preparation questions</w:t>
      </w:r>
      <w:r>
        <w:t>.</w:t>
      </w:r>
    </w:p>
    <w:p w14:paraId="0812B70B" w14:textId="0D2A57AE" w:rsidR="00A5446A" w:rsidRDefault="00253D4F" w:rsidP="00E0224D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672785EB" w14:textId="2C405528" w:rsidR="00E0224D" w:rsidRPr="00E0224D" w:rsidRDefault="511A5088" w:rsidP="00E0224D">
      <w:pPr>
        <w:rPr>
          <w:b/>
          <w:bCs/>
        </w:rPr>
      </w:pPr>
      <w:r w:rsidRPr="00E0224D">
        <w:rPr>
          <w:rStyle w:val="Strong"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CE3637">
        <w:t>15</w:t>
      </w:r>
      <w:r w:rsidR="26C28D2C" w:rsidRPr="436F83BE">
        <w:t xml:space="preserve"> </w:t>
      </w:r>
      <w:r w:rsidR="00CE3637">
        <w:t>May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sectPr w:rsidR="00E0224D" w:rsidRPr="00E0224D" w:rsidSect="001F6405">
      <w:headerReference w:type="default" r:id="rId18"/>
      <w:footerReference w:type="default" r:id="rId19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C3BF" w14:textId="77777777" w:rsidR="00E8208A" w:rsidRDefault="00E8208A" w:rsidP="00142AE8">
      <w:r>
        <w:separator/>
      </w:r>
    </w:p>
  </w:endnote>
  <w:endnote w:type="continuationSeparator" w:id="0">
    <w:p w14:paraId="192278C4" w14:textId="77777777" w:rsidR="00E8208A" w:rsidRDefault="00E8208A" w:rsidP="00142AE8">
      <w:r>
        <w:continuationSeparator/>
      </w:r>
    </w:p>
  </w:endnote>
  <w:endnote w:type="continuationNotice" w:id="1">
    <w:p w14:paraId="720B011E" w14:textId="77777777" w:rsidR="00E8208A" w:rsidRDefault="00E8208A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52BAF43E" w:rsidR="009E5317" w:rsidRPr="00FC1CC6" w:rsidRDefault="00E0224D" w:rsidP="00E0224D">
    <w:pPr>
      <w:pStyle w:val="Footer"/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16E8B96E">
          <wp:simplePos x="0" y="0"/>
          <wp:positionH relativeFrom="column">
            <wp:posOffset>6051550</wp:posOffset>
          </wp:positionH>
          <wp:positionV relativeFrom="paragraph">
            <wp:posOffset>-39370</wp:posOffset>
          </wp:positionV>
          <wp:extent cx="326390" cy="317500"/>
          <wp:effectExtent l="0" t="0" r="0" b="6350"/>
          <wp:wrapNone/>
          <wp:docPr id="1241930091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1AD4895" wp14:editId="6560C55A">
              <wp:simplePos x="0" y="0"/>
              <wp:positionH relativeFrom="column">
                <wp:posOffset>4526915</wp:posOffset>
              </wp:positionH>
              <wp:positionV relativeFrom="paragraph">
                <wp:posOffset>-266065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56.45pt;margin-top:-20.95pt;width:145.85pt;height:35.8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AAFMe93wAAAAsBAAAPAAAAZHJzL2Rvd25yZXYueG1sTI9N&#10;b8IwDIbvk/YfIk/aDZJWjEFXF6F9SDvsAuvuoTFtReNUTaDl3y+ctpstP3r9vPlmsp240OBbxwjJ&#10;XIEgrpxpuUYovz9mKxA+aDa6c0wIV/KwKe7vcp0ZN/KOLvtQixjCPtMITQh9JqWvGrLaz11PHG9H&#10;N1gd4jrU0gx6jOG2k6lSS2l1y/FDo3t6bag67c8WIQSzTa7lu/WfP9PX29io6kmXiI8P0/YFRKAp&#10;/MFw04/qUESngzuz8aJDeE7SdUQRZoskDjdCqcUSxAEhXa9AFrn836H4BQ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AAUx73fAAAACw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6938C6A3">
              <wp:simplePos x="0" y="0"/>
              <wp:positionH relativeFrom="page">
                <wp:posOffset>0</wp:posOffset>
              </wp:positionH>
              <wp:positionV relativeFrom="paragraph">
                <wp:posOffset>-274955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80FDF" id="Rectangle 3" o:spid="_x0000_s1026" style="position:absolute;margin-left:0;margin-top:-21.65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CTCywS&#10;3wAAAAgBAAAPAAAAZHJzL2Rvd25yZXYueG1sTI9BT8JAEIXvJvyHzZB4gy20Qa2dEiTiyUSpJFyX&#10;7tg2dmeb7lLKv3c56fHNm7z3vWw9mlYM1LvGMsJiHoEgLq1uuEI4fO1mjyCcV6xVa5kQruRgnU/u&#10;MpVqe+E9DYWvRAhhlyqE2vsuldKVNRnl5rYjDt637Y3yQfaV1L26hHDTymUUraRRDYeGWnW0ran8&#10;Kc4G4aX5rDbFsHQfwz46Lt5ej9v3Q4x4Px03zyA8jf7vGW74AR3ywHSyZ9ZOtAhhiEeYJXEM4mbH&#10;SRJOJ4Sn1QPIPJP/B+S/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JMLLBLfAAAA&#10;CA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  <w:r w:rsidR="00A040F0">
      <w:rPr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66E4D1C1" wp14:editId="7C52172F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BC75" w14:textId="77777777" w:rsidR="00E8208A" w:rsidRDefault="00E8208A" w:rsidP="00142AE8">
      <w:r>
        <w:separator/>
      </w:r>
    </w:p>
  </w:footnote>
  <w:footnote w:type="continuationSeparator" w:id="0">
    <w:p w14:paraId="51B2FE83" w14:textId="77777777" w:rsidR="00E8208A" w:rsidRDefault="00E8208A" w:rsidP="00142AE8">
      <w:r>
        <w:continuationSeparator/>
      </w:r>
    </w:p>
  </w:footnote>
  <w:footnote w:type="continuationNotice" w:id="1">
    <w:p w14:paraId="1466B435" w14:textId="77777777" w:rsidR="00E8208A" w:rsidRDefault="00E8208A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7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898988120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shape id="Rectangle: Top Corners Rounded 1" style="position:absolute;margin-left:0;margin-top:-36.2pt;width:595.5pt;height:123.4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spid="_x0000_s1026" fillcolor="#00598e" stroked="f" strokeweight="1pt" path="m261202,l7301648,v144258,,261202,116944,261202,261202l7562850,1567180r,l,1567180r,l,261202c,116944,116944,,261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w14:anchorId="41A781B9">
              <v:fill type="gradient" color2="#008a95" colors="0 #00598e;.5 #008a95" angle="180" focus="100%" rotate="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DC44D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588F"/>
    <w:multiLevelType w:val="hybridMultilevel"/>
    <w:tmpl w:val="76A626E8"/>
    <w:lvl w:ilvl="0" w:tplc="8FEE47B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6"/>
  </w:num>
  <w:num w:numId="4" w16cid:durableId="1345862277">
    <w:abstractNumId w:val="3"/>
  </w:num>
  <w:num w:numId="5" w16cid:durableId="1733037208">
    <w:abstractNumId w:val="5"/>
  </w:num>
  <w:num w:numId="6" w16cid:durableId="1658922267">
    <w:abstractNumId w:val="4"/>
  </w:num>
  <w:num w:numId="7" w16cid:durableId="6420020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1427"/>
    <w:rsid w:val="00031D9C"/>
    <w:rsid w:val="0003240A"/>
    <w:rsid w:val="0003287F"/>
    <w:rsid w:val="0003368F"/>
    <w:rsid w:val="000339BB"/>
    <w:rsid w:val="00033EB2"/>
    <w:rsid w:val="0003447C"/>
    <w:rsid w:val="00034948"/>
    <w:rsid w:val="000358F2"/>
    <w:rsid w:val="0004067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25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3EAD"/>
    <w:rsid w:val="00104352"/>
    <w:rsid w:val="00104804"/>
    <w:rsid w:val="00105063"/>
    <w:rsid w:val="001060CD"/>
    <w:rsid w:val="00107D7D"/>
    <w:rsid w:val="001114E8"/>
    <w:rsid w:val="00111530"/>
    <w:rsid w:val="00112AC7"/>
    <w:rsid w:val="00112AD0"/>
    <w:rsid w:val="00113235"/>
    <w:rsid w:val="0011369F"/>
    <w:rsid w:val="00113C7B"/>
    <w:rsid w:val="00117187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C70"/>
    <w:rsid w:val="001E2E64"/>
    <w:rsid w:val="001E2E9B"/>
    <w:rsid w:val="001E3FBF"/>
    <w:rsid w:val="001E4E1E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14B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0FC"/>
    <w:rsid w:val="00257B6B"/>
    <w:rsid w:val="002601E0"/>
    <w:rsid w:val="00260417"/>
    <w:rsid w:val="002608D2"/>
    <w:rsid w:val="002624F0"/>
    <w:rsid w:val="0026287B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17E5"/>
    <w:rsid w:val="00341856"/>
    <w:rsid w:val="00341A7A"/>
    <w:rsid w:val="00341D93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AB5"/>
    <w:rsid w:val="00395467"/>
    <w:rsid w:val="00396032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11D34"/>
    <w:rsid w:val="00412E79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40FF"/>
    <w:rsid w:val="00495722"/>
    <w:rsid w:val="004960AF"/>
    <w:rsid w:val="004A0BE7"/>
    <w:rsid w:val="004A1619"/>
    <w:rsid w:val="004A1658"/>
    <w:rsid w:val="004A1E53"/>
    <w:rsid w:val="004A43C4"/>
    <w:rsid w:val="004A495F"/>
    <w:rsid w:val="004A513C"/>
    <w:rsid w:val="004A559B"/>
    <w:rsid w:val="004A65F5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73C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4EB0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65F"/>
    <w:rsid w:val="005957DA"/>
    <w:rsid w:val="00595FF3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DD5"/>
    <w:rsid w:val="005E47C1"/>
    <w:rsid w:val="005E6648"/>
    <w:rsid w:val="005E73B9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0DCE"/>
    <w:rsid w:val="00601D76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6A71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41A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5FC1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55C4"/>
    <w:rsid w:val="00796E22"/>
    <w:rsid w:val="007971B9"/>
    <w:rsid w:val="00797C64"/>
    <w:rsid w:val="007A0833"/>
    <w:rsid w:val="007A26BD"/>
    <w:rsid w:val="007A3A6A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A"/>
    <w:rsid w:val="007C2992"/>
    <w:rsid w:val="007C2C0F"/>
    <w:rsid w:val="007C3528"/>
    <w:rsid w:val="007C4181"/>
    <w:rsid w:val="007C5D2D"/>
    <w:rsid w:val="007C635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381A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295"/>
    <w:rsid w:val="008F25C0"/>
    <w:rsid w:val="008F3747"/>
    <w:rsid w:val="008F50CE"/>
    <w:rsid w:val="008F5188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0474"/>
    <w:rsid w:val="0091210E"/>
    <w:rsid w:val="00912B89"/>
    <w:rsid w:val="00914D9F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F8E"/>
    <w:rsid w:val="00925ACC"/>
    <w:rsid w:val="0092636E"/>
    <w:rsid w:val="00926506"/>
    <w:rsid w:val="009278B0"/>
    <w:rsid w:val="00931961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3682"/>
    <w:rsid w:val="009B3BC2"/>
    <w:rsid w:val="009B5DF6"/>
    <w:rsid w:val="009B62DE"/>
    <w:rsid w:val="009B69EB"/>
    <w:rsid w:val="009B7AF5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0F1F"/>
    <w:rsid w:val="009E4619"/>
    <w:rsid w:val="009E4B2E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30843"/>
    <w:rsid w:val="00A312C4"/>
    <w:rsid w:val="00A33B10"/>
    <w:rsid w:val="00A344EA"/>
    <w:rsid w:val="00A34615"/>
    <w:rsid w:val="00A347E7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4281"/>
    <w:rsid w:val="00B14380"/>
    <w:rsid w:val="00B147A8"/>
    <w:rsid w:val="00B14C33"/>
    <w:rsid w:val="00B15A19"/>
    <w:rsid w:val="00B162BC"/>
    <w:rsid w:val="00B16A8F"/>
    <w:rsid w:val="00B20516"/>
    <w:rsid w:val="00B21505"/>
    <w:rsid w:val="00B218A9"/>
    <w:rsid w:val="00B21CB2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255"/>
    <w:rsid w:val="00B450E8"/>
    <w:rsid w:val="00B46733"/>
    <w:rsid w:val="00B46C19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BC"/>
    <w:rsid w:val="00C34FDF"/>
    <w:rsid w:val="00C35350"/>
    <w:rsid w:val="00C36B52"/>
    <w:rsid w:val="00C36F98"/>
    <w:rsid w:val="00C41974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1142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5BB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224D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41127"/>
    <w:rsid w:val="00E41623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969"/>
    <w:rsid w:val="00E80320"/>
    <w:rsid w:val="00E803A1"/>
    <w:rsid w:val="00E81FE3"/>
    <w:rsid w:val="00E8208A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5044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E0EE7"/>
    <w:rsid w:val="00EE15E1"/>
    <w:rsid w:val="00EE2758"/>
    <w:rsid w:val="00EE2E63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4374"/>
    <w:rsid w:val="00F14B56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41EA"/>
    <w:rsid w:val="00F248C4"/>
    <w:rsid w:val="00F24D5E"/>
    <w:rsid w:val="00F25274"/>
    <w:rsid w:val="00F259E1"/>
    <w:rsid w:val="00F27CC3"/>
    <w:rsid w:val="00F30A9E"/>
    <w:rsid w:val="00F31513"/>
    <w:rsid w:val="00F31A17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946"/>
    <w:rsid w:val="00F44B69"/>
    <w:rsid w:val="00F452F3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7754E"/>
    <w:rsid w:val="00F802F1"/>
    <w:rsid w:val="00F81C08"/>
    <w:rsid w:val="00F82216"/>
    <w:rsid w:val="00F82F5A"/>
    <w:rsid w:val="00F83259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3A86"/>
    <w:rsid w:val="00F94E75"/>
    <w:rsid w:val="00F96AC4"/>
    <w:rsid w:val="00F96E67"/>
    <w:rsid w:val="00F97E58"/>
    <w:rsid w:val="00FA34F0"/>
    <w:rsid w:val="00FA36AC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5E1DD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408D1C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D24DC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01A27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9E08D6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E4125001-80C8-4A84-9CA3-6514DD3D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4D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E0224D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0224D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24D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224D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E0224D"/>
    <w:pPr>
      <w:numPr>
        <w:numId w:val="7"/>
      </w:numPr>
      <w:spacing w:line="240" w:lineRule="auto"/>
      <w:ind w:left="714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webinars/new-aged-care-regulatory-model-provider-obligations-and-rules-webinar?language=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publications/support-at-home-monthly-statement-template?languag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aged-care-act/prepa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5lByYik-YUighKrWjM_MzKFOxHcQIYxKouatXo_-0NFUNFRPRE1HNTZINTU5TTdDRzFQTk00WDhFWiQlQCN0PWcu&amp;route=shortur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webinars/residential-aged-care-financial-reporting-and-care-minutes-funding-update-webinar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5" ma:contentTypeDescription="Create a new document." ma:contentTypeScope="" ma:versionID="b587f5cffcfd8cdab52a47b171c1040a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e52299116ca67bcb1b7adad3718665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B541F-7EB6-41D0-9B65-4906A7C5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2217</Characters>
  <Application>Microsoft Office Word</Application>
  <DocSecurity>0</DocSecurity>
  <Lines>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1 May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1 May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350</cp:revision>
  <cp:lastPrinted>2025-02-15T13:34:00Z</cp:lastPrinted>
  <dcterms:created xsi:type="dcterms:W3CDTF">2025-03-03T20:33:00Z</dcterms:created>
  <dcterms:modified xsi:type="dcterms:W3CDTF">2025-05-19T06:31:00Z</dcterms:modified>
</cp:coreProperties>
</file>