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532754" w14:textId="60AAE31E" w:rsidR="00681E9F" w:rsidRPr="00637E74" w:rsidRDefault="00000000" w:rsidP="00F9164D">
      <w:pPr>
        <w:pStyle w:val="Heading1"/>
        <w:spacing w:before="2880"/>
        <w:rPr>
          <w:rFonts w:ascii="Microsoft YaHei UI" w:eastAsia="Microsoft YaHei UI" w:hAnsi="Microsoft YaHei UI"/>
          <w:sz w:val="72"/>
          <w:szCs w:val="72"/>
        </w:rPr>
      </w:pPr>
      <w:r w:rsidRPr="00637E74">
        <w:rPr>
          <w:rFonts w:ascii="Microsoft YaHei UI" w:eastAsia="Microsoft YaHei UI" w:hAnsi="Microsoft YaHei UI"/>
          <w:sz w:val="72"/>
          <w:szCs w:val="72"/>
        </w:rPr>
        <w:t>Single Assessment System</w:t>
      </w:r>
      <w:r w:rsidR="00637E74">
        <w:rPr>
          <w:rFonts w:ascii="Microsoft YaHei UI" w:eastAsia="Microsoft YaHei UI" w:hAnsi="Microsoft YaHei UI"/>
          <w:sz w:val="72"/>
          <w:szCs w:val="72"/>
        </w:rPr>
        <w:t xml:space="preserve">  </w:t>
      </w:r>
      <w:r w:rsidRPr="00637E74">
        <w:rPr>
          <w:rFonts w:ascii="Microsoft YaHei UI" w:eastAsia="Microsoft YaHei UI" w:hAnsi="Microsoft YaHei UI"/>
          <w:sz w:val="72"/>
          <w:szCs w:val="72"/>
        </w:rPr>
        <w:t>[</w:t>
      </w:r>
      <w:proofErr w:type="spellStart"/>
      <w:r w:rsidRPr="00637E74">
        <w:rPr>
          <w:rFonts w:ascii="Microsoft YaHei UI" w:eastAsia="Microsoft YaHei UI" w:hAnsi="Microsoft YaHei UI"/>
          <w:sz w:val="72"/>
          <w:szCs w:val="72"/>
        </w:rPr>
        <w:t>單一評估系統</w:t>
      </w:r>
      <w:proofErr w:type="spellEnd"/>
      <w:r w:rsidRPr="00637E74">
        <w:rPr>
          <w:rFonts w:ascii="Microsoft YaHei UI" w:eastAsia="Microsoft YaHei UI" w:hAnsi="Microsoft YaHei UI"/>
          <w:sz w:val="72"/>
          <w:szCs w:val="72"/>
        </w:rPr>
        <w:t>]</w:t>
      </w:r>
    </w:p>
    <w:p w14:paraId="2018A8D8" w14:textId="77777777" w:rsidR="00BC51E4" w:rsidRPr="00637E74" w:rsidRDefault="00000000" w:rsidP="00A96164">
      <w:pPr>
        <w:pStyle w:val="Introduction"/>
        <w:ind w:right="-144"/>
        <w:rPr>
          <w:rFonts w:ascii="Microsoft YaHei UI" w:eastAsia="Microsoft YaHei UI" w:hAnsi="Microsoft YaHei UI"/>
        </w:rPr>
      </w:pPr>
      <w:proofErr w:type="spellStart"/>
      <w:r w:rsidRPr="00637E74">
        <w:rPr>
          <w:rFonts w:ascii="Microsoft YaHei UI" w:eastAsia="Microsoft YaHei UI" w:hAnsi="Microsoft YaHei UI"/>
        </w:rPr>
        <w:t>我們正在優化長者護理評估流程，旨在讓您更輕鬆地獲取長者護理服務，並在需求出現變化時更方便地獲取各類服務</w:t>
      </w:r>
      <w:proofErr w:type="spellEnd"/>
      <w:r w:rsidRPr="00637E74">
        <w:rPr>
          <w:rFonts w:ascii="Microsoft YaHei UI" w:eastAsia="Microsoft YaHei UI" w:hAnsi="Microsoft YaHei UI"/>
        </w:rPr>
        <w:t>。</w:t>
      </w:r>
    </w:p>
    <w:p w14:paraId="6D122C73" w14:textId="77777777" w:rsidR="00681E9F" w:rsidRPr="00637E74" w:rsidRDefault="00000000" w:rsidP="00681E9F">
      <w:pPr>
        <w:pStyle w:val="Heading2"/>
        <w:rPr>
          <w:rFonts w:ascii="Microsoft YaHei UI" w:eastAsia="Microsoft YaHei UI" w:hAnsi="Microsoft YaHei UI"/>
        </w:rPr>
      </w:pPr>
      <w:r w:rsidRPr="00637E74">
        <w:rPr>
          <w:rFonts w:ascii="Microsoft YaHei UI" w:eastAsia="Microsoft YaHei UI" w:hAnsi="Microsoft YaHei UI"/>
        </w:rPr>
        <w:t>Single Assessment System</w:t>
      </w:r>
      <w:proofErr w:type="spellStart"/>
      <w:r w:rsidRPr="00637E74">
        <w:rPr>
          <w:rFonts w:ascii="Microsoft YaHei UI" w:eastAsia="Microsoft YaHei UI" w:hAnsi="Microsoft YaHei UI"/>
        </w:rPr>
        <w:t>是什麼</w:t>
      </w:r>
      <w:proofErr w:type="spellEnd"/>
      <w:r w:rsidRPr="00637E74">
        <w:rPr>
          <w:rFonts w:ascii="Microsoft YaHei UI" w:eastAsia="Microsoft YaHei UI" w:hAnsi="Microsoft YaHei UI"/>
        </w:rPr>
        <w:t>？</w:t>
      </w:r>
    </w:p>
    <w:p w14:paraId="6D402AA4" w14:textId="77777777" w:rsidR="00100A7E" w:rsidRPr="00637E74" w:rsidRDefault="00000000" w:rsidP="00100A7E">
      <w:pPr>
        <w:rPr>
          <w:rFonts w:ascii="Microsoft YaHei UI" w:eastAsia="Microsoft YaHei UI" w:hAnsi="Microsoft YaHei UI"/>
        </w:rPr>
      </w:pPr>
      <w:r w:rsidRPr="00637E74">
        <w:rPr>
          <w:rFonts w:ascii="Microsoft YaHei UI" w:eastAsia="Microsoft YaHei UI" w:hAnsi="Microsoft YaHei UI"/>
        </w:rPr>
        <w:t>Single Assessment System</w:t>
      </w:r>
      <w:proofErr w:type="spellStart"/>
      <w:r w:rsidRPr="00637E74">
        <w:rPr>
          <w:rFonts w:ascii="Microsoft YaHei UI" w:eastAsia="Microsoft YaHei UI" w:hAnsi="Microsoft YaHei UI"/>
        </w:rPr>
        <w:t>專為長者護理而設，包含三個主要部分</w:t>
      </w:r>
      <w:proofErr w:type="spellEnd"/>
      <w:r w:rsidRPr="00637E74">
        <w:rPr>
          <w:rFonts w:ascii="Microsoft YaHei UI" w:eastAsia="Microsoft YaHei UI" w:hAnsi="Microsoft YaHei UI"/>
        </w:rPr>
        <w:t>：</w:t>
      </w:r>
    </w:p>
    <w:p w14:paraId="51B0C0F3" w14:textId="1EF01443" w:rsidR="00100A7E" w:rsidRPr="00637E74" w:rsidRDefault="00000000" w:rsidP="00225284">
      <w:pPr>
        <w:pStyle w:val="ListParagraph"/>
        <w:numPr>
          <w:ilvl w:val="0"/>
          <w:numId w:val="25"/>
        </w:numPr>
        <w:ind w:right="-286"/>
        <w:rPr>
          <w:rFonts w:ascii="Microsoft YaHei UI" w:eastAsia="Microsoft YaHei UI" w:hAnsi="Microsoft YaHei UI"/>
        </w:rPr>
      </w:pPr>
      <w:r w:rsidRPr="00637E74">
        <w:rPr>
          <w:rFonts w:ascii="Microsoft YaHei UI" w:eastAsia="Microsoft YaHei UI" w:hAnsi="Microsoft YaHei UI"/>
          <w:b/>
          <w:bCs/>
        </w:rPr>
        <w:t>Integrated Assessment Tool [</w:t>
      </w:r>
      <w:proofErr w:type="spellStart"/>
      <w:r w:rsidRPr="00637E74">
        <w:rPr>
          <w:rFonts w:ascii="Microsoft YaHei UI" w:eastAsia="Microsoft YaHei UI" w:hAnsi="Microsoft YaHei UI"/>
          <w:b/>
          <w:bCs/>
        </w:rPr>
        <w:t>綜合評估工具</w:t>
      </w:r>
      <w:proofErr w:type="spellEnd"/>
      <w:r w:rsidRPr="00637E74">
        <w:rPr>
          <w:rFonts w:ascii="Microsoft YaHei UI" w:eastAsia="Microsoft YaHei UI" w:hAnsi="Microsoft YaHei UI"/>
          <w:b/>
          <w:bCs/>
        </w:rPr>
        <w:t>]（</w:t>
      </w:r>
      <w:proofErr w:type="spellStart"/>
      <w:r w:rsidRPr="00637E74">
        <w:rPr>
          <w:rFonts w:ascii="Microsoft YaHei UI" w:eastAsia="Microsoft YaHei UI" w:hAnsi="Microsoft YaHei UI"/>
          <w:b/>
          <w:bCs/>
        </w:rPr>
        <w:t>簡稱</w:t>
      </w:r>
      <w:proofErr w:type="spellEnd"/>
      <w:r w:rsidRPr="00637E74">
        <w:rPr>
          <w:rFonts w:ascii="Microsoft YaHei UI" w:eastAsia="Microsoft YaHei UI" w:hAnsi="Microsoft YaHei UI"/>
          <w:b/>
          <w:bCs/>
        </w:rPr>
        <w:t>IAT）</w:t>
      </w:r>
      <w:r w:rsidRPr="00637E74">
        <w:rPr>
          <w:rFonts w:ascii="Microsoft YaHei UI" w:eastAsia="Microsoft YaHei UI" w:hAnsi="Microsoft YaHei UI"/>
        </w:rPr>
        <w:t>自2024年7月1</w:t>
      </w:r>
      <w:proofErr w:type="spellStart"/>
      <w:r w:rsidRPr="00637E74">
        <w:rPr>
          <w:rFonts w:ascii="Microsoft YaHei UI" w:eastAsia="Microsoft YaHei UI" w:hAnsi="Microsoft YaHei UI"/>
        </w:rPr>
        <w:t>日起正式啟用，用於評估申請者是否符合澳洲政府資助長者護理資格</w:t>
      </w:r>
      <w:proofErr w:type="spellEnd"/>
    </w:p>
    <w:p w14:paraId="04E70F5C" w14:textId="7B460004" w:rsidR="00100A7E" w:rsidRPr="00637E74" w:rsidRDefault="00000000" w:rsidP="00100A7E">
      <w:pPr>
        <w:pStyle w:val="ListParagraph"/>
        <w:numPr>
          <w:ilvl w:val="0"/>
          <w:numId w:val="25"/>
        </w:numPr>
        <w:rPr>
          <w:rFonts w:ascii="Microsoft YaHei UI" w:eastAsia="Microsoft YaHei UI" w:hAnsi="Microsoft YaHei UI"/>
        </w:rPr>
      </w:pPr>
      <w:r w:rsidRPr="00637E74">
        <w:rPr>
          <w:rFonts w:ascii="Microsoft YaHei UI" w:eastAsia="Microsoft YaHei UI" w:hAnsi="Microsoft YaHei UI"/>
          <w:b/>
          <w:bCs/>
        </w:rPr>
        <w:t>Single Assessment System</w:t>
      </w:r>
      <w:proofErr w:type="spellStart"/>
      <w:r w:rsidRPr="00637E74">
        <w:rPr>
          <w:rFonts w:ascii="Microsoft YaHei UI" w:eastAsia="Microsoft YaHei UI" w:hAnsi="Microsoft YaHei UI"/>
          <w:b/>
          <w:bCs/>
        </w:rPr>
        <w:t>工作團隊</w:t>
      </w:r>
      <w:proofErr w:type="spellEnd"/>
      <w:r w:rsidRPr="00637E74">
        <w:rPr>
          <w:rFonts w:ascii="Microsoft YaHei UI" w:eastAsia="Microsoft YaHei UI" w:hAnsi="Microsoft YaHei UI"/>
        </w:rPr>
        <w:t xml:space="preserve"> </w:t>
      </w:r>
      <w:proofErr w:type="spellStart"/>
      <w:r w:rsidRPr="00637E74">
        <w:rPr>
          <w:rFonts w:ascii="Microsoft YaHei UI" w:eastAsia="Microsoft YaHei UI" w:hAnsi="Microsoft YaHei UI"/>
        </w:rPr>
        <w:t>將於</w:t>
      </w:r>
      <w:proofErr w:type="spellEnd"/>
      <w:r w:rsidRPr="00637E74">
        <w:rPr>
          <w:rFonts w:ascii="Microsoft YaHei UI" w:eastAsia="Microsoft YaHei UI" w:hAnsi="Microsoft YaHei UI"/>
        </w:rPr>
        <w:t>2024年12月9</w:t>
      </w:r>
      <w:proofErr w:type="spellStart"/>
      <w:r w:rsidRPr="00637E74">
        <w:rPr>
          <w:rFonts w:ascii="Microsoft YaHei UI" w:eastAsia="Microsoft YaHei UI" w:hAnsi="Microsoft YaHei UI"/>
        </w:rPr>
        <w:t>日把三個不同的評估團隊合而為一</w:t>
      </w:r>
      <w:proofErr w:type="spellEnd"/>
    </w:p>
    <w:p w14:paraId="2F44F12C" w14:textId="77777777" w:rsidR="00613737" w:rsidRPr="00637E74" w:rsidRDefault="00000000" w:rsidP="00963B04">
      <w:pPr>
        <w:pStyle w:val="ListParagraph"/>
        <w:numPr>
          <w:ilvl w:val="0"/>
          <w:numId w:val="25"/>
        </w:numPr>
        <w:rPr>
          <w:rFonts w:ascii="Microsoft YaHei UI" w:eastAsia="Microsoft YaHei UI" w:hAnsi="Microsoft YaHei UI"/>
        </w:rPr>
      </w:pPr>
      <w:proofErr w:type="spellStart"/>
      <w:r w:rsidRPr="00637E74">
        <w:rPr>
          <w:rFonts w:ascii="Microsoft YaHei UI" w:eastAsia="Microsoft YaHei UI" w:hAnsi="Microsoft YaHei UI"/>
        </w:rPr>
        <w:t>全新的</w:t>
      </w:r>
      <w:proofErr w:type="spellEnd"/>
      <w:r w:rsidRPr="00637E74">
        <w:rPr>
          <w:rFonts w:ascii="Microsoft YaHei UI" w:eastAsia="Microsoft YaHei UI" w:hAnsi="Microsoft YaHei UI"/>
        </w:rPr>
        <w:t xml:space="preserve"> </w:t>
      </w:r>
      <w:r w:rsidRPr="00637E74">
        <w:rPr>
          <w:rFonts w:ascii="Microsoft YaHei UI" w:eastAsia="Microsoft YaHei UI" w:hAnsi="Microsoft YaHei UI"/>
          <w:b/>
          <w:bCs/>
        </w:rPr>
        <w:t>First Nations assessment organisation [</w:t>
      </w:r>
      <w:proofErr w:type="spellStart"/>
      <w:r w:rsidRPr="00637E74">
        <w:rPr>
          <w:rFonts w:ascii="Microsoft YaHei UI" w:eastAsia="Microsoft YaHei UI" w:hAnsi="Microsoft YaHei UI"/>
          <w:b/>
          <w:bCs/>
        </w:rPr>
        <w:t>原住民評估機構</w:t>
      </w:r>
      <w:proofErr w:type="spellEnd"/>
      <w:r w:rsidRPr="00637E74">
        <w:rPr>
          <w:rFonts w:ascii="Microsoft YaHei UI" w:eastAsia="Microsoft YaHei UI" w:hAnsi="Microsoft YaHei UI"/>
          <w:b/>
          <w:bCs/>
        </w:rPr>
        <w:t xml:space="preserve">] </w:t>
      </w:r>
      <w:proofErr w:type="spellStart"/>
      <w:r w:rsidRPr="00637E74">
        <w:rPr>
          <w:rFonts w:ascii="Microsoft YaHei UI" w:eastAsia="Microsoft YaHei UI" w:hAnsi="Microsoft YaHei UI"/>
        </w:rPr>
        <w:t>將於</w:t>
      </w:r>
      <w:proofErr w:type="spellEnd"/>
      <w:r w:rsidRPr="00637E74">
        <w:rPr>
          <w:rFonts w:ascii="Microsoft YaHei UI" w:eastAsia="Microsoft YaHei UI" w:hAnsi="Microsoft YaHei UI"/>
        </w:rPr>
        <w:t>2025年7月1</w:t>
      </w:r>
      <w:proofErr w:type="spellStart"/>
      <w:r w:rsidRPr="00637E74">
        <w:rPr>
          <w:rFonts w:ascii="Microsoft YaHei UI" w:eastAsia="Microsoft YaHei UI" w:hAnsi="Microsoft YaHei UI"/>
        </w:rPr>
        <w:t>日起面世，為年長的原住民及托雷斯海峽島民提供更具文化安全性的服務途徑</w:t>
      </w:r>
      <w:proofErr w:type="spellEnd"/>
      <w:r w:rsidRPr="00637E74">
        <w:rPr>
          <w:rFonts w:ascii="Microsoft YaHei UI" w:eastAsia="Microsoft YaHei UI" w:hAnsi="Microsoft YaHei UI"/>
        </w:rPr>
        <w:t>。</w:t>
      </w:r>
    </w:p>
    <w:p w14:paraId="02E4FA08" w14:textId="77777777" w:rsidR="003A47AA" w:rsidRPr="00637E74" w:rsidRDefault="00000000" w:rsidP="00852158">
      <w:pPr>
        <w:ind w:right="-144"/>
        <w:rPr>
          <w:rFonts w:ascii="Microsoft YaHei UI" w:eastAsia="Microsoft YaHei UI" w:hAnsi="Microsoft YaHei UI"/>
          <w:lang w:eastAsia="zh-TW"/>
        </w:rPr>
      </w:pPr>
      <w:r w:rsidRPr="00637E74">
        <w:rPr>
          <w:rFonts w:ascii="Microsoft YaHei UI" w:eastAsia="Microsoft YaHei UI" w:hAnsi="Microsoft YaHei UI"/>
          <w:lang w:eastAsia="zh-TW"/>
        </w:rPr>
        <w:t>新系統將整合評估流程，讓您更輕鬆地獲取政府資助的居家護理、彈性護理，或入住長者護理院。新系統將為您、您的家人和照顧者帶來以下好處：</w:t>
      </w:r>
    </w:p>
    <w:p w14:paraId="2558BE9A" w14:textId="77777777" w:rsidR="00C402D1" w:rsidRPr="00637E74" w:rsidRDefault="00000000" w:rsidP="00C402D1">
      <w:pPr>
        <w:pStyle w:val="ListParagraph"/>
        <w:numPr>
          <w:ilvl w:val="0"/>
          <w:numId w:val="41"/>
        </w:numPr>
        <w:rPr>
          <w:rFonts w:ascii="Microsoft YaHei UI" w:eastAsia="Microsoft YaHei UI" w:hAnsi="Microsoft YaHei UI"/>
        </w:rPr>
      </w:pPr>
      <w:proofErr w:type="spellStart"/>
      <w:r w:rsidRPr="00637E74">
        <w:rPr>
          <w:rFonts w:ascii="Microsoft YaHei UI" w:eastAsia="Microsoft YaHei UI" w:hAnsi="Microsoft YaHei UI"/>
        </w:rPr>
        <w:t>簡化流程，更容易使用</w:t>
      </w:r>
      <w:proofErr w:type="spellEnd"/>
    </w:p>
    <w:p w14:paraId="5894EE8A" w14:textId="77777777" w:rsidR="00C402D1" w:rsidRPr="00637E74" w:rsidRDefault="00000000" w:rsidP="00C402D1">
      <w:pPr>
        <w:pStyle w:val="ListParagraph"/>
        <w:numPr>
          <w:ilvl w:val="0"/>
          <w:numId w:val="41"/>
        </w:numPr>
        <w:rPr>
          <w:rFonts w:ascii="Microsoft YaHei UI" w:eastAsia="Microsoft YaHei UI" w:hAnsi="Microsoft YaHei UI"/>
          <w:lang w:eastAsia="zh-TW"/>
        </w:rPr>
      </w:pPr>
      <w:r w:rsidRPr="00637E74">
        <w:rPr>
          <w:rFonts w:ascii="Microsoft YaHei UI" w:eastAsia="Microsoft YaHei UI" w:hAnsi="Microsoft YaHei UI"/>
          <w:lang w:eastAsia="zh-TW"/>
        </w:rPr>
        <w:t>您只需講述自身情況一次</w:t>
      </w:r>
    </w:p>
    <w:p w14:paraId="649017BF" w14:textId="77777777" w:rsidR="00C402D1" w:rsidRPr="00637E74" w:rsidRDefault="00000000" w:rsidP="00C402D1">
      <w:pPr>
        <w:pStyle w:val="ListParagraph"/>
        <w:numPr>
          <w:ilvl w:val="0"/>
          <w:numId w:val="41"/>
        </w:numPr>
        <w:rPr>
          <w:rFonts w:ascii="Microsoft YaHei UI" w:eastAsia="Microsoft YaHei UI" w:hAnsi="Microsoft YaHei UI"/>
          <w:lang w:eastAsia="zh-TW"/>
        </w:rPr>
      </w:pPr>
      <w:r w:rsidRPr="00637E74">
        <w:rPr>
          <w:rFonts w:ascii="Microsoft YaHei UI" w:eastAsia="Microsoft YaHei UI" w:hAnsi="Microsoft YaHei UI"/>
          <w:lang w:eastAsia="zh-TW"/>
        </w:rPr>
        <w:lastRenderedPageBreak/>
        <w:t>根據您的需求變化進行調整，而無需更換評估機構</w:t>
      </w:r>
    </w:p>
    <w:p w14:paraId="06EBDEA5" w14:textId="77777777" w:rsidR="00C402D1" w:rsidRPr="00637E74" w:rsidRDefault="00000000" w:rsidP="00C402D1">
      <w:pPr>
        <w:pStyle w:val="ListParagraph"/>
        <w:numPr>
          <w:ilvl w:val="0"/>
          <w:numId w:val="41"/>
        </w:numPr>
        <w:rPr>
          <w:rFonts w:ascii="Microsoft YaHei UI" w:eastAsia="Microsoft YaHei UI" w:hAnsi="Microsoft YaHei UI"/>
          <w:lang w:eastAsia="zh-TW"/>
        </w:rPr>
      </w:pPr>
      <w:r w:rsidRPr="00637E74">
        <w:rPr>
          <w:rFonts w:ascii="Microsoft YaHei UI" w:eastAsia="Microsoft YaHei UI" w:hAnsi="Microsoft YaHei UI"/>
          <w:lang w:eastAsia="zh-TW"/>
        </w:rPr>
        <w:t>確保城市區域，農村和偏遠地區的人們亦能獲得評估服務</w:t>
      </w:r>
    </w:p>
    <w:p w14:paraId="21C914C5" w14:textId="708DC8BC" w:rsidR="00C402D1" w:rsidRPr="00637E74" w:rsidRDefault="00000000" w:rsidP="00C402D1">
      <w:pPr>
        <w:pStyle w:val="ListParagraph"/>
        <w:numPr>
          <w:ilvl w:val="0"/>
          <w:numId w:val="41"/>
        </w:numPr>
        <w:rPr>
          <w:rFonts w:ascii="Microsoft YaHei UI" w:eastAsia="Microsoft YaHei UI" w:hAnsi="Microsoft YaHei UI"/>
        </w:rPr>
      </w:pPr>
      <w:proofErr w:type="spellStart"/>
      <w:r w:rsidRPr="00637E74">
        <w:rPr>
          <w:rFonts w:ascii="Microsoft YaHei UI" w:eastAsia="Microsoft YaHei UI" w:hAnsi="Microsoft YaHei UI"/>
        </w:rPr>
        <w:t>減少評估等候時間</w:t>
      </w:r>
      <w:proofErr w:type="spellEnd"/>
      <w:r w:rsidR="00202036" w:rsidRPr="00637E74">
        <w:rPr>
          <w:rFonts w:ascii="Microsoft YaHei UI" w:eastAsia="Microsoft YaHei UI" w:hAnsi="Microsoft YaHei UI"/>
        </w:rPr>
        <w:t>。</w:t>
      </w:r>
    </w:p>
    <w:p w14:paraId="3A2E7F37" w14:textId="77777777" w:rsidR="000A7C5A" w:rsidRPr="00637E74" w:rsidRDefault="00000000" w:rsidP="00100A7E">
      <w:pPr>
        <w:rPr>
          <w:rFonts w:ascii="Microsoft YaHei UI" w:eastAsia="Microsoft YaHei UI" w:hAnsi="Microsoft YaHei UI"/>
          <w:lang w:eastAsia="zh-TW"/>
        </w:rPr>
      </w:pPr>
      <w:r w:rsidRPr="00637E74">
        <w:rPr>
          <w:rFonts w:ascii="Microsoft YaHei UI" w:eastAsia="Microsoft YaHei UI" w:hAnsi="Microsoft YaHei UI"/>
          <w:lang w:eastAsia="zh-TW"/>
        </w:rPr>
        <w:t>長者護理的資格要求及緊急服務轉介方式將保持不變。</w:t>
      </w:r>
    </w:p>
    <w:p w14:paraId="24D33CEB" w14:textId="77777777" w:rsidR="00D453B2" w:rsidRPr="00637E74" w:rsidRDefault="00000000" w:rsidP="00D453B2">
      <w:pPr>
        <w:pStyle w:val="Heading2"/>
        <w:rPr>
          <w:rFonts w:ascii="Microsoft YaHei UI" w:eastAsia="Microsoft YaHei UI" w:hAnsi="Microsoft YaHei UI"/>
        </w:rPr>
      </w:pPr>
      <w:r w:rsidRPr="00637E74">
        <w:rPr>
          <w:rFonts w:ascii="Microsoft YaHei UI" w:eastAsia="Microsoft YaHei UI" w:hAnsi="Microsoft YaHei UI"/>
        </w:rPr>
        <w:t xml:space="preserve">Single Assessment System </w:t>
      </w:r>
      <w:proofErr w:type="spellStart"/>
      <w:r w:rsidRPr="00637E74">
        <w:rPr>
          <w:rFonts w:ascii="Microsoft YaHei UI" w:eastAsia="Microsoft YaHei UI" w:hAnsi="Microsoft YaHei UI"/>
        </w:rPr>
        <w:t>工作團隊是什麼</w:t>
      </w:r>
      <w:proofErr w:type="spellEnd"/>
      <w:r w:rsidRPr="00637E74">
        <w:rPr>
          <w:rFonts w:ascii="Microsoft YaHei UI" w:eastAsia="Microsoft YaHei UI" w:hAnsi="Microsoft YaHei UI"/>
        </w:rPr>
        <w:t>？</w:t>
      </w:r>
    </w:p>
    <w:p w14:paraId="56D4D857" w14:textId="77777777" w:rsidR="00416A54" w:rsidRPr="00637E74" w:rsidRDefault="00000000" w:rsidP="00100A7E">
      <w:pPr>
        <w:rPr>
          <w:rFonts w:ascii="Microsoft YaHei UI" w:eastAsia="Microsoft YaHei UI" w:hAnsi="Microsoft YaHei UI"/>
        </w:rPr>
      </w:pPr>
      <w:proofErr w:type="spellStart"/>
      <w:r w:rsidRPr="00637E74">
        <w:rPr>
          <w:rFonts w:ascii="Microsoft YaHei UI" w:eastAsia="Microsoft YaHei UI" w:hAnsi="Microsoft YaHei UI"/>
        </w:rPr>
        <w:t>以往，評估流程分為不同的途徑。因此，評估結果缺乏一致性，長者在需求變化時經常需要在不同機構之間轉換</w:t>
      </w:r>
      <w:proofErr w:type="spellEnd"/>
      <w:r w:rsidRPr="00637E74">
        <w:rPr>
          <w:rFonts w:ascii="Microsoft YaHei UI" w:eastAsia="Microsoft YaHei UI" w:hAnsi="Microsoft YaHei UI"/>
        </w:rPr>
        <w:t>。</w:t>
      </w:r>
    </w:p>
    <w:p w14:paraId="3E7C5AB2" w14:textId="77777777" w:rsidR="00575FC9" w:rsidRPr="00637E74" w:rsidRDefault="00000000" w:rsidP="00BC3A9F">
      <w:pPr>
        <w:spacing w:line="259" w:lineRule="auto"/>
        <w:rPr>
          <w:rFonts w:ascii="Microsoft YaHei UI" w:eastAsia="Microsoft YaHei UI" w:hAnsi="Microsoft YaHei UI"/>
        </w:rPr>
      </w:pPr>
      <w:r w:rsidRPr="00637E74">
        <w:rPr>
          <w:rFonts w:ascii="Microsoft YaHei UI" w:eastAsia="Microsoft YaHei UI" w:hAnsi="Microsoft YaHei UI"/>
        </w:rPr>
        <w:t xml:space="preserve">Single Assessment System </w:t>
      </w:r>
      <w:proofErr w:type="spellStart"/>
      <w:r w:rsidRPr="00637E74">
        <w:rPr>
          <w:rFonts w:ascii="Microsoft YaHei UI" w:eastAsia="Microsoft YaHei UI" w:hAnsi="Microsoft YaHei UI"/>
        </w:rPr>
        <w:t>工作團隊提供統一的評估流程，迅速適應需求變化，讓長者無需更換評估機構</w:t>
      </w:r>
      <w:proofErr w:type="spellEnd"/>
      <w:r w:rsidRPr="00637E74">
        <w:rPr>
          <w:rFonts w:ascii="Microsoft YaHei UI" w:eastAsia="Microsoft YaHei UI" w:hAnsi="Microsoft YaHei UI"/>
        </w:rPr>
        <w:t>。</w:t>
      </w:r>
    </w:p>
    <w:p w14:paraId="43B03761" w14:textId="56A69986" w:rsidR="003C3F92" w:rsidRPr="00637E74" w:rsidRDefault="00000000" w:rsidP="003C3F92">
      <w:pPr>
        <w:spacing w:line="259" w:lineRule="auto"/>
        <w:rPr>
          <w:rFonts w:ascii="Microsoft YaHei UI" w:eastAsia="Microsoft YaHei UI" w:hAnsi="Microsoft YaHei UI"/>
        </w:rPr>
      </w:pPr>
      <w:r w:rsidRPr="00637E74">
        <w:rPr>
          <w:rFonts w:ascii="Microsoft YaHei UI" w:eastAsia="Microsoft YaHei UI" w:hAnsi="Microsoft YaHei UI"/>
        </w:rPr>
        <w:t>2024年12月9</w:t>
      </w:r>
      <w:proofErr w:type="spellStart"/>
      <w:r w:rsidRPr="00637E74">
        <w:rPr>
          <w:rFonts w:ascii="Microsoft YaHei UI" w:eastAsia="Microsoft YaHei UI" w:hAnsi="Microsoft YaHei UI"/>
        </w:rPr>
        <w:t>日起，所有進行</w:t>
      </w:r>
      <w:proofErr w:type="spellEnd"/>
      <w:r w:rsidRPr="00637E74">
        <w:rPr>
          <w:rFonts w:ascii="Microsoft YaHei UI" w:eastAsia="Microsoft YaHei UI" w:hAnsi="Microsoft YaHei UI"/>
          <w:b/>
          <w:bCs/>
        </w:rPr>
        <w:t>aged care needs assessment</w:t>
      </w:r>
      <w:r w:rsidR="00674759" w:rsidRPr="00637E74">
        <w:rPr>
          <w:rFonts w:ascii="Microsoft YaHei UI" w:eastAsia="Microsoft YaHei UI" w:hAnsi="Microsoft YaHei UI"/>
          <w:b/>
          <w:bCs/>
        </w:rPr>
        <w:t>s</w:t>
      </w:r>
      <w:r w:rsidRPr="00637E74">
        <w:rPr>
          <w:rFonts w:ascii="Microsoft YaHei UI" w:eastAsia="Microsoft YaHei UI" w:hAnsi="Microsoft YaHei UI"/>
          <w:b/>
          <w:bCs/>
        </w:rPr>
        <w:t xml:space="preserve"> [</w:t>
      </w:r>
      <w:proofErr w:type="spellStart"/>
      <w:r w:rsidRPr="00637E74">
        <w:rPr>
          <w:rFonts w:ascii="Microsoft YaHei UI" w:eastAsia="Microsoft YaHei UI" w:hAnsi="Microsoft YaHei UI"/>
          <w:b/>
          <w:bCs/>
        </w:rPr>
        <w:t>長者護理需求評估</w:t>
      </w:r>
      <w:proofErr w:type="spellEnd"/>
      <w:r w:rsidRPr="00637E74">
        <w:rPr>
          <w:rFonts w:ascii="Microsoft YaHei UI" w:eastAsia="Microsoft YaHei UI" w:hAnsi="Microsoft YaHei UI"/>
          <w:b/>
          <w:bCs/>
        </w:rPr>
        <w:t>]</w:t>
      </w:r>
      <w:proofErr w:type="spellStart"/>
      <w:r w:rsidRPr="00637E74">
        <w:rPr>
          <w:rFonts w:ascii="Microsoft YaHei UI" w:eastAsia="Microsoft YaHei UI" w:hAnsi="Microsoft YaHei UI"/>
        </w:rPr>
        <w:t>的機構將能同時提供</w:t>
      </w:r>
      <w:proofErr w:type="spellEnd"/>
      <w:r w:rsidRPr="00637E74">
        <w:rPr>
          <w:rFonts w:ascii="Microsoft YaHei UI" w:eastAsia="Microsoft YaHei UI" w:hAnsi="Microsoft YaHei UI"/>
        </w:rPr>
        <w:t>：</w:t>
      </w:r>
    </w:p>
    <w:p w14:paraId="5A496079" w14:textId="2E2534C8" w:rsidR="003C3F92" w:rsidRPr="00637E74" w:rsidRDefault="00000000" w:rsidP="00580AB6">
      <w:pPr>
        <w:pStyle w:val="ListParagraph"/>
        <w:numPr>
          <w:ilvl w:val="0"/>
          <w:numId w:val="42"/>
        </w:numPr>
        <w:spacing w:line="259" w:lineRule="auto"/>
        <w:rPr>
          <w:rFonts w:ascii="Microsoft YaHei UI" w:eastAsia="Microsoft YaHei UI" w:hAnsi="Microsoft YaHei UI"/>
        </w:rPr>
      </w:pPr>
      <w:r w:rsidRPr="00637E74">
        <w:rPr>
          <w:rFonts w:ascii="Microsoft YaHei UI" w:eastAsia="Microsoft YaHei UI" w:hAnsi="Microsoft YaHei UI"/>
          <w:b/>
          <w:bCs/>
        </w:rPr>
        <w:t>Home support assessment</w:t>
      </w:r>
      <w:r w:rsidR="00DD7469" w:rsidRPr="00637E74">
        <w:rPr>
          <w:rFonts w:ascii="Microsoft YaHei UI" w:eastAsia="Microsoft YaHei UI" w:hAnsi="Microsoft YaHei UI"/>
          <w:b/>
          <w:bCs/>
        </w:rPr>
        <w:t>s</w:t>
      </w:r>
      <w:r w:rsidRPr="00637E74">
        <w:rPr>
          <w:rFonts w:ascii="Microsoft YaHei UI" w:eastAsia="Microsoft YaHei UI" w:hAnsi="Microsoft YaHei UI"/>
          <w:b/>
          <w:bCs/>
        </w:rPr>
        <w:t xml:space="preserve"> [</w:t>
      </w:r>
      <w:proofErr w:type="spellStart"/>
      <w:r w:rsidRPr="00637E74">
        <w:rPr>
          <w:rFonts w:ascii="Microsoft YaHei UI" w:eastAsia="Microsoft YaHei UI" w:hAnsi="Microsoft YaHei UI"/>
          <w:b/>
          <w:bCs/>
        </w:rPr>
        <w:t>居家支援評估</w:t>
      </w:r>
      <w:proofErr w:type="spellEnd"/>
      <w:r w:rsidRPr="00637E74">
        <w:rPr>
          <w:rFonts w:ascii="Microsoft YaHei UI" w:eastAsia="Microsoft YaHei UI" w:hAnsi="Microsoft YaHei UI"/>
          <w:b/>
          <w:bCs/>
        </w:rPr>
        <w:t>]</w:t>
      </w:r>
      <w:r w:rsidRPr="00637E74">
        <w:rPr>
          <w:rFonts w:ascii="Microsoft YaHei UI" w:eastAsia="Microsoft YaHei UI" w:hAnsi="Microsoft YaHei UI"/>
        </w:rPr>
        <w:t>，</w:t>
      </w:r>
      <w:proofErr w:type="spellStart"/>
      <w:r w:rsidRPr="00637E74">
        <w:rPr>
          <w:rFonts w:ascii="Microsoft YaHei UI" w:eastAsia="Microsoft YaHei UI" w:hAnsi="Microsoft YaHei UI"/>
        </w:rPr>
        <w:t>適用於</w:t>
      </w:r>
      <w:proofErr w:type="spellEnd"/>
      <w:r w:rsidRPr="00637E74">
        <w:rPr>
          <w:rFonts w:ascii="Microsoft YaHei UI" w:eastAsia="Microsoft YaHei UI" w:hAnsi="Microsoft YaHei UI"/>
        </w:rPr>
        <w:t xml:space="preserve"> Commonwealth Home Support Programme [</w:t>
      </w:r>
      <w:proofErr w:type="spellStart"/>
      <w:r w:rsidRPr="00637E74">
        <w:rPr>
          <w:rFonts w:ascii="Microsoft YaHei UI" w:eastAsia="Microsoft YaHei UI" w:hAnsi="Microsoft YaHei UI"/>
        </w:rPr>
        <w:t>聯邦居家支援計劃</w:t>
      </w:r>
      <w:proofErr w:type="spellEnd"/>
      <w:r w:rsidRPr="00637E74">
        <w:rPr>
          <w:rFonts w:ascii="Microsoft YaHei UI" w:eastAsia="Microsoft YaHei UI" w:hAnsi="Microsoft YaHei UI"/>
        </w:rPr>
        <w:t>]，（</w:t>
      </w:r>
      <w:proofErr w:type="spellStart"/>
      <w:r w:rsidRPr="00637E74">
        <w:rPr>
          <w:rFonts w:ascii="Microsoft YaHei UI" w:eastAsia="Microsoft YaHei UI" w:hAnsi="Microsoft YaHei UI"/>
        </w:rPr>
        <w:t>簡稱</w:t>
      </w:r>
      <w:proofErr w:type="spellEnd"/>
      <w:r w:rsidRPr="00637E74">
        <w:rPr>
          <w:rFonts w:ascii="Microsoft YaHei UI" w:eastAsia="Microsoft YaHei UI" w:hAnsi="Microsoft YaHei UI"/>
        </w:rPr>
        <w:t>CHSP）</w:t>
      </w:r>
    </w:p>
    <w:p w14:paraId="1D4233BD" w14:textId="77777777" w:rsidR="00B30A31" w:rsidRDefault="00000000" w:rsidP="00580AB6">
      <w:pPr>
        <w:pStyle w:val="ListParagraph"/>
        <w:numPr>
          <w:ilvl w:val="0"/>
          <w:numId w:val="42"/>
        </w:numPr>
        <w:spacing w:line="259" w:lineRule="auto"/>
        <w:rPr>
          <w:rFonts w:ascii="Microsoft YaHei UI" w:eastAsia="Microsoft YaHei UI" w:hAnsi="Microsoft YaHei UI"/>
        </w:rPr>
      </w:pPr>
      <w:r w:rsidRPr="00637E74">
        <w:rPr>
          <w:rFonts w:ascii="Microsoft YaHei UI" w:eastAsia="Microsoft YaHei UI" w:hAnsi="Microsoft YaHei UI"/>
          <w:b/>
          <w:bCs/>
        </w:rPr>
        <w:t>Comprehensive assessment</w:t>
      </w:r>
      <w:r w:rsidR="00DD7469" w:rsidRPr="00637E74">
        <w:rPr>
          <w:rFonts w:ascii="Microsoft YaHei UI" w:eastAsia="Microsoft YaHei UI" w:hAnsi="Microsoft YaHei UI"/>
          <w:b/>
          <w:bCs/>
        </w:rPr>
        <w:t>s</w:t>
      </w:r>
      <w:r w:rsidRPr="00637E74">
        <w:rPr>
          <w:rFonts w:ascii="Microsoft YaHei UI" w:eastAsia="Microsoft YaHei UI" w:hAnsi="Microsoft YaHei UI"/>
          <w:b/>
          <w:bCs/>
        </w:rPr>
        <w:t xml:space="preserve"> [</w:t>
      </w:r>
      <w:proofErr w:type="spellStart"/>
      <w:r w:rsidRPr="00637E74">
        <w:rPr>
          <w:rFonts w:ascii="Microsoft YaHei UI" w:eastAsia="Microsoft YaHei UI" w:hAnsi="Microsoft YaHei UI"/>
          <w:b/>
          <w:bCs/>
        </w:rPr>
        <w:t>全面評估</w:t>
      </w:r>
      <w:proofErr w:type="spellEnd"/>
      <w:r w:rsidRPr="00637E74">
        <w:rPr>
          <w:rFonts w:ascii="Microsoft YaHei UI" w:eastAsia="Microsoft YaHei UI" w:hAnsi="Microsoft YaHei UI"/>
          <w:b/>
          <w:bCs/>
        </w:rPr>
        <w:t>]</w:t>
      </w:r>
      <w:r w:rsidRPr="00637E74">
        <w:rPr>
          <w:rFonts w:ascii="Microsoft YaHei UI" w:eastAsia="Microsoft YaHei UI" w:hAnsi="Microsoft YaHei UI"/>
        </w:rPr>
        <w:t>，</w:t>
      </w:r>
      <w:proofErr w:type="spellStart"/>
      <w:r w:rsidRPr="00637E74">
        <w:rPr>
          <w:rFonts w:ascii="Microsoft YaHei UI" w:eastAsia="Microsoft YaHei UI" w:hAnsi="Microsoft YaHei UI"/>
        </w:rPr>
        <w:t>適用於</w:t>
      </w:r>
      <w:proofErr w:type="spellEnd"/>
      <w:r w:rsidRPr="00637E74">
        <w:rPr>
          <w:rFonts w:ascii="Microsoft YaHei UI" w:eastAsia="Microsoft YaHei UI" w:hAnsi="Microsoft YaHei UI"/>
        </w:rPr>
        <w:t xml:space="preserve"> Home Care Packages Program</w:t>
      </w:r>
      <w:r w:rsidR="00B30A31">
        <w:rPr>
          <w:rFonts w:ascii="Microsoft YaHei UI" w:eastAsia="Microsoft YaHei UI" w:hAnsi="Microsoft YaHei UI"/>
        </w:rPr>
        <w:t xml:space="preserve"> </w:t>
      </w:r>
    </w:p>
    <w:p w14:paraId="4C06F2CC" w14:textId="2315F128" w:rsidR="003C3F92" w:rsidRPr="00637E74" w:rsidRDefault="00000000" w:rsidP="00B30A31">
      <w:pPr>
        <w:pStyle w:val="ListParagraph"/>
        <w:spacing w:line="259" w:lineRule="auto"/>
        <w:rPr>
          <w:rFonts w:ascii="Microsoft YaHei UI" w:eastAsia="Microsoft YaHei UI" w:hAnsi="Microsoft YaHei UI"/>
          <w:lang w:eastAsia="zh-TW"/>
        </w:rPr>
      </w:pPr>
      <w:r w:rsidRPr="00637E74">
        <w:rPr>
          <w:rFonts w:ascii="Microsoft YaHei UI" w:eastAsia="Microsoft YaHei UI" w:hAnsi="Microsoft YaHei UI"/>
          <w:lang w:eastAsia="zh-TW"/>
        </w:rPr>
        <w:t>[居家護理配套計劃]（簡稱HCP）、彈性長者護理計劃、住宿暫托服務以及入住長者護理院</w:t>
      </w:r>
      <w:r w:rsidR="008015F6" w:rsidRPr="00637E74">
        <w:rPr>
          <w:rFonts w:ascii="Microsoft YaHei UI" w:eastAsia="Microsoft YaHei UI" w:hAnsi="Microsoft YaHei UI"/>
          <w:lang w:eastAsia="zh-TW"/>
        </w:rPr>
        <w:t>。</w:t>
      </w:r>
    </w:p>
    <w:p w14:paraId="419D6B14" w14:textId="0A6A482F" w:rsidR="009F69B2" w:rsidRPr="00637E74" w:rsidRDefault="00000000" w:rsidP="00B30A31">
      <w:pPr>
        <w:ind w:right="-286"/>
        <w:rPr>
          <w:rFonts w:ascii="Microsoft YaHei UI" w:eastAsia="Microsoft YaHei UI" w:hAnsi="Microsoft YaHei UI"/>
          <w:b/>
        </w:rPr>
      </w:pPr>
      <w:proofErr w:type="spellStart"/>
      <w:r w:rsidRPr="00637E74">
        <w:rPr>
          <w:rFonts w:ascii="Microsoft YaHei UI" w:eastAsia="Microsoft YaHei UI" w:hAnsi="Microsoft YaHei UI"/>
        </w:rPr>
        <w:t>部分評估機構將</w:t>
      </w:r>
      <w:proofErr w:type="spellEnd"/>
      <w:r w:rsidRPr="00637E74">
        <w:rPr>
          <w:rFonts w:ascii="Microsoft YaHei UI" w:eastAsia="Microsoft YaHei UI" w:hAnsi="Microsoft YaHei UI"/>
          <w:b/>
          <w:bCs/>
        </w:rPr>
        <w:t>Residential aged care funding assessment</w:t>
      </w:r>
      <w:r w:rsidR="00DF7A8C" w:rsidRPr="00637E74">
        <w:rPr>
          <w:rFonts w:ascii="Microsoft YaHei UI" w:eastAsia="Microsoft YaHei UI" w:hAnsi="Microsoft YaHei UI"/>
          <w:b/>
          <w:bCs/>
        </w:rPr>
        <w:t>s</w:t>
      </w:r>
      <w:r w:rsidRPr="00637E74">
        <w:rPr>
          <w:rFonts w:ascii="Microsoft YaHei UI" w:eastAsia="Microsoft YaHei UI" w:hAnsi="Microsoft YaHei UI"/>
          <w:b/>
          <w:bCs/>
        </w:rPr>
        <w:t xml:space="preserve"> [</w:t>
      </w:r>
      <w:proofErr w:type="spellStart"/>
      <w:r w:rsidRPr="00637E74">
        <w:rPr>
          <w:rFonts w:ascii="Microsoft YaHei UI" w:eastAsia="Microsoft YaHei UI" w:hAnsi="Microsoft YaHei UI"/>
          <w:b/>
          <w:bCs/>
        </w:rPr>
        <w:t>進行住宿式長者護理資助評估</w:t>
      </w:r>
      <w:proofErr w:type="spellEnd"/>
      <w:r w:rsidRPr="00637E74">
        <w:rPr>
          <w:rFonts w:ascii="Microsoft YaHei UI" w:eastAsia="Microsoft YaHei UI" w:hAnsi="Microsoft YaHei UI"/>
          <w:b/>
          <w:bCs/>
        </w:rPr>
        <w:t>]</w:t>
      </w:r>
      <w:r w:rsidRPr="00637E74">
        <w:rPr>
          <w:rFonts w:ascii="Microsoft YaHei UI" w:eastAsia="Microsoft YaHei UI" w:hAnsi="Microsoft YaHei UI"/>
        </w:rPr>
        <w:t>，</w:t>
      </w:r>
      <w:proofErr w:type="spellStart"/>
      <w:r w:rsidRPr="00637E74">
        <w:rPr>
          <w:rFonts w:ascii="Microsoft YaHei UI" w:eastAsia="Microsoft YaHei UI" w:hAnsi="Microsoft YaHei UI"/>
        </w:rPr>
        <w:t>以確定長者在入住長者護理院後的</w:t>
      </w:r>
      <w:proofErr w:type="spellEnd"/>
      <w:r w:rsidRPr="00637E74">
        <w:rPr>
          <w:rFonts w:ascii="Microsoft YaHei UI" w:eastAsia="Microsoft YaHei UI" w:hAnsi="Microsoft YaHei UI"/>
        </w:rPr>
        <w:t xml:space="preserve"> Australian National Aged Care Classification [</w:t>
      </w:r>
      <w:proofErr w:type="spellStart"/>
      <w:r w:rsidRPr="00637E74">
        <w:rPr>
          <w:rFonts w:ascii="Microsoft YaHei UI" w:eastAsia="Microsoft YaHei UI" w:hAnsi="Microsoft YaHei UI"/>
        </w:rPr>
        <w:t>澳洲國家長者護理分類</w:t>
      </w:r>
      <w:proofErr w:type="spellEnd"/>
      <w:r w:rsidRPr="00637E74">
        <w:rPr>
          <w:rFonts w:ascii="Microsoft YaHei UI" w:eastAsia="Microsoft YaHei UI" w:hAnsi="Microsoft YaHei UI"/>
        </w:rPr>
        <w:t>]</w:t>
      </w:r>
      <w:r w:rsidR="00AE3641" w:rsidRPr="00637E74">
        <w:rPr>
          <w:rFonts w:ascii="Microsoft YaHei UI" w:eastAsia="Microsoft YaHei UI" w:hAnsi="Microsoft YaHei UI"/>
        </w:rPr>
        <w:t xml:space="preserve"> (</w:t>
      </w:r>
      <w:proofErr w:type="spellStart"/>
      <w:r w:rsidRPr="00637E74">
        <w:rPr>
          <w:rFonts w:ascii="Microsoft YaHei UI" w:eastAsia="Microsoft YaHei UI" w:hAnsi="Microsoft YaHei UI"/>
        </w:rPr>
        <w:t>簡稱</w:t>
      </w:r>
      <w:proofErr w:type="spellEnd"/>
      <w:r w:rsidR="00AE3641" w:rsidRPr="00637E74">
        <w:rPr>
          <w:rFonts w:ascii="Microsoft YaHei UI" w:eastAsia="Microsoft YaHei UI" w:hAnsi="Microsoft YaHei UI"/>
        </w:rPr>
        <w:t>(</w:t>
      </w:r>
      <w:r w:rsidRPr="00637E74">
        <w:rPr>
          <w:rFonts w:ascii="Microsoft YaHei UI" w:eastAsia="Microsoft YaHei UI" w:hAnsi="Microsoft YaHei UI"/>
        </w:rPr>
        <w:t>AN-ACC</w:t>
      </w:r>
      <w:r w:rsidR="00AE3641" w:rsidRPr="00637E74">
        <w:rPr>
          <w:rFonts w:ascii="Microsoft YaHei UI" w:eastAsia="Microsoft YaHei UI" w:hAnsi="Microsoft YaHei UI"/>
        </w:rPr>
        <w:t>))</w:t>
      </w:r>
      <w:r w:rsidRPr="00637E74">
        <w:rPr>
          <w:rFonts w:ascii="Microsoft YaHei UI" w:eastAsia="Microsoft YaHei UI" w:hAnsi="Microsoft YaHei UI"/>
        </w:rPr>
        <w:t>。</w:t>
      </w:r>
    </w:p>
    <w:p w14:paraId="4F21B87B" w14:textId="67F30F77" w:rsidR="00D87179" w:rsidRPr="00637E74" w:rsidRDefault="00000000" w:rsidP="009F69B2">
      <w:pPr>
        <w:rPr>
          <w:rFonts w:ascii="Microsoft YaHei UI" w:eastAsia="Microsoft YaHei UI" w:hAnsi="Microsoft YaHei UI"/>
        </w:rPr>
      </w:pPr>
      <w:proofErr w:type="spellStart"/>
      <w:r w:rsidRPr="00637E74">
        <w:rPr>
          <w:rFonts w:ascii="Microsoft YaHei UI" w:eastAsia="Microsoft YaHei UI" w:hAnsi="Microsoft YaHei UI"/>
        </w:rPr>
        <w:t>大多數負責</w:t>
      </w:r>
      <w:proofErr w:type="spellEnd"/>
      <w:r w:rsidR="00362C96" w:rsidRPr="00362C96">
        <w:rPr>
          <w:rFonts w:ascii="Microsoft YaHei UI" w:eastAsia="Microsoft YaHei UI" w:hAnsi="Microsoft YaHei UI"/>
        </w:rPr>
        <w:t>residential aged care funding assessment</w:t>
      </w:r>
      <w:proofErr w:type="spellStart"/>
      <w:r w:rsidRPr="00637E74">
        <w:rPr>
          <w:rFonts w:ascii="Microsoft YaHei UI" w:eastAsia="Microsoft YaHei UI" w:hAnsi="Microsoft YaHei UI"/>
        </w:rPr>
        <w:t>的機構也將負責進行</w:t>
      </w:r>
      <w:proofErr w:type="spellEnd"/>
      <w:r w:rsidR="00362C96" w:rsidRPr="00362C96">
        <w:rPr>
          <w:rFonts w:ascii="Microsoft YaHei UI" w:eastAsia="Microsoft YaHei UI" w:hAnsi="Microsoft YaHei UI"/>
        </w:rPr>
        <w:t>aged care needs assessment</w:t>
      </w:r>
      <w:r w:rsidR="00BC7221">
        <w:rPr>
          <w:rFonts w:ascii="Microsoft YaHei UI" w:eastAsia="Microsoft YaHei UI" w:hAnsi="Microsoft YaHei UI"/>
        </w:rPr>
        <w:t>s</w:t>
      </w:r>
      <w:r w:rsidRPr="00637E74">
        <w:rPr>
          <w:rFonts w:ascii="Microsoft YaHei UI" w:eastAsia="Microsoft YaHei UI" w:hAnsi="Microsoft YaHei UI"/>
        </w:rPr>
        <w:t>，</w:t>
      </w:r>
      <w:proofErr w:type="spellStart"/>
      <w:r w:rsidRPr="00637E74">
        <w:rPr>
          <w:rFonts w:ascii="Microsoft YaHei UI" w:eastAsia="Microsoft YaHei UI" w:hAnsi="Microsoft YaHei UI"/>
        </w:rPr>
        <w:t>以提升全澳服務的覆蓋範圍與可及性</w:t>
      </w:r>
      <w:proofErr w:type="spellEnd"/>
      <w:r w:rsidRPr="00637E74">
        <w:rPr>
          <w:rFonts w:ascii="Microsoft YaHei UI" w:eastAsia="Microsoft YaHei UI" w:hAnsi="Microsoft YaHei UI"/>
        </w:rPr>
        <w:t>。</w:t>
      </w:r>
    </w:p>
    <w:p w14:paraId="5BAF14D5" w14:textId="77777777" w:rsidR="00D87179" w:rsidRPr="00637E74" w:rsidRDefault="00000000" w:rsidP="009F69B2">
      <w:pPr>
        <w:rPr>
          <w:rFonts w:ascii="Microsoft YaHei UI" w:eastAsia="Microsoft YaHei UI" w:hAnsi="Microsoft YaHei UI"/>
          <w:lang w:eastAsia="zh-TW"/>
        </w:rPr>
      </w:pPr>
      <w:r w:rsidRPr="00637E74">
        <w:rPr>
          <w:rFonts w:ascii="Microsoft YaHei UI" w:eastAsia="Microsoft YaHei UI" w:hAnsi="Microsoft YaHei UI"/>
          <w:lang w:eastAsia="zh-TW"/>
        </w:rPr>
        <w:t>各州和領地政府將繼續提供在醫院裏進行的評估服務。如果您在住院期間需要評估，我們會爲您安排下一名有空的評估員。</w:t>
      </w:r>
    </w:p>
    <w:p w14:paraId="66BF1A86" w14:textId="77777777" w:rsidR="00D87179" w:rsidRPr="00637E74" w:rsidRDefault="00000000" w:rsidP="009F69B2">
      <w:pPr>
        <w:rPr>
          <w:rFonts w:ascii="Microsoft YaHei UI" w:eastAsia="Microsoft YaHei UI" w:hAnsi="Microsoft YaHei UI"/>
        </w:rPr>
      </w:pPr>
      <w:r w:rsidRPr="00637E74">
        <w:rPr>
          <w:rFonts w:ascii="Microsoft YaHei UI" w:eastAsia="Microsoft YaHei UI" w:hAnsi="Microsoft YaHei UI"/>
        </w:rPr>
        <w:t>Department of Health and Aged Care [</w:t>
      </w:r>
      <w:proofErr w:type="spellStart"/>
      <w:r w:rsidRPr="00637E74">
        <w:rPr>
          <w:rFonts w:ascii="Microsoft YaHei UI" w:eastAsia="Microsoft YaHei UI" w:hAnsi="Microsoft YaHei UI"/>
        </w:rPr>
        <w:t>衛生與長者護理部</w:t>
      </w:r>
      <w:proofErr w:type="spellEnd"/>
      <w:r w:rsidRPr="00637E74">
        <w:rPr>
          <w:rFonts w:ascii="Microsoft YaHei UI" w:eastAsia="Microsoft YaHei UI" w:hAnsi="Microsoft YaHei UI"/>
        </w:rPr>
        <w:t xml:space="preserve">] </w:t>
      </w:r>
      <w:proofErr w:type="spellStart"/>
      <w:r w:rsidRPr="00637E74">
        <w:rPr>
          <w:rFonts w:ascii="Microsoft YaHei UI" w:eastAsia="Microsoft YaHei UI" w:hAnsi="Microsoft YaHei UI"/>
        </w:rPr>
        <w:t>將與即將加入或退出的評估機構密切合作，確保順利過渡至</w:t>
      </w:r>
      <w:proofErr w:type="spellEnd"/>
      <w:r w:rsidRPr="00637E74">
        <w:rPr>
          <w:rFonts w:ascii="Microsoft YaHei UI" w:eastAsia="Microsoft YaHei UI" w:hAnsi="Microsoft YaHei UI"/>
        </w:rPr>
        <w:t xml:space="preserve"> Single Assessment System </w:t>
      </w:r>
      <w:proofErr w:type="spellStart"/>
      <w:r w:rsidRPr="00637E74">
        <w:rPr>
          <w:rFonts w:ascii="Microsoft YaHei UI" w:eastAsia="Microsoft YaHei UI" w:hAnsi="Microsoft YaHei UI"/>
        </w:rPr>
        <w:t>工作團隊，並確保不會出現服務缺口</w:t>
      </w:r>
      <w:proofErr w:type="spellEnd"/>
      <w:r w:rsidRPr="00637E74">
        <w:rPr>
          <w:rFonts w:ascii="Microsoft YaHei UI" w:eastAsia="Microsoft YaHei UI" w:hAnsi="Microsoft YaHei UI"/>
        </w:rPr>
        <w:t>。</w:t>
      </w:r>
    </w:p>
    <w:p w14:paraId="4C697D24" w14:textId="77777777" w:rsidR="00CB272E" w:rsidRPr="00637E74" w:rsidRDefault="00000000" w:rsidP="00D97E8D">
      <w:pPr>
        <w:pStyle w:val="Heading2"/>
        <w:rPr>
          <w:rFonts w:ascii="Microsoft YaHei UI" w:eastAsia="Microsoft YaHei UI" w:hAnsi="Microsoft YaHei UI"/>
        </w:rPr>
      </w:pPr>
      <w:proofErr w:type="spellStart"/>
      <w:r w:rsidRPr="00637E74">
        <w:rPr>
          <w:rFonts w:ascii="Microsoft YaHei UI" w:eastAsia="Microsoft YaHei UI" w:hAnsi="Microsoft YaHei UI"/>
        </w:rPr>
        <w:t>如何申請</w:t>
      </w:r>
      <w:proofErr w:type="spellEnd"/>
      <w:r w:rsidRPr="00637E74">
        <w:rPr>
          <w:rFonts w:ascii="Microsoft YaHei UI" w:eastAsia="Microsoft YaHei UI" w:hAnsi="Microsoft YaHei UI"/>
        </w:rPr>
        <w:t xml:space="preserve"> aged care needs assessment？</w:t>
      </w:r>
    </w:p>
    <w:p w14:paraId="05F2AE97" w14:textId="77777777" w:rsidR="00F80EA3" w:rsidRPr="00637E74" w:rsidRDefault="00000000" w:rsidP="001049B0">
      <w:pPr>
        <w:rPr>
          <w:rFonts w:ascii="Microsoft YaHei UI" w:eastAsia="Microsoft YaHei UI" w:hAnsi="Microsoft YaHei UI"/>
        </w:rPr>
      </w:pPr>
      <w:proofErr w:type="spellStart"/>
      <w:r w:rsidRPr="00637E74">
        <w:rPr>
          <w:rFonts w:ascii="Microsoft YaHei UI" w:eastAsia="Microsoft YaHei UI" w:hAnsi="Microsoft YaHei UI"/>
        </w:rPr>
        <w:t>申請</w:t>
      </w:r>
      <w:proofErr w:type="spellEnd"/>
      <w:r w:rsidRPr="00637E74">
        <w:rPr>
          <w:rFonts w:ascii="Microsoft YaHei UI" w:eastAsia="Microsoft YaHei UI" w:hAnsi="Microsoft YaHei UI"/>
        </w:rPr>
        <w:t xml:space="preserve"> aged care needs assessment </w:t>
      </w:r>
      <w:proofErr w:type="spellStart"/>
      <w:r w:rsidRPr="00637E74">
        <w:rPr>
          <w:rFonts w:ascii="Microsoft YaHei UI" w:eastAsia="Microsoft YaHei UI" w:hAnsi="Microsoft YaHei UI"/>
        </w:rPr>
        <w:t>的方式沒有改變</w:t>
      </w:r>
      <w:proofErr w:type="spellEnd"/>
      <w:r w:rsidRPr="00637E74">
        <w:rPr>
          <w:rFonts w:ascii="Microsoft YaHei UI" w:eastAsia="Microsoft YaHei UI" w:hAnsi="Microsoft YaHei UI"/>
        </w:rPr>
        <w:t xml:space="preserve">。Single Assessment System </w:t>
      </w:r>
      <w:proofErr w:type="spellStart"/>
      <w:r w:rsidRPr="00637E74">
        <w:rPr>
          <w:rFonts w:ascii="Microsoft YaHei UI" w:eastAsia="Microsoft YaHei UI" w:hAnsi="Microsoft YaHei UI"/>
        </w:rPr>
        <w:t>的目標是讓這一過程更加順暢</w:t>
      </w:r>
      <w:proofErr w:type="spellEnd"/>
      <w:r w:rsidRPr="00637E74">
        <w:rPr>
          <w:rFonts w:ascii="Microsoft YaHei UI" w:eastAsia="Microsoft YaHei UI" w:hAnsi="Microsoft YaHei UI"/>
        </w:rPr>
        <w:t>。</w:t>
      </w:r>
    </w:p>
    <w:p w14:paraId="4A208888" w14:textId="77777777" w:rsidR="00A60908" w:rsidRPr="00637E74" w:rsidRDefault="00000000" w:rsidP="001049B0">
      <w:pPr>
        <w:rPr>
          <w:rFonts w:ascii="Microsoft YaHei UI" w:eastAsia="Microsoft YaHei UI" w:hAnsi="Microsoft YaHei UI"/>
        </w:rPr>
      </w:pPr>
      <w:proofErr w:type="spellStart"/>
      <w:r w:rsidRPr="00637E74">
        <w:rPr>
          <w:rFonts w:ascii="Microsoft YaHei UI" w:eastAsia="Microsoft YaHei UI" w:hAnsi="Microsoft YaHei UI"/>
        </w:rPr>
        <w:lastRenderedPageBreak/>
        <w:t>您或您的代表（如家人或照顧者）可用以下方式進行申請</w:t>
      </w:r>
      <w:proofErr w:type="spellEnd"/>
      <w:r w:rsidRPr="00637E74">
        <w:rPr>
          <w:rFonts w:ascii="Microsoft YaHei UI" w:eastAsia="Microsoft YaHei UI" w:hAnsi="Microsoft YaHei UI"/>
        </w:rPr>
        <w:t>：</w:t>
      </w:r>
    </w:p>
    <w:p w14:paraId="5D22B3A7" w14:textId="77777777" w:rsidR="007C3E6C" w:rsidRPr="00637E74" w:rsidRDefault="00000000" w:rsidP="007C3E6C">
      <w:pPr>
        <w:pStyle w:val="ListParagraph"/>
        <w:numPr>
          <w:ilvl w:val="0"/>
          <w:numId w:val="44"/>
        </w:numPr>
        <w:rPr>
          <w:rFonts w:ascii="Microsoft YaHei UI" w:eastAsia="Microsoft YaHei UI" w:hAnsi="Microsoft YaHei UI"/>
        </w:rPr>
      </w:pPr>
      <w:proofErr w:type="spellStart"/>
      <w:r w:rsidRPr="00637E74">
        <w:rPr>
          <w:rFonts w:ascii="Microsoft YaHei UI" w:eastAsia="Microsoft YaHei UI" w:hAnsi="Microsoft YaHei UI"/>
        </w:rPr>
        <w:t>瀏覽</w:t>
      </w:r>
      <w:proofErr w:type="spellEnd"/>
      <w:r w:rsidRPr="00637E74">
        <w:rPr>
          <w:rFonts w:ascii="Microsoft YaHei UI" w:eastAsia="Microsoft YaHei UI" w:hAnsi="Microsoft YaHei UI"/>
        </w:rPr>
        <w:t xml:space="preserve">My Aged Care </w:t>
      </w:r>
      <w:proofErr w:type="spellStart"/>
      <w:r w:rsidRPr="00637E74">
        <w:rPr>
          <w:rFonts w:ascii="Microsoft YaHei UI" w:eastAsia="Microsoft YaHei UI" w:hAnsi="Microsoft YaHei UI"/>
        </w:rPr>
        <w:t>網站，並點擊「</w:t>
      </w:r>
      <w:hyperlink r:id="rId11" w:tgtFrame="_blank" w:history="1">
        <w:r w:rsidR="007C3E6C" w:rsidRPr="00637E74">
          <w:rPr>
            <w:rStyle w:val="Hyperlink"/>
            <w:rFonts w:ascii="Microsoft YaHei UI" w:eastAsia="Microsoft YaHei UI" w:hAnsi="Microsoft YaHei UI"/>
          </w:rPr>
          <w:t>網上申請評估</w:t>
        </w:r>
        <w:proofErr w:type="spellEnd"/>
      </w:hyperlink>
      <w:r w:rsidRPr="00637E74">
        <w:rPr>
          <w:rFonts w:ascii="Microsoft YaHei UI" w:eastAsia="Microsoft YaHei UI" w:hAnsi="Microsoft YaHei UI"/>
        </w:rPr>
        <w:t>」</w:t>
      </w:r>
    </w:p>
    <w:p w14:paraId="1752FD3D" w14:textId="77777777" w:rsidR="007C3E6C" w:rsidRPr="00637E74" w:rsidRDefault="00000000" w:rsidP="007C3E6C">
      <w:pPr>
        <w:pStyle w:val="ListParagraph"/>
        <w:numPr>
          <w:ilvl w:val="0"/>
          <w:numId w:val="44"/>
        </w:numPr>
        <w:rPr>
          <w:rFonts w:ascii="Microsoft YaHei UI" w:eastAsia="Microsoft YaHei UI" w:hAnsi="Microsoft YaHei UI"/>
          <w:b/>
          <w:bCs/>
        </w:rPr>
      </w:pPr>
      <w:proofErr w:type="spellStart"/>
      <w:r w:rsidRPr="00637E74">
        <w:rPr>
          <w:rFonts w:ascii="Microsoft YaHei UI" w:eastAsia="Microsoft YaHei UI" w:hAnsi="Microsoft YaHei UI"/>
        </w:rPr>
        <w:t>在工作日早上</w:t>
      </w:r>
      <w:proofErr w:type="spellEnd"/>
      <w:r w:rsidRPr="00637E74">
        <w:rPr>
          <w:rFonts w:ascii="Microsoft YaHei UI" w:eastAsia="Microsoft YaHei UI" w:hAnsi="Microsoft YaHei UI"/>
        </w:rPr>
        <w:t>8</w:t>
      </w:r>
      <w:proofErr w:type="spellStart"/>
      <w:r w:rsidRPr="00637E74">
        <w:rPr>
          <w:rFonts w:ascii="Microsoft YaHei UI" w:eastAsia="Microsoft YaHei UI" w:hAnsi="Microsoft YaHei UI"/>
        </w:rPr>
        <w:t>時至晚上</w:t>
      </w:r>
      <w:proofErr w:type="spellEnd"/>
      <w:r w:rsidRPr="00637E74">
        <w:rPr>
          <w:rFonts w:ascii="Microsoft YaHei UI" w:eastAsia="Microsoft YaHei UI" w:hAnsi="Microsoft YaHei UI"/>
        </w:rPr>
        <w:t>8</w:t>
      </w:r>
      <w:proofErr w:type="spellStart"/>
      <w:r w:rsidRPr="00637E74">
        <w:rPr>
          <w:rFonts w:ascii="Microsoft YaHei UI" w:eastAsia="Microsoft YaHei UI" w:hAnsi="Microsoft YaHei UI"/>
        </w:rPr>
        <w:t>時或星期六早上</w:t>
      </w:r>
      <w:proofErr w:type="spellEnd"/>
      <w:r w:rsidRPr="00637E74">
        <w:rPr>
          <w:rFonts w:ascii="Microsoft YaHei UI" w:eastAsia="Microsoft YaHei UI" w:hAnsi="Microsoft YaHei UI"/>
        </w:rPr>
        <w:t>10</w:t>
      </w:r>
      <w:proofErr w:type="spellStart"/>
      <w:r w:rsidRPr="00637E74">
        <w:rPr>
          <w:rFonts w:ascii="Microsoft YaHei UI" w:eastAsia="Microsoft YaHei UI" w:hAnsi="Microsoft YaHei UI"/>
        </w:rPr>
        <w:t>時至下午</w:t>
      </w:r>
      <w:proofErr w:type="spellEnd"/>
      <w:r w:rsidRPr="00637E74">
        <w:rPr>
          <w:rFonts w:ascii="Microsoft YaHei UI" w:eastAsia="Microsoft YaHei UI" w:hAnsi="Microsoft YaHei UI"/>
        </w:rPr>
        <w:t>2</w:t>
      </w:r>
      <w:proofErr w:type="spellStart"/>
      <w:r w:rsidRPr="00637E74">
        <w:rPr>
          <w:rFonts w:ascii="Microsoft YaHei UI" w:eastAsia="Microsoft YaHei UI" w:hAnsi="Microsoft YaHei UI"/>
        </w:rPr>
        <w:t>時（當地時間</w:t>
      </w:r>
      <w:proofErr w:type="spellEnd"/>
      <w:r w:rsidRPr="00637E74">
        <w:rPr>
          <w:rFonts w:ascii="Microsoft YaHei UI" w:eastAsia="Microsoft YaHei UI" w:hAnsi="Microsoft YaHei UI"/>
        </w:rPr>
        <w:t>），</w:t>
      </w:r>
      <w:proofErr w:type="spellStart"/>
      <w:r w:rsidRPr="00637E74">
        <w:rPr>
          <w:rFonts w:ascii="Microsoft YaHei UI" w:eastAsia="Microsoft YaHei UI" w:hAnsi="Microsoft YaHei UI"/>
        </w:rPr>
        <w:t>致電</w:t>
      </w:r>
      <w:proofErr w:type="spellEnd"/>
      <w:r w:rsidRPr="00637E74">
        <w:rPr>
          <w:rFonts w:ascii="Microsoft YaHei UI" w:eastAsia="Microsoft YaHei UI" w:hAnsi="Microsoft YaHei UI"/>
          <w:b/>
          <w:bCs/>
        </w:rPr>
        <w:t xml:space="preserve"> 1800 200 422</w:t>
      </w:r>
      <w:r w:rsidRPr="00637E74">
        <w:rPr>
          <w:rFonts w:ascii="Microsoft YaHei UI" w:eastAsia="Microsoft YaHei UI" w:hAnsi="Microsoft YaHei UI"/>
        </w:rPr>
        <w:t>（</w:t>
      </w:r>
      <w:proofErr w:type="spellStart"/>
      <w:r w:rsidRPr="00637E74">
        <w:rPr>
          <w:rFonts w:ascii="Microsoft YaHei UI" w:eastAsia="Microsoft YaHei UI" w:hAnsi="Microsoft YaHei UI"/>
        </w:rPr>
        <w:t>免費電話）聯繫</w:t>
      </w:r>
      <w:proofErr w:type="spellEnd"/>
      <w:r w:rsidRPr="00637E74">
        <w:rPr>
          <w:rFonts w:ascii="Microsoft YaHei UI" w:eastAsia="Microsoft YaHei UI" w:hAnsi="Microsoft YaHei UI"/>
        </w:rPr>
        <w:t xml:space="preserve"> </w:t>
      </w:r>
      <w:hyperlink r:id="rId12" w:history="1">
        <w:r w:rsidR="007C3E6C" w:rsidRPr="00637E74">
          <w:rPr>
            <w:rStyle w:val="Hyperlink"/>
            <w:rFonts w:ascii="Microsoft YaHei UI" w:eastAsia="Microsoft YaHei UI" w:hAnsi="Microsoft YaHei UI"/>
          </w:rPr>
          <w:t>My Aged Care</w:t>
        </w:r>
      </w:hyperlink>
    </w:p>
    <w:p w14:paraId="65C9D264" w14:textId="58E09352" w:rsidR="00A60908" w:rsidRPr="00637E74" w:rsidRDefault="00000000" w:rsidP="00037300">
      <w:pPr>
        <w:pStyle w:val="ListParagraph"/>
        <w:numPr>
          <w:ilvl w:val="0"/>
          <w:numId w:val="44"/>
        </w:numPr>
        <w:ind w:right="-144"/>
        <w:rPr>
          <w:rFonts w:ascii="Microsoft YaHei UI" w:eastAsia="Microsoft YaHei UI" w:hAnsi="Microsoft YaHei UI"/>
        </w:rPr>
      </w:pPr>
      <w:proofErr w:type="spellStart"/>
      <w:r w:rsidRPr="00637E74">
        <w:rPr>
          <w:rFonts w:ascii="Microsoft YaHei UI" w:eastAsia="Microsoft YaHei UI" w:hAnsi="Microsoft YaHei UI"/>
        </w:rPr>
        <w:t>致電</w:t>
      </w:r>
      <w:proofErr w:type="spellEnd"/>
      <w:r w:rsidRPr="00637E74">
        <w:rPr>
          <w:rFonts w:ascii="Microsoft YaHei UI" w:eastAsia="Microsoft YaHei UI" w:hAnsi="Microsoft YaHei UI"/>
        </w:rPr>
        <w:t xml:space="preserve"> </w:t>
      </w:r>
      <w:r w:rsidR="007C3E6C" w:rsidRPr="00637E74">
        <w:rPr>
          <w:rFonts w:ascii="Microsoft YaHei UI" w:eastAsia="Microsoft YaHei UI" w:hAnsi="Microsoft YaHei UI"/>
          <w:b/>
          <w:bCs/>
        </w:rPr>
        <w:t>1800 2</w:t>
      </w:r>
      <w:r w:rsidR="007A5C7F">
        <w:rPr>
          <w:rFonts w:ascii="Microsoft YaHei UI" w:eastAsia="Microsoft YaHei UI" w:hAnsi="Microsoft YaHei UI"/>
          <w:b/>
          <w:bCs/>
        </w:rPr>
        <w:t>2</w:t>
      </w:r>
      <w:r w:rsidR="007C3E6C" w:rsidRPr="00637E74">
        <w:rPr>
          <w:rFonts w:ascii="Microsoft YaHei UI" w:eastAsia="Microsoft YaHei UI" w:hAnsi="Microsoft YaHei UI"/>
          <w:b/>
          <w:bCs/>
        </w:rPr>
        <w:t>7 475</w:t>
      </w:r>
      <w:r w:rsidRPr="00637E74">
        <w:rPr>
          <w:rFonts w:ascii="Microsoft YaHei UI" w:eastAsia="Microsoft YaHei UI" w:hAnsi="Microsoft YaHei UI"/>
        </w:rPr>
        <w:t xml:space="preserve"> </w:t>
      </w:r>
      <w:proofErr w:type="spellStart"/>
      <w:r w:rsidRPr="00637E74">
        <w:rPr>
          <w:rFonts w:ascii="Microsoft YaHei UI" w:eastAsia="Microsoft YaHei UI" w:hAnsi="Microsoft YaHei UI"/>
        </w:rPr>
        <w:t>預約與</w:t>
      </w:r>
      <w:proofErr w:type="spellEnd"/>
      <w:r w:rsidRPr="00637E74">
        <w:rPr>
          <w:rFonts w:ascii="Microsoft YaHei UI" w:eastAsia="Microsoft YaHei UI" w:hAnsi="Microsoft YaHei UI"/>
        </w:rPr>
        <w:t xml:space="preserve"> Aged Care Specialist Officer [</w:t>
      </w:r>
      <w:proofErr w:type="spellStart"/>
      <w:r w:rsidRPr="00637E74">
        <w:rPr>
          <w:rFonts w:ascii="Microsoft YaHei UI" w:eastAsia="Microsoft YaHei UI" w:hAnsi="Microsoft YaHei UI"/>
        </w:rPr>
        <w:t>長者護理專員</w:t>
      </w:r>
      <w:proofErr w:type="spellEnd"/>
      <w:r w:rsidRPr="00637E74">
        <w:rPr>
          <w:rFonts w:ascii="Microsoft YaHei UI" w:eastAsia="Microsoft YaHei UI" w:hAnsi="Microsoft YaHei UI"/>
        </w:rPr>
        <w:t>]（</w:t>
      </w:r>
      <w:proofErr w:type="spellStart"/>
      <w:r w:rsidRPr="00637E74">
        <w:rPr>
          <w:rFonts w:ascii="Microsoft YaHei UI" w:eastAsia="Microsoft YaHei UI" w:hAnsi="Microsoft YaHei UI"/>
        </w:rPr>
        <w:t>簡稱</w:t>
      </w:r>
      <w:proofErr w:type="spellEnd"/>
      <w:r w:rsidRPr="00637E74">
        <w:rPr>
          <w:rFonts w:ascii="Microsoft YaHei UI" w:eastAsia="Microsoft YaHei UI" w:hAnsi="Microsoft YaHei UI"/>
        </w:rPr>
        <w:t>ACSO）</w:t>
      </w:r>
      <w:proofErr w:type="spellStart"/>
      <w:r w:rsidRPr="00637E74">
        <w:rPr>
          <w:rFonts w:ascii="Microsoft YaHei UI" w:eastAsia="Microsoft YaHei UI" w:hAnsi="Microsoft YaHei UI"/>
        </w:rPr>
        <w:t>面談，面談地點為指定的</w:t>
      </w:r>
      <w:proofErr w:type="spellEnd"/>
      <w:r w:rsidRPr="00637E74">
        <w:rPr>
          <w:rFonts w:ascii="Microsoft YaHei UI" w:eastAsia="Microsoft YaHei UI" w:hAnsi="Microsoft YaHei UI"/>
        </w:rPr>
        <w:t xml:space="preserve"> Services Australia </w:t>
      </w:r>
      <w:proofErr w:type="spellStart"/>
      <w:r w:rsidRPr="00637E74">
        <w:rPr>
          <w:rFonts w:ascii="Microsoft YaHei UI" w:eastAsia="Microsoft YaHei UI" w:hAnsi="Microsoft YaHei UI"/>
        </w:rPr>
        <w:t>服務中心，電話服務時間為工作日早上</w:t>
      </w:r>
      <w:proofErr w:type="spellEnd"/>
      <w:r w:rsidRPr="00637E74">
        <w:rPr>
          <w:rFonts w:ascii="Microsoft YaHei UI" w:eastAsia="Microsoft YaHei UI" w:hAnsi="Microsoft YaHei UI"/>
        </w:rPr>
        <w:t>8</w:t>
      </w:r>
      <w:proofErr w:type="spellStart"/>
      <w:r w:rsidRPr="00637E74">
        <w:rPr>
          <w:rFonts w:ascii="Microsoft YaHei UI" w:eastAsia="Microsoft YaHei UI" w:hAnsi="Microsoft YaHei UI"/>
        </w:rPr>
        <w:t>時至下午</w:t>
      </w:r>
      <w:proofErr w:type="spellEnd"/>
      <w:r w:rsidRPr="00637E74">
        <w:rPr>
          <w:rFonts w:ascii="Microsoft YaHei UI" w:eastAsia="Microsoft YaHei UI" w:hAnsi="Microsoft YaHei UI"/>
        </w:rPr>
        <w:t>5時</w:t>
      </w:r>
      <w:r w:rsidR="00BA266E" w:rsidRPr="00637E74">
        <w:rPr>
          <w:rFonts w:ascii="Microsoft YaHei UI" w:eastAsia="Microsoft YaHei UI" w:hAnsi="Microsoft YaHei UI"/>
        </w:rPr>
        <w:t>。</w:t>
      </w:r>
    </w:p>
    <w:p w14:paraId="0A99403D" w14:textId="77777777" w:rsidR="001049B0" w:rsidRPr="00637E74" w:rsidRDefault="00000000" w:rsidP="001049B0">
      <w:pPr>
        <w:rPr>
          <w:rFonts w:ascii="Microsoft YaHei UI" w:eastAsia="Microsoft YaHei UI" w:hAnsi="Microsoft YaHei UI"/>
        </w:rPr>
      </w:pPr>
      <w:r w:rsidRPr="00637E74">
        <w:rPr>
          <w:rFonts w:ascii="Microsoft YaHei UI" w:eastAsia="Microsoft YaHei UI" w:hAnsi="Microsoft YaHei UI"/>
        </w:rPr>
        <w:t xml:space="preserve">My Aged Care </w:t>
      </w:r>
      <w:proofErr w:type="spellStart"/>
      <w:r w:rsidRPr="00637E74">
        <w:rPr>
          <w:rFonts w:ascii="Microsoft YaHei UI" w:eastAsia="Microsoft YaHei UI" w:hAnsi="Microsoft YaHei UI"/>
        </w:rPr>
        <w:t>可以為您提供以下服務</w:t>
      </w:r>
      <w:proofErr w:type="spellEnd"/>
      <w:r w:rsidRPr="00637E74">
        <w:rPr>
          <w:rFonts w:ascii="Microsoft YaHei UI" w:eastAsia="Microsoft YaHei UI" w:hAnsi="Microsoft YaHei UI"/>
        </w:rPr>
        <w:t>：</w:t>
      </w:r>
    </w:p>
    <w:p w14:paraId="34422BF1" w14:textId="77777777" w:rsidR="001049B0" w:rsidRPr="00637E74" w:rsidRDefault="00000000" w:rsidP="001049B0">
      <w:pPr>
        <w:pStyle w:val="ListParagraph"/>
        <w:numPr>
          <w:ilvl w:val="0"/>
          <w:numId w:val="28"/>
        </w:numPr>
        <w:rPr>
          <w:rFonts w:ascii="Microsoft YaHei UI" w:eastAsia="Microsoft YaHei UI" w:hAnsi="Microsoft YaHei UI"/>
        </w:rPr>
      </w:pPr>
      <w:proofErr w:type="spellStart"/>
      <w:r w:rsidRPr="00637E74">
        <w:rPr>
          <w:rFonts w:ascii="Microsoft YaHei UI" w:eastAsia="Microsoft YaHei UI" w:hAnsi="Microsoft YaHei UI"/>
        </w:rPr>
        <w:t>在您首次聯繫時，為您註冊</w:t>
      </w:r>
      <w:proofErr w:type="spellEnd"/>
      <w:r w:rsidRPr="00637E74">
        <w:rPr>
          <w:rFonts w:ascii="Microsoft YaHei UI" w:eastAsia="Microsoft YaHei UI" w:hAnsi="Microsoft YaHei UI"/>
        </w:rPr>
        <w:t xml:space="preserve"> My Aged Care </w:t>
      </w:r>
      <w:proofErr w:type="spellStart"/>
      <w:r w:rsidRPr="00637E74">
        <w:rPr>
          <w:rFonts w:ascii="Microsoft YaHei UI" w:eastAsia="Microsoft YaHei UI" w:hAnsi="Microsoft YaHei UI"/>
        </w:rPr>
        <w:t>賬戶</w:t>
      </w:r>
      <w:proofErr w:type="spellEnd"/>
    </w:p>
    <w:p w14:paraId="699C96D6" w14:textId="77777777" w:rsidR="001049B0" w:rsidRPr="00637E74" w:rsidRDefault="00000000" w:rsidP="001049B0">
      <w:pPr>
        <w:pStyle w:val="ListParagraph"/>
        <w:numPr>
          <w:ilvl w:val="0"/>
          <w:numId w:val="28"/>
        </w:numPr>
        <w:rPr>
          <w:rFonts w:ascii="Microsoft YaHei UI" w:eastAsia="Microsoft YaHei UI" w:hAnsi="Microsoft YaHei UI"/>
          <w:lang w:eastAsia="zh-TW"/>
        </w:rPr>
      </w:pPr>
      <w:r w:rsidRPr="00637E74">
        <w:rPr>
          <w:rFonts w:ascii="Microsoft YaHei UI" w:eastAsia="Microsoft YaHei UI" w:hAnsi="Microsoft YaHei UI"/>
          <w:lang w:eastAsia="zh-TW"/>
        </w:rPr>
        <w:t>詢問初步問題，了解您可能需要的長者護理服務</w:t>
      </w:r>
    </w:p>
    <w:p w14:paraId="37538B3A" w14:textId="249FBD0E" w:rsidR="001049B0" w:rsidRPr="00637E74" w:rsidRDefault="00000000" w:rsidP="001049B0">
      <w:pPr>
        <w:pStyle w:val="ListParagraph"/>
        <w:numPr>
          <w:ilvl w:val="0"/>
          <w:numId w:val="28"/>
        </w:numPr>
        <w:rPr>
          <w:rFonts w:ascii="Microsoft YaHei UI" w:eastAsia="Microsoft YaHei UI" w:hAnsi="Microsoft YaHei UI"/>
          <w:lang w:eastAsia="zh-TW"/>
        </w:rPr>
      </w:pPr>
      <w:r w:rsidRPr="00637E74">
        <w:rPr>
          <w:rFonts w:ascii="Microsoft YaHei UI" w:eastAsia="Microsoft YaHei UI" w:hAnsi="Microsoft YaHei UI"/>
          <w:lang w:eastAsia="zh-TW"/>
        </w:rPr>
        <w:t>將您轉介至當地的評估機構</w:t>
      </w:r>
      <w:r w:rsidR="00BA266E" w:rsidRPr="00637E74">
        <w:rPr>
          <w:rFonts w:ascii="Microsoft YaHei UI" w:eastAsia="Microsoft YaHei UI" w:hAnsi="Microsoft YaHei UI"/>
          <w:lang w:eastAsia="zh-TW"/>
        </w:rPr>
        <w:t>。</w:t>
      </w:r>
    </w:p>
    <w:p w14:paraId="1B10F0BC" w14:textId="77777777" w:rsidR="0038741B" w:rsidRPr="00637E74" w:rsidRDefault="00000000" w:rsidP="0038741B">
      <w:pPr>
        <w:rPr>
          <w:rFonts w:ascii="Microsoft YaHei UI" w:eastAsia="Microsoft YaHei UI" w:hAnsi="Microsoft YaHei UI"/>
          <w:lang w:eastAsia="zh-TW"/>
        </w:rPr>
      </w:pPr>
      <w:r w:rsidRPr="00637E74">
        <w:rPr>
          <w:rFonts w:ascii="Microsoft YaHei UI" w:eastAsia="Microsoft YaHei UI" w:hAnsi="Microsoft YaHei UI"/>
          <w:lang w:eastAsia="zh-TW"/>
        </w:rPr>
        <w:t>評估機構的Triage Delegate [分流專員] 將在接受您的轉介後兩週內與您聯繫。聯繫方式將為電話通話，旨在協助您獲得最合適的長者護理需求評估。</w:t>
      </w:r>
    </w:p>
    <w:p w14:paraId="73F02CC4" w14:textId="77777777" w:rsidR="00CE6678" w:rsidRPr="00637E74" w:rsidRDefault="00000000" w:rsidP="00CE6678">
      <w:pPr>
        <w:pStyle w:val="Heading2"/>
        <w:rPr>
          <w:rFonts w:ascii="Microsoft YaHei UI" w:eastAsia="Microsoft YaHei UI" w:hAnsi="Microsoft YaHei UI"/>
          <w:lang w:eastAsia="zh-TW"/>
        </w:rPr>
      </w:pPr>
      <w:r w:rsidRPr="00637E74">
        <w:rPr>
          <w:rFonts w:ascii="Microsoft YaHei UI" w:eastAsia="Microsoft YaHei UI" w:hAnsi="Microsoft YaHei UI"/>
          <w:lang w:eastAsia="zh-TW"/>
        </w:rPr>
        <w:t>等待評估期間將會發生什麼事情？</w:t>
      </w:r>
    </w:p>
    <w:p w14:paraId="5FF25E8D" w14:textId="77777777" w:rsidR="00CE6678" w:rsidRPr="00637E74" w:rsidRDefault="00000000" w:rsidP="00CE6678">
      <w:pPr>
        <w:rPr>
          <w:rFonts w:ascii="Microsoft YaHei UI" w:eastAsia="Microsoft YaHei UI" w:hAnsi="Microsoft YaHei UI"/>
          <w:lang w:eastAsia="zh-TW"/>
        </w:rPr>
      </w:pPr>
      <w:r w:rsidRPr="00637E74">
        <w:rPr>
          <w:rFonts w:ascii="Microsoft YaHei UI" w:eastAsia="Microsoft YaHei UI" w:hAnsi="Microsoft YaHei UI"/>
          <w:lang w:eastAsia="zh-TW"/>
        </w:rPr>
        <w:t>如果您已聯繫 My Aged Care 並正在等待評估機構與您聯繫，則目前無需再採取其他行動。當地評估機構將在接受您的轉介後兩週內致電與您預約評估時間。</w:t>
      </w:r>
    </w:p>
    <w:p w14:paraId="70223118" w14:textId="77777777" w:rsidR="00CE6678" w:rsidRPr="00637E74" w:rsidRDefault="00000000" w:rsidP="00CE6678">
      <w:pPr>
        <w:rPr>
          <w:rFonts w:ascii="Microsoft YaHei UI" w:eastAsia="Microsoft YaHei UI" w:hAnsi="Microsoft YaHei UI"/>
          <w:lang w:eastAsia="zh-TW"/>
        </w:rPr>
      </w:pPr>
      <w:r w:rsidRPr="00637E74">
        <w:rPr>
          <w:rFonts w:ascii="Microsoft YaHei UI" w:eastAsia="Microsoft YaHei UI" w:hAnsi="Microsoft YaHei UI"/>
          <w:lang w:eastAsia="zh-TW"/>
        </w:rPr>
        <w:t>如果您已經預約評估，一切將按原計劃進行。評估員將按照預約日期和時間前往您家進行評估。</w:t>
      </w:r>
    </w:p>
    <w:p w14:paraId="6AC258CE" w14:textId="77777777" w:rsidR="00CC68FD" w:rsidRPr="00637E74" w:rsidRDefault="00000000" w:rsidP="00781A9B">
      <w:pPr>
        <w:pStyle w:val="Heading2"/>
        <w:spacing w:after="120"/>
        <w:rPr>
          <w:rFonts w:ascii="Microsoft YaHei UI" w:eastAsia="Microsoft YaHei UI" w:hAnsi="Microsoft YaHei UI"/>
          <w:lang w:eastAsia="zh-TW"/>
        </w:rPr>
      </w:pPr>
      <w:r w:rsidRPr="00637E74">
        <w:rPr>
          <w:rFonts w:ascii="Microsoft YaHei UI" w:eastAsia="Microsoft YaHei UI" w:hAnsi="Microsoft YaHei UI"/>
          <w:lang w:eastAsia="zh-TW"/>
        </w:rPr>
        <w:t>評估的進行方式會有任何改變嗎？</w:t>
      </w:r>
    </w:p>
    <w:p w14:paraId="3CD5D70A" w14:textId="77777777" w:rsidR="00BF780D" w:rsidRPr="00637E74" w:rsidRDefault="00000000" w:rsidP="00ED0103">
      <w:pPr>
        <w:rPr>
          <w:rFonts w:ascii="Microsoft YaHei UI" w:eastAsia="Microsoft YaHei UI" w:hAnsi="Microsoft YaHei UI"/>
          <w:lang w:eastAsia="zh-TW"/>
        </w:rPr>
      </w:pPr>
      <w:r w:rsidRPr="00637E74">
        <w:rPr>
          <w:rFonts w:ascii="Microsoft YaHei UI" w:eastAsia="Microsoft YaHei UI" w:hAnsi="Microsoft YaHei UI"/>
          <w:lang w:eastAsia="zh-TW"/>
        </w:rPr>
        <w:t>評估仍將以面對面方式進行，地點可以是您家中，或在需要時於醫院進行。</w:t>
      </w:r>
    </w:p>
    <w:p w14:paraId="72A76C4D" w14:textId="77777777" w:rsidR="00BF780D" w:rsidRPr="00637E74" w:rsidRDefault="00000000" w:rsidP="005F3D82">
      <w:pPr>
        <w:ind w:right="-144"/>
        <w:rPr>
          <w:rFonts w:ascii="Microsoft YaHei UI" w:eastAsia="Microsoft YaHei UI" w:hAnsi="Microsoft YaHei UI"/>
        </w:rPr>
      </w:pPr>
      <w:r w:rsidRPr="00637E74">
        <w:rPr>
          <w:rFonts w:ascii="Microsoft YaHei UI" w:eastAsia="Microsoft YaHei UI" w:hAnsi="Microsoft YaHei UI"/>
        </w:rPr>
        <w:t xml:space="preserve">Single Assessment System </w:t>
      </w:r>
      <w:proofErr w:type="spellStart"/>
      <w:r w:rsidRPr="00637E74">
        <w:rPr>
          <w:rFonts w:ascii="Microsoft YaHei UI" w:eastAsia="Microsoft YaHei UI" w:hAnsi="Microsoft YaHei UI"/>
        </w:rPr>
        <w:t>具有靈活性，可根據您的需求變化進行調整，而無需更換評估機構</w:t>
      </w:r>
      <w:proofErr w:type="spellEnd"/>
      <w:r w:rsidRPr="00637E74">
        <w:rPr>
          <w:rFonts w:ascii="Microsoft YaHei UI" w:eastAsia="Microsoft YaHei UI" w:hAnsi="Microsoft YaHei UI"/>
        </w:rPr>
        <w:t>。</w:t>
      </w:r>
    </w:p>
    <w:p w14:paraId="1BF2C5BA" w14:textId="77777777" w:rsidR="00BF780D" w:rsidRPr="00637E74" w:rsidRDefault="00000000" w:rsidP="00ED0103">
      <w:pPr>
        <w:rPr>
          <w:rFonts w:ascii="Microsoft YaHei UI" w:eastAsia="Microsoft YaHei UI" w:hAnsi="Microsoft YaHei UI"/>
        </w:rPr>
      </w:pPr>
      <w:proofErr w:type="spellStart"/>
      <w:r w:rsidRPr="00637E74">
        <w:rPr>
          <w:rFonts w:ascii="Microsoft YaHei UI" w:eastAsia="Microsoft YaHei UI" w:hAnsi="Microsoft YaHei UI"/>
        </w:rPr>
        <w:t>在評估期間，即使您的需求有所改變，仍將由同一家評估機構全程協助您</w:t>
      </w:r>
      <w:proofErr w:type="spellEnd"/>
      <w:r w:rsidRPr="00637E74">
        <w:rPr>
          <w:rFonts w:ascii="Microsoft YaHei UI" w:eastAsia="Microsoft YaHei UI" w:hAnsi="Microsoft YaHei UI"/>
        </w:rPr>
        <w:t>：</w:t>
      </w:r>
    </w:p>
    <w:p w14:paraId="4B983EDF" w14:textId="77777777" w:rsidR="00BF780D" w:rsidRPr="00637E74" w:rsidRDefault="00000000" w:rsidP="00ED0103">
      <w:pPr>
        <w:pStyle w:val="ListParagraph"/>
        <w:numPr>
          <w:ilvl w:val="0"/>
          <w:numId w:val="47"/>
        </w:numPr>
        <w:rPr>
          <w:rFonts w:ascii="Microsoft YaHei UI" w:eastAsia="Microsoft YaHei UI" w:hAnsi="Microsoft YaHei UI"/>
        </w:rPr>
      </w:pPr>
      <w:proofErr w:type="spellStart"/>
      <w:r w:rsidRPr="00637E74">
        <w:rPr>
          <w:rFonts w:ascii="Microsoft YaHei UI" w:eastAsia="Microsoft YaHei UI" w:hAnsi="Microsoft YaHei UI"/>
        </w:rPr>
        <w:t>如果您正在接受臨床評估員的</w:t>
      </w:r>
      <w:proofErr w:type="spellEnd"/>
      <w:r w:rsidRPr="00637E74">
        <w:rPr>
          <w:rFonts w:ascii="Microsoft YaHei UI" w:eastAsia="Microsoft YaHei UI" w:hAnsi="Microsoft YaHei UI"/>
        </w:rPr>
        <w:t>comprehensive assessment [</w:t>
      </w:r>
      <w:proofErr w:type="spellStart"/>
      <w:r w:rsidRPr="00637E74">
        <w:rPr>
          <w:rFonts w:ascii="Microsoft YaHei UI" w:eastAsia="Microsoft YaHei UI" w:hAnsi="Microsoft YaHei UI"/>
        </w:rPr>
        <w:t>全面評估</w:t>
      </w:r>
      <w:proofErr w:type="spellEnd"/>
      <w:r w:rsidRPr="00637E74">
        <w:rPr>
          <w:rFonts w:ascii="Microsoft YaHei UI" w:eastAsia="Microsoft YaHei UI" w:hAnsi="Microsoft YaHei UI"/>
        </w:rPr>
        <w:t>]，</w:t>
      </w:r>
      <w:proofErr w:type="spellStart"/>
      <w:r w:rsidRPr="00637E74">
        <w:rPr>
          <w:rFonts w:ascii="Microsoft YaHei UI" w:eastAsia="Microsoft YaHei UI" w:hAnsi="Microsoft YaHei UI"/>
        </w:rPr>
        <w:t>他們可以根據需要轉為</w:t>
      </w:r>
      <w:proofErr w:type="spellEnd"/>
      <w:r w:rsidRPr="00637E74">
        <w:rPr>
          <w:rFonts w:ascii="Microsoft YaHei UI" w:eastAsia="Microsoft YaHei UI" w:hAnsi="Microsoft YaHei UI"/>
        </w:rPr>
        <w:t>home support assessment [</w:t>
      </w:r>
      <w:proofErr w:type="spellStart"/>
      <w:r w:rsidRPr="00637E74">
        <w:rPr>
          <w:rFonts w:ascii="Microsoft YaHei UI" w:eastAsia="Microsoft YaHei UI" w:hAnsi="Microsoft YaHei UI"/>
        </w:rPr>
        <w:t>居家支援評估</w:t>
      </w:r>
      <w:proofErr w:type="spellEnd"/>
      <w:r w:rsidRPr="00637E74">
        <w:rPr>
          <w:rFonts w:ascii="Microsoft YaHei UI" w:eastAsia="Microsoft YaHei UI" w:hAnsi="Microsoft YaHei UI"/>
        </w:rPr>
        <w:t>]</w:t>
      </w:r>
    </w:p>
    <w:p w14:paraId="2AB0C3BC" w14:textId="3822C76E" w:rsidR="00BF780D" w:rsidRPr="00637E74" w:rsidRDefault="00000000" w:rsidP="00ED0103">
      <w:pPr>
        <w:pStyle w:val="ListParagraph"/>
        <w:numPr>
          <w:ilvl w:val="0"/>
          <w:numId w:val="47"/>
        </w:numPr>
        <w:rPr>
          <w:rFonts w:ascii="Microsoft YaHei UI" w:eastAsia="Microsoft YaHei UI" w:hAnsi="Microsoft YaHei UI"/>
          <w:lang w:eastAsia="zh-TW"/>
        </w:rPr>
      </w:pPr>
      <w:r w:rsidRPr="00637E74">
        <w:rPr>
          <w:rFonts w:ascii="Microsoft YaHei UI" w:eastAsia="Microsoft YaHei UI" w:hAnsi="Microsoft YaHei UI"/>
          <w:lang w:eastAsia="zh-TW"/>
        </w:rPr>
        <w:t>如果您正在接受非臨床評估員的home support assessment ，評估員可透過電話或視像會議聯繫臨床評估員，討論需要臨床判斷的問題。如果臨床評估員無法立即回應，他們會稍後回電或安排後續評估，以處理剩餘的臨床問題</w:t>
      </w:r>
      <w:r w:rsidR="00606AA0" w:rsidRPr="00637E74">
        <w:rPr>
          <w:rFonts w:ascii="Microsoft YaHei UI" w:eastAsia="Microsoft YaHei UI" w:hAnsi="Microsoft YaHei UI"/>
          <w:lang w:eastAsia="zh-TW"/>
        </w:rPr>
        <w:t>。</w:t>
      </w:r>
    </w:p>
    <w:p w14:paraId="5A51CB27" w14:textId="77777777" w:rsidR="00E645F2" w:rsidRPr="00637E74" w:rsidRDefault="00000000" w:rsidP="00781A9B">
      <w:pPr>
        <w:pStyle w:val="Heading2"/>
        <w:spacing w:after="120"/>
        <w:rPr>
          <w:rFonts w:ascii="Microsoft YaHei UI" w:eastAsia="Microsoft YaHei UI" w:hAnsi="Microsoft YaHei UI"/>
          <w:lang w:eastAsia="zh-TW"/>
        </w:rPr>
      </w:pPr>
      <w:r w:rsidRPr="00637E74">
        <w:rPr>
          <w:rFonts w:ascii="Microsoft YaHei UI" w:eastAsia="Microsoft YaHei UI" w:hAnsi="Microsoft YaHei UI"/>
          <w:lang w:eastAsia="zh-TW"/>
        </w:rPr>
        <w:lastRenderedPageBreak/>
        <w:t>重新評估的程序會有任何變化嗎？</w:t>
      </w:r>
    </w:p>
    <w:p w14:paraId="0EEB786E" w14:textId="77777777" w:rsidR="00814C1B" w:rsidRPr="00637E74" w:rsidRDefault="00000000" w:rsidP="00814C1B">
      <w:pPr>
        <w:pStyle w:val="Heading3"/>
        <w:rPr>
          <w:rFonts w:ascii="Microsoft YaHei UI" w:eastAsia="Microsoft YaHei UI" w:hAnsi="Microsoft YaHei UI"/>
        </w:rPr>
      </w:pPr>
      <w:r w:rsidRPr="00637E74">
        <w:rPr>
          <w:rFonts w:ascii="Microsoft YaHei UI" w:eastAsia="Microsoft YaHei UI" w:hAnsi="Microsoft YaHei UI"/>
        </w:rPr>
        <w:t>Aged care needs assessment</w:t>
      </w:r>
    </w:p>
    <w:p w14:paraId="7A77BE98" w14:textId="72636267" w:rsidR="00ED0103" w:rsidRPr="00637E74" w:rsidRDefault="00000000" w:rsidP="00862980">
      <w:pPr>
        <w:ind w:right="-144"/>
        <w:rPr>
          <w:rFonts w:ascii="Microsoft YaHei UI" w:eastAsia="Microsoft YaHei UI" w:hAnsi="Microsoft YaHei UI"/>
        </w:rPr>
      </w:pPr>
      <w:proofErr w:type="spellStart"/>
      <w:r w:rsidRPr="00637E74">
        <w:rPr>
          <w:rFonts w:ascii="Microsoft YaHei UI" w:eastAsia="Microsoft YaHei UI" w:hAnsi="Microsoft YaHei UI"/>
        </w:rPr>
        <w:t>重新評估和</w:t>
      </w:r>
      <w:proofErr w:type="spellEnd"/>
      <w:r w:rsidRPr="00637E74">
        <w:rPr>
          <w:rFonts w:ascii="Microsoft YaHei UI" w:eastAsia="Microsoft YaHei UI" w:hAnsi="Microsoft YaHei UI"/>
        </w:rPr>
        <w:t xml:space="preserve"> Support Plan Review</w:t>
      </w:r>
      <w:r w:rsidR="00AB30FC">
        <w:rPr>
          <w:rFonts w:ascii="Microsoft YaHei UI" w:eastAsia="Microsoft YaHei UI" w:hAnsi="Microsoft YaHei UI"/>
        </w:rPr>
        <w:t>s</w:t>
      </w:r>
      <w:r w:rsidRPr="00637E74">
        <w:rPr>
          <w:rFonts w:ascii="Microsoft YaHei UI" w:eastAsia="Microsoft YaHei UI" w:hAnsi="Microsoft YaHei UI"/>
        </w:rPr>
        <w:t xml:space="preserve"> [</w:t>
      </w:r>
      <w:proofErr w:type="spellStart"/>
      <w:r w:rsidRPr="00637E74">
        <w:rPr>
          <w:rFonts w:ascii="Microsoft YaHei UI" w:eastAsia="Microsoft YaHei UI" w:hAnsi="Microsoft YaHei UI"/>
        </w:rPr>
        <w:t>支援計劃審查</w:t>
      </w:r>
      <w:proofErr w:type="spellEnd"/>
      <w:r w:rsidRPr="00637E74">
        <w:rPr>
          <w:rFonts w:ascii="Microsoft YaHei UI" w:eastAsia="Microsoft YaHei UI" w:hAnsi="Microsoft YaHei UI"/>
        </w:rPr>
        <w:t xml:space="preserve">] </w:t>
      </w:r>
      <w:proofErr w:type="spellStart"/>
      <w:r w:rsidRPr="00637E74">
        <w:rPr>
          <w:rFonts w:ascii="Microsoft YaHei UI" w:eastAsia="Microsoft YaHei UI" w:hAnsi="Microsoft YaHei UI"/>
        </w:rPr>
        <w:t>的流程沒有改變</w:t>
      </w:r>
      <w:proofErr w:type="spellEnd"/>
      <w:r w:rsidRPr="00637E74">
        <w:rPr>
          <w:rFonts w:ascii="Microsoft YaHei UI" w:eastAsia="Microsoft YaHei UI" w:hAnsi="Microsoft YaHei UI"/>
        </w:rPr>
        <w:t>——</w:t>
      </w:r>
      <w:proofErr w:type="spellStart"/>
      <w:r w:rsidRPr="00637E74">
        <w:rPr>
          <w:rFonts w:ascii="Microsoft YaHei UI" w:eastAsia="Microsoft YaHei UI" w:hAnsi="Microsoft YaHei UI"/>
        </w:rPr>
        <w:t>如果您的需求發生變化，您、家人或長者護理服務提供機構需要聯繫</w:t>
      </w:r>
      <w:proofErr w:type="spellEnd"/>
      <w:r w:rsidRPr="00637E74">
        <w:rPr>
          <w:rFonts w:ascii="Microsoft YaHei UI" w:eastAsia="Microsoft YaHei UI" w:hAnsi="Microsoft YaHei UI"/>
        </w:rPr>
        <w:t xml:space="preserve"> My Aged Care。</w:t>
      </w:r>
    </w:p>
    <w:p w14:paraId="5ED7B49E" w14:textId="1A93A3F9" w:rsidR="00ED0103" w:rsidRPr="00637E74" w:rsidRDefault="00000000" w:rsidP="00ED0103">
      <w:pPr>
        <w:rPr>
          <w:rFonts w:ascii="Microsoft YaHei UI" w:eastAsia="Microsoft YaHei UI" w:hAnsi="Microsoft YaHei UI"/>
        </w:rPr>
      </w:pPr>
      <w:r w:rsidRPr="00637E74">
        <w:rPr>
          <w:rFonts w:ascii="Microsoft YaHei UI" w:eastAsia="Microsoft YaHei UI" w:hAnsi="Microsoft YaHei UI"/>
        </w:rPr>
        <w:t xml:space="preserve">Single Assessment System </w:t>
      </w:r>
      <w:proofErr w:type="spellStart"/>
      <w:r w:rsidRPr="00637E74">
        <w:rPr>
          <w:rFonts w:ascii="Microsoft YaHei UI" w:eastAsia="Microsoft YaHei UI" w:hAnsi="Microsoft YaHei UI"/>
        </w:rPr>
        <w:t>實施後，您的首次重新評估或</w:t>
      </w:r>
      <w:proofErr w:type="spellEnd"/>
      <w:r w:rsidRPr="00637E74">
        <w:rPr>
          <w:rFonts w:ascii="Microsoft YaHei UI" w:eastAsia="Microsoft YaHei UI" w:hAnsi="Microsoft YaHei UI"/>
        </w:rPr>
        <w:t xml:space="preserve"> Support Plan Review</w:t>
      </w:r>
      <w:r w:rsidR="000A2B87">
        <w:rPr>
          <w:rFonts w:ascii="Microsoft YaHei UI" w:eastAsia="Microsoft YaHei UI" w:hAnsi="Microsoft YaHei UI"/>
        </w:rPr>
        <w:t>s</w:t>
      </w:r>
      <w:r w:rsidRPr="00637E74">
        <w:rPr>
          <w:rFonts w:ascii="Microsoft YaHei UI" w:eastAsia="Microsoft YaHei UI" w:hAnsi="Microsoft YaHei UI"/>
        </w:rPr>
        <w:t xml:space="preserve"> </w:t>
      </w:r>
      <w:proofErr w:type="spellStart"/>
      <w:r w:rsidRPr="00637E74">
        <w:rPr>
          <w:rFonts w:ascii="Microsoft YaHei UI" w:eastAsia="Microsoft YaHei UI" w:hAnsi="Microsoft YaHei UI"/>
        </w:rPr>
        <w:t>可能會由不同的評估機構進行</w:t>
      </w:r>
      <w:proofErr w:type="spellEnd"/>
      <w:r w:rsidRPr="00637E74">
        <w:rPr>
          <w:rFonts w:ascii="Microsoft YaHei UI" w:eastAsia="Microsoft YaHei UI" w:hAnsi="Microsoft YaHei UI"/>
        </w:rPr>
        <w:t>。</w:t>
      </w:r>
    </w:p>
    <w:p w14:paraId="143904B7" w14:textId="09412BC9" w:rsidR="00ED0103" w:rsidRPr="00637E74" w:rsidRDefault="00000000" w:rsidP="460ED068">
      <w:pPr>
        <w:rPr>
          <w:rFonts w:ascii="Microsoft YaHei UI" w:eastAsia="Microsoft YaHei UI" w:hAnsi="Microsoft YaHei UI"/>
          <w:b/>
          <w:bCs/>
          <w:lang w:eastAsia="zh-TW"/>
        </w:rPr>
      </w:pPr>
      <w:r w:rsidRPr="00637E74">
        <w:rPr>
          <w:rFonts w:ascii="Microsoft YaHei UI" w:eastAsia="Microsoft YaHei UI" w:hAnsi="Microsoft YaHei UI"/>
          <w:lang w:eastAsia="zh-TW"/>
        </w:rPr>
        <w:t>之後，所有後續的重新評估都將由同一家評估機構負責。評估員仍可自行安排 Support Plan Review</w:t>
      </w:r>
      <w:r w:rsidR="000E3435">
        <w:rPr>
          <w:rFonts w:ascii="Microsoft YaHei UI" w:eastAsia="Microsoft YaHei UI" w:hAnsi="Microsoft YaHei UI"/>
          <w:lang w:eastAsia="zh-TW"/>
        </w:rPr>
        <w:t>s</w:t>
      </w:r>
      <w:r w:rsidRPr="00637E74">
        <w:rPr>
          <w:rFonts w:ascii="Microsoft YaHei UI" w:eastAsia="Microsoft YaHei UI" w:hAnsi="Microsoft YaHei UI"/>
          <w:lang w:eastAsia="zh-TW"/>
        </w:rPr>
        <w:t>，方便您繼續由之前的評估機構提供服務。</w:t>
      </w:r>
    </w:p>
    <w:p w14:paraId="6A76A8DC" w14:textId="77777777" w:rsidR="00814C1B" w:rsidRPr="00637E74" w:rsidRDefault="00000000" w:rsidP="00ED0103">
      <w:pPr>
        <w:pStyle w:val="Heading3"/>
        <w:rPr>
          <w:rFonts w:ascii="Microsoft YaHei UI" w:eastAsia="Microsoft YaHei UI" w:hAnsi="Microsoft YaHei UI"/>
          <w:lang w:eastAsia="zh-TW"/>
        </w:rPr>
      </w:pPr>
      <w:r w:rsidRPr="00637E74">
        <w:rPr>
          <w:rFonts w:ascii="Microsoft YaHei UI" w:eastAsia="Microsoft YaHei UI" w:hAnsi="Microsoft YaHei UI"/>
          <w:lang w:eastAsia="zh-TW"/>
        </w:rPr>
        <w:t>Residential aged care funding assessment [住宿式長者護理資金評估]</w:t>
      </w:r>
    </w:p>
    <w:p w14:paraId="6538EB98" w14:textId="68AB4623" w:rsidR="00A03818" w:rsidRPr="00637E74" w:rsidRDefault="00000000" w:rsidP="00A03818">
      <w:pPr>
        <w:rPr>
          <w:rFonts w:ascii="Microsoft YaHei UI" w:eastAsia="Microsoft YaHei UI" w:hAnsi="Microsoft YaHei UI"/>
          <w:lang w:eastAsia="zh-TW"/>
        </w:rPr>
      </w:pPr>
      <w:r w:rsidRPr="00637E74">
        <w:rPr>
          <w:rFonts w:ascii="Microsoft YaHei UI" w:eastAsia="Microsoft YaHei UI" w:hAnsi="Microsoft YaHei UI"/>
          <w:lang w:eastAsia="zh-TW"/>
        </w:rPr>
        <w:t>Residential aged care funding assessment</w:t>
      </w:r>
      <w:r w:rsidR="00226452">
        <w:rPr>
          <w:rFonts w:ascii="Microsoft YaHei UI" w:eastAsia="Microsoft YaHei UI" w:hAnsi="Microsoft YaHei UI"/>
          <w:lang w:eastAsia="zh-TW"/>
        </w:rPr>
        <w:t>s</w:t>
      </w:r>
      <w:r w:rsidRPr="00637E74">
        <w:rPr>
          <w:rFonts w:ascii="Microsoft YaHei UI" w:eastAsia="Microsoft YaHei UI" w:hAnsi="Microsoft YaHei UI"/>
          <w:lang w:eastAsia="zh-TW"/>
        </w:rPr>
        <w:t xml:space="preserve"> 的流程保持不變。</w:t>
      </w:r>
    </w:p>
    <w:p w14:paraId="53B300BB" w14:textId="77777777" w:rsidR="00A03818" w:rsidRPr="00637E74" w:rsidRDefault="00000000" w:rsidP="00A03818">
      <w:pPr>
        <w:rPr>
          <w:rFonts w:ascii="Microsoft YaHei UI" w:eastAsia="Microsoft YaHei UI" w:hAnsi="Microsoft YaHei UI"/>
          <w:lang w:eastAsia="zh-TW"/>
        </w:rPr>
      </w:pPr>
      <w:r w:rsidRPr="00637E74">
        <w:rPr>
          <w:rFonts w:ascii="Microsoft YaHei UI" w:eastAsia="Microsoft YaHei UI" w:hAnsi="Microsoft YaHei UI"/>
          <w:lang w:eastAsia="zh-TW"/>
        </w:rPr>
        <w:t>在大多數情況下，您的長者護理院會要求重新評估，以調整您的 AN-ACC 分類，從而滿足您不斷變化的需求。作為長者護理院的永久住戶，您或您的家人也可以聯繫 My Aged Care，申請重新評估。</w:t>
      </w:r>
    </w:p>
    <w:p w14:paraId="152FEFF6" w14:textId="041BE04F" w:rsidR="00313DF8" w:rsidRPr="00637E74" w:rsidRDefault="00000000" w:rsidP="00313DF8">
      <w:pPr>
        <w:rPr>
          <w:rFonts w:ascii="Microsoft YaHei UI" w:eastAsia="Microsoft YaHei UI" w:hAnsi="Microsoft YaHei UI"/>
          <w:lang w:eastAsia="zh-TW"/>
        </w:rPr>
      </w:pPr>
      <w:r w:rsidRPr="00637E74">
        <w:rPr>
          <w:rFonts w:ascii="Microsoft YaHei UI" w:eastAsia="Microsoft YaHei UI" w:hAnsi="Microsoft YaHei UI"/>
          <w:lang w:eastAsia="zh-TW"/>
        </w:rPr>
        <w:t>Residential aged care funding assessment</w:t>
      </w:r>
      <w:r w:rsidR="006C7E82">
        <w:rPr>
          <w:rFonts w:ascii="Microsoft YaHei UI" w:eastAsia="Microsoft YaHei UI" w:hAnsi="Microsoft YaHei UI"/>
          <w:lang w:eastAsia="zh-TW"/>
        </w:rPr>
        <w:t>s</w:t>
      </w:r>
      <w:r w:rsidRPr="00637E74">
        <w:rPr>
          <w:rFonts w:ascii="Microsoft YaHei UI" w:eastAsia="Microsoft YaHei UI" w:hAnsi="Microsoft YaHei UI"/>
          <w:lang w:eastAsia="zh-TW"/>
        </w:rPr>
        <w:t xml:space="preserve"> 採用自動化流程分配轉介申請。這可能無法確保由同一家評估機構或相同的評估員為您服務。</w:t>
      </w:r>
    </w:p>
    <w:p w14:paraId="6B1564AA" w14:textId="77777777" w:rsidR="003539EB" w:rsidRPr="00637E74" w:rsidRDefault="00000000" w:rsidP="00A77D3F">
      <w:pPr>
        <w:pStyle w:val="Heading2"/>
        <w:rPr>
          <w:rFonts w:ascii="Microsoft YaHei UI" w:eastAsia="Microsoft YaHei UI" w:hAnsi="Microsoft YaHei UI"/>
          <w:lang w:eastAsia="zh-TW"/>
        </w:rPr>
      </w:pPr>
      <w:r w:rsidRPr="00637E74">
        <w:rPr>
          <w:rFonts w:ascii="Microsoft YaHei UI" w:eastAsia="Microsoft YaHei UI" w:hAnsi="Microsoft YaHei UI"/>
          <w:lang w:eastAsia="zh-TW"/>
        </w:rPr>
        <w:t>更多資訊</w:t>
      </w:r>
    </w:p>
    <w:p w14:paraId="2EC3C5B8" w14:textId="77777777" w:rsidR="00BC5B26" w:rsidRPr="00637E74" w:rsidRDefault="00000000" w:rsidP="00893869">
      <w:pPr>
        <w:rPr>
          <w:rFonts w:ascii="Microsoft YaHei UI" w:eastAsia="Microsoft YaHei UI" w:hAnsi="Microsoft YaHei UI"/>
          <w:lang w:eastAsia="zh-TW"/>
        </w:rPr>
      </w:pPr>
      <w:r w:rsidRPr="00637E74">
        <w:rPr>
          <w:rFonts w:ascii="Microsoft YaHei UI" w:eastAsia="Microsoft YaHei UI" w:hAnsi="Microsoft YaHei UI"/>
          <w:lang w:eastAsia="zh-TW"/>
        </w:rPr>
        <w:t>瀏覽 My Aged Care 網站，瞭解以下方面相關資訊：</w:t>
      </w:r>
    </w:p>
    <w:p w14:paraId="2784F657" w14:textId="77777777" w:rsidR="00BC5B26" w:rsidRPr="00637E74" w:rsidRDefault="00BC5B26" w:rsidP="00BC5B26">
      <w:pPr>
        <w:pStyle w:val="ListParagraph"/>
        <w:numPr>
          <w:ilvl w:val="0"/>
          <w:numId w:val="48"/>
        </w:numPr>
        <w:rPr>
          <w:rFonts w:ascii="Microsoft YaHei UI" w:eastAsia="Microsoft YaHei UI" w:hAnsi="Microsoft YaHei UI"/>
          <w:b/>
          <w:bCs/>
        </w:rPr>
      </w:pPr>
      <w:hyperlink r:id="rId13" w:history="1">
        <w:proofErr w:type="spellStart"/>
        <w:r w:rsidRPr="00637E74">
          <w:rPr>
            <w:rStyle w:val="Hyperlink"/>
            <w:rFonts w:ascii="Microsoft YaHei UI" w:eastAsia="Microsoft YaHei UI" w:hAnsi="Microsoft YaHei UI"/>
          </w:rPr>
          <w:t>評估流程</w:t>
        </w:r>
        <w:proofErr w:type="spellEnd"/>
      </w:hyperlink>
    </w:p>
    <w:p w14:paraId="32EB40EC" w14:textId="77777777" w:rsidR="000E7F58" w:rsidRPr="00637E74" w:rsidRDefault="000E7F58" w:rsidP="00BC5B26">
      <w:pPr>
        <w:pStyle w:val="ListParagraph"/>
        <w:numPr>
          <w:ilvl w:val="0"/>
          <w:numId w:val="48"/>
        </w:numPr>
        <w:rPr>
          <w:rFonts w:ascii="Microsoft YaHei UI" w:eastAsia="Microsoft YaHei UI" w:hAnsi="Microsoft YaHei UI"/>
        </w:rPr>
      </w:pPr>
      <w:hyperlink r:id="rId14" w:history="1">
        <w:proofErr w:type="spellStart"/>
        <w:r w:rsidRPr="00637E74">
          <w:rPr>
            <w:rStyle w:val="Hyperlink"/>
            <w:rFonts w:ascii="Microsoft YaHei UI" w:eastAsia="Microsoft YaHei UI" w:hAnsi="Microsoft YaHei UI"/>
          </w:rPr>
          <w:t>申請評估方法</w:t>
        </w:r>
        <w:proofErr w:type="spellEnd"/>
      </w:hyperlink>
    </w:p>
    <w:p w14:paraId="062664FF" w14:textId="77777777" w:rsidR="00893869" w:rsidRPr="00637E74" w:rsidRDefault="00893869" w:rsidP="00BC5B26">
      <w:pPr>
        <w:pStyle w:val="ListParagraph"/>
        <w:numPr>
          <w:ilvl w:val="0"/>
          <w:numId w:val="48"/>
        </w:numPr>
        <w:rPr>
          <w:rFonts w:ascii="Microsoft YaHei UI" w:eastAsia="Microsoft YaHei UI" w:hAnsi="Microsoft YaHei UI"/>
          <w:b/>
          <w:bCs/>
        </w:rPr>
      </w:pPr>
      <w:hyperlink r:id="rId15" w:history="1">
        <w:proofErr w:type="spellStart"/>
        <w:r w:rsidRPr="00637E74">
          <w:rPr>
            <w:rStyle w:val="Hyperlink"/>
            <w:rFonts w:ascii="Microsoft YaHei UI" w:eastAsia="Microsoft YaHei UI" w:hAnsi="Microsoft YaHei UI"/>
          </w:rPr>
          <w:t>評估準備事項</w:t>
        </w:r>
        <w:proofErr w:type="spellEnd"/>
      </w:hyperlink>
    </w:p>
    <w:p w14:paraId="09FD3427" w14:textId="20D196E3" w:rsidR="00BC5B26" w:rsidRPr="00637E74" w:rsidRDefault="00BC5B26" w:rsidP="00BC5B26">
      <w:pPr>
        <w:pStyle w:val="ListParagraph"/>
        <w:numPr>
          <w:ilvl w:val="0"/>
          <w:numId w:val="48"/>
        </w:numPr>
        <w:rPr>
          <w:rFonts w:ascii="Microsoft YaHei UI" w:eastAsia="Microsoft YaHei UI" w:hAnsi="Microsoft YaHei UI"/>
        </w:rPr>
      </w:pPr>
      <w:hyperlink r:id="rId16" w:history="1">
        <w:proofErr w:type="spellStart"/>
        <w:r w:rsidRPr="00637E74">
          <w:rPr>
            <w:rStyle w:val="Hyperlink"/>
            <w:rFonts w:ascii="Microsoft YaHei UI" w:eastAsia="Microsoft YaHei UI" w:hAnsi="Microsoft YaHei UI"/>
          </w:rPr>
          <w:t>何時需要重新評估</w:t>
        </w:r>
        <w:proofErr w:type="spellEnd"/>
      </w:hyperlink>
      <w:r w:rsidR="00A22E5B" w:rsidRPr="00637E74">
        <w:rPr>
          <w:rFonts w:ascii="Microsoft YaHei UI" w:eastAsia="Microsoft YaHei UI" w:hAnsi="Microsoft YaHei UI"/>
        </w:rPr>
        <w:t>。</w:t>
      </w:r>
    </w:p>
    <w:p w14:paraId="51C66168" w14:textId="77777777" w:rsidR="00F9164D" w:rsidRPr="00637E74" w:rsidRDefault="00000000" w:rsidP="00F9164D">
      <w:pPr>
        <w:rPr>
          <w:rFonts w:ascii="Microsoft YaHei UI" w:eastAsia="Microsoft YaHei UI" w:hAnsi="Microsoft YaHei UI"/>
          <w:b/>
          <w:bCs/>
        </w:rPr>
      </w:pPr>
      <w:proofErr w:type="spellStart"/>
      <w:r w:rsidRPr="00637E74">
        <w:rPr>
          <w:rFonts w:ascii="Microsoft YaHei UI" w:eastAsia="Microsoft YaHei UI" w:hAnsi="Microsoft YaHei UI"/>
        </w:rPr>
        <w:t>如有其他疑問，請致電</w:t>
      </w:r>
      <w:proofErr w:type="spellEnd"/>
      <w:r w:rsidRPr="00637E74">
        <w:rPr>
          <w:rFonts w:ascii="Microsoft YaHei UI" w:eastAsia="Microsoft YaHei UI" w:hAnsi="Microsoft YaHei UI"/>
        </w:rPr>
        <w:t xml:space="preserve"> </w:t>
      </w:r>
      <w:r w:rsidRPr="00637E74">
        <w:rPr>
          <w:rFonts w:ascii="Microsoft YaHei UI" w:eastAsia="Microsoft YaHei UI" w:hAnsi="Microsoft YaHei UI"/>
          <w:b/>
          <w:bCs/>
        </w:rPr>
        <w:t>1800 200 422</w:t>
      </w:r>
      <w:r w:rsidRPr="00637E74">
        <w:rPr>
          <w:rFonts w:ascii="Microsoft YaHei UI" w:eastAsia="Microsoft YaHei UI" w:hAnsi="Microsoft YaHei UI"/>
        </w:rPr>
        <w:t xml:space="preserve"> </w:t>
      </w:r>
      <w:proofErr w:type="spellStart"/>
      <w:r w:rsidRPr="00637E74">
        <w:rPr>
          <w:rFonts w:ascii="Microsoft YaHei UI" w:eastAsia="Microsoft YaHei UI" w:hAnsi="Microsoft YaHei UI"/>
        </w:rPr>
        <w:t>聯繫</w:t>
      </w:r>
      <w:proofErr w:type="spellEnd"/>
      <w:r w:rsidRPr="00637E74">
        <w:rPr>
          <w:rFonts w:ascii="Microsoft YaHei UI" w:eastAsia="Microsoft YaHei UI" w:hAnsi="Microsoft YaHei UI"/>
        </w:rPr>
        <w:t xml:space="preserve"> My Aged Care。</w:t>
      </w:r>
    </w:p>
    <w:p w14:paraId="3ED6A17E" w14:textId="68F96BEB" w:rsidR="000B3794" w:rsidRPr="00B61398" w:rsidRDefault="00000000" w:rsidP="00B61398">
      <w:pPr>
        <w:rPr>
          <w:rFonts w:ascii="Microsoft YaHei UI" w:eastAsia="Microsoft YaHei UI" w:hAnsi="Microsoft YaHei UI"/>
        </w:rPr>
      </w:pPr>
      <w:proofErr w:type="spellStart"/>
      <w:r w:rsidRPr="00637E74">
        <w:rPr>
          <w:rFonts w:ascii="Microsoft YaHei UI" w:eastAsia="Microsoft YaHei UI" w:hAnsi="Microsoft YaHei UI"/>
        </w:rPr>
        <w:t>您亦可致電</w:t>
      </w:r>
      <w:proofErr w:type="spellEnd"/>
      <w:r w:rsidRPr="00637E74">
        <w:rPr>
          <w:rFonts w:ascii="Microsoft YaHei UI" w:eastAsia="Microsoft YaHei UI" w:hAnsi="Microsoft YaHei UI"/>
        </w:rPr>
        <w:t xml:space="preserve"> </w:t>
      </w:r>
      <w:r w:rsidRPr="00637E74">
        <w:rPr>
          <w:rFonts w:ascii="Microsoft YaHei UI" w:eastAsia="Microsoft YaHei UI" w:hAnsi="Microsoft YaHei UI"/>
          <w:b/>
          <w:bCs/>
        </w:rPr>
        <w:t>1800 277 475</w:t>
      </w:r>
      <w:r w:rsidRPr="00637E74">
        <w:rPr>
          <w:rFonts w:ascii="Microsoft YaHei UI" w:eastAsia="Microsoft YaHei UI" w:hAnsi="Microsoft YaHei UI"/>
        </w:rPr>
        <w:t xml:space="preserve"> </w:t>
      </w:r>
      <w:proofErr w:type="spellStart"/>
      <w:r w:rsidRPr="00637E74">
        <w:rPr>
          <w:rFonts w:ascii="Microsoft YaHei UI" w:eastAsia="Microsoft YaHei UI" w:hAnsi="Microsoft YaHei UI"/>
        </w:rPr>
        <w:t>預約與</w:t>
      </w:r>
      <w:proofErr w:type="spellEnd"/>
      <w:r w:rsidR="00362C96">
        <w:rPr>
          <w:rFonts w:ascii="Microsoft YaHei UI" w:eastAsia="Microsoft YaHei UI" w:hAnsi="Microsoft YaHei UI"/>
        </w:rPr>
        <w:t>ACSO</w:t>
      </w:r>
      <w:proofErr w:type="spellStart"/>
      <w:r w:rsidRPr="00637E74">
        <w:rPr>
          <w:rFonts w:ascii="Microsoft YaHei UI" w:eastAsia="Microsoft YaHei UI" w:hAnsi="Microsoft YaHei UI"/>
        </w:rPr>
        <w:t>面談，或親臨</w:t>
      </w:r>
      <w:proofErr w:type="spellEnd"/>
      <w:r w:rsidRPr="00637E74">
        <w:rPr>
          <w:rFonts w:ascii="Microsoft YaHei UI" w:eastAsia="Microsoft YaHei UI" w:hAnsi="Microsoft YaHei UI"/>
        </w:rPr>
        <w:t xml:space="preserve"> Services Australia </w:t>
      </w:r>
      <w:proofErr w:type="spellStart"/>
      <w:r w:rsidRPr="00637E74">
        <w:rPr>
          <w:rFonts w:ascii="Microsoft YaHei UI" w:eastAsia="Microsoft YaHei UI" w:hAnsi="Microsoft YaHei UI"/>
        </w:rPr>
        <w:t>服務中心進行預約</w:t>
      </w:r>
      <w:proofErr w:type="spellEnd"/>
      <w:r w:rsidRPr="00637E74">
        <w:rPr>
          <w:rFonts w:ascii="Microsoft YaHei UI" w:eastAsia="Microsoft YaHei UI" w:hAnsi="Microsoft YaHei UI"/>
        </w:rPr>
        <w:t>。</w:t>
      </w:r>
    </w:p>
    <w:p w14:paraId="37E76F33" w14:textId="5C2B69C9" w:rsidR="002E6267" w:rsidRPr="000B3794" w:rsidRDefault="000B3794" w:rsidP="000B3794">
      <w:pPr>
        <w:rPr>
          <w:b/>
        </w:rPr>
      </w:pPr>
      <w:r w:rsidRPr="004420CF">
        <w:rPr>
          <w:b/>
          <w:bCs/>
        </w:rPr>
        <w:t>This has been translated into</w:t>
      </w:r>
      <w:r w:rsidR="00043E49">
        <w:rPr>
          <w:b/>
          <w:bCs/>
        </w:rPr>
        <w:t xml:space="preserve"> </w:t>
      </w:r>
      <w:r>
        <w:rPr>
          <w:b/>
        </w:rPr>
        <w:t>Tradition Chinese - Cantonese</w:t>
      </w:r>
      <w:r w:rsidRPr="004420CF">
        <w:rPr>
          <w:b/>
          <w:bCs/>
        </w:rPr>
        <w:t>. To read this </w:t>
      </w:r>
      <w:hyperlink r:id="rId17" w:tgtFrame="_blank" w:tooltip="https://www.health.gov.au/resources/publications/single-assessment-system-fact-sheet?language=en" w:history="1">
        <w:r w:rsidRPr="004420CF">
          <w:rPr>
            <w:rStyle w:val="Hyperlink"/>
            <w:b/>
            <w:bCs/>
          </w:rPr>
          <w:t>fact sheet in other languages</w:t>
        </w:r>
      </w:hyperlink>
      <w:r w:rsidRPr="004420CF">
        <w:rPr>
          <w:b/>
          <w:bCs/>
        </w:rPr>
        <w:t>, visit the department’s website.</w:t>
      </w:r>
    </w:p>
    <w:sectPr w:rsidR="002E6267" w:rsidRPr="000B3794" w:rsidSect="009346B6">
      <w:headerReference w:type="first" r:id="rId18"/>
      <w:pgSz w:w="11906" w:h="16838"/>
      <w:pgMar w:top="1440" w:right="851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32F83D" w14:textId="77777777" w:rsidR="009E0A5B" w:rsidRDefault="009E0A5B">
      <w:pPr>
        <w:spacing w:before="0" w:after="0" w:line="240" w:lineRule="auto"/>
      </w:pPr>
      <w:r>
        <w:separator/>
      </w:r>
    </w:p>
  </w:endnote>
  <w:endnote w:type="continuationSeparator" w:id="0">
    <w:p w14:paraId="4745D8ED" w14:textId="77777777" w:rsidR="009E0A5B" w:rsidRDefault="009E0A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9D3F29" w14:textId="77777777" w:rsidR="009E0A5B" w:rsidRDefault="009E0A5B">
      <w:pPr>
        <w:spacing w:before="0" w:after="0" w:line="240" w:lineRule="auto"/>
      </w:pPr>
      <w:r>
        <w:separator/>
      </w:r>
    </w:p>
  </w:footnote>
  <w:footnote w:type="continuationSeparator" w:id="0">
    <w:p w14:paraId="2845DB36" w14:textId="77777777" w:rsidR="009E0A5B" w:rsidRDefault="009E0A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8E92D" w14:textId="77777777" w:rsidR="0076491B" w:rsidRDefault="0000000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393611" wp14:editId="24DC0E0F">
          <wp:simplePos x="0" y="0"/>
          <wp:positionH relativeFrom="margin">
            <wp:posOffset>-870585</wp:posOffset>
          </wp:positionH>
          <wp:positionV relativeFrom="page">
            <wp:posOffset>-1663700</wp:posOffset>
          </wp:positionV>
          <wp:extent cx="8228324" cy="4838700"/>
          <wp:effectExtent l="0" t="0" r="1905" b="0"/>
          <wp:wrapNone/>
          <wp:docPr id="191455071" name="Picture 19145507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49" t="-26455" r="249" b="38291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8228976" cy="48390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9140DCC" wp14:editId="0162155E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7764" cy="2114240"/>
          <wp:effectExtent l="0" t="0" r="0" b="635"/>
          <wp:wrapNone/>
          <wp:docPr id="1180995075" name="Picture 118099507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764" cy="2114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145FB"/>
    <w:multiLevelType w:val="hybridMultilevel"/>
    <w:tmpl w:val="03703296"/>
    <w:lvl w:ilvl="0" w:tplc="975E92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92F5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4E2B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1A97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FC81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14EE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06DD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E6C9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4CCC5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12A21"/>
    <w:multiLevelType w:val="hybridMultilevel"/>
    <w:tmpl w:val="F00EFBEE"/>
    <w:lvl w:ilvl="0" w:tplc="349EDC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BAE09E60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7924CE78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50681E5C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154E7C6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1E6EB0B4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78C20BF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4F0632E8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3BF0BE1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068B2295"/>
    <w:multiLevelType w:val="hybridMultilevel"/>
    <w:tmpl w:val="C290A552"/>
    <w:lvl w:ilvl="0" w:tplc="4E9073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B4ACD8D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46DB2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EA2B27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CD8E0C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374165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5AE6A6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D7EBA1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F44451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CA14A2"/>
    <w:multiLevelType w:val="hybridMultilevel"/>
    <w:tmpl w:val="6CE6206A"/>
    <w:lvl w:ilvl="0" w:tplc="DFCE9D6A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8564F59C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2828FB68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4DDA1D5A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480C8056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E1DC6514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10D65F6A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C15EDFCC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14E89102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4" w15:restartNumberingAfterBreak="0">
    <w:nsid w:val="082A5B6C"/>
    <w:multiLevelType w:val="hybridMultilevel"/>
    <w:tmpl w:val="226863B2"/>
    <w:lvl w:ilvl="0" w:tplc="6840DE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3E50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BCEF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0882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120A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5A90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C65C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7C70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86EC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420494"/>
    <w:multiLevelType w:val="hybridMultilevel"/>
    <w:tmpl w:val="9F867ECC"/>
    <w:lvl w:ilvl="0" w:tplc="492C7A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B8ED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9587D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763D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C485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A381D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B83E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DE85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E2E3A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5B228C"/>
    <w:multiLevelType w:val="hybridMultilevel"/>
    <w:tmpl w:val="C7B29E56"/>
    <w:lvl w:ilvl="0" w:tplc="EAC40602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EC52BC1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30EF9C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BD2C05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3D0253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352F89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E1CCA2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996999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61851F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1E1225F"/>
    <w:multiLevelType w:val="hybridMultilevel"/>
    <w:tmpl w:val="973C61AC"/>
    <w:lvl w:ilvl="0" w:tplc="D160C9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1A8A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5450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F2CE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6A0E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FF064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F821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C447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B9C79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B10737"/>
    <w:multiLevelType w:val="hybridMultilevel"/>
    <w:tmpl w:val="FECEDF7E"/>
    <w:lvl w:ilvl="0" w:tplc="C318E0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DE93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5E496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9C49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3679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6844C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2C77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56DF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40CC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762F53"/>
    <w:multiLevelType w:val="hybridMultilevel"/>
    <w:tmpl w:val="9F0E8C54"/>
    <w:lvl w:ilvl="0" w:tplc="C73286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3AB1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E3C92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8211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D8CB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8E86A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5C1D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AC7C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CC0F5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D466BE"/>
    <w:multiLevelType w:val="hybridMultilevel"/>
    <w:tmpl w:val="555AC2EA"/>
    <w:lvl w:ilvl="0" w:tplc="CDCA527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CECACF5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3B8D66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DE0A69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C8261B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7A0CC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310C03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0FAEE4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F4049A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D3656A9"/>
    <w:multiLevelType w:val="hybridMultilevel"/>
    <w:tmpl w:val="9AAAF896"/>
    <w:lvl w:ilvl="0" w:tplc="98404C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B8C6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D4A9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869F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FEF9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6F263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2EFC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8AB2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0AC88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C06C66"/>
    <w:multiLevelType w:val="hybridMultilevel"/>
    <w:tmpl w:val="C3784B1A"/>
    <w:lvl w:ilvl="0" w:tplc="A1D28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4CE9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57898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C2C0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7E1B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EC82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1617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4456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6F0D8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033F4D"/>
    <w:multiLevelType w:val="hybridMultilevel"/>
    <w:tmpl w:val="D28025E0"/>
    <w:lvl w:ilvl="0" w:tplc="7180CA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330E0E8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55E44E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BBEB69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AB0171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FB21E9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46FE1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B18BBD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428D6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42849C0"/>
    <w:multiLevelType w:val="hybridMultilevel"/>
    <w:tmpl w:val="28106778"/>
    <w:lvl w:ilvl="0" w:tplc="AE4AF0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7A5E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BC8D7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9E9A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E816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24086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D29E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5448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C05F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6328CC"/>
    <w:multiLevelType w:val="hybridMultilevel"/>
    <w:tmpl w:val="B42EF856"/>
    <w:lvl w:ilvl="0" w:tplc="2D8804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920C6A8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D183DF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2FE18A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EBE4BA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0EC94B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4F060F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F747ED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A6AD7D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06F5CDB"/>
    <w:multiLevelType w:val="hybridMultilevel"/>
    <w:tmpl w:val="7F926684"/>
    <w:lvl w:ilvl="0" w:tplc="319A34B2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E19E2EE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64A500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830194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C706A7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988BB2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E2C8D5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3CBD2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C8A753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87B7D4F"/>
    <w:multiLevelType w:val="hybridMultilevel"/>
    <w:tmpl w:val="6CDCD252"/>
    <w:lvl w:ilvl="0" w:tplc="174E505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68E2390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5AD036F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D221B9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9D6E88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DDE506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80E2BE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D2EE1C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F8C3B5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A1A2475"/>
    <w:multiLevelType w:val="hybridMultilevel"/>
    <w:tmpl w:val="A7CA703A"/>
    <w:lvl w:ilvl="0" w:tplc="558AEE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62CD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E0A50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80DA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1C8D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E3CA3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0E7A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DC8B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2E06B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7D6B22"/>
    <w:multiLevelType w:val="hybridMultilevel"/>
    <w:tmpl w:val="76BC8E22"/>
    <w:lvl w:ilvl="0" w:tplc="CC7431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7EDE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39A6C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3479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2249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15CB1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8C0F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6AC1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728E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0E62B4"/>
    <w:multiLevelType w:val="hybridMultilevel"/>
    <w:tmpl w:val="AFC23426"/>
    <w:lvl w:ilvl="0" w:tplc="D7CA04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FA51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EBE70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7881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2279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5252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5ADE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E4DF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A06B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8E7994"/>
    <w:multiLevelType w:val="hybridMultilevel"/>
    <w:tmpl w:val="E7347596"/>
    <w:lvl w:ilvl="0" w:tplc="9DA436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6A77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9A4F6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9E5B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F43D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8E8E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4AB2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7C69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DA9F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F52E8C"/>
    <w:multiLevelType w:val="hybridMultilevel"/>
    <w:tmpl w:val="56D6A3B6"/>
    <w:lvl w:ilvl="0" w:tplc="9AD8DFB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E76216C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A76D10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13C2C6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C5C277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D6E7A6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1DE508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5D4637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054804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F53816"/>
    <w:multiLevelType w:val="hybridMultilevel"/>
    <w:tmpl w:val="BFD62E14"/>
    <w:lvl w:ilvl="0" w:tplc="50FEB7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6C06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4C647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9CDE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C81F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8C46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A6F2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78F8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394A5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41593F"/>
    <w:multiLevelType w:val="hybridMultilevel"/>
    <w:tmpl w:val="FBE8AC26"/>
    <w:lvl w:ilvl="0" w:tplc="F88C98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B223" w:themeColor="accent6"/>
      </w:rPr>
    </w:lvl>
    <w:lvl w:ilvl="1" w:tplc="2488FF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E47A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DA0F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5225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4EA8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3229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12DB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E0E2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A022B2"/>
    <w:multiLevelType w:val="hybridMultilevel"/>
    <w:tmpl w:val="35E26942"/>
    <w:lvl w:ilvl="0" w:tplc="816A27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82A681E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AE8BB4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6DA042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404236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8741DC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FC4F72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B36B03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2ED30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C2B5FF2"/>
    <w:multiLevelType w:val="hybridMultilevel"/>
    <w:tmpl w:val="6DBE7834"/>
    <w:lvl w:ilvl="0" w:tplc="F88826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038DC8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EE810B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DA03C6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AFCBE7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3543CF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8A0A0A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316383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F208C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5A853AB"/>
    <w:multiLevelType w:val="hybridMultilevel"/>
    <w:tmpl w:val="384081C0"/>
    <w:lvl w:ilvl="0" w:tplc="0B704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AA0C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0860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7852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9C0F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7F066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FEDD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7AA9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6CCA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FD7847"/>
    <w:multiLevelType w:val="hybridMultilevel"/>
    <w:tmpl w:val="12DE0C8E"/>
    <w:lvl w:ilvl="0" w:tplc="D108C9C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7F5A2C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AC98CD2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AD6833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12E4CB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A3A760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468A04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DE7EF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1D20CC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755312C"/>
    <w:multiLevelType w:val="hybridMultilevel"/>
    <w:tmpl w:val="5A3E8EAE"/>
    <w:lvl w:ilvl="0" w:tplc="EC4A98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AA14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1850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0CCA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D619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EE29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2623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3820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DA1B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D941C3"/>
    <w:multiLevelType w:val="hybridMultilevel"/>
    <w:tmpl w:val="493E3BD4"/>
    <w:lvl w:ilvl="0" w:tplc="C2641F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7E4C9B3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D98474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4F89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71CAC9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BC29C6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352A38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2E2AB1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D40BED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A510E14"/>
    <w:multiLevelType w:val="hybridMultilevel"/>
    <w:tmpl w:val="A0126366"/>
    <w:lvl w:ilvl="0" w:tplc="102A79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6AFE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96882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D42A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5E8A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1816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24CF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E64C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9E42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B46547"/>
    <w:multiLevelType w:val="hybridMultilevel"/>
    <w:tmpl w:val="4C6E73C6"/>
    <w:lvl w:ilvl="0" w:tplc="6B04F7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7668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26D3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D0B2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A8A7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18435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8EDC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6C3C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1F261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1E4DBE"/>
    <w:multiLevelType w:val="hybridMultilevel"/>
    <w:tmpl w:val="6A2A5B68"/>
    <w:lvl w:ilvl="0" w:tplc="B7FA78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9646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F63B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54D7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05E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AC4E0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9221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3AA7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A4413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18653E"/>
    <w:multiLevelType w:val="hybridMultilevel"/>
    <w:tmpl w:val="79AC3E86"/>
    <w:lvl w:ilvl="0" w:tplc="41F4A4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6ED32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27C78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A29D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C00C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F304F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A439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4A38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4E24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570BA3"/>
    <w:multiLevelType w:val="hybridMultilevel"/>
    <w:tmpl w:val="48C8B4FA"/>
    <w:lvl w:ilvl="0" w:tplc="4B020C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A0961B7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2F8002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F7AEC5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666ECC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7B4563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90209F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BAEA54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102D80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AF21357"/>
    <w:multiLevelType w:val="hybridMultilevel"/>
    <w:tmpl w:val="62E215F0"/>
    <w:lvl w:ilvl="0" w:tplc="8722B13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34A2945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01C2BA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228DE7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4F4BB2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92884B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DFC2A9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BC4441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694294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BB72C9E"/>
    <w:multiLevelType w:val="hybridMultilevel"/>
    <w:tmpl w:val="DE120C64"/>
    <w:lvl w:ilvl="0" w:tplc="8C9A62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38C5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5CAA7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4EAC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52F7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D5E68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3286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CA82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55A54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8B6415"/>
    <w:multiLevelType w:val="hybridMultilevel"/>
    <w:tmpl w:val="A4C83F50"/>
    <w:lvl w:ilvl="0" w:tplc="AD3AFC70">
      <w:start w:val="1"/>
      <w:numFmt w:val="decimal"/>
      <w:pStyle w:val="NumberedList"/>
      <w:lvlText w:val="%1."/>
      <w:lvlJc w:val="left"/>
      <w:pPr>
        <w:ind w:left="9291" w:hanging="360"/>
      </w:pPr>
    </w:lvl>
    <w:lvl w:ilvl="1" w:tplc="1264FE5C">
      <w:start w:val="1"/>
      <w:numFmt w:val="lowerLetter"/>
      <w:lvlText w:val="%2."/>
      <w:lvlJc w:val="left"/>
      <w:pPr>
        <w:ind w:left="5409" w:hanging="360"/>
      </w:pPr>
    </w:lvl>
    <w:lvl w:ilvl="2" w:tplc="CE04FB4E" w:tentative="1">
      <w:start w:val="1"/>
      <w:numFmt w:val="lowerRoman"/>
      <w:lvlText w:val="%3."/>
      <w:lvlJc w:val="right"/>
      <w:pPr>
        <w:ind w:left="6129" w:hanging="180"/>
      </w:pPr>
    </w:lvl>
    <w:lvl w:ilvl="3" w:tplc="97703312" w:tentative="1">
      <w:start w:val="1"/>
      <w:numFmt w:val="decimal"/>
      <w:lvlText w:val="%4."/>
      <w:lvlJc w:val="left"/>
      <w:pPr>
        <w:ind w:left="6849" w:hanging="360"/>
      </w:pPr>
    </w:lvl>
    <w:lvl w:ilvl="4" w:tplc="A2E0041E" w:tentative="1">
      <w:start w:val="1"/>
      <w:numFmt w:val="lowerLetter"/>
      <w:lvlText w:val="%5."/>
      <w:lvlJc w:val="left"/>
      <w:pPr>
        <w:ind w:left="7569" w:hanging="360"/>
      </w:pPr>
    </w:lvl>
    <w:lvl w:ilvl="5" w:tplc="4AE0DDF0" w:tentative="1">
      <w:start w:val="1"/>
      <w:numFmt w:val="lowerRoman"/>
      <w:lvlText w:val="%6."/>
      <w:lvlJc w:val="right"/>
      <w:pPr>
        <w:ind w:left="8289" w:hanging="180"/>
      </w:pPr>
    </w:lvl>
    <w:lvl w:ilvl="6" w:tplc="E11204EC" w:tentative="1">
      <w:start w:val="1"/>
      <w:numFmt w:val="decimal"/>
      <w:lvlText w:val="%7."/>
      <w:lvlJc w:val="left"/>
      <w:pPr>
        <w:ind w:left="9009" w:hanging="360"/>
      </w:pPr>
    </w:lvl>
    <w:lvl w:ilvl="7" w:tplc="466ABD92" w:tentative="1">
      <w:start w:val="1"/>
      <w:numFmt w:val="lowerLetter"/>
      <w:lvlText w:val="%8."/>
      <w:lvlJc w:val="left"/>
      <w:pPr>
        <w:ind w:left="9729" w:hanging="360"/>
      </w:pPr>
    </w:lvl>
    <w:lvl w:ilvl="8" w:tplc="2BD86F3C" w:tentative="1">
      <w:start w:val="1"/>
      <w:numFmt w:val="lowerRoman"/>
      <w:lvlText w:val="%9."/>
      <w:lvlJc w:val="right"/>
      <w:pPr>
        <w:ind w:left="10449" w:hanging="180"/>
      </w:pPr>
    </w:lvl>
  </w:abstractNum>
  <w:abstractNum w:abstractNumId="39" w15:restartNumberingAfterBreak="0">
    <w:nsid w:val="6D5515B5"/>
    <w:multiLevelType w:val="hybridMultilevel"/>
    <w:tmpl w:val="084EE2E6"/>
    <w:lvl w:ilvl="0" w:tplc="DF066D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5C39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5C83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7A50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4C4E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E496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7C60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9A8A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5C8C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E547AA"/>
    <w:multiLevelType w:val="hybridMultilevel"/>
    <w:tmpl w:val="EF787E70"/>
    <w:lvl w:ilvl="0" w:tplc="E3C0B8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A6FC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9033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5C95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386D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46E8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1C4C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9603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2E7C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920CB2"/>
    <w:multiLevelType w:val="hybridMultilevel"/>
    <w:tmpl w:val="396E8FE8"/>
    <w:lvl w:ilvl="0" w:tplc="0DA834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C19886D8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A5FEAB6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00466E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CFE25E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A628D4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794053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2BE6B1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2789ED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8996252"/>
    <w:multiLevelType w:val="hybridMultilevel"/>
    <w:tmpl w:val="731093A6"/>
    <w:lvl w:ilvl="0" w:tplc="C4160D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2875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94C1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640F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220B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E882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A495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A2C5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AC01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E964CA"/>
    <w:multiLevelType w:val="hybridMultilevel"/>
    <w:tmpl w:val="B5E24EBC"/>
    <w:lvl w:ilvl="0" w:tplc="CAA4AE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78B8933A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B88429A6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46E65FE8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CCC2D086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2D08D9CE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60C02374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7AA21334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103C105E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4" w15:restartNumberingAfterBreak="0">
    <w:nsid w:val="7A7361ED"/>
    <w:multiLevelType w:val="hybridMultilevel"/>
    <w:tmpl w:val="03B2410E"/>
    <w:lvl w:ilvl="0" w:tplc="846458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6AB4E410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D0643B3E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25AC9C08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4F1C6908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DB98022A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4CCEDBB0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8534AFD2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9112EB4C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5" w15:restartNumberingAfterBreak="0">
    <w:nsid w:val="7AE8755A"/>
    <w:multiLevelType w:val="hybridMultilevel"/>
    <w:tmpl w:val="460A62EC"/>
    <w:lvl w:ilvl="0" w:tplc="C940107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DDA9D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08C6A2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2A4828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584666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DA6602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B00C08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13ADCF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1A095E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B5A0ADD"/>
    <w:multiLevelType w:val="hybridMultilevel"/>
    <w:tmpl w:val="06347564"/>
    <w:lvl w:ilvl="0" w:tplc="F6FCEC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4E1C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CF849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94E3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4E71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2C201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3292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0E65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5861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CD6FB3"/>
    <w:multiLevelType w:val="hybridMultilevel"/>
    <w:tmpl w:val="F9ACE74E"/>
    <w:lvl w:ilvl="0" w:tplc="D3ACF6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20F8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4D685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0E0E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9615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682F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C4AC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C808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8657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0272748">
    <w:abstractNumId w:val="42"/>
  </w:num>
  <w:num w:numId="2" w16cid:durableId="716777055">
    <w:abstractNumId w:val="16"/>
  </w:num>
  <w:num w:numId="3" w16cid:durableId="69424743">
    <w:abstractNumId w:val="35"/>
  </w:num>
  <w:num w:numId="4" w16cid:durableId="746461683">
    <w:abstractNumId w:val="36"/>
  </w:num>
  <w:num w:numId="5" w16cid:durableId="1536506553">
    <w:abstractNumId w:val="30"/>
  </w:num>
  <w:num w:numId="6" w16cid:durableId="163328058">
    <w:abstractNumId w:val="22"/>
  </w:num>
  <w:num w:numId="7" w16cid:durableId="903372008">
    <w:abstractNumId w:val="13"/>
  </w:num>
  <w:num w:numId="8" w16cid:durableId="699815031">
    <w:abstractNumId w:val="10"/>
  </w:num>
  <w:num w:numId="9" w16cid:durableId="325405898">
    <w:abstractNumId w:val="2"/>
  </w:num>
  <w:num w:numId="10" w16cid:durableId="797527120">
    <w:abstractNumId w:val="25"/>
  </w:num>
  <w:num w:numId="11" w16cid:durableId="1228151680">
    <w:abstractNumId w:val="17"/>
  </w:num>
  <w:num w:numId="12" w16cid:durableId="1289776511">
    <w:abstractNumId w:val="44"/>
  </w:num>
  <w:num w:numId="13" w16cid:durableId="1758136528">
    <w:abstractNumId w:val="43"/>
  </w:num>
  <w:num w:numId="14" w16cid:durableId="510488969">
    <w:abstractNumId w:val="28"/>
  </w:num>
  <w:num w:numId="15" w16cid:durableId="1618221179">
    <w:abstractNumId w:val="1"/>
  </w:num>
  <w:num w:numId="16" w16cid:durableId="784033339">
    <w:abstractNumId w:val="15"/>
  </w:num>
  <w:num w:numId="17" w16cid:durableId="732968942">
    <w:abstractNumId w:val="24"/>
  </w:num>
  <w:num w:numId="18" w16cid:durableId="1252355995">
    <w:abstractNumId w:val="6"/>
  </w:num>
  <w:num w:numId="19" w16cid:durableId="1524899762">
    <w:abstractNumId w:val="26"/>
  </w:num>
  <w:num w:numId="20" w16cid:durableId="1171678220">
    <w:abstractNumId w:val="41"/>
  </w:num>
  <w:num w:numId="21" w16cid:durableId="2054032984">
    <w:abstractNumId w:val="20"/>
  </w:num>
  <w:num w:numId="22" w16cid:durableId="531578607">
    <w:abstractNumId w:val="32"/>
  </w:num>
  <w:num w:numId="23" w16cid:durableId="396057565">
    <w:abstractNumId w:val="39"/>
  </w:num>
  <w:num w:numId="24" w16cid:durableId="788553285">
    <w:abstractNumId w:val="14"/>
  </w:num>
  <w:num w:numId="25" w16cid:durableId="814490387">
    <w:abstractNumId w:val="11"/>
  </w:num>
  <w:num w:numId="26" w16cid:durableId="2048680812">
    <w:abstractNumId w:val="37"/>
  </w:num>
  <w:num w:numId="27" w16cid:durableId="1975787536">
    <w:abstractNumId w:val="33"/>
  </w:num>
  <w:num w:numId="28" w16cid:durableId="1704668153">
    <w:abstractNumId w:val="19"/>
  </w:num>
  <w:num w:numId="29" w16cid:durableId="1584991478">
    <w:abstractNumId w:val="23"/>
  </w:num>
  <w:num w:numId="30" w16cid:durableId="1655916636">
    <w:abstractNumId w:val="7"/>
  </w:num>
  <w:num w:numId="31" w16cid:durableId="1880049406">
    <w:abstractNumId w:val="38"/>
  </w:num>
  <w:num w:numId="32" w16cid:durableId="1477380241">
    <w:abstractNumId w:val="0"/>
  </w:num>
  <w:num w:numId="33" w16cid:durableId="396635779">
    <w:abstractNumId w:val="21"/>
  </w:num>
  <w:num w:numId="34" w16cid:durableId="685327401">
    <w:abstractNumId w:val="31"/>
  </w:num>
  <w:num w:numId="35" w16cid:durableId="1547066572">
    <w:abstractNumId w:val="46"/>
  </w:num>
  <w:num w:numId="36" w16cid:durableId="1208179582">
    <w:abstractNumId w:val="12"/>
  </w:num>
  <w:num w:numId="37" w16cid:durableId="323973741">
    <w:abstractNumId w:val="3"/>
  </w:num>
  <w:num w:numId="38" w16cid:durableId="1956714218">
    <w:abstractNumId w:val="34"/>
  </w:num>
  <w:num w:numId="39" w16cid:durableId="288902794">
    <w:abstractNumId w:val="4"/>
  </w:num>
  <w:num w:numId="40" w16cid:durableId="506214713">
    <w:abstractNumId w:val="9"/>
  </w:num>
  <w:num w:numId="41" w16cid:durableId="1997684361">
    <w:abstractNumId w:val="27"/>
  </w:num>
  <w:num w:numId="42" w16cid:durableId="356388991">
    <w:abstractNumId w:val="5"/>
  </w:num>
  <w:num w:numId="43" w16cid:durableId="1251696264">
    <w:abstractNumId w:val="45"/>
  </w:num>
  <w:num w:numId="44" w16cid:durableId="1396122899">
    <w:abstractNumId w:val="40"/>
  </w:num>
  <w:num w:numId="45" w16cid:durableId="1462308500">
    <w:abstractNumId w:val="8"/>
  </w:num>
  <w:num w:numId="46" w16cid:durableId="1507330056">
    <w:abstractNumId w:val="29"/>
  </w:num>
  <w:num w:numId="47" w16cid:durableId="66852873">
    <w:abstractNumId w:val="18"/>
  </w:num>
  <w:num w:numId="48" w16cid:durableId="301886102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3A8"/>
    <w:rsid w:val="0001245D"/>
    <w:rsid w:val="0003159A"/>
    <w:rsid w:val="00034062"/>
    <w:rsid w:val="00037300"/>
    <w:rsid w:val="00037CDA"/>
    <w:rsid w:val="00042548"/>
    <w:rsid w:val="00043E49"/>
    <w:rsid w:val="000731A5"/>
    <w:rsid w:val="0007754F"/>
    <w:rsid w:val="00077FD8"/>
    <w:rsid w:val="00080057"/>
    <w:rsid w:val="00084F63"/>
    <w:rsid w:val="00086680"/>
    <w:rsid w:val="0009126F"/>
    <w:rsid w:val="000A2B87"/>
    <w:rsid w:val="000A7C5A"/>
    <w:rsid w:val="000B3794"/>
    <w:rsid w:val="000C3147"/>
    <w:rsid w:val="000C467C"/>
    <w:rsid w:val="000C6362"/>
    <w:rsid w:val="000D3023"/>
    <w:rsid w:val="000E3435"/>
    <w:rsid w:val="000E7F58"/>
    <w:rsid w:val="00100A7E"/>
    <w:rsid w:val="001049B0"/>
    <w:rsid w:val="001071A0"/>
    <w:rsid w:val="00112752"/>
    <w:rsid w:val="001160DE"/>
    <w:rsid w:val="00122279"/>
    <w:rsid w:val="001347EA"/>
    <w:rsid w:val="00134F20"/>
    <w:rsid w:val="001536BE"/>
    <w:rsid w:val="0018007C"/>
    <w:rsid w:val="001857CD"/>
    <w:rsid w:val="0018659B"/>
    <w:rsid w:val="0018703B"/>
    <w:rsid w:val="001906B5"/>
    <w:rsid w:val="001A15C0"/>
    <w:rsid w:val="001A170C"/>
    <w:rsid w:val="001A4831"/>
    <w:rsid w:val="001A69CF"/>
    <w:rsid w:val="001B57D9"/>
    <w:rsid w:val="001E5073"/>
    <w:rsid w:val="001F12F9"/>
    <w:rsid w:val="001F1BCB"/>
    <w:rsid w:val="001F59AF"/>
    <w:rsid w:val="00202036"/>
    <w:rsid w:val="002039AF"/>
    <w:rsid w:val="002205B7"/>
    <w:rsid w:val="00224E12"/>
    <w:rsid w:val="00225284"/>
    <w:rsid w:val="00225928"/>
    <w:rsid w:val="0022636D"/>
    <w:rsid w:val="00226452"/>
    <w:rsid w:val="00233982"/>
    <w:rsid w:val="00240E7B"/>
    <w:rsid w:val="002743F8"/>
    <w:rsid w:val="00277775"/>
    <w:rsid w:val="00282D63"/>
    <w:rsid w:val="0028402E"/>
    <w:rsid w:val="002852B8"/>
    <w:rsid w:val="0028701C"/>
    <w:rsid w:val="002A26A2"/>
    <w:rsid w:val="002C5960"/>
    <w:rsid w:val="002E6267"/>
    <w:rsid w:val="002E62BC"/>
    <w:rsid w:val="00300D6F"/>
    <w:rsid w:val="00307798"/>
    <w:rsid w:val="00313DF8"/>
    <w:rsid w:val="003145D7"/>
    <w:rsid w:val="00315CBA"/>
    <w:rsid w:val="00316AA6"/>
    <w:rsid w:val="003215C6"/>
    <w:rsid w:val="00322046"/>
    <w:rsid w:val="00342C5C"/>
    <w:rsid w:val="003539EB"/>
    <w:rsid w:val="00356AE2"/>
    <w:rsid w:val="00360B34"/>
    <w:rsid w:val="00362C96"/>
    <w:rsid w:val="00367DC3"/>
    <w:rsid w:val="003714A2"/>
    <w:rsid w:val="00385634"/>
    <w:rsid w:val="0038741B"/>
    <w:rsid w:val="003958F5"/>
    <w:rsid w:val="003A22DB"/>
    <w:rsid w:val="003A47AA"/>
    <w:rsid w:val="003C269C"/>
    <w:rsid w:val="003C3F92"/>
    <w:rsid w:val="003E40A3"/>
    <w:rsid w:val="004013D1"/>
    <w:rsid w:val="0040150C"/>
    <w:rsid w:val="00406C07"/>
    <w:rsid w:val="00412AED"/>
    <w:rsid w:val="00415FCF"/>
    <w:rsid w:val="00416A54"/>
    <w:rsid w:val="0042518A"/>
    <w:rsid w:val="004557A0"/>
    <w:rsid w:val="004557EC"/>
    <w:rsid w:val="00464D08"/>
    <w:rsid w:val="0048651D"/>
    <w:rsid w:val="00490066"/>
    <w:rsid w:val="004945DB"/>
    <w:rsid w:val="00497D3D"/>
    <w:rsid w:val="004B2B69"/>
    <w:rsid w:val="004C11EB"/>
    <w:rsid w:val="004C2434"/>
    <w:rsid w:val="004C7DE0"/>
    <w:rsid w:val="004D5546"/>
    <w:rsid w:val="004E4E7F"/>
    <w:rsid w:val="004E649E"/>
    <w:rsid w:val="004E7416"/>
    <w:rsid w:val="004F5E74"/>
    <w:rsid w:val="004F6B08"/>
    <w:rsid w:val="00501DC0"/>
    <w:rsid w:val="005035B6"/>
    <w:rsid w:val="00507F55"/>
    <w:rsid w:val="00520B68"/>
    <w:rsid w:val="00547DA3"/>
    <w:rsid w:val="00556C94"/>
    <w:rsid w:val="00575FC9"/>
    <w:rsid w:val="00577C30"/>
    <w:rsid w:val="00580AB6"/>
    <w:rsid w:val="005859D7"/>
    <w:rsid w:val="005A0E99"/>
    <w:rsid w:val="005A68CD"/>
    <w:rsid w:val="005D4F43"/>
    <w:rsid w:val="005D5479"/>
    <w:rsid w:val="005E488C"/>
    <w:rsid w:val="005F2BA6"/>
    <w:rsid w:val="005F3355"/>
    <w:rsid w:val="005F3D82"/>
    <w:rsid w:val="0060072D"/>
    <w:rsid w:val="00605F16"/>
    <w:rsid w:val="00606AA0"/>
    <w:rsid w:val="00613737"/>
    <w:rsid w:val="00623141"/>
    <w:rsid w:val="00626E5B"/>
    <w:rsid w:val="00631C0E"/>
    <w:rsid w:val="00633DB4"/>
    <w:rsid w:val="006357E4"/>
    <w:rsid w:val="00636F80"/>
    <w:rsid w:val="00637E74"/>
    <w:rsid w:val="0065096B"/>
    <w:rsid w:val="00651ACF"/>
    <w:rsid w:val="006523A8"/>
    <w:rsid w:val="00652C96"/>
    <w:rsid w:val="006614A7"/>
    <w:rsid w:val="00674759"/>
    <w:rsid w:val="0068180C"/>
    <w:rsid w:val="00681E9F"/>
    <w:rsid w:val="00694443"/>
    <w:rsid w:val="006A1EF0"/>
    <w:rsid w:val="006A4501"/>
    <w:rsid w:val="006B3B4E"/>
    <w:rsid w:val="006C26A1"/>
    <w:rsid w:val="006C2958"/>
    <w:rsid w:val="006C7E82"/>
    <w:rsid w:val="006D2405"/>
    <w:rsid w:val="006D625C"/>
    <w:rsid w:val="006D7367"/>
    <w:rsid w:val="006E1876"/>
    <w:rsid w:val="006F4500"/>
    <w:rsid w:val="00720976"/>
    <w:rsid w:val="0072421E"/>
    <w:rsid w:val="00726939"/>
    <w:rsid w:val="007272AC"/>
    <w:rsid w:val="00730EB4"/>
    <w:rsid w:val="00740E79"/>
    <w:rsid w:val="00752793"/>
    <w:rsid w:val="00755BD1"/>
    <w:rsid w:val="0076491B"/>
    <w:rsid w:val="0076738D"/>
    <w:rsid w:val="00781A9B"/>
    <w:rsid w:val="007840BB"/>
    <w:rsid w:val="007853A4"/>
    <w:rsid w:val="007914A1"/>
    <w:rsid w:val="007963E0"/>
    <w:rsid w:val="007A5C7F"/>
    <w:rsid w:val="007B1425"/>
    <w:rsid w:val="007C3E6C"/>
    <w:rsid w:val="007E2104"/>
    <w:rsid w:val="007E5273"/>
    <w:rsid w:val="007F3F2E"/>
    <w:rsid w:val="007F6185"/>
    <w:rsid w:val="008015F6"/>
    <w:rsid w:val="00814C1B"/>
    <w:rsid w:val="0082446E"/>
    <w:rsid w:val="00842B34"/>
    <w:rsid w:val="00845DB8"/>
    <w:rsid w:val="00852158"/>
    <w:rsid w:val="00852978"/>
    <w:rsid w:val="008544F4"/>
    <w:rsid w:val="00862980"/>
    <w:rsid w:val="0086347C"/>
    <w:rsid w:val="00874194"/>
    <w:rsid w:val="00884147"/>
    <w:rsid w:val="00893869"/>
    <w:rsid w:val="00895CFF"/>
    <w:rsid w:val="008A2A3D"/>
    <w:rsid w:val="008A3024"/>
    <w:rsid w:val="008B1482"/>
    <w:rsid w:val="008B2658"/>
    <w:rsid w:val="008C2C0A"/>
    <w:rsid w:val="008D16AB"/>
    <w:rsid w:val="008D6B72"/>
    <w:rsid w:val="008E3A67"/>
    <w:rsid w:val="008F12B8"/>
    <w:rsid w:val="008F7FED"/>
    <w:rsid w:val="00901E78"/>
    <w:rsid w:val="00905639"/>
    <w:rsid w:val="00913045"/>
    <w:rsid w:val="00926E2E"/>
    <w:rsid w:val="0093279D"/>
    <w:rsid w:val="009346B6"/>
    <w:rsid w:val="00941E85"/>
    <w:rsid w:val="009513D5"/>
    <w:rsid w:val="0096197E"/>
    <w:rsid w:val="00963B04"/>
    <w:rsid w:val="0096591F"/>
    <w:rsid w:val="00967D89"/>
    <w:rsid w:val="0097481E"/>
    <w:rsid w:val="00985F89"/>
    <w:rsid w:val="00986625"/>
    <w:rsid w:val="00992524"/>
    <w:rsid w:val="009A141B"/>
    <w:rsid w:val="009B2828"/>
    <w:rsid w:val="009C1E0A"/>
    <w:rsid w:val="009C585B"/>
    <w:rsid w:val="009D2560"/>
    <w:rsid w:val="009E0A5B"/>
    <w:rsid w:val="009E0FEB"/>
    <w:rsid w:val="009F0AAE"/>
    <w:rsid w:val="009F0EBE"/>
    <w:rsid w:val="009F62A8"/>
    <w:rsid w:val="009F67AE"/>
    <w:rsid w:val="009F69B2"/>
    <w:rsid w:val="00A03818"/>
    <w:rsid w:val="00A22E5B"/>
    <w:rsid w:val="00A24E7B"/>
    <w:rsid w:val="00A2729C"/>
    <w:rsid w:val="00A3455D"/>
    <w:rsid w:val="00A3475C"/>
    <w:rsid w:val="00A414BE"/>
    <w:rsid w:val="00A42DC5"/>
    <w:rsid w:val="00A54381"/>
    <w:rsid w:val="00A60908"/>
    <w:rsid w:val="00A66319"/>
    <w:rsid w:val="00A77D3F"/>
    <w:rsid w:val="00A926A0"/>
    <w:rsid w:val="00A96164"/>
    <w:rsid w:val="00AB30FC"/>
    <w:rsid w:val="00AC3257"/>
    <w:rsid w:val="00AE3641"/>
    <w:rsid w:val="00AE4B64"/>
    <w:rsid w:val="00AF34E7"/>
    <w:rsid w:val="00AF72C4"/>
    <w:rsid w:val="00B03A21"/>
    <w:rsid w:val="00B044C2"/>
    <w:rsid w:val="00B27865"/>
    <w:rsid w:val="00B30A31"/>
    <w:rsid w:val="00B34054"/>
    <w:rsid w:val="00B34A35"/>
    <w:rsid w:val="00B41F2E"/>
    <w:rsid w:val="00B46FEB"/>
    <w:rsid w:val="00B61398"/>
    <w:rsid w:val="00B9413E"/>
    <w:rsid w:val="00BA1CF4"/>
    <w:rsid w:val="00BA266E"/>
    <w:rsid w:val="00BC3A9F"/>
    <w:rsid w:val="00BC51E4"/>
    <w:rsid w:val="00BC5B26"/>
    <w:rsid w:val="00BC7221"/>
    <w:rsid w:val="00BD7B2E"/>
    <w:rsid w:val="00BF7188"/>
    <w:rsid w:val="00BF780D"/>
    <w:rsid w:val="00C13C72"/>
    <w:rsid w:val="00C171D4"/>
    <w:rsid w:val="00C21467"/>
    <w:rsid w:val="00C30A79"/>
    <w:rsid w:val="00C360B3"/>
    <w:rsid w:val="00C402D1"/>
    <w:rsid w:val="00C445D7"/>
    <w:rsid w:val="00C46331"/>
    <w:rsid w:val="00C57424"/>
    <w:rsid w:val="00C7615A"/>
    <w:rsid w:val="00C76B54"/>
    <w:rsid w:val="00C77987"/>
    <w:rsid w:val="00C90EFF"/>
    <w:rsid w:val="00C913A2"/>
    <w:rsid w:val="00C9187A"/>
    <w:rsid w:val="00CA0CFC"/>
    <w:rsid w:val="00CA1FE4"/>
    <w:rsid w:val="00CB272E"/>
    <w:rsid w:val="00CB4FDA"/>
    <w:rsid w:val="00CC68FD"/>
    <w:rsid w:val="00CC7C3A"/>
    <w:rsid w:val="00CD281E"/>
    <w:rsid w:val="00CE28CE"/>
    <w:rsid w:val="00CE5A3A"/>
    <w:rsid w:val="00CE6678"/>
    <w:rsid w:val="00D072B7"/>
    <w:rsid w:val="00D153BF"/>
    <w:rsid w:val="00D31771"/>
    <w:rsid w:val="00D372BE"/>
    <w:rsid w:val="00D41508"/>
    <w:rsid w:val="00D42465"/>
    <w:rsid w:val="00D44D77"/>
    <w:rsid w:val="00D453B2"/>
    <w:rsid w:val="00D61E76"/>
    <w:rsid w:val="00D639CF"/>
    <w:rsid w:val="00D83916"/>
    <w:rsid w:val="00D87179"/>
    <w:rsid w:val="00D948DC"/>
    <w:rsid w:val="00D96247"/>
    <w:rsid w:val="00D97E8D"/>
    <w:rsid w:val="00DA6894"/>
    <w:rsid w:val="00DC0F11"/>
    <w:rsid w:val="00DD7469"/>
    <w:rsid w:val="00DE1871"/>
    <w:rsid w:val="00DE2A22"/>
    <w:rsid w:val="00DF7A8C"/>
    <w:rsid w:val="00E072D4"/>
    <w:rsid w:val="00E27023"/>
    <w:rsid w:val="00E33681"/>
    <w:rsid w:val="00E34795"/>
    <w:rsid w:val="00E378D0"/>
    <w:rsid w:val="00E4122C"/>
    <w:rsid w:val="00E427FB"/>
    <w:rsid w:val="00E4405B"/>
    <w:rsid w:val="00E50620"/>
    <w:rsid w:val="00E56AE7"/>
    <w:rsid w:val="00E571D6"/>
    <w:rsid w:val="00E645F2"/>
    <w:rsid w:val="00E653B5"/>
    <w:rsid w:val="00E7171E"/>
    <w:rsid w:val="00E73B28"/>
    <w:rsid w:val="00E75A35"/>
    <w:rsid w:val="00E83BDC"/>
    <w:rsid w:val="00E90B66"/>
    <w:rsid w:val="00EB0F5D"/>
    <w:rsid w:val="00ED0103"/>
    <w:rsid w:val="00EE0068"/>
    <w:rsid w:val="00EE1E10"/>
    <w:rsid w:val="00EE3E1B"/>
    <w:rsid w:val="00F1221E"/>
    <w:rsid w:val="00F2796F"/>
    <w:rsid w:val="00F41F11"/>
    <w:rsid w:val="00F73194"/>
    <w:rsid w:val="00F80EA3"/>
    <w:rsid w:val="00F810B3"/>
    <w:rsid w:val="00F83975"/>
    <w:rsid w:val="00F9164D"/>
    <w:rsid w:val="00FB1474"/>
    <w:rsid w:val="00FB75E6"/>
    <w:rsid w:val="00FC2B93"/>
    <w:rsid w:val="00FD169D"/>
    <w:rsid w:val="00FD6D72"/>
    <w:rsid w:val="00FE74B2"/>
    <w:rsid w:val="00FF73A3"/>
    <w:rsid w:val="0160A6FE"/>
    <w:rsid w:val="03BA39E3"/>
    <w:rsid w:val="041EC0AA"/>
    <w:rsid w:val="125202C9"/>
    <w:rsid w:val="16C1596D"/>
    <w:rsid w:val="193CAEB8"/>
    <w:rsid w:val="261E1DD3"/>
    <w:rsid w:val="2A4B8D3F"/>
    <w:rsid w:val="460ED068"/>
    <w:rsid w:val="4C63527A"/>
    <w:rsid w:val="5764A6E4"/>
    <w:rsid w:val="60618503"/>
    <w:rsid w:val="6FBCC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41ED6A"/>
  <w15:chartTrackingRefBased/>
  <w15:docId w15:val="{642E3B6F-2CE3-4001-AB8B-59B6FBB5A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1E9F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87A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1E9F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C9187A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basedOn w:val="TableNormal"/>
    <w:uiPriority w:val="39"/>
    <w:rsid w:val="003A22DB"/>
    <w:tblPr>
      <w:tblBorders>
        <w:top w:val="single" w:sz="4" w:space="0" w:color="DA576C" w:themeColor="accent4"/>
        <w:bottom w:val="single" w:sz="4" w:space="0" w:color="DA576C" w:themeColor="accent4"/>
        <w:insideH w:val="single" w:sz="4" w:space="0" w:color="DA576C" w:themeColor="accent4"/>
      </w:tblBorders>
    </w:tblPr>
  </w:style>
  <w:style w:type="paragraph" w:customStyle="1" w:styleId="boxtext">
    <w:name w:val="box text"/>
    <w:basedOn w:val="IntenseQuote"/>
    <w:qFormat/>
    <w:rsid w:val="00E27023"/>
    <w:pPr>
      <w:pBdr>
        <w:top w:val="single" w:sz="4" w:space="10" w:color="DA576C" w:themeColor="accent4"/>
        <w:left w:val="single" w:sz="4" w:space="4" w:color="DA576C" w:themeColor="accent4"/>
        <w:bottom w:val="single" w:sz="4" w:space="10" w:color="DA576C" w:themeColor="accent4"/>
        <w:right w:val="single" w:sz="4" w:space="4" w:color="DA576C" w:themeColor="accent4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E27023"/>
    <w:pPr>
      <w:pBdr>
        <w:top w:val="single" w:sz="4" w:space="10" w:color="DA576C" w:themeColor="accent4"/>
        <w:left w:val="single" w:sz="4" w:space="4" w:color="DA576C" w:themeColor="accent4"/>
        <w:bottom w:val="single" w:sz="4" w:space="10" w:color="DA576C" w:themeColor="accent4"/>
        <w:right w:val="single" w:sz="4" w:space="4" w:color="DA576C" w:themeColor="accent4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3A22D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22DB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22DB"/>
    <w:rPr>
      <w:rFonts w:ascii="Arial" w:hAnsi="Arial"/>
      <w:i/>
      <w:iCs/>
      <w:color w:val="2AB1BB" w:themeColor="accent1"/>
    </w:rPr>
  </w:style>
  <w:style w:type="character" w:styleId="Hyperlink">
    <w:name w:val="Hyperlink"/>
    <w:basedOn w:val="DefaultParagraphFont"/>
    <w:uiPriority w:val="99"/>
    <w:unhideWhenUsed/>
    <w:rsid w:val="00623141"/>
    <w:rPr>
      <w:color w:val="0070C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2702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00A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00A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00A7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0A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0A7E"/>
    <w:rPr>
      <w:rFonts w:ascii="Arial" w:hAnsi="Arial"/>
      <w:b/>
      <w:bCs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BC3A9F"/>
    <w:rPr>
      <w:rFonts w:ascii="Arial" w:hAnsi="Arial"/>
    </w:rPr>
  </w:style>
  <w:style w:type="paragraph" w:styleId="Revision">
    <w:name w:val="Revision"/>
    <w:hidden/>
    <w:uiPriority w:val="99"/>
    <w:semiHidden/>
    <w:rsid w:val="00E4122C"/>
    <w:rPr>
      <w:rFonts w:ascii="Arial" w:hAnsi="Arial"/>
    </w:rPr>
  </w:style>
  <w:style w:type="paragraph" w:customStyle="1" w:styleId="NumberedList">
    <w:name w:val="Numbered List"/>
    <w:basedOn w:val="ListParagraph"/>
    <w:link w:val="NumberedListChar"/>
    <w:qFormat/>
    <w:rsid w:val="00CC68FD"/>
    <w:pPr>
      <w:numPr>
        <w:numId w:val="31"/>
      </w:numPr>
      <w:spacing w:line="259" w:lineRule="auto"/>
      <w:ind w:left="357" w:hanging="357"/>
      <w:contextualSpacing w:val="0"/>
    </w:pPr>
    <w:rPr>
      <w:rFonts w:cs="Times New Roman"/>
      <w:kern w:val="2"/>
      <w14:ligatures w14:val="standardContextual"/>
    </w:rPr>
  </w:style>
  <w:style w:type="character" w:customStyle="1" w:styleId="NumberedListChar">
    <w:name w:val="Numbered List Char"/>
    <w:basedOn w:val="ListParagraphChar"/>
    <w:link w:val="NumberedList"/>
    <w:rsid w:val="00CC68FD"/>
    <w:rPr>
      <w:rFonts w:ascii="Arial" w:hAnsi="Arial" w:cs="Times New Roman"/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yagedcare.gov.au/assessment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myagedcare.gov.au/contact-us" TargetMode="External"/><Relationship Id="rId17" Type="http://schemas.openxmlformats.org/officeDocument/2006/relationships/hyperlink" Target="https://www.health.gov.au/resources/publications/single-assessment-system-fact-sheet?language=e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myagedcare.gov.au/assessment/when-get-reassessed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yagedcare.gov.au/assessment/apply-online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myagedcare.gov.au/assessment/prepare-your-assessment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yagedcare.gov.au/assessment/how-apply-assessmen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RODM\OneDrive%20-%20Department%20of%20Health\Documents\Templates\Aged_Care_Rose_factsheet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3e3d46-dbf0-429e-a578-4ead2dab9a43" xsi:nil="true"/>
    <lcf76f155ced4ddcb4097134ff3c332f xmlns="2a2220af-7b06-4401-8589-40fd11788b2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54E6A9DB0744469E4393DD9E348EE6" ma:contentTypeVersion="18" ma:contentTypeDescription="Create a new document." ma:contentTypeScope="" ma:versionID="d974634565369efb278097aa7e77779e">
  <xsd:schema xmlns:xsd="http://www.w3.org/2001/XMLSchema" xmlns:xs="http://www.w3.org/2001/XMLSchema" xmlns:p="http://schemas.microsoft.com/office/2006/metadata/properties" xmlns:ns2="0b3e3d46-dbf0-429e-a578-4ead2dab9a43" xmlns:ns3="2a2220af-7b06-4401-8589-40fd11788b24" targetNamespace="http://schemas.microsoft.com/office/2006/metadata/properties" ma:root="true" ma:fieldsID="f6141d70dbb5c8cc6fae293feadddc66" ns2:_="" ns3:_="">
    <xsd:import namespace="0b3e3d46-dbf0-429e-a578-4ead2dab9a43"/>
    <xsd:import namespace="2a2220af-7b06-4401-8589-40fd11788b2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e3d46-dbf0-429e-a578-4ead2dab9a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ed7a63a-5d41-4993-b12e-da2099f45718}" ma:internalName="TaxCatchAll" ma:showField="CatchAllData" ma:web="0b3e3d46-dbf0-429e-a578-4ead2dab9a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220af-7b06-4401-8589-40fd11788b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A071644-DA3E-4CB8-B19E-2F3DF50FA85E}">
  <ds:schemaRefs>
    <ds:schemaRef ds:uri="http://schemas.microsoft.com/office/2006/metadata/properties"/>
    <ds:schemaRef ds:uri="http://schemas.microsoft.com/office/infopath/2007/PartnerControls"/>
    <ds:schemaRef ds:uri="0b3e3d46-dbf0-429e-a578-4ead2dab9a43"/>
    <ds:schemaRef ds:uri="2a2220af-7b06-4401-8589-40fd11788b24"/>
  </ds:schemaRefs>
</ds:datastoreItem>
</file>

<file path=customXml/itemProps3.xml><?xml version="1.0" encoding="utf-8"?>
<ds:datastoreItem xmlns:ds="http://schemas.openxmlformats.org/officeDocument/2006/customXml" ds:itemID="{A40A4526-3B1A-4483-BC33-A89599EBB9E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E8E8A3B-3B91-4715-A078-0A9CFA686E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3e3d46-dbf0-429e-a578-4ead2dab9a43"/>
    <ds:schemaRef ds:uri="2a2220af-7b06-4401-8589-40fd11788b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Aged_Care_Rose_factsheet.dotx</Template>
  <TotalTime>17</TotalTime>
  <Pages>4</Pages>
  <Words>588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Single Assessment System – Fact sheet</dc:title>
  <dc:subject>Aged Care</dc:subject>
  <dc:creator>Australian Government Department of Health and Aged Care</dc:creator>
  <cp:keywords>Aged Care, Aged Care Reforms</cp:keywords>
  <cp:lastModifiedBy>MASCHKE, Elvia</cp:lastModifiedBy>
  <cp:revision>41</cp:revision>
  <dcterms:created xsi:type="dcterms:W3CDTF">2024-11-21T05:53:00Z</dcterms:created>
  <dcterms:modified xsi:type="dcterms:W3CDTF">2025-04-27T22:47:00Z</dcterms:modified>
</cp:coreProperties>
</file>