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65A0F" w14:textId="6E55A1B6" w:rsidR="00F22819" w:rsidRPr="00AC315A" w:rsidRDefault="00DB204C" w:rsidP="001451DC">
      <w:pPr>
        <w:pStyle w:val="Heading1"/>
        <w:spacing w:before="360" w:after="80" w:line="264" w:lineRule="auto"/>
        <w:rPr>
          <w:b/>
          <w:color w:val="002F5E"/>
          <w:kern w:val="2"/>
          <w:sz w:val="52"/>
          <w:szCs w:val="52"/>
          <w:lang w:val="en-GB"/>
          <w14:ligatures w14:val="standardContextual"/>
        </w:rPr>
      </w:pPr>
      <w:r w:rsidRPr="00AC315A">
        <w:rPr>
          <w:b/>
          <w:color w:val="002F5E"/>
          <w:kern w:val="2"/>
          <w:sz w:val="52"/>
          <w:szCs w:val="52"/>
          <w:lang w:val="en-GB"/>
          <w14:ligatures w14:val="standardContextual"/>
        </w:rPr>
        <w:t>CONVERSATION GUIDE – DISCUSSIN</w:t>
      </w:r>
      <w:r w:rsidR="00AC315A">
        <w:rPr>
          <w:b/>
          <w:color w:val="002F5E"/>
          <w:kern w:val="2"/>
          <w:sz w:val="52"/>
          <w:szCs w:val="52"/>
          <w:lang w:val="en-GB"/>
          <w14:ligatures w14:val="standardContextual"/>
        </w:rPr>
        <w:t>G</w:t>
      </w:r>
      <w:r w:rsidRPr="00AC315A">
        <w:rPr>
          <w:b/>
          <w:color w:val="002F5E"/>
          <w:kern w:val="2"/>
          <w:sz w:val="52"/>
          <w:szCs w:val="52"/>
          <w:lang w:val="en-GB"/>
          <w14:ligatures w14:val="standardContextual"/>
        </w:rPr>
        <w:t xml:space="preserve"> PARTICIPATION</w:t>
      </w:r>
    </w:p>
    <w:p w14:paraId="5B429922" w14:textId="6ACDAF0B" w:rsidR="003F3CBD" w:rsidRPr="00F16546" w:rsidRDefault="003F3CBD" w:rsidP="001451DC">
      <w:pPr>
        <w:pStyle w:val="Heading2"/>
        <w:tabs>
          <w:tab w:val="left" w:pos="8220"/>
        </w:tabs>
        <w:spacing w:before="480" w:after="240" w:line="312" w:lineRule="auto"/>
        <w:rPr>
          <w:color w:val="00708B"/>
          <w:kern w:val="2"/>
          <w:sz w:val="44"/>
          <w:szCs w:val="32"/>
          <w:lang w:val="en-AU"/>
          <w14:ligatures w14:val="standardContextual"/>
        </w:rPr>
      </w:pPr>
      <w:r w:rsidRPr="00F16546">
        <w:rPr>
          <w:color w:val="00708B"/>
          <w:kern w:val="2"/>
          <w:sz w:val="44"/>
          <w:szCs w:val="32"/>
          <w:lang w:val="en-AU"/>
          <w14:ligatures w14:val="standardContextual"/>
        </w:rPr>
        <w:t xml:space="preserve">Preparing for </w:t>
      </w:r>
      <w:r w:rsidR="00F84BAF" w:rsidRPr="00F16546">
        <w:rPr>
          <w:color w:val="00708B"/>
          <w:kern w:val="2"/>
          <w:sz w:val="44"/>
          <w:szCs w:val="32"/>
          <w:lang w:val="en-AU"/>
          <w14:ligatures w14:val="standardContextual"/>
        </w:rPr>
        <w:t>conversations</w:t>
      </w:r>
      <w:r w:rsidR="001451DC">
        <w:rPr>
          <w:color w:val="00708B"/>
          <w:kern w:val="2"/>
          <w:sz w:val="44"/>
          <w:szCs w:val="32"/>
          <w:lang w:val="en-AU"/>
          <w14:ligatures w14:val="standardContextual"/>
        </w:rPr>
        <w:tab/>
      </w:r>
    </w:p>
    <w:tbl>
      <w:tblPr>
        <w:tblStyle w:val="TableGrid"/>
        <w:tblW w:w="0" w:type="auto"/>
        <w:tblLook w:val="04A0" w:firstRow="1" w:lastRow="0" w:firstColumn="1" w:lastColumn="0" w:noHBand="0" w:noVBand="1"/>
      </w:tblPr>
      <w:tblGrid>
        <w:gridCol w:w="13948"/>
      </w:tblGrid>
      <w:tr w:rsidR="00BE1595" w14:paraId="1118C853" w14:textId="77777777" w:rsidTr="700F4109">
        <w:trPr>
          <w:trHeight w:val="3645"/>
        </w:trPr>
        <w:tc>
          <w:tcPr>
            <w:tcW w:w="13948" w:type="dxa"/>
          </w:tcPr>
          <w:p w14:paraId="25FDDB51" w14:textId="3FEB9829" w:rsidR="2DDE9B9A" w:rsidRPr="000B3397" w:rsidRDefault="2DDE9B9A" w:rsidP="59BE6E37">
            <w:pPr>
              <w:pStyle w:val="ListParagraph"/>
              <w:rPr>
                <w:rFonts w:ascii="Open Sans Light" w:hAnsi="Open Sans Light" w:cs="Open Sans Light"/>
                <w:sz w:val="20"/>
                <w:szCs w:val="20"/>
              </w:rPr>
            </w:pPr>
            <w:r w:rsidRPr="000B3397">
              <w:rPr>
                <w:rFonts w:ascii="Open Sans Light" w:hAnsi="Open Sans Light" w:cs="Open Sans Light"/>
                <w:sz w:val="20"/>
                <w:szCs w:val="20"/>
              </w:rPr>
              <w:t>Be mindful of your own potential biases – your perceptions of people who smoke and/or live with lung cancer impacts your patient’s perceptions of survivorship and stigma.</w:t>
            </w:r>
          </w:p>
          <w:p w14:paraId="7A12BA0D" w14:textId="57D58986" w:rsidR="00D25032" w:rsidRPr="000B3397" w:rsidRDefault="00D25032" w:rsidP="00D25032">
            <w:pPr>
              <w:pStyle w:val="ListParagraph"/>
              <w:rPr>
                <w:rFonts w:ascii="Open Sans Light" w:hAnsi="Open Sans Light" w:cs="Open Sans Light"/>
                <w:sz w:val="20"/>
                <w:szCs w:val="20"/>
              </w:rPr>
            </w:pPr>
            <w:r w:rsidRPr="000B3397">
              <w:rPr>
                <w:rFonts w:ascii="Open Sans Light" w:hAnsi="Open Sans Light" w:cs="Open Sans Light"/>
                <w:sz w:val="20"/>
                <w:szCs w:val="20"/>
              </w:rPr>
              <w:t>Be prepared to manage misconceptions and negative perceptions about cancer – e.g., fatalistic attitudes and stigma</w:t>
            </w:r>
            <w:r w:rsidR="5F655244" w:rsidRPr="000B3397">
              <w:rPr>
                <w:rFonts w:ascii="Open Sans Light" w:hAnsi="Open Sans Light" w:cs="Open Sans Light"/>
                <w:sz w:val="20"/>
                <w:szCs w:val="20"/>
              </w:rPr>
              <w:t>.</w:t>
            </w:r>
          </w:p>
          <w:p w14:paraId="3B788453" w14:textId="44F9E0FB" w:rsidR="00D25032" w:rsidRPr="000B3397" w:rsidRDefault="1A9D1447" w:rsidP="00D25032">
            <w:pPr>
              <w:pStyle w:val="ListParagraph"/>
              <w:rPr>
                <w:rFonts w:ascii="Open Sans Light" w:hAnsi="Open Sans Light" w:cs="Open Sans Light"/>
                <w:sz w:val="20"/>
                <w:szCs w:val="20"/>
              </w:rPr>
            </w:pPr>
            <w:r w:rsidRPr="000B3397">
              <w:rPr>
                <w:rFonts w:ascii="Open Sans Light" w:hAnsi="Open Sans Light" w:cs="Open Sans Light"/>
                <w:sz w:val="20"/>
                <w:szCs w:val="20"/>
              </w:rPr>
              <w:t xml:space="preserve">Understand the </w:t>
            </w:r>
            <w:hyperlink r:id="rId11">
              <w:r w:rsidRPr="000B3397">
                <w:rPr>
                  <w:rStyle w:val="Hyperlink"/>
                  <w:rFonts w:ascii="Open Sans Light" w:hAnsi="Open Sans Light" w:cs="Open Sans Light"/>
                  <w:sz w:val="20"/>
                  <w:szCs w:val="20"/>
                </w:rPr>
                <w:t>National Lung Cancer Screening Program Guidelines</w:t>
              </w:r>
              <w:r w:rsidR="4983EC6D" w:rsidRPr="000B3397">
                <w:rPr>
                  <w:rStyle w:val="Hyperlink"/>
                  <w:rFonts w:ascii="Open Sans Light" w:hAnsi="Open Sans Light" w:cs="Open Sans Light"/>
                  <w:sz w:val="20"/>
                  <w:szCs w:val="20"/>
                </w:rPr>
                <w:t>.</w:t>
              </w:r>
            </w:hyperlink>
          </w:p>
          <w:p w14:paraId="19794AE2" w14:textId="03866A36" w:rsidR="00D25032" w:rsidRPr="000B3397" w:rsidRDefault="00D25032" w:rsidP="00D25032">
            <w:pPr>
              <w:pStyle w:val="ListParagraph"/>
              <w:rPr>
                <w:rFonts w:ascii="Open Sans Light" w:hAnsi="Open Sans Light" w:cs="Open Sans Light"/>
                <w:sz w:val="20"/>
                <w:szCs w:val="20"/>
              </w:rPr>
            </w:pPr>
            <w:r w:rsidRPr="000B3397">
              <w:rPr>
                <w:rFonts w:ascii="Open Sans Light" w:hAnsi="Open Sans Light" w:cs="Open Sans Light"/>
                <w:sz w:val="20"/>
                <w:szCs w:val="20"/>
              </w:rPr>
              <w:t xml:space="preserve">Familiarise yourself with Quit resources. The </w:t>
            </w:r>
            <w:hyperlink r:id="rId12">
              <w:r w:rsidR="00964647" w:rsidRPr="000B3397">
                <w:rPr>
                  <w:rStyle w:val="Hyperlink"/>
                  <w:rFonts w:ascii="Open Sans Light" w:hAnsi="Open Sans Light" w:cs="Open Sans Light"/>
                  <w:sz w:val="20"/>
                  <w:szCs w:val="20"/>
                </w:rPr>
                <w:t>Quit Centre</w:t>
              </w:r>
            </w:hyperlink>
            <w:r w:rsidR="00964647" w:rsidRPr="000B3397">
              <w:rPr>
                <w:rStyle w:val="Hyperlink"/>
                <w:rFonts w:ascii="Open Sans Light" w:hAnsi="Open Sans Light" w:cs="Open Sans Light"/>
                <w:sz w:val="20"/>
                <w:szCs w:val="20"/>
              </w:rPr>
              <w:t xml:space="preserve"> </w:t>
            </w:r>
            <w:r w:rsidRPr="000B3397">
              <w:rPr>
                <w:rFonts w:ascii="Open Sans Light" w:hAnsi="Open Sans Light" w:cs="Open Sans Light"/>
                <w:sz w:val="20"/>
                <w:szCs w:val="20"/>
              </w:rPr>
              <w:t>provides healthcare providers with information, training and resources on smoking cessation</w:t>
            </w:r>
            <w:r w:rsidR="335873DC" w:rsidRPr="000B3397">
              <w:rPr>
                <w:rFonts w:ascii="Open Sans Light" w:hAnsi="Open Sans Light" w:cs="Open Sans Light"/>
                <w:sz w:val="20"/>
                <w:szCs w:val="20"/>
              </w:rPr>
              <w:t>.</w:t>
            </w:r>
          </w:p>
          <w:p w14:paraId="5892FF4E" w14:textId="2FD62B65" w:rsidR="423D29A6" w:rsidRPr="000B3397" w:rsidRDefault="423D29A6" w:rsidP="700F4109">
            <w:pPr>
              <w:pStyle w:val="ListParagraph"/>
              <w:rPr>
                <w:rFonts w:ascii="Open Sans Light" w:hAnsi="Open Sans Light" w:cs="Open Sans Light"/>
                <w:color w:val="000000" w:themeColor="text1"/>
                <w:sz w:val="20"/>
                <w:szCs w:val="20"/>
              </w:rPr>
            </w:pPr>
            <w:r w:rsidRPr="000B3397">
              <w:rPr>
                <w:rFonts w:ascii="Open Sans Light" w:hAnsi="Open Sans Light" w:cs="Open Sans Light"/>
                <w:sz w:val="20"/>
                <w:szCs w:val="20"/>
              </w:rPr>
              <w:t>Provide available culturally appropriate patient-facing resources for the program that are readily accessible to priority populations and the general population</w:t>
            </w:r>
            <w:r w:rsidR="335873DC" w:rsidRPr="000B3397">
              <w:rPr>
                <w:rFonts w:ascii="Open Sans Light" w:hAnsi="Open Sans Light" w:cs="Open Sans Light"/>
                <w:sz w:val="20"/>
                <w:szCs w:val="20"/>
              </w:rPr>
              <w:t>.</w:t>
            </w:r>
          </w:p>
          <w:p w14:paraId="03633C9B" w14:textId="2BE68379" w:rsidR="00BE1595" w:rsidRDefault="58896E4D" w:rsidP="000E2A0B">
            <w:pPr>
              <w:pStyle w:val="ListParagraph"/>
            </w:pPr>
            <w:r w:rsidRPr="000B3397">
              <w:rPr>
                <w:rFonts w:ascii="Open Sans Light" w:hAnsi="Open Sans Light" w:cs="Open Sans Light"/>
                <w:sz w:val="20"/>
                <w:szCs w:val="20"/>
              </w:rPr>
              <w:t xml:space="preserve">Understand the possible barriers to </w:t>
            </w:r>
            <w:r w:rsidR="347B5F57" w:rsidRPr="000B3397">
              <w:rPr>
                <w:rFonts w:ascii="Open Sans Light" w:hAnsi="Open Sans Light" w:cs="Open Sans Light"/>
                <w:sz w:val="20"/>
                <w:szCs w:val="20"/>
              </w:rPr>
              <w:t xml:space="preserve">screening </w:t>
            </w:r>
            <w:r w:rsidRPr="000B3397">
              <w:rPr>
                <w:rFonts w:ascii="Open Sans Light" w:hAnsi="Open Sans Light" w:cs="Open Sans Light"/>
                <w:sz w:val="20"/>
                <w:szCs w:val="20"/>
              </w:rPr>
              <w:t>participation, and keep in mind that these barriers often overlap between the patient, the healthcare system, and the provider.</w:t>
            </w:r>
          </w:p>
        </w:tc>
      </w:tr>
    </w:tbl>
    <w:p w14:paraId="151A4516" w14:textId="3B72B18E" w:rsidR="003F3CBD" w:rsidRPr="00F16546" w:rsidRDefault="008A292C" w:rsidP="00F16546">
      <w:pPr>
        <w:pStyle w:val="Heading2"/>
        <w:spacing w:before="480" w:after="240" w:line="312" w:lineRule="auto"/>
        <w:rPr>
          <w:color w:val="00708B"/>
          <w:kern w:val="2"/>
          <w:sz w:val="44"/>
          <w:szCs w:val="32"/>
          <w:lang w:val="en-AU"/>
          <w14:ligatures w14:val="standardContextual"/>
        </w:rPr>
      </w:pPr>
      <w:r w:rsidRPr="00F16546">
        <w:rPr>
          <w:color w:val="00708B"/>
          <w:kern w:val="2"/>
          <w:sz w:val="44"/>
          <w:szCs w:val="32"/>
          <w:lang w:val="en-AU"/>
          <w14:ligatures w14:val="standardContextual"/>
        </w:rPr>
        <w:lastRenderedPageBreak/>
        <w:t>Discussing participation</w:t>
      </w:r>
    </w:p>
    <w:tbl>
      <w:tblPr>
        <w:tblStyle w:val="TableGrid"/>
        <w:tblW w:w="5000" w:type="pct"/>
        <w:tblLook w:val="04A0" w:firstRow="1" w:lastRow="0" w:firstColumn="1" w:lastColumn="0" w:noHBand="0" w:noVBand="1"/>
      </w:tblPr>
      <w:tblGrid>
        <w:gridCol w:w="2625"/>
        <w:gridCol w:w="5663"/>
        <w:gridCol w:w="5660"/>
      </w:tblGrid>
      <w:tr w:rsidR="009B6120" w:rsidRPr="0022308F" w14:paraId="58D4E714" w14:textId="77777777" w:rsidTr="700F4109">
        <w:trPr>
          <w:trHeight w:val="300"/>
          <w:tblHeader/>
        </w:trPr>
        <w:tc>
          <w:tcPr>
            <w:tcW w:w="941" w:type="pct"/>
            <w:shd w:val="clear" w:color="auto" w:fill="D9D9D9" w:themeFill="background1" w:themeFillShade="D9"/>
          </w:tcPr>
          <w:p w14:paraId="417F8A74" w14:textId="0FD84CEB" w:rsidR="009B6120" w:rsidRPr="000B3397" w:rsidRDefault="009B6120" w:rsidP="008F4E8E">
            <w:pPr>
              <w:rPr>
                <w:rFonts w:ascii="Open Sans Light" w:hAnsi="Open Sans Light" w:cs="Open Sans Light"/>
                <w:b/>
                <w:bCs/>
                <w:sz w:val="20"/>
                <w:szCs w:val="20"/>
              </w:rPr>
            </w:pPr>
            <w:r w:rsidRPr="000B3397">
              <w:rPr>
                <w:rFonts w:ascii="Open Sans Light" w:hAnsi="Open Sans Light" w:cs="Open Sans Light"/>
                <w:b/>
                <w:bCs/>
                <w:sz w:val="20"/>
                <w:szCs w:val="20"/>
              </w:rPr>
              <w:t>Stage</w:t>
            </w:r>
          </w:p>
        </w:tc>
        <w:tc>
          <w:tcPr>
            <w:tcW w:w="2030" w:type="pct"/>
            <w:shd w:val="clear" w:color="auto" w:fill="D9D9D9" w:themeFill="background1" w:themeFillShade="D9"/>
          </w:tcPr>
          <w:p w14:paraId="54EF682B" w14:textId="143C07C6" w:rsidR="009B6120" w:rsidRPr="000B3397" w:rsidRDefault="00D66843" w:rsidP="008F4E8E">
            <w:pPr>
              <w:rPr>
                <w:rFonts w:ascii="Open Sans Light" w:hAnsi="Open Sans Light" w:cs="Open Sans Light"/>
                <w:b/>
                <w:bCs/>
                <w:sz w:val="20"/>
                <w:szCs w:val="20"/>
              </w:rPr>
            </w:pPr>
            <w:r w:rsidRPr="000B3397">
              <w:rPr>
                <w:rFonts w:ascii="Open Sans Light" w:hAnsi="Open Sans Light" w:cs="Open Sans Light"/>
                <w:b/>
                <w:bCs/>
                <w:sz w:val="20"/>
                <w:szCs w:val="20"/>
              </w:rPr>
              <w:t xml:space="preserve">Conversation </w:t>
            </w:r>
            <w:r w:rsidR="00210D2C" w:rsidRPr="000B3397">
              <w:rPr>
                <w:rFonts w:ascii="Open Sans Light" w:hAnsi="Open Sans Light" w:cs="Open Sans Light"/>
                <w:b/>
                <w:bCs/>
                <w:sz w:val="20"/>
                <w:szCs w:val="20"/>
              </w:rPr>
              <w:t>starters</w:t>
            </w:r>
          </w:p>
        </w:tc>
        <w:tc>
          <w:tcPr>
            <w:tcW w:w="2029" w:type="pct"/>
            <w:shd w:val="clear" w:color="auto" w:fill="D9D9D9" w:themeFill="background1" w:themeFillShade="D9"/>
          </w:tcPr>
          <w:p w14:paraId="7F7C2643" w14:textId="33D3D378" w:rsidR="009B6120" w:rsidRPr="000B3397" w:rsidRDefault="00EF5A45" w:rsidP="008F4E8E">
            <w:pPr>
              <w:rPr>
                <w:rFonts w:ascii="Open Sans Light" w:hAnsi="Open Sans Light" w:cs="Open Sans Light"/>
                <w:b/>
                <w:bCs/>
                <w:sz w:val="20"/>
                <w:szCs w:val="20"/>
              </w:rPr>
            </w:pPr>
            <w:r w:rsidRPr="000B3397">
              <w:rPr>
                <w:rFonts w:ascii="Open Sans Light" w:hAnsi="Open Sans Light" w:cs="Open Sans Light"/>
                <w:b/>
                <w:bCs/>
                <w:sz w:val="20"/>
                <w:szCs w:val="20"/>
              </w:rPr>
              <w:t>Actions and v</w:t>
            </w:r>
            <w:r w:rsidR="00502EBA" w:rsidRPr="000B3397">
              <w:rPr>
                <w:rFonts w:ascii="Open Sans Light" w:hAnsi="Open Sans Light" w:cs="Open Sans Light"/>
                <w:b/>
                <w:bCs/>
                <w:sz w:val="20"/>
                <w:szCs w:val="20"/>
              </w:rPr>
              <w:t>alues to bring</w:t>
            </w:r>
          </w:p>
        </w:tc>
      </w:tr>
      <w:tr w:rsidR="009B6120" w:rsidRPr="001920CB" w14:paraId="31488AF8" w14:textId="77777777" w:rsidTr="700F4109">
        <w:trPr>
          <w:trHeight w:val="300"/>
        </w:trPr>
        <w:tc>
          <w:tcPr>
            <w:tcW w:w="941" w:type="pct"/>
          </w:tcPr>
          <w:p w14:paraId="0ADBE7A8" w14:textId="66269C24" w:rsidR="009B6120" w:rsidRPr="000B3397" w:rsidRDefault="009B6120" w:rsidP="008F4E8E">
            <w:pPr>
              <w:rPr>
                <w:rFonts w:ascii="Open Sans Light" w:hAnsi="Open Sans Light" w:cs="Open Sans Light"/>
                <w:sz w:val="20"/>
                <w:szCs w:val="20"/>
              </w:rPr>
            </w:pPr>
            <w:r w:rsidRPr="000B3397">
              <w:rPr>
                <w:rFonts w:ascii="Open Sans Light" w:hAnsi="Open Sans Light" w:cs="Open Sans Light"/>
                <w:sz w:val="20"/>
                <w:szCs w:val="20"/>
              </w:rPr>
              <w:t>Discussing eligibility</w:t>
            </w:r>
            <w:r w:rsidR="009A2860" w:rsidRPr="000B3397">
              <w:rPr>
                <w:rFonts w:ascii="Open Sans Light" w:hAnsi="Open Sans Light" w:cs="Open Sans Light"/>
                <w:sz w:val="20"/>
                <w:szCs w:val="20"/>
              </w:rPr>
              <w:t xml:space="preserve"> &amp; suitab</w:t>
            </w:r>
            <w:r w:rsidR="003B7610" w:rsidRPr="000B3397">
              <w:rPr>
                <w:rFonts w:ascii="Open Sans Light" w:hAnsi="Open Sans Light" w:cs="Open Sans Light"/>
                <w:sz w:val="20"/>
                <w:szCs w:val="20"/>
              </w:rPr>
              <w:t>ility</w:t>
            </w:r>
          </w:p>
          <w:p w14:paraId="7AB1C526" w14:textId="77777777" w:rsidR="009B6120" w:rsidRPr="000B3397" w:rsidRDefault="009B6120" w:rsidP="008F4E8E">
            <w:pPr>
              <w:rPr>
                <w:rFonts w:ascii="Open Sans Light" w:hAnsi="Open Sans Light" w:cs="Open Sans Light"/>
                <w:sz w:val="20"/>
                <w:szCs w:val="20"/>
              </w:rPr>
            </w:pPr>
          </w:p>
        </w:tc>
        <w:tc>
          <w:tcPr>
            <w:tcW w:w="2030" w:type="pct"/>
          </w:tcPr>
          <w:p w14:paraId="7B813231" w14:textId="601D6610" w:rsidR="20FEF697" w:rsidRPr="000B3397" w:rsidRDefault="4602BACE" w:rsidP="20FEF697">
            <w:pPr>
              <w:pStyle w:val="ListParagraph"/>
              <w:rPr>
                <w:rFonts w:ascii="Open Sans Light" w:hAnsi="Open Sans Light" w:cs="Open Sans Light"/>
                <w:sz w:val="20"/>
                <w:szCs w:val="20"/>
              </w:rPr>
            </w:pPr>
            <w:r w:rsidRPr="000B3397">
              <w:rPr>
                <w:rFonts w:ascii="Open Sans Light" w:hAnsi="Open Sans Light" w:cs="Open Sans Light"/>
                <w:sz w:val="20"/>
                <w:szCs w:val="20"/>
                <w:lang w:eastAsia="en-AU"/>
              </w:rPr>
              <w:t>‘</w:t>
            </w:r>
            <w:r w:rsidR="006255A5" w:rsidRPr="000B3397">
              <w:rPr>
                <w:rFonts w:ascii="Open Sans Light" w:hAnsi="Open Sans Light" w:cs="Open Sans Light"/>
                <w:sz w:val="20"/>
                <w:szCs w:val="20"/>
              </w:rPr>
              <w:t>Participation in</w:t>
            </w:r>
            <w:r w:rsidRPr="000B3397">
              <w:rPr>
                <w:rFonts w:ascii="Open Sans Light" w:hAnsi="Open Sans Light" w:cs="Open Sans Light"/>
                <w:sz w:val="20"/>
                <w:szCs w:val="20"/>
              </w:rPr>
              <w:t xml:space="preserve"> </w:t>
            </w:r>
            <w:r w:rsidR="007C7703" w:rsidRPr="000B3397">
              <w:rPr>
                <w:rFonts w:ascii="Open Sans Light" w:hAnsi="Open Sans Light" w:cs="Open Sans Light"/>
                <w:sz w:val="20"/>
                <w:szCs w:val="20"/>
              </w:rPr>
              <w:t>the</w:t>
            </w:r>
            <w:r w:rsidRPr="000B3397">
              <w:rPr>
                <w:rFonts w:ascii="Open Sans Light" w:hAnsi="Open Sans Light" w:cs="Open Sans Light"/>
                <w:sz w:val="20"/>
                <w:szCs w:val="20"/>
              </w:rPr>
              <w:t xml:space="preserve"> lung cancer screening </w:t>
            </w:r>
            <w:r w:rsidR="007C7703" w:rsidRPr="000B3397">
              <w:rPr>
                <w:rFonts w:ascii="Open Sans Light" w:hAnsi="Open Sans Light" w:cs="Open Sans Light"/>
                <w:sz w:val="20"/>
                <w:szCs w:val="20"/>
              </w:rPr>
              <w:t xml:space="preserve">program </w:t>
            </w:r>
            <w:r w:rsidRPr="000B3397">
              <w:rPr>
                <w:rFonts w:ascii="Open Sans Light" w:hAnsi="Open Sans Light" w:cs="Open Sans Light"/>
                <w:sz w:val="20"/>
                <w:szCs w:val="20"/>
              </w:rPr>
              <w:t xml:space="preserve">is based on </w:t>
            </w:r>
            <w:r w:rsidR="00AA17D2" w:rsidRPr="000B3397">
              <w:rPr>
                <w:rFonts w:ascii="Open Sans Light" w:hAnsi="Open Sans Light" w:cs="Open Sans Light"/>
                <w:sz w:val="20"/>
                <w:szCs w:val="20"/>
              </w:rPr>
              <w:t>eligibility criteria</w:t>
            </w:r>
            <w:r w:rsidRPr="000B3397">
              <w:rPr>
                <w:rFonts w:ascii="Open Sans Light" w:hAnsi="Open Sans Light" w:cs="Open Sans Light"/>
                <w:sz w:val="20"/>
                <w:szCs w:val="20"/>
              </w:rPr>
              <w:t>, and you may qualify. Would you like to discuss if this option is right for you?’</w:t>
            </w:r>
          </w:p>
          <w:p w14:paraId="3A190389" w14:textId="0888DEA0" w:rsidR="009B6120" w:rsidRPr="000B3397" w:rsidRDefault="4FFA4F2C" w:rsidP="73AE26B5">
            <w:pPr>
              <w:pStyle w:val="ListParagraph"/>
              <w:rPr>
                <w:rFonts w:ascii="Open Sans Light" w:hAnsi="Open Sans Light" w:cs="Open Sans Light"/>
                <w:sz w:val="20"/>
                <w:szCs w:val="20"/>
                <w:lang w:eastAsia="en-AU"/>
              </w:rPr>
            </w:pPr>
            <w:r w:rsidRPr="000B3397">
              <w:rPr>
                <w:rFonts w:ascii="Open Sans Light" w:hAnsi="Open Sans Light" w:cs="Open Sans Light"/>
                <w:sz w:val="20"/>
                <w:szCs w:val="20"/>
                <w:lang w:eastAsia="en-AU"/>
              </w:rPr>
              <w:t>‘</w:t>
            </w:r>
            <w:r w:rsidR="313CAF38" w:rsidRPr="000B3397">
              <w:rPr>
                <w:rFonts w:ascii="Open Sans Light" w:hAnsi="Open Sans Light" w:cs="Open Sans Light"/>
                <w:sz w:val="20"/>
                <w:szCs w:val="20"/>
                <w:lang w:eastAsia="en-AU"/>
              </w:rPr>
              <w:t>Lung cancer screening</w:t>
            </w:r>
            <w:r w:rsidR="549D6791" w:rsidRPr="000B3397">
              <w:rPr>
                <w:rFonts w:ascii="Open Sans Light" w:hAnsi="Open Sans Light" w:cs="Open Sans Light"/>
                <w:sz w:val="20"/>
                <w:szCs w:val="20"/>
                <w:lang w:eastAsia="en-AU"/>
              </w:rPr>
              <w:t>,</w:t>
            </w:r>
            <w:r w:rsidR="313CAF38" w:rsidRPr="000B3397">
              <w:rPr>
                <w:rFonts w:ascii="Open Sans Light" w:hAnsi="Open Sans Light" w:cs="Open Sans Light"/>
                <w:sz w:val="20"/>
                <w:szCs w:val="20"/>
                <w:lang w:eastAsia="en-AU"/>
              </w:rPr>
              <w:t xml:space="preserve"> </w:t>
            </w:r>
            <w:r w:rsidR="7D3F337E" w:rsidRPr="000B3397">
              <w:rPr>
                <w:rFonts w:ascii="Open Sans Light" w:hAnsi="Open Sans Light" w:cs="Open Sans Light"/>
                <w:sz w:val="20"/>
                <w:szCs w:val="20"/>
                <w:lang w:eastAsia="en-AU"/>
              </w:rPr>
              <w:t xml:space="preserve">with </w:t>
            </w:r>
            <w:r w:rsidR="1534FEC7" w:rsidRPr="000B3397">
              <w:rPr>
                <w:rFonts w:ascii="Open Sans Light" w:hAnsi="Open Sans Light" w:cs="Open Sans Light"/>
                <w:sz w:val="20"/>
                <w:szCs w:val="20"/>
                <w:lang w:eastAsia="en-AU"/>
              </w:rPr>
              <w:t>low</w:t>
            </w:r>
            <w:r w:rsidR="6BFF08E0" w:rsidRPr="000B3397">
              <w:rPr>
                <w:rFonts w:ascii="Open Sans Light" w:hAnsi="Open Sans Light" w:cs="Open Sans Light"/>
                <w:sz w:val="20"/>
                <w:szCs w:val="20"/>
                <w:lang w:eastAsia="en-AU"/>
              </w:rPr>
              <w:t>-</w:t>
            </w:r>
            <w:r w:rsidR="1534FEC7" w:rsidRPr="000B3397">
              <w:rPr>
                <w:rFonts w:ascii="Open Sans Light" w:hAnsi="Open Sans Light" w:cs="Open Sans Light"/>
                <w:sz w:val="20"/>
                <w:szCs w:val="20"/>
                <w:lang w:eastAsia="en-AU"/>
              </w:rPr>
              <w:t xml:space="preserve">dose CT </w:t>
            </w:r>
            <w:r w:rsidR="74B5FA5F" w:rsidRPr="000B3397">
              <w:rPr>
                <w:rFonts w:ascii="Open Sans Light" w:hAnsi="Open Sans Light" w:cs="Open Sans Light"/>
                <w:sz w:val="20"/>
                <w:szCs w:val="20"/>
                <w:lang w:eastAsia="en-AU"/>
              </w:rPr>
              <w:t>scans</w:t>
            </w:r>
            <w:r w:rsidR="143D0EA2" w:rsidRPr="000B3397">
              <w:rPr>
                <w:rFonts w:ascii="Open Sans Light" w:hAnsi="Open Sans Light" w:cs="Open Sans Light"/>
                <w:sz w:val="20"/>
                <w:szCs w:val="20"/>
                <w:lang w:eastAsia="en-AU"/>
              </w:rPr>
              <w:t>,</w:t>
            </w:r>
            <w:r w:rsidR="10669D9D" w:rsidRPr="000B3397">
              <w:rPr>
                <w:rFonts w:ascii="Open Sans Light" w:hAnsi="Open Sans Light" w:cs="Open Sans Light"/>
                <w:sz w:val="20"/>
                <w:szCs w:val="20"/>
                <w:lang w:eastAsia="en-AU"/>
              </w:rPr>
              <w:t xml:space="preserve"> </w:t>
            </w:r>
            <w:r w:rsidR="40D5A480" w:rsidRPr="000B3397">
              <w:rPr>
                <w:rFonts w:ascii="Open Sans Light" w:hAnsi="Open Sans Light" w:cs="Open Sans Light"/>
                <w:sz w:val="20"/>
                <w:szCs w:val="20"/>
                <w:lang w:eastAsia="en-AU"/>
              </w:rPr>
              <w:t>are</w:t>
            </w:r>
            <w:r w:rsidR="313CAF38" w:rsidRPr="000B3397">
              <w:rPr>
                <w:rFonts w:ascii="Open Sans Light" w:hAnsi="Open Sans Light" w:cs="Open Sans Light"/>
                <w:sz w:val="20"/>
                <w:szCs w:val="20"/>
                <w:lang w:eastAsia="en-AU"/>
              </w:rPr>
              <w:t xml:space="preserve"> free for </w:t>
            </w:r>
            <w:r w:rsidR="4631C4D8" w:rsidRPr="000B3397">
              <w:rPr>
                <w:rFonts w:ascii="Open Sans Light" w:hAnsi="Open Sans Light" w:cs="Open Sans Light"/>
                <w:sz w:val="20"/>
                <w:szCs w:val="20"/>
                <w:lang w:eastAsia="en-AU"/>
              </w:rPr>
              <w:t xml:space="preserve">eligible patients </w:t>
            </w:r>
            <w:r w:rsidR="313CAF38" w:rsidRPr="000B3397">
              <w:rPr>
                <w:rFonts w:ascii="Open Sans Light" w:hAnsi="Open Sans Light" w:cs="Open Sans Light"/>
                <w:sz w:val="20"/>
                <w:szCs w:val="20"/>
                <w:lang w:eastAsia="en-AU"/>
              </w:rPr>
              <w:t>with Medicare</w:t>
            </w:r>
            <w:r w:rsidR="2DD78742" w:rsidRPr="000B3397">
              <w:rPr>
                <w:rFonts w:ascii="Open Sans Light" w:hAnsi="Open Sans Light" w:cs="Open Sans Light"/>
                <w:sz w:val="20"/>
                <w:szCs w:val="20"/>
                <w:lang w:eastAsia="en-AU"/>
              </w:rPr>
              <w:t>.</w:t>
            </w:r>
            <w:r w:rsidRPr="000B3397">
              <w:rPr>
                <w:rFonts w:ascii="Open Sans Light" w:hAnsi="Open Sans Light" w:cs="Open Sans Light"/>
                <w:sz w:val="20"/>
                <w:szCs w:val="20"/>
                <w:lang w:eastAsia="en-AU"/>
              </w:rPr>
              <w:t>’</w:t>
            </w:r>
          </w:p>
          <w:p w14:paraId="4438C4F4" w14:textId="60BAFCF7" w:rsidR="009B6120" w:rsidRPr="000B3397" w:rsidRDefault="4FFA4F2C" w:rsidP="0814B318">
            <w:pPr>
              <w:pStyle w:val="ListParagraph"/>
              <w:rPr>
                <w:rFonts w:ascii="Open Sans Light" w:hAnsi="Open Sans Light" w:cs="Open Sans Light"/>
                <w:sz w:val="20"/>
                <w:szCs w:val="20"/>
                <w:lang w:eastAsia="en-AU"/>
              </w:rPr>
            </w:pPr>
            <w:r w:rsidRPr="000B3397">
              <w:rPr>
                <w:rFonts w:ascii="Open Sans Light" w:hAnsi="Open Sans Light" w:cs="Open Sans Light"/>
                <w:sz w:val="20"/>
                <w:szCs w:val="20"/>
                <w:lang w:eastAsia="en-AU"/>
              </w:rPr>
              <w:t>‘</w:t>
            </w:r>
            <w:r w:rsidR="313CAF38" w:rsidRPr="000B3397">
              <w:rPr>
                <w:rFonts w:ascii="Open Sans Light" w:hAnsi="Open Sans Light" w:cs="Open Sans Light"/>
                <w:sz w:val="20"/>
                <w:szCs w:val="20"/>
                <w:lang w:eastAsia="en-AU"/>
              </w:rPr>
              <w:t>You may feel fit and healthy and have no symptoms, but you can still be at risk of lung cancer</w:t>
            </w:r>
            <w:r w:rsidR="0C2229B2" w:rsidRPr="000B3397">
              <w:rPr>
                <w:rFonts w:ascii="Open Sans Light" w:hAnsi="Open Sans Light" w:cs="Open Sans Light"/>
                <w:sz w:val="20"/>
                <w:szCs w:val="20"/>
                <w:lang w:eastAsia="en-AU"/>
              </w:rPr>
              <w:t>.</w:t>
            </w:r>
            <w:r w:rsidRPr="000B3397">
              <w:rPr>
                <w:rFonts w:ascii="Open Sans Light" w:hAnsi="Open Sans Light" w:cs="Open Sans Light"/>
                <w:sz w:val="20"/>
                <w:szCs w:val="20"/>
                <w:lang w:eastAsia="en-AU"/>
              </w:rPr>
              <w:t>’</w:t>
            </w:r>
          </w:p>
          <w:p w14:paraId="7EF5266F" w14:textId="73CE0727" w:rsidR="00D5752B" w:rsidRPr="000B3397" w:rsidRDefault="008C4649" w:rsidP="240F93E0">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t xml:space="preserve">Inquire about smoking status and history by asking, ‘Do you </w:t>
            </w:r>
            <w:r w:rsidR="005E55CC" w:rsidRPr="000B3397">
              <w:rPr>
                <w:rFonts w:ascii="Open Sans Light" w:hAnsi="Open Sans Light" w:cs="Open Sans Light"/>
                <w:sz w:val="20"/>
                <w:szCs w:val="20"/>
              </w:rPr>
              <w:t>feel comfortable sharing with me if</w:t>
            </w:r>
            <w:r w:rsidRPr="000B3397">
              <w:rPr>
                <w:rFonts w:ascii="Open Sans Light" w:hAnsi="Open Sans Light" w:cs="Open Sans Light"/>
                <w:sz w:val="20"/>
                <w:szCs w:val="20"/>
              </w:rPr>
              <w:t xml:space="preserve"> you </w:t>
            </w:r>
            <w:r w:rsidR="39DB45EE" w:rsidRPr="000B3397">
              <w:rPr>
                <w:rFonts w:ascii="Open Sans Light" w:hAnsi="Open Sans Light" w:cs="Open Sans Light"/>
                <w:sz w:val="20"/>
                <w:szCs w:val="20"/>
              </w:rPr>
              <w:t xml:space="preserve">have ever </w:t>
            </w:r>
            <w:r w:rsidR="2C8FB754" w:rsidRPr="000B3397">
              <w:rPr>
                <w:rFonts w:ascii="Open Sans Light" w:hAnsi="Open Sans Light" w:cs="Open Sans Light"/>
                <w:sz w:val="20"/>
                <w:szCs w:val="20"/>
              </w:rPr>
              <w:t>smoke</w:t>
            </w:r>
            <w:r w:rsidR="696B1683" w:rsidRPr="000B3397">
              <w:rPr>
                <w:rFonts w:ascii="Open Sans Light" w:hAnsi="Open Sans Light" w:cs="Open Sans Light"/>
                <w:sz w:val="20"/>
                <w:szCs w:val="20"/>
              </w:rPr>
              <w:t>d</w:t>
            </w:r>
            <w:r w:rsidR="005E55CC" w:rsidRPr="000B3397">
              <w:rPr>
                <w:rFonts w:ascii="Open Sans Light" w:hAnsi="Open Sans Light" w:cs="Open Sans Light"/>
                <w:sz w:val="20"/>
                <w:szCs w:val="20"/>
              </w:rPr>
              <w:t>,</w:t>
            </w:r>
            <w:r w:rsidRPr="000B3397">
              <w:rPr>
                <w:rFonts w:ascii="Open Sans Light" w:hAnsi="Open Sans Light" w:cs="Open Sans Light"/>
                <w:sz w:val="20"/>
                <w:szCs w:val="20"/>
              </w:rPr>
              <w:t xml:space="preserve"> or </w:t>
            </w:r>
            <w:r w:rsidR="2C8FB754" w:rsidRPr="000B3397">
              <w:rPr>
                <w:rFonts w:ascii="Open Sans Light" w:hAnsi="Open Sans Light" w:cs="Open Sans Light"/>
                <w:sz w:val="20"/>
                <w:szCs w:val="20"/>
              </w:rPr>
              <w:t>use</w:t>
            </w:r>
            <w:r w:rsidR="27CD874A" w:rsidRPr="000B3397">
              <w:rPr>
                <w:rFonts w:ascii="Open Sans Light" w:hAnsi="Open Sans Light" w:cs="Open Sans Light"/>
                <w:sz w:val="20"/>
                <w:szCs w:val="20"/>
              </w:rPr>
              <w:t>d</w:t>
            </w:r>
            <w:r w:rsidRPr="000B3397">
              <w:rPr>
                <w:rFonts w:ascii="Open Sans Light" w:hAnsi="Open Sans Light" w:cs="Open Sans Light"/>
                <w:sz w:val="20"/>
                <w:szCs w:val="20"/>
              </w:rPr>
              <w:t xml:space="preserve"> any form of tobacco</w:t>
            </w:r>
            <w:r w:rsidR="6F7FC537" w:rsidRPr="000B3397">
              <w:rPr>
                <w:rFonts w:ascii="Open Sans Light" w:hAnsi="Open Sans Light" w:cs="Open Sans Light"/>
                <w:sz w:val="20"/>
                <w:szCs w:val="20"/>
              </w:rPr>
              <w:t>, such as cigarettes</w:t>
            </w:r>
            <w:r w:rsidR="2C8FB754" w:rsidRPr="000B3397">
              <w:rPr>
                <w:rFonts w:ascii="Open Sans Light" w:hAnsi="Open Sans Light" w:cs="Open Sans Light"/>
                <w:sz w:val="20"/>
                <w:szCs w:val="20"/>
              </w:rPr>
              <w:t>?</w:t>
            </w:r>
            <w:r w:rsidRPr="000B3397">
              <w:rPr>
                <w:rFonts w:ascii="Open Sans Light" w:hAnsi="Open Sans Light" w:cs="Open Sans Light"/>
                <w:sz w:val="20"/>
                <w:szCs w:val="20"/>
              </w:rPr>
              <w:t>’</w:t>
            </w:r>
          </w:p>
          <w:p w14:paraId="09346078" w14:textId="2A2A22DE" w:rsidR="00F73BE5" w:rsidRPr="000B3397" w:rsidRDefault="73FA429A" w:rsidP="00D5752B">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t>When assessing eligibility, discuss the hazards of other forms of smoking and ensure clear messaging is communicated to the patient/potential participant, specifically for cigarette tobacco smoking</w:t>
            </w:r>
            <w:r w:rsidR="49AD6ED0" w:rsidRPr="000B3397">
              <w:rPr>
                <w:rFonts w:ascii="Open Sans Light" w:hAnsi="Open Sans Light" w:cs="Open Sans Light"/>
                <w:sz w:val="20"/>
                <w:szCs w:val="20"/>
              </w:rPr>
              <w:t xml:space="preserve">. </w:t>
            </w:r>
            <w:r w:rsidR="7A81B947" w:rsidRPr="000B3397">
              <w:rPr>
                <w:rFonts w:ascii="Open Sans Light" w:hAnsi="Open Sans Light" w:cs="Open Sans Light"/>
                <w:sz w:val="20"/>
                <w:szCs w:val="20"/>
              </w:rPr>
              <w:t xml:space="preserve">To </w:t>
            </w:r>
            <w:r w:rsidR="4A4AA61E" w:rsidRPr="000B3397">
              <w:rPr>
                <w:rFonts w:ascii="Open Sans Light" w:hAnsi="Open Sans Light" w:cs="Open Sans Light"/>
                <w:sz w:val="20"/>
                <w:szCs w:val="20"/>
              </w:rPr>
              <w:t xml:space="preserve">help to clarify </w:t>
            </w:r>
            <w:r w:rsidR="344A4AC0" w:rsidRPr="000B3397">
              <w:rPr>
                <w:rFonts w:ascii="Open Sans Light" w:hAnsi="Open Sans Light" w:cs="Open Sans Light"/>
                <w:sz w:val="20"/>
                <w:szCs w:val="20"/>
              </w:rPr>
              <w:t>ambiguous</w:t>
            </w:r>
            <w:r w:rsidR="4C1EE84A" w:rsidRPr="000B3397">
              <w:rPr>
                <w:rFonts w:ascii="Open Sans Light" w:hAnsi="Open Sans Light" w:cs="Open Sans Light"/>
                <w:sz w:val="20"/>
                <w:szCs w:val="20"/>
              </w:rPr>
              <w:t xml:space="preserve"> </w:t>
            </w:r>
            <w:r w:rsidR="3357B04D" w:rsidRPr="000B3397">
              <w:rPr>
                <w:rFonts w:ascii="Open Sans Light" w:hAnsi="Open Sans Light" w:cs="Open Sans Light"/>
                <w:sz w:val="20"/>
                <w:szCs w:val="20"/>
              </w:rPr>
              <w:t>pack</w:t>
            </w:r>
            <w:r w:rsidR="6919CC35" w:rsidRPr="000B3397">
              <w:rPr>
                <w:rFonts w:ascii="Open Sans Light" w:hAnsi="Open Sans Light" w:cs="Open Sans Light"/>
                <w:sz w:val="20"/>
                <w:szCs w:val="20"/>
              </w:rPr>
              <w:t>-</w:t>
            </w:r>
            <w:r w:rsidR="1DF23035" w:rsidRPr="000B3397">
              <w:rPr>
                <w:rFonts w:ascii="Open Sans Light" w:hAnsi="Open Sans Light" w:cs="Open Sans Light"/>
                <w:sz w:val="20"/>
                <w:szCs w:val="20"/>
              </w:rPr>
              <w:t>years,</w:t>
            </w:r>
            <w:r w:rsidR="1CFC37B4" w:rsidRPr="000B3397">
              <w:rPr>
                <w:rFonts w:ascii="Open Sans Light" w:hAnsi="Open Sans Light" w:cs="Open Sans Light"/>
                <w:sz w:val="20"/>
                <w:szCs w:val="20"/>
              </w:rPr>
              <w:t xml:space="preserve"> </w:t>
            </w:r>
            <w:r w:rsidR="44FFD2AD" w:rsidRPr="000B3397">
              <w:rPr>
                <w:rFonts w:ascii="Open Sans Light" w:hAnsi="Open Sans Light" w:cs="Open Sans Light"/>
                <w:sz w:val="20"/>
                <w:szCs w:val="20"/>
              </w:rPr>
              <w:t xml:space="preserve">you can </w:t>
            </w:r>
            <w:r w:rsidR="1CFC37B4" w:rsidRPr="000B3397">
              <w:rPr>
                <w:rFonts w:ascii="Open Sans Light" w:hAnsi="Open Sans Light" w:cs="Open Sans Light"/>
                <w:sz w:val="20"/>
                <w:szCs w:val="20"/>
              </w:rPr>
              <w:t>ask:</w:t>
            </w:r>
          </w:p>
          <w:p w14:paraId="4EEA199C" w14:textId="7DF508DB" w:rsidR="00E771BA" w:rsidRPr="000B3397" w:rsidRDefault="4E3B5683" w:rsidP="007E25A3">
            <w:pPr>
              <w:pStyle w:val="ListParagraph"/>
              <w:numPr>
                <w:ilvl w:val="1"/>
                <w:numId w:val="28"/>
              </w:numPr>
              <w:spacing w:line="276" w:lineRule="auto"/>
              <w:rPr>
                <w:rFonts w:ascii="Open Sans Light" w:hAnsi="Open Sans Light" w:cs="Open Sans Light"/>
                <w:sz w:val="20"/>
                <w:szCs w:val="20"/>
              </w:rPr>
            </w:pPr>
            <w:r w:rsidRPr="000B3397">
              <w:rPr>
                <w:rFonts w:ascii="Open Sans Light" w:hAnsi="Open Sans Light" w:cs="Open Sans Light"/>
                <w:sz w:val="20"/>
                <w:szCs w:val="20"/>
              </w:rPr>
              <w:t>‘</w:t>
            </w:r>
            <w:r w:rsidR="00E771BA" w:rsidRPr="000B3397">
              <w:rPr>
                <w:rFonts w:ascii="Open Sans Light" w:hAnsi="Open Sans Light" w:cs="Open Sans Light"/>
                <w:sz w:val="20"/>
                <w:szCs w:val="20"/>
              </w:rPr>
              <w:t>What age did you start smoking?</w:t>
            </w:r>
            <w:r w:rsidR="4EFBECD2" w:rsidRPr="000B3397">
              <w:rPr>
                <w:rFonts w:ascii="Open Sans Light" w:hAnsi="Open Sans Light" w:cs="Open Sans Light"/>
                <w:sz w:val="20"/>
                <w:szCs w:val="20"/>
              </w:rPr>
              <w:t>’</w:t>
            </w:r>
          </w:p>
          <w:p w14:paraId="05E54CD1" w14:textId="5CD7C194" w:rsidR="00E771BA" w:rsidRPr="000B3397" w:rsidRDefault="4EFBECD2" w:rsidP="007E25A3">
            <w:pPr>
              <w:pStyle w:val="ListParagraph"/>
              <w:numPr>
                <w:ilvl w:val="1"/>
                <w:numId w:val="28"/>
              </w:numPr>
              <w:spacing w:line="276" w:lineRule="auto"/>
              <w:rPr>
                <w:rFonts w:ascii="Open Sans Light" w:hAnsi="Open Sans Light" w:cs="Open Sans Light"/>
                <w:sz w:val="20"/>
                <w:szCs w:val="20"/>
              </w:rPr>
            </w:pPr>
            <w:r w:rsidRPr="000B3397">
              <w:rPr>
                <w:rFonts w:ascii="Open Sans Light" w:hAnsi="Open Sans Light" w:cs="Open Sans Light"/>
                <w:sz w:val="20"/>
                <w:szCs w:val="20"/>
              </w:rPr>
              <w:lastRenderedPageBreak/>
              <w:t>‘</w:t>
            </w:r>
            <w:r w:rsidR="00E771BA" w:rsidRPr="000B3397">
              <w:rPr>
                <w:rFonts w:ascii="Open Sans Light" w:hAnsi="Open Sans Light" w:cs="Open Sans Light"/>
                <w:sz w:val="20"/>
                <w:szCs w:val="20"/>
              </w:rPr>
              <w:t>How often do you usually smoke throughout the day?</w:t>
            </w:r>
            <w:r w:rsidR="40205AA5" w:rsidRPr="000B3397">
              <w:rPr>
                <w:rFonts w:ascii="Open Sans Light" w:hAnsi="Open Sans Light" w:cs="Open Sans Light"/>
                <w:sz w:val="20"/>
                <w:szCs w:val="20"/>
              </w:rPr>
              <w:t>’</w:t>
            </w:r>
          </w:p>
          <w:p w14:paraId="10E54FAC" w14:textId="0A73CCB6" w:rsidR="008C4649" w:rsidRPr="000B3397" w:rsidRDefault="6F80277E" w:rsidP="007E25A3">
            <w:pPr>
              <w:pStyle w:val="ListParagraph"/>
              <w:numPr>
                <w:ilvl w:val="1"/>
                <w:numId w:val="28"/>
              </w:numPr>
              <w:spacing w:line="276" w:lineRule="auto"/>
              <w:rPr>
                <w:rFonts w:ascii="Open Sans Light" w:hAnsi="Open Sans Light" w:cs="Open Sans Light"/>
                <w:sz w:val="20"/>
                <w:szCs w:val="20"/>
              </w:rPr>
            </w:pPr>
            <w:r w:rsidRPr="000B3397">
              <w:rPr>
                <w:rFonts w:ascii="Open Sans Light" w:hAnsi="Open Sans Light" w:cs="Open Sans Light"/>
                <w:sz w:val="20"/>
                <w:szCs w:val="20"/>
              </w:rPr>
              <w:t>‘</w:t>
            </w:r>
            <w:r w:rsidR="00E771BA" w:rsidRPr="000B3397">
              <w:rPr>
                <w:rFonts w:ascii="Open Sans Light" w:hAnsi="Open Sans Light" w:cs="Open Sans Light"/>
                <w:sz w:val="20"/>
                <w:szCs w:val="20"/>
              </w:rPr>
              <w:t>What time of the day do you usually have your first cigarette?</w:t>
            </w:r>
            <w:r w:rsidR="63922F9A" w:rsidRPr="000B3397">
              <w:rPr>
                <w:rFonts w:ascii="Open Sans Light" w:hAnsi="Open Sans Light" w:cs="Open Sans Light"/>
                <w:sz w:val="20"/>
                <w:szCs w:val="20"/>
              </w:rPr>
              <w:t>’</w:t>
            </w:r>
          </w:p>
        </w:tc>
        <w:tc>
          <w:tcPr>
            <w:tcW w:w="2029" w:type="pct"/>
          </w:tcPr>
          <w:p w14:paraId="133F1FD0" w14:textId="5FBF127C" w:rsidR="00B70B69" w:rsidRPr="000B3397" w:rsidRDefault="3E834089" w:rsidP="00B70B69">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lastRenderedPageBreak/>
              <w:t>Take steps to overcome any communication barriers, including having an interpreter</w:t>
            </w:r>
            <w:r w:rsidR="5D40E1EC" w:rsidRPr="000B3397">
              <w:rPr>
                <w:rFonts w:ascii="Open Sans Light" w:hAnsi="Open Sans Light" w:cs="Open Sans Light"/>
                <w:sz w:val="20"/>
                <w:szCs w:val="20"/>
              </w:rPr>
              <w:t xml:space="preserve"> </w:t>
            </w:r>
            <w:r w:rsidR="0E055241" w:rsidRPr="000B3397">
              <w:rPr>
                <w:rFonts w:ascii="Open Sans Light" w:hAnsi="Open Sans Light" w:cs="Open Sans Light"/>
                <w:sz w:val="20"/>
                <w:szCs w:val="20"/>
              </w:rPr>
              <w:t xml:space="preserve">or </w:t>
            </w:r>
            <w:r w:rsidR="112EA788" w:rsidRPr="000B3397">
              <w:rPr>
                <w:rFonts w:ascii="Open Sans Light" w:hAnsi="Open Sans Light" w:cs="Open Sans Light"/>
                <w:sz w:val="20"/>
                <w:szCs w:val="20"/>
              </w:rPr>
              <w:t>Aboriginal and Torres Strait Islander Health Worker, Aboriginal and Torres Strait Islander Health Practitioner or Aboriginal Liaison Officer</w:t>
            </w:r>
            <w:r w:rsidR="0E055241" w:rsidRPr="000B3397">
              <w:rPr>
                <w:rFonts w:ascii="Open Sans Light" w:hAnsi="Open Sans Light" w:cs="Open Sans Light"/>
                <w:sz w:val="20"/>
                <w:szCs w:val="20"/>
              </w:rPr>
              <w:t xml:space="preserve"> </w:t>
            </w:r>
            <w:r w:rsidR="506208BF" w:rsidRPr="000B3397">
              <w:rPr>
                <w:rFonts w:ascii="Open Sans Light" w:hAnsi="Open Sans Light" w:cs="Open Sans Light"/>
                <w:sz w:val="20"/>
                <w:szCs w:val="20"/>
              </w:rPr>
              <w:t xml:space="preserve">present. </w:t>
            </w:r>
            <w:r w:rsidR="0DD8659F" w:rsidRPr="000B3397">
              <w:rPr>
                <w:rFonts w:ascii="Open Sans Light" w:hAnsi="Open Sans Light" w:cs="Open Sans Light"/>
                <w:sz w:val="20"/>
                <w:szCs w:val="20"/>
              </w:rPr>
              <w:t xml:space="preserve">Consider encouraging a </w:t>
            </w:r>
            <w:r w:rsidRPr="000B3397">
              <w:rPr>
                <w:rFonts w:ascii="Open Sans Light" w:hAnsi="Open Sans Light" w:cs="Open Sans Light"/>
                <w:sz w:val="20"/>
                <w:szCs w:val="20"/>
              </w:rPr>
              <w:t xml:space="preserve">family member </w:t>
            </w:r>
            <w:r w:rsidR="0DD8659F" w:rsidRPr="000B3397">
              <w:rPr>
                <w:rFonts w:ascii="Open Sans Light" w:hAnsi="Open Sans Light" w:cs="Open Sans Light"/>
                <w:sz w:val="20"/>
                <w:szCs w:val="20"/>
              </w:rPr>
              <w:t xml:space="preserve">to be present </w:t>
            </w:r>
            <w:r w:rsidR="28CA496F" w:rsidRPr="000B3397">
              <w:rPr>
                <w:rFonts w:ascii="Open Sans Light" w:hAnsi="Open Sans Light" w:cs="Open Sans Light"/>
                <w:sz w:val="20"/>
                <w:szCs w:val="20"/>
              </w:rPr>
              <w:t>for support</w:t>
            </w:r>
            <w:r w:rsidR="40AC92E2" w:rsidRPr="000B3397">
              <w:rPr>
                <w:rFonts w:ascii="Open Sans Light" w:hAnsi="Open Sans Light" w:cs="Open Sans Light"/>
                <w:sz w:val="20"/>
                <w:szCs w:val="20"/>
              </w:rPr>
              <w:t>.</w:t>
            </w:r>
          </w:p>
          <w:p w14:paraId="13A1B47B" w14:textId="2AB2418D" w:rsidR="00960DD9" w:rsidRPr="000B3397" w:rsidRDefault="54447F73" w:rsidP="00B70B69">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t>Use clear language and avoid jargon or complex medical terms to ensure the patient can</w:t>
            </w:r>
            <w:r w:rsidR="18C2BC7E" w:rsidRPr="000B3397">
              <w:rPr>
                <w:rFonts w:ascii="Open Sans Light" w:hAnsi="Open Sans Light" w:cs="Open Sans Light"/>
                <w:sz w:val="20"/>
                <w:szCs w:val="20"/>
              </w:rPr>
              <w:t xml:space="preserve"> </w:t>
            </w:r>
            <w:r w:rsidR="59AA9C93" w:rsidRPr="000B3397">
              <w:rPr>
                <w:rFonts w:ascii="Open Sans Light" w:hAnsi="Open Sans Light" w:cs="Open Sans Light"/>
                <w:sz w:val="20"/>
                <w:szCs w:val="20"/>
              </w:rPr>
              <w:t xml:space="preserve">easily </w:t>
            </w:r>
            <w:r w:rsidR="18C2BC7E" w:rsidRPr="000B3397">
              <w:rPr>
                <w:rFonts w:ascii="Open Sans Light" w:hAnsi="Open Sans Light" w:cs="Open Sans Light"/>
                <w:sz w:val="20"/>
                <w:szCs w:val="20"/>
              </w:rPr>
              <w:t>understand</w:t>
            </w:r>
            <w:r w:rsidR="67C208FF" w:rsidRPr="000B3397">
              <w:rPr>
                <w:rFonts w:ascii="Open Sans Light" w:hAnsi="Open Sans Light" w:cs="Open Sans Light"/>
                <w:sz w:val="20"/>
                <w:szCs w:val="20"/>
              </w:rPr>
              <w:t>.</w:t>
            </w:r>
          </w:p>
          <w:p w14:paraId="2095995F" w14:textId="7E992A68" w:rsidR="00260D5C" w:rsidRPr="000B3397" w:rsidRDefault="035594F4" w:rsidP="66E2E631">
            <w:pPr>
              <w:pStyle w:val="ListParagraph"/>
              <w:rPr>
                <w:rFonts w:ascii="Open Sans Light" w:hAnsi="Open Sans Light" w:cs="Open Sans Light"/>
                <w:sz w:val="20"/>
                <w:szCs w:val="20"/>
                <w:lang w:eastAsia="en-AU"/>
              </w:rPr>
            </w:pPr>
            <w:r w:rsidRPr="000B3397">
              <w:rPr>
                <w:rFonts w:ascii="Open Sans Light" w:hAnsi="Open Sans Light" w:cs="Open Sans Light"/>
                <w:sz w:val="20"/>
                <w:szCs w:val="20"/>
                <w:lang w:eastAsia="en-AU"/>
              </w:rPr>
              <w:t>Avoid blaming language when discussing smoking history</w:t>
            </w:r>
            <w:r w:rsidR="2C80478B" w:rsidRPr="000B3397">
              <w:rPr>
                <w:rFonts w:ascii="Open Sans Light" w:hAnsi="Open Sans Light" w:cs="Open Sans Light"/>
                <w:sz w:val="20"/>
                <w:szCs w:val="20"/>
                <w:lang w:eastAsia="en-AU"/>
              </w:rPr>
              <w:t>.</w:t>
            </w:r>
          </w:p>
          <w:p w14:paraId="2DDC76C1" w14:textId="3267629C" w:rsidR="00B60416" w:rsidRPr="000B3397" w:rsidRDefault="3C7DA20A" w:rsidP="0814B318">
            <w:pPr>
              <w:pStyle w:val="ListParagraph"/>
              <w:rPr>
                <w:rFonts w:ascii="Open Sans Light" w:hAnsi="Open Sans Light" w:cs="Open Sans Light"/>
                <w:sz w:val="20"/>
                <w:szCs w:val="20"/>
              </w:rPr>
            </w:pPr>
            <w:r w:rsidRPr="000B3397">
              <w:rPr>
                <w:rFonts w:ascii="Open Sans Light" w:hAnsi="Open Sans Light" w:cs="Open Sans Light"/>
                <w:sz w:val="20"/>
                <w:szCs w:val="20"/>
              </w:rPr>
              <w:t xml:space="preserve">Encourage patients to feel comfortable about sharing their smoking history and work with them to estimate </w:t>
            </w:r>
            <w:r w:rsidR="47087BE8" w:rsidRPr="000B3397">
              <w:rPr>
                <w:rFonts w:ascii="Open Sans Light" w:hAnsi="Open Sans Light" w:cs="Open Sans Light"/>
                <w:sz w:val="20"/>
                <w:szCs w:val="20"/>
              </w:rPr>
              <w:t>the</w:t>
            </w:r>
            <w:r w:rsidRPr="000B3397">
              <w:rPr>
                <w:rFonts w:ascii="Open Sans Light" w:hAnsi="Open Sans Light" w:cs="Open Sans Light"/>
                <w:sz w:val="20"/>
                <w:szCs w:val="20"/>
              </w:rPr>
              <w:t xml:space="preserve"> average number of cigarettes smoked per day and over how many years</w:t>
            </w:r>
            <w:r w:rsidR="3A174FA9" w:rsidRPr="000B3397">
              <w:rPr>
                <w:rFonts w:ascii="Open Sans Light" w:hAnsi="Open Sans Light" w:cs="Open Sans Light"/>
                <w:sz w:val="20"/>
                <w:szCs w:val="20"/>
              </w:rPr>
              <w:t>. It is the health</w:t>
            </w:r>
            <w:r w:rsidR="7387D5D9" w:rsidRPr="000B3397">
              <w:rPr>
                <w:rFonts w:ascii="Open Sans Light" w:hAnsi="Open Sans Light" w:cs="Open Sans Light"/>
                <w:sz w:val="20"/>
                <w:szCs w:val="20"/>
              </w:rPr>
              <w:t>care</w:t>
            </w:r>
            <w:r w:rsidR="3A174FA9" w:rsidRPr="000B3397">
              <w:rPr>
                <w:rFonts w:ascii="Open Sans Light" w:hAnsi="Open Sans Light" w:cs="Open Sans Light"/>
                <w:sz w:val="20"/>
                <w:szCs w:val="20"/>
              </w:rPr>
              <w:t xml:space="preserve"> providers responsibility to calculate ‘</w:t>
            </w:r>
            <w:r w:rsidR="009746BB" w:rsidRPr="000B3397">
              <w:rPr>
                <w:rFonts w:ascii="Open Sans Light" w:hAnsi="Open Sans Light" w:cs="Open Sans Light"/>
                <w:sz w:val="20"/>
                <w:szCs w:val="20"/>
              </w:rPr>
              <w:t>p</w:t>
            </w:r>
            <w:r w:rsidR="3A174FA9" w:rsidRPr="000B3397">
              <w:rPr>
                <w:rFonts w:ascii="Open Sans Light" w:hAnsi="Open Sans Light" w:cs="Open Sans Light"/>
                <w:sz w:val="20"/>
                <w:szCs w:val="20"/>
              </w:rPr>
              <w:t>ack</w:t>
            </w:r>
            <w:r w:rsidR="43660564" w:rsidRPr="000B3397">
              <w:rPr>
                <w:rFonts w:ascii="Open Sans Light" w:hAnsi="Open Sans Light" w:cs="Open Sans Light"/>
                <w:sz w:val="20"/>
                <w:szCs w:val="20"/>
              </w:rPr>
              <w:t>-</w:t>
            </w:r>
            <w:r w:rsidR="3A174FA9" w:rsidRPr="000B3397">
              <w:rPr>
                <w:rFonts w:ascii="Open Sans Light" w:hAnsi="Open Sans Light" w:cs="Open Sans Light"/>
                <w:sz w:val="20"/>
                <w:szCs w:val="20"/>
              </w:rPr>
              <w:t>years’</w:t>
            </w:r>
            <w:r w:rsidR="6D9DE3C8" w:rsidRPr="000B3397">
              <w:rPr>
                <w:rFonts w:ascii="Open Sans Light" w:hAnsi="Open Sans Light" w:cs="Open Sans Light"/>
                <w:sz w:val="20"/>
                <w:szCs w:val="20"/>
              </w:rPr>
              <w:t>.</w:t>
            </w:r>
          </w:p>
          <w:p w14:paraId="778D4B71" w14:textId="541981D8" w:rsidR="00FE67C3" w:rsidRPr="000B3397" w:rsidRDefault="57221D4E" w:rsidP="3BB49801">
            <w:pPr>
              <w:pStyle w:val="ListParagraph"/>
              <w:rPr>
                <w:rFonts w:ascii="Open Sans Light" w:hAnsi="Open Sans Light" w:cs="Open Sans Light"/>
                <w:sz w:val="20"/>
                <w:szCs w:val="20"/>
              </w:rPr>
            </w:pPr>
            <w:r w:rsidRPr="000B3397">
              <w:rPr>
                <w:rFonts w:ascii="Open Sans Light" w:hAnsi="Open Sans Light" w:cs="Open Sans Light"/>
                <w:sz w:val="20"/>
                <w:szCs w:val="20"/>
              </w:rPr>
              <w:lastRenderedPageBreak/>
              <w:t>Use clinical judgement and best estimates to determine if a person is eligible to participate in the program when calculating pack-year smoking history</w:t>
            </w:r>
            <w:r w:rsidR="018A0923" w:rsidRPr="000B3397">
              <w:rPr>
                <w:rFonts w:ascii="Open Sans Light" w:hAnsi="Open Sans Light" w:cs="Open Sans Light"/>
                <w:sz w:val="20"/>
                <w:szCs w:val="20"/>
              </w:rPr>
              <w:t>.</w:t>
            </w:r>
          </w:p>
          <w:p w14:paraId="482E3F8B" w14:textId="29ADB740" w:rsidR="00EC4225" w:rsidRPr="000B3397" w:rsidRDefault="00236475" w:rsidP="0814B318">
            <w:pPr>
              <w:pStyle w:val="ListParagraph"/>
              <w:rPr>
                <w:rFonts w:ascii="Open Sans Light" w:hAnsi="Open Sans Light" w:cs="Open Sans Light"/>
                <w:sz w:val="20"/>
                <w:szCs w:val="20"/>
                <w:lang w:eastAsia="en-AU"/>
              </w:rPr>
            </w:pPr>
            <w:r w:rsidRPr="000B3397">
              <w:rPr>
                <w:rFonts w:ascii="Open Sans Light" w:hAnsi="Open Sans Light" w:cs="Open Sans Light"/>
                <w:sz w:val="20"/>
                <w:szCs w:val="20"/>
              </w:rPr>
              <w:t>Check the list of contraindications for a low</w:t>
            </w:r>
            <w:r w:rsidR="004A5274" w:rsidRPr="000B3397">
              <w:rPr>
                <w:rFonts w:ascii="Open Sans Light" w:hAnsi="Open Sans Light" w:cs="Open Sans Light"/>
                <w:sz w:val="20"/>
                <w:szCs w:val="20"/>
              </w:rPr>
              <w:t>-</w:t>
            </w:r>
            <w:r w:rsidRPr="000B3397">
              <w:rPr>
                <w:rFonts w:ascii="Open Sans Light" w:hAnsi="Open Sans Light" w:cs="Open Sans Light"/>
                <w:sz w:val="20"/>
                <w:szCs w:val="20"/>
              </w:rPr>
              <w:t xml:space="preserve">dose CT scan to </w:t>
            </w:r>
            <w:r w:rsidR="00E132CF" w:rsidRPr="000B3397">
              <w:rPr>
                <w:rFonts w:ascii="Open Sans Light" w:hAnsi="Open Sans Light" w:cs="Open Sans Light"/>
                <w:sz w:val="20"/>
                <w:szCs w:val="20"/>
              </w:rPr>
              <w:t xml:space="preserve">confirm </w:t>
            </w:r>
            <w:r w:rsidRPr="000B3397">
              <w:rPr>
                <w:rFonts w:ascii="Open Sans Light" w:hAnsi="Open Sans Light" w:cs="Open Sans Light"/>
                <w:sz w:val="20"/>
                <w:szCs w:val="20"/>
              </w:rPr>
              <w:t>they are suitable for screening</w:t>
            </w:r>
            <w:r w:rsidR="00B168E4" w:rsidRPr="000B3397">
              <w:rPr>
                <w:rFonts w:ascii="Open Sans Light" w:hAnsi="Open Sans Light" w:cs="Open Sans Light"/>
                <w:sz w:val="20"/>
                <w:szCs w:val="20"/>
              </w:rPr>
              <w:t>.</w:t>
            </w:r>
          </w:p>
        </w:tc>
      </w:tr>
      <w:tr w:rsidR="009B6120" w:rsidRPr="001920CB" w14:paraId="41650D8B" w14:textId="77777777" w:rsidTr="700F4109">
        <w:trPr>
          <w:trHeight w:val="300"/>
        </w:trPr>
        <w:tc>
          <w:tcPr>
            <w:tcW w:w="941" w:type="pct"/>
          </w:tcPr>
          <w:p w14:paraId="47080CE8" w14:textId="05AD20E1" w:rsidR="009B6120" w:rsidRPr="000B3397" w:rsidRDefault="003E1772" w:rsidP="008F4E8E">
            <w:pPr>
              <w:rPr>
                <w:rFonts w:ascii="Open Sans Light" w:hAnsi="Open Sans Light" w:cs="Open Sans Light"/>
                <w:sz w:val="20"/>
                <w:szCs w:val="20"/>
              </w:rPr>
            </w:pPr>
            <w:r w:rsidRPr="000B3397">
              <w:rPr>
                <w:rFonts w:ascii="Open Sans Light" w:hAnsi="Open Sans Light" w:cs="Open Sans Light"/>
                <w:sz w:val="20"/>
                <w:szCs w:val="20"/>
              </w:rPr>
              <w:lastRenderedPageBreak/>
              <w:t>Motivating patients to screen</w:t>
            </w:r>
          </w:p>
        </w:tc>
        <w:tc>
          <w:tcPr>
            <w:tcW w:w="2030" w:type="pct"/>
          </w:tcPr>
          <w:p w14:paraId="071427F1" w14:textId="4AA4354B" w:rsidR="5B5F8547" w:rsidRPr="000B3397" w:rsidRDefault="00D22D29" w:rsidP="5B5F8547">
            <w:pPr>
              <w:pStyle w:val="ListParagraph"/>
              <w:rPr>
                <w:rFonts w:ascii="Open Sans Light" w:hAnsi="Open Sans Light" w:cs="Open Sans Light"/>
                <w:sz w:val="20"/>
                <w:szCs w:val="20"/>
              </w:rPr>
            </w:pPr>
            <w:r w:rsidRPr="000B3397">
              <w:rPr>
                <w:rFonts w:ascii="Open Sans Light" w:hAnsi="Open Sans Light" w:cs="Open Sans Light"/>
                <w:sz w:val="20"/>
                <w:szCs w:val="20"/>
              </w:rPr>
              <w:t>‘</w:t>
            </w:r>
            <w:r w:rsidR="506A77A4" w:rsidRPr="000B3397">
              <w:rPr>
                <w:rFonts w:ascii="Open Sans Light" w:hAnsi="Open Sans Light" w:cs="Open Sans Light"/>
                <w:sz w:val="20"/>
                <w:szCs w:val="20"/>
              </w:rPr>
              <w:t xml:space="preserve">Screening is a way to stay proactive about your health and can help </w:t>
            </w:r>
            <w:r w:rsidR="00E557D1" w:rsidRPr="000B3397">
              <w:rPr>
                <w:rFonts w:ascii="Open Sans Light" w:hAnsi="Open Sans Light" w:cs="Open Sans Light"/>
                <w:sz w:val="20"/>
                <w:szCs w:val="20"/>
              </w:rPr>
              <w:t>check for cancer</w:t>
            </w:r>
            <w:r w:rsidR="506A77A4" w:rsidRPr="000B3397">
              <w:rPr>
                <w:rFonts w:ascii="Open Sans Light" w:hAnsi="Open Sans Light" w:cs="Open Sans Light"/>
                <w:sz w:val="20"/>
                <w:szCs w:val="20"/>
              </w:rPr>
              <w:t xml:space="preserve"> earl</w:t>
            </w:r>
            <w:r w:rsidR="00431F6F" w:rsidRPr="000B3397">
              <w:rPr>
                <w:rFonts w:ascii="Open Sans Light" w:hAnsi="Open Sans Light" w:cs="Open Sans Light"/>
                <w:sz w:val="20"/>
                <w:szCs w:val="20"/>
              </w:rPr>
              <w:t>ier</w:t>
            </w:r>
            <w:r w:rsidR="506A77A4" w:rsidRPr="000B3397">
              <w:rPr>
                <w:rFonts w:ascii="Open Sans Light" w:hAnsi="Open Sans Light" w:cs="Open Sans Light"/>
                <w:sz w:val="20"/>
                <w:szCs w:val="20"/>
              </w:rPr>
              <w:t xml:space="preserve"> when </w:t>
            </w:r>
            <w:r w:rsidR="00431F6F" w:rsidRPr="000B3397">
              <w:rPr>
                <w:rFonts w:ascii="Open Sans Light" w:hAnsi="Open Sans Light" w:cs="Open Sans Light"/>
                <w:sz w:val="20"/>
                <w:szCs w:val="20"/>
              </w:rPr>
              <w:t>it might be</w:t>
            </w:r>
            <w:r w:rsidR="506A77A4" w:rsidRPr="000B3397">
              <w:rPr>
                <w:rFonts w:ascii="Open Sans Light" w:hAnsi="Open Sans Light" w:cs="Open Sans Light"/>
                <w:sz w:val="20"/>
                <w:szCs w:val="20"/>
              </w:rPr>
              <w:t xml:space="preserve"> easier to treat. Would you </w:t>
            </w:r>
            <w:r w:rsidR="00AB6A84" w:rsidRPr="000B3397">
              <w:rPr>
                <w:rFonts w:ascii="Open Sans Light" w:hAnsi="Open Sans Light" w:cs="Open Sans Light"/>
                <w:sz w:val="20"/>
                <w:szCs w:val="20"/>
              </w:rPr>
              <w:t>like</w:t>
            </w:r>
            <w:r w:rsidR="506A77A4" w:rsidRPr="000B3397">
              <w:rPr>
                <w:rFonts w:ascii="Open Sans Light" w:hAnsi="Open Sans Light" w:cs="Open Sans Light"/>
                <w:sz w:val="20"/>
                <w:szCs w:val="20"/>
              </w:rPr>
              <w:t xml:space="preserve"> to learn more about the process?</w:t>
            </w:r>
            <w:r w:rsidRPr="000B3397">
              <w:rPr>
                <w:rFonts w:ascii="Open Sans Light" w:hAnsi="Open Sans Light" w:cs="Open Sans Light"/>
                <w:sz w:val="20"/>
                <w:szCs w:val="20"/>
              </w:rPr>
              <w:t>’</w:t>
            </w:r>
          </w:p>
          <w:p w14:paraId="6D9CFD48" w14:textId="30539600" w:rsidR="00E45CC2" w:rsidRPr="000B3397" w:rsidRDefault="32DD118F" w:rsidP="0814B318">
            <w:pPr>
              <w:pStyle w:val="ListParagraph"/>
              <w:rPr>
                <w:rFonts w:ascii="Open Sans Light" w:hAnsi="Open Sans Light" w:cs="Open Sans Light"/>
                <w:sz w:val="20"/>
                <w:szCs w:val="20"/>
                <w:lang w:eastAsia="en-AU"/>
              </w:rPr>
            </w:pPr>
            <w:r w:rsidRPr="000B3397">
              <w:rPr>
                <w:rFonts w:ascii="Open Sans Light" w:hAnsi="Open Sans Light" w:cs="Open Sans Light"/>
                <w:sz w:val="20"/>
                <w:szCs w:val="20"/>
                <w:lang w:eastAsia="en-AU"/>
              </w:rPr>
              <w:t>‘</w:t>
            </w:r>
            <w:r w:rsidR="1CCE2816" w:rsidRPr="000B3397">
              <w:rPr>
                <w:rFonts w:ascii="Open Sans Light" w:hAnsi="Open Sans Light" w:cs="Open Sans Light"/>
                <w:sz w:val="20"/>
                <w:szCs w:val="20"/>
                <w:lang w:eastAsia="en-AU"/>
              </w:rPr>
              <w:t>Lung cancer screening can find 70</w:t>
            </w:r>
            <w:r w:rsidR="00C663B2" w:rsidRPr="000B3397">
              <w:rPr>
                <w:rFonts w:ascii="Open Sans Light" w:hAnsi="Open Sans Light" w:cs="Open Sans Light"/>
                <w:sz w:val="20"/>
                <w:szCs w:val="20"/>
                <w:lang w:eastAsia="en-AU"/>
              </w:rPr>
              <w:t xml:space="preserve"> per cent</w:t>
            </w:r>
            <w:r w:rsidR="1CCE2816" w:rsidRPr="000B3397">
              <w:rPr>
                <w:rFonts w:ascii="Open Sans Light" w:hAnsi="Open Sans Light" w:cs="Open Sans Light"/>
                <w:sz w:val="20"/>
                <w:szCs w:val="20"/>
                <w:lang w:eastAsia="en-AU"/>
              </w:rPr>
              <w:t xml:space="preserve"> of lung cancers at their early stages, before you have any symptoms and when treatment is most effective</w:t>
            </w:r>
            <w:r w:rsidR="1DAFCDB1" w:rsidRPr="000B3397">
              <w:rPr>
                <w:rFonts w:ascii="Open Sans Light" w:hAnsi="Open Sans Light" w:cs="Open Sans Light"/>
                <w:sz w:val="20"/>
                <w:szCs w:val="20"/>
                <w:lang w:eastAsia="en-AU"/>
              </w:rPr>
              <w:t>.</w:t>
            </w:r>
            <w:r w:rsidR="3B08D8B2" w:rsidRPr="000B3397">
              <w:rPr>
                <w:rFonts w:ascii="Open Sans Light" w:hAnsi="Open Sans Light" w:cs="Open Sans Light"/>
                <w:sz w:val="20"/>
                <w:szCs w:val="20"/>
                <w:lang w:eastAsia="en-AU"/>
              </w:rPr>
              <w:t>’</w:t>
            </w:r>
          </w:p>
          <w:p w14:paraId="48C1B195" w14:textId="03CCD530" w:rsidR="0062162F" w:rsidRPr="000B3397" w:rsidRDefault="75CF117E" w:rsidP="0814B318">
            <w:pPr>
              <w:pStyle w:val="ListParagraph"/>
              <w:rPr>
                <w:rFonts w:ascii="Open Sans Light" w:hAnsi="Open Sans Light" w:cs="Open Sans Light"/>
                <w:sz w:val="20"/>
                <w:szCs w:val="20"/>
                <w:lang w:eastAsia="en-AU"/>
              </w:rPr>
            </w:pPr>
            <w:r w:rsidRPr="000B3397">
              <w:rPr>
                <w:rFonts w:ascii="Open Sans Light" w:hAnsi="Open Sans Light" w:cs="Open Sans Light"/>
                <w:sz w:val="20"/>
                <w:szCs w:val="20"/>
                <w:lang w:eastAsia="en-AU"/>
              </w:rPr>
              <w:t>‘</w:t>
            </w:r>
            <w:r w:rsidR="11D621D8" w:rsidRPr="000B3397">
              <w:rPr>
                <w:rFonts w:ascii="Open Sans Light" w:hAnsi="Open Sans Light" w:cs="Open Sans Light"/>
                <w:sz w:val="20"/>
                <w:szCs w:val="20"/>
                <w:lang w:eastAsia="en-AU"/>
              </w:rPr>
              <w:t>The risk of getting lung cancer increases with age and smoking history</w:t>
            </w:r>
            <w:r w:rsidR="77936D62" w:rsidRPr="000B3397">
              <w:rPr>
                <w:rFonts w:ascii="Open Sans Light" w:hAnsi="Open Sans Light" w:cs="Open Sans Light"/>
                <w:sz w:val="20"/>
                <w:szCs w:val="20"/>
                <w:lang w:eastAsia="en-AU"/>
              </w:rPr>
              <w:t>.</w:t>
            </w:r>
            <w:r w:rsidRPr="000B3397">
              <w:rPr>
                <w:rFonts w:ascii="Open Sans Light" w:hAnsi="Open Sans Light" w:cs="Open Sans Light"/>
                <w:sz w:val="20"/>
                <w:szCs w:val="20"/>
                <w:lang w:eastAsia="en-AU"/>
              </w:rPr>
              <w:t>’</w:t>
            </w:r>
          </w:p>
          <w:p w14:paraId="0FC7B3FB" w14:textId="34D15266" w:rsidR="003E1772" w:rsidRPr="000B3397" w:rsidRDefault="53F6F498" w:rsidP="60DD0C88">
            <w:pPr>
              <w:pStyle w:val="ListParagraph"/>
              <w:rPr>
                <w:rFonts w:ascii="Open Sans Light" w:hAnsi="Open Sans Light" w:cs="Open Sans Light"/>
                <w:sz w:val="20"/>
                <w:szCs w:val="20"/>
                <w:lang w:eastAsia="en-AU"/>
              </w:rPr>
            </w:pPr>
            <w:r w:rsidRPr="000B3397">
              <w:rPr>
                <w:rFonts w:ascii="Open Sans Light" w:hAnsi="Open Sans Light" w:cs="Open Sans Light"/>
                <w:sz w:val="20"/>
                <w:szCs w:val="20"/>
                <w:lang w:eastAsia="en-AU"/>
              </w:rPr>
              <w:t>‘</w:t>
            </w:r>
            <w:r w:rsidR="1C570DC3" w:rsidRPr="000B3397">
              <w:rPr>
                <w:rFonts w:ascii="Open Sans Light" w:hAnsi="Open Sans Light" w:cs="Open Sans Light"/>
                <w:sz w:val="20"/>
                <w:szCs w:val="20"/>
                <w:lang w:eastAsia="en-AU"/>
              </w:rPr>
              <w:t>Participating in screening can help you stay well and protect your health, allowing you to be there for your family, friends, and community</w:t>
            </w:r>
            <w:r w:rsidR="5E6EF94B" w:rsidRPr="000B3397">
              <w:rPr>
                <w:rFonts w:ascii="Open Sans Light" w:hAnsi="Open Sans Light" w:cs="Open Sans Light"/>
                <w:sz w:val="20"/>
                <w:szCs w:val="20"/>
                <w:lang w:eastAsia="en-AU"/>
              </w:rPr>
              <w:t>.</w:t>
            </w:r>
            <w:r w:rsidR="548FD317" w:rsidRPr="000B3397">
              <w:rPr>
                <w:rFonts w:ascii="Open Sans Light" w:hAnsi="Open Sans Light" w:cs="Open Sans Light"/>
                <w:sz w:val="20"/>
                <w:szCs w:val="20"/>
                <w:lang w:eastAsia="en-AU"/>
              </w:rPr>
              <w:t>’</w:t>
            </w:r>
          </w:p>
          <w:p w14:paraId="00A75B59" w14:textId="55123527" w:rsidR="0062162F" w:rsidRPr="000B3397" w:rsidRDefault="00861764" w:rsidP="6F8DFE78">
            <w:pPr>
              <w:pStyle w:val="ListParagraph"/>
              <w:rPr>
                <w:rFonts w:ascii="Open Sans Light" w:hAnsi="Open Sans Light" w:cs="Open Sans Light"/>
                <w:sz w:val="20"/>
                <w:szCs w:val="20"/>
                <w:lang w:eastAsia="en-AU"/>
              </w:rPr>
            </w:pPr>
            <w:r w:rsidRPr="000B3397">
              <w:rPr>
                <w:rFonts w:ascii="Open Sans Light" w:hAnsi="Open Sans Light" w:cs="Open Sans Light"/>
                <w:sz w:val="20"/>
                <w:szCs w:val="20"/>
                <w:lang w:eastAsia="en-AU"/>
              </w:rPr>
              <w:lastRenderedPageBreak/>
              <w:t>‘It sounds like your family are very important to you.</w:t>
            </w:r>
            <w:r w:rsidR="5F893A42" w:rsidRPr="000B3397">
              <w:rPr>
                <w:rFonts w:ascii="Open Sans Light" w:hAnsi="Open Sans Light" w:cs="Open Sans Light"/>
                <w:sz w:val="20"/>
                <w:szCs w:val="20"/>
              </w:rPr>
              <w:t xml:space="preserve"> How do you think they would feel about you taking th</w:t>
            </w:r>
            <w:r w:rsidR="0002E86C" w:rsidRPr="000B3397">
              <w:rPr>
                <w:rFonts w:ascii="Open Sans Light" w:hAnsi="Open Sans Light" w:cs="Open Sans Light"/>
                <w:sz w:val="20"/>
                <w:szCs w:val="20"/>
              </w:rPr>
              <w:t>e scan</w:t>
            </w:r>
            <w:r w:rsidR="5F893A42" w:rsidRPr="000B3397">
              <w:rPr>
                <w:rFonts w:ascii="Open Sans Light" w:hAnsi="Open Sans Light" w:cs="Open Sans Light"/>
                <w:sz w:val="20"/>
                <w:szCs w:val="20"/>
              </w:rPr>
              <w:t xml:space="preserve"> to ensure your health and well-being?</w:t>
            </w:r>
            <w:r w:rsidRPr="000B3397">
              <w:rPr>
                <w:rFonts w:ascii="Open Sans Light" w:hAnsi="Open Sans Light" w:cs="Open Sans Light"/>
                <w:sz w:val="20"/>
                <w:szCs w:val="20"/>
                <w:lang w:eastAsia="en-AU"/>
              </w:rPr>
              <w:t>’</w:t>
            </w:r>
          </w:p>
          <w:p w14:paraId="1AE3FEB2" w14:textId="77D5F1FC" w:rsidR="00E21B2C" w:rsidRPr="000B3397" w:rsidRDefault="004E3812" w:rsidP="7121994D">
            <w:pPr>
              <w:pStyle w:val="ListParagraph"/>
              <w:rPr>
                <w:rFonts w:ascii="Open Sans Light" w:hAnsi="Open Sans Light" w:cs="Open Sans Light"/>
                <w:sz w:val="20"/>
                <w:szCs w:val="20"/>
                <w:lang w:eastAsia="en-AU"/>
              </w:rPr>
            </w:pPr>
            <w:r w:rsidRPr="000B3397">
              <w:rPr>
                <w:rFonts w:ascii="Open Sans Light" w:hAnsi="Open Sans Light" w:cs="Open Sans Light"/>
                <w:sz w:val="20"/>
                <w:szCs w:val="20"/>
              </w:rPr>
              <w:t>‘</w:t>
            </w:r>
            <w:r w:rsidR="2E70ABC8" w:rsidRPr="000B3397">
              <w:rPr>
                <w:rFonts w:ascii="Open Sans Light" w:hAnsi="Open Sans Light" w:cs="Open Sans Light"/>
                <w:sz w:val="20"/>
                <w:szCs w:val="20"/>
              </w:rPr>
              <w:t xml:space="preserve">If you're comfortable, we can discuss how screening might </w:t>
            </w:r>
            <w:r w:rsidR="5830AF1F" w:rsidRPr="000B3397">
              <w:rPr>
                <w:rFonts w:ascii="Open Sans Light" w:hAnsi="Open Sans Light" w:cs="Open Sans Light"/>
                <w:sz w:val="20"/>
                <w:szCs w:val="20"/>
              </w:rPr>
              <w:t xml:space="preserve">be helpful for </w:t>
            </w:r>
            <w:r w:rsidR="2E70ABC8" w:rsidRPr="000B3397">
              <w:rPr>
                <w:rFonts w:ascii="Open Sans Light" w:hAnsi="Open Sans Light" w:cs="Open Sans Light"/>
                <w:sz w:val="20"/>
                <w:szCs w:val="20"/>
              </w:rPr>
              <w:t>you, and I’m happy to answer any questions you might have.</w:t>
            </w:r>
            <w:r w:rsidR="4B618969" w:rsidRPr="000B3397">
              <w:rPr>
                <w:rFonts w:ascii="Open Sans Light" w:hAnsi="Open Sans Light" w:cs="Open Sans Light"/>
                <w:sz w:val="20"/>
                <w:szCs w:val="20"/>
              </w:rPr>
              <w:t>’</w:t>
            </w:r>
          </w:p>
        </w:tc>
        <w:tc>
          <w:tcPr>
            <w:tcW w:w="2029" w:type="pct"/>
          </w:tcPr>
          <w:p w14:paraId="138EA797" w14:textId="69704127" w:rsidR="009B6120" w:rsidRPr="000B3397" w:rsidRDefault="730BD7BB" w:rsidP="0814B318">
            <w:pPr>
              <w:pStyle w:val="ListParagraph"/>
              <w:rPr>
                <w:rFonts w:ascii="Open Sans Light" w:hAnsi="Open Sans Light" w:cs="Open Sans Light"/>
                <w:sz w:val="20"/>
                <w:szCs w:val="20"/>
              </w:rPr>
            </w:pPr>
            <w:r w:rsidRPr="000B3397">
              <w:rPr>
                <w:rFonts w:ascii="Open Sans Light" w:hAnsi="Open Sans Light" w:cs="Open Sans Light"/>
                <w:sz w:val="20"/>
                <w:szCs w:val="20"/>
              </w:rPr>
              <w:lastRenderedPageBreak/>
              <w:t xml:space="preserve">Patients have </w:t>
            </w:r>
            <w:r w:rsidR="3004107C" w:rsidRPr="000B3397">
              <w:rPr>
                <w:rFonts w:ascii="Open Sans Light" w:hAnsi="Open Sans Light" w:cs="Open Sans Light"/>
                <w:sz w:val="20"/>
                <w:szCs w:val="20"/>
              </w:rPr>
              <w:t xml:space="preserve">a </w:t>
            </w:r>
            <w:r w:rsidRPr="000B3397">
              <w:rPr>
                <w:rFonts w:ascii="Open Sans Light" w:hAnsi="Open Sans Light" w:cs="Open Sans Light"/>
                <w:sz w:val="20"/>
                <w:szCs w:val="20"/>
              </w:rPr>
              <w:t xml:space="preserve">choice </w:t>
            </w:r>
            <w:r w:rsidR="559409EB" w:rsidRPr="000B3397">
              <w:rPr>
                <w:rFonts w:ascii="Open Sans Light" w:hAnsi="Open Sans Light" w:cs="Open Sans Light"/>
                <w:sz w:val="20"/>
                <w:szCs w:val="20"/>
              </w:rPr>
              <w:t>–</w:t>
            </w:r>
            <w:r w:rsidRPr="000B3397">
              <w:rPr>
                <w:rFonts w:ascii="Open Sans Light" w:hAnsi="Open Sans Light" w:cs="Open Sans Light"/>
                <w:sz w:val="20"/>
                <w:szCs w:val="20"/>
              </w:rPr>
              <w:t xml:space="preserve"> </w:t>
            </w:r>
            <w:r w:rsidR="559409EB" w:rsidRPr="000B3397">
              <w:rPr>
                <w:rFonts w:ascii="Open Sans Light" w:hAnsi="Open Sans Light" w:cs="Open Sans Light"/>
                <w:sz w:val="20"/>
                <w:szCs w:val="20"/>
              </w:rPr>
              <w:t>promote patient</w:t>
            </w:r>
            <w:r w:rsidRPr="000B3397">
              <w:rPr>
                <w:rFonts w:ascii="Open Sans Light" w:hAnsi="Open Sans Light" w:cs="Open Sans Light"/>
                <w:sz w:val="20"/>
                <w:szCs w:val="20"/>
              </w:rPr>
              <w:t xml:space="preserve"> agency</w:t>
            </w:r>
            <w:r w:rsidR="58A67C1D" w:rsidRPr="000B3397">
              <w:rPr>
                <w:rFonts w:ascii="Open Sans Light" w:hAnsi="Open Sans Light" w:cs="Open Sans Light"/>
                <w:sz w:val="20"/>
                <w:szCs w:val="20"/>
              </w:rPr>
              <w:t>.</w:t>
            </w:r>
          </w:p>
          <w:p w14:paraId="63A82938" w14:textId="747D7FB5" w:rsidR="00F72C4D" w:rsidRPr="000B3397" w:rsidRDefault="0DEE4CB5" w:rsidP="0814B318">
            <w:pPr>
              <w:pStyle w:val="ListParagraph"/>
              <w:rPr>
                <w:rFonts w:ascii="Open Sans Light" w:hAnsi="Open Sans Light" w:cs="Open Sans Light"/>
                <w:sz w:val="20"/>
                <w:szCs w:val="20"/>
              </w:rPr>
            </w:pPr>
            <w:r w:rsidRPr="000B3397">
              <w:rPr>
                <w:rFonts w:ascii="Open Sans Light" w:hAnsi="Open Sans Light" w:cs="Open Sans Light"/>
                <w:sz w:val="20"/>
                <w:szCs w:val="20"/>
              </w:rPr>
              <w:t>Build rapport, trust and good relationships</w:t>
            </w:r>
            <w:r w:rsidR="34170358" w:rsidRPr="000B3397">
              <w:rPr>
                <w:rFonts w:ascii="Open Sans Light" w:hAnsi="Open Sans Light" w:cs="Open Sans Light"/>
                <w:sz w:val="20"/>
                <w:szCs w:val="20"/>
              </w:rPr>
              <w:t xml:space="preserve"> with the participant and their support people</w:t>
            </w:r>
            <w:r w:rsidR="44C375A9" w:rsidRPr="000B3397">
              <w:rPr>
                <w:rFonts w:ascii="Open Sans Light" w:hAnsi="Open Sans Light" w:cs="Open Sans Light"/>
                <w:sz w:val="20"/>
                <w:szCs w:val="20"/>
              </w:rPr>
              <w:t>.</w:t>
            </w:r>
          </w:p>
          <w:p w14:paraId="6D299AFE" w14:textId="06EE0307" w:rsidR="009C00D6" w:rsidRPr="000B3397" w:rsidRDefault="536F41E9" w:rsidP="0814B318">
            <w:pPr>
              <w:pStyle w:val="ListParagraph"/>
              <w:rPr>
                <w:rFonts w:ascii="Open Sans Light" w:hAnsi="Open Sans Light" w:cs="Open Sans Light"/>
                <w:sz w:val="20"/>
                <w:szCs w:val="20"/>
              </w:rPr>
            </w:pPr>
            <w:r w:rsidRPr="000B3397">
              <w:rPr>
                <w:rFonts w:ascii="Open Sans Light" w:hAnsi="Open Sans Light" w:cs="Open Sans Light"/>
                <w:sz w:val="20"/>
                <w:szCs w:val="20"/>
              </w:rPr>
              <w:t>Aim to convey a message of hope, reassurance, and solidarity with people at risk of lung cancer and cancer survivorship communities</w:t>
            </w:r>
            <w:r w:rsidR="35B9B4F0" w:rsidRPr="000B3397">
              <w:rPr>
                <w:rFonts w:ascii="Open Sans Light" w:hAnsi="Open Sans Light" w:cs="Open Sans Light"/>
                <w:sz w:val="20"/>
                <w:szCs w:val="20"/>
              </w:rPr>
              <w:t>.</w:t>
            </w:r>
          </w:p>
          <w:p w14:paraId="702BF79C" w14:textId="730D5A4B" w:rsidR="00B46339" w:rsidRPr="000B3397" w:rsidRDefault="5C1BF8E0" w:rsidP="0814B318">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t xml:space="preserve">Be </w:t>
            </w:r>
            <w:r w:rsidR="00901F6E" w:rsidRPr="000B3397">
              <w:rPr>
                <w:rFonts w:ascii="Open Sans Light" w:hAnsi="Open Sans Light" w:cs="Open Sans Light"/>
                <w:sz w:val="20"/>
                <w:szCs w:val="20"/>
              </w:rPr>
              <w:t>non-judgmental</w:t>
            </w:r>
            <w:r w:rsidRPr="000B3397">
              <w:rPr>
                <w:rFonts w:ascii="Open Sans Light" w:hAnsi="Open Sans Light" w:cs="Open Sans Light"/>
                <w:sz w:val="20"/>
                <w:szCs w:val="20"/>
              </w:rPr>
              <w:t xml:space="preserve"> and avoid making assumptions</w:t>
            </w:r>
            <w:r w:rsidR="1E801803" w:rsidRPr="000B3397">
              <w:rPr>
                <w:rFonts w:ascii="Open Sans Light" w:hAnsi="Open Sans Light" w:cs="Open Sans Light"/>
                <w:sz w:val="20"/>
                <w:szCs w:val="20"/>
              </w:rPr>
              <w:t>.</w:t>
            </w:r>
          </w:p>
          <w:p w14:paraId="07C8D3C4" w14:textId="65918211" w:rsidR="007C1DEC" w:rsidRPr="000B3397" w:rsidRDefault="7B7E5522" w:rsidP="0814B318">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t>Recognise the importance of self-determined decision-making, partnership and collaboration in healthcare</w:t>
            </w:r>
            <w:r w:rsidR="16CEFF20" w:rsidRPr="000B3397">
              <w:rPr>
                <w:rFonts w:ascii="Open Sans Light" w:hAnsi="Open Sans Light" w:cs="Open Sans Light"/>
                <w:sz w:val="20"/>
                <w:szCs w:val="20"/>
              </w:rPr>
              <w:t>,</w:t>
            </w:r>
            <w:r w:rsidRPr="000B3397">
              <w:rPr>
                <w:rFonts w:ascii="Open Sans Light" w:hAnsi="Open Sans Light" w:cs="Open Sans Light"/>
                <w:sz w:val="20"/>
                <w:szCs w:val="20"/>
              </w:rPr>
              <w:t xml:space="preserve"> which is driven by the individual, family</w:t>
            </w:r>
            <w:r w:rsidR="2CFF1555" w:rsidRPr="000B3397">
              <w:rPr>
                <w:rFonts w:ascii="Open Sans Light" w:hAnsi="Open Sans Light" w:cs="Open Sans Light"/>
                <w:sz w:val="20"/>
                <w:szCs w:val="20"/>
              </w:rPr>
              <w:t>,</w:t>
            </w:r>
            <w:r w:rsidRPr="000B3397">
              <w:rPr>
                <w:rFonts w:ascii="Open Sans Light" w:hAnsi="Open Sans Light" w:cs="Open Sans Light"/>
                <w:sz w:val="20"/>
                <w:szCs w:val="20"/>
              </w:rPr>
              <w:t xml:space="preserve"> and community</w:t>
            </w:r>
            <w:r w:rsidR="1E801803" w:rsidRPr="000B3397">
              <w:rPr>
                <w:rFonts w:ascii="Open Sans Light" w:hAnsi="Open Sans Light" w:cs="Open Sans Light"/>
                <w:sz w:val="20"/>
                <w:szCs w:val="20"/>
              </w:rPr>
              <w:t>.</w:t>
            </w:r>
          </w:p>
          <w:p w14:paraId="637A8344" w14:textId="5678F6D1" w:rsidR="0007393B" w:rsidRPr="000B3397" w:rsidRDefault="0007393B" w:rsidP="0814B318">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t>Keep an open door for</w:t>
            </w:r>
            <w:r w:rsidR="00950B2C" w:rsidRPr="000B3397">
              <w:rPr>
                <w:rFonts w:ascii="Open Sans Light" w:hAnsi="Open Sans Light" w:cs="Open Sans Light"/>
                <w:sz w:val="20"/>
                <w:szCs w:val="20"/>
              </w:rPr>
              <w:t xml:space="preserve"> discussion down the track</w:t>
            </w:r>
            <w:r w:rsidR="00AD5412" w:rsidRPr="000B3397">
              <w:rPr>
                <w:rFonts w:ascii="Open Sans Light" w:hAnsi="Open Sans Light" w:cs="Open Sans Light"/>
                <w:sz w:val="20"/>
                <w:szCs w:val="20"/>
              </w:rPr>
              <w:t xml:space="preserve">. If a patient chooses not to participate </w:t>
            </w:r>
            <w:r w:rsidR="00025F56" w:rsidRPr="000B3397">
              <w:rPr>
                <w:rFonts w:ascii="Open Sans Light" w:hAnsi="Open Sans Light" w:cs="Open Sans Light"/>
                <w:sz w:val="20"/>
                <w:szCs w:val="20"/>
              </w:rPr>
              <w:t xml:space="preserve">in the program </w:t>
            </w:r>
            <w:r w:rsidR="00AD5412" w:rsidRPr="000B3397">
              <w:rPr>
                <w:rFonts w:ascii="Open Sans Light" w:hAnsi="Open Sans Light" w:cs="Open Sans Light"/>
                <w:sz w:val="20"/>
                <w:szCs w:val="20"/>
              </w:rPr>
              <w:t xml:space="preserve">now, </w:t>
            </w:r>
            <w:r w:rsidR="00AD5412" w:rsidRPr="000B3397">
              <w:rPr>
                <w:rFonts w:ascii="Open Sans Light" w:hAnsi="Open Sans Light" w:cs="Open Sans Light"/>
                <w:sz w:val="20"/>
                <w:szCs w:val="20"/>
              </w:rPr>
              <w:lastRenderedPageBreak/>
              <w:t>they may be open to conversations about screening in the future.</w:t>
            </w:r>
          </w:p>
          <w:p w14:paraId="37AEA10C" w14:textId="3B23F728" w:rsidR="00B46339" w:rsidRPr="000B3397" w:rsidRDefault="00B46339" w:rsidP="008F4E8E">
            <w:pPr>
              <w:rPr>
                <w:rFonts w:ascii="Open Sans Light" w:hAnsi="Open Sans Light" w:cs="Open Sans Light"/>
                <w:sz w:val="20"/>
                <w:szCs w:val="20"/>
              </w:rPr>
            </w:pPr>
          </w:p>
        </w:tc>
      </w:tr>
      <w:tr w:rsidR="00572BDD" w:rsidRPr="001920CB" w14:paraId="015C6EB3" w14:textId="77777777" w:rsidTr="700F4109">
        <w:trPr>
          <w:trHeight w:val="300"/>
        </w:trPr>
        <w:tc>
          <w:tcPr>
            <w:tcW w:w="941" w:type="pct"/>
          </w:tcPr>
          <w:p w14:paraId="1BD212C3" w14:textId="3B5B5766" w:rsidR="00572BDD" w:rsidRPr="000B3397" w:rsidRDefault="17C38357" w:rsidP="008F4E8E">
            <w:pPr>
              <w:rPr>
                <w:rFonts w:ascii="Open Sans Light" w:hAnsi="Open Sans Light" w:cs="Open Sans Light"/>
                <w:sz w:val="20"/>
                <w:szCs w:val="20"/>
              </w:rPr>
            </w:pPr>
            <w:r w:rsidRPr="000B3397">
              <w:rPr>
                <w:rFonts w:ascii="Open Sans Light" w:hAnsi="Open Sans Light" w:cs="Open Sans Light"/>
                <w:sz w:val="20"/>
                <w:szCs w:val="20"/>
              </w:rPr>
              <w:lastRenderedPageBreak/>
              <w:t>Shared decision</w:t>
            </w:r>
            <w:r w:rsidR="69641178" w:rsidRPr="000B3397">
              <w:rPr>
                <w:rFonts w:ascii="Open Sans Light" w:hAnsi="Open Sans Light" w:cs="Open Sans Light"/>
                <w:sz w:val="20"/>
                <w:szCs w:val="20"/>
              </w:rPr>
              <w:t>-</w:t>
            </w:r>
            <w:r w:rsidRPr="000B3397">
              <w:rPr>
                <w:rFonts w:ascii="Open Sans Light" w:hAnsi="Open Sans Light" w:cs="Open Sans Light"/>
                <w:sz w:val="20"/>
                <w:szCs w:val="20"/>
              </w:rPr>
              <w:t>making</w:t>
            </w:r>
          </w:p>
          <w:p w14:paraId="5CC57293" w14:textId="77777777" w:rsidR="00572BDD" w:rsidRPr="000B3397" w:rsidRDefault="00572BDD" w:rsidP="008F4E8E">
            <w:pPr>
              <w:rPr>
                <w:rFonts w:ascii="Open Sans Light" w:hAnsi="Open Sans Light" w:cs="Open Sans Light"/>
                <w:sz w:val="20"/>
                <w:szCs w:val="20"/>
              </w:rPr>
            </w:pPr>
          </w:p>
        </w:tc>
        <w:tc>
          <w:tcPr>
            <w:tcW w:w="2030" w:type="pct"/>
          </w:tcPr>
          <w:p w14:paraId="5BB2DD24" w14:textId="587E1C68" w:rsidR="7354E815" w:rsidRPr="000B3397" w:rsidRDefault="0173384F" w:rsidP="59BE6E37">
            <w:pPr>
              <w:pStyle w:val="ListParagraph"/>
              <w:jc w:val="both"/>
              <w:rPr>
                <w:rFonts w:ascii="Open Sans Light" w:hAnsi="Open Sans Light" w:cs="Open Sans Light"/>
                <w:sz w:val="20"/>
                <w:szCs w:val="20"/>
              </w:rPr>
            </w:pPr>
            <w:r w:rsidRPr="000B3397">
              <w:rPr>
                <w:rFonts w:ascii="Open Sans Light" w:hAnsi="Open Sans Light" w:cs="Open Sans Light"/>
                <w:sz w:val="20"/>
                <w:szCs w:val="20"/>
              </w:rPr>
              <w:t xml:space="preserve">‘Let’s work together to figure out if lung cancer screening is the right choice for you. </w:t>
            </w:r>
            <w:r w:rsidR="57DADA8F" w:rsidRPr="000B3397">
              <w:rPr>
                <w:rFonts w:ascii="Open Sans Light" w:hAnsi="Open Sans Light" w:cs="Open Sans Light"/>
                <w:sz w:val="20"/>
                <w:szCs w:val="20"/>
              </w:rPr>
              <w:t>We can discuss benefits and potential harms based on your health and preferences.</w:t>
            </w:r>
            <w:r w:rsidRPr="000B3397">
              <w:rPr>
                <w:rFonts w:ascii="Open Sans Light" w:hAnsi="Open Sans Light" w:cs="Open Sans Light"/>
                <w:sz w:val="20"/>
                <w:szCs w:val="20"/>
              </w:rPr>
              <w:t>’</w:t>
            </w:r>
          </w:p>
          <w:p w14:paraId="707BA292" w14:textId="600D4088" w:rsidR="00354C65" w:rsidRPr="000B3397" w:rsidRDefault="12297F28" w:rsidP="005C31F6">
            <w:pPr>
              <w:pStyle w:val="ListParagraph"/>
              <w:rPr>
                <w:rFonts w:ascii="Open Sans Light" w:hAnsi="Open Sans Light" w:cs="Open Sans Light"/>
                <w:sz w:val="20"/>
                <w:szCs w:val="20"/>
                <w:lang w:val="en-AU"/>
              </w:rPr>
            </w:pPr>
            <w:r w:rsidRPr="000B3397">
              <w:rPr>
                <w:rFonts w:ascii="Open Sans Light" w:hAnsi="Open Sans Light" w:cs="Open Sans Light"/>
                <w:sz w:val="20"/>
                <w:szCs w:val="20"/>
              </w:rPr>
              <w:t>‘</w:t>
            </w:r>
            <w:r w:rsidR="7C65F3A3" w:rsidRPr="000B3397">
              <w:rPr>
                <w:rFonts w:ascii="Open Sans Light" w:hAnsi="Open Sans Light" w:cs="Open Sans Light"/>
                <w:sz w:val="20"/>
                <w:szCs w:val="20"/>
                <w:lang w:val="en-AU"/>
              </w:rPr>
              <w:t xml:space="preserve">There are both advantages and potential </w:t>
            </w:r>
            <w:r w:rsidR="305B9A7C" w:rsidRPr="000B3397">
              <w:rPr>
                <w:rFonts w:ascii="Open Sans Light" w:hAnsi="Open Sans Light" w:cs="Open Sans Light"/>
                <w:sz w:val="20"/>
                <w:szCs w:val="20"/>
                <w:lang w:val="en-AU"/>
              </w:rPr>
              <w:t>harm</w:t>
            </w:r>
            <w:r w:rsidR="7C65F3A3" w:rsidRPr="000B3397">
              <w:rPr>
                <w:rFonts w:ascii="Open Sans Light" w:hAnsi="Open Sans Light" w:cs="Open Sans Light"/>
                <w:sz w:val="20"/>
                <w:szCs w:val="20"/>
                <w:lang w:val="en-AU"/>
              </w:rPr>
              <w:t>s to all screening tests. We can look at these together and you can tell me what is most important to you in making this decision</w:t>
            </w:r>
            <w:r w:rsidR="5101F475" w:rsidRPr="000B3397">
              <w:rPr>
                <w:rFonts w:ascii="Open Sans Light" w:hAnsi="Open Sans Light" w:cs="Open Sans Light"/>
                <w:sz w:val="20"/>
                <w:szCs w:val="20"/>
                <w:lang w:val="en-AU"/>
              </w:rPr>
              <w:t>.</w:t>
            </w:r>
            <w:r w:rsidR="7C65F3A3" w:rsidRPr="000B3397">
              <w:rPr>
                <w:rFonts w:ascii="Open Sans Light" w:hAnsi="Open Sans Light" w:cs="Open Sans Light"/>
                <w:sz w:val="20"/>
                <w:szCs w:val="20"/>
                <w:lang w:val="en-AU"/>
              </w:rPr>
              <w:t>'</w:t>
            </w:r>
          </w:p>
          <w:p w14:paraId="7AC9FC5A" w14:textId="093B5B48" w:rsidR="51C9DA0D" w:rsidRPr="000B3397" w:rsidRDefault="43F07113" w:rsidP="0814B318">
            <w:pPr>
              <w:pStyle w:val="ListParagraph"/>
              <w:jc w:val="both"/>
              <w:rPr>
                <w:rFonts w:ascii="Open Sans Light" w:hAnsi="Open Sans Light" w:cs="Open Sans Light"/>
                <w:sz w:val="20"/>
                <w:szCs w:val="20"/>
              </w:rPr>
            </w:pPr>
            <w:r w:rsidRPr="000B3397">
              <w:rPr>
                <w:rFonts w:ascii="Open Sans Light" w:hAnsi="Open Sans Light" w:cs="Open Sans Light"/>
                <w:sz w:val="20"/>
                <w:szCs w:val="20"/>
              </w:rPr>
              <w:t xml:space="preserve">‘It is important that you feel comfortable with the decision. Let’s review the details of </w:t>
            </w:r>
            <w:r w:rsidR="70F7190D" w:rsidRPr="000B3397">
              <w:rPr>
                <w:rFonts w:ascii="Open Sans Light" w:hAnsi="Open Sans Light" w:cs="Open Sans Light"/>
                <w:sz w:val="20"/>
                <w:szCs w:val="20"/>
              </w:rPr>
              <w:t xml:space="preserve">lung cancer </w:t>
            </w:r>
            <w:r w:rsidRPr="000B3397">
              <w:rPr>
                <w:rFonts w:ascii="Open Sans Light" w:hAnsi="Open Sans Light" w:cs="Open Sans Light"/>
                <w:sz w:val="20"/>
                <w:szCs w:val="20"/>
              </w:rPr>
              <w:t>screening and discuss what matters most to you in terms of your healthcare</w:t>
            </w:r>
            <w:r w:rsidR="0A5564C2" w:rsidRPr="000B3397">
              <w:rPr>
                <w:rFonts w:ascii="Open Sans Light" w:hAnsi="Open Sans Light" w:cs="Open Sans Light"/>
                <w:sz w:val="20"/>
                <w:szCs w:val="20"/>
              </w:rPr>
              <w:t>.</w:t>
            </w:r>
            <w:r w:rsidRPr="000B3397">
              <w:rPr>
                <w:rFonts w:ascii="Open Sans Light" w:hAnsi="Open Sans Light" w:cs="Open Sans Light"/>
                <w:sz w:val="20"/>
                <w:szCs w:val="20"/>
              </w:rPr>
              <w:t>’</w:t>
            </w:r>
          </w:p>
          <w:p w14:paraId="6279A0C1" w14:textId="4AC0F6DB" w:rsidR="4013B3DD" w:rsidRPr="000B3397" w:rsidRDefault="60FE9C44" w:rsidP="0814B318">
            <w:pPr>
              <w:pStyle w:val="ListParagraph"/>
              <w:jc w:val="both"/>
              <w:rPr>
                <w:rFonts w:ascii="Open Sans Light" w:hAnsi="Open Sans Light" w:cs="Open Sans Light"/>
                <w:sz w:val="20"/>
                <w:szCs w:val="20"/>
              </w:rPr>
            </w:pPr>
            <w:r w:rsidRPr="000B3397">
              <w:rPr>
                <w:rFonts w:ascii="Open Sans Light" w:hAnsi="Open Sans Light" w:cs="Open Sans Light"/>
                <w:sz w:val="20"/>
                <w:szCs w:val="20"/>
              </w:rPr>
              <w:t xml:space="preserve">‘Lung cancer screening is an option, but the decision is ultimately yours. We can take the time to go over the </w:t>
            </w:r>
            <w:r w:rsidRPr="000B3397">
              <w:rPr>
                <w:rFonts w:ascii="Open Sans Light" w:hAnsi="Open Sans Light" w:cs="Open Sans Light"/>
                <w:sz w:val="20"/>
                <w:szCs w:val="20"/>
              </w:rPr>
              <w:lastRenderedPageBreak/>
              <w:t xml:space="preserve">information together and talk about how </w:t>
            </w:r>
            <w:r w:rsidR="6FC1754D" w:rsidRPr="000B3397">
              <w:rPr>
                <w:rFonts w:ascii="Open Sans Light" w:hAnsi="Open Sans Light" w:cs="Open Sans Light"/>
                <w:sz w:val="20"/>
                <w:szCs w:val="20"/>
              </w:rPr>
              <w:t xml:space="preserve">it </w:t>
            </w:r>
            <w:r w:rsidRPr="000B3397">
              <w:rPr>
                <w:rFonts w:ascii="Open Sans Light" w:hAnsi="Open Sans Light" w:cs="Open Sans Light"/>
                <w:sz w:val="20"/>
                <w:szCs w:val="20"/>
              </w:rPr>
              <w:t>could fit into your overall health plan</w:t>
            </w:r>
            <w:r w:rsidR="7A8BB7E8" w:rsidRPr="000B3397">
              <w:rPr>
                <w:rFonts w:ascii="Open Sans Light" w:hAnsi="Open Sans Light" w:cs="Open Sans Light"/>
                <w:sz w:val="20"/>
                <w:szCs w:val="20"/>
              </w:rPr>
              <w:t xml:space="preserve"> as well as what your goals are moving forward</w:t>
            </w:r>
            <w:r w:rsidR="2098ECCE" w:rsidRPr="000B3397">
              <w:rPr>
                <w:rFonts w:ascii="Open Sans Light" w:hAnsi="Open Sans Light" w:cs="Open Sans Light"/>
                <w:sz w:val="20"/>
                <w:szCs w:val="20"/>
              </w:rPr>
              <w:t>.</w:t>
            </w:r>
            <w:r w:rsidRPr="000B3397">
              <w:rPr>
                <w:rFonts w:ascii="Open Sans Light" w:hAnsi="Open Sans Light" w:cs="Open Sans Light"/>
                <w:sz w:val="20"/>
                <w:szCs w:val="20"/>
              </w:rPr>
              <w:t>’</w:t>
            </w:r>
          </w:p>
          <w:p w14:paraId="46C53951" w14:textId="40D505FB" w:rsidR="001E4CA4" w:rsidRPr="000B3397" w:rsidRDefault="009F7CF1" w:rsidP="0814B318">
            <w:pPr>
              <w:pStyle w:val="ListParagraph"/>
              <w:jc w:val="both"/>
              <w:rPr>
                <w:rFonts w:ascii="Open Sans Light" w:hAnsi="Open Sans Light" w:cs="Open Sans Light"/>
                <w:sz w:val="20"/>
                <w:szCs w:val="20"/>
              </w:rPr>
            </w:pPr>
            <w:r w:rsidRPr="000B3397">
              <w:rPr>
                <w:rFonts w:ascii="Open Sans Light" w:hAnsi="Open Sans Light" w:cs="Open Sans Light"/>
                <w:sz w:val="20"/>
                <w:szCs w:val="20"/>
              </w:rPr>
              <w:t>‘</w:t>
            </w:r>
            <w:r w:rsidR="001E4CA4" w:rsidRPr="000B3397">
              <w:rPr>
                <w:rFonts w:ascii="Open Sans Light" w:hAnsi="Open Sans Light" w:cs="Open Sans Light"/>
                <w:sz w:val="20"/>
                <w:szCs w:val="20"/>
              </w:rPr>
              <w:t>How do you think screening will impact you</w:t>
            </w:r>
            <w:r w:rsidR="006F3740" w:rsidRPr="000B3397">
              <w:rPr>
                <w:rFonts w:ascii="Open Sans Light" w:hAnsi="Open Sans Light" w:cs="Open Sans Light"/>
                <w:sz w:val="20"/>
                <w:szCs w:val="20"/>
              </w:rPr>
              <w:t>?’</w:t>
            </w:r>
          </w:p>
          <w:p w14:paraId="33596955" w14:textId="597392FF" w:rsidR="00EA1980" w:rsidRPr="000B3397" w:rsidRDefault="42F130A3" w:rsidP="0814B318">
            <w:pPr>
              <w:pStyle w:val="ListParagraph"/>
              <w:jc w:val="both"/>
              <w:rPr>
                <w:rFonts w:ascii="Open Sans Light" w:hAnsi="Open Sans Light" w:cs="Open Sans Light"/>
                <w:sz w:val="20"/>
                <w:szCs w:val="20"/>
              </w:rPr>
            </w:pPr>
            <w:r w:rsidRPr="000B3397">
              <w:rPr>
                <w:rFonts w:ascii="Open Sans Light" w:hAnsi="Open Sans Light" w:cs="Open Sans Light"/>
                <w:sz w:val="20"/>
                <w:szCs w:val="20"/>
              </w:rPr>
              <w:t xml:space="preserve">‘Each time a person has a low-dose CT scan, they are exposed to a very small amount of radiation. </w:t>
            </w:r>
            <w:r w:rsidR="5DE0E641" w:rsidRPr="000B3397">
              <w:rPr>
                <w:rFonts w:ascii="Open Sans Light" w:hAnsi="Open Sans Light" w:cs="Open Sans Light"/>
                <w:sz w:val="20"/>
                <w:szCs w:val="20"/>
              </w:rPr>
              <w:t xml:space="preserve">Low-dose CT scans are </w:t>
            </w:r>
            <w:r w:rsidR="4407AD71" w:rsidRPr="000B3397">
              <w:rPr>
                <w:rFonts w:ascii="Open Sans Light" w:hAnsi="Open Sans Light" w:cs="Open Sans Light"/>
                <w:sz w:val="20"/>
                <w:szCs w:val="20"/>
              </w:rPr>
              <w:t xml:space="preserve">generally </w:t>
            </w:r>
            <w:r w:rsidR="5DE0E641" w:rsidRPr="000B3397">
              <w:rPr>
                <w:rFonts w:ascii="Open Sans Light" w:hAnsi="Open Sans Light" w:cs="Open Sans Light"/>
                <w:sz w:val="20"/>
                <w:szCs w:val="20"/>
              </w:rPr>
              <w:t xml:space="preserve">safe and </w:t>
            </w:r>
            <w:r w:rsidRPr="000B3397">
              <w:rPr>
                <w:rFonts w:ascii="Open Sans Light" w:hAnsi="Open Sans Light" w:cs="Open Sans Light"/>
                <w:sz w:val="20"/>
                <w:szCs w:val="20"/>
              </w:rPr>
              <w:t>use the smallest amount of radiation possible while still getting a high-quality image</w:t>
            </w:r>
            <w:r w:rsidR="2AA87F81" w:rsidRPr="000B3397">
              <w:rPr>
                <w:rFonts w:ascii="Open Sans Light" w:hAnsi="Open Sans Light" w:cs="Open Sans Light"/>
                <w:sz w:val="20"/>
                <w:szCs w:val="20"/>
              </w:rPr>
              <w:t>.</w:t>
            </w:r>
            <w:r w:rsidRPr="000B3397">
              <w:rPr>
                <w:rFonts w:ascii="Open Sans Light" w:hAnsi="Open Sans Light" w:cs="Open Sans Light"/>
                <w:sz w:val="20"/>
                <w:szCs w:val="20"/>
              </w:rPr>
              <w:t>’</w:t>
            </w:r>
          </w:p>
          <w:p w14:paraId="1DC94C84" w14:textId="09DB7145" w:rsidR="00F51166" w:rsidRPr="000B3397" w:rsidRDefault="00F51166" w:rsidP="0814B318">
            <w:pPr>
              <w:pStyle w:val="ListParagraph"/>
              <w:jc w:val="both"/>
              <w:rPr>
                <w:rFonts w:ascii="Open Sans Light" w:hAnsi="Open Sans Light" w:cs="Open Sans Light"/>
                <w:sz w:val="20"/>
                <w:szCs w:val="20"/>
              </w:rPr>
            </w:pPr>
            <w:r w:rsidRPr="000B3397">
              <w:rPr>
                <w:rFonts w:ascii="Open Sans Light" w:hAnsi="Open Sans Light" w:cs="Open Sans Light"/>
                <w:sz w:val="20"/>
                <w:szCs w:val="20"/>
              </w:rPr>
              <w:t>‘</w:t>
            </w:r>
            <w:r w:rsidR="1CECC07B" w:rsidRPr="000B3397">
              <w:rPr>
                <w:rFonts w:ascii="Open Sans Light" w:hAnsi="Open Sans Light" w:cs="Open Sans Light"/>
                <w:sz w:val="20"/>
                <w:szCs w:val="20"/>
              </w:rPr>
              <w:t xml:space="preserve">I understand that </w:t>
            </w:r>
            <w:r w:rsidR="36489C62" w:rsidRPr="000B3397">
              <w:rPr>
                <w:rFonts w:ascii="Open Sans Light" w:hAnsi="Open Sans Light" w:cs="Open Sans Light"/>
                <w:sz w:val="20"/>
                <w:szCs w:val="20"/>
              </w:rPr>
              <w:t>you’re</w:t>
            </w:r>
            <w:r w:rsidRPr="000B3397">
              <w:rPr>
                <w:rFonts w:ascii="Open Sans Light" w:hAnsi="Open Sans Light" w:cs="Open Sans Light"/>
                <w:sz w:val="20"/>
                <w:szCs w:val="20"/>
              </w:rPr>
              <w:t xml:space="preserve"> not interested in being in the program </w:t>
            </w:r>
            <w:r w:rsidR="26FB6269" w:rsidRPr="000B3397">
              <w:rPr>
                <w:rFonts w:ascii="Open Sans Light" w:hAnsi="Open Sans Light" w:cs="Open Sans Light"/>
                <w:sz w:val="20"/>
                <w:szCs w:val="20"/>
              </w:rPr>
              <w:t>right now.</w:t>
            </w:r>
            <w:r w:rsidRPr="000B3397">
              <w:rPr>
                <w:rFonts w:ascii="Open Sans Light" w:hAnsi="Open Sans Light" w:cs="Open Sans Light"/>
                <w:sz w:val="20"/>
                <w:szCs w:val="20"/>
              </w:rPr>
              <w:t xml:space="preserve"> </w:t>
            </w:r>
            <w:r w:rsidR="3952FEA4" w:rsidRPr="000B3397">
              <w:rPr>
                <w:rFonts w:ascii="Open Sans Light" w:eastAsia="Raleway" w:hAnsi="Open Sans Light" w:cs="Open Sans Light"/>
                <w:sz w:val="20"/>
                <w:szCs w:val="20"/>
              </w:rPr>
              <w:t>It might be worth reconsidering later, and I’d be happy to discuss it again when you’re ready.</w:t>
            </w:r>
            <w:r w:rsidR="36489C62" w:rsidRPr="000B3397">
              <w:rPr>
                <w:rFonts w:ascii="Open Sans Light" w:hAnsi="Open Sans Light" w:cs="Open Sans Light"/>
                <w:sz w:val="20"/>
                <w:szCs w:val="20"/>
              </w:rPr>
              <w:t>’</w:t>
            </w:r>
          </w:p>
        </w:tc>
        <w:tc>
          <w:tcPr>
            <w:tcW w:w="2029" w:type="pct"/>
          </w:tcPr>
          <w:p w14:paraId="1372A394" w14:textId="6E56C703" w:rsidR="00D87449" w:rsidRPr="000B3397" w:rsidRDefault="4D80A8E5" w:rsidP="0814B318">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lastRenderedPageBreak/>
              <w:t>Be open, curious</w:t>
            </w:r>
            <w:r w:rsidR="457720A9" w:rsidRPr="000B3397">
              <w:rPr>
                <w:rFonts w:ascii="Open Sans Light" w:hAnsi="Open Sans Light" w:cs="Open Sans Light"/>
                <w:sz w:val="20"/>
                <w:szCs w:val="20"/>
              </w:rPr>
              <w:t>, patient</w:t>
            </w:r>
            <w:r w:rsidR="7850BC3E" w:rsidRPr="000B3397">
              <w:rPr>
                <w:rFonts w:ascii="Open Sans Light" w:hAnsi="Open Sans Light" w:cs="Open Sans Light"/>
                <w:sz w:val="20"/>
                <w:szCs w:val="20"/>
              </w:rPr>
              <w:t>,</w:t>
            </w:r>
            <w:r w:rsidR="457720A9" w:rsidRPr="000B3397">
              <w:rPr>
                <w:rFonts w:ascii="Open Sans Light" w:hAnsi="Open Sans Light" w:cs="Open Sans Light"/>
                <w:sz w:val="20"/>
                <w:szCs w:val="20"/>
              </w:rPr>
              <w:t xml:space="preserve"> </w:t>
            </w:r>
            <w:r w:rsidRPr="000B3397">
              <w:rPr>
                <w:rFonts w:ascii="Open Sans Light" w:hAnsi="Open Sans Light" w:cs="Open Sans Light"/>
                <w:sz w:val="20"/>
                <w:szCs w:val="20"/>
              </w:rPr>
              <w:t xml:space="preserve">and </w:t>
            </w:r>
            <w:r w:rsidR="4D785F34" w:rsidRPr="000B3397">
              <w:rPr>
                <w:rFonts w:ascii="Open Sans Light" w:hAnsi="Open Sans Light" w:cs="Open Sans Light"/>
                <w:sz w:val="20"/>
                <w:szCs w:val="20"/>
              </w:rPr>
              <w:t>seek</w:t>
            </w:r>
            <w:r w:rsidRPr="000B3397">
              <w:rPr>
                <w:rFonts w:ascii="Open Sans Light" w:hAnsi="Open Sans Light" w:cs="Open Sans Light"/>
                <w:sz w:val="20"/>
                <w:szCs w:val="20"/>
              </w:rPr>
              <w:t xml:space="preserve"> to understand the participant’s perspective</w:t>
            </w:r>
            <w:r w:rsidR="0C6F945D" w:rsidRPr="000B3397">
              <w:rPr>
                <w:rFonts w:ascii="Open Sans Light" w:hAnsi="Open Sans Light" w:cs="Open Sans Light"/>
                <w:sz w:val="20"/>
                <w:szCs w:val="20"/>
              </w:rPr>
              <w:t>.</w:t>
            </w:r>
          </w:p>
          <w:p w14:paraId="6CFFD08B" w14:textId="33BB4629" w:rsidR="00F7393F" w:rsidRPr="000B3397" w:rsidRDefault="6C3D1AF1" w:rsidP="0814B318">
            <w:pPr>
              <w:pStyle w:val="ListParagraph"/>
              <w:rPr>
                <w:rFonts w:ascii="Open Sans Light" w:hAnsi="Open Sans Light" w:cs="Open Sans Light"/>
                <w:sz w:val="20"/>
                <w:szCs w:val="20"/>
              </w:rPr>
            </w:pPr>
            <w:r w:rsidRPr="000B3397">
              <w:rPr>
                <w:rFonts w:ascii="Open Sans Light" w:hAnsi="Open Sans Light" w:cs="Open Sans Light"/>
                <w:sz w:val="20"/>
                <w:szCs w:val="20"/>
              </w:rPr>
              <w:t>Discuss the benefits and harms of lung cancer screening using the patient decision making tool to help your patient make an informed decision</w:t>
            </w:r>
            <w:r w:rsidR="397E835A" w:rsidRPr="000B3397">
              <w:rPr>
                <w:rFonts w:ascii="Open Sans Light" w:hAnsi="Open Sans Light" w:cs="Open Sans Light"/>
                <w:sz w:val="20"/>
                <w:szCs w:val="20"/>
              </w:rPr>
              <w:t>.</w:t>
            </w:r>
          </w:p>
          <w:p w14:paraId="183FDF6E" w14:textId="60664475" w:rsidR="00551697" w:rsidRPr="000B3397" w:rsidRDefault="3B44A68B" w:rsidP="0814B318">
            <w:pPr>
              <w:pStyle w:val="ListParagraph"/>
              <w:rPr>
                <w:rFonts w:ascii="Open Sans Light" w:hAnsi="Open Sans Light" w:cs="Open Sans Light"/>
                <w:sz w:val="20"/>
                <w:szCs w:val="20"/>
              </w:rPr>
            </w:pPr>
            <w:r w:rsidRPr="000B3397">
              <w:rPr>
                <w:rFonts w:ascii="Open Sans Light" w:hAnsi="Open Sans Light" w:cs="Open Sans Light"/>
                <w:sz w:val="20"/>
                <w:szCs w:val="20"/>
              </w:rPr>
              <w:t>Discuss the role of the NCSR</w:t>
            </w:r>
            <w:r w:rsidR="12A72793" w:rsidRPr="000B3397">
              <w:rPr>
                <w:rFonts w:ascii="Open Sans Light" w:hAnsi="Open Sans Light" w:cs="Open Sans Light"/>
                <w:sz w:val="20"/>
                <w:szCs w:val="20"/>
              </w:rPr>
              <w:t xml:space="preserve"> and opt out provisions</w:t>
            </w:r>
            <w:r w:rsidR="237CDDBB" w:rsidRPr="000B3397">
              <w:rPr>
                <w:rFonts w:ascii="Open Sans Light" w:hAnsi="Open Sans Light" w:cs="Open Sans Light"/>
                <w:sz w:val="20"/>
                <w:szCs w:val="20"/>
              </w:rPr>
              <w:t>.</w:t>
            </w:r>
          </w:p>
          <w:p w14:paraId="5CBF92B9" w14:textId="359AA236" w:rsidR="006D5340" w:rsidRPr="000B3397" w:rsidRDefault="20AF3D85" w:rsidP="21E936B5">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t>Ensure genuine shared decision making by using verifying techniques to check for patient understanding when discussing program participation</w:t>
            </w:r>
            <w:r w:rsidR="4456FA73" w:rsidRPr="000B3397">
              <w:rPr>
                <w:rFonts w:ascii="Open Sans Light" w:hAnsi="Open Sans Light" w:cs="Open Sans Light"/>
                <w:sz w:val="20"/>
                <w:szCs w:val="20"/>
              </w:rPr>
              <w:t>.</w:t>
            </w:r>
          </w:p>
          <w:p w14:paraId="57CE108E" w14:textId="6A44FA55" w:rsidR="00B46339" w:rsidRPr="000B3397" w:rsidRDefault="7F0060D6" w:rsidP="0814B318">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t xml:space="preserve">Consider the need for </w:t>
            </w:r>
            <w:r w:rsidR="1C966E3B" w:rsidRPr="000B3397">
              <w:rPr>
                <w:rFonts w:ascii="Open Sans Light" w:hAnsi="Open Sans Light" w:cs="Open Sans Light"/>
                <w:sz w:val="20"/>
                <w:szCs w:val="20"/>
              </w:rPr>
              <w:t xml:space="preserve">available </w:t>
            </w:r>
            <w:r w:rsidRPr="000B3397">
              <w:rPr>
                <w:rFonts w:ascii="Open Sans Light" w:hAnsi="Open Sans Light" w:cs="Open Sans Light"/>
                <w:sz w:val="20"/>
                <w:szCs w:val="20"/>
              </w:rPr>
              <w:t xml:space="preserve">translated </w:t>
            </w:r>
            <w:r w:rsidR="476C8460" w:rsidRPr="000B3397">
              <w:rPr>
                <w:rFonts w:ascii="Open Sans Light" w:hAnsi="Open Sans Light" w:cs="Open Sans Light"/>
                <w:sz w:val="20"/>
                <w:szCs w:val="20"/>
              </w:rPr>
              <w:t>resource</w:t>
            </w:r>
            <w:r w:rsidRPr="000B3397">
              <w:rPr>
                <w:rFonts w:ascii="Open Sans Light" w:hAnsi="Open Sans Light" w:cs="Open Sans Light"/>
                <w:sz w:val="20"/>
                <w:szCs w:val="20"/>
              </w:rPr>
              <w:t>s</w:t>
            </w:r>
            <w:r w:rsidR="6EDE65DE" w:rsidRPr="000B3397">
              <w:rPr>
                <w:rFonts w:ascii="Open Sans Light" w:hAnsi="Open Sans Light" w:cs="Open Sans Light"/>
                <w:sz w:val="20"/>
                <w:szCs w:val="20"/>
              </w:rPr>
              <w:t>.</w:t>
            </w:r>
          </w:p>
          <w:p w14:paraId="35CA6BEB" w14:textId="33521EC5" w:rsidR="00572BDD" w:rsidRPr="000B3397" w:rsidRDefault="65268EB1" w:rsidP="0814B318">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lastRenderedPageBreak/>
              <w:t>Use appropriate imagery, pictures</w:t>
            </w:r>
            <w:r w:rsidR="09B45BC3" w:rsidRPr="000B3397">
              <w:rPr>
                <w:rFonts w:ascii="Open Sans Light" w:hAnsi="Open Sans Light" w:cs="Open Sans Light"/>
                <w:sz w:val="20"/>
                <w:szCs w:val="20"/>
              </w:rPr>
              <w:t>,</w:t>
            </w:r>
            <w:r w:rsidRPr="000B3397">
              <w:rPr>
                <w:rFonts w:ascii="Open Sans Light" w:hAnsi="Open Sans Light" w:cs="Open Sans Light"/>
                <w:sz w:val="20"/>
                <w:szCs w:val="20"/>
              </w:rPr>
              <w:t xml:space="preserve"> or analogies relevant to the patient so they can connect with what you are saying</w:t>
            </w:r>
            <w:r w:rsidR="1E3EC78A" w:rsidRPr="000B3397">
              <w:rPr>
                <w:rFonts w:ascii="Open Sans Light" w:hAnsi="Open Sans Light" w:cs="Open Sans Light"/>
                <w:sz w:val="20"/>
                <w:szCs w:val="20"/>
              </w:rPr>
              <w:t>.</w:t>
            </w:r>
          </w:p>
          <w:p w14:paraId="1861A822" w14:textId="29D40745" w:rsidR="00C21154" w:rsidRPr="000B3397" w:rsidRDefault="59232E93" w:rsidP="0814B318">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t>Be aware of no</w:t>
            </w:r>
            <w:r w:rsidR="68D9C37C" w:rsidRPr="000B3397">
              <w:rPr>
                <w:rFonts w:ascii="Open Sans Light" w:hAnsi="Open Sans Light" w:cs="Open Sans Light"/>
                <w:sz w:val="20"/>
                <w:szCs w:val="20"/>
              </w:rPr>
              <w:t>n</w:t>
            </w:r>
            <w:r w:rsidRPr="000B3397">
              <w:rPr>
                <w:rFonts w:ascii="Open Sans Light" w:hAnsi="Open Sans Light" w:cs="Open Sans Light"/>
                <w:sz w:val="20"/>
                <w:szCs w:val="20"/>
              </w:rPr>
              <w:t>-verbal communication</w:t>
            </w:r>
            <w:r w:rsidR="68D9C37C" w:rsidRPr="000B3397">
              <w:rPr>
                <w:rFonts w:ascii="Open Sans Light" w:hAnsi="Open Sans Light" w:cs="Open Sans Light"/>
                <w:sz w:val="20"/>
                <w:szCs w:val="20"/>
              </w:rPr>
              <w:t xml:space="preserve"> for signs of understanding and worry</w:t>
            </w:r>
            <w:r w:rsidR="7879F288" w:rsidRPr="000B3397">
              <w:rPr>
                <w:rFonts w:ascii="Open Sans Light" w:hAnsi="Open Sans Light" w:cs="Open Sans Light"/>
                <w:sz w:val="20"/>
                <w:szCs w:val="20"/>
              </w:rPr>
              <w:t>.</w:t>
            </w:r>
          </w:p>
          <w:p w14:paraId="4E8938FF" w14:textId="1B6721DF" w:rsidR="008B5268" w:rsidRPr="000B3397" w:rsidRDefault="006F3740" w:rsidP="0814B318">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t xml:space="preserve">Ensure the </w:t>
            </w:r>
            <w:r w:rsidR="003D5CBB" w:rsidRPr="000B3397">
              <w:rPr>
                <w:rFonts w:ascii="Open Sans Light" w:hAnsi="Open Sans Light" w:cs="Open Sans Light"/>
                <w:sz w:val="20"/>
                <w:szCs w:val="20"/>
              </w:rPr>
              <w:t>discussion</w:t>
            </w:r>
            <w:r w:rsidRPr="000B3397">
              <w:rPr>
                <w:rFonts w:ascii="Open Sans Light" w:hAnsi="Open Sans Light" w:cs="Open Sans Light"/>
                <w:sz w:val="20"/>
                <w:szCs w:val="20"/>
              </w:rPr>
              <w:t xml:space="preserve"> </w:t>
            </w:r>
            <w:r w:rsidR="003D5CBB" w:rsidRPr="000B3397">
              <w:rPr>
                <w:rFonts w:ascii="Open Sans Light" w:hAnsi="Open Sans Light" w:cs="Open Sans Light"/>
                <w:sz w:val="20"/>
                <w:szCs w:val="20"/>
              </w:rPr>
              <w:t xml:space="preserve">leads to an understanding of patient </w:t>
            </w:r>
            <w:r w:rsidR="008B5268" w:rsidRPr="000B3397">
              <w:rPr>
                <w:rFonts w:ascii="Open Sans Light" w:hAnsi="Open Sans Light" w:cs="Open Sans Light"/>
                <w:sz w:val="20"/>
                <w:szCs w:val="20"/>
              </w:rPr>
              <w:t xml:space="preserve">preferences and </w:t>
            </w:r>
            <w:r w:rsidR="003D5CBB" w:rsidRPr="000B3397">
              <w:rPr>
                <w:rFonts w:ascii="Open Sans Light" w:hAnsi="Open Sans Light" w:cs="Open Sans Light"/>
                <w:sz w:val="20"/>
                <w:szCs w:val="20"/>
              </w:rPr>
              <w:t xml:space="preserve">their </w:t>
            </w:r>
            <w:r w:rsidR="008B5268" w:rsidRPr="000B3397">
              <w:rPr>
                <w:rFonts w:ascii="Open Sans Light" w:hAnsi="Open Sans Light" w:cs="Open Sans Light"/>
                <w:sz w:val="20"/>
                <w:szCs w:val="20"/>
              </w:rPr>
              <w:t>personal context so they can make an informed decision on whether they participate in screening</w:t>
            </w:r>
            <w:r w:rsidR="00B168E4" w:rsidRPr="000B3397">
              <w:rPr>
                <w:rFonts w:ascii="Open Sans Light" w:hAnsi="Open Sans Light" w:cs="Open Sans Light"/>
                <w:sz w:val="20"/>
                <w:szCs w:val="20"/>
              </w:rPr>
              <w:t>.</w:t>
            </w:r>
          </w:p>
        </w:tc>
      </w:tr>
      <w:tr w:rsidR="001C2D6E" w:rsidRPr="000B3397" w14:paraId="68034493" w14:textId="77777777" w:rsidTr="700F4109">
        <w:trPr>
          <w:trHeight w:val="300"/>
        </w:trPr>
        <w:tc>
          <w:tcPr>
            <w:tcW w:w="941" w:type="pct"/>
          </w:tcPr>
          <w:p w14:paraId="1CEB789D" w14:textId="6711C045" w:rsidR="001C2D6E" w:rsidRPr="000B3397" w:rsidRDefault="001C2D6E" w:rsidP="008F4E8E">
            <w:pPr>
              <w:rPr>
                <w:rFonts w:ascii="Open Sans Light" w:hAnsi="Open Sans Light" w:cs="Open Sans Light"/>
                <w:sz w:val="20"/>
                <w:szCs w:val="20"/>
              </w:rPr>
            </w:pPr>
            <w:r w:rsidRPr="000B3397">
              <w:rPr>
                <w:rFonts w:ascii="Open Sans Light" w:hAnsi="Open Sans Light" w:cs="Open Sans Light"/>
                <w:sz w:val="20"/>
                <w:szCs w:val="20"/>
              </w:rPr>
              <w:lastRenderedPageBreak/>
              <w:t>Overcoming barriers to screening</w:t>
            </w:r>
          </w:p>
        </w:tc>
        <w:tc>
          <w:tcPr>
            <w:tcW w:w="2030" w:type="pct"/>
          </w:tcPr>
          <w:p w14:paraId="65826390" w14:textId="64287DF4" w:rsidR="00CB4139" w:rsidRPr="000B3397" w:rsidRDefault="00D80ABA" w:rsidP="00CB60AF">
            <w:pPr>
              <w:pStyle w:val="ListParagraph"/>
              <w:rPr>
                <w:rFonts w:ascii="Open Sans Light" w:hAnsi="Open Sans Light" w:cs="Open Sans Light"/>
                <w:sz w:val="20"/>
                <w:szCs w:val="20"/>
              </w:rPr>
            </w:pPr>
            <w:r w:rsidRPr="000B3397">
              <w:rPr>
                <w:rFonts w:ascii="Open Sans Light" w:hAnsi="Open Sans Light" w:cs="Open Sans Light"/>
                <w:sz w:val="20"/>
                <w:szCs w:val="20"/>
              </w:rPr>
              <w:t xml:space="preserve">Anxiety - </w:t>
            </w:r>
            <w:r w:rsidR="006C76EF" w:rsidRPr="000B3397">
              <w:rPr>
                <w:rFonts w:ascii="Open Sans Light" w:hAnsi="Open Sans Light" w:cs="Open Sans Light"/>
                <w:sz w:val="20"/>
                <w:szCs w:val="20"/>
              </w:rPr>
              <w:t>‘It sounds like this is bringing up a few different feelings for you like possibly anxiety or fear</w:t>
            </w:r>
            <w:r w:rsidR="00AB4C92" w:rsidRPr="000B3397">
              <w:rPr>
                <w:rFonts w:ascii="Open Sans Light" w:hAnsi="Open Sans Light" w:cs="Open Sans Light"/>
                <w:sz w:val="20"/>
                <w:szCs w:val="20"/>
              </w:rPr>
              <w:t>.</w:t>
            </w:r>
            <w:r w:rsidR="006C76EF" w:rsidRPr="000B3397">
              <w:rPr>
                <w:rFonts w:ascii="Open Sans Light" w:hAnsi="Open Sans Light" w:cs="Open Sans Light"/>
                <w:sz w:val="20"/>
                <w:szCs w:val="20"/>
              </w:rPr>
              <w:t xml:space="preserve"> </w:t>
            </w:r>
            <w:r w:rsidR="4E9F8FAC" w:rsidRPr="000B3397">
              <w:rPr>
                <w:rFonts w:ascii="Open Sans Light" w:hAnsi="Open Sans Light" w:cs="Open Sans Light"/>
                <w:sz w:val="20"/>
                <w:szCs w:val="20"/>
              </w:rPr>
              <w:t>Can you share</w:t>
            </w:r>
            <w:r w:rsidR="006C76EF" w:rsidRPr="000B3397">
              <w:rPr>
                <w:rFonts w:ascii="Open Sans Light" w:hAnsi="Open Sans Light" w:cs="Open Sans Light"/>
                <w:sz w:val="20"/>
                <w:szCs w:val="20"/>
              </w:rPr>
              <w:t xml:space="preserve"> </w:t>
            </w:r>
            <w:r w:rsidR="28FBDF9C" w:rsidRPr="000B3397">
              <w:rPr>
                <w:rFonts w:ascii="Open Sans Light" w:hAnsi="Open Sans Light" w:cs="Open Sans Light"/>
                <w:sz w:val="20"/>
                <w:szCs w:val="20"/>
              </w:rPr>
              <w:t>what</w:t>
            </w:r>
            <w:r w:rsidR="52F7A165" w:rsidRPr="000B3397">
              <w:rPr>
                <w:rFonts w:ascii="Open Sans Light" w:hAnsi="Open Sans Light" w:cs="Open Sans Light"/>
                <w:sz w:val="20"/>
                <w:szCs w:val="20"/>
              </w:rPr>
              <w:t xml:space="preserve"> aspects of the program are most concerning or worrying for you?’</w:t>
            </w:r>
            <w:r w:rsidR="006C76EF" w:rsidRPr="000B3397">
              <w:rPr>
                <w:rFonts w:ascii="Open Sans Light" w:hAnsi="Open Sans Light" w:cs="Open Sans Light"/>
                <w:sz w:val="20"/>
                <w:szCs w:val="20"/>
              </w:rPr>
              <w:t xml:space="preserve"> </w:t>
            </w:r>
          </w:p>
          <w:p w14:paraId="38954B06" w14:textId="5E253CDE" w:rsidR="00FB0BD2" w:rsidRPr="000B3397" w:rsidRDefault="00FB0BD2" w:rsidP="1ACE288C">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t xml:space="preserve">Fatalism: </w:t>
            </w:r>
            <w:r w:rsidR="007734E5" w:rsidRPr="000B3397">
              <w:rPr>
                <w:rFonts w:ascii="Open Sans Light" w:hAnsi="Open Sans Light" w:cs="Open Sans Light"/>
                <w:sz w:val="20"/>
                <w:szCs w:val="20"/>
              </w:rPr>
              <w:t>‘</w:t>
            </w:r>
            <w:r w:rsidRPr="000B3397">
              <w:rPr>
                <w:rFonts w:ascii="Open Sans Light" w:hAnsi="Open Sans Light" w:cs="Open Sans Light"/>
                <w:sz w:val="20"/>
                <w:szCs w:val="20"/>
              </w:rPr>
              <w:t xml:space="preserve">It sounds like you </w:t>
            </w:r>
            <w:r w:rsidR="00B81852" w:rsidRPr="000B3397">
              <w:rPr>
                <w:rFonts w:ascii="Open Sans Light" w:hAnsi="Open Sans Light" w:cs="Open Sans Light"/>
                <w:sz w:val="20"/>
                <w:szCs w:val="20"/>
              </w:rPr>
              <w:t>may</w:t>
            </w:r>
            <w:r w:rsidRPr="000B3397">
              <w:rPr>
                <w:rFonts w:ascii="Open Sans Light" w:hAnsi="Open Sans Light" w:cs="Open Sans Light"/>
                <w:sz w:val="20"/>
                <w:szCs w:val="20"/>
              </w:rPr>
              <w:t xml:space="preserve"> believe </w:t>
            </w:r>
            <w:r w:rsidR="7271A85A" w:rsidRPr="000B3397">
              <w:rPr>
                <w:rFonts w:ascii="Open Sans Light" w:hAnsi="Open Sans Light" w:cs="Open Sans Light"/>
                <w:sz w:val="20"/>
                <w:szCs w:val="20"/>
              </w:rPr>
              <w:t>that ‘</w:t>
            </w:r>
            <w:r w:rsidR="505CA2A0" w:rsidRPr="000B3397">
              <w:rPr>
                <w:rFonts w:ascii="Open Sans Light" w:hAnsi="Open Sans Light" w:cs="Open Sans Light"/>
                <w:sz w:val="20"/>
                <w:szCs w:val="20"/>
              </w:rPr>
              <w:t>what</w:t>
            </w:r>
            <w:r w:rsidRPr="000B3397">
              <w:rPr>
                <w:rFonts w:ascii="Open Sans Light" w:hAnsi="Open Sans Light" w:cs="Open Sans Light"/>
                <w:sz w:val="20"/>
                <w:szCs w:val="20"/>
              </w:rPr>
              <w:t xml:space="preserve"> will be will </w:t>
            </w:r>
            <w:r w:rsidR="505CA2A0" w:rsidRPr="000B3397">
              <w:rPr>
                <w:rFonts w:ascii="Open Sans Light" w:hAnsi="Open Sans Light" w:cs="Open Sans Light"/>
                <w:sz w:val="20"/>
                <w:szCs w:val="20"/>
              </w:rPr>
              <w:t>be</w:t>
            </w:r>
            <w:r w:rsidR="667B409C" w:rsidRPr="000B3397">
              <w:rPr>
                <w:rFonts w:ascii="Open Sans Light" w:hAnsi="Open Sans Light" w:cs="Open Sans Light"/>
                <w:sz w:val="20"/>
                <w:szCs w:val="20"/>
              </w:rPr>
              <w:t>’</w:t>
            </w:r>
            <w:r w:rsidR="00AB4C92" w:rsidRPr="000B3397">
              <w:rPr>
                <w:rFonts w:ascii="Open Sans Light" w:hAnsi="Open Sans Light" w:cs="Open Sans Light"/>
                <w:sz w:val="20"/>
                <w:szCs w:val="20"/>
              </w:rPr>
              <w:t>.</w:t>
            </w:r>
            <w:r w:rsidRPr="000B3397">
              <w:rPr>
                <w:rFonts w:ascii="Open Sans Light" w:hAnsi="Open Sans Light" w:cs="Open Sans Light"/>
                <w:sz w:val="20"/>
                <w:szCs w:val="20"/>
              </w:rPr>
              <w:t xml:space="preserve"> </w:t>
            </w:r>
            <w:r w:rsidR="4BEEC93B" w:rsidRPr="000B3397">
              <w:rPr>
                <w:rFonts w:ascii="Open Sans Light" w:hAnsi="Open Sans Light" w:cs="Open Sans Light"/>
                <w:sz w:val="20"/>
                <w:szCs w:val="20"/>
              </w:rPr>
              <w:t xml:space="preserve">Are you open to hearing more </w:t>
            </w:r>
            <w:r w:rsidR="3424A3BE" w:rsidRPr="000B3397">
              <w:rPr>
                <w:rFonts w:ascii="Open Sans Light" w:hAnsi="Open Sans Light" w:cs="Open Sans Light"/>
                <w:sz w:val="20"/>
                <w:szCs w:val="20"/>
              </w:rPr>
              <w:t>about</w:t>
            </w:r>
            <w:r w:rsidRPr="000B3397">
              <w:rPr>
                <w:rFonts w:ascii="Open Sans Light" w:hAnsi="Open Sans Light" w:cs="Open Sans Light"/>
                <w:sz w:val="20"/>
                <w:szCs w:val="20"/>
              </w:rPr>
              <w:t xml:space="preserve"> </w:t>
            </w:r>
            <w:r w:rsidR="04DEBEDE" w:rsidRPr="000B3397">
              <w:rPr>
                <w:rFonts w:ascii="Open Sans Light" w:hAnsi="Open Sans Light" w:cs="Open Sans Light"/>
                <w:sz w:val="20"/>
                <w:szCs w:val="20"/>
              </w:rPr>
              <w:t>how screening and early detection can be beneficial?</w:t>
            </w:r>
            <w:r w:rsidR="001F5D29" w:rsidRPr="000B3397">
              <w:rPr>
                <w:rFonts w:ascii="Open Sans Light" w:hAnsi="Open Sans Light" w:cs="Open Sans Light"/>
                <w:sz w:val="20"/>
                <w:szCs w:val="20"/>
              </w:rPr>
              <w:t>’</w:t>
            </w:r>
          </w:p>
          <w:p w14:paraId="5A6A279E" w14:textId="2FE55114" w:rsidR="007A6820" w:rsidRPr="000B3397" w:rsidRDefault="19A61744" w:rsidP="11979B93">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lastRenderedPageBreak/>
              <w:t>Inconvenience –</w:t>
            </w:r>
            <w:r w:rsidR="3A093D7E" w:rsidRPr="000B3397">
              <w:rPr>
                <w:rFonts w:ascii="Open Sans Light" w:hAnsi="Open Sans Light" w:cs="Open Sans Light"/>
                <w:sz w:val="20"/>
                <w:szCs w:val="20"/>
              </w:rPr>
              <w:t xml:space="preserve"> </w:t>
            </w:r>
            <w:r w:rsidR="2289D03B" w:rsidRPr="000B3397">
              <w:rPr>
                <w:rFonts w:ascii="Open Sans Light" w:hAnsi="Open Sans Light" w:cs="Open Sans Light"/>
                <w:sz w:val="20"/>
                <w:szCs w:val="20"/>
              </w:rPr>
              <w:t>‘</w:t>
            </w:r>
            <w:r w:rsidR="777266AC" w:rsidRPr="000B3397">
              <w:rPr>
                <w:rFonts w:ascii="Open Sans Light" w:hAnsi="Open Sans Light" w:cs="Open Sans Light"/>
                <w:sz w:val="20"/>
                <w:szCs w:val="20"/>
              </w:rPr>
              <w:t>From what you’re saying, it sounds like there are a few obstacles to participating in the program, such as it being difficult to fit in with everything else in your life. Can you think of any positive aspects of the program that may benefit you?</w:t>
            </w:r>
            <w:r w:rsidR="3A832D84" w:rsidRPr="000B3397">
              <w:rPr>
                <w:rFonts w:ascii="Open Sans Light" w:hAnsi="Open Sans Light" w:cs="Open Sans Light"/>
                <w:sz w:val="20"/>
                <w:szCs w:val="20"/>
              </w:rPr>
              <w:t>’</w:t>
            </w:r>
          </w:p>
          <w:p w14:paraId="5C03C9FF" w14:textId="5F1925FE" w:rsidR="279D58F5" w:rsidRPr="000B3397" w:rsidRDefault="455CC35F" w:rsidP="10B7CE8F">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t>‘It sounds like this is a decision that you woul</w:t>
            </w:r>
            <w:r w:rsidR="025E0DEB" w:rsidRPr="000B3397">
              <w:rPr>
                <w:rFonts w:ascii="Open Sans Light" w:hAnsi="Open Sans Light" w:cs="Open Sans Light"/>
                <w:sz w:val="20"/>
                <w:szCs w:val="20"/>
              </w:rPr>
              <w:t xml:space="preserve">d like some </w:t>
            </w:r>
            <w:r w:rsidRPr="000B3397">
              <w:rPr>
                <w:rFonts w:ascii="Open Sans Light" w:hAnsi="Open Sans Light" w:cs="Open Sans Light"/>
                <w:sz w:val="20"/>
                <w:szCs w:val="20"/>
              </w:rPr>
              <w:t xml:space="preserve">time to consider. You are welcome to take </w:t>
            </w:r>
            <w:r w:rsidR="72DF75AA" w:rsidRPr="000B3397">
              <w:rPr>
                <w:rFonts w:ascii="Open Sans Light" w:hAnsi="Open Sans Light" w:cs="Open Sans Light"/>
                <w:sz w:val="20"/>
                <w:szCs w:val="20"/>
              </w:rPr>
              <w:t>the</w:t>
            </w:r>
            <w:r w:rsidRPr="000B3397">
              <w:rPr>
                <w:rFonts w:ascii="Open Sans Light" w:hAnsi="Open Sans Light" w:cs="Open Sans Light"/>
                <w:sz w:val="20"/>
                <w:szCs w:val="20"/>
              </w:rPr>
              <w:t xml:space="preserve"> time to discuss screening with your family and can bring a support person with you to our next appointment if this is helpful for you</w:t>
            </w:r>
            <w:r w:rsidR="01CC55BB" w:rsidRPr="000B3397">
              <w:rPr>
                <w:rFonts w:ascii="Open Sans Light" w:hAnsi="Open Sans Light" w:cs="Open Sans Light"/>
                <w:sz w:val="20"/>
                <w:szCs w:val="20"/>
              </w:rPr>
              <w:t>.</w:t>
            </w:r>
            <w:r w:rsidRPr="000B3397">
              <w:rPr>
                <w:rFonts w:ascii="Open Sans Light" w:hAnsi="Open Sans Light" w:cs="Open Sans Light"/>
                <w:sz w:val="20"/>
                <w:szCs w:val="20"/>
              </w:rPr>
              <w:t>’</w:t>
            </w:r>
          </w:p>
          <w:p w14:paraId="107ED55D" w14:textId="4D6A9AF0" w:rsidR="001C2D6E" w:rsidRPr="000B3397" w:rsidRDefault="4BD21C2D" w:rsidP="0814B318">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t>‘</w:t>
            </w:r>
            <w:r w:rsidR="7E8717D6" w:rsidRPr="000B3397">
              <w:rPr>
                <w:rFonts w:ascii="Open Sans Light" w:hAnsi="Open Sans Light" w:cs="Open Sans Light"/>
                <w:sz w:val="20"/>
                <w:szCs w:val="20"/>
              </w:rPr>
              <w:t>There are resources available to support participation in the program</w:t>
            </w:r>
            <w:r w:rsidR="667E6D27" w:rsidRPr="000B3397">
              <w:rPr>
                <w:rFonts w:ascii="Open Sans Light" w:hAnsi="Open Sans Light" w:cs="Open Sans Light"/>
                <w:sz w:val="20"/>
                <w:szCs w:val="20"/>
              </w:rPr>
              <w:t xml:space="preserve">, such as </w:t>
            </w:r>
            <w:r w:rsidR="51FD5FFB" w:rsidRPr="000B3397">
              <w:rPr>
                <w:rFonts w:ascii="Open Sans Light" w:hAnsi="Open Sans Light" w:cs="Open Sans Light"/>
                <w:sz w:val="20"/>
                <w:szCs w:val="20"/>
              </w:rPr>
              <w:t>videos, factsheets</w:t>
            </w:r>
            <w:r w:rsidR="43AF13B2" w:rsidRPr="000B3397">
              <w:rPr>
                <w:rFonts w:ascii="Open Sans Light" w:hAnsi="Open Sans Light" w:cs="Open Sans Light"/>
                <w:sz w:val="20"/>
                <w:szCs w:val="20"/>
              </w:rPr>
              <w:t>,</w:t>
            </w:r>
            <w:r w:rsidR="51FD5FFB" w:rsidRPr="000B3397">
              <w:rPr>
                <w:rFonts w:ascii="Open Sans Light" w:hAnsi="Open Sans Light" w:cs="Open Sans Light"/>
                <w:sz w:val="20"/>
                <w:szCs w:val="20"/>
              </w:rPr>
              <w:t xml:space="preserve"> </w:t>
            </w:r>
            <w:r w:rsidR="295C031B" w:rsidRPr="000B3397">
              <w:rPr>
                <w:rFonts w:ascii="Open Sans Light" w:hAnsi="Open Sans Light" w:cs="Open Sans Light"/>
                <w:sz w:val="20"/>
                <w:szCs w:val="20"/>
              </w:rPr>
              <w:t>or</w:t>
            </w:r>
            <w:r w:rsidR="7EBAB61F" w:rsidRPr="000B3397">
              <w:rPr>
                <w:rFonts w:ascii="Open Sans Light" w:hAnsi="Open Sans Light" w:cs="Open Sans Light"/>
                <w:sz w:val="20"/>
                <w:szCs w:val="20"/>
              </w:rPr>
              <w:t xml:space="preserve"> </w:t>
            </w:r>
            <w:r w:rsidR="667E6D27" w:rsidRPr="000B3397">
              <w:rPr>
                <w:rFonts w:ascii="Open Sans Light" w:hAnsi="Open Sans Light" w:cs="Open Sans Light"/>
                <w:sz w:val="20"/>
                <w:szCs w:val="20"/>
              </w:rPr>
              <w:t>telephone</w:t>
            </w:r>
            <w:r w:rsidR="295C031B" w:rsidRPr="000B3397">
              <w:rPr>
                <w:rFonts w:ascii="Open Sans Light" w:hAnsi="Open Sans Light" w:cs="Open Sans Light"/>
                <w:sz w:val="20"/>
                <w:szCs w:val="20"/>
              </w:rPr>
              <w:t xml:space="preserve"> support</w:t>
            </w:r>
            <w:r w:rsidRPr="000B3397">
              <w:rPr>
                <w:rFonts w:ascii="Open Sans Light" w:hAnsi="Open Sans Light" w:cs="Open Sans Light"/>
                <w:sz w:val="20"/>
                <w:szCs w:val="20"/>
              </w:rPr>
              <w:t>. What kind of support would be useful for you?’</w:t>
            </w:r>
            <w:r w:rsidR="04CC02D2" w:rsidRPr="000B3397">
              <w:rPr>
                <w:rFonts w:ascii="Open Sans Light" w:hAnsi="Open Sans Light" w:cs="Open Sans Light"/>
                <w:sz w:val="20"/>
                <w:szCs w:val="20"/>
              </w:rPr>
              <w:t xml:space="preserve"> </w:t>
            </w:r>
          </w:p>
        </w:tc>
        <w:tc>
          <w:tcPr>
            <w:tcW w:w="2029" w:type="pct"/>
          </w:tcPr>
          <w:p w14:paraId="58BC37D0" w14:textId="370EF69F" w:rsidR="001C2D6E" w:rsidRPr="000B3397" w:rsidRDefault="50AA7605" w:rsidP="290F5FD7">
            <w:pPr>
              <w:pStyle w:val="ListParagraph"/>
              <w:rPr>
                <w:rFonts w:ascii="Open Sans Light" w:hAnsi="Open Sans Light" w:cs="Open Sans Light"/>
                <w:sz w:val="20"/>
                <w:szCs w:val="20"/>
              </w:rPr>
            </w:pPr>
            <w:r w:rsidRPr="000B3397">
              <w:rPr>
                <w:rFonts w:ascii="Open Sans Light" w:hAnsi="Open Sans Light" w:cs="Open Sans Light"/>
                <w:sz w:val="20"/>
                <w:szCs w:val="20"/>
              </w:rPr>
              <w:lastRenderedPageBreak/>
              <w:t xml:space="preserve">Use a </w:t>
            </w:r>
            <w:r w:rsidR="7B42C1F2" w:rsidRPr="000B3397">
              <w:rPr>
                <w:rFonts w:ascii="Open Sans Light" w:hAnsi="Open Sans Light" w:cs="Open Sans Light"/>
                <w:sz w:val="20"/>
                <w:szCs w:val="20"/>
              </w:rPr>
              <w:t>p</w:t>
            </w:r>
            <w:r w:rsidR="263950F0" w:rsidRPr="000B3397">
              <w:rPr>
                <w:rFonts w:ascii="Open Sans Light" w:hAnsi="Open Sans Light" w:cs="Open Sans Light"/>
                <w:sz w:val="20"/>
                <w:szCs w:val="20"/>
              </w:rPr>
              <w:t>a</w:t>
            </w:r>
            <w:r w:rsidR="55C00B7E" w:rsidRPr="000B3397">
              <w:rPr>
                <w:rFonts w:ascii="Open Sans Light" w:hAnsi="Open Sans Light" w:cs="Open Sans Light"/>
                <w:sz w:val="20"/>
                <w:szCs w:val="20"/>
              </w:rPr>
              <w:t>rticipant</w:t>
            </w:r>
            <w:r w:rsidR="128909F8" w:rsidRPr="000B3397">
              <w:rPr>
                <w:rFonts w:ascii="Open Sans Light" w:hAnsi="Open Sans Light" w:cs="Open Sans Light"/>
                <w:sz w:val="20"/>
                <w:szCs w:val="20"/>
              </w:rPr>
              <w:t>-centered</w:t>
            </w:r>
            <w:r w:rsidR="6136EE17" w:rsidRPr="000B3397">
              <w:rPr>
                <w:rFonts w:ascii="Open Sans Light" w:hAnsi="Open Sans Light" w:cs="Open Sans Light"/>
                <w:sz w:val="20"/>
                <w:szCs w:val="20"/>
              </w:rPr>
              <w:t xml:space="preserve"> approach</w:t>
            </w:r>
            <w:r w:rsidR="281DAF0E" w:rsidRPr="000B3397">
              <w:rPr>
                <w:rFonts w:ascii="Open Sans Light" w:hAnsi="Open Sans Light" w:cs="Open Sans Light"/>
                <w:sz w:val="20"/>
                <w:szCs w:val="20"/>
              </w:rPr>
              <w:t>.</w:t>
            </w:r>
          </w:p>
          <w:p w14:paraId="00B15C30" w14:textId="7DE9B666" w:rsidR="007A6820" w:rsidRPr="000B3397" w:rsidRDefault="0E5E7369">
            <w:pPr>
              <w:pStyle w:val="ListParagraph"/>
              <w:rPr>
                <w:rFonts w:ascii="Open Sans Light" w:hAnsi="Open Sans Light" w:cs="Open Sans Light"/>
                <w:sz w:val="20"/>
                <w:szCs w:val="20"/>
              </w:rPr>
            </w:pPr>
            <w:r w:rsidRPr="000B3397">
              <w:rPr>
                <w:rFonts w:ascii="Open Sans Light" w:hAnsi="Open Sans Light" w:cs="Open Sans Light"/>
                <w:sz w:val="20"/>
                <w:szCs w:val="20"/>
              </w:rPr>
              <w:t xml:space="preserve">Be aware of </w:t>
            </w:r>
            <w:r w:rsidR="52D3CC7D" w:rsidRPr="000B3397">
              <w:rPr>
                <w:rFonts w:ascii="Open Sans Light" w:hAnsi="Open Sans Light" w:cs="Open Sans Light"/>
                <w:sz w:val="20"/>
                <w:szCs w:val="20"/>
              </w:rPr>
              <w:t>k</w:t>
            </w:r>
            <w:r w:rsidR="265A1E06" w:rsidRPr="000B3397">
              <w:rPr>
                <w:rFonts w:ascii="Open Sans Light" w:hAnsi="Open Sans Light" w:cs="Open Sans Light"/>
                <w:sz w:val="20"/>
                <w:szCs w:val="20"/>
              </w:rPr>
              <w:t>nown</w:t>
            </w:r>
            <w:r w:rsidR="0FD03DBD" w:rsidRPr="000B3397">
              <w:rPr>
                <w:rFonts w:ascii="Open Sans Light" w:hAnsi="Open Sans Light" w:cs="Open Sans Light"/>
                <w:sz w:val="20"/>
                <w:szCs w:val="20"/>
              </w:rPr>
              <w:t xml:space="preserve"> logistical barriers to screening participation, particularly for </w:t>
            </w:r>
            <w:r w:rsidR="2D5C4195" w:rsidRPr="000B3397">
              <w:rPr>
                <w:rFonts w:ascii="Open Sans Light" w:eastAsia="Raleway" w:hAnsi="Open Sans Light" w:cs="Open Sans Light"/>
                <w:color w:val="000000" w:themeColor="text1"/>
                <w:sz w:val="20"/>
                <w:szCs w:val="20"/>
              </w:rPr>
              <w:t>Aboriginal and Torres Strait Islander peoples and other priority populations</w:t>
            </w:r>
            <w:r w:rsidR="0FD03DBD" w:rsidRPr="000B3397">
              <w:rPr>
                <w:rFonts w:ascii="Open Sans Light" w:hAnsi="Open Sans Light" w:cs="Open Sans Light"/>
                <w:sz w:val="20"/>
                <w:szCs w:val="20"/>
              </w:rPr>
              <w:t>, includ</w:t>
            </w:r>
            <w:r w:rsidR="0D80FCE5" w:rsidRPr="000B3397">
              <w:rPr>
                <w:rFonts w:ascii="Open Sans Light" w:hAnsi="Open Sans Light" w:cs="Open Sans Light"/>
                <w:sz w:val="20"/>
                <w:szCs w:val="20"/>
              </w:rPr>
              <w:t>ing</w:t>
            </w:r>
            <w:r w:rsidR="0FD03DBD" w:rsidRPr="000B3397">
              <w:rPr>
                <w:rFonts w:ascii="Open Sans Light" w:hAnsi="Open Sans Light" w:cs="Open Sans Light"/>
                <w:sz w:val="20"/>
                <w:szCs w:val="20"/>
              </w:rPr>
              <w:t xml:space="preserve"> transport, accommodation and </w:t>
            </w:r>
            <w:r w:rsidR="0D80FCE5" w:rsidRPr="000B3397">
              <w:rPr>
                <w:rFonts w:ascii="Open Sans Light" w:hAnsi="Open Sans Light" w:cs="Open Sans Light"/>
                <w:sz w:val="20"/>
                <w:szCs w:val="20"/>
              </w:rPr>
              <w:t xml:space="preserve">other </w:t>
            </w:r>
            <w:r w:rsidR="0FD03DBD" w:rsidRPr="000B3397">
              <w:rPr>
                <w:rFonts w:ascii="Open Sans Light" w:hAnsi="Open Sans Light" w:cs="Open Sans Light"/>
                <w:sz w:val="20"/>
                <w:szCs w:val="20"/>
              </w:rPr>
              <w:t xml:space="preserve">associated </w:t>
            </w:r>
            <w:r w:rsidR="59AEBB32" w:rsidRPr="000B3397">
              <w:rPr>
                <w:rFonts w:ascii="Open Sans Light" w:hAnsi="Open Sans Light" w:cs="Open Sans Light"/>
                <w:sz w:val="20"/>
                <w:szCs w:val="20"/>
              </w:rPr>
              <w:t>out-of-pocket costs</w:t>
            </w:r>
            <w:r w:rsidR="677D44A4" w:rsidRPr="000B3397">
              <w:rPr>
                <w:rFonts w:ascii="Open Sans Light" w:hAnsi="Open Sans Light" w:cs="Open Sans Light"/>
                <w:sz w:val="20"/>
                <w:szCs w:val="20"/>
              </w:rPr>
              <w:t>.</w:t>
            </w:r>
          </w:p>
          <w:p w14:paraId="068F4A92" w14:textId="54E4E7CE" w:rsidR="007A6820" w:rsidRPr="000B3397" w:rsidRDefault="7F1382AA" w:rsidP="01F92E36">
            <w:pPr>
              <w:pStyle w:val="ListParagraph"/>
              <w:rPr>
                <w:rFonts w:ascii="Open Sans Light" w:hAnsi="Open Sans Light" w:cs="Open Sans Light"/>
                <w:sz w:val="20"/>
                <w:szCs w:val="20"/>
              </w:rPr>
            </w:pPr>
            <w:r w:rsidRPr="000B3397">
              <w:rPr>
                <w:rFonts w:ascii="Open Sans Light" w:hAnsi="Open Sans Light" w:cs="Open Sans Light"/>
                <w:sz w:val="20"/>
                <w:szCs w:val="20"/>
              </w:rPr>
              <w:lastRenderedPageBreak/>
              <w:t xml:space="preserve">Be aware of </w:t>
            </w:r>
            <w:r w:rsidR="008D2C85" w:rsidRPr="000B3397">
              <w:rPr>
                <w:rFonts w:ascii="Open Sans Light" w:hAnsi="Open Sans Light" w:cs="Open Sans Light"/>
                <w:sz w:val="20"/>
                <w:szCs w:val="20"/>
              </w:rPr>
              <w:t>s</w:t>
            </w:r>
            <w:r w:rsidR="093EB71B" w:rsidRPr="000B3397">
              <w:rPr>
                <w:rFonts w:ascii="Open Sans Light" w:hAnsi="Open Sans Light" w:cs="Open Sans Light"/>
                <w:sz w:val="20"/>
                <w:szCs w:val="20"/>
              </w:rPr>
              <w:t>ervice</w:t>
            </w:r>
            <w:r w:rsidR="2D4898C7" w:rsidRPr="000B3397">
              <w:rPr>
                <w:rFonts w:ascii="Open Sans Light" w:hAnsi="Open Sans Light" w:cs="Open Sans Light"/>
                <w:sz w:val="20"/>
                <w:szCs w:val="20"/>
              </w:rPr>
              <w:t xml:space="preserve"> level barriers</w:t>
            </w:r>
            <w:r w:rsidR="0889578C" w:rsidRPr="000B3397">
              <w:rPr>
                <w:rFonts w:ascii="Open Sans Light" w:hAnsi="Open Sans Light" w:cs="Open Sans Light"/>
                <w:sz w:val="20"/>
                <w:szCs w:val="20"/>
              </w:rPr>
              <w:t>,</w:t>
            </w:r>
            <w:r w:rsidR="2D4898C7" w:rsidRPr="000B3397">
              <w:rPr>
                <w:rFonts w:ascii="Open Sans Light" w:hAnsi="Open Sans Light" w:cs="Open Sans Light"/>
                <w:sz w:val="20"/>
                <w:szCs w:val="20"/>
              </w:rPr>
              <w:t xml:space="preserve"> includ</w:t>
            </w:r>
            <w:r w:rsidR="0889578C" w:rsidRPr="000B3397">
              <w:rPr>
                <w:rFonts w:ascii="Open Sans Light" w:hAnsi="Open Sans Light" w:cs="Open Sans Light"/>
                <w:sz w:val="20"/>
                <w:szCs w:val="20"/>
              </w:rPr>
              <w:t>ing</w:t>
            </w:r>
            <w:r w:rsidR="2D4898C7" w:rsidRPr="000B3397">
              <w:rPr>
                <w:rFonts w:ascii="Open Sans Light" w:hAnsi="Open Sans Light" w:cs="Open Sans Light"/>
                <w:sz w:val="20"/>
                <w:szCs w:val="20"/>
              </w:rPr>
              <w:t xml:space="preserve"> a lack of culturally safe services and communication and language barriers</w:t>
            </w:r>
            <w:r w:rsidR="53AF9746" w:rsidRPr="000B3397">
              <w:rPr>
                <w:rFonts w:ascii="Open Sans Light" w:hAnsi="Open Sans Light" w:cs="Open Sans Light"/>
                <w:sz w:val="20"/>
                <w:szCs w:val="20"/>
              </w:rPr>
              <w:t>.</w:t>
            </w:r>
          </w:p>
          <w:p w14:paraId="60DD0B8B" w14:textId="48EDD1F8" w:rsidR="003F63BF" w:rsidRPr="000B3397" w:rsidRDefault="08AC050B" w:rsidP="0814B318">
            <w:pPr>
              <w:pStyle w:val="ListParagraph"/>
              <w:rPr>
                <w:rFonts w:ascii="Open Sans Light" w:hAnsi="Open Sans Light" w:cs="Open Sans Light"/>
                <w:sz w:val="20"/>
                <w:szCs w:val="20"/>
              </w:rPr>
            </w:pPr>
            <w:r w:rsidRPr="000B3397">
              <w:rPr>
                <w:rFonts w:ascii="Open Sans Light" w:hAnsi="Open Sans Light" w:cs="Open Sans Light"/>
                <w:sz w:val="20"/>
                <w:szCs w:val="20"/>
              </w:rPr>
              <w:t>Suggest that the participant may choose to make a follow-up appointment to focus on their questions, bring in family/community supports to also ask questions or to be an ear for them</w:t>
            </w:r>
            <w:r w:rsidR="75295A38" w:rsidRPr="000B3397">
              <w:rPr>
                <w:rFonts w:ascii="Open Sans Light" w:hAnsi="Open Sans Light" w:cs="Open Sans Light"/>
                <w:sz w:val="20"/>
                <w:szCs w:val="20"/>
              </w:rPr>
              <w:t>.</w:t>
            </w:r>
          </w:p>
          <w:p w14:paraId="09EEB807" w14:textId="449E9831" w:rsidR="00452637" w:rsidRPr="000B3397" w:rsidRDefault="299ECFC3" w:rsidP="0814B318">
            <w:pPr>
              <w:pStyle w:val="ListParagraph"/>
              <w:rPr>
                <w:rFonts w:ascii="Open Sans Light" w:hAnsi="Open Sans Light" w:cs="Open Sans Light"/>
                <w:sz w:val="20"/>
                <w:szCs w:val="20"/>
              </w:rPr>
            </w:pPr>
            <w:r w:rsidRPr="000B3397">
              <w:rPr>
                <w:rFonts w:ascii="Open Sans Light" w:hAnsi="Open Sans Light" w:cs="Open Sans Light"/>
                <w:sz w:val="20"/>
                <w:szCs w:val="20"/>
              </w:rPr>
              <w:t>R</w:t>
            </w:r>
            <w:r w:rsidR="403BB381" w:rsidRPr="000B3397">
              <w:rPr>
                <w:rFonts w:ascii="Open Sans Light" w:hAnsi="Open Sans Light" w:cs="Open Sans Light"/>
                <w:sz w:val="20"/>
                <w:szCs w:val="20"/>
              </w:rPr>
              <w:t xml:space="preserve">ecognise that </w:t>
            </w:r>
            <w:r w:rsidRPr="000B3397">
              <w:rPr>
                <w:rFonts w:ascii="Open Sans Light" w:hAnsi="Open Sans Light" w:cs="Open Sans Light"/>
                <w:sz w:val="20"/>
                <w:szCs w:val="20"/>
              </w:rPr>
              <w:t>the</w:t>
            </w:r>
            <w:r w:rsidR="403BB381" w:rsidRPr="000B3397">
              <w:rPr>
                <w:rFonts w:ascii="Open Sans Light" w:hAnsi="Open Sans Light" w:cs="Open Sans Light"/>
                <w:sz w:val="20"/>
                <w:szCs w:val="20"/>
              </w:rPr>
              <w:t xml:space="preserve"> ability to participate is influenced by a range of factors and may change throughout the </w:t>
            </w:r>
            <w:r w:rsidR="780F551E" w:rsidRPr="000B3397">
              <w:rPr>
                <w:rFonts w:ascii="Open Sans Light" w:hAnsi="Open Sans Light" w:cs="Open Sans Light"/>
                <w:sz w:val="20"/>
                <w:szCs w:val="20"/>
              </w:rPr>
              <w:t>program journey</w:t>
            </w:r>
            <w:r w:rsidR="16C00394" w:rsidRPr="000B3397">
              <w:rPr>
                <w:rFonts w:ascii="Open Sans Light" w:hAnsi="Open Sans Light" w:cs="Open Sans Light"/>
                <w:sz w:val="20"/>
                <w:szCs w:val="20"/>
              </w:rPr>
              <w:t>.</w:t>
            </w:r>
          </w:p>
          <w:p w14:paraId="6CCBF858" w14:textId="43AA5197" w:rsidR="001D1E1C" w:rsidRPr="000B3397" w:rsidRDefault="2E95D5F1" w:rsidP="0814B318">
            <w:pPr>
              <w:pStyle w:val="ListParagraph"/>
              <w:rPr>
                <w:rFonts w:ascii="Open Sans Light" w:hAnsi="Open Sans Light" w:cs="Open Sans Light"/>
                <w:sz w:val="20"/>
                <w:szCs w:val="20"/>
              </w:rPr>
            </w:pPr>
            <w:r w:rsidRPr="000B3397">
              <w:rPr>
                <w:rFonts w:ascii="Open Sans Light" w:hAnsi="Open Sans Light" w:cs="Open Sans Light"/>
                <w:sz w:val="20"/>
                <w:szCs w:val="20"/>
              </w:rPr>
              <w:t xml:space="preserve">Provide </w:t>
            </w:r>
            <w:hyperlink r:id="rId13">
              <w:r w:rsidRPr="000B3397">
                <w:rPr>
                  <w:rStyle w:val="Hyperlink"/>
                  <w:rFonts w:ascii="Open Sans Light" w:hAnsi="Open Sans Light" w:cs="Open Sans Light"/>
                  <w:sz w:val="20"/>
                  <w:szCs w:val="20"/>
                </w:rPr>
                <w:t>patient facing resources.</w:t>
              </w:r>
            </w:hyperlink>
          </w:p>
        </w:tc>
      </w:tr>
      <w:tr w:rsidR="00D6790D" w:rsidRPr="000B3397" w14:paraId="080E08C3" w14:textId="77777777" w:rsidTr="700F4109">
        <w:trPr>
          <w:trHeight w:val="300"/>
        </w:trPr>
        <w:tc>
          <w:tcPr>
            <w:tcW w:w="941" w:type="pct"/>
          </w:tcPr>
          <w:p w14:paraId="0B3A2551" w14:textId="41500B46" w:rsidR="00D6790D" w:rsidRPr="000B3397" w:rsidRDefault="00206433" w:rsidP="008F4E8E">
            <w:pPr>
              <w:rPr>
                <w:rFonts w:ascii="Open Sans Light" w:hAnsi="Open Sans Light" w:cs="Open Sans Light"/>
                <w:sz w:val="20"/>
                <w:szCs w:val="20"/>
              </w:rPr>
            </w:pPr>
            <w:r w:rsidRPr="000B3397">
              <w:rPr>
                <w:rFonts w:ascii="Open Sans Light" w:hAnsi="Open Sans Light" w:cs="Open Sans Light"/>
                <w:sz w:val="20"/>
                <w:szCs w:val="20"/>
              </w:rPr>
              <w:lastRenderedPageBreak/>
              <w:t xml:space="preserve">Discussing tobacco use </w:t>
            </w:r>
            <w:r w:rsidR="6E0EC7B2" w:rsidRPr="000B3397">
              <w:rPr>
                <w:rFonts w:ascii="Open Sans Light" w:hAnsi="Open Sans Light" w:cs="Open Sans Light"/>
                <w:sz w:val="20"/>
                <w:szCs w:val="20"/>
              </w:rPr>
              <w:t>and lung cancer</w:t>
            </w:r>
          </w:p>
        </w:tc>
        <w:tc>
          <w:tcPr>
            <w:tcW w:w="2030" w:type="pct"/>
          </w:tcPr>
          <w:p w14:paraId="605062A1" w14:textId="6E930338" w:rsidR="004C114A" w:rsidRPr="000B3397" w:rsidRDefault="15A84384" w:rsidP="0814B318">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t>‘</w:t>
            </w:r>
            <w:r w:rsidR="1EC42112" w:rsidRPr="000B3397">
              <w:rPr>
                <w:rFonts w:ascii="Open Sans Light" w:hAnsi="Open Sans Light" w:cs="Open Sans Light"/>
                <w:sz w:val="20"/>
                <w:szCs w:val="20"/>
              </w:rPr>
              <w:t>Early detection and new treatments offer hope</w:t>
            </w:r>
            <w:r w:rsidR="5564AC29" w:rsidRPr="000B3397">
              <w:rPr>
                <w:rFonts w:ascii="Open Sans Light" w:hAnsi="Open Sans Light" w:cs="Open Sans Light"/>
                <w:sz w:val="20"/>
                <w:szCs w:val="20"/>
              </w:rPr>
              <w:t>.</w:t>
            </w:r>
            <w:r w:rsidRPr="000B3397">
              <w:rPr>
                <w:rFonts w:ascii="Open Sans Light" w:hAnsi="Open Sans Light" w:cs="Open Sans Light"/>
                <w:sz w:val="20"/>
                <w:szCs w:val="20"/>
              </w:rPr>
              <w:t>’</w:t>
            </w:r>
          </w:p>
          <w:p w14:paraId="64CDC0D2" w14:textId="2D90A681" w:rsidR="00ED729E" w:rsidRPr="000B3397" w:rsidRDefault="131CFC2B" w:rsidP="0814B318">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t>‘</w:t>
            </w:r>
            <w:r w:rsidR="67D81B81" w:rsidRPr="000B3397">
              <w:rPr>
                <w:rFonts w:ascii="Open Sans Light" w:hAnsi="Open Sans Light" w:cs="Open Sans Light"/>
                <w:sz w:val="20"/>
                <w:szCs w:val="20"/>
              </w:rPr>
              <w:t xml:space="preserve">For </w:t>
            </w:r>
            <w:r w:rsidR="55C6BB21" w:rsidRPr="000B3397">
              <w:rPr>
                <w:rFonts w:ascii="Open Sans Light" w:hAnsi="Open Sans Light" w:cs="Open Sans Light"/>
                <w:sz w:val="20"/>
                <w:szCs w:val="20"/>
              </w:rPr>
              <w:t>p</w:t>
            </w:r>
            <w:r w:rsidR="3A967545" w:rsidRPr="000B3397">
              <w:rPr>
                <w:rFonts w:ascii="Open Sans Light" w:hAnsi="Open Sans Light" w:cs="Open Sans Light"/>
                <w:sz w:val="20"/>
                <w:szCs w:val="20"/>
              </w:rPr>
              <w:t>eople who have a higher risk of lung cancer</w:t>
            </w:r>
            <w:r w:rsidR="146404BC" w:rsidRPr="000B3397">
              <w:rPr>
                <w:rFonts w:ascii="Open Sans Light" w:hAnsi="Open Sans Light" w:cs="Open Sans Light"/>
                <w:sz w:val="20"/>
                <w:szCs w:val="20"/>
              </w:rPr>
              <w:t>, receiving a negative screening result can provide significant emotional relief</w:t>
            </w:r>
            <w:r w:rsidR="2EE4EBB0" w:rsidRPr="000B3397">
              <w:rPr>
                <w:rFonts w:ascii="Open Sans Light" w:hAnsi="Open Sans Light" w:cs="Open Sans Light"/>
                <w:sz w:val="20"/>
                <w:szCs w:val="20"/>
              </w:rPr>
              <w:t>.</w:t>
            </w:r>
            <w:r w:rsidR="146404BC" w:rsidRPr="000B3397">
              <w:rPr>
                <w:rFonts w:ascii="Open Sans Light" w:hAnsi="Open Sans Light" w:cs="Open Sans Light"/>
                <w:sz w:val="20"/>
                <w:szCs w:val="20"/>
              </w:rPr>
              <w:t xml:space="preserve">’ </w:t>
            </w:r>
          </w:p>
          <w:p w14:paraId="34F87B6E" w14:textId="155F0A7E" w:rsidR="000D3A30" w:rsidRPr="000B3397" w:rsidRDefault="5B65C07C" w:rsidP="0814B318">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t>‘As many as 50% of people who have lung cancer screening will have a nodule on their first scan</w:t>
            </w:r>
            <w:r w:rsidR="1DF98B00" w:rsidRPr="000B3397">
              <w:rPr>
                <w:rFonts w:ascii="Open Sans Light" w:hAnsi="Open Sans Light" w:cs="Open Sans Light"/>
                <w:sz w:val="20"/>
                <w:szCs w:val="20"/>
              </w:rPr>
              <w:t>,</w:t>
            </w:r>
            <w:r w:rsidRPr="000B3397">
              <w:rPr>
                <w:rFonts w:ascii="Open Sans Light" w:hAnsi="Open Sans Light" w:cs="Open Sans Light"/>
                <w:sz w:val="20"/>
                <w:szCs w:val="20"/>
              </w:rPr>
              <w:t xml:space="preserve"> but </w:t>
            </w:r>
            <w:r w:rsidRPr="000B3397">
              <w:rPr>
                <w:rFonts w:ascii="Open Sans Light" w:hAnsi="Open Sans Light" w:cs="Open Sans Light"/>
                <w:sz w:val="20"/>
                <w:szCs w:val="20"/>
              </w:rPr>
              <w:lastRenderedPageBreak/>
              <w:t>almost all (over 95%) of these nodules will NOT be cancer</w:t>
            </w:r>
            <w:r w:rsidR="6FAFBE8E" w:rsidRPr="000B3397">
              <w:rPr>
                <w:rFonts w:ascii="Open Sans Light" w:hAnsi="Open Sans Light" w:cs="Open Sans Light"/>
                <w:sz w:val="20"/>
                <w:szCs w:val="20"/>
              </w:rPr>
              <w:t>.</w:t>
            </w:r>
            <w:r w:rsidRPr="000B3397">
              <w:rPr>
                <w:rFonts w:ascii="Open Sans Light" w:hAnsi="Open Sans Light" w:cs="Open Sans Light"/>
                <w:sz w:val="20"/>
                <w:szCs w:val="20"/>
              </w:rPr>
              <w:t>’</w:t>
            </w:r>
          </w:p>
          <w:p w14:paraId="32B1F00B" w14:textId="7BCC2259" w:rsidR="00D6790D" w:rsidRPr="000B3397" w:rsidRDefault="01A221FB" w:rsidP="0814B318">
            <w:pPr>
              <w:pStyle w:val="ListParagraph"/>
              <w:rPr>
                <w:rFonts w:ascii="Open Sans Light" w:hAnsi="Open Sans Light" w:cs="Open Sans Light"/>
                <w:sz w:val="20"/>
                <w:szCs w:val="20"/>
              </w:rPr>
            </w:pPr>
            <w:r w:rsidRPr="000B3397">
              <w:rPr>
                <w:rFonts w:ascii="Open Sans Light" w:hAnsi="Open Sans Light" w:cs="Open Sans Light"/>
                <w:sz w:val="20"/>
                <w:szCs w:val="20"/>
              </w:rPr>
              <w:t>‘Regardless of what the screening shows, it’s important to remember that many factors contribute to health. We’ll use this opportunity to focus on what we can do now to support your health and well-being</w:t>
            </w:r>
            <w:r w:rsidR="29C649EB" w:rsidRPr="000B3397">
              <w:rPr>
                <w:rFonts w:ascii="Open Sans Light" w:hAnsi="Open Sans Light" w:cs="Open Sans Light"/>
                <w:sz w:val="20"/>
                <w:szCs w:val="20"/>
              </w:rPr>
              <w:t>.</w:t>
            </w:r>
            <w:r w:rsidRPr="000B3397">
              <w:rPr>
                <w:rFonts w:ascii="Open Sans Light" w:hAnsi="Open Sans Light" w:cs="Open Sans Light"/>
                <w:sz w:val="20"/>
                <w:szCs w:val="20"/>
              </w:rPr>
              <w:t>'</w:t>
            </w:r>
          </w:p>
          <w:p w14:paraId="50B6462D" w14:textId="37AAE3A5" w:rsidR="00DE2D33" w:rsidRPr="000B3397" w:rsidRDefault="2F9B1D4D" w:rsidP="0814B318">
            <w:pPr>
              <w:pStyle w:val="ListParagraph"/>
              <w:rPr>
                <w:rFonts w:ascii="Open Sans Light" w:hAnsi="Open Sans Light" w:cs="Open Sans Light"/>
                <w:sz w:val="20"/>
                <w:szCs w:val="20"/>
                <w:lang w:val="en-AU"/>
              </w:rPr>
            </w:pPr>
            <w:r w:rsidRPr="000B3397">
              <w:rPr>
                <w:rFonts w:ascii="Open Sans Light" w:hAnsi="Open Sans Light" w:cs="Open Sans Light"/>
                <w:sz w:val="20"/>
                <w:szCs w:val="20"/>
                <w:lang w:val="en-AU"/>
              </w:rPr>
              <w:t xml:space="preserve">'It’s okay to have concerns about the </w:t>
            </w:r>
            <w:proofErr w:type="gramStart"/>
            <w:r w:rsidRPr="000B3397">
              <w:rPr>
                <w:rFonts w:ascii="Open Sans Light" w:hAnsi="Open Sans Light" w:cs="Open Sans Light"/>
                <w:sz w:val="20"/>
                <w:szCs w:val="20"/>
                <w:lang w:val="en-AU"/>
              </w:rPr>
              <w:t>results</w:t>
            </w:r>
            <w:r w:rsidR="2541F238" w:rsidRPr="000B3397">
              <w:rPr>
                <w:rFonts w:ascii="Open Sans Light" w:hAnsi="Open Sans Light" w:cs="Open Sans Light"/>
                <w:sz w:val="20"/>
                <w:szCs w:val="20"/>
                <w:lang w:val="en-AU"/>
              </w:rPr>
              <w:t>,</w:t>
            </w:r>
            <w:r w:rsidRPr="000B3397">
              <w:rPr>
                <w:rFonts w:ascii="Open Sans Light" w:hAnsi="Open Sans Light" w:cs="Open Sans Light"/>
                <w:sz w:val="20"/>
                <w:szCs w:val="20"/>
                <w:lang w:val="en-AU"/>
              </w:rPr>
              <w:t xml:space="preserve"> but</w:t>
            </w:r>
            <w:proofErr w:type="gramEnd"/>
            <w:r w:rsidRPr="000B3397">
              <w:rPr>
                <w:rFonts w:ascii="Open Sans Light" w:hAnsi="Open Sans Light" w:cs="Open Sans Light"/>
                <w:sz w:val="20"/>
                <w:szCs w:val="20"/>
                <w:lang w:val="en-AU"/>
              </w:rPr>
              <w:t xml:space="preserve"> remember that screening is a tool for early detection, not a judgment of past choices. Regardless of the results, we’ll focus on your care plan and the support you need.'</w:t>
            </w:r>
          </w:p>
        </w:tc>
        <w:tc>
          <w:tcPr>
            <w:tcW w:w="2029" w:type="pct"/>
          </w:tcPr>
          <w:p w14:paraId="26126AB0" w14:textId="26C6ECEA" w:rsidR="00D6790D" w:rsidRPr="000B3397" w:rsidRDefault="145031A3" w:rsidP="1CF89F7F">
            <w:pPr>
              <w:pStyle w:val="ListParagraph"/>
              <w:rPr>
                <w:rFonts w:ascii="Open Sans Light" w:hAnsi="Open Sans Light" w:cs="Open Sans Light"/>
                <w:sz w:val="20"/>
                <w:szCs w:val="20"/>
                <w:shd w:val="clear" w:color="auto" w:fill="FFFFFF"/>
              </w:rPr>
            </w:pPr>
            <w:r w:rsidRPr="000B3397">
              <w:rPr>
                <w:rFonts w:ascii="Open Sans Light" w:hAnsi="Open Sans Light" w:cs="Open Sans Light"/>
                <w:sz w:val="20"/>
                <w:szCs w:val="20"/>
                <w:shd w:val="clear" w:color="auto" w:fill="FFFFFF"/>
              </w:rPr>
              <w:lastRenderedPageBreak/>
              <w:t>Minimising</w:t>
            </w:r>
            <w:r w:rsidR="308DF7D6" w:rsidRPr="000B3397">
              <w:rPr>
                <w:rFonts w:ascii="Open Sans Light" w:hAnsi="Open Sans Light" w:cs="Open Sans Light"/>
                <w:sz w:val="20"/>
                <w:szCs w:val="20"/>
                <w:shd w:val="clear" w:color="auto" w:fill="FFFFFF"/>
              </w:rPr>
              <w:t xml:space="preserve"> stigma and shame associated with tobacco use and cancer risk is critical</w:t>
            </w:r>
            <w:r w:rsidR="0B127048" w:rsidRPr="000B3397">
              <w:rPr>
                <w:rFonts w:ascii="Open Sans Light" w:hAnsi="Open Sans Light" w:cs="Open Sans Light"/>
                <w:sz w:val="20"/>
                <w:szCs w:val="20"/>
                <w:shd w:val="clear" w:color="auto" w:fill="FFFFFF"/>
              </w:rPr>
              <w:t>.</w:t>
            </w:r>
          </w:p>
          <w:p w14:paraId="2B93A8D2" w14:textId="5522F7F4" w:rsidR="00D6790D" w:rsidRPr="000B3397" w:rsidRDefault="255D5635" w:rsidP="008633B3">
            <w:pPr>
              <w:pStyle w:val="ListParagraph"/>
              <w:rPr>
                <w:rFonts w:ascii="Open Sans Light" w:hAnsi="Open Sans Light" w:cs="Open Sans Light"/>
                <w:sz w:val="20"/>
                <w:szCs w:val="20"/>
                <w:shd w:val="clear" w:color="auto" w:fill="FFFFFF"/>
              </w:rPr>
            </w:pPr>
            <w:r w:rsidRPr="000B3397">
              <w:rPr>
                <w:rFonts w:ascii="Open Sans Light" w:hAnsi="Open Sans Light" w:cs="Open Sans Light"/>
                <w:sz w:val="20"/>
                <w:szCs w:val="20"/>
                <w:shd w:val="clear" w:color="auto" w:fill="FFFFFF"/>
              </w:rPr>
              <w:t>Avoid blaming, oversimplifying</w:t>
            </w:r>
            <w:r w:rsidR="187C0250" w:rsidRPr="000B3397">
              <w:rPr>
                <w:rFonts w:ascii="Open Sans Light" w:hAnsi="Open Sans Light" w:cs="Open Sans Light"/>
                <w:sz w:val="20"/>
                <w:szCs w:val="20"/>
                <w:shd w:val="clear" w:color="auto" w:fill="FFFFFF"/>
              </w:rPr>
              <w:t>,</w:t>
            </w:r>
            <w:r w:rsidRPr="000B3397">
              <w:rPr>
                <w:rFonts w:ascii="Open Sans Light" w:hAnsi="Open Sans Light" w:cs="Open Sans Light"/>
                <w:sz w:val="20"/>
                <w:szCs w:val="20"/>
                <w:shd w:val="clear" w:color="auto" w:fill="FFFFFF"/>
              </w:rPr>
              <w:t xml:space="preserve"> and labeling language</w:t>
            </w:r>
            <w:r w:rsidR="664CDAAF" w:rsidRPr="000B3397">
              <w:rPr>
                <w:rFonts w:ascii="Open Sans Light" w:hAnsi="Open Sans Light" w:cs="Open Sans Light"/>
                <w:sz w:val="20"/>
                <w:szCs w:val="20"/>
                <w:shd w:val="clear" w:color="auto" w:fill="FFFFFF"/>
              </w:rPr>
              <w:t>.</w:t>
            </w:r>
          </w:p>
          <w:p w14:paraId="05D4FE42" w14:textId="2B4F5D92" w:rsidR="006223D1" w:rsidRPr="000B3397" w:rsidRDefault="19EDA71C" w:rsidP="008633B3">
            <w:pPr>
              <w:pStyle w:val="ListParagraph"/>
              <w:rPr>
                <w:rFonts w:ascii="Open Sans Light" w:hAnsi="Open Sans Light" w:cs="Open Sans Light"/>
                <w:sz w:val="20"/>
                <w:szCs w:val="20"/>
                <w:shd w:val="clear" w:color="auto" w:fill="FFFFFF"/>
              </w:rPr>
            </w:pPr>
            <w:r w:rsidRPr="000B3397">
              <w:rPr>
                <w:rFonts w:ascii="Open Sans Light" w:hAnsi="Open Sans Light" w:cs="Open Sans Light"/>
                <w:sz w:val="20"/>
                <w:szCs w:val="20"/>
                <w:shd w:val="clear" w:color="auto" w:fill="FFFFFF"/>
              </w:rPr>
              <w:t xml:space="preserve">Consider and adopt </w:t>
            </w:r>
            <w:r w:rsidR="4E5472D6" w:rsidRPr="000B3397">
              <w:rPr>
                <w:rFonts w:ascii="Open Sans Light" w:hAnsi="Open Sans Light" w:cs="Open Sans Light"/>
                <w:sz w:val="20"/>
                <w:szCs w:val="20"/>
                <w:shd w:val="clear" w:color="auto" w:fill="FFFFFF"/>
              </w:rPr>
              <w:t>language</w:t>
            </w:r>
            <w:r w:rsidR="34468B5F" w:rsidRPr="000B3397">
              <w:rPr>
                <w:rFonts w:ascii="Open Sans Light" w:hAnsi="Open Sans Light" w:cs="Open Sans Light"/>
                <w:sz w:val="20"/>
                <w:szCs w:val="20"/>
                <w:shd w:val="clear" w:color="auto" w:fill="FFFFFF"/>
              </w:rPr>
              <w:t xml:space="preserve"> alternatives</w:t>
            </w:r>
            <w:r w:rsidR="7238F48C" w:rsidRPr="000B3397">
              <w:rPr>
                <w:rFonts w:ascii="Open Sans Light" w:hAnsi="Open Sans Light" w:cs="Open Sans Light"/>
                <w:sz w:val="20"/>
                <w:szCs w:val="20"/>
                <w:shd w:val="clear" w:color="auto" w:fill="FFFFFF"/>
              </w:rPr>
              <w:t>.</w:t>
            </w:r>
          </w:p>
          <w:p w14:paraId="7BAF1D90" w14:textId="157E7741" w:rsidR="00D6790D" w:rsidRPr="000B3397" w:rsidRDefault="180B0A89" w:rsidP="008633B3">
            <w:pPr>
              <w:pStyle w:val="ListParagraph"/>
              <w:rPr>
                <w:rFonts w:ascii="Open Sans Light" w:hAnsi="Open Sans Light" w:cs="Open Sans Light"/>
                <w:sz w:val="20"/>
                <w:szCs w:val="20"/>
              </w:rPr>
            </w:pPr>
            <w:r w:rsidRPr="000B3397">
              <w:rPr>
                <w:rFonts w:ascii="Open Sans Light" w:hAnsi="Open Sans Light" w:cs="Open Sans Light"/>
                <w:sz w:val="20"/>
                <w:szCs w:val="20"/>
              </w:rPr>
              <w:lastRenderedPageBreak/>
              <w:t>Conversations and language around smoking cessation, screening</w:t>
            </w:r>
            <w:r w:rsidR="77D7F011" w:rsidRPr="000B3397">
              <w:rPr>
                <w:rFonts w:ascii="Open Sans Light" w:hAnsi="Open Sans Light" w:cs="Open Sans Light"/>
                <w:sz w:val="20"/>
                <w:szCs w:val="20"/>
              </w:rPr>
              <w:t>,</w:t>
            </w:r>
            <w:r w:rsidRPr="000B3397">
              <w:rPr>
                <w:rFonts w:ascii="Open Sans Light" w:hAnsi="Open Sans Light" w:cs="Open Sans Light"/>
                <w:sz w:val="20"/>
                <w:szCs w:val="20"/>
              </w:rPr>
              <w:t xml:space="preserve"> and lung cancer detection and treatment </w:t>
            </w:r>
            <w:r w:rsidR="07C239A5" w:rsidRPr="000B3397">
              <w:rPr>
                <w:rFonts w:ascii="Open Sans Light" w:hAnsi="Open Sans Light" w:cs="Open Sans Light"/>
                <w:sz w:val="20"/>
                <w:szCs w:val="20"/>
              </w:rPr>
              <w:t>should</w:t>
            </w:r>
            <w:r w:rsidRPr="000B3397">
              <w:rPr>
                <w:rFonts w:ascii="Open Sans Light" w:hAnsi="Open Sans Light" w:cs="Open Sans Light"/>
                <w:sz w:val="20"/>
                <w:szCs w:val="20"/>
              </w:rPr>
              <w:t xml:space="preserve"> be person-cent</w:t>
            </w:r>
            <w:r w:rsidR="1728F2EB" w:rsidRPr="000B3397">
              <w:rPr>
                <w:rFonts w:ascii="Open Sans Light" w:hAnsi="Open Sans Light" w:cs="Open Sans Light"/>
                <w:sz w:val="20"/>
                <w:szCs w:val="20"/>
              </w:rPr>
              <w:t>e</w:t>
            </w:r>
            <w:r w:rsidRPr="000B3397">
              <w:rPr>
                <w:rFonts w:ascii="Open Sans Light" w:hAnsi="Open Sans Light" w:cs="Open Sans Light"/>
                <w:sz w:val="20"/>
                <w:szCs w:val="20"/>
              </w:rPr>
              <w:t>red and strengths based</w:t>
            </w:r>
            <w:r w:rsidR="30E447B5" w:rsidRPr="000B3397">
              <w:rPr>
                <w:rFonts w:ascii="Open Sans Light" w:hAnsi="Open Sans Light" w:cs="Open Sans Light"/>
                <w:sz w:val="20"/>
                <w:szCs w:val="20"/>
              </w:rPr>
              <w:t>.</w:t>
            </w:r>
          </w:p>
        </w:tc>
      </w:tr>
      <w:tr w:rsidR="009B6120" w:rsidRPr="000B3397" w14:paraId="4EEC5023" w14:textId="77777777" w:rsidTr="700F4109">
        <w:trPr>
          <w:trHeight w:val="300"/>
        </w:trPr>
        <w:tc>
          <w:tcPr>
            <w:tcW w:w="941" w:type="pct"/>
          </w:tcPr>
          <w:p w14:paraId="520F7742" w14:textId="168CB698" w:rsidR="009B6120" w:rsidRPr="000B3397" w:rsidRDefault="00AB1A6C" w:rsidP="008F4E8E">
            <w:pPr>
              <w:rPr>
                <w:rFonts w:ascii="Open Sans Light" w:hAnsi="Open Sans Light" w:cs="Open Sans Light"/>
                <w:sz w:val="20"/>
                <w:szCs w:val="20"/>
              </w:rPr>
            </w:pPr>
            <w:r w:rsidRPr="000B3397">
              <w:rPr>
                <w:rFonts w:ascii="Open Sans Light" w:hAnsi="Open Sans Light" w:cs="Open Sans Light"/>
                <w:sz w:val="20"/>
                <w:szCs w:val="20"/>
              </w:rPr>
              <w:lastRenderedPageBreak/>
              <w:t>Smoking cessation</w:t>
            </w:r>
          </w:p>
        </w:tc>
        <w:tc>
          <w:tcPr>
            <w:tcW w:w="2030" w:type="pct"/>
          </w:tcPr>
          <w:p w14:paraId="56A8CB5D" w14:textId="59B85DB4" w:rsidR="009B6120" w:rsidRPr="000B3397" w:rsidRDefault="60F2576E" w:rsidP="008F4E8E">
            <w:pPr>
              <w:rPr>
                <w:rFonts w:ascii="Open Sans Light" w:hAnsi="Open Sans Light" w:cs="Open Sans Light"/>
                <w:sz w:val="20"/>
                <w:szCs w:val="20"/>
              </w:rPr>
            </w:pPr>
            <w:r w:rsidRPr="000B3397">
              <w:rPr>
                <w:rFonts w:ascii="Open Sans Light" w:hAnsi="Open Sans Light" w:cs="Open Sans Light"/>
                <w:sz w:val="20"/>
                <w:szCs w:val="20"/>
              </w:rPr>
              <w:t>‘</w:t>
            </w:r>
            <w:r w:rsidR="4D9202BB" w:rsidRPr="000B3397">
              <w:rPr>
                <w:rFonts w:ascii="Open Sans Light" w:hAnsi="Open Sans Light" w:cs="Open Sans Light"/>
                <w:sz w:val="20"/>
                <w:szCs w:val="20"/>
              </w:rPr>
              <w:t>You are still eligible for the screening program even if you still smoke</w:t>
            </w:r>
            <w:r w:rsidR="27B9B41C" w:rsidRPr="000B3397">
              <w:rPr>
                <w:rFonts w:ascii="Open Sans Light" w:hAnsi="Open Sans Light" w:cs="Open Sans Light"/>
                <w:sz w:val="20"/>
                <w:szCs w:val="20"/>
              </w:rPr>
              <w:t>.</w:t>
            </w:r>
            <w:r w:rsidRPr="000B3397">
              <w:rPr>
                <w:rFonts w:ascii="Open Sans Light" w:hAnsi="Open Sans Light" w:cs="Open Sans Light"/>
                <w:sz w:val="20"/>
                <w:szCs w:val="20"/>
              </w:rPr>
              <w:t>’</w:t>
            </w:r>
          </w:p>
          <w:p w14:paraId="2168F734" w14:textId="35857E8A" w:rsidR="00815E40" w:rsidRPr="000B3397" w:rsidRDefault="00815E40" w:rsidP="008F4E8E">
            <w:pPr>
              <w:rPr>
                <w:rFonts w:ascii="Open Sans Light" w:hAnsi="Open Sans Light" w:cs="Open Sans Light"/>
                <w:sz w:val="20"/>
                <w:szCs w:val="20"/>
              </w:rPr>
            </w:pPr>
            <w:r w:rsidRPr="000B3397">
              <w:rPr>
                <w:rFonts w:ascii="Open Sans Light" w:hAnsi="Open Sans Light" w:cs="Open Sans Light"/>
                <w:sz w:val="20"/>
                <w:szCs w:val="20"/>
              </w:rPr>
              <w:t>Use the ‘brief advice model’</w:t>
            </w:r>
          </w:p>
          <w:p w14:paraId="62A83209" w14:textId="23BF2344" w:rsidR="59E92BA1" w:rsidRPr="000B3397" w:rsidRDefault="0082273D" w:rsidP="009B7920">
            <w:pPr>
              <w:pStyle w:val="ListParagraph"/>
              <w:rPr>
                <w:rFonts w:ascii="Open Sans Light" w:hAnsi="Open Sans Light" w:cs="Open Sans Light"/>
                <w:sz w:val="20"/>
                <w:szCs w:val="20"/>
              </w:rPr>
            </w:pPr>
            <w:r w:rsidRPr="000B3397">
              <w:rPr>
                <w:rFonts w:ascii="Open Sans Light" w:hAnsi="Open Sans Light" w:cs="Open Sans Light"/>
                <w:b/>
                <w:color w:val="2B579A"/>
                <w:sz w:val="20"/>
                <w:szCs w:val="20"/>
              </w:rPr>
              <w:t>ASK</w:t>
            </w:r>
            <w:r w:rsidRPr="000B3397">
              <w:rPr>
                <w:rFonts w:ascii="Open Sans Light" w:hAnsi="Open Sans Light" w:cs="Open Sans Light"/>
                <w:sz w:val="20"/>
                <w:szCs w:val="20"/>
              </w:rPr>
              <w:t xml:space="preserve"> all patients about their smoking status and document this in their medical record.</w:t>
            </w:r>
            <w:r w:rsidR="00C16262" w:rsidRPr="000B3397">
              <w:rPr>
                <w:rFonts w:ascii="Open Sans Light" w:hAnsi="Open Sans Light" w:cs="Open Sans Light"/>
                <w:sz w:val="20"/>
                <w:szCs w:val="20"/>
              </w:rPr>
              <w:t xml:space="preserve"> </w:t>
            </w:r>
            <w:r w:rsidR="247CF4FF" w:rsidRPr="000B3397">
              <w:rPr>
                <w:rFonts w:ascii="Open Sans Light" w:hAnsi="Open Sans Light" w:cs="Open Sans Light"/>
                <w:sz w:val="20"/>
                <w:szCs w:val="20"/>
              </w:rPr>
              <w:t>‘Can I check in about your smoking status</w:t>
            </w:r>
            <w:r w:rsidR="527BE520" w:rsidRPr="000B3397">
              <w:rPr>
                <w:rFonts w:ascii="Open Sans Light" w:hAnsi="Open Sans Light" w:cs="Open Sans Light"/>
                <w:sz w:val="20"/>
                <w:szCs w:val="20"/>
              </w:rPr>
              <w:t xml:space="preserve"> for our medical records</w:t>
            </w:r>
            <w:r w:rsidR="247CF4FF" w:rsidRPr="000B3397">
              <w:rPr>
                <w:rFonts w:ascii="Open Sans Light" w:hAnsi="Open Sans Light" w:cs="Open Sans Light"/>
                <w:sz w:val="20"/>
                <w:szCs w:val="20"/>
              </w:rPr>
              <w:t>? Are you currently using tobacco products?’</w:t>
            </w:r>
            <w:r w:rsidR="00046C32" w:rsidRPr="000B3397">
              <w:rPr>
                <w:rFonts w:ascii="Open Sans Light" w:hAnsi="Open Sans Light" w:cs="Open Sans Light"/>
                <w:sz w:val="20"/>
                <w:szCs w:val="20"/>
              </w:rPr>
              <w:t xml:space="preserve"> or ‘Can you tell </w:t>
            </w:r>
            <w:r w:rsidR="00046C32" w:rsidRPr="000B3397">
              <w:rPr>
                <w:rFonts w:ascii="Open Sans Light" w:hAnsi="Open Sans Light" w:cs="Open Sans Light"/>
                <w:sz w:val="20"/>
                <w:szCs w:val="20"/>
              </w:rPr>
              <w:lastRenderedPageBreak/>
              <w:t>me about your experience with smoking and any challenges you have faced in cutting back or quitting?</w:t>
            </w:r>
            <w:r w:rsidR="00406020" w:rsidRPr="000B3397">
              <w:rPr>
                <w:rFonts w:ascii="Open Sans Light" w:hAnsi="Open Sans Light" w:cs="Open Sans Light"/>
                <w:sz w:val="20"/>
                <w:szCs w:val="20"/>
              </w:rPr>
              <w:t>’</w:t>
            </w:r>
          </w:p>
          <w:p w14:paraId="241CD0EF" w14:textId="2689DD92" w:rsidR="28F996CD" w:rsidRPr="000B3397" w:rsidRDefault="60F2576E" w:rsidP="00D1329F">
            <w:pPr>
              <w:pStyle w:val="ListParagraph"/>
              <w:rPr>
                <w:rFonts w:ascii="Open Sans Light" w:hAnsi="Open Sans Light" w:cs="Open Sans Light"/>
                <w:sz w:val="20"/>
                <w:szCs w:val="20"/>
              </w:rPr>
            </w:pPr>
            <w:r w:rsidRPr="000B3397">
              <w:rPr>
                <w:rFonts w:ascii="Open Sans Light" w:hAnsi="Open Sans Light" w:cs="Open Sans Light"/>
                <w:b/>
                <w:bCs/>
                <w:color w:val="2B579A"/>
                <w:sz w:val="20"/>
                <w:szCs w:val="20"/>
              </w:rPr>
              <w:t>ADVISE</w:t>
            </w:r>
            <w:r w:rsidRPr="000B3397">
              <w:rPr>
                <w:rFonts w:ascii="Open Sans Light" w:hAnsi="Open Sans Light" w:cs="Open Sans Light"/>
                <w:sz w:val="20"/>
                <w:szCs w:val="20"/>
              </w:rPr>
              <w:t xml:space="preserve"> all patients who smoke to stop using tobacco in a clear, non-confrontational and personalised way, focusing on the benefits of not smoking and advising of the best way to stop using tobacco.</w:t>
            </w:r>
            <w:r w:rsidR="0BB9D5CB" w:rsidRPr="000B3397">
              <w:rPr>
                <w:rFonts w:ascii="Open Sans Light" w:hAnsi="Open Sans Light" w:cs="Open Sans Light"/>
                <w:sz w:val="20"/>
                <w:szCs w:val="20"/>
              </w:rPr>
              <w:t xml:space="preserve"> </w:t>
            </w:r>
            <w:r w:rsidR="10A6A9E1" w:rsidRPr="000B3397">
              <w:rPr>
                <w:rFonts w:ascii="Open Sans Light" w:hAnsi="Open Sans Light" w:cs="Open Sans Light"/>
                <w:sz w:val="20"/>
                <w:szCs w:val="20"/>
              </w:rPr>
              <w:t>‘I understand quitting smoking can be very challenging due to its complexities, and it's not your fault. However, stopping smoking offers major health benefits, like reducing your risk of lung cancer. Would you like to work together on a plan that supports you? I’m here to help</w:t>
            </w:r>
            <w:r w:rsidR="0F90CB5F" w:rsidRPr="000B3397">
              <w:rPr>
                <w:rFonts w:ascii="Open Sans Light" w:hAnsi="Open Sans Light" w:cs="Open Sans Light"/>
                <w:sz w:val="20"/>
                <w:szCs w:val="20"/>
              </w:rPr>
              <w:t>.</w:t>
            </w:r>
            <w:r w:rsidR="10A6A9E1" w:rsidRPr="000B3397">
              <w:rPr>
                <w:rFonts w:ascii="Open Sans Light" w:hAnsi="Open Sans Light" w:cs="Open Sans Light"/>
                <w:sz w:val="20"/>
                <w:szCs w:val="20"/>
              </w:rPr>
              <w:t>’</w:t>
            </w:r>
          </w:p>
          <w:p w14:paraId="365EFB97" w14:textId="1B36296F" w:rsidR="009B3F29" w:rsidRPr="000B3397" w:rsidRDefault="2EB180B8" w:rsidP="007001C4">
            <w:pPr>
              <w:pStyle w:val="ListParagraph"/>
              <w:rPr>
                <w:rFonts w:ascii="Open Sans Light" w:eastAsia="Raleway" w:hAnsi="Open Sans Light" w:cs="Open Sans Light"/>
                <w:sz w:val="20"/>
                <w:szCs w:val="20"/>
              </w:rPr>
            </w:pPr>
            <w:r w:rsidRPr="000B3397">
              <w:rPr>
                <w:rFonts w:ascii="Open Sans Light" w:hAnsi="Open Sans Light" w:cs="Open Sans Light"/>
                <w:b/>
                <w:bCs/>
                <w:color w:val="2B579A"/>
                <w:sz w:val="20"/>
                <w:szCs w:val="20"/>
              </w:rPr>
              <w:t>HELP</w:t>
            </w:r>
            <w:r w:rsidRPr="000B3397">
              <w:rPr>
                <w:rFonts w:ascii="Open Sans Light" w:hAnsi="Open Sans Light" w:cs="Open Sans Light"/>
                <w:sz w:val="20"/>
                <w:szCs w:val="20"/>
              </w:rPr>
              <w:t xml:space="preserve"> by offering direct referral to </w:t>
            </w:r>
            <w:proofErr w:type="spellStart"/>
            <w:r w:rsidRPr="000B3397">
              <w:rPr>
                <w:rFonts w:ascii="Open Sans Light" w:hAnsi="Open Sans Light" w:cs="Open Sans Light"/>
                <w:sz w:val="20"/>
                <w:szCs w:val="20"/>
              </w:rPr>
              <w:t>behavioural</w:t>
            </w:r>
            <w:proofErr w:type="spellEnd"/>
            <w:r w:rsidRPr="000B3397">
              <w:rPr>
                <w:rFonts w:ascii="Open Sans Light" w:hAnsi="Open Sans Light" w:cs="Open Sans Light"/>
                <w:sz w:val="20"/>
                <w:szCs w:val="20"/>
              </w:rPr>
              <w:t xml:space="preserve"> intervention through Quitline (13 7848) and prescribe (or help patients to access) pharmacotherapy, such as nicotine replacement therapy.</w:t>
            </w:r>
            <w:r w:rsidR="00F408F4" w:rsidRPr="000B3397">
              <w:rPr>
                <w:rFonts w:ascii="Open Sans Light" w:hAnsi="Open Sans Light" w:cs="Open Sans Light"/>
                <w:sz w:val="20"/>
                <w:szCs w:val="20"/>
              </w:rPr>
              <w:t xml:space="preserve"> </w:t>
            </w:r>
            <w:r w:rsidR="65032FAE" w:rsidRPr="000B3397">
              <w:rPr>
                <w:rFonts w:ascii="Open Sans Light" w:eastAsia="Raleway" w:hAnsi="Open Sans Light" w:cs="Open Sans Light"/>
                <w:sz w:val="20"/>
                <w:szCs w:val="20"/>
              </w:rPr>
              <w:t>‘Would you be open to discussing a referral to Quitline and exploring treatments like nicotine replacement therapy? I’m here to help with any questions you have and to support you if you decide to proceed.’</w:t>
            </w:r>
          </w:p>
        </w:tc>
        <w:tc>
          <w:tcPr>
            <w:tcW w:w="2029" w:type="pct"/>
          </w:tcPr>
          <w:p w14:paraId="643F11A4" w14:textId="4D390068" w:rsidR="00C86BC2" w:rsidRPr="000B3397" w:rsidRDefault="5B513C18" w:rsidP="007E25A3">
            <w:pPr>
              <w:pStyle w:val="ListParagraph"/>
              <w:rPr>
                <w:rFonts w:ascii="Open Sans Light" w:hAnsi="Open Sans Light" w:cs="Open Sans Light"/>
                <w:sz w:val="20"/>
                <w:szCs w:val="20"/>
                <w:shd w:val="clear" w:color="auto" w:fill="FFFFFF"/>
              </w:rPr>
            </w:pPr>
            <w:r w:rsidRPr="000B3397">
              <w:rPr>
                <w:rFonts w:ascii="Open Sans Light" w:hAnsi="Open Sans Light" w:cs="Open Sans Light"/>
                <w:sz w:val="20"/>
                <w:szCs w:val="20"/>
                <w:shd w:val="clear" w:color="auto" w:fill="FFFFFF"/>
              </w:rPr>
              <w:lastRenderedPageBreak/>
              <w:t>Avoid applying pressure or making assumptions about a patient's readiness to stop using tobacco</w:t>
            </w:r>
            <w:r w:rsidR="12024A39" w:rsidRPr="000B3397">
              <w:rPr>
                <w:rFonts w:ascii="Open Sans Light" w:hAnsi="Open Sans Light" w:cs="Open Sans Light"/>
                <w:sz w:val="20"/>
                <w:szCs w:val="20"/>
                <w:shd w:val="clear" w:color="auto" w:fill="FFFFFF"/>
              </w:rPr>
              <w:t>.</w:t>
            </w:r>
          </w:p>
          <w:p w14:paraId="54E02D0F" w14:textId="13C5F2C6" w:rsidR="0082273D" w:rsidRPr="000B3397" w:rsidRDefault="2C8E6C8E" w:rsidP="007E25A3">
            <w:pPr>
              <w:pStyle w:val="ListParagraph"/>
              <w:rPr>
                <w:rFonts w:ascii="Open Sans Light" w:hAnsi="Open Sans Light" w:cs="Open Sans Light"/>
                <w:sz w:val="20"/>
                <w:szCs w:val="20"/>
                <w:lang w:val="en-AU"/>
              </w:rPr>
            </w:pPr>
            <w:r w:rsidRPr="000B3397">
              <w:rPr>
                <w:rFonts w:ascii="Open Sans Light" w:hAnsi="Open Sans Light" w:cs="Open Sans Light"/>
                <w:sz w:val="20"/>
                <w:szCs w:val="20"/>
              </w:rPr>
              <w:t>R</w:t>
            </w:r>
            <w:r w:rsidR="5BDD1B89" w:rsidRPr="000B3397">
              <w:rPr>
                <w:rFonts w:ascii="Open Sans Light" w:hAnsi="Open Sans Light" w:cs="Open Sans Light"/>
                <w:sz w:val="20"/>
                <w:szCs w:val="20"/>
              </w:rPr>
              <w:t>espect patients’ self-determination and autonomy</w:t>
            </w:r>
            <w:r w:rsidR="03D9CB51" w:rsidRPr="000B3397">
              <w:rPr>
                <w:rFonts w:ascii="Open Sans Light" w:hAnsi="Open Sans Light" w:cs="Open Sans Light"/>
                <w:sz w:val="20"/>
                <w:szCs w:val="20"/>
              </w:rPr>
              <w:t>.</w:t>
            </w:r>
          </w:p>
          <w:p w14:paraId="5418CFBE" w14:textId="0CE95E6B" w:rsidR="00EE3867" w:rsidRPr="000B3397" w:rsidRDefault="05F30978" w:rsidP="007E25A3">
            <w:pPr>
              <w:pStyle w:val="ListParagraph"/>
              <w:rPr>
                <w:rFonts w:ascii="Open Sans Light" w:hAnsi="Open Sans Light" w:cs="Open Sans Light"/>
                <w:sz w:val="20"/>
                <w:szCs w:val="20"/>
                <w:lang w:val="en-AU"/>
              </w:rPr>
            </w:pPr>
            <w:r w:rsidRPr="000B3397">
              <w:rPr>
                <w:rFonts w:ascii="Open Sans Light" w:hAnsi="Open Sans Light" w:cs="Open Sans Light"/>
                <w:sz w:val="20"/>
                <w:szCs w:val="20"/>
              </w:rPr>
              <w:t>Using motivational interviewing techniques, particularly over time, can be effective to engage patients in moving towards smoking cessation and screening participation</w:t>
            </w:r>
            <w:r w:rsidR="76A9AC8E" w:rsidRPr="000B3397">
              <w:rPr>
                <w:rFonts w:ascii="Open Sans Light" w:hAnsi="Open Sans Light" w:cs="Open Sans Light"/>
                <w:sz w:val="20"/>
                <w:szCs w:val="20"/>
              </w:rPr>
              <w:t>.</w:t>
            </w:r>
          </w:p>
          <w:p w14:paraId="6256AADD" w14:textId="77D0C212" w:rsidR="00EE3867" w:rsidRPr="000B3397" w:rsidRDefault="3F5F907C" w:rsidP="653CF483">
            <w:pPr>
              <w:pStyle w:val="ListParagraph"/>
              <w:rPr>
                <w:rFonts w:ascii="Open Sans Light" w:hAnsi="Open Sans Light" w:cs="Open Sans Light"/>
                <w:sz w:val="20"/>
                <w:szCs w:val="20"/>
                <w:lang w:val="en-AU"/>
              </w:rPr>
            </w:pPr>
            <w:r w:rsidRPr="000B3397">
              <w:rPr>
                <w:rFonts w:ascii="Open Sans Light" w:hAnsi="Open Sans Light" w:cs="Open Sans Light"/>
                <w:sz w:val="20"/>
                <w:szCs w:val="20"/>
              </w:rPr>
              <w:t xml:space="preserve">Health professionals should </w:t>
            </w:r>
            <w:proofErr w:type="spellStart"/>
            <w:r w:rsidR="5CD9CF8F" w:rsidRPr="000B3397">
              <w:rPr>
                <w:rFonts w:ascii="Open Sans Light" w:hAnsi="Open Sans Light" w:cs="Open Sans Light"/>
                <w:sz w:val="20"/>
                <w:szCs w:val="20"/>
              </w:rPr>
              <w:t>recogni</w:t>
            </w:r>
            <w:r w:rsidR="181203EB" w:rsidRPr="000B3397">
              <w:rPr>
                <w:rFonts w:ascii="Open Sans Light" w:hAnsi="Open Sans Light" w:cs="Open Sans Light"/>
                <w:sz w:val="20"/>
                <w:szCs w:val="20"/>
              </w:rPr>
              <w:t>s</w:t>
            </w:r>
            <w:r w:rsidR="5CD9CF8F" w:rsidRPr="000B3397">
              <w:rPr>
                <w:rFonts w:ascii="Open Sans Light" w:hAnsi="Open Sans Light" w:cs="Open Sans Light"/>
                <w:sz w:val="20"/>
                <w:szCs w:val="20"/>
              </w:rPr>
              <w:t>e</w:t>
            </w:r>
            <w:proofErr w:type="spellEnd"/>
            <w:r w:rsidR="5CD9CF8F" w:rsidRPr="000B3397">
              <w:rPr>
                <w:rFonts w:ascii="Open Sans Light" w:hAnsi="Open Sans Light" w:cs="Open Sans Light"/>
                <w:sz w:val="20"/>
                <w:szCs w:val="20"/>
              </w:rPr>
              <w:t xml:space="preserve"> that </w:t>
            </w:r>
            <w:r w:rsidRPr="000B3397">
              <w:rPr>
                <w:rFonts w:ascii="Open Sans Light" w:hAnsi="Open Sans Light" w:cs="Open Sans Light"/>
                <w:sz w:val="20"/>
                <w:szCs w:val="20"/>
              </w:rPr>
              <w:t>each patient</w:t>
            </w:r>
            <w:r w:rsidR="486AAC3E" w:rsidRPr="000B3397">
              <w:rPr>
                <w:rFonts w:ascii="Open Sans Light" w:hAnsi="Open Sans Light" w:cs="Open Sans Light"/>
                <w:sz w:val="20"/>
                <w:szCs w:val="20"/>
              </w:rPr>
              <w:t xml:space="preserve"> has unique experiences with tobacco-related</w:t>
            </w:r>
            <w:r w:rsidRPr="000B3397">
              <w:rPr>
                <w:rFonts w:ascii="Open Sans Light" w:hAnsi="Open Sans Light" w:cs="Open Sans Light"/>
                <w:sz w:val="20"/>
                <w:szCs w:val="20"/>
              </w:rPr>
              <w:t xml:space="preserve"> </w:t>
            </w:r>
            <w:r w:rsidR="39FA5FD3" w:rsidRPr="000B3397">
              <w:rPr>
                <w:rFonts w:ascii="Open Sans Light" w:hAnsi="Open Sans Light" w:cs="Open Sans Light"/>
                <w:sz w:val="20"/>
                <w:szCs w:val="20"/>
              </w:rPr>
              <w:t xml:space="preserve">messaging, </w:t>
            </w:r>
            <w:r w:rsidR="39FA5FD3" w:rsidRPr="000B3397">
              <w:rPr>
                <w:rFonts w:ascii="Open Sans Light" w:hAnsi="Open Sans Light" w:cs="Open Sans Light"/>
                <w:sz w:val="20"/>
                <w:szCs w:val="20"/>
              </w:rPr>
              <w:lastRenderedPageBreak/>
              <w:t>and that smoking</w:t>
            </w:r>
            <w:r w:rsidR="27717891" w:rsidRPr="000B3397">
              <w:rPr>
                <w:rFonts w:ascii="Open Sans Light" w:hAnsi="Open Sans Light" w:cs="Open Sans Light"/>
                <w:sz w:val="20"/>
                <w:szCs w:val="20"/>
              </w:rPr>
              <w:t>,</w:t>
            </w:r>
            <w:r w:rsidR="39FA5FD3" w:rsidRPr="000B3397">
              <w:rPr>
                <w:rFonts w:ascii="Open Sans Light" w:hAnsi="Open Sans Light" w:cs="Open Sans Light"/>
                <w:sz w:val="20"/>
                <w:szCs w:val="20"/>
              </w:rPr>
              <w:t xml:space="preserve"> and its associated risks can hold different meanings for</w:t>
            </w:r>
            <w:r w:rsidRPr="000B3397">
              <w:rPr>
                <w:rFonts w:ascii="Open Sans Light" w:hAnsi="Open Sans Light" w:cs="Open Sans Light"/>
                <w:sz w:val="20"/>
                <w:szCs w:val="20"/>
              </w:rPr>
              <w:t xml:space="preserve"> different groups of people</w:t>
            </w:r>
            <w:r w:rsidR="53701E51" w:rsidRPr="000B3397">
              <w:rPr>
                <w:rFonts w:ascii="Open Sans Light" w:hAnsi="Open Sans Light" w:cs="Open Sans Light"/>
                <w:sz w:val="20"/>
                <w:szCs w:val="20"/>
              </w:rPr>
              <w:t>.</w:t>
            </w:r>
          </w:p>
          <w:p w14:paraId="10BA076C" w14:textId="7C34F438" w:rsidR="000416FF" w:rsidRPr="000B3397" w:rsidRDefault="657EFDE4" w:rsidP="0814B318">
            <w:pPr>
              <w:pStyle w:val="ListParagraph"/>
              <w:rPr>
                <w:rFonts w:ascii="Open Sans Light" w:hAnsi="Open Sans Light" w:cs="Open Sans Light"/>
                <w:sz w:val="20"/>
                <w:szCs w:val="20"/>
                <w:lang w:val="en-AU"/>
              </w:rPr>
            </w:pPr>
            <w:r w:rsidRPr="000B3397">
              <w:rPr>
                <w:rFonts w:ascii="Open Sans Light" w:hAnsi="Open Sans Light" w:cs="Open Sans Light"/>
                <w:sz w:val="20"/>
                <w:szCs w:val="20"/>
                <w:lang w:val="en-AU"/>
              </w:rPr>
              <w:t xml:space="preserve">By acknowledging the complexities surrounding nicotine </w:t>
            </w:r>
            <w:proofErr w:type="spellStart"/>
            <w:r w:rsidR="40346F24" w:rsidRPr="000B3397">
              <w:rPr>
                <w:rFonts w:ascii="Open Sans Light" w:hAnsi="Open Sans Light" w:cs="Open Sans Light"/>
                <w:sz w:val="20"/>
                <w:szCs w:val="20"/>
                <w:lang w:val="en-AU"/>
              </w:rPr>
              <w:t>dependance</w:t>
            </w:r>
            <w:proofErr w:type="spellEnd"/>
            <w:r w:rsidRPr="000B3397">
              <w:rPr>
                <w:rFonts w:ascii="Open Sans Light" w:hAnsi="Open Sans Light" w:cs="Open Sans Light"/>
                <w:sz w:val="20"/>
                <w:szCs w:val="20"/>
                <w:lang w:val="en-AU"/>
              </w:rPr>
              <w:t xml:space="preserve"> through offering a non-judgmental approach, health professionals can foster a trusting environment where patients feel comfortable discussing their smoking behaviour and exploring their readiness to stop using tobacco</w:t>
            </w:r>
            <w:r w:rsidR="3704ED59" w:rsidRPr="000B3397">
              <w:rPr>
                <w:rFonts w:ascii="Open Sans Light" w:hAnsi="Open Sans Light" w:cs="Open Sans Light"/>
                <w:sz w:val="20"/>
                <w:szCs w:val="20"/>
                <w:lang w:val="en-AU"/>
              </w:rPr>
              <w:t>.</w:t>
            </w:r>
          </w:p>
          <w:p w14:paraId="74E6A246" w14:textId="10E298F0" w:rsidR="005B2E98" w:rsidRPr="000B3397" w:rsidRDefault="0984CAB9" w:rsidP="0814B318">
            <w:pPr>
              <w:pStyle w:val="ListParagraph"/>
              <w:spacing w:line="276" w:lineRule="auto"/>
              <w:rPr>
                <w:rFonts w:ascii="Open Sans Light" w:hAnsi="Open Sans Light" w:cs="Open Sans Light"/>
                <w:sz w:val="20"/>
                <w:szCs w:val="20"/>
              </w:rPr>
            </w:pPr>
            <w:r w:rsidRPr="000B3397">
              <w:rPr>
                <w:rFonts w:ascii="Open Sans Light" w:hAnsi="Open Sans Light" w:cs="Open Sans Light"/>
                <w:sz w:val="20"/>
                <w:szCs w:val="20"/>
              </w:rPr>
              <w:t>Determine the most suitable person/resources to provide smoking cessation support</w:t>
            </w:r>
            <w:r w:rsidR="2B43DF9E" w:rsidRPr="000B3397">
              <w:rPr>
                <w:rFonts w:ascii="Open Sans Light" w:hAnsi="Open Sans Light" w:cs="Open Sans Light"/>
                <w:sz w:val="20"/>
                <w:szCs w:val="20"/>
              </w:rPr>
              <w:t>.</w:t>
            </w:r>
          </w:p>
        </w:tc>
      </w:tr>
    </w:tbl>
    <w:p w14:paraId="4B2CEE72" w14:textId="77777777" w:rsidR="009F5788" w:rsidRPr="000B3397" w:rsidRDefault="009F5788" w:rsidP="008F4E8E">
      <w:pPr>
        <w:rPr>
          <w:rFonts w:ascii="Open Sans Light" w:hAnsi="Open Sans Light" w:cs="Open Sans Light"/>
          <w:sz w:val="20"/>
          <w:szCs w:val="20"/>
        </w:rPr>
      </w:pPr>
    </w:p>
    <w:sectPr w:rsidR="009F5788" w:rsidRPr="000B3397" w:rsidSect="001451DC">
      <w:headerReference w:type="default" r:id="rId14"/>
      <w:footerReference w:type="default" r:id="rId15"/>
      <w:pgSz w:w="16838" w:h="11906" w:orient="landscape"/>
      <w:pgMar w:top="254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1302A" w14:textId="77777777" w:rsidR="00F84490" w:rsidRDefault="00F84490" w:rsidP="00300A66">
      <w:pPr>
        <w:spacing w:before="0" w:after="0" w:line="240" w:lineRule="auto"/>
      </w:pPr>
      <w:r>
        <w:separator/>
      </w:r>
    </w:p>
  </w:endnote>
  <w:endnote w:type="continuationSeparator" w:id="0">
    <w:p w14:paraId="1DA91C8C" w14:textId="77777777" w:rsidR="00F84490" w:rsidRDefault="00F84490" w:rsidP="00300A66">
      <w:pPr>
        <w:spacing w:before="0" w:after="0" w:line="240" w:lineRule="auto"/>
      </w:pPr>
      <w:r>
        <w:continuationSeparator/>
      </w:r>
    </w:p>
  </w:endnote>
  <w:endnote w:type="continuationNotice" w:id="1">
    <w:p w14:paraId="7FC4CE14" w14:textId="77777777" w:rsidR="00F84490" w:rsidRDefault="00F844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C276A" w14:textId="69017E34" w:rsidR="0086473E" w:rsidRPr="0086473E" w:rsidRDefault="0086473E" w:rsidP="0086473E">
    <w:pPr>
      <w:pBdr>
        <w:top w:val="nil"/>
        <w:left w:val="nil"/>
        <w:bottom w:val="nil"/>
        <w:right w:val="nil"/>
        <w:between w:val="nil"/>
      </w:pBdr>
      <w:tabs>
        <w:tab w:val="center" w:pos="4513"/>
        <w:tab w:val="right" w:pos="13892"/>
      </w:tabs>
      <w:spacing w:line="240" w:lineRule="auto"/>
      <w:rPr>
        <w:color w:val="002F5E"/>
        <w:sz w:val="16"/>
        <w:szCs w:val="16"/>
      </w:rPr>
    </w:pPr>
    <w:r w:rsidRPr="00C5444E">
      <w:rPr>
        <w:color w:val="002F5E"/>
        <w:sz w:val="16"/>
        <w:szCs w:val="16"/>
      </w:rPr>
      <w:t>National Lung Cancer Screening Program</w:t>
    </w:r>
    <w:r>
      <w:rPr>
        <w:color w:val="002F5E"/>
        <w:sz w:val="16"/>
        <w:szCs w:val="16"/>
      </w:rPr>
      <w:t xml:space="preserve"> - Conversation Guide: Discussing participation</w:t>
    </w:r>
    <w:r w:rsidRPr="00C5444E">
      <w:rPr>
        <w:color w:val="002F5E"/>
        <w:sz w:val="16"/>
        <w:szCs w:val="16"/>
      </w:rPr>
      <w:tab/>
      <w:t xml:space="preserve">Page </w:t>
    </w:r>
    <w:r w:rsidRPr="00C5444E">
      <w:rPr>
        <w:color w:val="002F5E"/>
        <w:sz w:val="16"/>
        <w:szCs w:val="16"/>
      </w:rPr>
      <w:fldChar w:fldCharType="begin"/>
    </w:r>
    <w:r w:rsidRPr="00C5444E">
      <w:rPr>
        <w:color w:val="002F5E"/>
        <w:sz w:val="16"/>
        <w:szCs w:val="16"/>
      </w:rPr>
      <w:instrText>PAGE</w:instrText>
    </w:r>
    <w:r w:rsidRPr="00C5444E">
      <w:rPr>
        <w:color w:val="002F5E"/>
        <w:sz w:val="16"/>
        <w:szCs w:val="16"/>
      </w:rPr>
      <w:fldChar w:fldCharType="separate"/>
    </w:r>
    <w:r>
      <w:rPr>
        <w:color w:val="002F5E"/>
        <w:sz w:val="16"/>
        <w:szCs w:val="16"/>
      </w:rPr>
      <w:t>1</w:t>
    </w:r>
    <w:r w:rsidRPr="00C5444E">
      <w:rPr>
        <w:color w:val="002F5E"/>
        <w:sz w:val="16"/>
        <w:szCs w:val="16"/>
      </w:rPr>
      <w:fldChar w:fldCharType="end"/>
    </w:r>
    <w:r w:rsidRPr="00C5444E">
      <w:rPr>
        <w:color w:val="002F5E"/>
        <w:sz w:val="16"/>
        <w:szCs w:val="16"/>
      </w:rPr>
      <w:t xml:space="preserve"> of </w:t>
    </w:r>
    <w:r w:rsidRPr="00C5444E">
      <w:rPr>
        <w:color w:val="002F5E"/>
        <w:sz w:val="16"/>
        <w:szCs w:val="16"/>
      </w:rPr>
      <w:fldChar w:fldCharType="begin"/>
    </w:r>
    <w:r w:rsidRPr="00C5444E">
      <w:rPr>
        <w:color w:val="002F5E"/>
        <w:sz w:val="16"/>
        <w:szCs w:val="16"/>
      </w:rPr>
      <w:instrText>NUMPAGES</w:instrText>
    </w:r>
    <w:r w:rsidRPr="00C5444E">
      <w:rPr>
        <w:color w:val="002F5E"/>
        <w:sz w:val="16"/>
        <w:szCs w:val="16"/>
      </w:rPr>
      <w:fldChar w:fldCharType="separate"/>
    </w:r>
    <w:r>
      <w:rPr>
        <w:color w:val="002F5E"/>
        <w:sz w:val="16"/>
        <w:szCs w:val="16"/>
      </w:rPr>
      <w:t>5</w:t>
    </w:r>
    <w:r w:rsidRPr="00C5444E">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A0182" w14:textId="77777777" w:rsidR="00F84490" w:rsidRDefault="00F84490" w:rsidP="00300A66">
      <w:pPr>
        <w:spacing w:before="0" w:after="0" w:line="240" w:lineRule="auto"/>
      </w:pPr>
      <w:r>
        <w:separator/>
      </w:r>
    </w:p>
  </w:footnote>
  <w:footnote w:type="continuationSeparator" w:id="0">
    <w:p w14:paraId="3973919F" w14:textId="77777777" w:rsidR="00F84490" w:rsidRDefault="00F84490" w:rsidP="00300A66">
      <w:pPr>
        <w:spacing w:before="0" w:after="0" w:line="240" w:lineRule="auto"/>
      </w:pPr>
      <w:r>
        <w:continuationSeparator/>
      </w:r>
    </w:p>
  </w:footnote>
  <w:footnote w:type="continuationNotice" w:id="1">
    <w:p w14:paraId="0422AC50" w14:textId="77777777" w:rsidR="00F84490" w:rsidRDefault="00F844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815BC" w14:textId="4066D5ED" w:rsidR="00300A66" w:rsidRPr="008A76BC" w:rsidRDefault="008A76BC">
    <w:pPr>
      <w:pStyle w:val="Header"/>
    </w:pPr>
    <w:r>
      <w:rPr>
        <w:noProof/>
        <w:lang w:val="en-GB"/>
      </w:rPr>
      <w:drawing>
        <wp:inline distT="0" distB="0" distL="0" distR="0" wp14:anchorId="4429B798" wp14:editId="0F751B89">
          <wp:extent cx="3030220" cy="719455"/>
          <wp:effectExtent l="0" t="0" r="0" b="4445"/>
          <wp:docPr id="1054413395"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6685" name="Picture 3" descr="Logo of Australian Government | National Lung Cancer Screening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682F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CA88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4E5F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6895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DE60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CE61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5E0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8AE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FC6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E863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8FFA9"/>
    <w:multiLevelType w:val="hybridMultilevel"/>
    <w:tmpl w:val="FFFFFFFF"/>
    <w:lvl w:ilvl="0" w:tplc="85D23C7C">
      <w:start w:val="1"/>
      <w:numFmt w:val="bullet"/>
      <w:lvlText w:val=""/>
      <w:lvlJc w:val="left"/>
      <w:pPr>
        <w:ind w:left="720" w:hanging="360"/>
      </w:pPr>
      <w:rPr>
        <w:rFonts w:ascii="Symbol" w:hAnsi="Symbol" w:hint="default"/>
      </w:rPr>
    </w:lvl>
    <w:lvl w:ilvl="1" w:tplc="CEA665B0">
      <w:start w:val="1"/>
      <w:numFmt w:val="bullet"/>
      <w:lvlText w:val="o"/>
      <w:lvlJc w:val="left"/>
      <w:pPr>
        <w:ind w:left="1440" w:hanging="360"/>
      </w:pPr>
      <w:rPr>
        <w:rFonts w:ascii="Courier New" w:hAnsi="Courier New" w:hint="default"/>
      </w:rPr>
    </w:lvl>
    <w:lvl w:ilvl="2" w:tplc="70607598">
      <w:start w:val="1"/>
      <w:numFmt w:val="bullet"/>
      <w:lvlText w:val=""/>
      <w:lvlJc w:val="left"/>
      <w:pPr>
        <w:ind w:left="2160" w:hanging="360"/>
      </w:pPr>
      <w:rPr>
        <w:rFonts w:ascii="Wingdings" w:hAnsi="Wingdings" w:hint="default"/>
      </w:rPr>
    </w:lvl>
    <w:lvl w:ilvl="3" w:tplc="DDAA5D42">
      <w:start w:val="1"/>
      <w:numFmt w:val="bullet"/>
      <w:lvlText w:val=""/>
      <w:lvlJc w:val="left"/>
      <w:pPr>
        <w:ind w:left="2880" w:hanging="360"/>
      </w:pPr>
      <w:rPr>
        <w:rFonts w:ascii="Symbol" w:hAnsi="Symbol" w:hint="default"/>
      </w:rPr>
    </w:lvl>
    <w:lvl w:ilvl="4" w:tplc="2A9C2494">
      <w:start w:val="1"/>
      <w:numFmt w:val="bullet"/>
      <w:lvlText w:val="o"/>
      <w:lvlJc w:val="left"/>
      <w:pPr>
        <w:ind w:left="3600" w:hanging="360"/>
      </w:pPr>
      <w:rPr>
        <w:rFonts w:ascii="Courier New" w:hAnsi="Courier New" w:hint="default"/>
      </w:rPr>
    </w:lvl>
    <w:lvl w:ilvl="5" w:tplc="C0506832">
      <w:start w:val="1"/>
      <w:numFmt w:val="bullet"/>
      <w:lvlText w:val=""/>
      <w:lvlJc w:val="left"/>
      <w:pPr>
        <w:ind w:left="4320" w:hanging="360"/>
      </w:pPr>
      <w:rPr>
        <w:rFonts w:ascii="Wingdings" w:hAnsi="Wingdings" w:hint="default"/>
      </w:rPr>
    </w:lvl>
    <w:lvl w:ilvl="6" w:tplc="BB9857FA">
      <w:start w:val="1"/>
      <w:numFmt w:val="bullet"/>
      <w:lvlText w:val=""/>
      <w:lvlJc w:val="left"/>
      <w:pPr>
        <w:ind w:left="5040" w:hanging="360"/>
      </w:pPr>
      <w:rPr>
        <w:rFonts w:ascii="Symbol" w:hAnsi="Symbol" w:hint="default"/>
      </w:rPr>
    </w:lvl>
    <w:lvl w:ilvl="7" w:tplc="96664A68">
      <w:start w:val="1"/>
      <w:numFmt w:val="bullet"/>
      <w:lvlText w:val="o"/>
      <w:lvlJc w:val="left"/>
      <w:pPr>
        <w:ind w:left="5760" w:hanging="360"/>
      </w:pPr>
      <w:rPr>
        <w:rFonts w:ascii="Courier New" w:hAnsi="Courier New" w:hint="default"/>
      </w:rPr>
    </w:lvl>
    <w:lvl w:ilvl="8" w:tplc="E7928C1A">
      <w:start w:val="1"/>
      <w:numFmt w:val="bullet"/>
      <w:lvlText w:val=""/>
      <w:lvlJc w:val="left"/>
      <w:pPr>
        <w:ind w:left="6480" w:hanging="360"/>
      </w:pPr>
      <w:rPr>
        <w:rFonts w:ascii="Wingdings" w:hAnsi="Wingdings" w:hint="default"/>
      </w:rPr>
    </w:lvl>
  </w:abstractNum>
  <w:abstractNum w:abstractNumId="11" w15:restartNumberingAfterBreak="0">
    <w:nsid w:val="11356087"/>
    <w:multiLevelType w:val="hybridMultilevel"/>
    <w:tmpl w:val="BA5E199E"/>
    <w:lvl w:ilvl="0" w:tplc="15DC07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5A1B07"/>
    <w:multiLevelType w:val="hybridMultilevel"/>
    <w:tmpl w:val="4126D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FE7669"/>
    <w:multiLevelType w:val="hybridMultilevel"/>
    <w:tmpl w:val="BA76FA98"/>
    <w:lvl w:ilvl="0" w:tplc="3CBA0E5E">
      <w:start w:val="1"/>
      <w:numFmt w:val="bullet"/>
      <w:lvlText w:val="•"/>
      <w:lvlJc w:val="left"/>
      <w:pPr>
        <w:tabs>
          <w:tab w:val="num" w:pos="720"/>
        </w:tabs>
        <w:ind w:left="720" w:hanging="360"/>
      </w:pPr>
      <w:rPr>
        <w:rFonts w:ascii="Times New Roman" w:hAnsi="Times New Roman" w:hint="default"/>
      </w:rPr>
    </w:lvl>
    <w:lvl w:ilvl="1" w:tplc="8084CBBE" w:tentative="1">
      <w:start w:val="1"/>
      <w:numFmt w:val="bullet"/>
      <w:lvlText w:val="•"/>
      <w:lvlJc w:val="left"/>
      <w:pPr>
        <w:tabs>
          <w:tab w:val="num" w:pos="1440"/>
        </w:tabs>
        <w:ind w:left="1440" w:hanging="360"/>
      </w:pPr>
      <w:rPr>
        <w:rFonts w:ascii="Times New Roman" w:hAnsi="Times New Roman" w:hint="default"/>
      </w:rPr>
    </w:lvl>
    <w:lvl w:ilvl="2" w:tplc="DFFE9662" w:tentative="1">
      <w:start w:val="1"/>
      <w:numFmt w:val="bullet"/>
      <w:lvlText w:val="•"/>
      <w:lvlJc w:val="left"/>
      <w:pPr>
        <w:tabs>
          <w:tab w:val="num" w:pos="2160"/>
        </w:tabs>
        <w:ind w:left="2160" w:hanging="360"/>
      </w:pPr>
      <w:rPr>
        <w:rFonts w:ascii="Times New Roman" w:hAnsi="Times New Roman" w:hint="default"/>
      </w:rPr>
    </w:lvl>
    <w:lvl w:ilvl="3" w:tplc="CD164FFC" w:tentative="1">
      <w:start w:val="1"/>
      <w:numFmt w:val="bullet"/>
      <w:lvlText w:val="•"/>
      <w:lvlJc w:val="left"/>
      <w:pPr>
        <w:tabs>
          <w:tab w:val="num" w:pos="2880"/>
        </w:tabs>
        <w:ind w:left="2880" w:hanging="360"/>
      </w:pPr>
      <w:rPr>
        <w:rFonts w:ascii="Times New Roman" w:hAnsi="Times New Roman" w:hint="default"/>
      </w:rPr>
    </w:lvl>
    <w:lvl w:ilvl="4" w:tplc="0CB86AE0" w:tentative="1">
      <w:start w:val="1"/>
      <w:numFmt w:val="bullet"/>
      <w:lvlText w:val="•"/>
      <w:lvlJc w:val="left"/>
      <w:pPr>
        <w:tabs>
          <w:tab w:val="num" w:pos="3600"/>
        </w:tabs>
        <w:ind w:left="3600" w:hanging="360"/>
      </w:pPr>
      <w:rPr>
        <w:rFonts w:ascii="Times New Roman" w:hAnsi="Times New Roman" w:hint="default"/>
      </w:rPr>
    </w:lvl>
    <w:lvl w:ilvl="5" w:tplc="811ED35C" w:tentative="1">
      <w:start w:val="1"/>
      <w:numFmt w:val="bullet"/>
      <w:lvlText w:val="•"/>
      <w:lvlJc w:val="left"/>
      <w:pPr>
        <w:tabs>
          <w:tab w:val="num" w:pos="4320"/>
        </w:tabs>
        <w:ind w:left="4320" w:hanging="360"/>
      </w:pPr>
      <w:rPr>
        <w:rFonts w:ascii="Times New Roman" w:hAnsi="Times New Roman" w:hint="default"/>
      </w:rPr>
    </w:lvl>
    <w:lvl w:ilvl="6" w:tplc="21900444" w:tentative="1">
      <w:start w:val="1"/>
      <w:numFmt w:val="bullet"/>
      <w:lvlText w:val="•"/>
      <w:lvlJc w:val="left"/>
      <w:pPr>
        <w:tabs>
          <w:tab w:val="num" w:pos="5040"/>
        </w:tabs>
        <w:ind w:left="5040" w:hanging="360"/>
      </w:pPr>
      <w:rPr>
        <w:rFonts w:ascii="Times New Roman" w:hAnsi="Times New Roman" w:hint="default"/>
      </w:rPr>
    </w:lvl>
    <w:lvl w:ilvl="7" w:tplc="F154DC4E" w:tentative="1">
      <w:start w:val="1"/>
      <w:numFmt w:val="bullet"/>
      <w:lvlText w:val="•"/>
      <w:lvlJc w:val="left"/>
      <w:pPr>
        <w:tabs>
          <w:tab w:val="num" w:pos="5760"/>
        </w:tabs>
        <w:ind w:left="5760" w:hanging="360"/>
      </w:pPr>
      <w:rPr>
        <w:rFonts w:ascii="Times New Roman" w:hAnsi="Times New Roman" w:hint="default"/>
      </w:rPr>
    </w:lvl>
    <w:lvl w:ilvl="8" w:tplc="290288E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D8F3A83"/>
    <w:multiLevelType w:val="multilevel"/>
    <w:tmpl w:val="5CBAA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1E0C699A"/>
    <w:multiLevelType w:val="multilevel"/>
    <w:tmpl w:val="08589CE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none"/>
      <w:lvlRestart w:val="0"/>
      <w:lvlText w:val="(%4"/>
      <w:lvlJc w:val="left"/>
      <w:pPr>
        <w:ind w:left="1440" w:hanging="360"/>
      </w:pPr>
      <w:rPr>
        <w:rFonts w:hint="default"/>
      </w:rPr>
    </w:lvl>
    <w:lvl w:ilvl="4">
      <w:start w:val="1"/>
      <w:numFmt w:val="none"/>
      <w:lvlRestart w:val="0"/>
      <w:lvlText w:val="(%5"/>
      <w:lvlJc w:val="left"/>
      <w:pPr>
        <w:ind w:left="1800" w:hanging="360"/>
      </w:pPr>
      <w:rPr>
        <w:rFonts w:hint="default"/>
      </w:rPr>
    </w:lvl>
    <w:lvl w:ilvl="5">
      <w:start w:val="1"/>
      <w:numFmt w:val="none"/>
      <w:lvlRestart w:val="0"/>
      <w:lvlText w:val="(%6"/>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16" w15:restartNumberingAfterBreak="0">
    <w:nsid w:val="203D04DE"/>
    <w:multiLevelType w:val="hybridMultilevel"/>
    <w:tmpl w:val="B5BA1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6C474C"/>
    <w:multiLevelType w:val="hybridMultilevel"/>
    <w:tmpl w:val="FFFFFFFF"/>
    <w:lvl w:ilvl="0" w:tplc="A81810D6">
      <w:start w:val="1"/>
      <w:numFmt w:val="bullet"/>
      <w:lvlText w:val=""/>
      <w:lvlJc w:val="left"/>
      <w:pPr>
        <w:ind w:left="720" w:hanging="360"/>
      </w:pPr>
      <w:rPr>
        <w:rFonts w:ascii="Symbol" w:hAnsi="Symbol" w:hint="default"/>
      </w:rPr>
    </w:lvl>
    <w:lvl w:ilvl="1" w:tplc="433CCF98">
      <w:start w:val="1"/>
      <w:numFmt w:val="bullet"/>
      <w:lvlText w:val="o"/>
      <w:lvlJc w:val="left"/>
      <w:pPr>
        <w:ind w:left="1440" w:hanging="360"/>
      </w:pPr>
      <w:rPr>
        <w:rFonts w:ascii="Courier New" w:hAnsi="Courier New" w:hint="default"/>
      </w:rPr>
    </w:lvl>
    <w:lvl w:ilvl="2" w:tplc="7E24CF4A">
      <w:start w:val="1"/>
      <w:numFmt w:val="bullet"/>
      <w:lvlText w:val=""/>
      <w:lvlJc w:val="left"/>
      <w:pPr>
        <w:ind w:left="2160" w:hanging="360"/>
      </w:pPr>
      <w:rPr>
        <w:rFonts w:ascii="Wingdings" w:hAnsi="Wingdings" w:hint="default"/>
      </w:rPr>
    </w:lvl>
    <w:lvl w:ilvl="3" w:tplc="E932AB32">
      <w:start w:val="1"/>
      <w:numFmt w:val="bullet"/>
      <w:lvlText w:val=""/>
      <w:lvlJc w:val="left"/>
      <w:pPr>
        <w:ind w:left="2880" w:hanging="360"/>
      </w:pPr>
      <w:rPr>
        <w:rFonts w:ascii="Symbol" w:hAnsi="Symbol" w:hint="default"/>
      </w:rPr>
    </w:lvl>
    <w:lvl w:ilvl="4" w:tplc="3FE2166A">
      <w:start w:val="1"/>
      <w:numFmt w:val="bullet"/>
      <w:lvlText w:val="o"/>
      <w:lvlJc w:val="left"/>
      <w:pPr>
        <w:ind w:left="3600" w:hanging="360"/>
      </w:pPr>
      <w:rPr>
        <w:rFonts w:ascii="Courier New" w:hAnsi="Courier New" w:hint="default"/>
      </w:rPr>
    </w:lvl>
    <w:lvl w:ilvl="5" w:tplc="484E5C94">
      <w:start w:val="1"/>
      <w:numFmt w:val="bullet"/>
      <w:lvlText w:val=""/>
      <w:lvlJc w:val="left"/>
      <w:pPr>
        <w:ind w:left="4320" w:hanging="360"/>
      </w:pPr>
      <w:rPr>
        <w:rFonts w:ascii="Wingdings" w:hAnsi="Wingdings" w:hint="default"/>
      </w:rPr>
    </w:lvl>
    <w:lvl w:ilvl="6" w:tplc="0D26C3BE">
      <w:start w:val="1"/>
      <w:numFmt w:val="bullet"/>
      <w:lvlText w:val=""/>
      <w:lvlJc w:val="left"/>
      <w:pPr>
        <w:ind w:left="5040" w:hanging="360"/>
      </w:pPr>
      <w:rPr>
        <w:rFonts w:ascii="Symbol" w:hAnsi="Symbol" w:hint="default"/>
      </w:rPr>
    </w:lvl>
    <w:lvl w:ilvl="7" w:tplc="C902E942">
      <w:start w:val="1"/>
      <w:numFmt w:val="bullet"/>
      <w:lvlText w:val="o"/>
      <w:lvlJc w:val="left"/>
      <w:pPr>
        <w:ind w:left="5760" w:hanging="360"/>
      </w:pPr>
      <w:rPr>
        <w:rFonts w:ascii="Courier New" w:hAnsi="Courier New" w:hint="default"/>
      </w:rPr>
    </w:lvl>
    <w:lvl w:ilvl="8" w:tplc="3F96DD30">
      <w:start w:val="1"/>
      <w:numFmt w:val="bullet"/>
      <w:lvlText w:val=""/>
      <w:lvlJc w:val="left"/>
      <w:pPr>
        <w:ind w:left="6480" w:hanging="360"/>
      </w:pPr>
      <w:rPr>
        <w:rFonts w:ascii="Wingdings" w:hAnsi="Wingdings" w:hint="default"/>
      </w:rPr>
    </w:lvl>
  </w:abstractNum>
  <w:abstractNum w:abstractNumId="18" w15:restartNumberingAfterBreak="0">
    <w:nsid w:val="280DF6A4"/>
    <w:multiLevelType w:val="hybridMultilevel"/>
    <w:tmpl w:val="FFFFFFFF"/>
    <w:lvl w:ilvl="0" w:tplc="956E2AA8">
      <w:start w:val="1"/>
      <w:numFmt w:val="bullet"/>
      <w:lvlText w:val=""/>
      <w:lvlJc w:val="left"/>
      <w:pPr>
        <w:ind w:left="720" w:hanging="360"/>
      </w:pPr>
      <w:rPr>
        <w:rFonts w:ascii="Symbol" w:hAnsi="Symbol" w:hint="default"/>
      </w:rPr>
    </w:lvl>
    <w:lvl w:ilvl="1" w:tplc="C5EC8F86">
      <w:start w:val="1"/>
      <w:numFmt w:val="bullet"/>
      <w:lvlText w:val="o"/>
      <w:lvlJc w:val="left"/>
      <w:pPr>
        <w:ind w:left="1440" w:hanging="360"/>
      </w:pPr>
      <w:rPr>
        <w:rFonts w:ascii="Courier New" w:hAnsi="Courier New" w:hint="default"/>
      </w:rPr>
    </w:lvl>
    <w:lvl w:ilvl="2" w:tplc="74488980">
      <w:start w:val="1"/>
      <w:numFmt w:val="bullet"/>
      <w:lvlText w:val=""/>
      <w:lvlJc w:val="left"/>
      <w:pPr>
        <w:ind w:left="2160" w:hanging="360"/>
      </w:pPr>
      <w:rPr>
        <w:rFonts w:ascii="Wingdings" w:hAnsi="Wingdings" w:hint="default"/>
      </w:rPr>
    </w:lvl>
    <w:lvl w:ilvl="3" w:tplc="798A00D8">
      <w:start w:val="1"/>
      <w:numFmt w:val="bullet"/>
      <w:lvlText w:val=""/>
      <w:lvlJc w:val="left"/>
      <w:pPr>
        <w:ind w:left="2880" w:hanging="360"/>
      </w:pPr>
      <w:rPr>
        <w:rFonts w:ascii="Symbol" w:hAnsi="Symbol" w:hint="default"/>
      </w:rPr>
    </w:lvl>
    <w:lvl w:ilvl="4" w:tplc="AE7AF64C">
      <w:start w:val="1"/>
      <w:numFmt w:val="bullet"/>
      <w:lvlText w:val="o"/>
      <w:lvlJc w:val="left"/>
      <w:pPr>
        <w:ind w:left="3600" w:hanging="360"/>
      </w:pPr>
      <w:rPr>
        <w:rFonts w:ascii="Courier New" w:hAnsi="Courier New" w:hint="default"/>
      </w:rPr>
    </w:lvl>
    <w:lvl w:ilvl="5" w:tplc="6948692C">
      <w:start w:val="1"/>
      <w:numFmt w:val="bullet"/>
      <w:lvlText w:val=""/>
      <w:lvlJc w:val="left"/>
      <w:pPr>
        <w:ind w:left="4320" w:hanging="360"/>
      </w:pPr>
      <w:rPr>
        <w:rFonts w:ascii="Wingdings" w:hAnsi="Wingdings" w:hint="default"/>
      </w:rPr>
    </w:lvl>
    <w:lvl w:ilvl="6" w:tplc="26307980">
      <w:start w:val="1"/>
      <w:numFmt w:val="bullet"/>
      <w:lvlText w:val=""/>
      <w:lvlJc w:val="left"/>
      <w:pPr>
        <w:ind w:left="5040" w:hanging="360"/>
      </w:pPr>
      <w:rPr>
        <w:rFonts w:ascii="Symbol" w:hAnsi="Symbol" w:hint="default"/>
      </w:rPr>
    </w:lvl>
    <w:lvl w:ilvl="7" w:tplc="CAA6BC6A">
      <w:start w:val="1"/>
      <w:numFmt w:val="bullet"/>
      <w:lvlText w:val="o"/>
      <w:lvlJc w:val="left"/>
      <w:pPr>
        <w:ind w:left="5760" w:hanging="360"/>
      </w:pPr>
      <w:rPr>
        <w:rFonts w:ascii="Courier New" w:hAnsi="Courier New" w:hint="default"/>
      </w:rPr>
    </w:lvl>
    <w:lvl w:ilvl="8" w:tplc="A26A6090">
      <w:start w:val="1"/>
      <w:numFmt w:val="bullet"/>
      <w:lvlText w:val=""/>
      <w:lvlJc w:val="left"/>
      <w:pPr>
        <w:ind w:left="6480" w:hanging="360"/>
      </w:pPr>
      <w:rPr>
        <w:rFonts w:ascii="Wingdings" w:hAnsi="Wingdings" w:hint="default"/>
      </w:rPr>
    </w:lvl>
  </w:abstractNum>
  <w:abstractNum w:abstractNumId="19" w15:restartNumberingAfterBreak="0">
    <w:nsid w:val="28E284EA"/>
    <w:multiLevelType w:val="hybridMultilevel"/>
    <w:tmpl w:val="FFFFFFFF"/>
    <w:lvl w:ilvl="0" w:tplc="20409336">
      <w:start w:val="1"/>
      <w:numFmt w:val="bullet"/>
      <w:lvlText w:val=""/>
      <w:lvlJc w:val="left"/>
      <w:pPr>
        <w:ind w:left="720" w:hanging="360"/>
      </w:pPr>
      <w:rPr>
        <w:rFonts w:ascii="Symbol" w:hAnsi="Symbol" w:hint="default"/>
      </w:rPr>
    </w:lvl>
    <w:lvl w:ilvl="1" w:tplc="E522F0A2">
      <w:start w:val="1"/>
      <w:numFmt w:val="bullet"/>
      <w:lvlText w:val="o"/>
      <w:lvlJc w:val="left"/>
      <w:pPr>
        <w:ind w:left="1440" w:hanging="360"/>
      </w:pPr>
      <w:rPr>
        <w:rFonts w:ascii="Courier New" w:hAnsi="Courier New" w:hint="default"/>
      </w:rPr>
    </w:lvl>
    <w:lvl w:ilvl="2" w:tplc="128271BA">
      <w:start w:val="1"/>
      <w:numFmt w:val="bullet"/>
      <w:lvlText w:val=""/>
      <w:lvlJc w:val="left"/>
      <w:pPr>
        <w:ind w:left="2160" w:hanging="360"/>
      </w:pPr>
      <w:rPr>
        <w:rFonts w:ascii="Wingdings" w:hAnsi="Wingdings" w:hint="default"/>
      </w:rPr>
    </w:lvl>
    <w:lvl w:ilvl="3" w:tplc="7CE85160">
      <w:start w:val="1"/>
      <w:numFmt w:val="bullet"/>
      <w:lvlText w:val=""/>
      <w:lvlJc w:val="left"/>
      <w:pPr>
        <w:ind w:left="2880" w:hanging="360"/>
      </w:pPr>
      <w:rPr>
        <w:rFonts w:ascii="Symbol" w:hAnsi="Symbol" w:hint="default"/>
      </w:rPr>
    </w:lvl>
    <w:lvl w:ilvl="4" w:tplc="43BA9E20">
      <w:start w:val="1"/>
      <w:numFmt w:val="bullet"/>
      <w:lvlText w:val="o"/>
      <w:lvlJc w:val="left"/>
      <w:pPr>
        <w:ind w:left="3600" w:hanging="360"/>
      </w:pPr>
      <w:rPr>
        <w:rFonts w:ascii="Courier New" w:hAnsi="Courier New" w:hint="default"/>
      </w:rPr>
    </w:lvl>
    <w:lvl w:ilvl="5" w:tplc="BCC0A00E">
      <w:start w:val="1"/>
      <w:numFmt w:val="bullet"/>
      <w:lvlText w:val=""/>
      <w:lvlJc w:val="left"/>
      <w:pPr>
        <w:ind w:left="4320" w:hanging="360"/>
      </w:pPr>
      <w:rPr>
        <w:rFonts w:ascii="Wingdings" w:hAnsi="Wingdings" w:hint="default"/>
      </w:rPr>
    </w:lvl>
    <w:lvl w:ilvl="6" w:tplc="CED0BBF6">
      <w:start w:val="1"/>
      <w:numFmt w:val="bullet"/>
      <w:lvlText w:val=""/>
      <w:lvlJc w:val="left"/>
      <w:pPr>
        <w:ind w:left="5040" w:hanging="360"/>
      </w:pPr>
      <w:rPr>
        <w:rFonts w:ascii="Symbol" w:hAnsi="Symbol" w:hint="default"/>
      </w:rPr>
    </w:lvl>
    <w:lvl w:ilvl="7" w:tplc="4212169C">
      <w:start w:val="1"/>
      <w:numFmt w:val="bullet"/>
      <w:lvlText w:val="o"/>
      <w:lvlJc w:val="left"/>
      <w:pPr>
        <w:ind w:left="5760" w:hanging="360"/>
      </w:pPr>
      <w:rPr>
        <w:rFonts w:ascii="Courier New" w:hAnsi="Courier New" w:hint="default"/>
      </w:rPr>
    </w:lvl>
    <w:lvl w:ilvl="8" w:tplc="A740CEC0">
      <w:start w:val="1"/>
      <w:numFmt w:val="bullet"/>
      <w:lvlText w:val=""/>
      <w:lvlJc w:val="left"/>
      <w:pPr>
        <w:ind w:left="6480" w:hanging="360"/>
      </w:pPr>
      <w:rPr>
        <w:rFonts w:ascii="Wingdings" w:hAnsi="Wingdings" w:hint="default"/>
      </w:rPr>
    </w:lvl>
  </w:abstractNum>
  <w:abstractNum w:abstractNumId="20" w15:restartNumberingAfterBreak="0">
    <w:nsid w:val="29612B42"/>
    <w:multiLevelType w:val="multilevel"/>
    <w:tmpl w:val="5CBAA7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B3D76F9"/>
    <w:multiLevelType w:val="multilevel"/>
    <w:tmpl w:val="08589CE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none"/>
      <w:lvlRestart w:val="0"/>
      <w:lvlText w:val="(%4"/>
      <w:lvlJc w:val="left"/>
      <w:pPr>
        <w:ind w:left="1440" w:hanging="360"/>
      </w:pPr>
      <w:rPr>
        <w:rFonts w:hint="default"/>
      </w:rPr>
    </w:lvl>
    <w:lvl w:ilvl="4">
      <w:start w:val="1"/>
      <w:numFmt w:val="none"/>
      <w:lvlRestart w:val="0"/>
      <w:lvlText w:val="(%5"/>
      <w:lvlJc w:val="left"/>
      <w:pPr>
        <w:ind w:left="1800" w:hanging="360"/>
      </w:pPr>
      <w:rPr>
        <w:rFonts w:hint="default"/>
      </w:rPr>
    </w:lvl>
    <w:lvl w:ilvl="5">
      <w:start w:val="1"/>
      <w:numFmt w:val="none"/>
      <w:lvlRestart w:val="0"/>
      <w:lvlText w:val="(%6"/>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22" w15:restartNumberingAfterBreak="0">
    <w:nsid w:val="2B7109B6"/>
    <w:multiLevelType w:val="hybridMultilevel"/>
    <w:tmpl w:val="FFFFFFFF"/>
    <w:lvl w:ilvl="0" w:tplc="84E4C496">
      <w:start w:val="1"/>
      <w:numFmt w:val="bullet"/>
      <w:lvlText w:val=""/>
      <w:lvlJc w:val="left"/>
      <w:pPr>
        <w:ind w:left="720" w:hanging="360"/>
      </w:pPr>
      <w:rPr>
        <w:rFonts w:ascii="Symbol" w:hAnsi="Symbol" w:hint="default"/>
      </w:rPr>
    </w:lvl>
    <w:lvl w:ilvl="1" w:tplc="521A09F0">
      <w:start w:val="1"/>
      <w:numFmt w:val="bullet"/>
      <w:lvlText w:val="o"/>
      <w:lvlJc w:val="left"/>
      <w:pPr>
        <w:ind w:left="1440" w:hanging="360"/>
      </w:pPr>
      <w:rPr>
        <w:rFonts w:ascii="Courier New" w:hAnsi="Courier New" w:hint="default"/>
      </w:rPr>
    </w:lvl>
    <w:lvl w:ilvl="2" w:tplc="906C1522">
      <w:start w:val="1"/>
      <w:numFmt w:val="bullet"/>
      <w:lvlText w:val=""/>
      <w:lvlJc w:val="left"/>
      <w:pPr>
        <w:ind w:left="2160" w:hanging="360"/>
      </w:pPr>
      <w:rPr>
        <w:rFonts w:ascii="Wingdings" w:hAnsi="Wingdings" w:hint="default"/>
      </w:rPr>
    </w:lvl>
    <w:lvl w:ilvl="3" w:tplc="35F2EAC4">
      <w:start w:val="1"/>
      <w:numFmt w:val="bullet"/>
      <w:lvlText w:val=""/>
      <w:lvlJc w:val="left"/>
      <w:pPr>
        <w:ind w:left="2880" w:hanging="360"/>
      </w:pPr>
      <w:rPr>
        <w:rFonts w:ascii="Symbol" w:hAnsi="Symbol" w:hint="default"/>
      </w:rPr>
    </w:lvl>
    <w:lvl w:ilvl="4" w:tplc="F7CC0278">
      <w:start w:val="1"/>
      <w:numFmt w:val="bullet"/>
      <w:lvlText w:val="o"/>
      <w:lvlJc w:val="left"/>
      <w:pPr>
        <w:ind w:left="3600" w:hanging="360"/>
      </w:pPr>
      <w:rPr>
        <w:rFonts w:ascii="Courier New" w:hAnsi="Courier New" w:hint="default"/>
      </w:rPr>
    </w:lvl>
    <w:lvl w:ilvl="5" w:tplc="F3F0F5EE">
      <w:start w:val="1"/>
      <w:numFmt w:val="bullet"/>
      <w:lvlText w:val=""/>
      <w:lvlJc w:val="left"/>
      <w:pPr>
        <w:ind w:left="4320" w:hanging="360"/>
      </w:pPr>
      <w:rPr>
        <w:rFonts w:ascii="Wingdings" w:hAnsi="Wingdings" w:hint="default"/>
      </w:rPr>
    </w:lvl>
    <w:lvl w:ilvl="6" w:tplc="431A92F4">
      <w:start w:val="1"/>
      <w:numFmt w:val="bullet"/>
      <w:lvlText w:val=""/>
      <w:lvlJc w:val="left"/>
      <w:pPr>
        <w:ind w:left="5040" w:hanging="360"/>
      </w:pPr>
      <w:rPr>
        <w:rFonts w:ascii="Symbol" w:hAnsi="Symbol" w:hint="default"/>
      </w:rPr>
    </w:lvl>
    <w:lvl w:ilvl="7" w:tplc="109EC678">
      <w:start w:val="1"/>
      <w:numFmt w:val="bullet"/>
      <w:lvlText w:val="o"/>
      <w:lvlJc w:val="left"/>
      <w:pPr>
        <w:ind w:left="5760" w:hanging="360"/>
      </w:pPr>
      <w:rPr>
        <w:rFonts w:ascii="Courier New" w:hAnsi="Courier New" w:hint="default"/>
      </w:rPr>
    </w:lvl>
    <w:lvl w:ilvl="8" w:tplc="9864D836">
      <w:start w:val="1"/>
      <w:numFmt w:val="bullet"/>
      <w:lvlText w:val=""/>
      <w:lvlJc w:val="left"/>
      <w:pPr>
        <w:ind w:left="6480" w:hanging="360"/>
      </w:pPr>
      <w:rPr>
        <w:rFonts w:ascii="Wingdings" w:hAnsi="Wingdings" w:hint="default"/>
      </w:rPr>
    </w:lvl>
  </w:abstractNum>
  <w:abstractNum w:abstractNumId="23" w15:restartNumberingAfterBreak="0">
    <w:nsid w:val="2D734DDF"/>
    <w:multiLevelType w:val="multilevel"/>
    <w:tmpl w:val="350A319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24" w15:restartNumberingAfterBreak="0">
    <w:nsid w:val="2FD830EA"/>
    <w:multiLevelType w:val="hybridMultilevel"/>
    <w:tmpl w:val="76087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F25ABF"/>
    <w:multiLevelType w:val="hybridMultilevel"/>
    <w:tmpl w:val="13FE7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BB080D"/>
    <w:multiLevelType w:val="hybridMultilevel"/>
    <w:tmpl w:val="F46EB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020A56"/>
    <w:multiLevelType w:val="hybridMultilevel"/>
    <w:tmpl w:val="7D5CC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1BD227E"/>
    <w:multiLevelType w:val="hybridMultilevel"/>
    <w:tmpl w:val="FB72F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AD17B7"/>
    <w:multiLevelType w:val="hybridMultilevel"/>
    <w:tmpl w:val="5B3EE390"/>
    <w:lvl w:ilvl="0" w:tplc="91BAF952">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992F7A"/>
    <w:multiLevelType w:val="hybridMultilevel"/>
    <w:tmpl w:val="E9BA3A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79E2B33"/>
    <w:multiLevelType w:val="hybridMultilevel"/>
    <w:tmpl w:val="E2E88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92E5726"/>
    <w:multiLevelType w:val="hybridMultilevel"/>
    <w:tmpl w:val="FFFFFFFF"/>
    <w:lvl w:ilvl="0" w:tplc="347A7B1C">
      <w:start w:val="1"/>
      <w:numFmt w:val="bullet"/>
      <w:lvlText w:val=""/>
      <w:lvlJc w:val="left"/>
      <w:pPr>
        <w:ind w:left="720" w:hanging="360"/>
      </w:pPr>
      <w:rPr>
        <w:rFonts w:ascii="Symbol" w:hAnsi="Symbol" w:hint="default"/>
      </w:rPr>
    </w:lvl>
    <w:lvl w:ilvl="1" w:tplc="85BE5EAE">
      <w:start w:val="1"/>
      <w:numFmt w:val="bullet"/>
      <w:lvlText w:val="o"/>
      <w:lvlJc w:val="left"/>
      <w:pPr>
        <w:ind w:left="1440" w:hanging="360"/>
      </w:pPr>
      <w:rPr>
        <w:rFonts w:ascii="Courier New" w:hAnsi="Courier New" w:hint="default"/>
      </w:rPr>
    </w:lvl>
    <w:lvl w:ilvl="2" w:tplc="ABAEDDF2">
      <w:start w:val="1"/>
      <w:numFmt w:val="bullet"/>
      <w:lvlText w:val=""/>
      <w:lvlJc w:val="left"/>
      <w:pPr>
        <w:ind w:left="2160" w:hanging="360"/>
      </w:pPr>
      <w:rPr>
        <w:rFonts w:ascii="Wingdings" w:hAnsi="Wingdings" w:hint="default"/>
      </w:rPr>
    </w:lvl>
    <w:lvl w:ilvl="3" w:tplc="4F142D74">
      <w:start w:val="1"/>
      <w:numFmt w:val="bullet"/>
      <w:lvlText w:val=""/>
      <w:lvlJc w:val="left"/>
      <w:pPr>
        <w:ind w:left="2880" w:hanging="360"/>
      </w:pPr>
      <w:rPr>
        <w:rFonts w:ascii="Symbol" w:hAnsi="Symbol" w:hint="default"/>
      </w:rPr>
    </w:lvl>
    <w:lvl w:ilvl="4" w:tplc="2DD242BA">
      <w:start w:val="1"/>
      <w:numFmt w:val="bullet"/>
      <w:lvlText w:val="o"/>
      <w:lvlJc w:val="left"/>
      <w:pPr>
        <w:ind w:left="3600" w:hanging="360"/>
      </w:pPr>
      <w:rPr>
        <w:rFonts w:ascii="Courier New" w:hAnsi="Courier New" w:hint="default"/>
      </w:rPr>
    </w:lvl>
    <w:lvl w:ilvl="5" w:tplc="5F18A968">
      <w:start w:val="1"/>
      <w:numFmt w:val="bullet"/>
      <w:lvlText w:val=""/>
      <w:lvlJc w:val="left"/>
      <w:pPr>
        <w:ind w:left="4320" w:hanging="360"/>
      </w:pPr>
      <w:rPr>
        <w:rFonts w:ascii="Wingdings" w:hAnsi="Wingdings" w:hint="default"/>
      </w:rPr>
    </w:lvl>
    <w:lvl w:ilvl="6" w:tplc="815E5C8E">
      <w:start w:val="1"/>
      <w:numFmt w:val="bullet"/>
      <w:lvlText w:val=""/>
      <w:lvlJc w:val="left"/>
      <w:pPr>
        <w:ind w:left="5040" w:hanging="360"/>
      </w:pPr>
      <w:rPr>
        <w:rFonts w:ascii="Symbol" w:hAnsi="Symbol" w:hint="default"/>
      </w:rPr>
    </w:lvl>
    <w:lvl w:ilvl="7" w:tplc="2D321F24">
      <w:start w:val="1"/>
      <w:numFmt w:val="bullet"/>
      <w:lvlText w:val="o"/>
      <w:lvlJc w:val="left"/>
      <w:pPr>
        <w:ind w:left="5760" w:hanging="360"/>
      </w:pPr>
      <w:rPr>
        <w:rFonts w:ascii="Courier New" w:hAnsi="Courier New" w:hint="default"/>
      </w:rPr>
    </w:lvl>
    <w:lvl w:ilvl="8" w:tplc="F222B22C">
      <w:start w:val="1"/>
      <w:numFmt w:val="bullet"/>
      <w:lvlText w:val=""/>
      <w:lvlJc w:val="left"/>
      <w:pPr>
        <w:ind w:left="6480" w:hanging="360"/>
      </w:pPr>
      <w:rPr>
        <w:rFonts w:ascii="Wingdings" w:hAnsi="Wingdings" w:hint="default"/>
      </w:rPr>
    </w:lvl>
  </w:abstractNum>
  <w:abstractNum w:abstractNumId="33" w15:restartNumberingAfterBreak="0">
    <w:nsid w:val="509D99D1"/>
    <w:multiLevelType w:val="hybridMultilevel"/>
    <w:tmpl w:val="FFFFFFFF"/>
    <w:lvl w:ilvl="0" w:tplc="B99AD2C4">
      <w:start w:val="1"/>
      <w:numFmt w:val="bullet"/>
      <w:lvlText w:val=""/>
      <w:lvlJc w:val="left"/>
      <w:pPr>
        <w:ind w:left="720" w:hanging="360"/>
      </w:pPr>
      <w:rPr>
        <w:rFonts w:ascii="Symbol" w:hAnsi="Symbol" w:hint="default"/>
      </w:rPr>
    </w:lvl>
    <w:lvl w:ilvl="1" w:tplc="35CAEE76">
      <w:start w:val="1"/>
      <w:numFmt w:val="bullet"/>
      <w:lvlText w:val="o"/>
      <w:lvlJc w:val="left"/>
      <w:pPr>
        <w:ind w:left="1440" w:hanging="360"/>
      </w:pPr>
      <w:rPr>
        <w:rFonts w:ascii="Courier New" w:hAnsi="Courier New" w:hint="default"/>
      </w:rPr>
    </w:lvl>
    <w:lvl w:ilvl="2" w:tplc="AF001828">
      <w:start w:val="1"/>
      <w:numFmt w:val="bullet"/>
      <w:lvlText w:val=""/>
      <w:lvlJc w:val="left"/>
      <w:pPr>
        <w:ind w:left="2160" w:hanging="360"/>
      </w:pPr>
      <w:rPr>
        <w:rFonts w:ascii="Wingdings" w:hAnsi="Wingdings" w:hint="default"/>
      </w:rPr>
    </w:lvl>
    <w:lvl w:ilvl="3" w:tplc="F87AE31E">
      <w:start w:val="1"/>
      <w:numFmt w:val="bullet"/>
      <w:lvlText w:val=""/>
      <w:lvlJc w:val="left"/>
      <w:pPr>
        <w:ind w:left="2880" w:hanging="360"/>
      </w:pPr>
      <w:rPr>
        <w:rFonts w:ascii="Symbol" w:hAnsi="Symbol" w:hint="default"/>
      </w:rPr>
    </w:lvl>
    <w:lvl w:ilvl="4" w:tplc="7152C32E">
      <w:start w:val="1"/>
      <w:numFmt w:val="bullet"/>
      <w:lvlText w:val="o"/>
      <w:lvlJc w:val="left"/>
      <w:pPr>
        <w:ind w:left="3600" w:hanging="360"/>
      </w:pPr>
      <w:rPr>
        <w:rFonts w:ascii="Courier New" w:hAnsi="Courier New" w:hint="default"/>
      </w:rPr>
    </w:lvl>
    <w:lvl w:ilvl="5" w:tplc="35BCE7EE">
      <w:start w:val="1"/>
      <w:numFmt w:val="bullet"/>
      <w:lvlText w:val=""/>
      <w:lvlJc w:val="left"/>
      <w:pPr>
        <w:ind w:left="4320" w:hanging="360"/>
      </w:pPr>
      <w:rPr>
        <w:rFonts w:ascii="Wingdings" w:hAnsi="Wingdings" w:hint="default"/>
      </w:rPr>
    </w:lvl>
    <w:lvl w:ilvl="6" w:tplc="4998C346">
      <w:start w:val="1"/>
      <w:numFmt w:val="bullet"/>
      <w:lvlText w:val=""/>
      <w:lvlJc w:val="left"/>
      <w:pPr>
        <w:ind w:left="5040" w:hanging="360"/>
      </w:pPr>
      <w:rPr>
        <w:rFonts w:ascii="Symbol" w:hAnsi="Symbol" w:hint="default"/>
      </w:rPr>
    </w:lvl>
    <w:lvl w:ilvl="7" w:tplc="FF32A8D6">
      <w:start w:val="1"/>
      <w:numFmt w:val="bullet"/>
      <w:lvlText w:val="o"/>
      <w:lvlJc w:val="left"/>
      <w:pPr>
        <w:ind w:left="5760" w:hanging="360"/>
      </w:pPr>
      <w:rPr>
        <w:rFonts w:ascii="Courier New" w:hAnsi="Courier New" w:hint="default"/>
      </w:rPr>
    </w:lvl>
    <w:lvl w:ilvl="8" w:tplc="A55C55F6">
      <w:start w:val="1"/>
      <w:numFmt w:val="bullet"/>
      <w:lvlText w:val=""/>
      <w:lvlJc w:val="left"/>
      <w:pPr>
        <w:ind w:left="6480" w:hanging="360"/>
      </w:pPr>
      <w:rPr>
        <w:rFonts w:ascii="Wingdings" w:hAnsi="Wingdings" w:hint="default"/>
      </w:rPr>
    </w:lvl>
  </w:abstractNum>
  <w:abstractNum w:abstractNumId="34" w15:restartNumberingAfterBreak="0">
    <w:nsid w:val="529D2510"/>
    <w:multiLevelType w:val="hybridMultilevel"/>
    <w:tmpl w:val="3BFA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163501"/>
    <w:multiLevelType w:val="hybridMultilevel"/>
    <w:tmpl w:val="2F1A4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9D474ED"/>
    <w:multiLevelType w:val="hybridMultilevel"/>
    <w:tmpl w:val="FFFFFFFF"/>
    <w:lvl w:ilvl="0" w:tplc="3348C9EA">
      <w:start w:val="1"/>
      <w:numFmt w:val="bullet"/>
      <w:lvlText w:val=""/>
      <w:lvlJc w:val="left"/>
      <w:pPr>
        <w:ind w:left="720" w:hanging="360"/>
      </w:pPr>
      <w:rPr>
        <w:rFonts w:ascii="Symbol" w:hAnsi="Symbol" w:hint="default"/>
      </w:rPr>
    </w:lvl>
    <w:lvl w:ilvl="1" w:tplc="C32E3DEE">
      <w:start w:val="1"/>
      <w:numFmt w:val="bullet"/>
      <w:lvlText w:val="o"/>
      <w:lvlJc w:val="left"/>
      <w:pPr>
        <w:ind w:left="1440" w:hanging="360"/>
      </w:pPr>
      <w:rPr>
        <w:rFonts w:ascii="Courier New" w:hAnsi="Courier New" w:hint="default"/>
      </w:rPr>
    </w:lvl>
    <w:lvl w:ilvl="2" w:tplc="4D24CB6E">
      <w:start w:val="1"/>
      <w:numFmt w:val="bullet"/>
      <w:lvlText w:val=""/>
      <w:lvlJc w:val="left"/>
      <w:pPr>
        <w:ind w:left="2160" w:hanging="360"/>
      </w:pPr>
      <w:rPr>
        <w:rFonts w:ascii="Wingdings" w:hAnsi="Wingdings" w:hint="default"/>
      </w:rPr>
    </w:lvl>
    <w:lvl w:ilvl="3" w:tplc="C82A82B2">
      <w:start w:val="1"/>
      <w:numFmt w:val="bullet"/>
      <w:lvlText w:val=""/>
      <w:lvlJc w:val="left"/>
      <w:pPr>
        <w:ind w:left="2880" w:hanging="360"/>
      </w:pPr>
      <w:rPr>
        <w:rFonts w:ascii="Symbol" w:hAnsi="Symbol" w:hint="default"/>
      </w:rPr>
    </w:lvl>
    <w:lvl w:ilvl="4" w:tplc="5E764E5E">
      <w:start w:val="1"/>
      <w:numFmt w:val="bullet"/>
      <w:lvlText w:val="o"/>
      <w:lvlJc w:val="left"/>
      <w:pPr>
        <w:ind w:left="3600" w:hanging="360"/>
      </w:pPr>
      <w:rPr>
        <w:rFonts w:ascii="Courier New" w:hAnsi="Courier New" w:hint="default"/>
      </w:rPr>
    </w:lvl>
    <w:lvl w:ilvl="5" w:tplc="BB565F8E">
      <w:start w:val="1"/>
      <w:numFmt w:val="bullet"/>
      <w:lvlText w:val=""/>
      <w:lvlJc w:val="left"/>
      <w:pPr>
        <w:ind w:left="4320" w:hanging="360"/>
      </w:pPr>
      <w:rPr>
        <w:rFonts w:ascii="Wingdings" w:hAnsi="Wingdings" w:hint="default"/>
      </w:rPr>
    </w:lvl>
    <w:lvl w:ilvl="6" w:tplc="68A290CE">
      <w:start w:val="1"/>
      <w:numFmt w:val="bullet"/>
      <w:lvlText w:val=""/>
      <w:lvlJc w:val="left"/>
      <w:pPr>
        <w:ind w:left="5040" w:hanging="360"/>
      </w:pPr>
      <w:rPr>
        <w:rFonts w:ascii="Symbol" w:hAnsi="Symbol" w:hint="default"/>
      </w:rPr>
    </w:lvl>
    <w:lvl w:ilvl="7" w:tplc="BE36D386">
      <w:start w:val="1"/>
      <w:numFmt w:val="bullet"/>
      <w:lvlText w:val="o"/>
      <w:lvlJc w:val="left"/>
      <w:pPr>
        <w:ind w:left="5760" w:hanging="360"/>
      </w:pPr>
      <w:rPr>
        <w:rFonts w:ascii="Courier New" w:hAnsi="Courier New" w:hint="default"/>
      </w:rPr>
    </w:lvl>
    <w:lvl w:ilvl="8" w:tplc="4B1A8470">
      <w:start w:val="1"/>
      <w:numFmt w:val="bullet"/>
      <w:lvlText w:val=""/>
      <w:lvlJc w:val="left"/>
      <w:pPr>
        <w:ind w:left="6480" w:hanging="360"/>
      </w:pPr>
      <w:rPr>
        <w:rFonts w:ascii="Wingdings" w:hAnsi="Wingdings" w:hint="default"/>
      </w:rPr>
    </w:lvl>
  </w:abstractNum>
  <w:abstractNum w:abstractNumId="37" w15:restartNumberingAfterBreak="0">
    <w:nsid w:val="60B9F213"/>
    <w:multiLevelType w:val="hybridMultilevel"/>
    <w:tmpl w:val="FFFFFFFF"/>
    <w:lvl w:ilvl="0" w:tplc="96523BE0">
      <w:start w:val="1"/>
      <w:numFmt w:val="bullet"/>
      <w:lvlText w:val=""/>
      <w:lvlJc w:val="left"/>
      <w:pPr>
        <w:ind w:left="720" w:hanging="360"/>
      </w:pPr>
      <w:rPr>
        <w:rFonts w:ascii="Symbol" w:hAnsi="Symbol" w:hint="default"/>
      </w:rPr>
    </w:lvl>
    <w:lvl w:ilvl="1" w:tplc="7F2C4BA8">
      <w:start w:val="1"/>
      <w:numFmt w:val="bullet"/>
      <w:lvlText w:val="o"/>
      <w:lvlJc w:val="left"/>
      <w:pPr>
        <w:ind w:left="1440" w:hanging="360"/>
      </w:pPr>
      <w:rPr>
        <w:rFonts w:ascii="Courier New" w:hAnsi="Courier New" w:hint="default"/>
      </w:rPr>
    </w:lvl>
    <w:lvl w:ilvl="2" w:tplc="F3C0A794">
      <w:start w:val="1"/>
      <w:numFmt w:val="bullet"/>
      <w:lvlText w:val=""/>
      <w:lvlJc w:val="left"/>
      <w:pPr>
        <w:ind w:left="2160" w:hanging="360"/>
      </w:pPr>
      <w:rPr>
        <w:rFonts w:ascii="Wingdings" w:hAnsi="Wingdings" w:hint="default"/>
      </w:rPr>
    </w:lvl>
    <w:lvl w:ilvl="3" w:tplc="81DAE618">
      <w:start w:val="1"/>
      <w:numFmt w:val="bullet"/>
      <w:lvlText w:val=""/>
      <w:lvlJc w:val="left"/>
      <w:pPr>
        <w:ind w:left="2880" w:hanging="360"/>
      </w:pPr>
      <w:rPr>
        <w:rFonts w:ascii="Symbol" w:hAnsi="Symbol" w:hint="default"/>
      </w:rPr>
    </w:lvl>
    <w:lvl w:ilvl="4" w:tplc="E47CFC6A">
      <w:start w:val="1"/>
      <w:numFmt w:val="bullet"/>
      <w:lvlText w:val="o"/>
      <w:lvlJc w:val="left"/>
      <w:pPr>
        <w:ind w:left="3600" w:hanging="360"/>
      </w:pPr>
      <w:rPr>
        <w:rFonts w:ascii="Courier New" w:hAnsi="Courier New" w:hint="default"/>
      </w:rPr>
    </w:lvl>
    <w:lvl w:ilvl="5" w:tplc="1FD8F6EE">
      <w:start w:val="1"/>
      <w:numFmt w:val="bullet"/>
      <w:lvlText w:val=""/>
      <w:lvlJc w:val="left"/>
      <w:pPr>
        <w:ind w:left="4320" w:hanging="360"/>
      </w:pPr>
      <w:rPr>
        <w:rFonts w:ascii="Wingdings" w:hAnsi="Wingdings" w:hint="default"/>
      </w:rPr>
    </w:lvl>
    <w:lvl w:ilvl="6" w:tplc="8FB0E0B2">
      <w:start w:val="1"/>
      <w:numFmt w:val="bullet"/>
      <w:lvlText w:val=""/>
      <w:lvlJc w:val="left"/>
      <w:pPr>
        <w:ind w:left="5040" w:hanging="360"/>
      </w:pPr>
      <w:rPr>
        <w:rFonts w:ascii="Symbol" w:hAnsi="Symbol" w:hint="default"/>
      </w:rPr>
    </w:lvl>
    <w:lvl w:ilvl="7" w:tplc="91DE8132">
      <w:start w:val="1"/>
      <w:numFmt w:val="bullet"/>
      <w:lvlText w:val="o"/>
      <w:lvlJc w:val="left"/>
      <w:pPr>
        <w:ind w:left="5760" w:hanging="360"/>
      </w:pPr>
      <w:rPr>
        <w:rFonts w:ascii="Courier New" w:hAnsi="Courier New" w:hint="default"/>
      </w:rPr>
    </w:lvl>
    <w:lvl w:ilvl="8" w:tplc="B97096A6">
      <w:start w:val="1"/>
      <w:numFmt w:val="bullet"/>
      <w:lvlText w:val=""/>
      <w:lvlJc w:val="left"/>
      <w:pPr>
        <w:ind w:left="6480" w:hanging="360"/>
      </w:pPr>
      <w:rPr>
        <w:rFonts w:ascii="Wingdings" w:hAnsi="Wingdings" w:hint="default"/>
      </w:rPr>
    </w:lvl>
  </w:abstractNum>
  <w:abstractNum w:abstractNumId="38" w15:restartNumberingAfterBreak="0">
    <w:nsid w:val="67631F25"/>
    <w:multiLevelType w:val="hybridMultilevel"/>
    <w:tmpl w:val="63F427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9C5007F"/>
    <w:multiLevelType w:val="hybridMultilevel"/>
    <w:tmpl w:val="74C87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D31597"/>
    <w:multiLevelType w:val="hybridMultilevel"/>
    <w:tmpl w:val="FFFFFFFF"/>
    <w:lvl w:ilvl="0" w:tplc="1C66B514">
      <w:start w:val="1"/>
      <w:numFmt w:val="bullet"/>
      <w:lvlText w:val=""/>
      <w:lvlJc w:val="left"/>
      <w:pPr>
        <w:ind w:left="720" w:hanging="360"/>
      </w:pPr>
      <w:rPr>
        <w:rFonts w:ascii="Symbol" w:hAnsi="Symbol" w:hint="default"/>
      </w:rPr>
    </w:lvl>
    <w:lvl w:ilvl="1" w:tplc="538A4E94">
      <w:start w:val="1"/>
      <w:numFmt w:val="bullet"/>
      <w:lvlText w:val="o"/>
      <w:lvlJc w:val="left"/>
      <w:pPr>
        <w:ind w:left="1440" w:hanging="360"/>
      </w:pPr>
      <w:rPr>
        <w:rFonts w:ascii="Courier New" w:hAnsi="Courier New" w:hint="default"/>
      </w:rPr>
    </w:lvl>
    <w:lvl w:ilvl="2" w:tplc="D6D89FC4">
      <w:start w:val="1"/>
      <w:numFmt w:val="bullet"/>
      <w:lvlText w:val=""/>
      <w:lvlJc w:val="left"/>
      <w:pPr>
        <w:ind w:left="2160" w:hanging="360"/>
      </w:pPr>
      <w:rPr>
        <w:rFonts w:ascii="Wingdings" w:hAnsi="Wingdings" w:hint="default"/>
      </w:rPr>
    </w:lvl>
    <w:lvl w:ilvl="3" w:tplc="C470A584">
      <w:start w:val="1"/>
      <w:numFmt w:val="bullet"/>
      <w:lvlText w:val=""/>
      <w:lvlJc w:val="left"/>
      <w:pPr>
        <w:ind w:left="2880" w:hanging="360"/>
      </w:pPr>
      <w:rPr>
        <w:rFonts w:ascii="Symbol" w:hAnsi="Symbol" w:hint="default"/>
      </w:rPr>
    </w:lvl>
    <w:lvl w:ilvl="4" w:tplc="647C8718">
      <w:start w:val="1"/>
      <w:numFmt w:val="bullet"/>
      <w:lvlText w:val="o"/>
      <w:lvlJc w:val="left"/>
      <w:pPr>
        <w:ind w:left="3600" w:hanging="360"/>
      </w:pPr>
      <w:rPr>
        <w:rFonts w:ascii="Courier New" w:hAnsi="Courier New" w:hint="default"/>
      </w:rPr>
    </w:lvl>
    <w:lvl w:ilvl="5" w:tplc="0700EF6A">
      <w:start w:val="1"/>
      <w:numFmt w:val="bullet"/>
      <w:lvlText w:val=""/>
      <w:lvlJc w:val="left"/>
      <w:pPr>
        <w:ind w:left="4320" w:hanging="360"/>
      </w:pPr>
      <w:rPr>
        <w:rFonts w:ascii="Wingdings" w:hAnsi="Wingdings" w:hint="default"/>
      </w:rPr>
    </w:lvl>
    <w:lvl w:ilvl="6" w:tplc="696CE6F4">
      <w:start w:val="1"/>
      <w:numFmt w:val="bullet"/>
      <w:lvlText w:val=""/>
      <w:lvlJc w:val="left"/>
      <w:pPr>
        <w:ind w:left="5040" w:hanging="360"/>
      </w:pPr>
      <w:rPr>
        <w:rFonts w:ascii="Symbol" w:hAnsi="Symbol" w:hint="default"/>
      </w:rPr>
    </w:lvl>
    <w:lvl w:ilvl="7" w:tplc="BC6299CA">
      <w:start w:val="1"/>
      <w:numFmt w:val="bullet"/>
      <w:lvlText w:val="o"/>
      <w:lvlJc w:val="left"/>
      <w:pPr>
        <w:ind w:left="5760" w:hanging="360"/>
      </w:pPr>
      <w:rPr>
        <w:rFonts w:ascii="Courier New" w:hAnsi="Courier New" w:hint="default"/>
      </w:rPr>
    </w:lvl>
    <w:lvl w:ilvl="8" w:tplc="8AA67FAE">
      <w:start w:val="1"/>
      <w:numFmt w:val="bullet"/>
      <w:lvlText w:val=""/>
      <w:lvlJc w:val="left"/>
      <w:pPr>
        <w:ind w:left="6480" w:hanging="360"/>
      </w:pPr>
      <w:rPr>
        <w:rFonts w:ascii="Wingdings" w:hAnsi="Wingdings" w:hint="default"/>
      </w:rPr>
    </w:lvl>
  </w:abstractNum>
  <w:abstractNum w:abstractNumId="41" w15:restartNumberingAfterBreak="0">
    <w:nsid w:val="6A3E1F78"/>
    <w:multiLevelType w:val="hybridMultilevel"/>
    <w:tmpl w:val="E7A8A7B8"/>
    <w:lvl w:ilvl="0" w:tplc="B7245866">
      <w:start w:val="1"/>
      <w:numFmt w:val="bullet"/>
      <w:lvlText w:val="•"/>
      <w:lvlJc w:val="left"/>
      <w:pPr>
        <w:tabs>
          <w:tab w:val="num" w:pos="720"/>
        </w:tabs>
        <w:ind w:left="720" w:hanging="360"/>
      </w:pPr>
      <w:rPr>
        <w:rFonts w:ascii="Times New Roman" w:hAnsi="Times New Roman" w:hint="default"/>
      </w:rPr>
    </w:lvl>
    <w:lvl w:ilvl="1" w:tplc="CA941854" w:tentative="1">
      <w:start w:val="1"/>
      <w:numFmt w:val="bullet"/>
      <w:lvlText w:val="•"/>
      <w:lvlJc w:val="left"/>
      <w:pPr>
        <w:tabs>
          <w:tab w:val="num" w:pos="1440"/>
        </w:tabs>
        <w:ind w:left="1440" w:hanging="360"/>
      </w:pPr>
      <w:rPr>
        <w:rFonts w:ascii="Times New Roman" w:hAnsi="Times New Roman" w:hint="default"/>
      </w:rPr>
    </w:lvl>
    <w:lvl w:ilvl="2" w:tplc="B11883E6" w:tentative="1">
      <w:start w:val="1"/>
      <w:numFmt w:val="bullet"/>
      <w:lvlText w:val="•"/>
      <w:lvlJc w:val="left"/>
      <w:pPr>
        <w:tabs>
          <w:tab w:val="num" w:pos="2160"/>
        </w:tabs>
        <w:ind w:left="2160" w:hanging="360"/>
      </w:pPr>
      <w:rPr>
        <w:rFonts w:ascii="Times New Roman" w:hAnsi="Times New Roman" w:hint="default"/>
      </w:rPr>
    </w:lvl>
    <w:lvl w:ilvl="3" w:tplc="8C04DF2C" w:tentative="1">
      <w:start w:val="1"/>
      <w:numFmt w:val="bullet"/>
      <w:lvlText w:val="•"/>
      <w:lvlJc w:val="left"/>
      <w:pPr>
        <w:tabs>
          <w:tab w:val="num" w:pos="2880"/>
        </w:tabs>
        <w:ind w:left="2880" w:hanging="360"/>
      </w:pPr>
      <w:rPr>
        <w:rFonts w:ascii="Times New Roman" w:hAnsi="Times New Roman" w:hint="default"/>
      </w:rPr>
    </w:lvl>
    <w:lvl w:ilvl="4" w:tplc="544C74CA" w:tentative="1">
      <w:start w:val="1"/>
      <w:numFmt w:val="bullet"/>
      <w:lvlText w:val="•"/>
      <w:lvlJc w:val="left"/>
      <w:pPr>
        <w:tabs>
          <w:tab w:val="num" w:pos="3600"/>
        </w:tabs>
        <w:ind w:left="3600" w:hanging="360"/>
      </w:pPr>
      <w:rPr>
        <w:rFonts w:ascii="Times New Roman" w:hAnsi="Times New Roman" w:hint="default"/>
      </w:rPr>
    </w:lvl>
    <w:lvl w:ilvl="5" w:tplc="DDD82B88" w:tentative="1">
      <w:start w:val="1"/>
      <w:numFmt w:val="bullet"/>
      <w:lvlText w:val="•"/>
      <w:lvlJc w:val="left"/>
      <w:pPr>
        <w:tabs>
          <w:tab w:val="num" w:pos="4320"/>
        </w:tabs>
        <w:ind w:left="4320" w:hanging="360"/>
      </w:pPr>
      <w:rPr>
        <w:rFonts w:ascii="Times New Roman" w:hAnsi="Times New Roman" w:hint="default"/>
      </w:rPr>
    </w:lvl>
    <w:lvl w:ilvl="6" w:tplc="508C7FDE" w:tentative="1">
      <w:start w:val="1"/>
      <w:numFmt w:val="bullet"/>
      <w:lvlText w:val="•"/>
      <w:lvlJc w:val="left"/>
      <w:pPr>
        <w:tabs>
          <w:tab w:val="num" w:pos="5040"/>
        </w:tabs>
        <w:ind w:left="5040" w:hanging="360"/>
      </w:pPr>
      <w:rPr>
        <w:rFonts w:ascii="Times New Roman" w:hAnsi="Times New Roman" w:hint="default"/>
      </w:rPr>
    </w:lvl>
    <w:lvl w:ilvl="7" w:tplc="0D643912" w:tentative="1">
      <w:start w:val="1"/>
      <w:numFmt w:val="bullet"/>
      <w:lvlText w:val="•"/>
      <w:lvlJc w:val="left"/>
      <w:pPr>
        <w:tabs>
          <w:tab w:val="num" w:pos="5760"/>
        </w:tabs>
        <w:ind w:left="5760" w:hanging="360"/>
      </w:pPr>
      <w:rPr>
        <w:rFonts w:ascii="Times New Roman" w:hAnsi="Times New Roman" w:hint="default"/>
      </w:rPr>
    </w:lvl>
    <w:lvl w:ilvl="8" w:tplc="F5566CB4"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A8D6E6C"/>
    <w:multiLevelType w:val="hybridMultilevel"/>
    <w:tmpl w:val="F43AD8A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6836D6"/>
    <w:multiLevelType w:val="hybridMultilevel"/>
    <w:tmpl w:val="D9CE4B00"/>
    <w:lvl w:ilvl="0" w:tplc="B192A63E">
      <w:start w:val="1"/>
      <w:numFmt w:val="bullet"/>
      <w:lvlText w:val="•"/>
      <w:lvlJc w:val="left"/>
      <w:pPr>
        <w:tabs>
          <w:tab w:val="num" w:pos="720"/>
        </w:tabs>
        <w:ind w:left="720" w:hanging="360"/>
      </w:pPr>
      <w:rPr>
        <w:rFonts w:ascii="Times New Roman" w:hAnsi="Times New Roman" w:hint="default"/>
      </w:rPr>
    </w:lvl>
    <w:lvl w:ilvl="1" w:tplc="3BB868D6" w:tentative="1">
      <w:start w:val="1"/>
      <w:numFmt w:val="bullet"/>
      <w:lvlText w:val="•"/>
      <w:lvlJc w:val="left"/>
      <w:pPr>
        <w:tabs>
          <w:tab w:val="num" w:pos="1440"/>
        </w:tabs>
        <w:ind w:left="1440" w:hanging="360"/>
      </w:pPr>
      <w:rPr>
        <w:rFonts w:ascii="Times New Roman" w:hAnsi="Times New Roman" w:hint="default"/>
      </w:rPr>
    </w:lvl>
    <w:lvl w:ilvl="2" w:tplc="59D479EA" w:tentative="1">
      <w:start w:val="1"/>
      <w:numFmt w:val="bullet"/>
      <w:lvlText w:val="•"/>
      <w:lvlJc w:val="left"/>
      <w:pPr>
        <w:tabs>
          <w:tab w:val="num" w:pos="2160"/>
        </w:tabs>
        <w:ind w:left="2160" w:hanging="360"/>
      </w:pPr>
      <w:rPr>
        <w:rFonts w:ascii="Times New Roman" w:hAnsi="Times New Roman" w:hint="default"/>
      </w:rPr>
    </w:lvl>
    <w:lvl w:ilvl="3" w:tplc="623AE550" w:tentative="1">
      <w:start w:val="1"/>
      <w:numFmt w:val="bullet"/>
      <w:lvlText w:val="•"/>
      <w:lvlJc w:val="left"/>
      <w:pPr>
        <w:tabs>
          <w:tab w:val="num" w:pos="2880"/>
        </w:tabs>
        <w:ind w:left="2880" w:hanging="360"/>
      </w:pPr>
      <w:rPr>
        <w:rFonts w:ascii="Times New Roman" w:hAnsi="Times New Roman" w:hint="default"/>
      </w:rPr>
    </w:lvl>
    <w:lvl w:ilvl="4" w:tplc="AF421F6E" w:tentative="1">
      <w:start w:val="1"/>
      <w:numFmt w:val="bullet"/>
      <w:lvlText w:val="•"/>
      <w:lvlJc w:val="left"/>
      <w:pPr>
        <w:tabs>
          <w:tab w:val="num" w:pos="3600"/>
        </w:tabs>
        <w:ind w:left="3600" w:hanging="360"/>
      </w:pPr>
      <w:rPr>
        <w:rFonts w:ascii="Times New Roman" w:hAnsi="Times New Roman" w:hint="default"/>
      </w:rPr>
    </w:lvl>
    <w:lvl w:ilvl="5" w:tplc="0A107738" w:tentative="1">
      <w:start w:val="1"/>
      <w:numFmt w:val="bullet"/>
      <w:lvlText w:val="•"/>
      <w:lvlJc w:val="left"/>
      <w:pPr>
        <w:tabs>
          <w:tab w:val="num" w:pos="4320"/>
        </w:tabs>
        <w:ind w:left="4320" w:hanging="360"/>
      </w:pPr>
      <w:rPr>
        <w:rFonts w:ascii="Times New Roman" w:hAnsi="Times New Roman" w:hint="default"/>
      </w:rPr>
    </w:lvl>
    <w:lvl w:ilvl="6" w:tplc="F9C0D9FC" w:tentative="1">
      <w:start w:val="1"/>
      <w:numFmt w:val="bullet"/>
      <w:lvlText w:val="•"/>
      <w:lvlJc w:val="left"/>
      <w:pPr>
        <w:tabs>
          <w:tab w:val="num" w:pos="5040"/>
        </w:tabs>
        <w:ind w:left="5040" w:hanging="360"/>
      </w:pPr>
      <w:rPr>
        <w:rFonts w:ascii="Times New Roman" w:hAnsi="Times New Roman" w:hint="default"/>
      </w:rPr>
    </w:lvl>
    <w:lvl w:ilvl="7" w:tplc="156C43DE" w:tentative="1">
      <w:start w:val="1"/>
      <w:numFmt w:val="bullet"/>
      <w:lvlText w:val="•"/>
      <w:lvlJc w:val="left"/>
      <w:pPr>
        <w:tabs>
          <w:tab w:val="num" w:pos="5760"/>
        </w:tabs>
        <w:ind w:left="5760" w:hanging="360"/>
      </w:pPr>
      <w:rPr>
        <w:rFonts w:ascii="Times New Roman" w:hAnsi="Times New Roman" w:hint="default"/>
      </w:rPr>
    </w:lvl>
    <w:lvl w:ilvl="8" w:tplc="F34C4D92"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6C1648A6"/>
    <w:multiLevelType w:val="multilevel"/>
    <w:tmpl w:val="5CBAA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6491E84"/>
    <w:multiLevelType w:val="hybridMultilevel"/>
    <w:tmpl w:val="134CBDE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A5678CF"/>
    <w:multiLevelType w:val="hybridMultilevel"/>
    <w:tmpl w:val="8F16D7CC"/>
    <w:lvl w:ilvl="0" w:tplc="A582181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E7359C5"/>
    <w:multiLevelType w:val="multilevel"/>
    <w:tmpl w:val="4B22C1A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41636506">
    <w:abstractNumId w:val="30"/>
  </w:num>
  <w:num w:numId="2" w16cid:durableId="1839033547">
    <w:abstractNumId w:val="47"/>
  </w:num>
  <w:num w:numId="3" w16cid:durableId="1878662207">
    <w:abstractNumId w:val="12"/>
  </w:num>
  <w:num w:numId="4" w16cid:durableId="326179793">
    <w:abstractNumId w:val="42"/>
  </w:num>
  <w:num w:numId="5" w16cid:durableId="2058770425">
    <w:abstractNumId w:val="39"/>
  </w:num>
  <w:num w:numId="6" w16cid:durableId="1173299194">
    <w:abstractNumId w:val="11"/>
  </w:num>
  <w:num w:numId="7" w16cid:durableId="631180807">
    <w:abstractNumId w:val="9"/>
  </w:num>
  <w:num w:numId="8" w16cid:durableId="158927683">
    <w:abstractNumId w:val="7"/>
  </w:num>
  <w:num w:numId="9" w16cid:durableId="1226062068">
    <w:abstractNumId w:val="6"/>
  </w:num>
  <w:num w:numId="10" w16cid:durableId="1662155155">
    <w:abstractNumId w:val="5"/>
  </w:num>
  <w:num w:numId="11" w16cid:durableId="524684082">
    <w:abstractNumId w:val="4"/>
  </w:num>
  <w:num w:numId="12" w16cid:durableId="1815219456">
    <w:abstractNumId w:val="8"/>
  </w:num>
  <w:num w:numId="13" w16cid:durableId="1450003771">
    <w:abstractNumId w:val="3"/>
  </w:num>
  <w:num w:numId="14" w16cid:durableId="1770198119">
    <w:abstractNumId w:val="2"/>
  </w:num>
  <w:num w:numId="15" w16cid:durableId="2145148256">
    <w:abstractNumId w:val="1"/>
  </w:num>
  <w:num w:numId="16" w16cid:durableId="1888565523">
    <w:abstractNumId w:val="0"/>
  </w:num>
  <w:num w:numId="17" w16cid:durableId="1829244592">
    <w:abstractNumId w:val="21"/>
  </w:num>
  <w:num w:numId="18" w16cid:durableId="848063832">
    <w:abstractNumId w:val="23"/>
  </w:num>
  <w:num w:numId="19" w16cid:durableId="149295490">
    <w:abstractNumId w:val="15"/>
  </w:num>
  <w:num w:numId="20" w16cid:durableId="692144932">
    <w:abstractNumId w:val="43"/>
  </w:num>
  <w:num w:numId="21" w16cid:durableId="1521167327">
    <w:abstractNumId w:val="41"/>
  </w:num>
  <w:num w:numId="22" w16cid:durableId="1598757853">
    <w:abstractNumId w:val="13"/>
  </w:num>
  <w:num w:numId="23" w16cid:durableId="946233162">
    <w:abstractNumId w:val="20"/>
  </w:num>
  <w:num w:numId="24" w16cid:durableId="1606499568">
    <w:abstractNumId w:val="45"/>
  </w:num>
  <w:num w:numId="25" w16cid:durableId="1950316213">
    <w:abstractNumId w:val="35"/>
  </w:num>
  <w:num w:numId="26" w16cid:durableId="474219300">
    <w:abstractNumId w:val="25"/>
  </w:num>
  <w:num w:numId="27" w16cid:durableId="1230310294">
    <w:abstractNumId w:val="27"/>
  </w:num>
  <w:num w:numId="28" w16cid:durableId="1716850173">
    <w:abstractNumId w:val="29"/>
  </w:num>
  <w:num w:numId="29" w16cid:durableId="1754157032">
    <w:abstractNumId w:val="31"/>
  </w:num>
  <w:num w:numId="30" w16cid:durableId="1800420261">
    <w:abstractNumId w:val="46"/>
  </w:num>
  <w:num w:numId="31" w16cid:durableId="1389719614">
    <w:abstractNumId w:val="28"/>
  </w:num>
  <w:num w:numId="32" w16cid:durableId="1747728114">
    <w:abstractNumId w:val="14"/>
  </w:num>
  <w:num w:numId="33" w16cid:durableId="977539597">
    <w:abstractNumId w:val="16"/>
  </w:num>
  <w:num w:numId="34" w16cid:durableId="1811903797">
    <w:abstractNumId w:val="26"/>
  </w:num>
  <w:num w:numId="35" w16cid:durableId="1788550154">
    <w:abstractNumId w:val="44"/>
  </w:num>
  <w:num w:numId="36" w16cid:durableId="1015351959">
    <w:abstractNumId w:val="38"/>
  </w:num>
  <w:num w:numId="37" w16cid:durableId="274531101">
    <w:abstractNumId w:val="24"/>
  </w:num>
  <w:num w:numId="38" w16cid:durableId="916086868">
    <w:abstractNumId w:val="34"/>
  </w:num>
  <w:num w:numId="39" w16cid:durableId="2000423521">
    <w:abstractNumId w:val="17"/>
  </w:num>
  <w:num w:numId="40" w16cid:durableId="1516187041">
    <w:abstractNumId w:val="36"/>
  </w:num>
  <w:num w:numId="41" w16cid:durableId="761727487">
    <w:abstractNumId w:val="33"/>
  </w:num>
  <w:num w:numId="42" w16cid:durableId="811295117">
    <w:abstractNumId w:val="22"/>
  </w:num>
  <w:num w:numId="43" w16cid:durableId="712925441">
    <w:abstractNumId w:val="37"/>
  </w:num>
  <w:num w:numId="44" w16cid:durableId="477961313">
    <w:abstractNumId w:val="18"/>
  </w:num>
  <w:num w:numId="45" w16cid:durableId="1996181623">
    <w:abstractNumId w:val="32"/>
  </w:num>
  <w:num w:numId="46" w16cid:durableId="493447773">
    <w:abstractNumId w:val="19"/>
  </w:num>
  <w:num w:numId="47" w16cid:durableId="799877738">
    <w:abstractNumId w:val="10"/>
  </w:num>
  <w:num w:numId="48" w16cid:durableId="171792523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88"/>
    <w:rsid w:val="0000026C"/>
    <w:rsid w:val="00000AC6"/>
    <w:rsid w:val="00000BFA"/>
    <w:rsid w:val="00003D96"/>
    <w:rsid w:val="00004257"/>
    <w:rsid w:val="00004E0D"/>
    <w:rsid w:val="00004E3B"/>
    <w:rsid w:val="0000550F"/>
    <w:rsid w:val="00005F36"/>
    <w:rsid w:val="00006ECC"/>
    <w:rsid w:val="00007826"/>
    <w:rsid w:val="00010DE6"/>
    <w:rsid w:val="000160BD"/>
    <w:rsid w:val="00021F85"/>
    <w:rsid w:val="0002284D"/>
    <w:rsid w:val="000244EC"/>
    <w:rsid w:val="00025E7B"/>
    <w:rsid w:val="00025F56"/>
    <w:rsid w:val="00026D9A"/>
    <w:rsid w:val="0002732F"/>
    <w:rsid w:val="0002E86C"/>
    <w:rsid w:val="000315A5"/>
    <w:rsid w:val="000325A6"/>
    <w:rsid w:val="00034DB2"/>
    <w:rsid w:val="000358FC"/>
    <w:rsid w:val="000364D9"/>
    <w:rsid w:val="000365C9"/>
    <w:rsid w:val="00036D34"/>
    <w:rsid w:val="00037007"/>
    <w:rsid w:val="00037397"/>
    <w:rsid w:val="000416FF"/>
    <w:rsid w:val="00042C2B"/>
    <w:rsid w:val="00043994"/>
    <w:rsid w:val="000444EE"/>
    <w:rsid w:val="000454D3"/>
    <w:rsid w:val="000468E8"/>
    <w:rsid w:val="00046C32"/>
    <w:rsid w:val="00046D25"/>
    <w:rsid w:val="000471A1"/>
    <w:rsid w:val="000501CC"/>
    <w:rsid w:val="00050BE8"/>
    <w:rsid w:val="0005332B"/>
    <w:rsid w:val="00053337"/>
    <w:rsid w:val="0005352B"/>
    <w:rsid w:val="00054A36"/>
    <w:rsid w:val="000559D7"/>
    <w:rsid w:val="00055B42"/>
    <w:rsid w:val="00057127"/>
    <w:rsid w:val="000612B1"/>
    <w:rsid w:val="00066193"/>
    <w:rsid w:val="00067036"/>
    <w:rsid w:val="00067CE0"/>
    <w:rsid w:val="00067D7E"/>
    <w:rsid w:val="00070AC2"/>
    <w:rsid w:val="000711E3"/>
    <w:rsid w:val="00071520"/>
    <w:rsid w:val="00073629"/>
    <w:rsid w:val="0007393B"/>
    <w:rsid w:val="00074EC4"/>
    <w:rsid w:val="00076EC6"/>
    <w:rsid w:val="0007765E"/>
    <w:rsid w:val="0008022A"/>
    <w:rsid w:val="0008140D"/>
    <w:rsid w:val="00081899"/>
    <w:rsid w:val="00081AD9"/>
    <w:rsid w:val="00082AE1"/>
    <w:rsid w:val="00082FE0"/>
    <w:rsid w:val="00085547"/>
    <w:rsid w:val="00086C79"/>
    <w:rsid w:val="00091857"/>
    <w:rsid w:val="00091EE6"/>
    <w:rsid w:val="00093B6D"/>
    <w:rsid w:val="00096202"/>
    <w:rsid w:val="000A290C"/>
    <w:rsid w:val="000A2B0D"/>
    <w:rsid w:val="000A2B56"/>
    <w:rsid w:val="000A2EE4"/>
    <w:rsid w:val="000A425D"/>
    <w:rsid w:val="000A436B"/>
    <w:rsid w:val="000A44A4"/>
    <w:rsid w:val="000A4B7C"/>
    <w:rsid w:val="000A68D3"/>
    <w:rsid w:val="000A7083"/>
    <w:rsid w:val="000B1C65"/>
    <w:rsid w:val="000B2266"/>
    <w:rsid w:val="000B3397"/>
    <w:rsid w:val="000B469B"/>
    <w:rsid w:val="000B48DE"/>
    <w:rsid w:val="000B51C2"/>
    <w:rsid w:val="000B5702"/>
    <w:rsid w:val="000B5857"/>
    <w:rsid w:val="000B5AA2"/>
    <w:rsid w:val="000B62CB"/>
    <w:rsid w:val="000B6A62"/>
    <w:rsid w:val="000C0888"/>
    <w:rsid w:val="000C0F22"/>
    <w:rsid w:val="000C37F2"/>
    <w:rsid w:val="000C395F"/>
    <w:rsid w:val="000C4C2C"/>
    <w:rsid w:val="000C537B"/>
    <w:rsid w:val="000D0F92"/>
    <w:rsid w:val="000D3A30"/>
    <w:rsid w:val="000D5576"/>
    <w:rsid w:val="000D6839"/>
    <w:rsid w:val="000D6B04"/>
    <w:rsid w:val="000E1AA5"/>
    <w:rsid w:val="000E2A0B"/>
    <w:rsid w:val="000E6942"/>
    <w:rsid w:val="000E6AD7"/>
    <w:rsid w:val="000E70D6"/>
    <w:rsid w:val="000E7145"/>
    <w:rsid w:val="000E79C9"/>
    <w:rsid w:val="000E7D06"/>
    <w:rsid w:val="000F0995"/>
    <w:rsid w:val="000F231A"/>
    <w:rsid w:val="000F3297"/>
    <w:rsid w:val="000F3496"/>
    <w:rsid w:val="000F401B"/>
    <w:rsid w:val="000F5C75"/>
    <w:rsid w:val="000F610D"/>
    <w:rsid w:val="000F6A7C"/>
    <w:rsid w:val="00100F6F"/>
    <w:rsid w:val="001035D0"/>
    <w:rsid w:val="0010406B"/>
    <w:rsid w:val="0010429A"/>
    <w:rsid w:val="001047B1"/>
    <w:rsid w:val="001054D6"/>
    <w:rsid w:val="0010772E"/>
    <w:rsid w:val="00110D68"/>
    <w:rsid w:val="00110E37"/>
    <w:rsid w:val="001119A1"/>
    <w:rsid w:val="00111B4C"/>
    <w:rsid w:val="00111BE3"/>
    <w:rsid w:val="00111CA3"/>
    <w:rsid w:val="00111D69"/>
    <w:rsid w:val="00113820"/>
    <w:rsid w:val="00113867"/>
    <w:rsid w:val="001165BB"/>
    <w:rsid w:val="0011746D"/>
    <w:rsid w:val="001219DE"/>
    <w:rsid w:val="00121DCF"/>
    <w:rsid w:val="00125922"/>
    <w:rsid w:val="001265FD"/>
    <w:rsid w:val="001302F6"/>
    <w:rsid w:val="0013194B"/>
    <w:rsid w:val="0013327A"/>
    <w:rsid w:val="00134372"/>
    <w:rsid w:val="00134673"/>
    <w:rsid w:val="00134E53"/>
    <w:rsid w:val="00136626"/>
    <w:rsid w:val="00136CF3"/>
    <w:rsid w:val="001370BD"/>
    <w:rsid w:val="00137B69"/>
    <w:rsid w:val="00143077"/>
    <w:rsid w:val="001431E3"/>
    <w:rsid w:val="001445D3"/>
    <w:rsid w:val="00144C0E"/>
    <w:rsid w:val="00144DFD"/>
    <w:rsid w:val="001451DC"/>
    <w:rsid w:val="00145876"/>
    <w:rsid w:val="00150CBC"/>
    <w:rsid w:val="001532DB"/>
    <w:rsid w:val="001539F1"/>
    <w:rsid w:val="00154129"/>
    <w:rsid w:val="001546A0"/>
    <w:rsid w:val="00155786"/>
    <w:rsid w:val="00155E74"/>
    <w:rsid w:val="00156491"/>
    <w:rsid w:val="001603FB"/>
    <w:rsid w:val="00160705"/>
    <w:rsid w:val="001613DD"/>
    <w:rsid w:val="00162396"/>
    <w:rsid w:val="0016401D"/>
    <w:rsid w:val="00164E73"/>
    <w:rsid w:val="00166E8D"/>
    <w:rsid w:val="0016711C"/>
    <w:rsid w:val="0017034B"/>
    <w:rsid w:val="00170DB6"/>
    <w:rsid w:val="00170FC6"/>
    <w:rsid w:val="00172058"/>
    <w:rsid w:val="00172759"/>
    <w:rsid w:val="00172A2D"/>
    <w:rsid w:val="00172D99"/>
    <w:rsid w:val="00173234"/>
    <w:rsid w:val="00173804"/>
    <w:rsid w:val="00173EC9"/>
    <w:rsid w:val="001744D7"/>
    <w:rsid w:val="00176B6B"/>
    <w:rsid w:val="001808D4"/>
    <w:rsid w:val="00180BCC"/>
    <w:rsid w:val="0018138F"/>
    <w:rsid w:val="00182853"/>
    <w:rsid w:val="00182B99"/>
    <w:rsid w:val="00183413"/>
    <w:rsid w:val="001839F6"/>
    <w:rsid w:val="001857DD"/>
    <w:rsid w:val="00186013"/>
    <w:rsid w:val="00186872"/>
    <w:rsid w:val="001870BD"/>
    <w:rsid w:val="00187B68"/>
    <w:rsid w:val="001920CB"/>
    <w:rsid w:val="00192B45"/>
    <w:rsid w:val="00193556"/>
    <w:rsid w:val="001937B1"/>
    <w:rsid w:val="00193B26"/>
    <w:rsid w:val="0019548A"/>
    <w:rsid w:val="00195620"/>
    <w:rsid w:val="00195D65"/>
    <w:rsid w:val="0019654B"/>
    <w:rsid w:val="00196A27"/>
    <w:rsid w:val="00197416"/>
    <w:rsid w:val="001A0D7C"/>
    <w:rsid w:val="001A2B8F"/>
    <w:rsid w:val="001A5D12"/>
    <w:rsid w:val="001A689C"/>
    <w:rsid w:val="001B092D"/>
    <w:rsid w:val="001B0DAE"/>
    <w:rsid w:val="001B0F67"/>
    <w:rsid w:val="001B1478"/>
    <w:rsid w:val="001B1B3F"/>
    <w:rsid w:val="001B309C"/>
    <w:rsid w:val="001B4381"/>
    <w:rsid w:val="001B71D8"/>
    <w:rsid w:val="001B7335"/>
    <w:rsid w:val="001C015F"/>
    <w:rsid w:val="001C2D6E"/>
    <w:rsid w:val="001C3FEE"/>
    <w:rsid w:val="001C6D81"/>
    <w:rsid w:val="001C74D0"/>
    <w:rsid w:val="001D0B9A"/>
    <w:rsid w:val="001D13C4"/>
    <w:rsid w:val="001D1E1C"/>
    <w:rsid w:val="001D2853"/>
    <w:rsid w:val="001D2DF2"/>
    <w:rsid w:val="001D5499"/>
    <w:rsid w:val="001D62AE"/>
    <w:rsid w:val="001D7DA8"/>
    <w:rsid w:val="001E02A6"/>
    <w:rsid w:val="001E042D"/>
    <w:rsid w:val="001E06D0"/>
    <w:rsid w:val="001E0DAE"/>
    <w:rsid w:val="001E14FF"/>
    <w:rsid w:val="001E32AA"/>
    <w:rsid w:val="001E33F6"/>
    <w:rsid w:val="001E3D69"/>
    <w:rsid w:val="001E4C37"/>
    <w:rsid w:val="001E4CA4"/>
    <w:rsid w:val="001E4FF3"/>
    <w:rsid w:val="001E7AFD"/>
    <w:rsid w:val="001E7D84"/>
    <w:rsid w:val="001F12CB"/>
    <w:rsid w:val="001F1FD7"/>
    <w:rsid w:val="001F2612"/>
    <w:rsid w:val="001F2F4D"/>
    <w:rsid w:val="001F3F6E"/>
    <w:rsid w:val="001F4666"/>
    <w:rsid w:val="001F5D29"/>
    <w:rsid w:val="001F79A6"/>
    <w:rsid w:val="002004F7"/>
    <w:rsid w:val="00202B91"/>
    <w:rsid w:val="00202F18"/>
    <w:rsid w:val="00203CCE"/>
    <w:rsid w:val="002049BC"/>
    <w:rsid w:val="00206433"/>
    <w:rsid w:val="002068E4"/>
    <w:rsid w:val="00206954"/>
    <w:rsid w:val="002103BC"/>
    <w:rsid w:val="00210D2C"/>
    <w:rsid w:val="0021412E"/>
    <w:rsid w:val="00214214"/>
    <w:rsid w:val="002143F5"/>
    <w:rsid w:val="0021473D"/>
    <w:rsid w:val="00220392"/>
    <w:rsid w:val="00220C95"/>
    <w:rsid w:val="00221E2F"/>
    <w:rsid w:val="0022308F"/>
    <w:rsid w:val="00224332"/>
    <w:rsid w:val="002254D4"/>
    <w:rsid w:val="00226437"/>
    <w:rsid w:val="00226B1B"/>
    <w:rsid w:val="0023114D"/>
    <w:rsid w:val="00231DD2"/>
    <w:rsid w:val="002324E6"/>
    <w:rsid w:val="00233596"/>
    <w:rsid w:val="00233614"/>
    <w:rsid w:val="002336F9"/>
    <w:rsid w:val="00236475"/>
    <w:rsid w:val="002364C2"/>
    <w:rsid w:val="00237443"/>
    <w:rsid w:val="00237544"/>
    <w:rsid w:val="00240D09"/>
    <w:rsid w:val="002412FE"/>
    <w:rsid w:val="00242017"/>
    <w:rsid w:val="00242BC0"/>
    <w:rsid w:val="002439E1"/>
    <w:rsid w:val="00243A87"/>
    <w:rsid w:val="00244A63"/>
    <w:rsid w:val="00245CD9"/>
    <w:rsid w:val="00245E5A"/>
    <w:rsid w:val="00250F84"/>
    <w:rsid w:val="002515B3"/>
    <w:rsid w:val="00252324"/>
    <w:rsid w:val="00252A31"/>
    <w:rsid w:val="00253B41"/>
    <w:rsid w:val="00253FDE"/>
    <w:rsid w:val="00255C7D"/>
    <w:rsid w:val="0025657B"/>
    <w:rsid w:val="00260D59"/>
    <w:rsid w:val="00260D5C"/>
    <w:rsid w:val="002622E1"/>
    <w:rsid w:val="002634BA"/>
    <w:rsid w:val="002707AA"/>
    <w:rsid w:val="00271D82"/>
    <w:rsid w:val="00273089"/>
    <w:rsid w:val="00275D08"/>
    <w:rsid w:val="0027748E"/>
    <w:rsid w:val="002830DA"/>
    <w:rsid w:val="00283A67"/>
    <w:rsid w:val="0028439E"/>
    <w:rsid w:val="00284564"/>
    <w:rsid w:val="00285847"/>
    <w:rsid w:val="0028727F"/>
    <w:rsid w:val="00287874"/>
    <w:rsid w:val="00290C06"/>
    <w:rsid w:val="00291E62"/>
    <w:rsid w:val="002939B2"/>
    <w:rsid w:val="002947CB"/>
    <w:rsid w:val="00294D34"/>
    <w:rsid w:val="00294DD3"/>
    <w:rsid w:val="00296278"/>
    <w:rsid w:val="002A0030"/>
    <w:rsid w:val="002A5220"/>
    <w:rsid w:val="002A52D8"/>
    <w:rsid w:val="002A6E45"/>
    <w:rsid w:val="002A771B"/>
    <w:rsid w:val="002B0053"/>
    <w:rsid w:val="002B06AB"/>
    <w:rsid w:val="002B0FF4"/>
    <w:rsid w:val="002B1548"/>
    <w:rsid w:val="002B392B"/>
    <w:rsid w:val="002C00B0"/>
    <w:rsid w:val="002C0F8A"/>
    <w:rsid w:val="002C168C"/>
    <w:rsid w:val="002C18E5"/>
    <w:rsid w:val="002C1AF9"/>
    <w:rsid w:val="002C4A85"/>
    <w:rsid w:val="002C57A3"/>
    <w:rsid w:val="002C6F83"/>
    <w:rsid w:val="002C7288"/>
    <w:rsid w:val="002D0CFF"/>
    <w:rsid w:val="002D108D"/>
    <w:rsid w:val="002D119E"/>
    <w:rsid w:val="002D2866"/>
    <w:rsid w:val="002D6D7F"/>
    <w:rsid w:val="002E17DD"/>
    <w:rsid w:val="002E2D61"/>
    <w:rsid w:val="002E318C"/>
    <w:rsid w:val="002E58E8"/>
    <w:rsid w:val="002E5E7F"/>
    <w:rsid w:val="002E5ED4"/>
    <w:rsid w:val="002E6CA8"/>
    <w:rsid w:val="002F05B3"/>
    <w:rsid w:val="002F2351"/>
    <w:rsid w:val="002F24E8"/>
    <w:rsid w:val="002F52B6"/>
    <w:rsid w:val="002F67B7"/>
    <w:rsid w:val="002F73B5"/>
    <w:rsid w:val="002F7CF0"/>
    <w:rsid w:val="002F7F02"/>
    <w:rsid w:val="00300A66"/>
    <w:rsid w:val="00300ACC"/>
    <w:rsid w:val="00302012"/>
    <w:rsid w:val="00302CBE"/>
    <w:rsid w:val="00303DB2"/>
    <w:rsid w:val="003072E8"/>
    <w:rsid w:val="00307E01"/>
    <w:rsid w:val="00310018"/>
    <w:rsid w:val="00310D0B"/>
    <w:rsid w:val="00313245"/>
    <w:rsid w:val="00314DD4"/>
    <w:rsid w:val="00315B52"/>
    <w:rsid w:val="003178D8"/>
    <w:rsid w:val="00321C01"/>
    <w:rsid w:val="00326281"/>
    <w:rsid w:val="003268EA"/>
    <w:rsid w:val="0033190D"/>
    <w:rsid w:val="00332F46"/>
    <w:rsid w:val="00335553"/>
    <w:rsid w:val="003405C7"/>
    <w:rsid w:val="00340FB6"/>
    <w:rsid w:val="00341CC1"/>
    <w:rsid w:val="00342034"/>
    <w:rsid w:val="00343755"/>
    <w:rsid w:val="003443DD"/>
    <w:rsid w:val="003450D2"/>
    <w:rsid w:val="00345149"/>
    <w:rsid w:val="00346B02"/>
    <w:rsid w:val="00347B8E"/>
    <w:rsid w:val="0034C61D"/>
    <w:rsid w:val="00350F77"/>
    <w:rsid w:val="00351D3D"/>
    <w:rsid w:val="00351DE1"/>
    <w:rsid w:val="00353140"/>
    <w:rsid w:val="00353A15"/>
    <w:rsid w:val="00354C65"/>
    <w:rsid w:val="003551B0"/>
    <w:rsid w:val="00356A79"/>
    <w:rsid w:val="003575BC"/>
    <w:rsid w:val="00357CE0"/>
    <w:rsid w:val="00362476"/>
    <w:rsid w:val="00362CE7"/>
    <w:rsid w:val="0036453D"/>
    <w:rsid w:val="00366210"/>
    <w:rsid w:val="00366DB3"/>
    <w:rsid w:val="00367A86"/>
    <w:rsid w:val="0037008E"/>
    <w:rsid w:val="00370549"/>
    <w:rsid w:val="0037246F"/>
    <w:rsid w:val="00375AC0"/>
    <w:rsid w:val="003761A0"/>
    <w:rsid w:val="003769F7"/>
    <w:rsid w:val="00381C11"/>
    <w:rsid w:val="0038354E"/>
    <w:rsid w:val="0038363A"/>
    <w:rsid w:val="00386EBE"/>
    <w:rsid w:val="003875CB"/>
    <w:rsid w:val="00390C02"/>
    <w:rsid w:val="003911A5"/>
    <w:rsid w:val="003948C2"/>
    <w:rsid w:val="00395115"/>
    <w:rsid w:val="003961A6"/>
    <w:rsid w:val="0039705E"/>
    <w:rsid w:val="003A1B2C"/>
    <w:rsid w:val="003A1FAE"/>
    <w:rsid w:val="003A2D73"/>
    <w:rsid w:val="003A3060"/>
    <w:rsid w:val="003A38D7"/>
    <w:rsid w:val="003A4321"/>
    <w:rsid w:val="003A534E"/>
    <w:rsid w:val="003A561E"/>
    <w:rsid w:val="003A59F7"/>
    <w:rsid w:val="003A762C"/>
    <w:rsid w:val="003A76D5"/>
    <w:rsid w:val="003A9033"/>
    <w:rsid w:val="003B1574"/>
    <w:rsid w:val="003B15AE"/>
    <w:rsid w:val="003B19F6"/>
    <w:rsid w:val="003B1CE6"/>
    <w:rsid w:val="003B2444"/>
    <w:rsid w:val="003B2498"/>
    <w:rsid w:val="003B27E0"/>
    <w:rsid w:val="003B2E66"/>
    <w:rsid w:val="003B6A71"/>
    <w:rsid w:val="003B6F2A"/>
    <w:rsid w:val="003B7610"/>
    <w:rsid w:val="003C2C80"/>
    <w:rsid w:val="003C33F9"/>
    <w:rsid w:val="003C3821"/>
    <w:rsid w:val="003C452E"/>
    <w:rsid w:val="003C472D"/>
    <w:rsid w:val="003C6674"/>
    <w:rsid w:val="003D0C82"/>
    <w:rsid w:val="003D250A"/>
    <w:rsid w:val="003D380B"/>
    <w:rsid w:val="003D5CBB"/>
    <w:rsid w:val="003D7DE4"/>
    <w:rsid w:val="003D7F88"/>
    <w:rsid w:val="003E07EF"/>
    <w:rsid w:val="003E1772"/>
    <w:rsid w:val="003E1B5E"/>
    <w:rsid w:val="003E2587"/>
    <w:rsid w:val="003E2D77"/>
    <w:rsid w:val="003E36E5"/>
    <w:rsid w:val="003E7DD7"/>
    <w:rsid w:val="003F378D"/>
    <w:rsid w:val="003F3CBD"/>
    <w:rsid w:val="003F53A6"/>
    <w:rsid w:val="003F56BE"/>
    <w:rsid w:val="003F5885"/>
    <w:rsid w:val="003F5AF9"/>
    <w:rsid w:val="003F63BF"/>
    <w:rsid w:val="003F6C4B"/>
    <w:rsid w:val="004012FF"/>
    <w:rsid w:val="00402D52"/>
    <w:rsid w:val="00403693"/>
    <w:rsid w:val="0040495E"/>
    <w:rsid w:val="00405199"/>
    <w:rsid w:val="00405F2F"/>
    <w:rsid w:val="00405F75"/>
    <w:rsid w:val="00406020"/>
    <w:rsid w:val="004104E0"/>
    <w:rsid w:val="00411004"/>
    <w:rsid w:val="00411C93"/>
    <w:rsid w:val="00413258"/>
    <w:rsid w:val="00413BC7"/>
    <w:rsid w:val="00413D63"/>
    <w:rsid w:val="00415140"/>
    <w:rsid w:val="004167A6"/>
    <w:rsid w:val="00416B84"/>
    <w:rsid w:val="004214C9"/>
    <w:rsid w:val="00422D47"/>
    <w:rsid w:val="00422DDF"/>
    <w:rsid w:val="0042316A"/>
    <w:rsid w:val="00424CA6"/>
    <w:rsid w:val="004269F1"/>
    <w:rsid w:val="00430648"/>
    <w:rsid w:val="00431E3F"/>
    <w:rsid w:val="00431F6F"/>
    <w:rsid w:val="00432887"/>
    <w:rsid w:val="00433709"/>
    <w:rsid w:val="0043638E"/>
    <w:rsid w:val="00437077"/>
    <w:rsid w:val="0044110D"/>
    <w:rsid w:val="00441BC2"/>
    <w:rsid w:val="004428A9"/>
    <w:rsid w:val="00443D9A"/>
    <w:rsid w:val="00446BFC"/>
    <w:rsid w:val="00452637"/>
    <w:rsid w:val="00456B67"/>
    <w:rsid w:val="004619BA"/>
    <w:rsid w:val="00461F32"/>
    <w:rsid w:val="00462548"/>
    <w:rsid w:val="0046348B"/>
    <w:rsid w:val="00463A4E"/>
    <w:rsid w:val="00464506"/>
    <w:rsid w:val="00464CE7"/>
    <w:rsid w:val="004657E7"/>
    <w:rsid w:val="00471078"/>
    <w:rsid w:val="00472B40"/>
    <w:rsid w:val="00477BD4"/>
    <w:rsid w:val="00477CBD"/>
    <w:rsid w:val="00481EF3"/>
    <w:rsid w:val="00483D08"/>
    <w:rsid w:val="00484AAC"/>
    <w:rsid w:val="00484C55"/>
    <w:rsid w:val="00490A84"/>
    <w:rsid w:val="00491211"/>
    <w:rsid w:val="004924FB"/>
    <w:rsid w:val="0049438D"/>
    <w:rsid w:val="004952EB"/>
    <w:rsid w:val="00495904"/>
    <w:rsid w:val="00496479"/>
    <w:rsid w:val="0049784C"/>
    <w:rsid w:val="004A276A"/>
    <w:rsid w:val="004A36CF"/>
    <w:rsid w:val="004A3967"/>
    <w:rsid w:val="004A5274"/>
    <w:rsid w:val="004A58EE"/>
    <w:rsid w:val="004B1447"/>
    <w:rsid w:val="004B25EB"/>
    <w:rsid w:val="004B3608"/>
    <w:rsid w:val="004B3619"/>
    <w:rsid w:val="004B4366"/>
    <w:rsid w:val="004B6958"/>
    <w:rsid w:val="004C026B"/>
    <w:rsid w:val="004C1125"/>
    <w:rsid w:val="004C114A"/>
    <w:rsid w:val="004C126A"/>
    <w:rsid w:val="004C183C"/>
    <w:rsid w:val="004C187B"/>
    <w:rsid w:val="004C1992"/>
    <w:rsid w:val="004C2512"/>
    <w:rsid w:val="004C35C6"/>
    <w:rsid w:val="004C7E0A"/>
    <w:rsid w:val="004D044A"/>
    <w:rsid w:val="004D1367"/>
    <w:rsid w:val="004D2DD5"/>
    <w:rsid w:val="004D3320"/>
    <w:rsid w:val="004D44C7"/>
    <w:rsid w:val="004D6818"/>
    <w:rsid w:val="004D6DBC"/>
    <w:rsid w:val="004D729D"/>
    <w:rsid w:val="004D7DA1"/>
    <w:rsid w:val="004D7F11"/>
    <w:rsid w:val="004E0DC9"/>
    <w:rsid w:val="004E10F8"/>
    <w:rsid w:val="004E1467"/>
    <w:rsid w:val="004E19E9"/>
    <w:rsid w:val="004E2C7B"/>
    <w:rsid w:val="004E3500"/>
    <w:rsid w:val="004E35F3"/>
    <w:rsid w:val="004E3812"/>
    <w:rsid w:val="004E430E"/>
    <w:rsid w:val="004E5EFD"/>
    <w:rsid w:val="004E6D1B"/>
    <w:rsid w:val="004E730C"/>
    <w:rsid w:val="004F22DC"/>
    <w:rsid w:val="004F2883"/>
    <w:rsid w:val="004F76AC"/>
    <w:rsid w:val="0050033F"/>
    <w:rsid w:val="005007CD"/>
    <w:rsid w:val="0050090B"/>
    <w:rsid w:val="005011DE"/>
    <w:rsid w:val="005023F9"/>
    <w:rsid w:val="00502EBA"/>
    <w:rsid w:val="00504AB3"/>
    <w:rsid w:val="005054D3"/>
    <w:rsid w:val="00510D18"/>
    <w:rsid w:val="00521731"/>
    <w:rsid w:val="00523E95"/>
    <w:rsid w:val="00524110"/>
    <w:rsid w:val="00530858"/>
    <w:rsid w:val="0053126B"/>
    <w:rsid w:val="00532B86"/>
    <w:rsid w:val="005338FB"/>
    <w:rsid w:val="00533E53"/>
    <w:rsid w:val="00534443"/>
    <w:rsid w:val="0053458F"/>
    <w:rsid w:val="0053695E"/>
    <w:rsid w:val="00537B91"/>
    <w:rsid w:val="00537BED"/>
    <w:rsid w:val="0054129B"/>
    <w:rsid w:val="005425FF"/>
    <w:rsid w:val="00543872"/>
    <w:rsid w:val="00543945"/>
    <w:rsid w:val="00543A5A"/>
    <w:rsid w:val="00543FF2"/>
    <w:rsid w:val="00545B80"/>
    <w:rsid w:val="00546678"/>
    <w:rsid w:val="005467BC"/>
    <w:rsid w:val="00546E99"/>
    <w:rsid w:val="0055067C"/>
    <w:rsid w:val="00550695"/>
    <w:rsid w:val="00551697"/>
    <w:rsid w:val="005516A5"/>
    <w:rsid w:val="00551D82"/>
    <w:rsid w:val="005543C6"/>
    <w:rsid w:val="0056004E"/>
    <w:rsid w:val="00560712"/>
    <w:rsid w:val="005610F6"/>
    <w:rsid w:val="0056292E"/>
    <w:rsid w:val="00562BD0"/>
    <w:rsid w:val="0056612C"/>
    <w:rsid w:val="00566E08"/>
    <w:rsid w:val="00571D51"/>
    <w:rsid w:val="00572BDD"/>
    <w:rsid w:val="00573C97"/>
    <w:rsid w:val="00574618"/>
    <w:rsid w:val="00576530"/>
    <w:rsid w:val="00576DAB"/>
    <w:rsid w:val="005815AC"/>
    <w:rsid w:val="005819B7"/>
    <w:rsid w:val="00582A71"/>
    <w:rsid w:val="00583E6F"/>
    <w:rsid w:val="00584D9F"/>
    <w:rsid w:val="00585A4A"/>
    <w:rsid w:val="00585C86"/>
    <w:rsid w:val="00586847"/>
    <w:rsid w:val="00586A6D"/>
    <w:rsid w:val="00586D45"/>
    <w:rsid w:val="00593CCF"/>
    <w:rsid w:val="00593D98"/>
    <w:rsid w:val="00595B8D"/>
    <w:rsid w:val="005A1852"/>
    <w:rsid w:val="005A4381"/>
    <w:rsid w:val="005A5300"/>
    <w:rsid w:val="005A5B8C"/>
    <w:rsid w:val="005A5CD4"/>
    <w:rsid w:val="005A72EE"/>
    <w:rsid w:val="005A7AF0"/>
    <w:rsid w:val="005B0EC6"/>
    <w:rsid w:val="005B0EEF"/>
    <w:rsid w:val="005B20B1"/>
    <w:rsid w:val="005B2E98"/>
    <w:rsid w:val="005B315F"/>
    <w:rsid w:val="005B3553"/>
    <w:rsid w:val="005B3FF9"/>
    <w:rsid w:val="005B5E3F"/>
    <w:rsid w:val="005B6E5E"/>
    <w:rsid w:val="005C27BD"/>
    <w:rsid w:val="005C31F6"/>
    <w:rsid w:val="005C4E11"/>
    <w:rsid w:val="005C5C81"/>
    <w:rsid w:val="005C774D"/>
    <w:rsid w:val="005C7B6D"/>
    <w:rsid w:val="005D20A6"/>
    <w:rsid w:val="005D3177"/>
    <w:rsid w:val="005D31F4"/>
    <w:rsid w:val="005D3D73"/>
    <w:rsid w:val="005D42D3"/>
    <w:rsid w:val="005D4A86"/>
    <w:rsid w:val="005D71FF"/>
    <w:rsid w:val="005D7E1B"/>
    <w:rsid w:val="005E02EA"/>
    <w:rsid w:val="005E19F2"/>
    <w:rsid w:val="005E217D"/>
    <w:rsid w:val="005E4439"/>
    <w:rsid w:val="005E4F67"/>
    <w:rsid w:val="005E5305"/>
    <w:rsid w:val="005E55CC"/>
    <w:rsid w:val="005E67BF"/>
    <w:rsid w:val="005F0AEE"/>
    <w:rsid w:val="005F1608"/>
    <w:rsid w:val="005F1CD3"/>
    <w:rsid w:val="005F21C0"/>
    <w:rsid w:val="005F307A"/>
    <w:rsid w:val="005F4A2E"/>
    <w:rsid w:val="005F5000"/>
    <w:rsid w:val="005F60A2"/>
    <w:rsid w:val="005F6C20"/>
    <w:rsid w:val="005F7807"/>
    <w:rsid w:val="005F7C79"/>
    <w:rsid w:val="00600927"/>
    <w:rsid w:val="00601D85"/>
    <w:rsid w:val="00604636"/>
    <w:rsid w:val="00604691"/>
    <w:rsid w:val="006050DF"/>
    <w:rsid w:val="00605D7A"/>
    <w:rsid w:val="00606186"/>
    <w:rsid w:val="0060632E"/>
    <w:rsid w:val="00607915"/>
    <w:rsid w:val="00611689"/>
    <w:rsid w:val="00612AD8"/>
    <w:rsid w:val="0062030F"/>
    <w:rsid w:val="00620BB4"/>
    <w:rsid w:val="0062125C"/>
    <w:rsid w:val="0062145E"/>
    <w:rsid w:val="0062162F"/>
    <w:rsid w:val="006223D1"/>
    <w:rsid w:val="00622D8A"/>
    <w:rsid w:val="00622F70"/>
    <w:rsid w:val="00623F4E"/>
    <w:rsid w:val="00623FBB"/>
    <w:rsid w:val="006241B6"/>
    <w:rsid w:val="006255A5"/>
    <w:rsid w:val="006272D0"/>
    <w:rsid w:val="006278BD"/>
    <w:rsid w:val="00627B34"/>
    <w:rsid w:val="006312A9"/>
    <w:rsid w:val="00634216"/>
    <w:rsid w:val="00634527"/>
    <w:rsid w:val="006404D8"/>
    <w:rsid w:val="006408B8"/>
    <w:rsid w:val="006411D7"/>
    <w:rsid w:val="006416C3"/>
    <w:rsid w:val="00642682"/>
    <w:rsid w:val="00642817"/>
    <w:rsid w:val="006436EA"/>
    <w:rsid w:val="00650F3D"/>
    <w:rsid w:val="00651A46"/>
    <w:rsid w:val="0065224D"/>
    <w:rsid w:val="00652AFA"/>
    <w:rsid w:val="006558DE"/>
    <w:rsid w:val="006562A0"/>
    <w:rsid w:val="006628A1"/>
    <w:rsid w:val="0066339A"/>
    <w:rsid w:val="00663E7E"/>
    <w:rsid w:val="00671CC1"/>
    <w:rsid w:val="0067439E"/>
    <w:rsid w:val="00674A1B"/>
    <w:rsid w:val="00674BBF"/>
    <w:rsid w:val="00680FA3"/>
    <w:rsid w:val="00684488"/>
    <w:rsid w:val="00684967"/>
    <w:rsid w:val="00684DF4"/>
    <w:rsid w:val="006872E3"/>
    <w:rsid w:val="00692057"/>
    <w:rsid w:val="00692AC4"/>
    <w:rsid w:val="006963A2"/>
    <w:rsid w:val="006970B8"/>
    <w:rsid w:val="006A0F94"/>
    <w:rsid w:val="006A134E"/>
    <w:rsid w:val="006A1892"/>
    <w:rsid w:val="006A3099"/>
    <w:rsid w:val="006A37C6"/>
    <w:rsid w:val="006A53CD"/>
    <w:rsid w:val="006B1483"/>
    <w:rsid w:val="006B3745"/>
    <w:rsid w:val="006B4B38"/>
    <w:rsid w:val="006B6347"/>
    <w:rsid w:val="006B67C1"/>
    <w:rsid w:val="006B76DA"/>
    <w:rsid w:val="006B7E34"/>
    <w:rsid w:val="006C15E0"/>
    <w:rsid w:val="006C1F4B"/>
    <w:rsid w:val="006C58B9"/>
    <w:rsid w:val="006C5C49"/>
    <w:rsid w:val="006C5F57"/>
    <w:rsid w:val="006C7569"/>
    <w:rsid w:val="006C76EF"/>
    <w:rsid w:val="006C7CA2"/>
    <w:rsid w:val="006D149A"/>
    <w:rsid w:val="006D1E2B"/>
    <w:rsid w:val="006D2D53"/>
    <w:rsid w:val="006D3A96"/>
    <w:rsid w:val="006D3B18"/>
    <w:rsid w:val="006D479F"/>
    <w:rsid w:val="006D4C9A"/>
    <w:rsid w:val="006D51AE"/>
    <w:rsid w:val="006D5340"/>
    <w:rsid w:val="006D57B1"/>
    <w:rsid w:val="006D5C65"/>
    <w:rsid w:val="006D7457"/>
    <w:rsid w:val="006E1508"/>
    <w:rsid w:val="006E26E2"/>
    <w:rsid w:val="006E2D0B"/>
    <w:rsid w:val="006E342B"/>
    <w:rsid w:val="006E35D2"/>
    <w:rsid w:val="006E5F77"/>
    <w:rsid w:val="006E726B"/>
    <w:rsid w:val="006F1B4A"/>
    <w:rsid w:val="006F3740"/>
    <w:rsid w:val="006F3C72"/>
    <w:rsid w:val="006F43B7"/>
    <w:rsid w:val="006F72FF"/>
    <w:rsid w:val="007001C4"/>
    <w:rsid w:val="007007A3"/>
    <w:rsid w:val="00702D03"/>
    <w:rsid w:val="007055B1"/>
    <w:rsid w:val="0070591E"/>
    <w:rsid w:val="00706769"/>
    <w:rsid w:val="007109CF"/>
    <w:rsid w:val="00713C47"/>
    <w:rsid w:val="00714E4D"/>
    <w:rsid w:val="00715B19"/>
    <w:rsid w:val="00716C9F"/>
    <w:rsid w:val="007171C3"/>
    <w:rsid w:val="007204CC"/>
    <w:rsid w:val="00722098"/>
    <w:rsid w:val="00724C64"/>
    <w:rsid w:val="00724E4F"/>
    <w:rsid w:val="00726260"/>
    <w:rsid w:val="00727E1E"/>
    <w:rsid w:val="00731824"/>
    <w:rsid w:val="00734499"/>
    <w:rsid w:val="00734838"/>
    <w:rsid w:val="00734B9E"/>
    <w:rsid w:val="00736AA5"/>
    <w:rsid w:val="0073762B"/>
    <w:rsid w:val="00737BE8"/>
    <w:rsid w:val="00737D4C"/>
    <w:rsid w:val="00741B44"/>
    <w:rsid w:val="00743057"/>
    <w:rsid w:val="00747256"/>
    <w:rsid w:val="00750710"/>
    <w:rsid w:val="00752248"/>
    <w:rsid w:val="00752E81"/>
    <w:rsid w:val="0075511C"/>
    <w:rsid w:val="00757D54"/>
    <w:rsid w:val="00762683"/>
    <w:rsid w:val="007646F4"/>
    <w:rsid w:val="00764AF9"/>
    <w:rsid w:val="00764E35"/>
    <w:rsid w:val="00765566"/>
    <w:rsid w:val="00765E71"/>
    <w:rsid w:val="00767271"/>
    <w:rsid w:val="00767D3E"/>
    <w:rsid w:val="00770BCD"/>
    <w:rsid w:val="007734E5"/>
    <w:rsid w:val="007747DB"/>
    <w:rsid w:val="00775980"/>
    <w:rsid w:val="00776534"/>
    <w:rsid w:val="00777494"/>
    <w:rsid w:val="00777791"/>
    <w:rsid w:val="007804A0"/>
    <w:rsid w:val="00780C8D"/>
    <w:rsid w:val="0078499C"/>
    <w:rsid w:val="0078576E"/>
    <w:rsid w:val="007860C0"/>
    <w:rsid w:val="00786731"/>
    <w:rsid w:val="00786DE9"/>
    <w:rsid w:val="00786F23"/>
    <w:rsid w:val="00787AAC"/>
    <w:rsid w:val="0079188D"/>
    <w:rsid w:val="00793419"/>
    <w:rsid w:val="007948F5"/>
    <w:rsid w:val="00796017"/>
    <w:rsid w:val="007966ED"/>
    <w:rsid w:val="00797585"/>
    <w:rsid w:val="007A056F"/>
    <w:rsid w:val="007A6014"/>
    <w:rsid w:val="007A6820"/>
    <w:rsid w:val="007A6B4A"/>
    <w:rsid w:val="007B0175"/>
    <w:rsid w:val="007B09D1"/>
    <w:rsid w:val="007B1E0A"/>
    <w:rsid w:val="007B2FB1"/>
    <w:rsid w:val="007B356C"/>
    <w:rsid w:val="007B3CB5"/>
    <w:rsid w:val="007B3F51"/>
    <w:rsid w:val="007B55D8"/>
    <w:rsid w:val="007B5665"/>
    <w:rsid w:val="007B58B1"/>
    <w:rsid w:val="007C1DEC"/>
    <w:rsid w:val="007C3D42"/>
    <w:rsid w:val="007C41EA"/>
    <w:rsid w:val="007C7699"/>
    <w:rsid w:val="007C7703"/>
    <w:rsid w:val="007C7832"/>
    <w:rsid w:val="007D277B"/>
    <w:rsid w:val="007D4C2D"/>
    <w:rsid w:val="007D7956"/>
    <w:rsid w:val="007E23B4"/>
    <w:rsid w:val="007E25A3"/>
    <w:rsid w:val="007E47BB"/>
    <w:rsid w:val="007E4AAC"/>
    <w:rsid w:val="007E61B3"/>
    <w:rsid w:val="007E719B"/>
    <w:rsid w:val="007F0F65"/>
    <w:rsid w:val="007F24F7"/>
    <w:rsid w:val="007F2AA2"/>
    <w:rsid w:val="007F56B6"/>
    <w:rsid w:val="007F5835"/>
    <w:rsid w:val="008001D5"/>
    <w:rsid w:val="00800806"/>
    <w:rsid w:val="008015D6"/>
    <w:rsid w:val="00803C58"/>
    <w:rsid w:val="008043A3"/>
    <w:rsid w:val="00804DBA"/>
    <w:rsid w:val="008057C7"/>
    <w:rsid w:val="00806F1C"/>
    <w:rsid w:val="00806FA8"/>
    <w:rsid w:val="00813A53"/>
    <w:rsid w:val="0081411D"/>
    <w:rsid w:val="008147FC"/>
    <w:rsid w:val="00815084"/>
    <w:rsid w:val="00815A40"/>
    <w:rsid w:val="00815E40"/>
    <w:rsid w:val="00817626"/>
    <w:rsid w:val="0082138C"/>
    <w:rsid w:val="00821E17"/>
    <w:rsid w:val="008221F2"/>
    <w:rsid w:val="0082273D"/>
    <w:rsid w:val="00825D64"/>
    <w:rsid w:val="00826831"/>
    <w:rsid w:val="00827853"/>
    <w:rsid w:val="008279B0"/>
    <w:rsid w:val="00832D81"/>
    <w:rsid w:val="00837210"/>
    <w:rsid w:val="0084221E"/>
    <w:rsid w:val="008427E2"/>
    <w:rsid w:val="00843E2C"/>
    <w:rsid w:val="00843EAA"/>
    <w:rsid w:val="00845C47"/>
    <w:rsid w:val="00847B7F"/>
    <w:rsid w:val="008518F2"/>
    <w:rsid w:val="00852291"/>
    <w:rsid w:val="008561AD"/>
    <w:rsid w:val="008610E7"/>
    <w:rsid w:val="00861764"/>
    <w:rsid w:val="00863217"/>
    <w:rsid w:val="008633B3"/>
    <w:rsid w:val="0086473E"/>
    <w:rsid w:val="00871717"/>
    <w:rsid w:val="0087271C"/>
    <w:rsid w:val="00873AE1"/>
    <w:rsid w:val="00873B16"/>
    <w:rsid w:val="0087446E"/>
    <w:rsid w:val="00876BC0"/>
    <w:rsid w:val="00877E6A"/>
    <w:rsid w:val="00877EA6"/>
    <w:rsid w:val="00882DD0"/>
    <w:rsid w:val="00883505"/>
    <w:rsid w:val="00883524"/>
    <w:rsid w:val="00883F82"/>
    <w:rsid w:val="0088523F"/>
    <w:rsid w:val="008855AD"/>
    <w:rsid w:val="00886203"/>
    <w:rsid w:val="008865A5"/>
    <w:rsid w:val="0088687C"/>
    <w:rsid w:val="0089102C"/>
    <w:rsid w:val="00893201"/>
    <w:rsid w:val="008932C2"/>
    <w:rsid w:val="008958B6"/>
    <w:rsid w:val="008A12FD"/>
    <w:rsid w:val="008A2909"/>
    <w:rsid w:val="008A292C"/>
    <w:rsid w:val="008A377D"/>
    <w:rsid w:val="008A39E2"/>
    <w:rsid w:val="008A76BC"/>
    <w:rsid w:val="008B0A18"/>
    <w:rsid w:val="008B1020"/>
    <w:rsid w:val="008B115C"/>
    <w:rsid w:val="008B1DAD"/>
    <w:rsid w:val="008B2E1F"/>
    <w:rsid w:val="008B3105"/>
    <w:rsid w:val="008B5268"/>
    <w:rsid w:val="008B6B0F"/>
    <w:rsid w:val="008B6BAE"/>
    <w:rsid w:val="008B714B"/>
    <w:rsid w:val="008C0A9A"/>
    <w:rsid w:val="008C134B"/>
    <w:rsid w:val="008C1F7A"/>
    <w:rsid w:val="008C3815"/>
    <w:rsid w:val="008C4649"/>
    <w:rsid w:val="008C69A1"/>
    <w:rsid w:val="008C772A"/>
    <w:rsid w:val="008D2C85"/>
    <w:rsid w:val="008D2D5D"/>
    <w:rsid w:val="008D2DD6"/>
    <w:rsid w:val="008D3C1E"/>
    <w:rsid w:val="008D5CEE"/>
    <w:rsid w:val="008E043D"/>
    <w:rsid w:val="008E092B"/>
    <w:rsid w:val="008E3AE6"/>
    <w:rsid w:val="008E41EC"/>
    <w:rsid w:val="008E4409"/>
    <w:rsid w:val="008E73EC"/>
    <w:rsid w:val="008F02AB"/>
    <w:rsid w:val="008F05D7"/>
    <w:rsid w:val="008F3149"/>
    <w:rsid w:val="008F42F5"/>
    <w:rsid w:val="008F4E8E"/>
    <w:rsid w:val="009002DF"/>
    <w:rsid w:val="009015BC"/>
    <w:rsid w:val="00901F6E"/>
    <w:rsid w:val="00901F8C"/>
    <w:rsid w:val="00902916"/>
    <w:rsid w:val="00903219"/>
    <w:rsid w:val="00903F7A"/>
    <w:rsid w:val="00904895"/>
    <w:rsid w:val="00904B95"/>
    <w:rsid w:val="00905A40"/>
    <w:rsid w:val="0090751C"/>
    <w:rsid w:val="00913BD4"/>
    <w:rsid w:val="00913CE8"/>
    <w:rsid w:val="009148F9"/>
    <w:rsid w:val="00915052"/>
    <w:rsid w:val="00920999"/>
    <w:rsid w:val="0092210E"/>
    <w:rsid w:val="0092227D"/>
    <w:rsid w:val="00926137"/>
    <w:rsid w:val="0092618C"/>
    <w:rsid w:val="00926405"/>
    <w:rsid w:val="0092686D"/>
    <w:rsid w:val="00927CAE"/>
    <w:rsid w:val="00930F2C"/>
    <w:rsid w:val="0093100F"/>
    <w:rsid w:val="009320FA"/>
    <w:rsid w:val="0093379E"/>
    <w:rsid w:val="00937BAA"/>
    <w:rsid w:val="00942F15"/>
    <w:rsid w:val="0094321C"/>
    <w:rsid w:val="009447B2"/>
    <w:rsid w:val="009459BA"/>
    <w:rsid w:val="00945E4E"/>
    <w:rsid w:val="00947AD3"/>
    <w:rsid w:val="00950B2C"/>
    <w:rsid w:val="00952C16"/>
    <w:rsid w:val="009541EF"/>
    <w:rsid w:val="00954605"/>
    <w:rsid w:val="00955B61"/>
    <w:rsid w:val="00956121"/>
    <w:rsid w:val="00957652"/>
    <w:rsid w:val="00960623"/>
    <w:rsid w:val="00960DD9"/>
    <w:rsid w:val="00961937"/>
    <w:rsid w:val="00962AD7"/>
    <w:rsid w:val="009636BF"/>
    <w:rsid w:val="00964647"/>
    <w:rsid w:val="009659F7"/>
    <w:rsid w:val="00965E6D"/>
    <w:rsid w:val="0096618B"/>
    <w:rsid w:val="0097111C"/>
    <w:rsid w:val="009721BD"/>
    <w:rsid w:val="009740FD"/>
    <w:rsid w:val="009746BB"/>
    <w:rsid w:val="00975D7B"/>
    <w:rsid w:val="00976699"/>
    <w:rsid w:val="009857C7"/>
    <w:rsid w:val="00985CCC"/>
    <w:rsid w:val="00987D98"/>
    <w:rsid w:val="009928F1"/>
    <w:rsid w:val="00993CB8"/>
    <w:rsid w:val="0099624B"/>
    <w:rsid w:val="00996546"/>
    <w:rsid w:val="009A2860"/>
    <w:rsid w:val="009A37DF"/>
    <w:rsid w:val="009A3CC1"/>
    <w:rsid w:val="009A580D"/>
    <w:rsid w:val="009A63FB"/>
    <w:rsid w:val="009A7860"/>
    <w:rsid w:val="009B3F29"/>
    <w:rsid w:val="009B5D3C"/>
    <w:rsid w:val="009B6120"/>
    <w:rsid w:val="009B7920"/>
    <w:rsid w:val="009C00D6"/>
    <w:rsid w:val="009C03AA"/>
    <w:rsid w:val="009C0BD4"/>
    <w:rsid w:val="009C1898"/>
    <w:rsid w:val="009C1CFC"/>
    <w:rsid w:val="009C340D"/>
    <w:rsid w:val="009C415C"/>
    <w:rsid w:val="009C70E7"/>
    <w:rsid w:val="009C7534"/>
    <w:rsid w:val="009D02A1"/>
    <w:rsid w:val="009D1024"/>
    <w:rsid w:val="009D3A34"/>
    <w:rsid w:val="009D4253"/>
    <w:rsid w:val="009D5081"/>
    <w:rsid w:val="009E01F0"/>
    <w:rsid w:val="009E3248"/>
    <w:rsid w:val="009E339C"/>
    <w:rsid w:val="009E49EB"/>
    <w:rsid w:val="009E4F37"/>
    <w:rsid w:val="009E5364"/>
    <w:rsid w:val="009E5746"/>
    <w:rsid w:val="009E57A1"/>
    <w:rsid w:val="009E65A1"/>
    <w:rsid w:val="009E7604"/>
    <w:rsid w:val="009F017B"/>
    <w:rsid w:val="009F1FF3"/>
    <w:rsid w:val="009F2D16"/>
    <w:rsid w:val="009F2EB4"/>
    <w:rsid w:val="009F31DB"/>
    <w:rsid w:val="009F455A"/>
    <w:rsid w:val="009F49EF"/>
    <w:rsid w:val="009F5788"/>
    <w:rsid w:val="009F5FF0"/>
    <w:rsid w:val="009F6CA3"/>
    <w:rsid w:val="009F6E29"/>
    <w:rsid w:val="009F7572"/>
    <w:rsid w:val="009F7CC7"/>
    <w:rsid w:val="009F7CF1"/>
    <w:rsid w:val="00A00DB0"/>
    <w:rsid w:val="00A01634"/>
    <w:rsid w:val="00A01977"/>
    <w:rsid w:val="00A031F3"/>
    <w:rsid w:val="00A0397B"/>
    <w:rsid w:val="00A039C1"/>
    <w:rsid w:val="00A041C4"/>
    <w:rsid w:val="00A06756"/>
    <w:rsid w:val="00A07103"/>
    <w:rsid w:val="00A07EF6"/>
    <w:rsid w:val="00A11043"/>
    <w:rsid w:val="00A11DE6"/>
    <w:rsid w:val="00A124A3"/>
    <w:rsid w:val="00A125F7"/>
    <w:rsid w:val="00A13A1A"/>
    <w:rsid w:val="00A14885"/>
    <w:rsid w:val="00A15D77"/>
    <w:rsid w:val="00A24770"/>
    <w:rsid w:val="00A2574E"/>
    <w:rsid w:val="00A2656A"/>
    <w:rsid w:val="00A26A77"/>
    <w:rsid w:val="00A3060B"/>
    <w:rsid w:val="00A3097D"/>
    <w:rsid w:val="00A31CA1"/>
    <w:rsid w:val="00A36191"/>
    <w:rsid w:val="00A36C72"/>
    <w:rsid w:val="00A37178"/>
    <w:rsid w:val="00A40463"/>
    <w:rsid w:val="00A42655"/>
    <w:rsid w:val="00A45ECB"/>
    <w:rsid w:val="00A46118"/>
    <w:rsid w:val="00A50799"/>
    <w:rsid w:val="00A51513"/>
    <w:rsid w:val="00A533EA"/>
    <w:rsid w:val="00A563D6"/>
    <w:rsid w:val="00A57BB7"/>
    <w:rsid w:val="00A611A8"/>
    <w:rsid w:val="00A61D16"/>
    <w:rsid w:val="00A621C4"/>
    <w:rsid w:val="00A63939"/>
    <w:rsid w:val="00A65108"/>
    <w:rsid w:val="00A67955"/>
    <w:rsid w:val="00A72C63"/>
    <w:rsid w:val="00A7415C"/>
    <w:rsid w:val="00A7525A"/>
    <w:rsid w:val="00A76231"/>
    <w:rsid w:val="00A76769"/>
    <w:rsid w:val="00A80A11"/>
    <w:rsid w:val="00A814B5"/>
    <w:rsid w:val="00A81802"/>
    <w:rsid w:val="00A83564"/>
    <w:rsid w:val="00A839A9"/>
    <w:rsid w:val="00A842F0"/>
    <w:rsid w:val="00A85B3B"/>
    <w:rsid w:val="00A87312"/>
    <w:rsid w:val="00A90601"/>
    <w:rsid w:val="00A91DD9"/>
    <w:rsid w:val="00A93160"/>
    <w:rsid w:val="00A948B9"/>
    <w:rsid w:val="00A95263"/>
    <w:rsid w:val="00A961C9"/>
    <w:rsid w:val="00AA025B"/>
    <w:rsid w:val="00AA0293"/>
    <w:rsid w:val="00AA17D2"/>
    <w:rsid w:val="00AA36E8"/>
    <w:rsid w:val="00AA3B3F"/>
    <w:rsid w:val="00AA68E2"/>
    <w:rsid w:val="00AA78F1"/>
    <w:rsid w:val="00AB0822"/>
    <w:rsid w:val="00AB0C26"/>
    <w:rsid w:val="00AB10F4"/>
    <w:rsid w:val="00AB1A6C"/>
    <w:rsid w:val="00AB26D8"/>
    <w:rsid w:val="00AB28FC"/>
    <w:rsid w:val="00AB3BEB"/>
    <w:rsid w:val="00AB4C92"/>
    <w:rsid w:val="00AB4DA8"/>
    <w:rsid w:val="00AB666C"/>
    <w:rsid w:val="00AB6A84"/>
    <w:rsid w:val="00AB7264"/>
    <w:rsid w:val="00AB748F"/>
    <w:rsid w:val="00AB76C7"/>
    <w:rsid w:val="00AC01D9"/>
    <w:rsid w:val="00AC0994"/>
    <w:rsid w:val="00AC10EB"/>
    <w:rsid w:val="00AC315A"/>
    <w:rsid w:val="00AC4278"/>
    <w:rsid w:val="00AC719C"/>
    <w:rsid w:val="00AC7F04"/>
    <w:rsid w:val="00AD02FC"/>
    <w:rsid w:val="00AD2421"/>
    <w:rsid w:val="00AD33BB"/>
    <w:rsid w:val="00AD3AD8"/>
    <w:rsid w:val="00AD4D36"/>
    <w:rsid w:val="00AD5412"/>
    <w:rsid w:val="00AD62C9"/>
    <w:rsid w:val="00AD6BD5"/>
    <w:rsid w:val="00AE05D6"/>
    <w:rsid w:val="00AE1440"/>
    <w:rsid w:val="00AE1724"/>
    <w:rsid w:val="00AE5E92"/>
    <w:rsid w:val="00AF058B"/>
    <w:rsid w:val="00AF29DF"/>
    <w:rsid w:val="00AF2EA6"/>
    <w:rsid w:val="00AF3090"/>
    <w:rsid w:val="00AF319B"/>
    <w:rsid w:val="00AF32F9"/>
    <w:rsid w:val="00AF3343"/>
    <w:rsid w:val="00AF3ECE"/>
    <w:rsid w:val="00AF504D"/>
    <w:rsid w:val="00AF524A"/>
    <w:rsid w:val="00AF54FC"/>
    <w:rsid w:val="00AF6D87"/>
    <w:rsid w:val="00B00BEB"/>
    <w:rsid w:val="00B00DB0"/>
    <w:rsid w:val="00B02849"/>
    <w:rsid w:val="00B04BA0"/>
    <w:rsid w:val="00B05ECF"/>
    <w:rsid w:val="00B06BC6"/>
    <w:rsid w:val="00B0791D"/>
    <w:rsid w:val="00B10ABE"/>
    <w:rsid w:val="00B10DA6"/>
    <w:rsid w:val="00B14139"/>
    <w:rsid w:val="00B168E4"/>
    <w:rsid w:val="00B17799"/>
    <w:rsid w:val="00B17D4E"/>
    <w:rsid w:val="00B227CA"/>
    <w:rsid w:val="00B230BA"/>
    <w:rsid w:val="00B238E2"/>
    <w:rsid w:val="00B24CDE"/>
    <w:rsid w:val="00B26166"/>
    <w:rsid w:val="00B270FA"/>
    <w:rsid w:val="00B275B6"/>
    <w:rsid w:val="00B317E8"/>
    <w:rsid w:val="00B323CE"/>
    <w:rsid w:val="00B33B8C"/>
    <w:rsid w:val="00B34BE2"/>
    <w:rsid w:val="00B3578E"/>
    <w:rsid w:val="00B36409"/>
    <w:rsid w:val="00B366AD"/>
    <w:rsid w:val="00B36E84"/>
    <w:rsid w:val="00B37992"/>
    <w:rsid w:val="00B37A35"/>
    <w:rsid w:val="00B4490A"/>
    <w:rsid w:val="00B44D96"/>
    <w:rsid w:val="00B456EF"/>
    <w:rsid w:val="00B46339"/>
    <w:rsid w:val="00B46793"/>
    <w:rsid w:val="00B46FA8"/>
    <w:rsid w:val="00B500CF"/>
    <w:rsid w:val="00B50809"/>
    <w:rsid w:val="00B50E05"/>
    <w:rsid w:val="00B5100C"/>
    <w:rsid w:val="00B5164B"/>
    <w:rsid w:val="00B51EF5"/>
    <w:rsid w:val="00B52C23"/>
    <w:rsid w:val="00B54170"/>
    <w:rsid w:val="00B54F88"/>
    <w:rsid w:val="00B55341"/>
    <w:rsid w:val="00B576A5"/>
    <w:rsid w:val="00B60416"/>
    <w:rsid w:val="00B6069A"/>
    <w:rsid w:val="00B63869"/>
    <w:rsid w:val="00B63C8A"/>
    <w:rsid w:val="00B64DA7"/>
    <w:rsid w:val="00B655B0"/>
    <w:rsid w:val="00B703FA"/>
    <w:rsid w:val="00B70B69"/>
    <w:rsid w:val="00B73924"/>
    <w:rsid w:val="00B73C19"/>
    <w:rsid w:val="00B73F5A"/>
    <w:rsid w:val="00B745DC"/>
    <w:rsid w:val="00B75FFB"/>
    <w:rsid w:val="00B764B3"/>
    <w:rsid w:val="00B76E29"/>
    <w:rsid w:val="00B772AB"/>
    <w:rsid w:val="00B801D8"/>
    <w:rsid w:val="00B806C2"/>
    <w:rsid w:val="00B8096D"/>
    <w:rsid w:val="00B81852"/>
    <w:rsid w:val="00B83666"/>
    <w:rsid w:val="00B839D8"/>
    <w:rsid w:val="00B84547"/>
    <w:rsid w:val="00B853B8"/>
    <w:rsid w:val="00B8564D"/>
    <w:rsid w:val="00B8653B"/>
    <w:rsid w:val="00B86ECC"/>
    <w:rsid w:val="00B87968"/>
    <w:rsid w:val="00B87B95"/>
    <w:rsid w:val="00B91449"/>
    <w:rsid w:val="00B9247C"/>
    <w:rsid w:val="00B95955"/>
    <w:rsid w:val="00B97A2E"/>
    <w:rsid w:val="00BA06AF"/>
    <w:rsid w:val="00BA144B"/>
    <w:rsid w:val="00BA2CD5"/>
    <w:rsid w:val="00BA2E09"/>
    <w:rsid w:val="00BA32C3"/>
    <w:rsid w:val="00BA3A25"/>
    <w:rsid w:val="00BA3D8E"/>
    <w:rsid w:val="00BB018C"/>
    <w:rsid w:val="00BB0909"/>
    <w:rsid w:val="00BB16D3"/>
    <w:rsid w:val="00BB249E"/>
    <w:rsid w:val="00BB576C"/>
    <w:rsid w:val="00BB5CF5"/>
    <w:rsid w:val="00BB5E89"/>
    <w:rsid w:val="00BB612E"/>
    <w:rsid w:val="00BB7303"/>
    <w:rsid w:val="00BB7D9C"/>
    <w:rsid w:val="00BC0375"/>
    <w:rsid w:val="00BC2B9E"/>
    <w:rsid w:val="00BC34AC"/>
    <w:rsid w:val="00BC366D"/>
    <w:rsid w:val="00BC4379"/>
    <w:rsid w:val="00BC6CBC"/>
    <w:rsid w:val="00BD259B"/>
    <w:rsid w:val="00BD461B"/>
    <w:rsid w:val="00BD4D77"/>
    <w:rsid w:val="00BD554B"/>
    <w:rsid w:val="00BD5B88"/>
    <w:rsid w:val="00BD6A63"/>
    <w:rsid w:val="00BD79E0"/>
    <w:rsid w:val="00BE0289"/>
    <w:rsid w:val="00BE1053"/>
    <w:rsid w:val="00BE1595"/>
    <w:rsid w:val="00BE2735"/>
    <w:rsid w:val="00BE2BDF"/>
    <w:rsid w:val="00BE4968"/>
    <w:rsid w:val="00BF0BBF"/>
    <w:rsid w:val="00BF1120"/>
    <w:rsid w:val="00BF3E57"/>
    <w:rsid w:val="00C00330"/>
    <w:rsid w:val="00C0354A"/>
    <w:rsid w:val="00C05248"/>
    <w:rsid w:val="00C07009"/>
    <w:rsid w:val="00C10312"/>
    <w:rsid w:val="00C120C2"/>
    <w:rsid w:val="00C12974"/>
    <w:rsid w:val="00C143F6"/>
    <w:rsid w:val="00C16262"/>
    <w:rsid w:val="00C164E7"/>
    <w:rsid w:val="00C21154"/>
    <w:rsid w:val="00C24356"/>
    <w:rsid w:val="00C24ECD"/>
    <w:rsid w:val="00C3207A"/>
    <w:rsid w:val="00C32BE0"/>
    <w:rsid w:val="00C337D7"/>
    <w:rsid w:val="00C34F60"/>
    <w:rsid w:val="00C355F4"/>
    <w:rsid w:val="00C3646D"/>
    <w:rsid w:val="00C402D0"/>
    <w:rsid w:val="00C409CD"/>
    <w:rsid w:val="00C42E89"/>
    <w:rsid w:val="00C42FFE"/>
    <w:rsid w:val="00C442A8"/>
    <w:rsid w:val="00C44BDC"/>
    <w:rsid w:val="00C45D78"/>
    <w:rsid w:val="00C46590"/>
    <w:rsid w:val="00C46BB5"/>
    <w:rsid w:val="00C46F66"/>
    <w:rsid w:val="00C52B2C"/>
    <w:rsid w:val="00C54A2D"/>
    <w:rsid w:val="00C54DCA"/>
    <w:rsid w:val="00C573CC"/>
    <w:rsid w:val="00C61CBC"/>
    <w:rsid w:val="00C63E9F"/>
    <w:rsid w:val="00C642C5"/>
    <w:rsid w:val="00C6493F"/>
    <w:rsid w:val="00C64A71"/>
    <w:rsid w:val="00C64F3E"/>
    <w:rsid w:val="00C65382"/>
    <w:rsid w:val="00C65473"/>
    <w:rsid w:val="00C663B2"/>
    <w:rsid w:val="00C666F2"/>
    <w:rsid w:val="00C75A31"/>
    <w:rsid w:val="00C77C98"/>
    <w:rsid w:val="00C82838"/>
    <w:rsid w:val="00C850E5"/>
    <w:rsid w:val="00C85A98"/>
    <w:rsid w:val="00C8668B"/>
    <w:rsid w:val="00C86BC2"/>
    <w:rsid w:val="00C914D4"/>
    <w:rsid w:val="00C919B4"/>
    <w:rsid w:val="00C91C96"/>
    <w:rsid w:val="00C93663"/>
    <w:rsid w:val="00C95095"/>
    <w:rsid w:val="00C95170"/>
    <w:rsid w:val="00C96154"/>
    <w:rsid w:val="00C97635"/>
    <w:rsid w:val="00CA184D"/>
    <w:rsid w:val="00CA1C5E"/>
    <w:rsid w:val="00CA3086"/>
    <w:rsid w:val="00CA596D"/>
    <w:rsid w:val="00CA74D7"/>
    <w:rsid w:val="00CACF6B"/>
    <w:rsid w:val="00CB1B56"/>
    <w:rsid w:val="00CB232B"/>
    <w:rsid w:val="00CB4139"/>
    <w:rsid w:val="00CB4BA0"/>
    <w:rsid w:val="00CB5006"/>
    <w:rsid w:val="00CB60AF"/>
    <w:rsid w:val="00CB69E0"/>
    <w:rsid w:val="00CB6A39"/>
    <w:rsid w:val="00CB712D"/>
    <w:rsid w:val="00CC0525"/>
    <w:rsid w:val="00CC09F7"/>
    <w:rsid w:val="00CC50A8"/>
    <w:rsid w:val="00CC523A"/>
    <w:rsid w:val="00CC5F06"/>
    <w:rsid w:val="00CD0C8E"/>
    <w:rsid w:val="00CD2609"/>
    <w:rsid w:val="00CD2AD3"/>
    <w:rsid w:val="00CD3410"/>
    <w:rsid w:val="00CD3AD8"/>
    <w:rsid w:val="00CD3AFB"/>
    <w:rsid w:val="00CD4D14"/>
    <w:rsid w:val="00CD611A"/>
    <w:rsid w:val="00CD652A"/>
    <w:rsid w:val="00CD6BBC"/>
    <w:rsid w:val="00CE0B37"/>
    <w:rsid w:val="00CE16B5"/>
    <w:rsid w:val="00CE4A91"/>
    <w:rsid w:val="00CE58FB"/>
    <w:rsid w:val="00CE5DAB"/>
    <w:rsid w:val="00CE6147"/>
    <w:rsid w:val="00CE61B6"/>
    <w:rsid w:val="00CE6BAE"/>
    <w:rsid w:val="00CF065C"/>
    <w:rsid w:val="00CF204D"/>
    <w:rsid w:val="00CF28AA"/>
    <w:rsid w:val="00CF2D21"/>
    <w:rsid w:val="00CF3519"/>
    <w:rsid w:val="00CF42A6"/>
    <w:rsid w:val="00CF6F62"/>
    <w:rsid w:val="00D016B6"/>
    <w:rsid w:val="00D056C9"/>
    <w:rsid w:val="00D05724"/>
    <w:rsid w:val="00D113DE"/>
    <w:rsid w:val="00D12664"/>
    <w:rsid w:val="00D1329F"/>
    <w:rsid w:val="00D13DE8"/>
    <w:rsid w:val="00D142FC"/>
    <w:rsid w:val="00D15DD0"/>
    <w:rsid w:val="00D15E03"/>
    <w:rsid w:val="00D1711C"/>
    <w:rsid w:val="00D17FC8"/>
    <w:rsid w:val="00D21BA2"/>
    <w:rsid w:val="00D22D29"/>
    <w:rsid w:val="00D23AD9"/>
    <w:rsid w:val="00D25032"/>
    <w:rsid w:val="00D307F1"/>
    <w:rsid w:val="00D30DA8"/>
    <w:rsid w:val="00D315EC"/>
    <w:rsid w:val="00D33EB5"/>
    <w:rsid w:val="00D34CDF"/>
    <w:rsid w:val="00D36A37"/>
    <w:rsid w:val="00D37AF4"/>
    <w:rsid w:val="00D37E3C"/>
    <w:rsid w:val="00D40728"/>
    <w:rsid w:val="00D41296"/>
    <w:rsid w:val="00D43BAA"/>
    <w:rsid w:val="00D44BE5"/>
    <w:rsid w:val="00D44EF4"/>
    <w:rsid w:val="00D456D9"/>
    <w:rsid w:val="00D45C0D"/>
    <w:rsid w:val="00D45CD3"/>
    <w:rsid w:val="00D45ECB"/>
    <w:rsid w:val="00D468C1"/>
    <w:rsid w:val="00D51300"/>
    <w:rsid w:val="00D51411"/>
    <w:rsid w:val="00D52E8F"/>
    <w:rsid w:val="00D538D5"/>
    <w:rsid w:val="00D53C7D"/>
    <w:rsid w:val="00D542AA"/>
    <w:rsid w:val="00D54D4A"/>
    <w:rsid w:val="00D5752B"/>
    <w:rsid w:val="00D57564"/>
    <w:rsid w:val="00D60399"/>
    <w:rsid w:val="00D61423"/>
    <w:rsid w:val="00D615F7"/>
    <w:rsid w:val="00D631D9"/>
    <w:rsid w:val="00D63A03"/>
    <w:rsid w:val="00D63CFF"/>
    <w:rsid w:val="00D65DA1"/>
    <w:rsid w:val="00D66843"/>
    <w:rsid w:val="00D6790D"/>
    <w:rsid w:val="00D679A3"/>
    <w:rsid w:val="00D72D84"/>
    <w:rsid w:val="00D7735F"/>
    <w:rsid w:val="00D80ABA"/>
    <w:rsid w:val="00D83D3C"/>
    <w:rsid w:val="00D85BB4"/>
    <w:rsid w:val="00D87449"/>
    <w:rsid w:val="00D9037A"/>
    <w:rsid w:val="00D90CF2"/>
    <w:rsid w:val="00D91858"/>
    <w:rsid w:val="00D91B36"/>
    <w:rsid w:val="00D9205D"/>
    <w:rsid w:val="00D922B4"/>
    <w:rsid w:val="00D93C3C"/>
    <w:rsid w:val="00D94D2D"/>
    <w:rsid w:val="00D958EB"/>
    <w:rsid w:val="00D97FC0"/>
    <w:rsid w:val="00DA3719"/>
    <w:rsid w:val="00DA42DE"/>
    <w:rsid w:val="00DA6866"/>
    <w:rsid w:val="00DB1A28"/>
    <w:rsid w:val="00DB204C"/>
    <w:rsid w:val="00DB232C"/>
    <w:rsid w:val="00DB2EBA"/>
    <w:rsid w:val="00DB5F09"/>
    <w:rsid w:val="00DC5403"/>
    <w:rsid w:val="00DC55D2"/>
    <w:rsid w:val="00DC5EB5"/>
    <w:rsid w:val="00DC74E0"/>
    <w:rsid w:val="00DD07CC"/>
    <w:rsid w:val="00DD0FAE"/>
    <w:rsid w:val="00DD2594"/>
    <w:rsid w:val="00DD2FCF"/>
    <w:rsid w:val="00DD6EC8"/>
    <w:rsid w:val="00DD7B56"/>
    <w:rsid w:val="00DE0138"/>
    <w:rsid w:val="00DE04A4"/>
    <w:rsid w:val="00DE04A7"/>
    <w:rsid w:val="00DE0FD2"/>
    <w:rsid w:val="00DE2D33"/>
    <w:rsid w:val="00DE341F"/>
    <w:rsid w:val="00DF049B"/>
    <w:rsid w:val="00DF0591"/>
    <w:rsid w:val="00DF0E7B"/>
    <w:rsid w:val="00DF16E2"/>
    <w:rsid w:val="00DF303F"/>
    <w:rsid w:val="00DF3C67"/>
    <w:rsid w:val="00DF6936"/>
    <w:rsid w:val="00E004CF"/>
    <w:rsid w:val="00E00B06"/>
    <w:rsid w:val="00E0260E"/>
    <w:rsid w:val="00E030D3"/>
    <w:rsid w:val="00E04042"/>
    <w:rsid w:val="00E044A3"/>
    <w:rsid w:val="00E0555D"/>
    <w:rsid w:val="00E05B36"/>
    <w:rsid w:val="00E06C52"/>
    <w:rsid w:val="00E06E86"/>
    <w:rsid w:val="00E07DD7"/>
    <w:rsid w:val="00E10007"/>
    <w:rsid w:val="00E10535"/>
    <w:rsid w:val="00E12F40"/>
    <w:rsid w:val="00E132CF"/>
    <w:rsid w:val="00E133B1"/>
    <w:rsid w:val="00E157AE"/>
    <w:rsid w:val="00E16E21"/>
    <w:rsid w:val="00E201FA"/>
    <w:rsid w:val="00E206F9"/>
    <w:rsid w:val="00E20CA6"/>
    <w:rsid w:val="00E21B2C"/>
    <w:rsid w:val="00E22E18"/>
    <w:rsid w:val="00E22E24"/>
    <w:rsid w:val="00E2335E"/>
    <w:rsid w:val="00E236CC"/>
    <w:rsid w:val="00E24B6F"/>
    <w:rsid w:val="00E24D17"/>
    <w:rsid w:val="00E24FD5"/>
    <w:rsid w:val="00E2790B"/>
    <w:rsid w:val="00E3007E"/>
    <w:rsid w:val="00E30A08"/>
    <w:rsid w:val="00E30F48"/>
    <w:rsid w:val="00E3638C"/>
    <w:rsid w:val="00E37E55"/>
    <w:rsid w:val="00E41ECD"/>
    <w:rsid w:val="00E438E8"/>
    <w:rsid w:val="00E45037"/>
    <w:rsid w:val="00E45B6D"/>
    <w:rsid w:val="00E45CC2"/>
    <w:rsid w:val="00E45CCB"/>
    <w:rsid w:val="00E45F61"/>
    <w:rsid w:val="00E46674"/>
    <w:rsid w:val="00E47507"/>
    <w:rsid w:val="00E47761"/>
    <w:rsid w:val="00E4791B"/>
    <w:rsid w:val="00E50F06"/>
    <w:rsid w:val="00E52B65"/>
    <w:rsid w:val="00E52D6A"/>
    <w:rsid w:val="00E52DE2"/>
    <w:rsid w:val="00E5350E"/>
    <w:rsid w:val="00E54186"/>
    <w:rsid w:val="00E55407"/>
    <w:rsid w:val="00E557D1"/>
    <w:rsid w:val="00E5617F"/>
    <w:rsid w:val="00E562CC"/>
    <w:rsid w:val="00E603DC"/>
    <w:rsid w:val="00E61FF8"/>
    <w:rsid w:val="00E63DB5"/>
    <w:rsid w:val="00E65B83"/>
    <w:rsid w:val="00E66D67"/>
    <w:rsid w:val="00E708F6"/>
    <w:rsid w:val="00E715B2"/>
    <w:rsid w:val="00E71920"/>
    <w:rsid w:val="00E73D5C"/>
    <w:rsid w:val="00E7490B"/>
    <w:rsid w:val="00E74920"/>
    <w:rsid w:val="00E76433"/>
    <w:rsid w:val="00E76781"/>
    <w:rsid w:val="00E771BA"/>
    <w:rsid w:val="00E814A7"/>
    <w:rsid w:val="00E81907"/>
    <w:rsid w:val="00E824C6"/>
    <w:rsid w:val="00E8304B"/>
    <w:rsid w:val="00E85E5D"/>
    <w:rsid w:val="00E86488"/>
    <w:rsid w:val="00E86681"/>
    <w:rsid w:val="00E866CD"/>
    <w:rsid w:val="00E92069"/>
    <w:rsid w:val="00E92525"/>
    <w:rsid w:val="00E95A13"/>
    <w:rsid w:val="00E95DFC"/>
    <w:rsid w:val="00E96E2F"/>
    <w:rsid w:val="00EA1980"/>
    <w:rsid w:val="00EA1FE2"/>
    <w:rsid w:val="00EA20B2"/>
    <w:rsid w:val="00EA2489"/>
    <w:rsid w:val="00EA296E"/>
    <w:rsid w:val="00EA2DFD"/>
    <w:rsid w:val="00EA3098"/>
    <w:rsid w:val="00EA4A25"/>
    <w:rsid w:val="00EA5185"/>
    <w:rsid w:val="00EA51CD"/>
    <w:rsid w:val="00EA62EF"/>
    <w:rsid w:val="00EA68B8"/>
    <w:rsid w:val="00EA7F74"/>
    <w:rsid w:val="00EB0B9B"/>
    <w:rsid w:val="00EB1C4C"/>
    <w:rsid w:val="00EB3B8B"/>
    <w:rsid w:val="00EB3C57"/>
    <w:rsid w:val="00EB435B"/>
    <w:rsid w:val="00EB4C6D"/>
    <w:rsid w:val="00EB613B"/>
    <w:rsid w:val="00EB7EFB"/>
    <w:rsid w:val="00EC0FB5"/>
    <w:rsid w:val="00EC129B"/>
    <w:rsid w:val="00EC1AEA"/>
    <w:rsid w:val="00EC4225"/>
    <w:rsid w:val="00EC6756"/>
    <w:rsid w:val="00EC6AA9"/>
    <w:rsid w:val="00EC7172"/>
    <w:rsid w:val="00ED02B3"/>
    <w:rsid w:val="00ED0F6C"/>
    <w:rsid w:val="00ED115B"/>
    <w:rsid w:val="00ED3776"/>
    <w:rsid w:val="00ED46E5"/>
    <w:rsid w:val="00ED5456"/>
    <w:rsid w:val="00ED5919"/>
    <w:rsid w:val="00ED5940"/>
    <w:rsid w:val="00ED5F60"/>
    <w:rsid w:val="00ED729E"/>
    <w:rsid w:val="00EE23F2"/>
    <w:rsid w:val="00EE3867"/>
    <w:rsid w:val="00EE4488"/>
    <w:rsid w:val="00EE4B43"/>
    <w:rsid w:val="00EE5170"/>
    <w:rsid w:val="00EE6D72"/>
    <w:rsid w:val="00EF1D9E"/>
    <w:rsid w:val="00EF31CB"/>
    <w:rsid w:val="00EF5A45"/>
    <w:rsid w:val="00EF6282"/>
    <w:rsid w:val="00EF726D"/>
    <w:rsid w:val="00F0161C"/>
    <w:rsid w:val="00F03667"/>
    <w:rsid w:val="00F0435A"/>
    <w:rsid w:val="00F06883"/>
    <w:rsid w:val="00F07ADD"/>
    <w:rsid w:val="00F121BF"/>
    <w:rsid w:val="00F12903"/>
    <w:rsid w:val="00F12FB5"/>
    <w:rsid w:val="00F14248"/>
    <w:rsid w:val="00F158EF"/>
    <w:rsid w:val="00F16546"/>
    <w:rsid w:val="00F1707D"/>
    <w:rsid w:val="00F170E8"/>
    <w:rsid w:val="00F17900"/>
    <w:rsid w:val="00F17BE0"/>
    <w:rsid w:val="00F22819"/>
    <w:rsid w:val="00F2317C"/>
    <w:rsid w:val="00F25840"/>
    <w:rsid w:val="00F25D1B"/>
    <w:rsid w:val="00F26539"/>
    <w:rsid w:val="00F26D55"/>
    <w:rsid w:val="00F271A5"/>
    <w:rsid w:val="00F27D9D"/>
    <w:rsid w:val="00F27F58"/>
    <w:rsid w:val="00F3081D"/>
    <w:rsid w:val="00F3206C"/>
    <w:rsid w:val="00F3232B"/>
    <w:rsid w:val="00F3308E"/>
    <w:rsid w:val="00F33854"/>
    <w:rsid w:val="00F341E0"/>
    <w:rsid w:val="00F357F3"/>
    <w:rsid w:val="00F36AA4"/>
    <w:rsid w:val="00F37DF7"/>
    <w:rsid w:val="00F407C1"/>
    <w:rsid w:val="00F408F4"/>
    <w:rsid w:val="00F4188A"/>
    <w:rsid w:val="00F4232D"/>
    <w:rsid w:val="00F43BAE"/>
    <w:rsid w:val="00F44319"/>
    <w:rsid w:val="00F46FB3"/>
    <w:rsid w:val="00F51166"/>
    <w:rsid w:val="00F52D0C"/>
    <w:rsid w:val="00F5307F"/>
    <w:rsid w:val="00F5436E"/>
    <w:rsid w:val="00F617D7"/>
    <w:rsid w:val="00F62CD9"/>
    <w:rsid w:val="00F63D04"/>
    <w:rsid w:val="00F650EC"/>
    <w:rsid w:val="00F677BD"/>
    <w:rsid w:val="00F679CF"/>
    <w:rsid w:val="00F70A93"/>
    <w:rsid w:val="00F70AD4"/>
    <w:rsid w:val="00F7125F"/>
    <w:rsid w:val="00F72C4D"/>
    <w:rsid w:val="00F733DC"/>
    <w:rsid w:val="00F7393F"/>
    <w:rsid w:val="00F73BE5"/>
    <w:rsid w:val="00F75609"/>
    <w:rsid w:val="00F75DB5"/>
    <w:rsid w:val="00F76B7F"/>
    <w:rsid w:val="00F76C57"/>
    <w:rsid w:val="00F8385B"/>
    <w:rsid w:val="00F83F1F"/>
    <w:rsid w:val="00F8439D"/>
    <w:rsid w:val="00F84490"/>
    <w:rsid w:val="00F847FA"/>
    <w:rsid w:val="00F84BAF"/>
    <w:rsid w:val="00F879E3"/>
    <w:rsid w:val="00F87B19"/>
    <w:rsid w:val="00F90379"/>
    <w:rsid w:val="00F91EAF"/>
    <w:rsid w:val="00F91FED"/>
    <w:rsid w:val="00F92207"/>
    <w:rsid w:val="00F93B44"/>
    <w:rsid w:val="00F93D0E"/>
    <w:rsid w:val="00F97A6C"/>
    <w:rsid w:val="00F97F3A"/>
    <w:rsid w:val="00FA52C8"/>
    <w:rsid w:val="00FA6EB8"/>
    <w:rsid w:val="00FA7F62"/>
    <w:rsid w:val="00FB0BD2"/>
    <w:rsid w:val="00FB155B"/>
    <w:rsid w:val="00FB15EB"/>
    <w:rsid w:val="00FB381F"/>
    <w:rsid w:val="00FB4FE4"/>
    <w:rsid w:val="00FB6D5D"/>
    <w:rsid w:val="00FB7723"/>
    <w:rsid w:val="00FC12DB"/>
    <w:rsid w:val="00FC246B"/>
    <w:rsid w:val="00FC2CE3"/>
    <w:rsid w:val="00FC32F4"/>
    <w:rsid w:val="00FC3994"/>
    <w:rsid w:val="00FC3C5E"/>
    <w:rsid w:val="00FC428E"/>
    <w:rsid w:val="00FC5883"/>
    <w:rsid w:val="00FC59C7"/>
    <w:rsid w:val="00FC6DC6"/>
    <w:rsid w:val="00FD019C"/>
    <w:rsid w:val="00FD0579"/>
    <w:rsid w:val="00FD17F3"/>
    <w:rsid w:val="00FD3538"/>
    <w:rsid w:val="00FD5F21"/>
    <w:rsid w:val="00FE10CB"/>
    <w:rsid w:val="00FE125E"/>
    <w:rsid w:val="00FE36E9"/>
    <w:rsid w:val="00FE4240"/>
    <w:rsid w:val="00FE478C"/>
    <w:rsid w:val="00FE4B08"/>
    <w:rsid w:val="00FE55BA"/>
    <w:rsid w:val="00FE65C9"/>
    <w:rsid w:val="00FE67C3"/>
    <w:rsid w:val="00FF1FE6"/>
    <w:rsid w:val="00FF2047"/>
    <w:rsid w:val="00FF2532"/>
    <w:rsid w:val="00FF4E72"/>
    <w:rsid w:val="00FF7030"/>
    <w:rsid w:val="00FF7A96"/>
    <w:rsid w:val="012DE231"/>
    <w:rsid w:val="0173384F"/>
    <w:rsid w:val="0174ACBE"/>
    <w:rsid w:val="0182A37D"/>
    <w:rsid w:val="0185710D"/>
    <w:rsid w:val="018A0923"/>
    <w:rsid w:val="01A221FB"/>
    <w:rsid w:val="01BA8101"/>
    <w:rsid w:val="01CA2636"/>
    <w:rsid w:val="01CC55BB"/>
    <w:rsid w:val="01F92E36"/>
    <w:rsid w:val="025E0DEB"/>
    <w:rsid w:val="025F1ACC"/>
    <w:rsid w:val="028C64AF"/>
    <w:rsid w:val="02AAE81E"/>
    <w:rsid w:val="033765E2"/>
    <w:rsid w:val="0347689B"/>
    <w:rsid w:val="0351E5BD"/>
    <w:rsid w:val="035594F4"/>
    <w:rsid w:val="038C68F5"/>
    <w:rsid w:val="03B7DF86"/>
    <w:rsid w:val="03D9CB51"/>
    <w:rsid w:val="042B794C"/>
    <w:rsid w:val="0481948E"/>
    <w:rsid w:val="04CC02D2"/>
    <w:rsid w:val="04DEBEDE"/>
    <w:rsid w:val="050E8828"/>
    <w:rsid w:val="057E9852"/>
    <w:rsid w:val="05804D15"/>
    <w:rsid w:val="05983118"/>
    <w:rsid w:val="05EC7412"/>
    <w:rsid w:val="05F30978"/>
    <w:rsid w:val="060A28F5"/>
    <w:rsid w:val="0613BD8C"/>
    <w:rsid w:val="06370C2A"/>
    <w:rsid w:val="064CF5BB"/>
    <w:rsid w:val="06F5CDC7"/>
    <w:rsid w:val="0716C101"/>
    <w:rsid w:val="071A474F"/>
    <w:rsid w:val="074246AA"/>
    <w:rsid w:val="0763D7DB"/>
    <w:rsid w:val="07727332"/>
    <w:rsid w:val="07C239A5"/>
    <w:rsid w:val="07C35887"/>
    <w:rsid w:val="07F16370"/>
    <w:rsid w:val="07F7F94F"/>
    <w:rsid w:val="0814B318"/>
    <w:rsid w:val="0889578C"/>
    <w:rsid w:val="08AAE627"/>
    <w:rsid w:val="08AC050B"/>
    <w:rsid w:val="093EB71B"/>
    <w:rsid w:val="0984CAB9"/>
    <w:rsid w:val="09B45BC3"/>
    <w:rsid w:val="0A29A7CD"/>
    <w:rsid w:val="0A5564C2"/>
    <w:rsid w:val="0AA70537"/>
    <w:rsid w:val="0AAC3288"/>
    <w:rsid w:val="0AC687DC"/>
    <w:rsid w:val="0B127048"/>
    <w:rsid w:val="0B30E1B2"/>
    <w:rsid w:val="0B3E4343"/>
    <w:rsid w:val="0B690123"/>
    <w:rsid w:val="0BB9D5CB"/>
    <w:rsid w:val="0C13853C"/>
    <w:rsid w:val="0C2229B2"/>
    <w:rsid w:val="0C6F945D"/>
    <w:rsid w:val="0C839968"/>
    <w:rsid w:val="0CB9468D"/>
    <w:rsid w:val="0CBB8D5B"/>
    <w:rsid w:val="0CBC5079"/>
    <w:rsid w:val="0CCEEF2D"/>
    <w:rsid w:val="0CDA0FE0"/>
    <w:rsid w:val="0CF06FB4"/>
    <w:rsid w:val="0D18BC5E"/>
    <w:rsid w:val="0D1FB8AA"/>
    <w:rsid w:val="0D67628D"/>
    <w:rsid w:val="0D7362F1"/>
    <w:rsid w:val="0D80FCE5"/>
    <w:rsid w:val="0DAA2032"/>
    <w:rsid w:val="0DB10C21"/>
    <w:rsid w:val="0DD8659F"/>
    <w:rsid w:val="0DEC4A1F"/>
    <w:rsid w:val="0DEE4CB5"/>
    <w:rsid w:val="0E055241"/>
    <w:rsid w:val="0E4525DC"/>
    <w:rsid w:val="0E5417A0"/>
    <w:rsid w:val="0E548AC1"/>
    <w:rsid w:val="0E5E7369"/>
    <w:rsid w:val="0E62025F"/>
    <w:rsid w:val="0E6E684B"/>
    <w:rsid w:val="0E780CF3"/>
    <w:rsid w:val="0EC58F77"/>
    <w:rsid w:val="0EFFC2D3"/>
    <w:rsid w:val="0F345ACA"/>
    <w:rsid w:val="0F3BEE88"/>
    <w:rsid w:val="0F5ECB3C"/>
    <w:rsid w:val="0F69B40F"/>
    <w:rsid w:val="0F7E0E1A"/>
    <w:rsid w:val="0F87CE71"/>
    <w:rsid w:val="0F90CB5F"/>
    <w:rsid w:val="0FC927DB"/>
    <w:rsid w:val="0FD03DBD"/>
    <w:rsid w:val="10139A27"/>
    <w:rsid w:val="10353A4C"/>
    <w:rsid w:val="10669D9D"/>
    <w:rsid w:val="10711FDD"/>
    <w:rsid w:val="107E6B04"/>
    <w:rsid w:val="10A6A9E1"/>
    <w:rsid w:val="10B7CE8F"/>
    <w:rsid w:val="10C7F13F"/>
    <w:rsid w:val="10EE6E6F"/>
    <w:rsid w:val="112EA788"/>
    <w:rsid w:val="11979B93"/>
    <w:rsid w:val="11D621D8"/>
    <w:rsid w:val="11DD26EF"/>
    <w:rsid w:val="12024A39"/>
    <w:rsid w:val="12297F28"/>
    <w:rsid w:val="1243D686"/>
    <w:rsid w:val="125FF324"/>
    <w:rsid w:val="128909F8"/>
    <w:rsid w:val="12A72793"/>
    <w:rsid w:val="12CE6606"/>
    <w:rsid w:val="12DB58B6"/>
    <w:rsid w:val="12FC887C"/>
    <w:rsid w:val="12FE51BD"/>
    <w:rsid w:val="131CFC2B"/>
    <w:rsid w:val="13911DDE"/>
    <w:rsid w:val="13CB0EA2"/>
    <w:rsid w:val="142C797E"/>
    <w:rsid w:val="143D0EA2"/>
    <w:rsid w:val="144E4799"/>
    <w:rsid w:val="145031A3"/>
    <w:rsid w:val="146404BC"/>
    <w:rsid w:val="14B9BEAC"/>
    <w:rsid w:val="14FB9E54"/>
    <w:rsid w:val="151FCC90"/>
    <w:rsid w:val="1534FEC7"/>
    <w:rsid w:val="15A84384"/>
    <w:rsid w:val="15C525E0"/>
    <w:rsid w:val="16619F9F"/>
    <w:rsid w:val="1663F697"/>
    <w:rsid w:val="1675B297"/>
    <w:rsid w:val="16911F62"/>
    <w:rsid w:val="169E55CE"/>
    <w:rsid w:val="16C00394"/>
    <w:rsid w:val="16CEFF20"/>
    <w:rsid w:val="16ED0F4D"/>
    <w:rsid w:val="1720FB09"/>
    <w:rsid w:val="1728F2EB"/>
    <w:rsid w:val="176F0BBA"/>
    <w:rsid w:val="17C38357"/>
    <w:rsid w:val="17E4A254"/>
    <w:rsid w:val="17FC8BFE"/>
    <w:rsid w:val="180B0A89"/>
    <w:rsid w:val="181203EB"/>
    <w:rsid w:val="1856C9B5"/>
    <w:rsid w:val="187C0250"/>
    <w:rsid w:val="18869B2B"/>
    <w:rsid w:val="18C2BC7E"/>
    <w:rsid w:val="18CEB8C7"/>
    <w:rsid w:val="18D93E8B"/>
    <w:rsid w:val="18E70227"/>
    <w:rsid w:val="192DC2F7"/>
    <w:rsid w:val="1936077A"/>
    <w:rsid w:val="197849C6"/>
    <w:rsid w:val="19A61744"/>
    <w:rsid w:val="19C9E4BB"/>
    <w:rsid w:val="19CAA223"/>
    <w:rsid w:val="19EDA71C"/>
    <w:rsid w:val="1A95A3AA"/>
    <w:rsid w:val="1A9D1447"/>
    <w:rsid w:val="1AAEEE0C"/>
    <w:rsid w:val="1ACE288C"/>
    <w:rsid w:val="1ADC3570"/>
    <w:rsid w:val="1B760F2A"/>
    <w:rsid w:val="1B87E6AE"/>
    <w:rsid w:val="1C3B02C6"/>
    <w:rsid w:val="1C502777"/>
    <w:rsid w:val="1C570DC3"/>
    <w:rsid w:val="1C58CD47"/>
    <w:rsid w:val="1C6E843D"/>
    <w:rsid w:val="1C746F73"/>
    <w:rsid w:val="1C966E3B"/>
    <w:rsid w:val="1CA52089"/>
    <w:rsid w:val="1CAED9A8"/>
    <w:rsid w:val="1CCE2816"/>
    <w:rsid w:val="1CECC07B"/>
    <w:rsid w:val="1CF89F7F"/>
    <w:rsid w:val="1CFC37B4"/>
    <w:rsid w:val="1D9BCDC6"/>
    <w:rsid w:val="1D9D4DBA"/>
    <w:rsid w:val="1DAFCDB1"/>
    <w:rsid w:val="1DF23035"/>
    <w:rsid w:val="1DF98B00"/>
    <w:rsid w:val="1E1C1125"/>
    <w:rsid w:val="1E3511A6"/>
    <w:rsid w:val="1E3EC78A"/>
    <w:rsid w:val="1E801803"/>
    <w:rsid w:val="1E891F56"/>
    <w:rsid w:val="1EC42112"/>
    <w:rsid w:val="1EFF2685"/>
    <w:rsid w:val="1F336FC8"/>
    <w:rsid w:val="1F612D68"/>
    <w:rsid w:val="1F896797"/>
    <w:rsid w:val="1F8F1CD5"/>
    <w:rsid w:val="1FB84BA4"/>
    <w:rsid w:val="2023416D"/>
    <w:rsid w:val="2075D788"/>
    <w:rsid w:val="2098ECCE"/>
    <w:rsid w:val="20AF3D85"/>
    <w:rsid w:val="20BEE9A6"/>
    <w:rsid w:val="20C2A069"/>
    <w:rsid w:val="20FEF697"/>
    <w:rsid w:val="21B1A681"/>
    <w:rsid w:val="21B67AD2"/>
    <w:rsid w:val="21C5CCE8"/>
    <w:rsid w:val="21DA7053"/>
    <w:rsid w:val="21E936B5"/>
    <w:rsid w:val="2201F7D8"/>
    <w:rsid w:val="2236EC4D"/>
    <w:rsid w:val="2289D03B"/>
    <w:rsid w:val="22BF28B2"/>
    <w:rsid w:val="22C966BA"/>
    <w:rsid w:val="230E4FF7"/>
    <w:rsid w:val="237CDDBB"/>
    <w:rsid w:val="237E310C"/>
    <w:rsid w:val="23BA5D8D"/>
    <w:rsid w:val="23FD8DF6"/>
    <w:rsid w:val="240F93E0"/>
    <w:rsid w:val="241089A1"/>
    <w:rsid w:val="247A99AA"/>
    <w:rsid w:val="247CF4FF"/>
    <w:rsid w:val="24D8E9EC"/>
    <w:rsid w:val="24DBADBB"/>
    <w:rsid w:val="2541F238"/>
    <w:rsid w:val="255D5635"/>
    <w:rsid w:val="255D9DA0"/>
    <w:rsid w:val="2589EC74"/>
    <w:rsid w:val="258B6245"/>
    <w:rsid w:val="25EB2847"/>
    <w:rsid w:val="263950F0"/>
    <w:rsid w:val="2645DD2B"/>
    <w:rsid w:val="265A1E06"/>
    <w:rsid w:val="2688917A"/>
    <w:rsid w:val="26FA005C"/>
    <w:rsid w:val="26FB6269"/>
    <w:rsid w:val="27306656"/>
    <w:rsid w:val="276493E6"/>
    <w:rsid w:val="276BF66A"/>
    <w:rsid w:val="2770DABC"/>
    <w:rsid w:val="27717891"/>
    <w:rsid w:val="279D58F5"/>
    <w:rsid w:val="27A7D7CB"/>
    <w:rsid w:val="27B9B41C"/>
    <w:rsid w:val="27CD874A"/>
    <w:rsid w:val="27E16FB4"/>
    <w:rsid w:val="27EBDA74"/>
    <w:rsid w:val="2801C505"/>
    <w:rsid w:val="281DAF0E"/>
    <w:rsid w:val="28491E5C"/>
    <w:rsid w:val="285D6E31"/>
    <w:rsid w:val="2878C803"/>
    <w:rsid w:val="2896D7D0"/>
    <w:rsid w:val="28CA496F"/>
    <w:rsid w:val="28CCB4DA"/>
    <w:rsid w:val="28DB7707"/>
    <w:rsid w:val="28F996CD"/>
    <w:rsid w:val="28FBDF9C"/>
    <w:rsid w:val="290F5FD7"/>
    <w:rsid w:val="295C031B"/>
    <w:rsid w:val="298B96E4"/>
    <w:rsid w:val="29928171"/>
    <w:rsid w:val="299ECFC3"/>
    <w:rsid w:val="29C649EB"/>
    <w:rsid w:val="2A5CF36C"/>
    <w:rsid w:val="2A868F9F"/>
    <w:rsid w:val="2AA87F81"/>
    <w:rsid w:val="2B0A96C9"/>
    <w:rsid w:val="2B43DF9E"/>
    <w:rsid w:val="2B635976"/>
    <w:rsid w:val="2B81F217"/>
    <w:rsid w:val="2B8D9AEB"/>
    <w:rsid w:val="2B99365C"/>
    <w:rsid w:val="2BA93E4E"/>
    <w:rsid w:val="2C591497"/>
    <w:rsid w:val="2C80478B"/>
    <w:rsid w:val="2C8E6C8E"/>
    <w:rsid w:val="2C8F699C"/>
    <w:rsid w:val="2C8FB754"/>
    <w:rsid w:val="2CFA9FB2"/>
    <w:rsid w:val="2CFF1555"/>
    <w:rsid w:val="2D38C074"/>
    <w:rsid w:val="2D39E87B"/>
    <w:rsid w:val="2D3EB572"/>
    <w:rsid w:val="2D4898C7"/>
    <w:rsid w:val="2D5C4195"/>
    <w:rsid w:val="2D6A8A0D"/>
    <w:rsid w:val="2D70B7D5"/>
    <w:rsid w:val="2DD78742"/>
    <w:rsid w:val="2DDE9B9A"/>
    <w:rsid w:val="2E119F5E"/>
    <w:rsid w:val="2E1D500E"/>
    <w:rsid w:val="2E70ABC8"/>
    <w:rsid w:val="2E95D5F1"/>
    <w:rsid w:val="2EB180B8"/>
    <w:rsid w:val="2EE4EBB0"/>
    <w:rsid w:val="2EE69CDF"/>
    <w:rsid w:val="2F4A7E4A"/>
    <w:rsid w:val="2F62B553"/>
    <w:rsid w:val="2F887958"/>
    <w:rsid w:val="2F9B1D4D"/>
    <w:rsid w:val="2FA6FF24"/>
    <w:rsid w:val="2FBC5B54"/>
    <w:rsid w:val="2FF9C3A8"/>
    <w:rsid w:val="3004107C"/>
    <w:rsid w:val="30249DF4"/>
    <w:rsid w:val="305B9A7C"/>
    <w:rsid w:val="30602932"/>
    <w:rsid w:val="308A797C"/>
    <w:rsid w:val="308DF7D6"/>
    <w:rsid w:val="30958C94"/>
    <w:rsid w:val="30E447B5"/>
    <w:rsid w:val="311A551E"/>
    <w:rsid w:val="3136E35B"/>
    <w:rsid w:val="313A1DB1"/>
    <w:rsid w:val="313CAF38"/>
    <w:rsid w:val="31825E7A"/>
    <w:rsid w:val="31ABF1C4"/>
    <w:rsid w:val="31AE4530"/>
    <w:rsid w:val="31FCDB76"/>
    <w:rsid w:val="321424A3"/>
    <w:rsid w:val="3244C2A1"/>
    <w:rsid w:val="325CEB13"/>
    <w:rsid w:val="32A065E8"/>
    <w:rsid w:val="32DD118F"/>
    <w:rsid w:val="32DE5311"/>
    <w:rsid w:val="32F2DFB6"/>
    <w:rsid w:val="33137F86"/>
    <w:rsid w:val="3357B04D"/>
    <w:rsid w:val="335873DC"/>
    <w:rsid w:val="33D18426"/>
    <w:rsid w:val="34170358"/>
    <w:rsid w:val="3424A3BE"/>
    <w:rsid w:val="3443B804"/>
    <w:rsid w:val="34468B5F"/>
    <w:rsid w:val="344785F3"/>
    <w:rsid w:val="344A4AC0"/>
    <w:rsid w:val="347B5F57"/>
    <w:rsid w:val="34A804B6"/>
    <w:rsid w:val="34DBEE16"/>
    <w:rsid w:val="34F81CDB"/>
    <w:rsid w:val="350079D7"/>
    <w:rsid w:val="35242465"/>
    <w:rsid w:val="357552CD"/>
    <w:rsid w:val="35A4507B"/>
    <w:rsid w:val="35B9B4F0"/>
    <w:rsid w:val="36489C62"/>
    <w:rsid w:val="36E49123"/>
    <w:rsid w:val="36E5CEA7"/>
    <w:rsid w:val="36EF1D39"/>
    <w:rsid w:val="3704ED59"/>
    <w:rsid w:val="370814EA"/>
    <w:rsid w:val="370D392E"/>
    <w:rsid w:val="373B5C7F"/>
    <w:rsid w:val="37A50AC3"/>
    <w:rsid w:val="37B23726"/>
    <w:rsid w:val="37F77AAB"/>
    <w:rsid w:val="383493CF"/>
    <w:rsid w:val="3843A17A"/>
    <w:rsid w:val="39044A92"/>
    <w:rsid w:val="3952FEA4"/>
    <w:rsid w:val="397E835A"/>
    <w:rsid w:val="39DB45EE"/>
    <w:rsid w:val="39ECA807"/>
    <w:rsid w:val="39FA5FD3"/>
    <w:rsid w:val="3A093D7E"/>
    <w:rsid w:val="3A174FA9"/>
    <w:rsid w:val="3A39326D"/>
    <w:rsid w:val="3A832D84"/>
    <w:rsid w:val="3A86D64C"/>
    <w:rsid w:val="3A8ABAD9"/>
    <w:rsid w:val="3A967545"/>
    <w:rsid w:val="3AD6513E"/>
    <w:rsid w:val="3AF82449"/>
    <w:rsid w:val="3B08D8B2"/>
    <w:rsid w:val="3B3D4A2D"/>
    <w:rsid w:val="3B44A68B"/>
    <w:rsid w:val="3B57D3C8"/>
    <w:rsid w:val="3B597522"/>
    <w:rsid w:val="3B84DA2B"/>
    <w:rsid w:val="3B99BDF0"/>
    <w:rsid w:val="3BB49801"/>
    <w:rsid w:val="3C22F390"/>
    <w:rsid w:val="3C7DA20A"/>
    <w:rsid w:val="3C8E9029"/>
    <w:rsid w:val="3CB2B92F"/>
    <w:rsid w:val="3CD7DE5B"/>
    <w:rsid w:val="3CF8620B"/>
    <w:rsid w:val="3D0956BD"/>
    <w:rsid w:val="3D6AE1A4"/>
    <w:rsid w:val="3DAA3C1F"/>
    <w:rsid w:val="3DC7ED74"/>
    <w:rsid w:val="3E119C34"/>
    <w:rsid w:val="3E2D42EC"/>
    <w:rsid w:val="3E3FE303"/>
    <w:rsid w:val="3E7450F4"/>
    <w:rsid w:val="3E834089"/>
    <w:rsid w:val="3ED07FE5"/>
    <w:rsid w:val="3F164E06"/>
    <w:rsid w:val="3F57149F"/>
    <w:rsid w:val="3F5F907C"/>
    <w:rsid w:val="3F62576A"/>
    <w:rsid w:val="3FBE6DD6"/>
    <w:rsid w:val="3FCB2B42"/>
    <w:rsid w:val="40033F24"/>
    <w:rsid w:val="4013B3DD"/>
    <w:rsid w:val="40205AA5"/>
    <w:rsid w:val="40346F24"/>
    <w:rsid w:val="403BB381"/>
    <w:rsid w:val="4049CD71"/>
    <w:rsid w:val="40AC92E2"/>
    <w:rsid w:val="40D5A480"/>
    <w:rsid w:val="41397065"/>
    <w:rsid w:val="41489CF4"/>
    <w:rsid w:val="41657436"/>
    <w:rsid w:val="41E76E0D"/>
    <w:rsid w:val="423D29A6"/>
    <w:rsid w:val="423EF0D2"/>
    <w:rsid w:val="4242E459"/>
    <w:rsid w:val="42464CAC"/>
    <w:rsid w:val="42900DFF"/>
    <w:rsid w:val="42963BF7"/>
    <w:rsid w:val="42A84CF1"/>
    <w:rsid w:val="42B15843"/>
    <w:rsid w:val="42F130A3"/>
    <w:rsid w:val="42F29017"/>
    <w:rsid w:val="431AFD01"/>
    <w:rsid w:val="4331D787"/>
    <w:rsid w:val="43660564"/>
    <w:rsid w:val="43ABF055"/>
    <w:rsid w:val="43AF13B2"/>
    <w:rsid w:val="43B57E8B"/>
    <w:rsid w:val="43D70D20"/>
    <w:rsid w:val="43F07113"/>
    <w:rsid w:val="43F5E408"/>
    <w:rsid w:val="43FB3D1C"/>
    <w:rsid w:val="4407AD71"/>
    <w:rsid w:val="44443C18"/>
    <w:rsid w:val="4456FA73"/>
    <w:rsid w:val="44C375A9"/>
    <w:rsid w:val="44FFD2AD"/>
    <w:rsid w:val="45135F13"/>
    <w:rsid w:val="455CC35F"/>
    <w:rsid w:val="4561B70C"/>
    <w:rsid w:val="457720A9"/>
    <w:rsid w:val="459A1A9F"/>
    <w:rsid w:val="4602BACE"/>
    <w:rsid w:val="4631C4D8"/>
    <w:rsid w:val="46377815"/>
    <w:rsid w:val="463D388B"/>
    <w:rsid w:val="464B99E2"/>
    <w:rsid w:val="465DF2F3"/>
    <w:rsid w:val="46737180"/>
    <w:rsid w:val="46DF4D3E"/>
    <w:rsid w:val="46F9F2E2"/>
    <w:rsid w:val="47087BE8"/>
    <w:rsid w:val="471E3AB6"/>
    <w:rsid w:val="476C8460"/>
    <w:rsid w:val="4791A30C"/>
    <w:rsid w:val="47BD54A3"/>
    <w:rsid w:val="47D03210"/>
    <w:rsid w:val="47E4995B"/>
    <w:rsid w:val="482A2934"/>
    <w:rsid w:val="486AAC3E"/>
    <w:rsid w:val="48987620"/>
    <w:rsid w:val="489CF6CD"/>
    <w:rsid w:val="48D105F6"/>
    <w:rsid w:val="49429C57"/>
    <w:rsid w:val="4983EC6D"/>
    <w:rsid w:val="49AD6ED0"/>
    <w:rsid w:val="49E60888"/>
    <w:rsid w:val="4A00EB12"/>
    <w:rsid w:val="4A4AA61E"/>
    <w:rsid w:val="4A5F58F9"/>
    <w:rsid w:val="4A8B027A"/>
    <w:rsid w:val="4A92696E"/>
    <w:rsid w:val="4B5C1A21"/>
    <w:rsid w:val="4B618969"/>
    <w:rsid w:val="4B75648C"/>
    <w:rsid w:val="4BC9A472"/>
    <w:rsid w:val="4BD21C2D"/>
    <w:rsid w:val="4BEEC93B"/>
    <w:rsid w:val="4C1B7E2D"/>
    <w:rsid w:val="4C1EE84A"/>
    <w:rsid w:val="4C4BF994"/>
    <w:rsid w:val="4C7F4FEE"/>
    <w:rsid w:val="4CDE0356"/>
    <w:rsid w:val="4CE1E764"/>
    <w:rsid w:val="4D0DECF6"/>
    <w:rsid w:val="4D0F91FE"/>
    <w:rsid w:val="4D0FE582"/>
    <w:rsid w:val="4D215F72"/>
    <w:rsid w:val="4D383B25"/>
    <w:rsid w:val="4D785F34"/>
    <w:rsid w:val="4D80A8E5"/>
    <w:rsid w:val="4D9202BB"/>
    <w:rsid w:val="4DA87D8E"/>
    <w:rsid w:val="4E3B5683"/>
    <w:rsid w:val="4E5472D6"/>
    <w:rsid w:val="4E9F8FAC"/>
    <w:rsid w:val="4ED6D36D"/>
    <w:rsid w:val="4EFBECD2"/>
    <w:rsid w:val="4F1D2F55"/>
    <w:rsid w:val="4FBB22B8"/>
    <w:rsid w:val="4FFA4F2C"/>
    <w:rsid w:val="500AF2FE"/>
    <w:rsid w:val="505CA2A0"/>
    <w:rsid w:val="506208BF"/>
    <w:rsid w:val="5062ED44"/>
    <w:rsid w:val="506A77A4"/>
    <w:rsid w:val="50AA7605"/>
    <w:rsid w:val="50C2A868"/>
    <w:rsid w:val="5101F475"/>
    <w:rsid w:val="5120471C"/>
    <w:rsid w:val="514E7BD3"/>
    <w:rsid w:val="515F1147"/>
    <w:rsid w:val="51C9DA0D"/>
    <w:rsid w:val="51E22BD2"/>
    <w:rsid w:val="51EB601A"/>
    <w:rsid w:val="51FD5FFB"/>
    <w:rsid w:val="5213189D"/>
    <w:rsid w:val="523BB730"/>
    <w:rsid w:val="52686B2B"/>
    <w:rsid w:val="527BE520"/>
    <w:rsid w:val="527EA4C0"/>
    <w:rsid w:val="52CB4E41"/>
    <w:rsid w:val="52D3CC7D"/>
    <w:rsid w:val="52F2356D"/>
    <w:rsid w:val="52F7A165"/>
    <w:rsid w:val="532FD18A"/>
    <w:rsid w:val="53687D26"/>
    <w:rsid w:val="536F41E9"/>
    <w:rsid w:val="53701E51"/>
    <w:rsid w:val="537FBC42"/>
    <w:rsid w:val="53AF9746"/>
    <w:rsid w:val="53F6F498"/>
    <w:rsid w:val="540D2D64"/>
    <w:rsid w:val="543FF67A"/>
    <w:rsid w:val="54447F73"/>
    <w:rsid w:val="547FC4D0"/>
    <w:rsid w:val="548FD317"/>
    <w:rsid w:val="549D6791"/>
    <w:rsid w:val="55131677"/>
    <w:rsid w:val="5552C740"/>
    <w:rsid w:val="5564AC29"/>
    <w:rsid w:val="558521B8"/>
    <w:rsid w:val="559409EB"/>
    <w:rsid w:val="55C00B7E"/>
    <w:rsid w:val="55C6BB21"/>
    <w:rsid w:val="55E5DD91"/>
    <w:rsid w:val="56AE301B"/>
    <w:rsid w:val="56B5C1A3"/>
    <w:rsid w:val="56F959FA"/>
    <w:rsid w:val="56F95E05"/>
    <w:rsid w:val="5717DA73"/>
    <w:rsid w:val="57221D4E"/>
    <w:rsid w:val="572E5C6F"/>
    <w:rsid w:val="57B7644C"/>
    <w:rsid w:val="57BDC805"/>
    <w:rsid w:val="57DADA8F"/>
    <w:rsid w:val="57FF8FF8"/>
    <w:rsid w:val="58147ABA"/>
    <w:rsid w:val="5830AF1F"/>
    <w:rsid w:val="5843CD29"/>
    <w:rsid w:val="58482461"/>
    <w:rsid w:val="5888E378"/>
    <w:rsid w:val="58896E4D"/>
    <w:rsid w:val="58A67C1D"/>
    <w:rsid w:val="58A81937"/>
    <w:rsid w:val="58BB792D"/>
    <w:rsid w:val="58F4EDE9"/>
    <w:rsid w:val="59232E93"/>
    <w:rsid w:val="592D954D"/>
    <w:rsid w:val="5956B29E"/>
    <w:rsid w:val="59AA9C93"/>
    <w:rsid w:val="59AEBB32"/>
    <w:rsid w:val="59B2C840"/>
    <w:rsid w:val="59BE6E37"/>
    <w:rsid w:val="59E92BA1"/>
    <w:rsid w:val="5A17560C"/>
    <w:rsid w:val="5A25CDCC"/>
    <w:rsid w:val="5A524C51"/>
    <w:rsid w:val="5A631798"/>
    <w:rsid w:val="5A87E685"/>
    <w:rsid w:val="5AA6A36F"/>
    <w:rsid w:val="5B052010"/>
    <w:rsid w:val="5B067EA4"/>
    <w:rsid w:val="5B2F0423"/>
    <w:rsid w:val="5B331F75"/>
    <w:rsid w:val="5B513C18"/>
    <w:rsid w:val="5B5F8547"/>
    <w:rsid w:val="5B65C07C"/>
    <w:rsid w:val="5B803730"/>
    <w:rsid w:val="5B99E9EE"/>
    <w:rsid w:val="5BC07FDB"/>
    <w:rsid w:val="5BDD1B89"/>
    <w:rsid w:val="5BFC01B3"/>
    <w:rsid w:val="5C17CAF8"/>
    <w:rsid w:val="5C1BF8E0"/>
    <w:rsid w:val="5C1C9795"/>
    <w:rsid w:val="5C47518F"/>
    <w:rsid w:val="5C601AC6"/>
    <w:rsid w:val="5C7F6C52"/>
    <w:rsid w:val="5CD9CF8F"/>
    <w:rsid w:val="5D40E1EC"/>
    <w:rsid w:val="5D699591"/>
    <w:rsid w:val="5D6BCC83"/>
    <w:rsid w:val="5D7EDF15"/>
    <w:rsid w:val="5DD444B3"/>
    <w:rsid w:val="5DE0E641"/>
    <w:rsid w:val="5E6EF94B"/>
    <w:rsid w:val="5E7EBA38"/>
    <w:rsid w:val="5EBE846F"/>
    <w:rsid w:val="5EE8C8E3"/>
    <w:rsid w:val="5F1E3542"/>
    <w:rsid w:val="5F655244"/>
    <w:rsid w:val="5F893A42"/>
    <w:rsid w:val="5FC1C8FF"/>
    <w:rsid w:val="5FD5F63D"/>
    <w:rsid w:val="601E1B12"/>
    <w:rsid w:val="60303356"/>
    <w:rsid w:val="60431FDF"/>
    <w:rsid w:val="604AF5D0"/>
    <w:rsid w:val="6091E5EC"/>
    <w:rsid w:val="6092CD8B"/>
    <w:rsid w:val="6092FF21"/>
    <w:rsid w:val="60BD88CA"/>
    <w:rsid w:val="60DD0C88"/>
    <w:rsid w:val="60F2576E"/>
    <w:rsid w:val="60F4945E"/>
    <w:rsid w:val="60FE9C44"/>
    <w:rsid w:val="6136EE17"/>
    <w:rsid w:val="61471DD5"/>
    <w:rsid w:val="61490575"/>
    <w:rsid w:val="6195553F"/>
    <w:rsid w:val="61B84DC9"/>
    <w:rsid w:val="61BC3114"/>
    <w:rsid w:val="621DAC36"/>
    <w:rsid w:val="62803FAC"/>
    <w:rsid w:val="63417AD8"/>
    <w:rsid w:val="6378E51F"/>
    <w:rsid w:val="63922F9A"/>
    <w:rsid w:val="63AA7445"/>
    <w:rsid w:val="63FA830C"/>
    <w:rsid w:val="644DC79D"/>
    <w:rsid w:val="65032FAE"/>
    <w:rsid w:val="65268EB1"/>
    <w:rsid w:val="652DE4CC"/>
    <w:rsid w:val="65367D6C"/>
    <w:rsid w:val="653CF483"/>
    <w:rsid w:val="6540FBEE"/>
    <w:rsid w:val="65472989"/>
    <w:rsid w:val="65667014"/>
    <w:rsid w:val="657EFDE4"/>
    <w:rsid w:val="65969C50"/>
    <w:rsid w:val="659A7189"/>
    <w:rsid w:val="65FD06A9"/>
    <w:rsid w:val="66348247"/>
    <w:rsid w:val="664CDAAF"/>
    <w:rsid w:val="667B409C"/>
    <w:rsid w:val="667E6D27"/>
    <w:rsid w:val="66A17D82"/>
    <w:rsid w:val="66DCB002"/>
    <w:rsid w:val="66E2E631"/>
    <w:rsid w:val="66EBA795"/>
    <w:rsid w:val="672B2759"/>
    <w:rsid w:val="67457DF5"/>
    <w:rsid w:val="67578C86"/>
    <w:rsid w:val="67642890"/>
    <w:rsid w:val="6767F522"/>
    <w:rsid w:val="677D44A4"/>
    <w:rsid w:val="67C208FF"/>
    <w:rsid w:val="67C74C69"/>
    <w:rsid w:val="67CE3F49"/>
    <w:rsid w:val="67D81B81"/>
    <w:rsid w:val="68D9C37C"/>
    <w:rsid w:val="68E39415"/>
    <w:rsid w:val="68F20CAC"/>
    <w:rsid w:val="691020AB"/>
    <w:rsid w:val="69169E50"/>
    <w:rsid w:val="6919CC35"/>
    <w:rsid w:val="691C0961"/>
    <w:rsid w:val="693AF607"/>
    <w:rsid w:val="693D1979"/>
    <w:rsid w:val="69641178"/>
    <w:rsid w:val="696B1683"/>
    <w:rsid w:val="69744C80"/>
    <w:rsid w:val="69EB48CF"/>
    <w:rsid w:val="6A0079CF"/>
    <w:rsid w:val="6A17F49A"/>
    <w:rsid w:val="6A4C660E"/>
    <w:rsid w:val="6B9BDDC2"/>
    <w:rsid w:val="6BD82244"/>
    <w:rsid w:val="6BEC045C"/>
    <w:rsid w:val="6BF97E2F"/>
    <w:rsid w:val="6BFF08E0"/>
    <w:rsid w:val="6C0D81A8"/>
    <w:rsid w:val="6C167239"/>
    <w:rsid w:val="6C3D1AF1"/>
    <w:rsid w:val="6CBF67E9"/>
    <w:rsid w:val="6CC18D53"/>
    <w:rsid w:val="6CF8235B"/>
    <w:rsid w:val="6D4E0F20"/>
    <w:rsid w:val="6D9194CD"/>
    <w:rsid w:val="6D9DE3C8"/>
    <w:rsid w:val="6D9FE22F"/>
    <w:rsid w:val="6DB1EAE2"/>
    <w:rsid w:val="6DBEBC17"/>
    <w:rsid w:val="6E0EC7B2"/>
    <w:rsid w:val="6E334614"/>
    <w:rsid w:val="6E432160"/>
    <w:rsid w:val="6E56FFA6"/>
    <w:rsid w:val="6EDE65DE"/>
    <w:rsid w:val="6F50CB4B"/>
    <w:rsid w:val="6F6B3E43"/>
    <w:rsid w:val="6F7FC537"/>
    <w:rsid w:val="6F80277E"/>
    <w:rsid w:val="6F8DFE78"/>
    <w:rsid w:val="6FA69F6B"/>
    <w:rsid w:val="6FAFBE8E"/>
    <w:rsid w:val="6FC1754D"/>
    <w:rsid w:val="6FD30C38"/>
    <w:rsid w:val="6FD4A02B"/>
    <w:rsid w:val="6FE70570"/>
    <w:rsid w:val="700F4109"/>
    <w:rsid w:val="703D1C23"/>
    <w:rsid w:val="7041B9C3"/>
    <w:rsid w:val="70D3DA95"/>
    <w:rsid w:val="70D55E0D"/>
    <w:rsid w:val="70F7190D"/>
    <w:rsid w:val="7121994D"/>
    <w:rsid w:val="7197B2D8"/>
    <w:rsid w:val="71C25EE3"/>
    <w:rsid w:val="71EC3F79"/>
    <w:rsid w:val="71FB561F"/>
    <w:rsid w:val="720BA4C7"/>
    <w:rsid w:val="7238F48C"/>
    <w:rsid w:val="724B7DAB"/>
    <w:rsid w:val="726AF435"/>
    <w:rsid w:val="7271A85A"/>
    <w:rsid w:val="72AAFAE0"/>
    <w:rsid w:val="72BBECC3"/>
    <w:rsid w:val="72DF75AA"/>
    <w:rsid w:val="72F92022"/>
    <w:rsid w:val="730BD7BB"/>
    <w:rsid w:val="734F97B1"/>
    <w:rsid w:val="7354E815"/>
    <w:rsid w:val="7387D5D9"/>
    <w:rsid w:val="73AE26B5"/>
    <w:rsid w:val="73B3ED5D"/>
    <w:rsid w:val="73FA429A"/>
    <w:rsid w:val="7411F05D"/>
    <w:rsid w:val="744BAF52"/>
    <w:rsid w:val="74B5FA5F"/>
    <w:rsid w:val="75295A38"/>
    <w:rsid w:val="756E86C4"/>
    <w:rsid w:val="75C72759"/>
    <w:rsid w:val="75CF117E"/>
    <w:rsid w:val="75E4190F"/>
    <w:rsid w:val="75F2D574"/>
    <w:rsid w:val="7621BB29"/>
    <w:rsid w:val="76235620"/>
    <w:rsid w:val="765D8EAB"/>
    <w:rsid w:val="76A9AC8E"/>
    <w:rsid w:val="76F67076"/>
    <w:rsid w:val="773120F0"/>
    <w:rsid w:val="77531756"/>
    <w:rsid w:val="777266AC"/>
    <w:rsid w:val="77936D62"/>
    <w:rsid w:val="77A1F774"/>
    <w:rsid w:val="77CE7F20"/>
    <w:rsid w:val="77D7F011"/>
    <w:rsid w:val="77F1BDD8"/>
    <w:rsid w:val="780F551E"/>
    <w:rsid w:val="7850BC3E"/>
    <w:rsid w:val="785B0D07"/>
    <w:rsid w:val="7860CDE2"/>
    <w:rsid w:val="7879F288"/>
    <w:rsid w:val="787C3CD0"/>
    <w:rsid w:val="7881D734"/>
    <w:rsid w:val="78D4C9FB"/>
    <w:rsid w:val="78FF3876"/>
    <w:rsid w:val="7903D282"/>
    <w:rsid w:val="7907D1AB"/>
    <w:rsid w:val="790CCE80"/>
    <w:rsid w:val="793950FC"/>
    <w:rsid w:val="794FE10F"/>
    <w:rsid w:val="79716A2D"/>
    <w:rsid w:val="797E9424"/>
    <w:rsid w:val="79B71246"/>
    <w:rsid w:val="79E5A0A7"/>
    <w:rsid w:val="7A1590CE"/>
    <w:rsid w:val="7A5E4553"/>
    <w:rsid w:val="7A81B947"/>
    <w:rsid w:val="7A8BB7E8"/>
    <w:rsid w:val="7A8F36BA"/>
    <w:rsid w:val="7AB97040"/>
    <w:rsid w:val="7ADBCFFD"/>
    <w:rsid w:val="7AEE1272"/>
    <w:rsid w:val="7AFC126E"/>
    <w:rsid w:val="7B30ED69"/>
    <w:rsid w:val="7B42C1F2"/>
    <w:rsid w:val="7B7E5522"/>
    <w:rsid w:val="7BC5A4C2"/>
    <w:rsid w:val="7BE15C52"/>
    <w:rsid w:val="7C130D89"/>
    <w:rsid w:val="7C299F7E"/>
    <w:rsid w:val="7C42005E"/>
    <w:rsid w:val="7C65F3A3"/>
    <w:rsid w:val="7CAC632D"/>
    <w:rsid w:val="7D3F2F45"/>
    <w:rsid w:val="7D3F337E"/>
    <w:rsid w:val="7D8196CB"/>
    <w:rsid w:val="7D8C9904"/>
    <w:rsid w:val="7DA8AD23"/>
    <w:rsid w:val="7DB49682"/>
    <w:rsid w:val="7DFE38BF"/>
    <w:rsid w:val="7E0AEDE8"/>
    <w:rsid w:val="7E3B6790"/>
    <w:rsid w:val="7E4DCA28"/>
    <w:rsid w:val="7E4E9D09"/>
    <w:rsid w:val="7E5CBECD"/>
    <w:rsid w:val="7E60B5F3"/>
    <w:rsid w:val="7E7872FD"/>
    <w:rsid w:val="7E8717D6"/>
    <w:rsid w:val="7E93092B"/>
    <w:rsid w:val="7EBAB61F"/>
    <w:rsid w:val="7F0060D6"/>
    <w:rsid w:val="7F0CDFAC"/>
    <w:rsid w:val="7F1382AA"/>
    <w:rsid w:val="7F3CB93C"/>
    <w:rsid w:val="7F3D9EC5"/>
    <w:rsid w:val="7FBB31E3"/>
    <w:rsid w:val="7FC19FAA"/>
    <w:rsid w:val="7FD1C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7B00B"/>
  <w15:chartTrackingRefBased/>
  <w15:docId w15:val="{E4A13D20-3C3A-4AB7-910B-AC51B978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E8E"/>
    <w:pPr>
      <w:spacing w:before="120" w:after="120" w:line="300" w:lineRule="auto"/>
    </w:pPr>
    <w:rPr>
      <w:rFonts w:ascii="Raleway" w:hAnsi="Raleway"/>
      <w:color w:val="0D0D0D" w:themeColor="text1" w:themeTint="F2"/>
      <w:lang w:val="en-US"/>
    </w:rPr>
  </w:style>
  <w:style w:type="paragraph" w:styleId="Heading1">
    <w:name w:val="heading 1"/>
    <w:basedOn w:val="Normal"/>
    <w:next w:val="Normal"/>
    <w:link w:val="Heading1Char"/>
    <w:uiPriority w:val="9"/>
    <w:qFormat/>
    <w:rsid w:val="00BB576C"/>
    <w:pPr>
      <w:keepNext/>
      <w:keepLines/>
      <w:spacing w:before="240" w:after="0"/>
      <w:outlineLvl w:val="0"/>
    </w:pPr>
    <w:rPr>
      <w:rFonts w:eastAsiaTheme="majorEastAsia" w:cstheme="majorBidi"/>
      <w:sz w:val="24"/>
      <w:szCs w:val="32"/>
    </w:rPr>
  </w:style>
  <w:style w:type="paragraph" w:styleId="Heading2">
    <w:name w:val="heading 2"/>
    <w:basedOn w:val="Normal"/>
    <w:next w:val="Normal"/>
    <w:link w:val="Heading2Char"/>
    <w:uiPriority w:val="9"/>
    <w:unhideWhenUsed/>
    <w:qFormat/>
    <w:rsid w:val="001920CB"/>
    <w:pPr>
      <w:keepNext/>
      <w:keepLines/>
      <w:spacing w:before="160" w:after="80"/>
      <w:outlineLvl w:val="1"/>
    </w:pPr>
    <w:rPr>
      <w:rFonts w:eastAsiaTheme="majorEastAsia" w:cstheme="majorBidi"/>
      <w:b/>
      <w:sz w:val="32"/>
      <w:szCs w:val="26"/>
    </w:rPr>
  </w:style>
  <w:style w:type="paragraph" w:styleId="Heading3">
    <w:name w:val="heading 3"/>
    <w:basedOn w:val="Normal"/>
    <w:next w:val="Normal"/>
    <w:link w:val="Heading3Char"/>
    <w:uiPriority w:val="9"/>
    <w:semiHidden/>
    <w:unhideWhenUsed/>
    <w:rsid w:val="009F57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57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57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5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76C"/>
    <w:rPr>
      <w:rFonts w:eastAsiaTheme="majorEastAsia" w:cstheme="majorBidi"/>
      <w:color w:val="0D0D0D" w:themeColor="text1" w:themeTint="F2"/>
      <w:sz w:val="24"/>
      <w:szCs w:val="32"/>
    </w:rPr>
  </w:style>
  <w:style w:type="character" w:customStyle="1" w:styleId="Heading2Char">
    <w:name w:val="Heading 2 Char"/>
    <w:basedOn w:val="DefaultParagraphFont"/>
    <w:link w:val="Heading2"/>
    <w:uiPriority w:val="9"/>
    <w:rsid w:val="001920CB"/>
    <w:rPr>
      <w:rFonts w:ascii="Raleway" w:eastAsiaTheme="majorEastAsia" w:hAnsi="Raleway" w:cstheme="majorBidi"/>
      <w:b/>
      <w:color w:val="0D0D0D" w:themeColor="text1" w:themeTint="F2"/>
      <w:sz w:val="32"/>
      <w:szCs w:val="26"/>
      <w:lang w:val="en-US"/>
    </w:rPr>
  </w:style>
  <w:style w:type="paragraph" w:styleId="ListParagraph">
    <w:name w:val="List Paragraph"/>
    <w:basedOn w:val="Normal"/>
    <w:uiPriority w:val="34"/>
    <w:qFormat/>
    <w:rsid w:val="001920CB"/>
    <w:pPr>
      <w:numPr>
        <w:numId w:val="28"/>
      </w:numPr>
    </w:pPr>
  </w:style>
  <w:style w:type="paragraph" w:customStyle="1" w:styleId="Dotpoint">
    <w:name w:val="Dotpoint"/>
    <w:basedOn w:val="ListBullet"/>
    <w:next w:val="Normal"/>
    <w:link w:val="DotpointChar"/>
    <w:rsid w:val="00E06C52"/>
  </w:style>
  <w:style w:type="character" w:customStyle="1" w:styleId="DotpointChar">
    <w:name w:val="Dotpoint Char"/>
    <w:basedOn w:val="DefaultParagraphFont"/>
    <w:link w:val="Dotpoint"/>
    <w:rsid w:val="00B10DA6"/>
    <w:rPr>
      <w:color w:val="0D0D0D" w:themeColor="text1" w:themeTint="F2"/>
    </w:rPr>
  </w:style>
  <w:style w:type="paragraph" w:styleId="ListBullet">
    <w:name w:val="List Bullet"/>
    <w:basedOn w:val="Normal"/>
    <w:uiPriority w:val="99"/>
    <w:semiHidden/>
    <w:unhideWhenUsed/>
    <w:rsid w:val="00B10DA6"/>
    <w:pPr>
      <w:numPr>
        <w:numId w:val="7"/>
      </w:numPr>
      <w:contextualSpacing/>
    </w:pPr>
  </w:style>
  <w:style w:type="character" w:customStyle="1" w:styleId="Heading3Char">
    <w:name w:val="Heading 3 Char"/>
    <w:basedOn w:val="DefaultParagraphFont"/>
    <w:link w:val="Heading3"/>
    <w:uiPriority w:val="9"/>
    <w:semiHidden/>
    <w:rsid w:val="009F57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57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57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5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788"/>
    <w:rPr>
      <w:rFonts w:eastAsiaTheme="majorEastAsia" w:cstheme="majorBidi"/>
      <w:color w:val="272727" w:themeColor="text1" w:themeTint="D8"/>
    </w:rPr>
  </w:style>
  <w:style w:type="paragraph" w:styleId="Title">
    <w:name w:val="Title"/>
    <w:basedOn w:val="Normal"/>
    <w:next w:val="Normal"/>
    <w:link w:val="TitleChar"/>
    <w:uiPriority w:val="10"/>
    <w:rsid w:val="009F578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F5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F5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9F5788"/>
    <w:pPr>
      <w:spacing w:before="160"/>
      <w:jc w:val="center"/>
    </w:pPr>
    <w:rPr>
      <w:i/>
      <w:iCs/>
      <w:color w:val="404040" w:themeColor="text1" w:themeTint="BF"/>
    </w:rPr>
  </w:style>
  <w:style w:type="character" w:customStyle="1" w:styleId="QuoteChar">
    <w:name w:val="Quote Char"/>
    <w:basedOn w:val="DefaultParagraphFont"/>
    <w:link w:val="Quote"/>
    <w:uiPriority w:val="29"/>
    <w:rsid w:val="009F5788"/>
    <w:rPr>
      <w:i/>
      <w:iCs/>
      <w:color w:val="404040" w:themeColor="text1" w:themeTint="BF"/>
    </w:rPr>
  </w:style>
  <w:style w:type="character" w:styleId="IntenseEmphasis">
    <w:name w:val="Intense Emphasis"/>
    <w:basedOn w:val="DefaultParagraphFont"/>
    <w:uiPriority w:val="21"/>
    <w:rsid w:val="009F5788"/>
    <w:rPr>
      <w:i/>
      <w:iCs/>
      <w:color w:val="2F5496" w:themeColor="accent1" w:themeShade="BF"/>
    </w:rPr>
  </w:style>
  <w:style w:type="paragraph" w:styleId="IntenseQuote">
    <w:name w:val="Intense Quote"/>
    <w:basedOn w:val="Normal"/>
    <w:next w:val="Normal"/>
    <w:link w:val="IntenseQuoteChar"/>
    <w:uiPriority w:val="30"/>
    <w:rsid w:val="009F5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5788"/>
    <w:rPr>
      <w:i/>
      <w:iCs/>
      <w:color w:val="2F5496" w:themeColor="accent1" w:themeShade="BF"/>
    </w:rPr>
  </w:style>
  <w:style w:type="character" w:styleId="IntenseReference">
    <w:name w:val="Intense Reference"/>
    <w:basedOn w:val="DefaultParagraphFont"/>
    <w:uiPriority w:val="32"/>
    <w:rsid w:val="009F5788"/>
    <w:rPr>
      <w:b/>
      <w:bCs/>
      <w:smallCaps/>
      <w:color w:val="2F5496" w:themeColor="accent1" w:themeShade="BF"/>
      <w:spacing w:val="5"/>
    </w:rPr>
  </w:style>
  <w:style w:type="table" w:styleId="TableGrid">
    <w:name w:val="Table Grid"/>
    <w:basedOn w:val="TableNormal"/>
    <w:uiPriority w:val="39"/>
    <w:rsid w:val="009B6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43DD"/>
    <w:rPr>
      <w:sz w:val="16"/>
      <w:szCs w:val="16"/>
    </w:rPr>
  </w:style>
  <w:style w:type="paragraph" w:styleId="CommentText">
    <w:name w:val="annotation text"/>
    <w:basedOn w:val="Normal"/>
    <w:link w:val="CommentTextChar"/>
    <w:uiPriority w:val="99"/>
    <w:unhideWhenUsed/>
    <w:rsid w:val="003443DD"/>
    <w:pPr>
      <w:spacing w:line="240" w:lineRule="auto"/>
    </w:pPr>
    <w:rPr>
      <w:color w:val="auto"/>
      <w:kern w:val="2"/>
      <w:sz w:val="20"/>
      <w:szCs w:val="20"/>
      <w14:ligatures w14:val="standardContextual"/>
    </w:rPr>
  </w:style>
  <w:style w:type="character" w:customStyle="1" w:styleId="CommentTextChar">
    <w:name w:val="Comment Text Char"/>
    <w:basedOn w:val="DefaultParagraphFont"/>
    <w:link w:val="CommentText"/>
    <w:uiPriority w:val="99"/>
    <w:rsid w:val="003443DD"/>
    <w:rPr>
      <w:kern w:val="2"/>
      <w:sz w:val="20"/>
      <w:szCs w:val="20"/>
      <w14:ligatures w14:val="standardContextual"/>
    </w:rPr>
  </w:style>
  <w:style w:type="character" w:styleId="Hyperlink">
    <w:name w:val="Hyperlink"/>
    <w:basedOn w:val="DefaultParagraphFont"/>
    <w:uiPriority w:val="99"/>
    <w:unhideWhenUsed/>
    <w:rsid w:val="00B323CE"/>
    <w:rPr>
      <w:color w:val="0563C1" w:themeColor="hyperlink"/>
      <w:u w:val="single"/>
    </w:rPr>
  </w:style>
  <w:style w:type="paragraph" w:styleId="Header">
    <w:name w:val="header"/>
    <w:basedOn w:val="Normal"/>
    <w:link w:val="HeaderChar"/>
    <w:uiPriority w:val="99"/>
    <w:unhideWhenUsed/>
    <w:rsid w:val="00300A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00A66"/>
    <w:rPr>
      <w:rFonts w:ascii="Raleway" w:hAnsi="Raleway"/>
      <w:color w:val="0D0D0D" w:themeColor="text1" w:themeTint="F2"/>
      <w:lang w:val="en-US"/>
    </w:rPr>
  </w:style>
  <w:style w:type="paragraph" w:styleId="Footer">
    <w:name w:val="footer"/>
    <w:basedOn w:val="Normal"/>
    <w:link w:val="FooterChar"/>
    <w:uiPriority w:val="99"/>
    <w:unhideWhenUsed/>
    <w:rsid w:val="00300A6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00A66"/>
    <w:rPr>
      <w:rFonts w:ascii="Raleway" w:hAnsi="Raleway"/>
      <w:color w:val="0D0D0D" w:themeColor="text1" w:themeTint="F2"/>
      <w:lang w:val="en-US"/>
    </w:rPr>
  </w:style>
  <w:style w:type="character" w:styleId="Mention">
    <w:name w:val="Mention"/>
    <w:basedOn w:val="DefaultParagraphFont"/>
    <w:uiPriority w:val="99"/>
    <w:unhideWhenUsed/>
    <w:rsid w:val="00EA296E"/>
    <w:rPr>
      <w:color w:val="2B579A"/>
      <w:shd w:val="clear" w:color="auto" w:fill="E6E6E6"/>
    </w:rPr>
  </w:style>
  <w:style w:type="paragraph" w:styleId="Revision">
    <w:name w:val="Revision"/>
    <w:hidden/>
    <w:uiPriority w:val="99"/>
    <w:semiHidden/>
    <w:rsid w:val="00AD62C9"/>
    <w:pPr>
      <w:spacing w:after="0" w:line="240" w:lineRule="auto"/>
    </w:pPr>
    <w:rPr>
      <w:rFonts w:ascii="Raleway" w:hAnsi="Raleway"/>
      <w:color w:val="0D0D0D" w:themeColor="text1" w:themeTint="F2"/>
      <w:lang w:val="en-US"/>
    </w:rPr>
  </w:style>
  <w:style w:type="paragraph" w:styleId="CommentSubject">
    <w:name w:val="annotation subject"/>
    <w:basedOn w:val="CommentText"/>
    <w:next w:val="CommentText"/>
    <w:link w:val="CommentSubjectChar"/>
    <w:uiPriority w:val="99"/>
    <w:semiHidden/>
    <w:unhideWhenUsed/>
    <w:rsid w:val="0093379E"/>
    <w:rPr>
      <w:b/>
      <w:bCs/>
      <w:color w:val="0D0D0D" w:themeColor="text1" w:themeTint="F2"/>
      <w:kern w:val="0"/>
      <w14:ligatures w14:val="none"/>
    </w:rPr>
  </w:style>
  <w:style w:type="character" w:customStyle="1" w:styleId="CommentSubjectChar">
    <w:name w:val="Comment Subject Char"/>
    <w:basedOn w:val="CommentTextChar"/>
    <w:link w:val="CommentSubject"/>
    <w:uiPriority w:val="99"/>
    <w:semiHidden/>
    <w:rsid w:val="0093379E"/>
    <w:rPr>
      <w:rFonts w:ascii="Raleway" w:hAnsi="Raleway"/>
      <w:b/>
      <w:bCs/>
      <w:color w:val="0D0D0D" w:themeColor="text1" w:themeTint="F2"/>
      <w:kern w:val="2"/>
      <w:sz w:val="20"/>
      <w:szCs w:val="20"/>
      <w:lang w:val="en-US"/>
      <w14:ligatures w14:val="standardContextual"/>
    </w:rPr>
  </w:style>
  <w:style w:type="character" w:styleId="UnresolvedMention">
    <w:name w:val="Unresolved Mention"/>
    <w:basedOn w:val="DefaultParagraphFont"/>
    <w:uiPriority w:val="99"/>
    <w:semiHidden/>
    <w:unhideWhenUsed/>
    <w:rsid w:val="00270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81495">
      <w:bodyDiv w:val="1"/>
      <w:marLeft w:val="0"/>
      <w:marRight w:val="0"/>
      <w:marTop w:val="0"/>
      <w:marBottom w:val="0"/>
      <w:divBdr>
        <w:top w:val="none" w:sz="0" w:space="0" w:color="auto"/>
        <w:left w:val="none" w:sz="0" w:space="0" w:color="auto"/>
        <w:bottom w:val="none" w:sz="0" w:space="0" w:color="auto"/>
        <w:right w:val="none" w:sz="0" w:space="0" w:color="auto"/>
      </w:divBdr>
    </w:div>
    <w:div w:id="305934068">
      <w:bodyDiv w:val="1"/>
      <w:marLeft w:val="0"/>
      <w:marRight w:val="0"/>
      <w:marTop w:val="0"/>
      <w:marBottom w:val="0"/>
      <w:divBdr>
        <w:top w:val="none" w:sz="0" w:space="0" w:color="auto"/>
        <w:left w:val="none" w:sz="0" w:space="0" w:color="auto"/>
        <w:bottom w:val="none" w:sz="0" w:space="0" w:color="auto"/>
        <w:right w:val="none" w:sz="0" w:space="0" w:color="auto"/>
      </w:divBdr>
      <w:divsChild>
        <w:div w:id="1840340562">
          <w:marLeft w:val="547"/>
          <w:marRight w:val="0"/>
          <w:marTop w:val="0"/>
          <w:marBottom w:val="0"/>
          <w:divBdr>
            <w:top w:val="none" w:sz="0" w:space="0" w:color="auto"/>
            <w:left w:val="none" w:sz="0" w:space="0" w:color="auto"/>
            <w:bottom w:val="none" w:sz="0" w:space="0" w:color="auto"/>
            <w:right w:val="none" w:sz="0" w:space="0" w:color="auto"/>
          </w:divBdr>
        </w:div>
      </w:divsChild>
    </w:div>
    <w:div w:id="831683567">
      <w:bodyDiv w:val="1"/>
      <w:marLeft w:val="0"/>
      <w:marRight w:val="0"/>
      <w:marTop w:val="0"/>
      <w:marBottom w:val="0"/>
      <w:divBdr>
        <w:top w:val="none" w:sz="0" w:space="0" w:color="auto"/>
        <w:left w:val="none" w:sz="0" w:space="0" w:color="auto"/>
        <w:bottom w:val="none" w:sz="0" w:space="0" w:color="auto"/>
        <w:right w:val="none" w:sz="0" w:space="0" w:color="auto"/>
      </w:divBdr>
      <w:divsChild>
        <w:div w:id="530076766">
          <w:marLeft w:val="547"/>
          <w:marRight w:val="0"/>
          <w:marTop w:val="0"/>
          <w:marBottom w:val="0"/>
          <w:divBdr>
            <w:top w:val="none" w:sz="0" w:space="0" w:color="auto"/>
            <w:left w:val="none" w:sz="0" w:space="0" w:color="auto"/>
            <w:bottom w:val="none" w:sz="0" w:space="0" w:color="auto"/>
            <w:right w:val="none" w:sz="0" w:space="0" w:color="auto"/>
          </w:divBdr>
        </w:div>
      </w:divsChild>
    </w:div>
    <w:div w:id="1192108039">
      <w:bodyDiv w:val="1"/>
      <w:marLeft w:val="0"/>
      <w:marRight w:val="0"/>
      <w:marTop w:val="0"/>
      <w:marBottom w:val="0"/>
      <w:divBdr>
        <w:top w:val="none" w:sz="0" w:space="0" w:color="auto"/>
        <w:left w:val="none" w:sz="0" w:space="0" w:color="auto"/>
        <w:bottom w:val="none" w:sz="0" w:space="0" w:color="auto"/>
        <w:right w:val="none" w:sz="0" w:space="0" w:color="auto"/>
      </w:divBdr>
    </w:div>
    <w:div w:id="1836071058">
      <w:bodyDiv w:val="1"/>
      <w:marLeft w:val="0"/>
      <w:marRight w:val="0"/>
      <w:marTop w:val="0"/>
      <w:marBottom w:val="0"/>
      <w:divBdr>
        <w:top w:val="none" w:sz="0" w:space="0" w:color="auto"/>
        <w:left w:val="none" w:sz="0" w:space="0" w:color="auto"/>
        <w:bottom w:val="none" w:sz="0" w:space="0" w:color="auto"/>
        <w:right w:val="none" w:sz="0" w:space="0" w:color="auto"/>
      </w:divBdr>
      <w:divsChild>
        <w:div w:id="326716130">
          <w:marLeft w:val="547"/>
          <w:marRight w:val="0"/>
          <w:marTop w:val="0"/>
          <w:marBottom w:val="0"/>
          <w:divBdr>
            <w:top w:val="none" w:sz="0" w:space="0" w:color="auto"/>
            <w:left w:val="none" w:sz="0" w:space="0" w:color="auto"/>
            <w:bottom w:val="none" w:sz="0" w:space="0" w:color="auto"/>
            <w:right w:val="none" w:sz="0" w:space="0" w:color="auto"/>
          </w:divBdr>
        </w:div>
      </w:divsChild>
    </w:div>
    <w:div w:id="1866824218">
      <w:bodyDiv w:val="1"/>
      <w:marLeft w:val="0"/>
      <w:marRight w:val="0"/>
      <w:marTop w:val="0"/>
      <w:marBottom w:val="0"/>
      <w:divBdr>
        <w:top w:val="none" w:sz="0" w:space="0" w:color="auto"/>
        <w:left w:val="none" w:sz="0" w:space="0" w:color="auto"/>
        <w:bottom w:val="none" w:sz="0" w:space="0" w:color="auto"/>
        <w:right w:val="none" w:sz="0" w:space="0" w:color="auto"/>
      </w:divBdr>
    </w:div>
    <w:div w:id="198288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nlcsp-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itcentre.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lcsp-guidelin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A6E02-2D12-4FA2-A40F-268F1C03BD20}">
  <ds:schemaRefs>
    <ds:schemaRef ds:uri="234a1180-165c-4ddb-a7a0-8c33db459a51"/>
    <ds:schemaRef ds:uri="http://schemas.microsoft.com/office/2006/metadata/properties"/>
    <ds:schemaRef ds:uri="http://purl.org/dc/terms/"/>
    <ds:schemaRef ds:uri="http://schemas.microsoft.com/office/2006/documentManagement/types"/>
    <ds:schemaRef ds:uri="6a11bf8d-7caa-406f-aac4-39f7ba1f5f20"/>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FAF067D-CAD6-4B3D-BFD7-C2C3438867FC}">
  <ds:schemaRefs>
    <ds:schemaRef ds:uri="http://schemas.microsoft.com/sharepoint/v3/contenttype/forms"/>
  </ds:schemaRefs>
</ds:datastoreItem>
</file>

<file path=customXml/itemProps3.xml><?xml version="1.0" encoding="utf-8"?>
<ds:datastoreItem xmlns:ds="http://schemas.openxmlformats.org/officeDocument/2006/customXml" ds:itemID="{2C9AC0B1-90A8-42D7-B5EE-2B21A7F41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54C43-9739-4758-AEFC-EB9DC476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1776</Words>
  <Characters>10126</Characters>
  <Application>Microsoft Office Word</Application>
  <DocSecurity>0</DocSecurity>
  <Lines>84</Lines>
  <Paragraphs>23</Paragraphs>
  <ScaleCrop>false</ScaleCrop>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Browne</dc:creator>
  <cp:keywords/>
  <dc:description/>
  <cp:lastModifiedBy>WILSON, Lisa</cp:lastModifiedBy>
  <cp:revision>2</cp:revision>
  <dcterms:created xsi:type="dcterms:W3CDTF">2025-04-30T06:43:00Z</dcterms:created>
  <dcterms:modified xsi:type="dcterms:W3CDTF">2025-04-30T06:43:00Z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ies>
</file>