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7B1449" w14:textId="77777777" w:rsidR="00430301" w:rsidRDefault="00430301">
      <w:pPr>
        <w:spacing w:before="0" w:line="240" w:lineRule="auto"/>
      </w:pPr>
      <w:bookmarkStart w:id="0" w:name="_Toc104905461"/>
      <w:bookmarkStart w:id="1" w:name="_Toc112856246"/>
      <w:bookmarkStart w:id="2" w:name="_Toc113018459"/>
      <w:bookmarkStart w:id="3" w:name="_Toc113023711"/>
      <w:bookmarkStart w:id="4" w:name="_Toc170130288"/>
    </w:p>
    <w:p w14:paraId="52264044" w14:textId="77777777" w:rsidR="00430301" w:rsidRDefault="00430301">
      <w:pPr>
        <w:spacing w:before="0" w:line="240" w:lineRule="auto"/>
      </w:pPr>
    </w:p>
    <w:p w14:paraId="5A6A11FF" w14:textId="77777777" w:rsidR="00430301" w:rsidRDefault="00430301">
      <w:pPr>
        <w:spacing w:before="0" w:line="240" w:lineRule="auto"/>
      </w:pPr>
    </w:p>
    <w:p w14:paraId="0CC078E8" w14:textId="77777777" w:rsidR="00430301" w:rsidRDefault="00430301">
      <w:pPr>
        <w:spacing w:before="0" w:line="240" w:lineRule="auto"/>
      </w:pPr>
    </w:p>
    <w:p w14:paraId="2E492ECD" w14:textId="77777777" w:rsidR="00430301" w:rsidRDefault="00430301">
      <w:pPr>
        <w:spacing w:before="0" w:line="240" w:lineRule="auto"/>
      </w:pPr>
    </w:p>
    <w:p w14:paraId="1EFBD9A8" w14:textId="77777777" w:rsidR="00430301" w:rsidRDefault="00430301">
      <w:pPr>
        <w:spacing w:before="0" w:line="240" w:lineRule="auto"/>
      </w:pPr>
    </w:p>
    <w:p w14:paraId="274C61DC" w14:textId="27723965" w:rsidR="00EF4F24" w:rsidRPr="00A2056F" w:rsidRDefault="00EF4F24" w:rsidP="0031156D">
      <w:pPr>
        <w:pStyle w:val="Heading1"/>
        <w:spacing w:before="240"/>
      </w:pPr>
      <w:bookmarkStart w:id="5" w:name="_Toc181872238"/>
      <w:bookmarkStart w:id="6" w:name="_Toc192050339"/>
      <w:r w:rsidRPr="00A2056F">
        <w:t>Assessor Portal User Guide</w:t>
      </w:r>
      <w:r w:rsidR="00C03024" w:rsidRPr="00A2056F">
        <w:t xml:space="preserve"> 4 </w:t>
      </w:r>
      <w:r w:rsidRPr="00A2056F">
        <w:t>– Navigating and updating the client record</w:t>
      </w:r>
      <w:bookmarkEnd w:id="0"/>
      <w:bookmarkEnd w:id="5"/>
      <w:bookmarkEnd w:id="6"/>
      <w:r w:rsidRPr="00A2056F">
        <w:t xml:space="preserve"> </w:t>
      </w:r>
      <w:bookmarkEnd w:id="1"/>
      <w:bookmarkEnd w:id="2"/>
      <w:bookmarkEnd w:id="3"/>
      <w:bookmarkEnd w:id="4"/>
      <w:r w:rsidR="001B325E" w:rsidRPr="001B325E">
        <w:t xml:space="preserve"> </w:t>
      </w:r>
    </w:p>
    <w:p w14:paraId="0794EB15" w14:textId="46281081" w:rsidR="006E749D" w:rsidRPr="00DF4B53" w:rsidRDefault="00EF4F24" w:rsidP="00DF4B53">
      <w:pPr>
        <w:pStyle w:val="IntroPara"/>
      </w:pPr>
      <w:r>
        <w:t xml:space="preserve">This guide outlines the contents and functions of the client record at a high level. Client records grant </w:t>
      </w:r>
      <w:r w:rsidR="007B45A0">
        <w:t xml:space="preserve">aged care needs </w:t>
      </w:r>
      <w:r>
        <w:t>assessors</w:t>
      </w:r>
      <w:r w:rsidR="007B45A0">
        <w:t xml:space="preserve"> (assessor</w:t>
      </w:r>
      <w:r w:rsidR="00E66F15">
        <w:t>s</w:t>
      </w:r>
      <w:r w:rsidR="007B45A0">
        <w:t>)</w:t>
      </w:r>
      <w:r>
        <w:t>, providers, and My Aged Care staff with a single point of reference for client information.</w:t>
      </w:r>
    </w:p>
    <w:p w14:paraId="6E5D908F" w14:textId="27C69027" w:rsidR="00EF4F24" w:rsidRPr="002A6846" w:rsidRDefault="00EF4F24" w:rsidP="00DF4B53">
      <w:pPr>
        <w:pStyle w:val="IntroPara"/>
      </w:pPr>
      <w:r w:rsidRPr="002A6846">
        <w:t>The client record is also a valuable tool for easily setting up emergency contacts, disseminating important information between client stakeholders, and facilitating the assessment of clients.</w:t>
      </w:r>
    </w:p>
    <w:p w14:paraId="05A207E8" w14:textId="0A0DF5F0" w:rsidR="006E749D" w:rsidRPr="002A6846" w:rsidRDefault="00EF4F24" w:rsidP="00DF4B53">
      <w:pPr>
        <w:pStyle w:val="IntroPara"/>
      </w:pPr>
      <w:r w:rsidRPr="002A6846">
        <w:t xml:space="preserve">After a client and/or their support </w:t>
      </w:r>
      <w:r w:rsidR="00934C58" w:rsidRPr="002A6846">
        <w:t>network has</w:t>
      </w:r>
      <w:r w:rsidRPr="002A6846">
        <w:t xml:space="preserve"> provided consent to enable their personal details to be appropriately </w:t>
      </w:r>
      <w:r w:rsidR="007B0AF4" w:rsidRPr="002A6846">
        <w:t xml:space="preserve">recorded in My Aged Care and </w:t>
      </w:r>
      <w:r w:rsidRPr="002A6846">
        <w:t>shared with assessors</w:t>
      </w:r>
      <w:r w:rsidR="00D55D50" w:rsidRPr="002A6846">
        <w:t xml:space="preserve"> and </w:t>
      </w:r>
      <w:r w:rsidRPr="002A6846">
        <w:t>Aged Care service providers, you will be able to interact with the many tabs of the client record elements as described in this guid</w:t>
      </w:r>
      <w:r w:rsidR="009B035E" w:rsidRPr="002A6846">
        <w:t>e.</w:t>
      </w:r>
    </w:p>
    <w:p w14:paraId="0577BE6E" w14:textId="00393D7C" w:rsidR="009B035E" w:rsidRDefault="009B035E" w:rsidP="00DF4B53">
      <w:pPr>
        <w:pStyle w:val="IntroPara"/>
      </w:pPr>
      <w:r w:rsidRPr="002A6846">
        <w:t>If the client and/or their carer request a call back from Carer Gateway and/or the National Dementia Helpline,</w:t>
      </w:r>
      <w:r w:rsidR="00E66F15">
        <w:t xml:space="preserve"> </w:t>
      </w:r>
      <w:r w:rsidRPr="002A6846">
        <w:t xml:space="preserve">assessors will need to obtain further consent in the relevant area in the </w:t>
      </w:r>
      <w:r w:rsidR="008C0B4A">
        <w:t>a</w:t>
      </w:r>
      <w:r w:rsidRPr="002A6846">
        <w:t xml:space="preserve">ssessor </w:t>
      </w:r>
      <w:r w:rsidR="00921C54">
        <w:t>p</w:t>
      </w:r>
      <w:r w:rsidRPr="002A6846">
        <w:t>ortal.</w:t>
      </w:r>
    </w:p>
    <w:p w14:paraId="67C80CB3" w14:textId="168ED06B" w:rsidR="00EF4F24" w:rsidRPr="000E3B3E" w:rsidRDefault="00EF4F24" w:rsidP="00CD7CA6">
      <w:pPr>
        <w:spacing w:line="276" w:lineRule="auto"/>
        <w:rPr>
          <w:rFonts w:cs="Arial"/>
          <w:lang w:eastAsia="en-AU"/>
        </w:rPr>
      </w:pPr>
      <w:r w:rsidRPr="000E3B3E">
        <w:rPr>
          <w:rFonts w:cs="Arial"/>
          <w:lang w:eastAsia="en-AU"/>
        </w:rPr>
        <w:t xml:space="preserve">This guide </w:t>
      </w:r>
      <w:r w:rsidR="006F1473">
        <w:rPr>
          <w:rFonts w:cs="Arial"/>
          <w:lang w:eastAsia="en-AU"/>
        </w:rPr>
        <w:t xml:space="preserve">contains the following topics: </w:t>
      </w:r>
    </w:p>
    <w:sdt>
      <w:sdtPr>
        <w:rPr>
          <w:rFonts w:ascii="Arial" w:hAnsi="Arial" w:cs="Arial"/>
          <w:sz w:val="21"/>
          <w:szCs w:val="21"/>
        </w:rPr>
        <w:id w:val="-1474054185"/>
        <w:docPartObj>
          <w:docPartGallery w:val="Table of Contents"/>
          <w:docPartUnique/>
        </w:docPartObj>
      </w:sdtPr>
      <w:sdtEndPr>
        <w:rPr>
          <w:b/>
          <w:bCs/>
          <w:noProof/>
        </w:rPr>
      </w:sdtEndPr>
      <w:sdtContent>
        <w:p w14:paraId="0A31B6D2" w14:textId="34A63B51" w:rsidR="00803708" w:rsidRPr="00E96592" w:rsidRDefault="00EF4F24">
          <w:pPr>
            <w:pStyle w:val="TOC1"/>
            <w:rPr>
              <w:rFonts w:ascii="Arial" w:eastAsiaTheme="minorEastAsia" w:hAnsi="Arial" w:cs="Arial"/>
              <w:noProof/>
              <w:kern w:val="2"/>
              <w:sz w:val="20"/>
              <w:szCs w:val="20"/>
              <w:lang w:eastAsia="en-AU"/>
              <w14:ligatures w14:val="standardContextual"/>
            </w:rPr>
          </w:pPr>
          <w:r w:rsidRPr="00DA216B">
            <w:rPr>
              <w:rFonts w:ascii="Arial" w:hAnsi="Arial" w:cs="Arial"/>
              <w:sz w:val="20"/>
              <w:szCs w:val="20"/>
            </w:rPr>
            <w:fldChar w:fldCharType="begin"/>
          </w:r>
          <w:r w:rsidRPr="00DA216B">
            <w:rPr>
              <w:rFonts w:ascii="Arial" w:hAnsi="Arial" w:cs="Arial"/>
              <w:sz w:val="20"/>
              <w:szCs w:val="20"/>
            </w:rPr>
            <w:instrText xml:space="preserve"> TOC \o "1-3" \h \z \u </w:instrText>
          </w:r>
          <w:r w:rsidRPr="00DA216B">
            <w:rPr>
              <w:rFonts w:ascii="Arial" w:hAnsi="Arial" w:cs="Arial"/>
              <w:sz w:val="20"/>
              <w:szCs w:val="20"/>
            </w:rPr>
            <w:fldChar w:fldCharType="separate"/>
          </w:r>
          <w:r w:rsidR="002635BD" w:rsidRPr="00E96592" w:rsidDel="002635BD">
            <w:rPr>
              <w:rFonts w:ascii="Arial" w:hAnsi="Arial" w:cs="Arial"/>
              <w:noProof/>
              <w:sz w:val="20"/>
              <w:szCs w:val="20"/>
            </w:rPr>
            <w:t xml:space="preserve"> </w:t>
          </w:r>
        </w:p>
        <w:p w14:paraId="303F39A8" w14:textId="2E4A39A8" w:rsidR="00803708" w:rsidRPr="00E96592" w:rsidRDefault="00803708" w:rsidP="002635BD">
          <w:pPr>
            <w:pStyle w:val="TOC1"/>
            <w:rPr>
              <w:rFonts w:ascii="Arial" w:eastAsiaTheme="minorEastAsia" w:hAnsi="Arial" w:cs="Arial"/>
              <w:noProof/>
              <w:kern w:val="2"/>
              <w:sz w:val="20"/>
              <w:szCs w:val="20"/>
              <w:lang w:eastAsia="en-AU"/>
              <w14:ligatures w14:val="standardContextual"/>
            </w:rPr>
          </w:pPr>
          <w:hyperlink w:anchor="_Toc192050340" w:history="1">
            <w:r w:rsidRPr="00E96592">
              <w:rPr>
                <w:rStyle w:val="Hyperlink"/>
                <w:rFonts w:ascii="Arial" w:hAnsi="Arial" w:cs="Arial"/>
                <w:noProof/>
                <w:sz w:val="20"/>
                <w:szCs w:val="20"/>
              </w:rPr>
              <w:t>Accessing the client record</w:t>
            </w:r>
            <w:r w:rsidRPr="00E96592">
              <w:rPr>
                <w:rFonts w:ascii="Arial" w:hAnsi="Arial" w:cs="Arial"/>
                <w:noProof/>
                <w:webHidden/>
                <w:sz w:val="20"/>
                <w:szCs w:val="20"/>
              </w:rPr>
              <w:tab/>
            </w:r>
            <w:r w:rsidRPr="00E96592">
              <w:rPr>
                <w:rFonts w:ascii="Arial" w:hAnsi="Arial" w:cs="Arial"/>
                <w:noProof/>
                <w:webHidden/>
                <w:sz w:val="20"/>
                <w:szCs w:val="20"/>
              </w:rPr>
              <w:fldChar w:fldCharType="begin"/>
            </w:r>
            <w:r w:rsidRPr="00E96592">
              <w:rPr>
                <w:rFonts w:ascii="Arial" w:hAnsi="Arial" w:cs="Arial"/>
                <w:noProof/>
                <w:webHidden/>
                <w:sz w:val="20"/>
                <w:szCs w:val="20"/>
              </w:rPr>
              <w:instrText xml:space="preserve"> PAGEREF _Toc192050340 \h </w:instrText>
            </w:r>
            <w:r w:rsidRPr="00E96592">
              <w:rPr>
                <w:rFonts w:ascii="Arial" w:hAnsi="Arial" w:cs="Arial"/>
                <w:noProof/>
                <w:webHidden/>
                <w:sz w:val="20"/>
                <w:szCs w:val="20"/>
              </w:rPr>
            </w:r>
            <w:r w:rsidRPr="00E96592">
              <w:rPr>
                <w:rFonts w:ascii="Arial" w:hAnsi="Arial" w:cs="Arial"/>
                <w:noProof/>
                <w:webHidden/>
                <w:sz w:val="20"/>
                <w:szCs w:val="20"/>
              </w:rPr>
              <w:fldChar w:fldCharType="separate"/>
            </w:r>
            <w:r w:rsidR="00B1759E">
              <w:rPr>
                <w:rFonts w:ascii="Arial" w:hAnsi="Arial" w:cs="Arial"/>
                <w:noProof/>
                <w:webHidden/>
                <w:sz w:val="20"/>
                <w:szCs w:val="20"/>
              </w:rPr>
              <w:t>2</w:t>
            </w:r>
            <w:r w:rsidRPr="00E96592">
              <w:rPr>
                <w:rFonts w:ascii="Arial" w:hAnsi="Arial" w:cs="Arial"/>
                <w:noProof/>
                <w:webHidden/>
                <w:sz w:val="20"/>
                <w:szCs w:val="20"/>
              </w:rPr>
              <w:fldChar w:fldCharType="end"/>
            </w:r>
          </w:hyperlink>
        </w:p>
        <w:p w14:paraId="0493B1AF" w14:textId="43BA9FAC" w:rsidR="00803708" w:rsidRPr="00E96592" w:rsidRDefault="00803708" w:rsidP="00E96592">
          <w:pPr>
            <w:pStyle w:val="TOC2"/>
            <w:ind w:left="0"/>
            <w:rPr>
              <w:rFonts w:ascii="Arial" w:eastAsiaTheme="minorEastAsia" w:hAnsi="Arial" w:cs="Arial"/>
              <w:noProof/>
              <w:kern w:val="2"/>
              <w:sz w:val="20"/>
              <w:szCs w:val="20"/>
              <w:lang w:eastAsia="en-AU"/>
              <w14:ligatures w14:val="standardContextual"/>
            </w:rPr>
          </w:pPr>
          <w:hyperlink w:anchor="_Toc192050341" w:history="1">
            <w:r w:rsidRPr="00E96592">
              <w:rPr>
                <w:rStyle w:val="Hyperlink"/>
                <w:rFonts w:ascii="Arial" w:hAnsi="Arial" w:cs="Arial"/>
                <w:noProof/>
                <w:sz w:val="20"/>
                <w:szCs w:val="20"/>
              </w:rPr>
              <w:t>Accessing a Sensitive Client Record</w:t>
            </w:r>
            <w:r w:rsidRPr="00E96592">
              <w:rPr>
                <w:rFonts w:ascii="Arial" w:hAnsi="Arial" w:cs="Arial"/>
                <w:noProof/>
                <w:webHidden/>
                <w:sz w:val="20"/>
                <w:szCs w:val="20"/>
              </w:rPr>
              <w:tab/>
            </w:r>
            <w:r w:rsidRPr="00E96592">
              <w:rPr>
                <w:rFonts w:ascii="Arial" w:hAnsi="Arial" w:cs="Arial"/>
                <w:noProof/>
                <w:webHidden/>
                <w:sz w:val="20"/>
                <w:szCs w:val="20"/>
              </w:rPr>
              <w:fldChar w:fldCharType="begin"/>
            </w:r>
            <w:r w:rsidRPr="00E96592">
              <w:rPr>
                <w:rFonts w:ascii="Arial" w:hAnsi="Arial" w:cs="Arial"/>
                <w:noProof/>
                <w:webHidden/>
                <w:sz w:val="20"/>
                <w:szCs w:val="20"/>
              </w:rPr>
              <w:instrText xml:space="preserve"> PAGEREF _Toc192050341 \h </w:instrText>
            </w:r>
            <w:r w:rsidRPr="00E96592">
              <w:rPr>
                <w:rFonts w:ascii="Arial" w:hAnsi="Arial" w:cs="Arial"/>
                <w:noProof/>
                <w:webHidden/>
                <w:sz w:val="20"/>
                <w:szCs w:val="20"/>
              </w:rPr>
            </w:r>
            <w:r w:rsidRPr="00E96592">
              <w:rPr>
                <w:rFonts w:ascii="Arial" w:hAnsi="Arial" w:cs="Arial"/>
                <w:noProof/>
                <w:webHidden/>
                <w:sz w:val="20"/>
                <w:szCs w:val="20"/>
              </w:rPr>
              <w:fldChar w:fldCharType="separate"/>
            </w:r>
            <w:r w:rsidR="00B1759E">
              <w:rPr>
                <w:rFonts w:ascii="Arial" w:hAnsi="Arial" w:cs="Arial"/>
                <w:noProof/>
                <w:webHidden/>
                <w:sz w:val="20"/>
                <w:szCs w:val="20"/>
              </w:rPr>
              <w:t>4</w:t>
            </w:r>
            <w:r w:rsidRPr="00E96592">
              <w:rPr>
                <w:rFonts w:ascii="Arial" w:hAnsi="Arial" w:cs="Arial"/>
                <w:noProof/>
                <w:webHidden/>
                <w:sz w:val="20"/>
                <w:szCs w:val="20"/>
              </w:rPr>
              <w:fldChar w:fldCharType="end"/>
            </w:r>
          </w:hyperlink>
        </w:p>
        <w:p w14:paraId="31143D46" w14:textId="4AC82D71" w:rsidR="00803708" w:rsidRPr="00E96592" w:rsidRDefault="00803708" w:rsidP="00E96592">
          <w:pPr>
            <w:pStyle w:val="TOC2"/>
            <w:ind w:left="0"/>
            <w:rPr>
              <w:rFonts w:ascii="Arial" w:eastAsiaTheme="minorEastAsia" w:hAnsi="Arial" w:cs="Arial"/>
              <w:noProof/>
              <w:kern w:val="2"/>
              <w:sz w:val="20"/>
              <w:szCs w:val="20"/>
              <w:lang w:eastAsia="en-AU"/>
              <w14:ligatures w14:val="standardContextual"/>
            </w:rPr>
          </w:pPr>
          <w:hyperlink w:anchor="_Toc192050342" w:history="1">
            <w:r w:rsidRPr="00E96592">
              <w:rPr>
                <w:rStyle w:val="Hyperlink"/>
                <w:rFonts w:ascii="Arial" w:hAnsi="Arial" w:cs="Arial"/>
                <w:noProof/>
                <w:sz w:val="20"/>
                <w:szCs w:val="20"/>
              </w:rPr>
              <w:t>Accessing the client record of a client assigned to me.</w:t>
            </w:r>
            <w:r w:rsidRPr="00E96592">
              <w:rPr>
                <w:rFonts w:ascii="Arial" w:hAnsi="Arial" w:cs="Arial"/>
                <w:noProof/>
                <w:webHidden/>
                <w:sz w:val="20"/>
                <w:szCs w:val="20"/>
              </w:rPr>
              <w:tab/>
            </w:r>
            <w:r w:rsidRPr="00E96592">
              <w:rPr>
                <w:rFonts w:ascii="Arial" w:hAnsi="Arial" w:cs="Arial"/>
                <w:noProof/>
                <w:webHidden/>
                <w:sz w:val="20"/>
                <w:szCs w:val="20"/>
              </w:rPr>
              <w:fldChar w:fldCharType="begin"/>
            </w:r>
            <w:r w:rsidRPr="00E96592">
              <w:rPr>
                <w:rFonts w:ascii="Arial" w:hAnsi="Arial" w:cs="Arial"/>
                <w:noProof/>
                <w:webHidden/>
                <w:sz w:val="20"/>
                <w:szCs w:val="20"/>
              </w:rPr>
              <w:instrText xml:space="preserve"> PAGEREF _Toc192050342 \h </w:instrText>
            </w:r>
            <w:r w:rsidRPr="00E96592">
              <w:rPr>
                <w:rFonts w:ascii="Arial" w:hAnsi="Arial" w:cs="Arial"/>
                <w:noProof/>
                <w:webHidden/>
                <w:sz w:val="20"/>
                <w:szCs w:val="20"/>
              </w:rPr>
            </w:r>
            <w:r w:rsidRPr="00E96592">
              <w:rPr>
                <w:rFonts w:ascii="Arial" w:hAnsi="Arial" w:cs="Arial"/>
                <w:noProof/>
                <w:webHidden/>
                <w:sz w:val="20"/>
                <w:szCs w:val="20"/>
              </w:rPr>
              <w:fldChar w:fldCharType="separate"/>
            </w:r>
            <w:r w:rsidR="00B1759E">
              <w:rPr>
                <w:rFonts w:ascii="Arial" w:hAnsi="Arial" w:cs="Arial"/>
                <w:noProof/>
                <w:webHidden/>
                <w:sz w:val="20"/>
                <w:szCs w:val="20"/>
              </w:rPr>
              <w:t>4</w:t>
            </w:r>
            <w:r w:rsidRPr="00E96592">
              <w:rPr>
                <w:rFonts w:ascii="Arial" w:hAnsi="Arial" w:cs="Arial"/>
                <w:noProof/>
                <w:webHidden/>
                <w:sz w:val="20"/>
                <w:szCs w:val="20"/>
              </w:rPr>
              <w:fldChar w:fldCharType="end"/>
            </w:r>
          </w:hyperlink>
        </w:p>
        <w:p w14:paraId="707F70D5" w14:textId="77289610" w:rsidR="00803708" w:rsidRPr="00E96592" w:rsidRDefault="00803708" w:rsidP="00E96592">
          <w:pPr>
            <w:pStyle w:val="TOC2"/>
            <w:ind w:left="0"/>
            <w:rPr>
              <w:rFonts w:ascii="Arial" w:eastAsiaTheme="minorEastAsia" w:hAnsi="Arial" w:cs="Arial"/>
              <w:noProof/>
              <w:kern w:val="2"/>
              <w:sz w:val="20"/>
              <w:szCs w:val="20"/>
              <w:lang w:eastAsia="en-AU"/>
              <w14:ligatures w14:val="standardContextual"/>
            </w:rPr>
          </w:pPr>
          <w:hyperlink w:anchor="_Toc192050343" w:history="1">
            <w:r w:rsidRPr="00E96592">
              <w:rPr>
                <w:rStyle w:val="Hyperlink"/>
                <w:rFonts w:ascii="Arial" w:hAnsi="Arial" w:cs="Arial"/>
                <w:noProof/>
                <w:sz w:val="20"/>
                <w:szCs w:val="20"/>
              </w:rPr>
              <w:t>The Client Summary tab</w:t>
            </w:r>
            <w:r w:rsidRPr="00E96592">
              <w:rPr>
                <w:rFonts w:ascii="Arial" w:hAnsi="Arial" w:cs="Arial"/>
                <w:noProof/>
                <w:webHidden/>
                <w:sz w:val="20"/>
                <w:szCs w:val="20"/>
              </w:rPr>
              <w:tab/>
            </w:r>
            <w:r w:rsidRPr="00E96592">
              <w:rPr>
                <w:rFonts w:ascii="Arial" w:hAnsi="Arial" w:cs="Arial"/>
                <w:noProof/>
                <w:webHidden/>
                <w:sz w:val="20"/>
                <w:szCs w:val="20"/>
              </w:rPr>
              <w:fldChar w:fldCharType="begin"/>
            </w:r>
            <w:r w:rsidRPr="00E96592">
              <w:rPr>
                <w:rFonts w:ascii="Arial" w:hAnsi="Arial" w:cs="Arial"/>
                <w:noProof/>
                <w:webHidden/>
                <w:sz w:val="20"/>
                <w:szCs w:val="20"/>
              </w:rPr>
              <w:instrText xml:space="preserve"> PAGEREF _Toc192050343 \h </w:instrText>
            </w:r>
            <w:r w:rsidRPr="00E96592">
              <w:rPr>
                <w:rFonts w:ascii="Arial" w:hAnsi="Arial" w:cs="Arial"/>
                <w:noProof/>
                <w:webHidden/>
                <w:sz w:val="20"/>
                <w:szCs w:val="20"/>
              </w:rPr>
            </w:r>
            <w:r w:rsidRPr="00E96592">
              <w:rPr>
                <w:rFonts w:ascii="Arial" w:hAnsi="Arial" w:cs="Arial"/>
                <w:noProof/>
                <w:webHidden/>
                <w:sz w:val="20"/>
                <w:szCs w:val="20"/>
              </w:rPr>
              <w:fldChar w:fldCharType="separate"/>
            </w:r>
            <w:r w:rsidR="00B1759E">
              <w:rPr>
                <w:rFonts w:ascii="Arial" w:hAnsi="Arial" w:cs="Arial"/>
                <w:noProof/>
                <w:webHidden/>
                <w:sz w:val="20"/>
                <w:szCs w:val="20"/>
              </w:rPr>
              <w:t>7</w:t>
            </w:r>
            <w:r w:rsidRPr="00E96592">
              <w:rPr>
                <w:rFonts w:ascii="Arial" w:hAnsi="Arial" w:cs="Arial"/>
                <w:noProof/>
                <w:webHidden/>
                <w:sz w:val="20"/>
                <w:szCs w:val="20"/>
              </w:rPr>
              <w:fldChar w:fldCharType="end"/>
            </w:r>
          </w:hyperlink>
        </w:p>
        <w:p w14:paraId="64188361" w14:textId="25D5DCB0" w:rsidR="00803708" w:rsidRPr="00E96592" w:rsidRDefault="00803708" w:rsidP="00E96592">
          <w:pPr>
            <w:pStyle w:val="TOC2"/>
            <w:ind w:left="0"/>
            <w:rPr>
              <w:rFonts w:ascii="Arial" w:eastAsiaTheme="minorEastAsia" w:hAnsi="Arial" w:cs="Arial"/>
              <w:noProof/>
              <w:kern w:val="2"/>
              <w:sz w:val="20"/>
              <w:szCs w:val="20"/>
              <w:lang w:eastAsia="en-AU"/>
              <w14:ligatures w14:val="standardContextual"/>
            </w:rPr>
          </w:pPr>
          <w:hyperlink w:anchor="_Toc192050344" w:history="1">
            <w:r w:rsidRPr="00E96592">
              <w:rPr>
                <w:rStyle w:val="Hyperlink"/>
                <w:rFonts w:ascii="Arial" w:hAnsi="Arial" w:cs="Arial"/>
                <w:noProof/>
                <w:sz w:val="20"/>
                <w:szCs w:val="20"/>
              </w:rPr>
              <w:t>The Client Details tab</w:t>
            </w:r>
            <w:r w:rsidRPr="00E96592">
              <w:rPr>
                <w:rFonts w:ascii="Arial" w:hAnsi="Arial" w:cs="Arial"/>
                <w:noProof/>
                <w:webHidden/>
                <w:sz w:val="20"/>
                <w:szCs w:val="20"/>
              </w:rPr>
              <w:tab/>
            </w:r>
            <w:r w:rsidRPr="00E96592">
              <w:rPr>
                <w:rFonts w:ascii="Arial" w:hAnsi="Arial" w:cs="Arial"/>
                <w:noProof/>
                <w:webHidden/>
                <w:sz w:val="20"/>
                <w:szCs w:val="20"/>
              </w:rPr>
              <w:fldChar w:fldCharType="begin"/>
            </w:r>
            <w:r w:rsidRPr="00E96592">
              <w:rPr>
                <w:rFonts w:ascii="Arial" w:hAnsi="Arial" w:cs="Arial"/>
                <w:noProof/>
                <w:webHidden/>
                <w:sz w:val="20"/>
                <w:szCs w:val="20"/>
              </w:rPr>
              <w:instrText xml:space="preserve"> PAGEREF _Toc192050344 \h </w:instrText>
            </w:r>
            <w:r w:rsidRPr="00E96592">
              <w:rPr>
                <w:rFonts w:ascii="Arial" w:hAnsi="Arial" w:cs="Arial"/>
                <w:noProof/>
                <w:webHidden/>
                <w:sz w:val="20"/>
                <w:szCs w:val="20"/>
              </w:rPr>
            </w:r>
            <w:r w:rsidRPr="00E96592">
              <w:rPr>
                <w:rFonts w:ascii="Arial" w:hAnsi="Arial" w:cs="Arial"/>
                <w:noProof/>
                <w:webHidden/>
                <w:sz w:val="20"/>
                <w:szCs w:val="20"/>
              </w:rPr>
              <w:fldChar w:fldCharType="separate"/>
            </w:r>
            <w:r w:rsidR="00B1759E">
              <w:rPr>
                <w:rFonts w:ascii="Arial" w:hAnsi="Arial" w:cs="Arial"/>
                <w:noProof/>
                <w:webHidden/>
                <w:sz w:val="20"/>
                <w:szCs w:val="20"/>
              </w:rPr>
              <w:t>9</w:t>
            </w:r>
            <w:r w:rsidRPr="00E96592">
              <w:rPr>
                <w:rFonts w:ascii="Arial" w:hAnsi="Arial" w:cs="Arial"/>
                <w:noProof/>
                <w:webHidden/>
                <w:sz w:val="20"/>
                <w:szCs w:val="20"/>
              </w:rPr>
              <w:fldChar w:fldCharType="end"/>
            </w:r>
          </w:hyperlink>
        </w:p>
        <w:p w14:paraId="1B74FE93" w14:textId="0547AB36" w:rsidR="00803708" w:rsidRPr="00E96592" w:rsidRDefault="00803708" w:rsidP="00E96592">
          <w:pPr>
            <w:pStyle w:val="TOC2"/>
            <w:ind w:left="0"/>
            <w:rPr>
              <w:rFonts w:ascii="Arial" w:eastAsiaTheme="minorEastAsia" w:hAnsi="Arial" w:cs="Arial"/>
              <w:noProof/>
              <w:kern w:val="2"/>
              <w:sz w:val="20"/>
              <w:szCs w:val="20"/>
              <w:lang w:eastAsia="en-AU"/>
              <w14:ligatures w14:val="standardContextual"/>
            </w:rPr>
          </w:pPr>
          <w:hyperlink w:anchor="_Toc192050345" w:history="1">
            <w:r w:rsidRPr="00E96592">
              <w:rPr>
                <w:rStyle w:val="Hyperlink"/>
                <w:rFonts w:ascii="Arial" w:hAnsi="Arial" w:cs="Arial"/>
                <w:noProof/>
                <w:sz w:val="20"/>
                <w:szCs w:val="20"/>
              </w:rPr>
              <w:t>Notifying My Aged Care that the client is deceased</w:t>
            </w:r>
            <w:r w:rsidRPr="00E96592">
              <w:rPr>
                <w:rFonts w:ascii="Arial" w:hAnsi="Arial" w:cs="Arial"/>
                <w:noProof/>
                <w:webHidden/>
                <w:sz w:val="20"/>
                <w:szCs w:val="20"/>
              </w:rPr>
              <w:tab/>
            </w:r>
            <w:r w:rsidRPr="00E96592">
              <w:rPr>
                <w:rFonts w:ascii="Arial" w:hAnsi="Arial" w:cs="Arial"/>
                <w:noProof/>
                <w:webHidden/>
                <w:sz w:val="20"/>
                <w:szCs w:val="20"/>
              </w:rPr>
              <w:fldChar w:fldCharType="begin"/>
            </w:r>
            <w:r w:rsidRPr="00E96592">
              <w:rPr>
                <w:rFonts w:ascii="Arial" w:hAnsi="Arial" w:cs="Arial"/>
                <w:noProof/>
                <w:webHidden/>
                <w:sz w:val="20"/>
                <w:szCs w:val="20"/>
              </w:rPr>
              <w:instrText xml:space="preserve"> PAGEREF _Toc192050345 \h </w:instrText>
            </w:r>
            <w:r w:rsidRPr="00E96592">
              <w:rPr>
                <w:rFonts w:ascii="Arial" w:hAnsi="Arial" w:cs="Arial"/>
                <w:noProof/>
                <w:webHidden/>
                <w:sz w:val="20"/>
                <w:szCs w:val="20"/>
              </w:rPr>
            </w:r>
            <w:r w:rsidRPr="00E96592">
              <w:rPr>
                <w:rFonts w:ascii="Arial" w:hAnsi="Arial" w:cs="Arial"/>
                <w:noProof/>
                <w:webHidden/>
                <w:sz w:val="20"/>
                <w:szCs w:val="20"/>
              </w:rPr>
              <w:fldChar w:fldCharType="separate"/>
            </w:r>
            <w:r w:rsidR="00B1759E">
              <w:rPr>
                <w:rFonts w:ascii="Arial" w:hAnsi="Arial" w:cs="Arial"/>
                <w:noProof/>
                <w:webHidden/>
                <w:sz w:val="20"/>
                <w:szCs w:val="20"/>
              </w:rPr>
              <w:t>12</w:t>
            </w:r>
            <w:r w:rsidRPr="00E96592">
              <w:rPr>
                <w:rFonts w:ascii="Arial" w:hAnsi="Arial" w:cs="Arial"/>
                <w:noProof/>
                <w:webHidden/>
                <w:sz w:val="20"/>
                <w:szCs w:val="20"/>
              </w:rPr>
              <w:fldChar w:fldCharType="end"/>
            </w:r>
          </w:hyperlink>
        </w:p>
        <w:p w14:paraId="72571B2D" w14:textId="2DF08D9D" w:rsidR="00803708" w:rsidRPr="00E96592" w:rsidRDefault="00803708" w:rsidP="00E96592">
          <w:pPr>
            <w:pStyle w:val="TOC2"/>
            <w:ind w:left="0"/>
            <w:rPr>
              <w:rFonts w:ascii="Arial" w:eastAsiaTheme="minorEastAsia" w:hAnsi="Arial" w:cs="Arial"/>
              <w:noProof/>
              <w:kern w:val="2"/>
              <w:sz w:val="20"/>
              <w:szCs w:val="20"/>
              <w:lang w:eastAsia="en-AU"/>
              <w14:ligatures w14:val="standardContextual"/>
            </w:rPr>
          </w:pPr>
          <w:hyperlink w:anchor="_Toc192050346" w:history="1">
            <w:r w:rsidRPr="00E96592">
              <w:rPr>
                <w:rStyle w:val="Hyperlink"/>
                <w:rFonts w:ascii="Arial" w:hAnsi="Arial" w:cs="Arial"/>
                <w:noProof/>
                <w:sz w:val="20"/>
                <w:szCs w:val="20"/>
              </w:rPr>
              <w:t>The Support Network tab.</w:t>
            </w:r>
            <w:r w:rsidRPr="00E96592">
              <w:rPr>
                <w:rFonts w:ascii="Arial" w:hAnsi="Arial" w:cs="Arial"/>
                <w:noProof/>
                <w:webHidden/>
                <w:sz w:val="20"/>
                <w:szCs w:val="20"/>
              </w:rPr>
              <w:tab/>
            </w:r>
            <w:r w:rsidRPr="00E96592">
              <w:rPr>
                <w:rFonts w:ascii="Arial" w:hAnsi="Arial" w:cs="Arial"/>
                <w:noProof/>
                <w:webHidden/>
                <w:sz w:val="20"/>
                <w:szCs w:val="20"/>
              </w:rPr>
              <w:fldChar w:fldCharType="begin"/>
            </w:r>
            <w:r w:rsidRPr="00E96592">
              <w:rPr>
                <w:rFonts w:ascii="Arial" w:hAnsi="Arial" w:cs="Arial"/>
                <w:noProof/>
                <w:webHidden/>
                <w:sz w:val="20"/>
                <w:szCs w:val="20"/>
              </w:rPr>
              <w:instrText xml:space="preserve"> PAGEREF _Toc192050346 \h </w:instrText>
            </w:r>
            <w:r w:rsidRPr="00E96592">
              <w:rPr>
                <w:rFonts w:ascii="Arial" w:hAnsi="Arial" w:cs="Arial"/>
                <w:noProof/>
                <w:webHidden/>
                <w:sz w:val="20"/>
                <w:szCs w:val="20"/>
              </w:rPr>
            </w:r>
            <w:r w:rsidRPr="00E96592">
              <w:rPr>
                <w:rFonts w:ascii="Arial" w:hAnsi="Arial" w:cs="Arial"/>
                <w:noProof/>
                <w:webHidden/>
                <w:sz w:val="20"/>
                <w:szCs w:val="20"/>
              </w:rPr>
              <w:fldChar w:fldCharType="separate"/>
            </w:r>
            <w:r w:rsidR="00B1759E">
              <w:rPr>
                <w:rFonts w:ascii="Arial" w:hAnsi="Arial" w:cs="Arial"/>
                <w:noProof/>
                <w:webHidden/>
                <w:sz w:val="20"/>
                <w:szCs w:val="20"/>
              </w:rPr>
              <w:t>13</w:t>
            </w:r>
            <w:r w:rsidRPr="00E96592">
              <w:rPr>
                <w:rFonts w:ascii="Arial" w:hAnsi="Arial" w:cs="Arial"/>
                <w:noProof/>
                <w:webHidden/>
                <w:sz w:val="20"/>
                <w:szCs w:val="20"/>
              </w:rPr>
              <w:fldChar w:fldCharType="end"/>
            </w:r>
          </w:hyperlink>
        </w:p>
        <w:p w14:paraId="12BA7C05" w14:textId="374A1E54" w:rsidR="00803708" w:rsidRPr="00E96592" w:rsidRDefault="00803708" w:rsidP="00E96592">
          <w:pPr>
            <w:pStyle w:val="TOC2"/>
            <w:ind w:left="0"/>
            <w:rPr>
              <w:rFonts w:ascii="Arial" w:eastAsiaTheme="minorEastAsia" w:hAnsi="Arial" w:cs="Arial"/>
              <w:noProof/>
              <w:kern w:val="2"/>
              <w:sz w:val="20"/>
              <w:szCs w:val="20"/>
              <w:lang w:eastAsia="en-AU"/>
              <w14:ligatures w14:val="standardContextual"/>
            </w:rPr>
          </w:pPr>
          <w:hyperlink w:anchor="_Toc192050347" w:history="1">
            <w:r w:rsidRPr="00E96592">
              <w:rPr>
                <w:rStyle w:val="Hyperlink"/>
                <w:rFonts w:ascii="Arial" w:hAnsi="Arial" w:cs="Arial"/>
                <w:noProof/>
                <w:sz w:val="20"/>
                <w:szCs w:val="20"/>
              </w:rPr>
              <w:t>Notifying My Aged Care that a person in the support network is deceased</w:t>
            </w:r>
            <w:r w:rsidRPr="00E96592">
              <w:rPr>
                <w:rFonts w:ascii="Arial" w:hAnsi="Arial" w:cs="Arial"/>
                <w:noProof/>
                <w:webHidden/>
                <w:sz w:val="20"/>
                <w:szCs w:val="20"/>
              </w:rPr>
              <w:tab/>
            </w:r>
            <w:r w:rsidRPr="00E96592">
              <w:rPr>
                <w:rFonts w:ascii="Arial" w:hAnsi="Arial" w:cs="Arial"/>
                <w:noProof/>
                <w:webHidden/>
                <w:sz w:val="20"/>
                <w:szCs w:val="20"/>
              </w:rPr>
              <w:fldChar w:fldCharType="begin"/>
            </w:r>
            <w:r w:rsidRPr="00E96592">
              <w:rPr>
                <w:rFonts w:ascii="Arial" w:hAnsi="Arial" w:cs="Arial"/>
                <w:noProof/>
                <w:webHidden/>
                <w:sz w:val="20"/>
                <w:szCs w:val="20"/>
              </w:rPr>
              <w:instrText xml:space="preserve"> PAGEREF _Toc192050347 \h </w:instrText>
            </w:r>
            <w:r w:rsidRPr="00E96592">
              <w:rPr>
                <w:rFonts w:ascii="Arial" w:hAnsi="Arial" w:cs="Arial"/>
                <w:noProof/>
                <w:webHidden/>
                <w:sz w:val="20"/>
                <w:szCs w:val="20"/>
              </w:rPr>
            </w:r>
            <w:r w:rsidRPr="00E96592">
              <w:rPr>
                <w:rFonts w:ascii="Arial" w:hAnsi="Arial" w:cs="Arial"/>
                <w:noProof/>
                <w:webHidden/>
                <w:sz w:val="20"/>
                <w:szCs w:val="20"/>
              </w:rPr>
              <w:fldChar w:fldCharType="separate"/>
            </w:r>
            <w:r w:rsidR="00B1759E">
              <w:rPr>
                <w:rFonts w:ascii="Arial" w:hAnsi="Arial" w:cs="Arial"/>
                <w:noProof/>
                <w:webHidden/>
                <w:sz w:val="20"/>
                <w:szCs w:val="20"/>
              </w:rPr>
              <w:t>14</w:t>
            </w:r>
            <w:r w:rsidRPr="00E96592">
              <w:rPr>
                <w:rFonts w:ascii="Arial" w:hAnsi="Arial" w:cs="Arial"/>
                <w:noProof/>
                <w:webHidden/>
                <w:sz w:val="20"/>
                <w:szCs w:val="20"/>
              </w:rPr>
              <w:fldChar w:fldCharType="end"/>
            </w:r>
          </w:hyperlink>
        </w:p>
        <w:p w14:paraId="17348A3C" w14:textId="3C138C6C" w:rsidR="00803708" w:rsidRPr="00E96592" w:rsidRDefault="00803708" w:rsidP="00E96592">
          <w:pPr>
            <w:pStyle w:val="TOC2"/>
            <w:ind w:left="0"/>
            <w:rPr>
              <w:rFonts w:ascii="Arial" w:eastAsiaTheme="minorEastAsia" w:hAnsi="Arial" w:cs="Arial"/>
              <w:noProof/>
              <w:kern w:val="2"/>
              <w:sz w:val="20"/>
              <w:szCs w:val="20"/>
              <w:lang w:eastAsia="en-AU"/>
              <w14:ligatures w14:val="standardContextual"/>
            </w:rPr>
          </w:pPr>
          <w:hyperlink w:anchor="_Toc192050348" w:history="1">
            <w:r w:rsidRPr="00E96592">
              <w:rPr>
                <w:rStyle w:val="Hyperlink"/>
                <w:rFonts w:ascii="Arial" w:hAnsi="Arial" w:cs="Arial"/>
                <w:noProof/>
                <w:sz w:val="20"/>
                <w:szCs w:val="20"/>
              </w:rPr>
              <w:t>The Approvals tab</w:t>
            </w:r>
            <w:r w:rsidRPr="00E96592">
              <w:rPr>
                <w:rFonts w:ascii="Arial" w:hAnsi="Arial" w:cs="Arial"/>
                <w:noProof/>
                <w:webHidden/>
                <w:sz w:val="20"/>
                <w:szCs w:val="20"/>
              </w:rPr>
              <w:tab/>
            </w:r>
            <w:r w:rsidRPr="00E96592">
              <w:rPr>
                <w:rFonts w:ascii="Arial" w:hAnsi="Arial" w:cs="Arial"/>
                <w:noProof/>
                <w:webHidden/>
                <w:sz w:val="20"/>
                <w:szCs w:val="20"/>
              </w:rPr>
              <w:fldChar w:fldCharType="begin"/>
            </w:r>
            <w:r w:rsidRPr="00E96592">
              <w:rPr>
                <w:rFonts w:ascii="Arial" w:hAnsi="Arial" w:cs="Arial"/>
                <w:noProof/>
                <w:webHidden/>
                <w:sz w:val="20"/>
                <w:szCs w:val="20"/>
              </w:rPr>
              <w:instrText xml:space="preserve"> PAGEREF _Toc192050348 \h </w:instrText>
            </w:r>
            <w:r w:rsidRPr="00E96592">
              <w:rPr>
                <w:rFonts w:ascii="Arial" w:hAnsi="Arial" w:cs="Arial"/>
                <w:noProof/>
                <w:webHidden/>
                <w:sz w:val="20"/>
                <w:szCs w:val="20"/>
              </w:rPr>
            </w:r>
            <w:r w:rsidRPr="00E96592">
              <w:rPr>
                <w:rFonts w:ascii="Arial" w:hAnsi="Arial" w:cs="Arial"/>
                <w:noProof/>
                <w:webHidden/>
                <w:sz w:val="20"/>
                <w:szCs w:val="20"/>
              </w:rPr>
              <w:fldChar w:fldCharType="separate"/>
            </w:r>
            <w:r w:rsidR="00B1759E">
              <w:rPr>
                <w:rFonts w:ascii="Arial" w:hAnsi="Arial" w:cs="Arial"/>
                <w:noProof/>
                <w:webHidden/>
                <w:sz w:val="20"/>
                <w:szCs w:val="20"/>
              </w:rPr>
              <w:t>15</w:t>
            </w:r>
            <w:r w:rsidRPr="00E96592">
              <w:rPr>
                <w:rFonts w:ascii="Arial" w:hAnsi="Arial" w:cs="Arial"/>
                <w:noProof/>
                <w:webHidden/>
                <w:sz w:val="20"/>
                <w:szCs w:val="20"/>
              </w:rPr>
              <w:fldChar w:fldCharType="end"/>
            </w:r>
          </w:hyperlink>
        </w:p>
        <w:p w14:paraId="55A7DF09" w14:textId="4F53D658" w:rsidR="00803708" w:rsidRPr="00E96592" w:rsidRDefault="00803708" w:rsidP="00E96592">
          <w:pPr>
            <w:pStyle w:val="TOC2"/>
            <w:ind w:left="0"/>
            <w:rPr>
              <w:rFonts w:ascii="Arial" w:eastAsiaTheme="minorEastAsia" w:hAnsi="Arial" w:cs="Arial"/>
              <w:noProof/>
              <w:kern w:val="2"/>
              <w:sz w:val="20"/>
              <w:szCs w:val="20"/>
              <w:lang w:eastAsia="en-AU"/>
              <w14:ligatures w14:val="standardContextual"/>
            </w:rPr>
          </w:pPr>
          <w:hyperlink w:anchor="_Toc192050349" w:history="1">
            <w:r w:rsidRPr="00E96592">
              <w:rPr>
                <w:rStyle w:val="Hyperlink"/>
                <w:rFonts w:ascii="Arial" w:hAnsi="Arial" w:cs="Arial"/>
                <w:noProof/>
                <w:sz w:val="20"/>
                <w:szCs w:val="20"/>
              </w:rPr>
              <w:t>The Attachments tab</w:t>
            </w:r>
            <w:r w:rsidRPr="00E96592">
              <w:rPr>
                <w:rFonts w:ascii="Arial" w:hAnsi="Arial" w:cs="Arial"/>
                <w:noProof/>
                <w:webHidden/>
                <w:sz w:val="20"/>
                <w:szCs w:val="20"/>
              </w:rPr>
              <w:tab/>
            </w:r>
            <w:r w:rsidRPr="00E96592">
              <w:rPr>
                <w:rFonts w:ascii="Arial" w:hAnsi="Arial" w:cs="Arial"/>
                <w:noProof/>
                <w:webHidden/>
                <w:sz w:val="20"/>
                <w:szCs w:val="20"/>
              </w:rPr>
              <w:fldChar w:fldCharType="begin"/>
            </w:r>
            <w:r w:rsidRPr="00E96592">
              <w:rPr>
                <w:rFonts w:ascii="Arial" w:hAnsi="Arial" w:cs="Arial"/>
                <w:noProof/>
                <w:webHidden/>
                <w:sz w:val="20"/>
                <w:szCs w:val="20"/>
              </w:rPr>
              <w:instrText xml:space="preserve"> PAGEREF _Toc192050349 \h </w:instrText>
            </w:r>
            <w:r w:rsidRPr="00E96592">
              <w:rPr>
                <w:rFonts w:ascii="Arial" w:hAnsi="Arial" w:cs="Arial"/>
                <w:noProof/>
                <w:webHidden/>
                <w:sz w:val="20"/>
                <w:szCs w:val="20"/>
              </w:rPr>
            </w:r>
            <w:r w:rsidRPr="00E96592">
              <w:rPr>
                <w:rFonts w:ascii="Arial" w:hAnsi="Arial" w:cs="Arial"/>
                <w:noProof/>
                <w:webHidden/>
                <w:sz w:val="20"/>
                <w:szCs w:val="20"/>
              </w:rPr>
              <w:fldChar w:fldCharType="separate"/>
            </w:r>
            <w:r w:rsidR="00B1759E">
              <w:rPr>
                <w:rFonts w:ascii="Arial" w:hAnsi="Arial" w:cs="Arial"/>
                <w:noProof/>
                <w:webHidden/>
                <w:sz w:val="20"/>
                <w:szCs w:val="20"/>
              </w:rPr>
              <w:t>17</w:t>
            </w:r>
            <w:r w:rsidRPr="00E96592">
              <w:rPr>
                <w:rFonts w:ascii="Arial" w:hAnsi="Arial" w:cs="Arial"/>
                <w:noProof/>
                <w:webHidden/>
                <w:sz w:val="20"/>
                <w:szCs w:val="20"/>
              </w:rPr>
              <w:fldChar w:fldCharType="end"/>
            </w:r>
          </w:hyperlink>
        </w:p>
        <w:p w14:paraId="242441CD" w14:textId="2A12B300" w:rsidR="00803708" w:rsidRPr="00E96592" w:rsidRDefault="00803708" w:rsidP="00E96592">
          <w:pPr>
            <w:pStyle w:val="TOC2"/>
            <w:ind w:left="0"/>
            <w:rPr>
              <w:rFonts w:ascii="Arial" w:eastAsiaTheme="minorEastAsia" w:hAnsi="Arial" w:cs="Arial"/>
              <w:noProof/>
              <w:kern w:val="2"/>
              <w:sz w:val="20"/>
              <w:szCs w:val="20"/>
              <w:lang w:eastAsia="en-AU"/>
              <w14:ligatures w14:val="standardContextual"/>
            </w:rPr>
          </w:pPr>
          <w:hyperlink w:anchor="_Toc192050350" w:history="1">
            <w:r w:rsidRPr="00E96592">
              <w:rPr>
                <w:rStyle w:val="Hyperlink"/>
                <w:rFonts w:ascii="Arial" w:hAnsi="Arial" w:cs="Arial"/>
                <w:noProof/>
                <w:sz w:val="20"/>
                <w:szCs w:val="20"/>
              </w:rPr>
              <w:t>The Services tab</w:t>
            </w:r>
            <w:r w:rsidRPr="00E96592">
              <w:rPr>
                <w:rFonts w:ascii="Arial" w:hAnsi="Arial" w:cs="Arial"/>
                <w:noProof/>
                <w:webHidden/>
                <w:sz w:val="20"/>
                <w:szCs w:val="20"/>
              </w:rPr>
              <w:tab/>
            </w:r>
            <w:r w:rsidRPr="00E96592">
              <w:rPr>
                <w:rFonts w:ascii="Arial" w:hAnsi="Arial" w:cs="Arial"/>
                <w:noProof/>
                <w:webHidden/>
                <w:sz w:val="20"/>
                <w:szCs w:val="20"/>
              </w:rPr>
              <w:fldChar w:fldCharType="begin"/>
            </w:r>
            <w:r w:rsidRPr="00E96592">
              <w:rPr>
                <w:rFonts w:ascii="Arial" w:hAnsi="Arial" w:cs="Arial"/>
                <w:noProof/>
                <w:webHidden/>
                <w:sz w:val="20"/>
                <w:szCs w:val="20"/>
              </w:rPr>
              <w:instrText xml:space="preserve"> PAGEREF _Toc192050350 \h </w:instrText>
            </w:r>
            <w:r w:rsidRPr="00E96592">
              <w:rPr>
                <w:rFonts w:ascii="Arial" w:hAnsi="Arial" w:cs="Arial"/>
                <w:noProof/>
                <w:webHidden/>
                <w:sz w:val="20"/>
                <w:szCs w:val="20"/>
              </w:rPr>
            </w:r>
            <w:r w:rsidRPr="00E96592">
              <w:rPr>
                <w:rFonts w:ascii="Arial" w:hAnsi="Arial" w:cs="Arial"/>
                <w:noProof/>
                <w:webHidden/>
                <w:sz w:val="20"/>
                <w:szCs w:val="20"/>
              </w:rPr>
              <w:fldChar w:fldCharType="separate"/>
            </w:r>
            <w:r w:rsidR="00B1759E">
              <w:rPr>
                <w:rFonts w:ascii="Arial" w:hAnsi="Arial" w:cs="Arial"/>
                <w:noProof/>
                <w:webHidden/>
                <w:sz w:val="20"/>
                <w:szCs w:val="20"/>
              </w:rPr>
              <w:t>20</w:t>
            </w:r>
            <w:r w:rsidRPr="00E96592">
              <w:rPr>
                <w:rFonts w:ascii="Arial" w:hAnsi="Arial" w:cs="Arial"/>
                <w:noProof/>
                <w:webHidden/>
                <w:sz w:val="20"/>
                <w:szCs w:val="20"/>
              </w:rPr>
              <w:fldChar w:fldCharType="end"/>
            </w:r>
          </w:hyperlink>
        </w:p>
        <w:p w14:paraId="1DFD0DAC" w14:textId="38C9E1F6" w:rsidR="00803708" w:rsidRPr="00E96592" w:rsidRDefault="00803708" w:rsidP="00E96592">
          <w:pPr>
            <w:pStyle w:val="TOC2"/>
            <w:ind w:left="0"/>
            <w:rPr>
              <w:rFonts w:ascii="Arial" w:eastAsiaTheme="minorEastAsia" w:hAnsi="Arial" w:cs="Arial"/>
              <w:noProof/>
              <w:kern w:val="2"/>
              <w:sz w:val="20"/>
              <w:szCs w:val="20"/>
              <w:lang w:eastAsia="en-AU"/>
              <w14:ligatures w14:val="standardContextual"/>
            </w:rPr>
          </w:pPr>
          <w:hyperlink w:anchor="_Toc192050351" w:history="1">
            <w:r w:rsidRPr="00E96592">
              <w:rPr>
                <w:rStyle w:val="Hyperlink"/>
                <w:rFonts w:ascii="Arial" w:hAnsi="Arial" w:cs="Arial"/>
                <w:noProof/>
                <w:sz w:val="20"/>
                <w:szCs w:val="20"/>
              </w:rPr>
              <w:t>The My Aged Care interactions tab</w:t>
            </w:r>
            <w:r w:rsidRPr="00E96592">
              <w:rPr>
                <w:rFonts w:ascii="Arial" w:hAnsi="Arial" w:cs="Arial"/>
                <w:noProof/>
                <w:webHidden/>
                <w:sz w:val="20"/>
                <w:szCs w:val="20"/>
              </w:rPr>
              <w:tab/>
            </w:r>
            <w:r w:rsidRPr="00E96592">
              <w:rPr>
                <w:rFonts w:ascii="Arial" w:hAnsi="Arial" w:cs="Arial"/>
                <w:noProof/>
                <w:webHidden/>
                <w:sz w:val="20"/>
                <w:szCs w:val="20"/>
              </w:rPr>
              <w:fldChar w:fldCharType="begin"/>
            </w:r>
            <w:r w:rsidRPr="00E96592">
              <w:rPr>
                <w:rFonts w:ascii="Arial" w:hAnsi="Arial" w:cs="Arial"/>
                <w:noProof/>
                <w:webHidden/>
                <w:sz w:val="20"/>
                <w:szCs w:val="20"/>
              </w:rPr>
              <w:instrText xml:space="preserve"> PAGEREF _Toc192050351 \h </w:instrText>
            </w:r>
            <w:r w:rsidRPr="00E96592">
              <w:rPr>
                <w:rFonts w:ascii="Arial" w:hAnsi="Arial" w:cs="Arial"/>
                <w:noProof/>
                <w:webHidden/>
                <w:sz w:val="20"/>
                <w:szCs w:val="20"/>
              </w:rPr>
            </w:r>
            <w:r w:rsidRPr="00E96592">
              <w:rPr>
                <w:rFonts w:ascii="Arial" w:hAnsi="Arial" w:cs="Arial"/>
                <w:noProof/>
                <w:webHidden/>
                <w:sz w:val="20"/>
                <w:szCs w:val="20"/>
              </w:rPr>
              <w:fldChar w:fldCharType="separate"/>
            </w:r>
            <w:r w:rsidR="00B1759E">
              <w:rPr>
                <w:rFonts w:ascii="Arial" w:hAnsi="Arial" w:cs="Arial"/>
                <w:noProof/>
                <w:webHidden/>
                <w:sz w:val="20"/>
                <w:szCs w:val="20"/>
              </w:rPr>
              <w:t>20</w:t>
            </w:r>
            <w:r w:rsidRPr="00E96592">
              <w:rPr>
                <w:rFonts w:ascii="Arial" w:hAnsi="Arial" w:cs="Arial"/>
                <w:noProof/>
                <w:webHidden/>
                <w:sz w:val="20"/>
                <w:szCs w:val="20"/>
              </w:rPr>
              <w:fldChar w:fldCharType="end"/>
            </w:r>
          </w:hyperlink>
        </w:p>
        <w:p w14:paraId="10023BCE" w14:textId="5E5D01E1" w:rsidR="00803708" w:rsidRPr="00E96592" w:rsidRDefault="00803708" w:rsidP="00E96592">
          <w:pPr>
            <w:pStyle w:val="TOC2"/>
            <w:ind w:left="0"/>
            <w:rPr>
              <w:rFonts w:ascii="Arial" w:eastAsiaTheme="minorEastAsia" w:hAnsi="Arial" w:cs="Arial"/>
              <w:noProof/>
              <w:kern w:val="2"/>
              <w:sz w:val="20"/>
              <w:szCs w:val="20"/>
              <w:lang w:eastAsia="en-AU"/>
              <w14:ligatures w14:val="standardContextual"/>
            </w:rPr>
          </w:pPr>
          <w:hyperlink w:anchor="_Toc192050352" w:history="1">
            <w:r w:rsidRPr="00E96592">
              <w:rPr>
                <w:rStyle w:val="Hyperlink"/>
                <w:rFonts w:ascii="Arial" w:hAnsi="Arial" w:cs="Arial"/>
                <w:noProof/>
                <w:sz w:val="20"/>
                <w:szCs w:val="20"/>
              </w:rPr>
              <w:t>The Notes tab</w:t>
            </w:r>
            <w:r w:rsidRPr="00E96592">
              <w:rPr>
                <w:rFonts w:ascii="Arial" w:hAnsi="Arial" w:cs="Arial"/>
                <w:noProof/>
                <w:webHidden/>
                <w:sz w:val="20"/>
                <w:szCs w:val="20"/>
              </w:rPr>
              <w:tab/>
            </w:r>
            <w:r w:rsidRPr="00E96592">
              <w:rPr>
                <w:rFonts w:ascii="Arial" w:hAnsi="Arial" w:cs="Arial"/>
                <w:noProof/>
                <w:webHidden/>
                <w:sz w:val="20"/>
                <w:szCs w:val="20"/>
              </w:rPr>
              <w:fldChar w:fldCharType="begin"/>
            </w:r>
            <w:r w:rsidRPr="00E96592">
              <w:rPr>
                <w:rFonts w:ascii="Arial" w:hAnsi="Arial" w:cs="Arial"/>
                <w:noProof/>
                <w:webHidden/>
                <w:sz w:val="20"/>
                <w:szCs w:val="20"/>
              </w:rPr>
              <w:instrText xml:space="preserve"> PAGEREF _Toc192050352 \h </w:instrText>
            </w:r>
            <w:r w:rsidRPr="00E96592">
              <w:rPr>
                <w:rFonts w:ascii="Arial" w:hAnsi="Arial" w:cs="Arial"/>
                <w:noProof/>
                <w:webHidden/>
                <w:sz w:val="20"/>
                <w:szCs w:val="20"/>
              </w:rPr>
            </w:r>
            <w:r w:rsidRPr="00E96592">
              <w:rPr>
                <w:rFonts w:ascii="Arial" w:hAnsi="Arial" w:cs="Arial"/>
                <w:noProof/>
                <w:webHidden/>
                <w:sz w:val="20"/>
                <w:szCs w:val="20"/>
              </w:rPr>
              <w:fldChar w:fldCharType="separate"/>
            </w:r>
            <w:r w:rsidR="00B1759E">
              <w:rPr>
                <w:rFonts w:ascii="Arial" w:hAnsi="Arial" w:cs="Arial"/>
                <w:noProof/>
                <w:webHidden/>
                <w:sz w:val="20"/>
                <w:szCs w:val="20"/>
              </w:rPr>
              <w:t>21</w:t>
            </w:r>
            <w:r w:rsidRPr="00E96592">
              <w:rPr>
                <w:rFonts w:ascii="Arial" w:hAnsi="Arial" w:cs="Arial"/>
                <w:noProof/>
                <w:webHidden/>
                <w:sz w:val="20"/>
                <w:szCs w:val="20"/>
              </w:rPr>
              <w:fldChar w:fldCharType="end"/>
            </w:r>
          </w:hyperlink>
        </w:p>
        <w:p w14:paraId="40BD09C7" w14:textId="68EE208A" w:rsidR="00803708" w:rsidRPr="00E96592" w:rsidRDefault="00803708" w:rsidP="00E96592">
          <w:pPr>
            <w:pStyle w:val="TOC3"/>
            <w:tabs>
              <w:tab w:val="right" w:leader="dot" w:pos="9204"/>
            </w:tabs>
            <w:ind w:left="210"/>
            <w:rPr>
              <w:rFonts w:ascii="Arial" w:eastAsiaTheme="minorEastAsia" w:hAnsi="Arial" w:cs="Arial"/>
              <w:noProof/>
              <w:kern w:val="2"/>
              <w:sz w:val="20"/>
              <w:szCs w:val="20"/>
              <w:lang w:eastAsia="en-AU"/>
              <w14:ligatures w14:val="standardContextual"/>
            </w:rPr>
          </w:pPr>
          <w:hyperlink w:anchor="_Toc192050353" w:history="1">
            <w:r w:rsidRPr="00E96592">
              <w:rPr>
                <w:rStyle w:val="Hyperlink"/>
                <w:rFonts w:ascii="Arial" w:hAnsi="Arial" w:cs="Arial"/>
                <w:noProof/>
                <w:sz w:val="20"/>
                <w:szCs w:val="20"/>
              </w:rPr>
              <w:t>Note Types</w:t>
            </w:r>
            <w:r w:rsidRPr="00E96592">
              <w:rPr>
                <w:rFonts w:ascii="Arial" w:hAnsi="Arial" w:cs="Arial"/>
                <w:noProof/>
                <w:webHidden/>
                <w:sz w:val="20"/>
                <w:szCs w:val="20"/>
              </w:rPr>
              <w:tab/>
            </w:r>
            <w:r w:rsidRPr="00E96592">
              <w:rPr>
                <w:rFonts w:ascii="Arial" w:hAnsi="Arial" w:cs="Arial"/>
                <w:noProof/>
                <w:webHidden/>
                <w:sz w:val="20"/>
                <w:szCs w:val="20"/>
              </w:rPr>
              <w:fldChar w:fldCharType="begin"/>
            </w:r>
            <w:r w:rsidRPr="00E96592">
              <w:rPr>
                <w:rFonts w:ascii="Arial" w:hAnsi="Arial" w:cs="Arial"/>
                <w:noProof/>
                <w:webHidden/>
                <w:sz w:val="20"/>
                <w:szCs w:val="20"/>
              </w:rPr>
              <w:instrText xml:space="preserve"> PAGEREF _Toc192050353 \h </w:instrText>
            </w:r>
            <w:r w:rsidRPr="00E96592">
              <w:rPr>
                <w:rFonts w:ascii="Arial" w:hAnsi="Arial" w:cs="Arial"/>
                <w:noProof/>
                <w:webHidden/>
                <w:sz w:val="20"/>
                <w:szCs w:val="20"/>
              </w:rPr>
            </w:r>
            <w:r w:rsidRPr="00E96592">
              <w:rPr>
                <w:rFonts w:ascii="Arial" w:hAnsi="Arial" w:cs="Arial"/>
                <w:noProof/>
                <w:webHidden/>
                <w:sz w:val="20"/>
                <w:szCs w:val="20"/>
              </w:rPr>
              <w:fldChar w:fldCharType="separate"/>
            </w:r>
            <w:r w:rsidR="00B1759E">
              <w:rPr>
                <w:rFonts w:ascii="Arial" w:hAnsi="Arial" w:cs="Arial"/>
                <w:noProof/>
                <w:webHidden/>
                <w:sz w:val="20"/>
                <w:szCs w:val="20"/>
              </w:rPr>
              <w:t>22</w:t>
            </w:r>
            <w:r w:rsidRPr="00E96592">
              <w:rPr>
                <w:rFonts w:ascii="Arial" w:hAnsi="Arial" w:cs="Arial"/>
                <w:noProof/>
                <w:webHidden/>
                <w:sz w:val="20"/>
                <w:szCs w:val="20"/>
              </w:rPr>
              <w:fldChar w:fldCharType="end"/>
            </w:r>
          </w:hyperlink>
        </w:p>
        <w:p w14:paraId="2F2CFD1F" w14:textId="070EA76D" w:rsidR="00803708" w:rsidRPr="00E96592" w:rsidRDefault="00803708" w:rsidP="00E96592">
          <w:pPr>
            <w:pStyle w:val="TOC3"/>
            <w:tabs>
              <w:tab w:val="right" w:leader="dot" w:pos="9204"/>
            </w:tabs>
            <w:ind w:left="210"/>
            <w:rPr>
              <w:rFonts w:ascii="Arial" w:eastAsiaTheme="minorEastAsia" w:hAnsi="Arial" w:cs="Arial"/>
              <w:noProof/>
              <w:kern w:val="2"/>
              <w:sz w:val="20"/>
              <w:szCs w:val="20"/>
              <w:lang w:eastAsia="en-AU"/>
              <w14:ligatures w14:val="standardContextual"/>
            </w:rPr>
          </w:pPr>
          <w:hyperlink w:anchor="_Toc192050354" w:history="1">
            <w:r w:rsidRPr="00E96592">
              <w:rPr>
                <w:rStyle w:val="Hyperlink"/>
                <w:rFonts w:ascii="Arial" w:hAnsi="Arial" w:cs="Arial"/>
                <w:noProof/>
                <w:sz w:val="20"/>
                <w:szCs w:val="20"/>
              </w:rPr>
              <w:t>Adding client notes</w:t>
            </w:r>
            <w:r w:rsidRPr="00E96592">
              <w:rPr>
                <w:rFonts w:ascii="Arial" w:hAnsi="Arial" w:cs="Arial"/>
                <w:noProof/>
                <w:webHidden/>
                <w:sz w:val="20"/>
                <w:szCs w:val="20"/>
              </w:rPr>
              <w:tab/>
            </w:r>
            <w:r w:rsidRPr="00E96592">
              <w:rPr>
                <w:rFonts w:ascii="Arial" w:hAnsi="Arial" w:cs="Arial"/>
                <w:noProof/>
                <w:webHidden/>
                <w:sz w:val="20"/>
                <w:szCs w:val="20"/>
              </w:rPr>
              <w:fldChar w:fldCharType="begin"/>
            </w:r>
            <w:r w:rsidRPr="00E96592">
              <w:rPr>
                <w:rFonts w:ascii="Arial" w:hAnsi="Arial" w:cs="Arial"/>
                <w:noProof/>
                <w:webHidden/>
                <w:sz w:val="20"/>
                <w:szCs w:val="20"/>
              </w:rPr>
              <w:instrText xml:space="preserve"> PAGEREF _Toc192050354 \h </w:instrText>
            </w:r>
            <w:r w:rsidRPr="00E96592">
              <w:rPr>
                <w:rFonts w:ascii="Arial" w:hAnsi="Arial" w:cs="Arial"/>
                <w:noProof/>
                <w:webHidden/>
                <w:sz w:val="20"/>
                <w:szCs w:val="20"/>
              </w:rPr>
            </w:r>
            <w:r w:rsidRPr="00E96592">
              <w:rPr>
                <w:rFonts w:ascii="Arial" w:hAnsi="Arial" w:cs="Arial"/>
                <w:noProof/>
                <w:webHidden/>
                <w:sz w:val="20"/>
                <w:szCs w:val="20"/>
              </w:rPr>
              <w:fldChar w:fldCharType="separate"/>
            </w:r>
            <w:r w:rsidR="00B1759E">
              <w:rPr>
                <w:rFonts w:ascii="Arial" w:hAnsi="Arial" w:cs="Arial"/>
                <w:noProof/>
                <w:webHidden/>
                <w:sz w:val="20"/>
                <w:szCs w:val="20"/>
              </w:rPr>
              <w:t>23</w:t>
            </w:r>
            <w:r w:rsidRPr="00E96592">
              <w:rPr>
                <w:rFonts w:ascii="Arial" w:hAnsi="Arial" w:cs="Arial"/>
                <w:noProof/>
                <w:webHidden/>
                <w:sz w:val="20"/>
                <w:szCs w:val="20"/>
              </w:rPr>
              <w:fldChar w:fldCharType="end"/>
            </w:r>
          </w:hyperlink>
        </w:p>
        <w:p w14:paraId="6BF76254" w14:textId="393F68C1" w:rsidR="00803708" w:rsidRPr="00E96592" w:rsidRDefault="00803708" w:rsidP="00E96592">
          <w:pPr>
            <w:pStyle w:val="TOC2"/>
            <w:ind w:left="0"/>
            <w:rPr>
              <w:rFonts w:ascii="Arial" w:eastAsiaTheme="minorEastAsia" w:hAnsi="Arial" w:cs="Arial"/>
              <w:noProof/>
              <w:kern w:val="2"/>
              <w:sz w:val="20"/>
              <w:szCs w:val="20"/>
              <w:lang w:eastAsia="en-AU"/>
              <w14:ligatures w14:val="standardContextual"/>
            </w:rPr>
          </w:pPr>
          <w:hyperlink w:anchor="_Toc192050355" w:history="1">
            <w:r w:rsidRPr="00E96592">
              <w:rPr>
                <w:rStyle w:val="Hyperlink"/>
                <w:rFonts w:ascii="Arial" w:hAnsi="Arial" w:cs="Arial"/>
                <w:noProof/>
                <w:sz w:val="20"/>
                <w:szCs w:val="20"/>
              </w:rPr>
              <w:t>Viewing and editing client notes</w:t>
            </w:r>
            <w:r w:rsidRPr="00E96592">
              <w:rPr>
                <w:rFonts w:ascii="Arial" w:hAnsi="Arial" w:cs="Arial"/>
                <w:noProof/>
                <w:webHidden/>
                <w:sz w:val="20"/>
                <w:szCs w:val="20"/>
              </w:rPr>
              <w:tab/>
            </w:r>
            <w:r w:rsidRPr="00E96592">
              <w:rPr>
                <w:rFonts w:ascii="Arial" w:hAnsi="Arial" w:cs="Arial"/>
                <w:noProof/>
                <w:webHidden/>
                <w:sz w:val="20"/>
                <w:szCs w:val="20"/>
              </w:rPr>
              <w:fldChar w:fldCharType="begin"/>
            </w:r>
            <w:r w:rsidRPr="00E96592">
              <w:rPr>
                <w:rFonts w:ascii="Arial" w:hAnsi="Arial" w:cs="Arial"/>
                <w:noProof/>
                <w:webHidden/>
                <w:sz w:val="20"/>
                <w:szCs w:val="20"/>
              </w:rPr>
              <w:instrText xml:space="preserve"> PAGEREF _Toc192050355 \h </w:instrText>
            </w:r>
            <w:r w:rsidRPr="00E96592">
              <w:rPr>
                <w:rFonts w:ascii="Arial" w:hAnsi="Arial" w:cs="Arial"/>
                <w:noProof/>
                <w:webHidden/>
                <w:sz w:val="20"/>
                <w:szCs w:val="20"/>
              </w:rPr>
            </w:r>
            <w:r w:rsidRPr="00E96592">
              <w:rPr>
                <w:rFonts w:ascii="Arial" w:hAnsi="Arial" w:cs="Arial"/>
                <w:noProof/>
                <w:webHidden/>
                <w:sz w:val="20"/>
                <w:szCs w:val="20"/>
              </w:rPr>
              <w:fldChar w:fldCharType="separate"/>
            </w:r>
            <w:r w:rsidR="00B1759E">
              <w:rPr>
                <w:rFonts w:ascii="Arial" w:hAnsi="Arial" w:cs="Arial"/>
                <w:noProof/>
                <w:webHidden/>
                <w:sz w:val="20"/>
                <w:szCs w:val="20"/>
              </w:rPr>
              <w:t>24</w:t>
            </w:r>
            <w:r w:rsidRPr="00E96592">
              <w:rPr>
                <w:rFonts w:ascii="Arial" w:hAnsi="Arial" w:cs="Arial"/>
                <w:noProof/>
                <w:webHidden/>
                <w:sz w:val="20"/>
                <w:szCs w:val="20"/>
              </w:rPr>
              <w:fldChar w:fldCharType="end"/>
            </w:r>
          </w:hyperlink>
        </w:p>
        <w:p w14:paraId="0C842914" w14:textId="080FB119" w:rsidR="00803708" w:rsidRPr="00E96592" w:rsidRDefault="00803708" w:rsidP="00E96592">
          <w:pPr>
            <w:pStyle w:val="TOC2"/>
            <w:ind w:left="0"/>
            <w:rPr>
              <w:rFonts w:ascii="Arial" w:eastAsiaTheme="minorEastAsia" w:hAnsi="Arial" w:cs="Arial"/>
              <w:noProof/>
              <w:kern w:val="2"/>
              <w:sz w:val="20"/>
              <w:szCs w:val="20"/>
              <w:lang w:eastAsia="en-AU"/>
              <w14:ligatures w14:val="standardContextual"/>
            </w:rPr>
          </w:pPr>
          <w:hyperlink w:anchor="_Toc192050356" w:history="1">
            <w:r w:rsidRPr="00E96592">
              <w:rPr>
                <w:rStyle w:val="Hyperlink"/>
                <w:rFonts w:ascii="Arial" w:hAnsi="Arial" w:cs="Arial"/>
                <w:noProof/>
                <w:sz w:val="20"/>
                <w:szCs w:val="20"/>
              </w:rPr>
              <w:t>The Tasks and Notifications tab</w:t>
            </w:r>
            <w:r w:rsidRPr="00E96592">
              <w:rPr>
                <w:rFonts w:ascii="Arial" w:hAnsi="Arial" w:cs="Arial"/>
                <w:noProof/>
                <w:webHidden/>
                <w:sz w:val="20"/>
                <w:szCs w:val="20"/>
              </w:rPr>
              <w:tab/>
            </w:r>
            <w:r w:rsidRPr="00E96592">
              <w:rPr>
                <w:rFonts w:ascii="Arial" w:hAnsi="Arial" w:cs="Arial"/>
                <w:noProof/>
                <w:webHidden/>
                <w:sz w:val="20"/>
                <w:szCs w:val="20"/>
              </w:rPr>
              <w:fldChar w:fldCharType="begin"/>
            </w:r>
            <w:r w:rsidRPr="00E96592">
              <w:rPr>
                <w:rFonts w:ascii="Arial" w:hAnsi="Arial" w:cs="Arial"/>
                <w:noProof/>
                <w:webHidden/>
                <w:sz w:val="20"/>
                <w:szCs w:val="20"/>
              </w:rPr>
              <w:instrText xml:space="preserve"> PAGEREF _Toc192050356 \h </w:instrText>
            </w:r>
            <w:r w:rsidRPr="00E96592">
              <w:rPr>
                <w:rFonts w:ascii="Arial" w:hAnsi="Arial" w:cs="Arial"/>
                <w:noProof/>
                <w:webHidden/>
                <w:sz w:val="20"/>
                <w:szCs w:val="20"/>
              </w:rPr>
            </w:r>
            <w:r w:rsidRPr="00E96592">
              <w:rPr>
                <w:rFonts w:ascii="Arial" w:hAnsi="Arial" w:cs="Arial"/>
                <w:noProof/>
                <w:webHidden/>
                <w:sz w:val="20"/>
                <w:szCs w:val="20"/>
              </w:rPr>
              <w:fldChar w:fldCharType="separate"/>
            </w:r>
            <w:r w:rsidR="00B1759E">
              <w:rPr>
                <w:rFonts w:ascii="Arial" w:hAnsi="Arial" w:cs="Arial"/>
                <w:noProof/>
                <w:webHidden/>
                <w:sz w:val="20"/>
                <w:szCs w:val="20"/>
              </w:rPr>
              <w:t>26</w:t>
            </w:r>
            <w:r w:rsidRPr="00E96592">
              <w:rPr>
                <w:rFonts w:ascii="Arial" w:hAnsi="Arial" w:cs="Arial"/>
                <w:noProof/>
                <w:webHidden/>
                <w:sz w:val="20"/>
                <w:szCs w:val="20"/>
              </w:rPr>
              <w:fldChar w:fldCharType="end"/>
            </w:r>
          </w:hyperlink>
        </w:p>
        <w:p w14:paraId="4528A1C8" w14:textId="5CE96162" w:rsidR="00803708" w:rsidRPr="00E96592" w:rsidRDefault="00803708" w:rsidP="00E96592">
          <w:pPr>
            <w:pStyle w:val="TOC2"/>
            <w:ind w:left="0"/>
            <w:rPr>
              <w:rFonts w:ascii="Arial" w:eastAsiaTheme="minorEastAsia" w:hAnsi="Arial" w:cs="Arial"/>
              <w:noProof/>
              <w:kern w:val="2"/>
              <w:sz w:val="20"/>
              <w:szCs w:val="20"/>
              <w:lang w:eastAsia="en-AU"/>
              <w14:ligatures w14:val="standardContextual"/>
            </w:rPr>
          </w:pPr>
          <w:hyperlink w:anchor="_Toc192050357" w:history="1">
            <w:r w:rsidRPr="00E96592">
              <w:rPr>
                <w:rStyle w:val="Hyperlink"/>
                <w:rFonts w:ascii="Arial" w:hAnsi="Arial" w:cs="Arial"/>
                <w:noProof/>
                <w:sz w:val="20"/>
                <w:szCs w:val="20"/>
              </w:rPr>
              <w:t>The Residential Funding Classifications tab (clinical needs assessors)</w:t>
            </w:r>
            <w:r w:rsidRPr="00E96592">
              <w:rPr>
                <w:rFonts w:ascii="Arial" w:hAnsi="Arial" w:cs="Arial"/>
                <w:noProof/>
                <w:webHidden/>
                <w:sz w:val="20"/>
                <w:szCs w:val="20"/>
              </w:rPr>
              <w:tab/>
            </w:r>
            <w:r w:rsidRPr="00E96592">
              <w:rPr>
                <w:rFonts w:ascii="Arial" w:hAnsi="Arial" w:cs="Arial"/>
                <w:noProof/>
                <w:webHidden/>
                <w:sz w:val="20"/>
                <w:szCs w:val="20"/>
              </w:rPr>
              <w:fldChar w:fldCharType="begin"/>
            </w:r>
            <w:r w:rsidRPr="00E96592">
              <w:rPr>
                <w:rFonts w:ascii="Arial" w:hAnsi="Arial" w:cs="Arial"/>
                <w:noProof/>
                <w:webHidden/>
                <w:sz w:val="20"/>
                <w:szCs w:val="20"/>
              </w:rPr>
              <w:instrText xml:space="preserve"> PAGEREF _Toc192050357 \h </w:instrText>
            </w:r>
            <w:r w:rsidRPr="00E96592">
              <w:rPr>
                <w:rFonts w:ascii="Arial" w:hAnsi="Arial" w:cs="Arial"/>
                <w:noProof/>
                <w:webHidden/>
                <w:sz w:val="20"/>
                <w:szCs w:val="20"/>
              </w:rPr>
            </w:r>
            <w:r w:rsidRPr="00E96592">
              <w:rPr>
                <w:rFonts w:ascii="Arial" w:hAnsi="Arial" w:cs="Arial"/>
                <w:noProof/>
                <w:webHidden/>
                <w:sz w:val="20"/>
                <w:szCs w:val="20"/>
              </w:rPr>
              <w:fldChar w:fldCharType="separate"/>
            </w:r>
            <w:r w:rsidR="00B1759E">
              <w:rPr>
                <w:rFonts w:ascii="Arial" w:hAnsi="Arial" w:cs="Arial"/>
                <w:noProof/>
                <w:webHidden/>
                <w:sz w:val="20"/>
                <w:szCs w:val="20"/>
              </w:rPr>
              <w:t>26</w:t>
            </w:r>
            <w:r w:rsidRPr="00E96592">
              <w:rPr>
                <w:rFonts w:ascii="Arial" w:hAnsi="Arial" w:cs="Arial"/>
                <w:noProof/>
                <w:webHidden/>
                <w:sz w:val="20"/>
                <w:szCs w:val="20"/>
              </w:rPr>
              <w:fldChar w:fldCharType="end"/>
            </w:r>
          </w:hyperlink>
        </w:p>
        <w:p w14:paraId="42D3545E" w14:textId="2B7F3581" w:rsidR="00803708" w:rsidRPr="00E96592" w:rsidRDefault="00803708" w:rsidP="00E96592">
          <w:pPr>
            <w:pStyle w:val="TOC2"/>
            <w:ind w:left="0"/>
            <w:rPr>
              <w:rFonts w:ascii="Arial" w:eastAsiaTheme="minorEastAsia" w:hAnsi="Arial" w:cs="Arial"/>
              <w:noProof/>
              <w:kern w:val="2"/>
              <w:sz w:val="20"/>
              <w:szCs w:val="20"/>
              <w:lang w:eastAsia="en-AU"/>
              <w14:ligatures w14:val="standardContextual"/>
            </w:rPr>
          </w:pPr>
          <w:hyperlink w:anchor="_Toc192050358" w:history="1">
            <w:r w:rsidRPr="00E96592">
              <w:rPr>
                <w:rStyle w:val="Hyperlink"/>
                <w:rFonts w:ascii="Arial" w:hAnsi="Arial" w:cs="Arial"/>
                <w:noProof/>
                <w:sz w:val="20"/>
                <w:szCs w:val="20"/>
              </w:rPr>
              <w:t>More Information</w:t>
            </w:r>
            <w:r w:rsidRPr="00E96592">
              <w:rPr>
                <w:rFonts w:ascii="Arial" w:hAnsi="Arial" w:cs="Arial"/>
                <w:noProof/>
                <w:webHidden/>
                <w:sz w:val="20"/>
                <w:szCs w:val="20"/>
              </w:rPr>
              <w:tab/>
            </w:r>
            <w:r w:rsidRPr="00E96592">
              <w:rPr>
                <w:rFonts w:ascii="Arial" w:hAnsi="Arial" w:cs="Arial"/>
                <w:noProof/>
                <w:webHidden/>
                <w:sz w:val="20"/>
                <w:szCs w:val="20"/>
              </w:rPr>
              <w:fldChar w:fldCharType="begin"/>
            </w:r>
            <w:r w:rsidRPr="00E96592">
              <w:rPr>
                <w:rFonts w:ascii="Arial" w:hAnsi="Arial" w:cs="Arial"/>
                <w:noProof/>
                <w:webHidden/>
                <w:sz w:val="20"/>
                <w:szCs w:val="20"/>
              </w:rPr>
              <w:instrText xml:space="preserve"> PAGEREF _Toc192050358 \h </w:instrText>
            </w:r>
            <w:r w:rsidRPr="00E96592">
              <w:rPr>
                <w:rFonts w:ascii="Arial" w:hAnsi="Arial" w:cs="Arial"/>
                <w:noProof/>
                <w:webHidden/>
                <w:sz w:val="20"/>
                <w:szCs w:val="20"/>
              </w:rPr>
            </w:r>
            <w:r w:rsidRPr="00E96592">
              <w:rPr>
                <w:rFonts w:ascii="Arial" w:hAnsi="Arial" w:cs="Arial"/>
                <w:noProof/>
                <w:webHidden/>
                <w:sz w:val="20"/>
                <w:szCs w:val="20"/>
              </w:rPr>
              <w:fldChar w:fldCharType="separate"/>
            </w:r>
            <w:r w:rsidR="00B1759E">
              <w:rPr>
                <w:rFonts w:ascii="Arial" w:hAnsi="Arial" w:cs="Arial"/>
                <w:noProof/>
                <w:webHidden/>
                <w:sz w:val="20"/>
                <w:szCs w:val="20"/>
              </w:rPr>
              <w:t>27</w:t>
            </w:r>
            <w:r w:rsidRPr="00E96592">
              <w:rPr>
                <w:rFonts w:ascii="Arial" w:hAnsi="Arial" w:cs="Arial"/>
                <w:noProof/>
                <w:webHidden/>
                <w:sz w:val="20"/>
                <w:szCs w:val="20"/>
              </w:rPr>
              <w:fldChar w:fldCharType="end"/>
            </w:r>
          </w:hyperlink>
        </w:p>
        <w:p w14:paraId="183D1E21" w14:textId="0C6D9D48" w:rsidR="0033298B" w:rsidRPr="007B366E" w:rsidRDefault="00EF4F24" w:rsidP="00CD7CA6">
          <w:pPr>
            <w:spacing w:before="0" w:line="276" w:lineRule="auto"/>
            <w:rPr>
              <w:rFonts w:cs="Arial"/>
              <w:szCs w:val="21"/>
            </w:rPr>
          </w:pPr>
          <w:r w:rsidRPr="00DA216B">
            <w:rPr>
              <w:rFonts w:cs="Arial"/>
              <w:b/>
              <w:bCs/>
              <w:noProof/>
              <w:sz w:val="20"/>
              <w:szCs w:val="20"/>
            </w:rPr>
            <w:fldChar w:fldCharType="end"/>
          </w:r>
        </w:p>
      </w:sdtContent>
    </w:sdt>
    <w:p w14:paraId="08A0F068" w14:textId="22B516E1" w:rsidR="005066CE" w:rsidRDefault="005066CE">
      <w:pPr>
        <w:spacing w:before="0" w:line="240" w:lineRule="auto"/>
        <w:rPr>
          <w:rFonts w:eastAsia="MS Gothic" w:cs="Arial"/>
          <w:bCs/>
          <w:color w:val="1D4F91"/>
          <w:sz w:val="24"/>
          <w:szCs w:val="26"/>
          <w:lang w:val="en-US"/>
        </w:rPr>
      </w:pPr>
      <w:bookmarkStart w:id="7" w:name="_Toc104905464"/>
      <w:r>
        <w:rPr>
          <w:rFonts w:cs="Arial"/>
        </w:rPr>
        <w:br w:type="page"/>
      </w:r>
    </w:p>
    <w:p w14:paraId="58B10693" w14:textId="1BD9ABCF" w:rsidR="00EF4F24" w:rsidRPr="000E3B3E" w:rsidRDefault="006E13C0" w:rsidP="00CD7CA6">
      <w:pPr>
        <w:pStyle w:val="Heading2"/>
        <w:spacing w:before="0" w:line="276" w:lineRule="auto"/>
        <w:rPr>
          <w:rFonts w:cs="Arial"/>
        </w:rPr>
      </w:pPr>
      <w:bookmarkStart w:id="8" w:name="_Toc192050340"/>
      <w:r w:rsidRPr="000E3B3E">
        <w:rPr>
          <w:rFonts w:cs="Arial"/>
        </w:rPr>
        <w:lastRenderedPageBreak/>
        <w:t>Accessing</w:t>
      </w:r>
      <w:r w:rsidR="00EF4F24" w:rsidRPr="000E3B3E">
        <w:rPr>
          <w:rFonts w:cs="Arial"/>
        </w:rPr>
        <w:t xml:space="preserve"> the client record</w:t>
      </w:r>
      <w:bookmarkEnd w:id="7"/>
      <w:bookmarkEnd w:id="8"/>
    </w:p>
    <w:p w14:paraId="7486C957" w14:textId="316C4DEB" w:rsidR="00EF4F24" w:rsidRDefault="00EF4F24" w:rsidP="00CD7CA6">
      <w:pPr>
        <w:spacing w:before="120" w:after="120" w:line="276" w:lineRule="auto"/>
        <w:rPr>
          <w:rFonts w:cs="Arial"/>
          <w:szCs w:val="22"/>
        </w:rPr>
      </w:pPr>
      <w:r w:rsidRPr="000E3B3E">
        <w:rPr>
          <w:rFonts w:cs="Arial"/>
          <w:szCs w:val="22"/>
        </w:rPr>
        <w:t xml:space="preserve">The Find a </w:t>
      </w:r>
      <w:r w:rsidR="0003517A" w:rsidRPr="000E3B3E">
        <w:rPr>
          <w:rFonts w:cs="Arial"/>
          <w:szCs w:val="22"/>
        </w:rPr>
        <w:t>client</w:t>
      </w:r>
      <w:r w:rsidRPr="000E3B3E">
        <w:rPr>
          <w:rFonts w:cs="Arial"/>
          <w:szCs w:val="22"/>
        </w:rPr>
        <w:t xml:space="preserve"> function enables assessment organisations to search for all clients registered with My Aged Care. </w:t>
      </w:r>
      <w:r w:rsidR="00DD586F" w:rsidRPr="000E3B3E">
        <w:rPr>
          <w:rFonts w:cs="Arial"/>
          <w:szCs w:val="22"/>
        </w:rPr>
        <w:t xml:space="preserve">Assessment Organisations </w:t>
      </w:r>
      <w:r w:rsidRPr="000E3B3E">
        <w:rPr>
          <w:rFonts w:cs="Arial"/>
          <w:szCs w:val="22"/>
        </w:rPr>
        <w:t xml:space="preserve">can </w:t>
      </w:r>
      <w:r w:rsidRPr="000E3B3E">
        <w:rPr>
          <w:rFonts w:cs="Arial"/>
          <w:b/>
          <w:bCs/>
          <w:szCs w:val="22"/>
        </w:rPr>
        <w:t>only</w:t>
      </w:r>
      <w:r w:rsidRPr="000E3B3E">
        <w:rPr>
          <w:rFonts w:cs="Arial"/>
          <w:szCs w:val="22"/>
        </w:rPr>
        <w:t xml:space="preserve"> search for clients who have been referred to, and accepted by, their organisation.</w:t>
      </w:r>
    </w:p>
    <w:p w14:paraId="71E6F7CD" w14:textId="731CCB02" w:rsidR="00EF4F24" w:rsidRPr="000E3B3E" w:rsidRDefault="00EF4F24" w:rsidP="00FD17FF">
      <w:pPr>
        <w:pStyle w:val="List"/>
      </w:pPr>
      <w:r w:rsidRPr="000E3B3E">
        <w:rPr>
          <w:lang w:val="en-US"/>
        </w:rPr>
        <w:t xml:space="preserve">Log in to the My Aged Care </w:t>
      </w:r>
      <w:r w:rsidR="00921C54">
        <w:t>a</w:t>
      </w:r>
      <w:r w:rsidRPr="000E3B3E">
        <w:t xml:space="preserve">ssessor </w:t>
      </w:r>
      <w:r w:rsidR="00921C54">
        <w:t>p</w:t>
      </w:r>
      <w:r w:rsidRPr="000E3B3E">
        <w:t>ortal.</w:t>
      </w:r>
    </w:p>
    <w:p w14:paraId="44BD7493" w14:textId="3A560456" w:rsidR="00EF4F24" w:rsidRPr="000E3B3E" w:rsidRDefault="00EF4F24" w:rsidP="00FD17FF">
      <w:pPr>
        <w:pStyle w:val="List"/>
        <w:rPr>
          <w:lang w:val="en-US"/>
        </w:rPr>
      </w:pPr>
      <w:r w:rsidRPr="000E3B3E">
        <w:t xml:space="preserve">From the home screen of the My </w:t>
      </w:r>
      <w:r w:rsidR="00B5041C">
        <w:t>A</w:t>
      </w:r>
      <w:r w:rsidRPr="000E3B3E">
        <w:rPr>
          <w:lang w:val="en-US"/>
        </w:rPr>
        <w:t xml:space="preserve">ged Care </w:t>
      </w:r>
      <w:r w:rsidR="00921C54">
        <w:rPr>
          <w:lang w:val="en-US"/>
        </w:rPr>
        <w:t>a</w:t>
      </w:r>
      <w:r w:rsidRPr="000E3B3E">
        <w:rPr>
          <w:lang w:val="en-US"/>
        </w:rPr>
        <w:t xml:space="preserve">ssessor </w:t>
      </w:r>
      <w:r w:rsidR="00921C54">
        <w:rPr>
          <w:lang w:val="en-US"/>
        </w:rPr>
        <w:t>p</w:t>
      </w:r>
      <w:r w:rsidRPr="000E3B3E">
        <w:rPr>
          <w:lang w:val="en-US"/>
        </w:rPr>
        <w:t xml:space="preserve">ortal, select the </w:t>
      </w:r>
      <w:r w:rsidRPr="00000D30">
        <w:rPr>
          <w:b/>
          <w:bCs/>
          <w:lang w:val="en-US"/>
        </w:rPr>
        <w:t xml:space="preserve">Find a </w:t>
      </w:r>
      <w:r w:rsidR="00957B88">
        <w:rPr>
          <w:b/>
          <w:bCs/>
          <w:lang w:val="en-US"/>
        </w:rPr>
        <w:t>c</w:t>
      </w:r>
      <w:r w:rsidRPr="00000D30">
        <w:rPr>
          <w:b/>
          <w:bCs/>
          <w:lang w:val="en-US"/>
        </w:rPr>
        <w:t>lient</w:t>
      </w:r>
      <w:r w:rsidRPr="000E3B3E">
        <w:rPr>
          <w:lang w:val="en-US"/>
        </w:rPr>
        <w:t xml:space="preserve"> tile.</w:t>
      </w:r>
    </w:p>
    <w:p w14:paraId="3B1544C5" w14:textId="345EAE02" w:rsidR="00756E0B" w:rsidRDefault="00C12C4C" w:rsidP="00CD7CA6">
      <w:pPr>
        <w:spacing w:before="120" w:after="120" w:line="276" w:lineRule="auto"/>
        <w:rPr>
          <w:rFonts w:cs="Arial"/>
          <w:szCs w:val="22"/>
          <w:lang w:val="en-US"/>
        </w:rPr>
      </w:pPr>
      <w:r>
        <w:rPr>
          <w:rFonts w:cs="Arial"/>
          <w:noProof/>
          <w:szCs w:val="22"/>
          <w:lang w:val="en-US"/>
        </w:rPr>
        <w:drawing>
          <wp:inline distT="0" distB="0" distL="0" distR="0" wp14:anchorId="5C624663" wp14:editId="42F2FEB5">
            <wp:extent cx="5688000" cy="3642472"/>
            <wp:effectExtent l="19050" t="19050" r="27305" b="15240"/>
            <wp:docPr id="1534106761" name="Picture 1" descr="Screenshot of the my aged care homepage with the Find a Client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106761" name="Picture 1" descr="Screenshot of the my aged care homepage with the Find a Client tile highligh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8000" cy="3642472"/>
                    </a:xfrm>
                    <a:prstGeom prst="rect">
                      <a:avLst/>
                    </a:prstGeom>
                    <a:noFill/>
                    <a:ln>
                      <a:solidFill>
                        <a:schemeClr val="tx1"/>
                      </a:solidFill>
                    </a:ln>
                  </pic:spPr>
                </pic:pic>
              </a:graphicData>
            </a:graphic>
          </wp:inline>
        </w:drawing>
      </w:r>
    </w:p>
    <w:p w14:paraId="2C3F0C0E" w14:textId="77777777" w:rsidR="001968E3" w:rsidRDefault="00EF4F24" w:rsidP="001968E3">
      <w:pPr>
        <w:pStyle w:val="List"/>
        <w:rPr>
          <w:lang w:val="en-US"/>
        </w:rPr>
      </w:pPr>
      <w:r w:rsidRPr="000E3B3E">
        <w:rPr>
          <w:lang w:val="en-US"/>
        </w:rPr>
        <w:t xml:space="preserve">You can do a basic search by entering the </w:t>
      </w:r>
      <w:r w:rsidRPr="00FD17FF">
        <w:rPr>
          <w:b/>
          <w:bCs/>
          <w:lang w:val="en-US"/>
        </w:rPr>
        <w:t>First Name</w:t>
      </w:r>
      <w:r w:rsidRPr="000E3B3E">
        <w:rPr>
          <w:lang w:val="en-US"/>
        </w:rPr>
        <w:t xml:space="preserve">, </w:t>
      </w:r>
      <w:r w:rsidRPr="00FD17FF">
        <w:rPr>
          <w:b/>
          <w:bCs/>
          <w:lang w:val="en-US"/>
        </w:rPr>
        <w:t>Last Name</w:t>
      </w:r>
      <w:r w:rsidRPr="000E3B3E">
        <w:rPr>
          <w:lang w:val="en-US"/>
        </w:rPr>
        <w:t xml:space="preserve">, or </w:t>
      </w:r>
      <w:r w:rsidRPr="00FD17FF">
        <w:rPr>
          <w:b/>
          <w:bCs/>
          <w:lang w:val="en-US"/>
        </w:rPr>
        <w:t>Aged Care User</w:t>
      </w:r>
      <w:r w:rsidRPr="000E3B3E">
        <w:rPr>
          <w:lang w:val="en-US"/>
        </w:rPr>
        <w:t xml:space="preserve"> </w:t>
      </w:r>
      <w:r w:rsidRPr="00FD17FF">
        <w:rPr>
          <w:b/>
          <w:bCs/>
          <w:lang w:val="en-US"/>
        </w:rPr>
        <w:t>ID</w:t>
      </w:r>
      <w:r w:rsidRPr="000E3B3E">
        <w:rPr>
          <w:lang w:val="en-US"/>
        </w:rPr>
        <w:t xml:space="preserve"> into the fields, and then selecting the </w:t>
      </w:r>
      <w:r w:rsidRPr="00000D30">
        <w:rPr>
          <w:b/>
          <w:bCs/>
          <w:lang w:val="en-US"/>
        </w:rPr>
        <w:t>SEARCH</w:t>
      </w:r>
      <w:r w:rsidRPr="000E3B3E">
        <w:rPr>
          <w:lang w:val="en-US"/>
        </w:rPr>
        <w:t xml:space="preserve"> button.</w:t>
      </w:r>
    </w:p>
    <w:p w14:paraId="3561BEF6" w14:textId="77777777" w:rsidR="001968E3" w:rsidRDefault="00EF4F24" w:rsidP="001968E3">
      <w:pPr>
        <w:pStyle w:val="List"/>
        <w:numPr>
          <w:ilvl w:val="0"/>
          <w:numId w:val="0"/>
        </w:numPr>
        <w:ind w:left="502"/>
        <w:rPr>
          <w:rFonts w:cs="Arial"/>
          <w:szCs w:val="22"/>
          <w:lang w:val="en-US"/>
        </w:rPr>
      </w:pPr>
      <w:r w:rsidRPr="001968E3">
        <w:rPr>
          <w:rFonts w:cs="Arial"/>
          <w:szCs w:val="22"/>
          <w:lang w:val="en-US"/>
        </w:rPr>
        <w:t xml:space="preserve">To go directly to a recently viewed client, use the links under </w:t>
      </w:r>
      <w:r w:rsidRPr="001968E3">
        <w:rPr>
          <w:rFonts w:cs="Arial"/>
          <w:b/>
          <w:bCs/>
          <w:szCs w:val="22"/>
          <w:lang w:val="en-US"/>
        </w:rPr>
        <w:t>Recently Viewed Persons</w:t>
      </w:r>
      <w:r w:rsidRPr="001968E3">
        <w:rPr>
          <w:rFonts w:cs="Arial"/>
          <w:szCs w:val="22"/>
          <w:lang w:val="en-US"/>
        </w:rPr>
        <w:t xml:space="preserve"> heading on the right.</w:t>
      </w:r>
    </w:p>
    <w:p w14:paraId="4F80C291" w14:textId="22B2833F" w:rsidR="00EF4F24" w:rsidRPr="001968E3" w:rsidRDefault="00EF4F24" w:rsidP="001968E3">
      <w:pPr>
        <w:pStyle w:val="List"/>
        <w:numPr>
          <w:ilvl w:val="0"/>
          <w:numId w:val="0"/>
        </w:numPr>
        <w:ind w:left="502"/>
        <w:rPr>
          <w:lang w:val="en-US"/>
        </w:rPr>
      </w:pPr>
      <w:r w:rsidRPr="000E3B3E">
        <w:rPr>
          <w:rFonts w:cs="Arial"/>
          <w:szCs w:val="22"/>
          <w:lang w:val="en-US"/>
        </w:rPr>
        <w:t xml:space="preserve">You can also switch how the results display between </w:t>
      </w:r>
      <w:r w:rsidRPr="00000D30">
        <w:rPr>
          <w:rFonts w:cs="Arial"/>
          <w:b/>
          <w:bCs/>
          <w:szCs w:val="22"/>
          <w:lang w:val="en-US"/>
        </w:rPr>
        <w:t>CARD</w:t>
      </w:r>
      <w:r w:rsidRPr="000E3B3E">
        <w:rPr>
          <w:rFonts w:cs="Arial"/>
          <w:szCs w:val="22"/>
          <w:lang w:val="en-US"/>
        </w:rPr>
        <w:t xml:space="preserve"> view and </w:t>
      </w:r>
      <w:r w:rsidRPr="00000D30">
        <w:rPr>
          <w:rFonts w:cs="Arial"/>
          <w:b/>
          <w:bCs/>
          <w:szCs w:val="22"/>
          <w:lang w:val="en-US"/>
        </w:rPr>
        <w:t>LIST</w:t>
      </w:r>
      <w:r w:rsidRPr="000E3B3E">
        <w:rPr>
          <w:rFonts w:cs="Arial"/>
          <w:szCs w:val="22"/>
          <w:lang w:val="en-US"/>
        </w:rPr>
        <w:t xml:space="preserve"> view by selecting the appropriate button at the right.</w:t>
      </w:r>
    </w:p>
    <w:p w14:paraId="0B43942D" w14:textId="4C083761" w:rsidR="00387952" w:rsidRDefault="00387952" w:rsidP="00CD7CA6">
      <w:pPr>
        <w:spacing w:after="240" w:line="276" w:lineRule="auto"/>
        <w:rPr>
          <w:rFonts w:cs="Arial"/>
          <w:szCs w:val="22"/>
          <w:lang w:val="en-US"/>
        </w:rPr>
      </w:pPr>
      <w:r w:rsidRPr="000E3B3E">
        <w:rPr>
          <w:rFonts w:cs="Arial"/>
          <w:noProof/>
          <w:szCs w:val="22"/>
          <w:lang w:val="en-US"/>
        </w:rPr>
        <w:drawing>
          <wp:inline distT="0" distB="0" distL="0" distR="0" wp14:anchorId="46425860" wp14:editId="5129E55A">
            <wp:extent cx="5400000" cy="1595671"/>
            <wp:effectExtent l="19050" t="19050" r="10795" b="24130"/>
            <wp:docPr id="5571" name="Picture 5571" descr="The 'Find a Client' page of the Assessor Portal. A red call-out box highlights the search fields. Another red call-out box highlights the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1" name="Picture 5571" descr="The 'Find a Client' page of the Assessor Portal. A red call-out box highlights the search fields. Another red call-out box highlights the 'SEARCH' butt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0" cy="1595671"/>
                    </a:xfrm>
                    <a:prstGeom prst="rect">
                      <a:avLst/>
                    </a:prstGeom>
                    <a:noFill/>
                    <a:ln w="0">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335535" w14:paraId="3D4B0897" w14:textId="77777777">
        <w:tc>
          <w:tcPr>
            <w:tcW w:w="283" w:type="dxa"/>
            <w:shd w:val="clear" w:color="auto" w:fill="FFFFFF" w:themeFill="background1"/>
          </w:tcPr>
          <w:p w14:paraId="0F57AC67" w14:textId="77777777" w:rsidR="00335535" w:rsidRPr="00352F69" w:rsidRDefault="00335535">
            <w:pPr>
              <w:spacing w:before="120" w:after="240" w:line="259" w:lineRule="auto"/>
              <w:rPr>
                <w:sz w:val="24"/>
              </w:rPr>
            </w:pPr>
            <w:r w:rsidRPr="00352F69">
              <w:rPr>
                <w:color w:val="FF0000"/>
                <w:sz w:val="24"/>
              </w:rPr>
              <w:t>!</w:t>
            </w:r>
          </w:p>
        </w:tc>
        <w:tc>
          <w:tcPr>
            <w:tcW w:w="8775" w:type="dxa"/>
            <w:shd w:val="clear" w:color="auto" w:fill="FFFFFF" w:themeFill="background1"/>
          </w:tcPr>
          <w:p w14:paraId="317DAC62" w14:textId="4F88DE1D" w:rsidR="00335535" w:rsidRDefault="00335535">
            <w:pPr>
              <w:spacing w:before="120" w:after="120" w:line="259" w:lineRule="auto"/>
              <w:rPr>
                <w:szCs w:val="22"/>
              </w:rPr>
            </w:pPr>
            <w:r w:rsidRPr="00BE2E5E">
              <w:rPr>
                <w:szCs w:val="22"/>
              </w:rPr>
              <w:t xml:space="preserve">The </w:t>
            </w:r>
            <w:r w:rsidRPr="00F56C2D">
              <w:rPr>
                <w:b/>
                <w:bCs/>
                <w:szCs w:val="22"/>
              </w:rPr>
              <w:t xml:space="preserve">Find a </w:t>
            </w:r>
            <w:r w:rsidR="0003517A" w:rsidRPr="00F56C2D">
              <w:rPr>
                <w:b/>
                <w:bCs/>
                <w:szCs w:val="22"/>
              </w:rPr>
              <w:t>client</w:t>
            </w:r>
            <w:r w:rsidRPr="00BE2E5E">
              <w:rPr>
                <w:szCs w:val="22"/>
              </w:rPr>
              <w:t xml:space="preserve"> function enables assessment organisations to search for all clients registered with My Aged Care. Service providers can only search for clients who have been referred to, and accepted by, their organisation.</w:t>
            </w:r>
            <w:r>
              <w:rPr>
                <w:szCs w:val="22"/>
              </w:rPr>
              <w:t xml:space="preserve"> </w:t>
            </w:r>
          </w:p>
        </w:tc>
      </w:tr>
    </w:tbl>
    <w:p w14:paraId="17C92957" w14:textId="4F608867" w:rsidR="001968E3" w:rsidRDefault="00EF4F24" w:rsidP="002A5F13">
      <w:pPr>
        <w:spacing w:before="120" w:after="120" w:line="276" w:lineRule="auto"/>
        <w:rPr>
          <w:rFonts w:cs="Arial"/>
          <w:szCs w:val="22"/>
        </w:rPr>
      </w:pPr>
      <w:r w:rsidRPr="000E3B3E">
        <w:rPr>
          <w:rFonts w:cs="Arial"/>
          <w:szCs w:val="22"/>
        </w:rPr>
        <w:lastRenderedPageBreak/>
        <w:t xml:space="preserve">Alternatively, you can do </w:t>
      </w:r>
      <w:r w:rsidRPr="00E11218">
        <w:rPr>
          <w:rFonts w:cs="Arial"/>
          <w:szCs w:val="22"/>
        </w:rPr>
        <w:t xml:space="preserve">an </w:t>
      </w:r>
      <w:r w:rsidRPr="00FD17FF">
        <w:rPr>
          <w:rFonts w:cs="Arial"/>
          <w:szCs w:val="22"/>
        </w:rPr>
        <w:t>advanced search</w:t>
      </w:r>
      <w:r w:rsidRPr="00E11218">
        <w:rPr>
          <w:rFonts w:cs="Arial"/>
          <w:szCs w:val="22"/>
        </w:rPr>
        <w:t>.</w:t>
      </w:r>
      <w:r w:rsidRPr="000E3B3E">
        <w:rPr>
          <w:rFonts w:cs="Arial"/>
          <w:szCs w:val="22"/>
        </w:rPr>
        <w:t xml:space="preserve"> Advanced search works by applying filters to the list of clients. These filters include options such as </w:t>
      </w:r>
      <w:r w:rsidRPr="00FD17FF">
        <w:rPr>
          <w:rFonts w:cs="Arial"/>
          <w:b/>
          <w:bCs/>
          <w:szCs w:val="22"/>
        </w:rPr>
        <w:t>First Name</w:t>
      </w:r>
      <w:r w:rsidRPr="000E3B3E">
        <w:rPr>
          <w:rFonts w:cs="Arial"/>
          <w:szCs w:val="22"/>
        </w:rPr>
        <w:t xml:space="preserve">, </w:t>
      </w:r>
      <w:r w:rsidRPr="00FD17FF">
        <w:rPr>
          <w:rFonts w:cs="Arial"/>
          <w:b/>
          <w:bCs/>
          <w:szCs w:val="22"/>
        </w:rPr>
        <w:t>Home Contact Number</w:t>
      </w:r>
      <w:r w:rsidRPr="000E3B3E">
        <w:rPr>
          <w:rFonts w:cs="Arial"/>
          <w:szCs w:val="22"/>
        </w:rPr>
        <w:t xml:space="preserve">, </w:t>
      </w:r>
      <w:r w:rsidRPr="00FD17FF">
        <w:rPr>
          <w:rFonts w:cs="Arial"/>
          <w:b/>
          <w:bCs/>
          <w:szCs w:val="22"/>
        </w:rPr>
        <w:t>Postcode</w:t>
      </w:r>
      <w:r w:rsidRPr="000E3B3E">
        <w:rPr>
          <w:rFonts w:cs="Arial"/>
          <w:szCs w:val="22"/>
        </w:rPr>
        <w:t xml:space="preserve"> etc. By adding multiple filters together, specific groups of clients can be found.</w:t>
      </w:r>
    </w:p>
    <w:p w14:paraId="7F7DE8D3" w14:textId="2653646C" w:rsidR="00EF4F24" w:rsidRPr="000E3B3E" w:rsidRDefault="00EF4F24" w:rsidP="00FD17FF">
      <w:pPr>
        <w:pStyle w:val="List"/>
      </w:pPr>
      <w:r w:rsidRPr="000E3B3E">
        <w:t xml:space="preserve">Select the </w:t>
      </w:r>
      <w:r w:rsidRPr="00000D30">
        <w:rPr>
          <w:b/>
          <w:bCs/>
        </w:rPr>
        <w:t>ADVANCED SEARCH</w:t>
      </w:r>
      <w:r w:rsidRPr="000E3B3E">
        <w:t xml:space="preserve"> button. A pop-up window will open. Use the drop-down arrow to choose the kind of filter you wish to add. Then, select the </w:t>
      </w:r>
      <w:r w:rsidRPr="00000D30">
        <w:rPr>
          <w:b/>
          <w:bCs/>
        </w:rPr>
        <w:t>ADD FILTER</w:t>
      </w:r>
      <w:r w:rsidRPr="000E3B3E">
        <w:t xml:space="preserve"> button to reveal the input field for that filter.</w:t>
      </w:r>
    </w:p>
    <w:p w14:paraId="64316670" w14:textId="037B4D12" w:rsidR="0097470B" w:rsidRDefault="00237A21" w:rsidP="00CD7CA6">
      <w:pPr>
        <w:spacing w:before="120" w:after="120" w:line="276" w:lineRule="auto"/>
        <w:rPr>
          <w:rFonts w:cs="Arial"/>
          <w:szCs w:val="22"/>
        </w:rPr>
      </w:pPr>
      <w:r>
        <w:rPr>
          <w:noProof/>
        </w:rPr>
        <w:drawing>
          <wp:inline distT="0" distB="0" distL="0" distR="0" wp14:anchorId="2EF80679" wp14:editId="54125040">
            <wp:extent cx="3599815" cy="1833880"/>
            <wp:effectExtent l="19050" t="19050" r="19685" b="13970"/>
            <wp:docPr id="5604" name="Picture 1" descr="Image of Search clients pop-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 name="Picture 1" descr="Image of Search clients pop-up box"/>
                    <pic:cNvPicPr>
                      <a:picLocks noChangeAspect="1"/>
                    </pic:cNvPicPr>
                  </pic:nvPicPr>
                  <pic:blipFill>
                    <a:blip r:embed="rId13"/>
                    <a:stretch>
                      <a:fillRect/>
                    </a:stretch>
                  </pic:blipFill>
                  <pic:spPr>
                    <a:xfrm>
                      <a:off x="0" y="0"/>
                      <a:ext cx="3599815" cy="1833880"/>
                    </a:xfrm>
                    <a:prstGeom prst="rect">
                      <a:avLst/>
                    </a:prstGeom>
                    <a:ln>
                      <a:solidFill>
                        <a:sysClr val="windowText" lastClr="000000"/>
                      </a:solidFill>
                    </a:ln>
                  </pic:spPr>
                </pic:pic>
              </a:graphicData>
            </a:graphic>
          </wp:inline>
        </w:drawing>
      </w:r>
    </w:p>
    <w:p w14:paraId="1A0B0CE1" w14:textId="77777777" w:rsidR="00C309EC" w:rsidRPr="009A4057" w:rsidRDefault="00C309EC" w:rsidP="00C309EC">
      <w:pPr>
        <w:pStyle w:val="List"/>
      </w:pPr>
      <w:r w:rsidRPr="009A4057">
        <w:t xml:space="preserve">Fill in the input field with the information required. You can repeat the process above to add additional filters to the advanced search. A maximum of 7 filters can be applied at once. Once you have finished adding filters, select the </w:t>
      </w:r>
      <w:r w:rsidRPr="00F56C2D">
        <w:rPr>
          <w:b/>
          <w:bCs/>
        </w:rPr>
        <w:t>FILTER</w:t>
      </w:r>
      <w:r w:rsidRPr="009A4057">
        <w:t xml:space="preserve"> button to begin your advanced search.</w:t>
      </w:r>
    </w:p>
    <w:p w14:paraId="3BC3841D" w14:textId="5030CCA9" w:rsidR="00553B9A" w:rsidRPr="000E3B3E" w:rsidRDefault="00553B9A" w:rsidP="00CD7CA6">
      <w:pPr>
        <w:spacing w:before="120" w:after="120" w:line="276" w:lineRule="auto"/>
        <w:rPr>
          <w:rFonts w:cs="Arial"/>
          <w:szCs w:val="22"/>
        </w:rPr>
      </w:pPr>
      <w:r w:rsidRPr="000E3B3E">
        <w:rPr>
          <w:rFonts w:cs="Arial"/>
          <w:noProof/>
          <w:szCs w:val="22"/>
        </w:rPr>
        <w:drawing>
          <wp:inline distT="0" distB="0" distL="0" distR="0" wp14:anchorId="3D5E5253" wp14:editId="01321791">
            <wp:extent cx="3960000" cy="2016744"/>
            <wp:effectExtent l="0" t="0" r="2540" b="3175"/>
            <wp:docPr id="5573" name="Picture 5573" descr="An example advanced search pop-up box. A red call-out box highlights an 'Aged Care user ID' filter input field. Another red call-out box highlights the 'FILT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 name="Picture 5573" descr="An example advanced search pop-up box. A red call-out box highlights an 'Aged Care user ID' filter input field. Another red call-out box highlights the 'FILTER' butt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0000" cy="2016744"/>
                    </a:xfrm>
                    <a:prstGeom prst="rect">
                      <a:avLst/>
                    </a:prstGeom>
                    <a:noFill/>
                  </pic:spPr>
                </pic:pic>
              </a:graphicData>
            </a:graphic>
          </wp:inline>
        </w:drawing>
      </w:r>
    </w:p>
    <w:p w14:paraId="6B7653EC" w14:textId="1392D87E" w:rsidR="00EF4F24" w:rsidRPr="000E3B3E" w:rsidRDefault="00EF4F24" w:rsidP="00000D30">
      <w:pPr>
        <w:pStyle w:val="List"/>
        <w:rPr>
          <w:lang w:val="en-US"/>
        </w:rPr>
      </w:pPr>
      <w:r w:rsidRPr="000E3B3E">
        <w:rPr>
          <w:lang w:val="en-US"/>
        </w:rPr>
        <w:t>Select the name of your chosen client to proceed to their client record.</w:t>
      </w:r>
    </w:p>
    <w:p w14:paraId="4BF25DBE" w14:textId="455DBB86" w:rsidR="004D5361" w:rsidRPr="00CD7CA6" w:rsidRDefault="00000D30" w:rsidP="00CD7CA6">
      <w:pPr>
        <w:spacing w:before="120" w:after="120" w:line="276" w:lineRule="auto"/>
        <w:rPr>
          <w:rFonts w:cs="Arial"/>
          <w:szCs w:val="22"/>
        </w:rPr>
      </w:pPr>
      <w:bookmarkStart w:id="9" w:name="_Toc104905465"/>
      <w:r w:rsidRPr="00BE2E5E">
        <w:rPr>
          <w:noProof/>
          <w:szCs w:val="22"/>
        </w:rPr>
        <mc:AlternateContent>
          <mc:Choice Requires="wpg">
            <w:drawing>
              <wp:inline distT="0" distB="0" distL="0" distR="0" wp14:anchorId="3197A8B2" wp14:editId="0F203D5C">
                <wp:extent cx="4104006" cy="2810510"/>
                <wp:effectExtent l="19050" t="19050" r="10795" b="27940"/>
                <wp:docPr id="5165" name="Group 5165" descr="An example search result in the 'Find a Client' page of the Assessor Portal. A red call-out box highlights the name of the client search result."/>
                <wp:cNvGraphicFramePr/>
                <a:graphic xmlns:a="http://schemas.openxmlformats.org/drawingml/2006/main">
                  <a:graphicData uri="http://schemas.microsoft.com/office/word/2010/wordprocessingGroup">
                    <wpg:wgp>
                      <wpg:cNvGrpSpPr/>
                      <wpg:grpSpPr>
                        <a:xfrm>
                          <a:off x="0" y="0"/>
                          <a:ext cx="4104006" cy="2810510"/>
                          <a:chOff x="0" y="57"/>
                          <a:chExt cx="5399405" cy="4430281"/>
                        </a:xfrm>
                      </wpg:grpSpPr>
                      <pic:pic xmlns:pic="http://schemas.openxmlformats.org/drawingml/2006/picture">
                        <pic:nvPicPr>
                          <pic:cNvPr id="5162" name="Picture 5162"/>
                          <pic:cNvPicPr>
                            <a:picLocks noChangeAspect="1"/>
                          </pic:cNvPicPr>
                        </pic:nvPicPr>
                        <pic:blipFill>
                          <a:blip r:embed="rId15"/>
                          <a:srcRect/>
                          <a:stretch/>
                        </pic:blipFill>
                        <pic:spPr>
                          <a:xfrm>
                            <a:off x="0" y="57"/>
                            <a:ext cx="5399405" cy="4430281"/>
                          </a:xfrm>
                          <a:prstGeom prst="rect">
                            <a:avLst/>
                          </a:prstGeom>
                          <a:ln>
                            <a:solidFill>
                              <a:sysClr val="windowText" lastClr="000000"/>
                            </a:solidFill>
                          </a:ln>
                        </pic:spPr>
                      </pic:pic>
                      <wps:wsp>
                        <wps:cNvPr id="5164" name="Rectangle 5447"/>
                        <wps:cNvSpPr>
                          <a:spLocks noChangeArrowheads="1"/>
                        </wps:cNvSpPr>
                        <wps:spPr bwMode="auto">
                          <a:xfrm>
                            <a:off x="258709" y="1743595"/>
                            <a:ext cx="1588859" cy="74207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7EE2674D" id="Group 5165" o:spid="_x0000_s1026" alt="An example search result in the 'Find a Client' page of the Assessor Portal. A red call-out box highlights the name of the client search result." style="width:323.15pt;height:221.3pt;mso-position-horizontal-relative:char;mso-position-vertical-relative:line" coordorigin="" coordsize="53994,44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62" o:spid="_x0000_s1027" type="#_x0000_t75" style="position:absolute;width:53994;height:44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" stroked="t" strokecolor="windowText">
                  <v:imagedata r:id="rId16" o:title=""/>
                  <v:path arrowok="t"/>
                </v:shape>
                <v:rect id="Rectangle 5447" o:spid="_x0000_s1028" style="position:absolute;left:2587;top:17435;width:15888;height:7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" filled="f" strokecolor="red" strokeweight="3pt"/>
                <w10:anchorlock/>
              </v:group>
            </w:pict>
          </mc:Fallback>
        </mc:AlternateContent>
      </w:r>
    </w:p>
    <w:p w14:paraId="5AFC98D3" w14:textId="277FC313" w:rsidR="0099261B" w:rsidRPr="000E3B3E" w:rsidRDefault="0099261B" w:rsidP="00CD7CA6">
      <w:pPr>
        <w:pStyle w:val="Heading2"/>
        <w:spacing w:line="276" w:lineRule="auto"/>
        <w:rPr>
          <w:rFonts w:cs="Arial"/>
        </w:rPr>
      </w:pPr>
      <w:bookmarkStart w:id="10" w:name="_Toc192050341"/>
      <w:r w:rsidRPr="009B645F">
        <w:rPr>
          <w:rFonts w:cs="Arial"/>
        </w:rPr>
        <w:lastRenderedPageBreak/>
        <w:t>Accessing a Sensitive</w:t>
      </w:r>
      <w:r w:rsidRPr="000E3B3E">
        <w:rPr>
          <w:rFonts w:cs="Arial"/>
        </w:rPr>
        <w:t xml:space="preserve"> Client Record</w:t>
      </w:r>
      <w:bookmarkEnd w:id="10"/>
    </w:p>
    <w:p w14:paraId="6B6B835F" w14:textId="7BCDB7D7" w:rsidR="0099261B" w:rsidRPr="000E3B3E" w:rsidRDefault="0099261B" w:rsidP="00CD7CA6">
      <w:pPr>
        <w:spacing w:line="276" w:lineRule="auto"/>
        <w:rPr>
          <w:rFonts w:cs="Arial"/>
          <w:lang w:val="en-US"/>
        </w:rPr>
      </w:pPr>
      <w:r w:rsidRPr="000E3B3E">
        <w:rPr>
          <w:rFonts w:cs="Arial"/>
          <w:lang w:val="en-US"/>
        </w:rPr>
        <w:t>A sensitive client record may contain one or more:</w:t>
      </w:r>
    </w:p>
    <w:p w14:paraId="1E12B243" w14:textId="1A976F43" w:rsidR="0099261B" w:rsidRPr="000E3B3E" w:rsidRDefault="0099261B" w:rsidP="000A35BD">
      <w:pPr>
        <w:pStyle w:val="ListParagraph"/>
        <w:numPr>
          <w:ilvl w:val="0"/>
          <w:numId w:val="12"/>
        </w:numPr>
        <w:spacing w:before="120" w:line="276" w:lineRule="auto"/>
        <w:rPr>
          <w:rFonts w:cs="Arial"/>
          <w:lang w:val="en-US"/>
        </w:rPr>
      </w:pPr>
      <w:r w:rsidRPr="000E3B3E">
        <w:rPr>
          <w:rFonts w:cs="Arial"/>
          <w:lang w:val="en-US"/>
        </w:rPr>
        <w:t>Sensitive attachment</w:t>
      </w:r>
    </w:p>
    <w:p w14:paraId="3E9417A2" w14:textId="7118998B" w:rsidR="0099261B" w:rsidRPr="000E3B3E" w:rsidRDefault="0099261B" w:rsidP="000A35BD">
      <w:pPr>
        <w:pStyle w:val="ListParagraph"/>
        <w:numPr>
          <w:ilvl w:val="0"/>
          <w:numId w:val="12"/>
        </w:numPr>
        <w:spacing w:line="276" w:lineRule="auto"/>
        <w:rPr>
          <w:rFonts w:cs="Arial"/>
          <w:lang w:val="en-US"/>
        </w:rPr>
      </w:pPr>
      <w:r w:rsidRPr="000E3B3E">
        <w:rPr>
          <w:rFonts w:cs="Arial"/>
          <w:lang w:val="en-US"/>
        </w:rPr>
        <w:t>Sensitive client status</w:t>
      </w:r>
    </w:p>
    <w:p w14:paraId="57C75B50" w14:textId="51E9933F" w:rsidR="0099261B" w:rsidRPr="000E3B3E" w:rsidRDefault="0099261B" w:rsidP="000A35BD">
      <w:pPr>
        <w:pStyle w:val="ListParagraph"/>
        <w:numPr>
          <w:ilvl w:val="0"/>
          <w:numId w:val="12"/>
        </w:numPr>
        <w:spacing w:line="276" w:lineRule="auto"/>
        <w:rPr>
          <w:rFonts w:cs="Arial"/>
          <w:lang w:val="en-US"/>
        </w:rPr>
      </w:pPr>
      <w:r w:rsidRPr="000E3B3E">
        <w:rPr>
          <w:rFonts w:cs="Arial"/>
          <w:lang w:val="en-US"/>
        </w:rPr>
        <w:t>Sensitive notes.</w:t>
      </w:r>
    </w:p>
    <w:p w14:paraId="08C2B58D" w14:textId="00F7875A" w:rsidR="0099261B" w:rsidRPr="000E3B3E" w:rsidRDefault="0099261B" w:rsidP="00CD7CA6">
      <w:pPr>
        <w:spacing w:line="276" w:lineRule="auto"/>
        <w:rPr>
          <w:rFonts w:cs="Arial"/>
          <w:lang w:val="en-US"/>
        </w:rPr>
      </w:pPr>
      <w:r w:rsidRPr="000E3B3E">
        <w:rPr>
          <w:rFonts w:cs="Arial"/>
          <w:lang w:val="en-US"/>
        </w:rPr>
        <w:t xml:space="preserve">In the Client Record, the client details banner will have wording to this effect underneath the </w:t>
      </w:r>
      <w:r w:rsidR="001604F0" w:rsidRPr="000E3B3E">
        <w:rPr>
          <w:rFonts w:cs="Arial"/>
          <w:lang w:val="en-US"/>
        </w:rPr>
        <w:t>client’s</w:t>
      </w:r>
      <w:r w:rsidRPr="000E3B3E">
        <w:rPr>
          <w:rFonts w:cs="Arial"/>
          <w:lang w:val="en-US"/>
        </w:rPr>
        <w:t xml:space="preserve"> address, to identify that this record contains sensitive information.</w:t>
      </w:r>
    </w:p>
    <w:p w14:paraId="6217B378" w14:textId="3169D628" w:rsidR="0099261B" w:rsidRPr="000E3B3E" w:rsidRDefault="0099261B" w:rsidP="00CD7CA6">
      <w:pPr>
        <w:spacing w:line="276" w:lineRule="auto"/>
        <w:rPr>
          <w:rFonts w:cs="Arial"/>
          <w:lang w:val="en-US"/>
        </w:rPr>
      </w:pPr>
      <w:r w:rsidRPr="000E3B3E">
        <w:rPr>
          <w:rFonts w:cs="Arial"/>
          <w:noProof/>
          <w:lang w:val="en-US"/>
        </w:rPr>
        <w:drawing>
          <wp:inline distT="0" distB="0" distL="0" distR="0" wp14:anchorId="40D93F8F" wp14:editId="4D752F08">
            <wp:extent cx="5400000" cy="1205216"/>
            <wp:effectExtent l="19050" t="19050" r="10795" b="14605"/>
            <wp:docPr id="10" name="Picture 10" descr="the words &quot;sensitive attachment&quot; is displayed below the client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words &quot;sensitive attachment&quot; is displayed below the clients nam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0" cy="1205216"/>
                    </a:xfrm>
                    <a:prstGeom prst="rect">
                      <a:avLst/>
                    </a:prstGeom>
                    <a:noFill/>
                    <a:ln>
                      <a:solidFill>
                        <a:schemeClr val="tx1"/>
                      </a:solidFill>
                    </a:ln>
                  </pic:spPr>
                </pic:pic>
              </a:graphicData>
            </a:graphic>
          </wp:inline>
        </w:drawing>
      </w:r>
    </w:p>
    <w:p w14:paraId="444987D6" w14:textId="0CA583CA" w:rsidR="0099261B" w:rsidRPr="000E3B3E" w:rsidRDefault="0099261B" w:rsidP="00CD7CA6">
      <w:pPr>
        <w:spacing w:line="276" w:lineRule="auto"/>
        <w:rPr>
          <w:rFonts w:cs="Arial"/>
          <w:lang w:val="en-US"/>
        </w:rPr>
      </w:pPr>
      <w:r w:rsidRPr="000E3B3E">
        <w:rPr>
          <w:rFonts w:cs="Arial"/>
          <w:lang w:val="en-US"/>
        </w:rPr>
        <w:t xml:space="preserve">To access the sensitive information, refer to </w:t>
      </w:r>
      <w:hyperlink w:anchor="_The_Attachments_tab" w:history="1">
        <w:r w:rsidRPr="000E3B3E">
          <w:rPr>
            <w:rStyle w:val="Hyperlink"/>
            <w:rFonts w:cs="Arial"/>
            <w:lang w:val="en-US"/>
          </w:rPr>
          <w:t>The Attachments Tab</w:t>
        </w:r>
      </w:hyperlink>
      <w:r w:rsidRPr="000E3B3E">
        <w:rPr>
          <w:rFonts w:cs="Arial"/>
          <w:lang w:val="en-US"/>
        </w:rPr>
        <w:t xml:space="preserve"> and </w:t>
      </w:r>
      <w:hyperlink w:anchor="_The_Notes_tab" w:history="1">
        <w:r w:rsidRPr="000E3B3E">
          <w:rPr>
            <w:rStyle w:val="Hyperlink"/>
            <w:rFonts w:cs="Arial"/>
            <w:lang w:val="en-US"/>
          </w:rPr>
          <w:t>The Notes Tab</w:t>
        </w:r>
      </w:hyperlink>
      <w:r w:rsidRPr="000E3B3E" w:rsidDel="00C309EC">
        <w:rPr>
          <w:rFonts w:cs="Arial"/>
          <w:lang w:val="en-US"/>
        </w:rPr>
        <w:t xml:space="preserve"> </w:t>
      </w:r>
      <w:r w:rsidRPr="000E3B3E">
        <w:rPr>
          <w:rFonts w:cs="Arial"/>
          <w:lang w:val="en-US"/>
        </w:rPr>
        <w:t>for more details.</w:t>
      </w:r>
    </w:p>
    <w:p w14:paraId="7D139BBE" w14:textId="54A697C7" w:rsidR="00387952" w:rsidRPr="000E3B3E" w:rsidRDefault="006E13C0" w:rsidP="00CD7CA6">
      <w:pPr>
        <w:pStyle w:val="Heading2"/>
        <w:spacing w:line="276" w:lineRule="auto"/>
        <w:rPr>
          <w:rFonts w:cs="Arial"/>
        </w:rPr>
      </w:pPr>
      <w:bookmarkStart w:id="11" w:name="_Toc192050342"/>
      <w:r w:rsidRPr="000E3B3E">
        <w:rPr>
          <w:rFonts w:cs="Arial"/>
        </w:rPr>
        <w:t xml:space="preserve">Accessing </w:t>
      </w:r>
      <w:r w:rsidR="00387952" w:rsidRPr="000E3B3E">
        <w:rPr>
          <w:rFonts w:cs="Arial"/>
        </w:rPr>
        <w:t xml:space="preserve">the client record of a client assigned to </w:t>
      </w:r>
      <w:bookmarkEnd w:id="9"/>
      <w:r w:rsidR="001604F0" w:rsidRPr="000E3B3E">
        <w:rPr>
          <w:rFonts w:cs="Arial"/>
        </w:rPr>
        <w:t>me.</w:t>
      </w:r>
      <w:bookmarkEnd w:id="11"/>
    </w:p>
    <w:p w14:paraId="0467BEEB" w14:textId="3969C3E5" w:rsidR="00387952" w:rsidRDefault="00387952" w:rsidP="000A35BD">
      <w:pPr>
        <w:pStyle w:val="List"/>
        <w:numPr>
          <w:ilvl w:val="0"/>
          <w:numId w:val="20"/>
        </w:numPr>
        <w:ind w:left="360"/>
        <w:rPr>
          <w:lang w:val="en-US"/>
        </w:rPr>
      </w:pPr>
      <w:r w:rsidRPr="00000D30">
        <w:rPr>
          <w:lang w:val="en-US"/>
        </w:rPr>
        <w:t xml:space="preserve">Log in to the My Aged Care </w:t>
      </w:r>
      <w:r w:rsidR="008C0B4A">
        <w:rPr>
          <w:lang w:val="en-US"/>
        </w:rPr>
        <w:t>a</w:t>
      </w:r>
      <w:r w:rsidRPr="00000D30">
        <w:rPr>
          <w:lang w:val="en-US"/>
        </w:rPr>
        <w:t xml:space="preserve">ssessor </w:t>
      </w:r>
      <w:r w:rsidR="008C0B4A">
        <w:rPr>
          <w:lang w:val="en-US"/>
        </w:rPr>
        <w:t>p</w:t>
      </w:r>
      <w:r w:rsidRPr="00000D30">
        <w:rPr>
          <w:lang w:val="en-US"/>
        </w:rPr>
        <w:t>ortal.</w:t>
      </w:r>
    </w:p>
    <w:p w14:paraId="1B13E5FC" w14:textId="3C06D637" w:rsidR="00387952" w:rsidRPr="00471E85" w:rsidRDefault="00387952" w:rsidP="00471E85">
      <w:pPr>
        <w:pStyle w:val="List"/>
        <w:numPr>
          <w:ilvl w:val="0"/>
          <w:numId w:val="20"/>
        </w:numPr>
        <w:ind w:left="360"/>
        <w:rPr>
          <w:lang w:val="en-US"/>
        </w:rPr>
      </w:pPr>
      <w:r w:rsidRPr="00471E85">
        <w:rPr>
          <w:lang w:val="en-US"/>
        </w:rPr>
        <w:t xml:space="preserve">From the home screen of the My Aged Care </w:t>
      </w:r>
      <w:r w:rsidR="008C0B4A" w:rsidRPr="00471E85">
        <w:rPr>
          <w:lang w:val="en-US"/>
        </w:rPr>
        <w:t>a</w:t>
      </w:r>
      <w:r w:rsidRPr="00471E85">
        <w:rPr>
          <w:lang w:val="en-US"/>
        </w:rPr>
        <w:t xml:space="preserve">ssessor </w:t>
      </w:r>
      <w:r w:rsidR="008C0B4A" w:rsidRPr="00471E85">
        <w:rPr>
          <w:lang w:val="en-US"/>
        </w:rPr>
        <w:t>p</w:t>
      </w:r>
      <w:r w:rsidRPr="00471E85">
        <w:rPr>
          <w:lang w:val="en-US"/>
        </w:rPr>
        <w:t xml:space="preserve">ortal, select the </w:t>
      </w:r>
      <w:r w:rsidRPr="00471E85">
        <w:rPr>
          <w:b/>
          <w:bCs/>
          <w:lang w:val="en-US"/>
        </w:rPr>
        <w:t>Assessments</w:t>
      </w:r>
      <w:r w:rsidRPr="00471E85">
        <w:rPr>
          <w:lang w:val="en-US"/>
        </w:rPr>
        <w:t xml:space="preserve"> tile.</w:t>
      </w:r>
    </w:p>
    <w:p w14:paraId="594BB6A6" w14:textId="7D14F8E4" w:rsidR="00BF28B1" w:rsidRDefault="003E085B" w:rsidP="00207805">
      <w:pPr>
        <w:pStyle w:val="List"/>
        <w:numPr>
          <w:ilvl w:val="0"/>
          <w:numId w:val="0"/>
        </w:numPr>
        <w:ind w:left="357" w:hanging="357"/>
        <w:rPr>
          <w:lang w:val="en-US"/>
        </w:rPr>
      </w:pPr>
      <w:r>
        <w:rPr>
          <w:noProof/>
          <w:lang w:val="en-US"/>
        </w:rPr>
        <w:drawing>
          <wp:inline distT="0" distB="0" distL="0" distR="0" wp14:anchorId="3F00A335" wp14:editId="7EFC9200">
            <wp:extent cx="5688000" cy="3555154"/>
            <wp:effectExtent l="19050" t="19050" r="27305" b="26670"/>
            <wp:docPr id="1665867659" name="Picture 2" descr="Image of My Aged Care assessor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67659" name="Picture 2" descr="Image of My Aged Care assessor port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8000" cy="3555154"/>
                    </a:xfrm>
                    <a:prstGeom prst="rect">
                      <a:avLst/>
                    </a:prstGeom>
                    <a:noFill/>
                    <a:ln>
                      <a:solidFill>
                        <a:schemeClr val="tx1"/>
                      </a:solidFill>
                    </a:ln>
                  </pic:spPr>
                </pic:pic>
              </a:graphicData>
            </a:graphic>
          </wp:inline>
        </w:drawing>
      </w:r>
    </w:p>
    <w:p w14:paraId="289D4967" w14:textId="77777777" w:rsidR="00BF28B1" w:rsidRDefault="00BF28B1">
      <w:pPr>
        <w:spacing w:before="0" w:line="240" w:lineRule="auto"/>
        <w:rPr>
          <w:lang w:val="en-US"/>
        </w:rPr>
      </w:pPr>
      <w:r>
        <w:rPr>
          <w:lang w:val="en-US"/>
        </w:rPr>
        <w:br w:type="page"/>
      </w:r>
    </w:p>
    <w:p w14:paraId="4A51E21B" w14:textId="1081B58E" w:rsidR="00387952" w:rsidRPr="00471E85" w:rsidRDefault="00387952" w:rsidP="00471E85">
      <w:pPr>
        <w:pStyle w:val="List"/>
        <w:numPr>
          <w:ilvl w:val="0"/>
          <w:numId w:val="20"/>
        </w:numPr>
        <w:rPr>
          <w:lang w:val="en-US"/>
        </w:rPr>
      </w:pPr>
      <w:r w:rsidRPr="00471E85">
        <w:rPr>
          <w:lang w:val="en-US"/>
        </w:rPr>
        <w:lastRenderedPageBreak/>
        <w:t xml:space="preserve">You will be prompted to select your </w:t>
      </w:r>
      <w:r w:rsidR="005118BE" w:rsidRPr="00471E85">
        <w:rPr>
          <w:lang w:val="en-US"/>
        </w:rPr>
        <w:t xml:space="preserve">assessment </w:t>
      </w:r>
      <w:r w:rsidRPr="00471E85">
        <w:rPr>
          <w:lang w:val="en-US"/>
        </w:rPr>
        <w:t xml:space="preserve">outlet. Use the </w:t>
      </w:r>
      <w:r w:rsidR="000F2285" w:rsidRPr="00471E85">
        <w:rPr>
          <w:lang w:val="en-US"/>
        </w:rPr>
        <w:t>drop-down</w:t>
      </w:r>
      <w:r w:rsidRPr="00471E85">
        <w:rPr>
          <w:lang w:val="en-US"/>
        </w:rPr>
        <w:t xml:space="preserve"> list to choose an </w:t>
      </w:r>
      <w:r w:rsidR="005118BE" w:rsidRPr="00471E85">
        <w:rPr>
          <w:lang w:val="en-US"/>
        </w:rPr>
        <w:t xml:space="preserve">assessment </w:t>
      </w:r>
      <w:r w:rsidRPr="00471E85">
        <w:rPr>
          <w:lang w:val="en-US"/>
        </w:rPr>
        <w:t xml:space="preserve">outlet, then </w:t>
      </w:r>
      <w:r w:rsidR="00254FB0" w:rsidRPr="00471E85">
        <w:rPr>
          <w:lang w:val="en-US"/>
        </w:rPr>
        <w:t xml:space="preserve">click </w:t>
      </w:r>
      <w:r w:rsidR="00254FB0" w:rsidRPr="00471E85">
        <w:rPr>
          <w:b/>
          <w:bCs/>
          <w:lang w:val="en-US"/>
        </w:rPr>
        <w:t>SELECT</w:t>
      </w:r>
      <w:r w:rsidR="00E11218" w:rsidRPr="00471E85">
        <w:rPr>
          <w:lang w:val="en-US"/>
        </w:rPr>
        <w:t xml:space="preserve"> </w:t>
      </w:r>
      <w:r w:rsidRPr="00471E85">
        <w:rPr>
          <w:b/>
          <w:bCs/>
          <w:lang w:val="en-US"/>
        </w:rPr>
        <w:t>OUTLET</w:t>
      </w:r>
      <w:r w:rsidRPr="00471E85">
        <w:rPr>
          <w:lang w:val="en-US"/>
        </w:rPr>
        <w:t xml:space="preserve"> to proceed.</w:t>
      </w:r>
    </w:p>
    <w:p w14:paraId="0B8D0B2C" w14:textId="4DA1C4CB" w:rsidR="00553B9A" w:rsidRPr="000E3B3E" w:rsidRDefault="00E44943" w:rsidP="00252A28">
      <w:pPr>
        <w:pStyle w:val="List"/>
        <w:numPr>
          <w:ilvl w:val="0"/>
          <w:numId w:val="0"/>
        </w:numPr>
        <w:rPr>
          <w:rFonts w:cs="Arial"/>
          <w:szCs w:val="22"/>
          <w:lang w:val="en-US"/>
        </w:rPr>
      </w:pPr>
      <w:r>
        <w:rPr>
          <w:noProof/>
        </w:rPr>
        <w:drawing>
          <wp:inline distT="0" distB="0" distL="0" distR="0" wp14:anchorId="5887CDA8" wp14:editId="08174272">
            <wp:extent cx="5850890" cy="1903228"/>
            <wp:effectExtent l="0" t="0" r="0" b="1905"/>
            <wp:docPr id="810960717" name="Picture 1" descr="Image of Select outlet pop-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60717" name="Picture 1" descr="Image of Select outlet pop-up box"/>
                    <pic:cNvPicPr/>
                  </pic:nvPicPr>
                  <pic:blipFill rotWithShape="1">
                    <a:blip r:embed="rId19"/>
                    <a:srcRect b="8314"/>
                    <a:stretch/>
                  </pic:blipFill>
                  <pic:spPr bwMode="auto">
                    <a:xfrm>
                      <a:off x="0" y="0"/>
                      <a:ext cx="5850890" cy="1903228"/>
                    </a:xfrm>
                    <a:prstGeom prst="rect">
                      <a:avLst/>
                    </a:prstGeom>
                    <a:ln>
                      <a:noFill/>
                    </a:ln>
                    <a:extLst>
                      <a:ext uri="{53640926-AAD7-44D8-BBD7-CCE9431645EC}">
                        <a14:shadowObscured xmlns:a14="http://schemas.microsoft.com/office/drawing/2010/main"/>
                      </a:ext>
                    </a:extLst>
                  </pic:spPr>
                </pic:pic>
              </a:graphicData>
            </a:graphic>
          </wp:inline>
        </w:drawing>
      </w:r>
    </w:p>
    <w:p w14:paraId="6009425A" w14:textId="6B881825" w:rsidR="00387952" w:rsidRDefault="00BB7041" w:rsidP="00000D30">
      <w:pPr>
        <w:pStyle w:val="List"/>
        <w:rPr>
          <w:lang w:val="en-US"/>
        </w:rPr>
      </w:pPr>
      <w:r>
        <w:rPr>
          <w:lang w:val="en-US"/>
        </w:rPr>
        <w:t>U</w:t>
      </w:r>
      <w:r w:rsidR="00045B36">
        <w:rPr>
          <w:lang w:val="en-US"/>
        </w:rPr>
        <w:t>sing</w:t>
      </w:r>
      <w:r w:rsidR="00387952" w:rsidRPr="000E3B3E">
        <w:rPr>
          <w:lang w:val="en-US"/>
        </w:rPr>
        <w:t xml:space="preserve"> the filter headings to sort your assigned clients by </w:t>
      </w:r>
      <w:r w:rsidR="00387952" w:rsidRPr="00FD17FF">
        <w:rPr>
          <w:b/>
          <w:bCs/>
          <w:lang w:val="en-US"/>
        </w:rPr>
        <w:t>Last Name</w:t>
      </w:r>
      <w:r w:rsidR="00387952" w:rsidRPr="000E3B3E">
        <w:rPr>
          <w:lang w:val="en-US"/>
        </w:rPr>
        <w:t xml:space="preserve">, </w:t>
      </w:r>
      <w:r w:rsidR="00387952" w:rsidRPr="00FD17FF">
        <w:rPr>
          <w:b/>
          <w:bCs/>
          <w:lang w:val="en-US"/>
        </w:rPr>
        <w:t>Aged Care ID</w:t>
      </w:r>
      <w:r w:rsidR="00387952" w:rsidRPr="000E3B3E">
        <w:rPr>
          <w:lang w:val="en-US"/>
        </w:rPr>
        <w:t xml:space="preserve">, </w:t>
      </w:r>
      <w:r w:rsidR="00387952" w:rsidRPr="00FD17FF">
        <w:rPr>
          <w:b/>
          <w:bCs/>
          <w:lang w:val="en-US"/>
        </w:rPr>
        <w:t xml:space="preserve">Locality </w:t>
      </w:r>
      <w:r w:rsidR="00387952" w:rsidRPr="000E3B3E">
        <w:rPr>
          <w:lang w:val="en-US"/>
        </w:rPr>
        <w:t>etc. Once you have found the appropriate client, use the expand button on the left to see more details.</w:t>
      </w:r>
      <w:r w:rsidR="00E44943" w:rsidRPr="00E44943">
        <w:rPr>
          <w:noProof/>
        </w:rPr>
        <w:t xml:space="preserve"> </w:t>
      </w:r>
    </w:p>
    <w:p w14:paraId="7AFE8609" w14:textId="647174BF" w:rsidR="00746BD2" w:rsidRDefault="00746BD2" w:rsidP="00BB7041">
      <w:pPr>
        <w:pStyle w:val="List"/>
        <w:numPr>
          <w:ilvl w:val="0"/>
          <w:numId w:val="0"/>
        </w:numPr>
        <w:rPr>
          <w:lang w:val="en-US"/>
        </w:rPr>
      </w:pPr>
      <w:r>
        <w:rPr>
          <w:noProof/>
          <w:lang w:val="en-US"/>
        </w:rPr>
        <w:drawing>
          <wp:inline distT="0" distB="0" distL="0" distR="0" wp14:anchorId="6F98AC6F" wp14:editId="62994D53">
            <wp:extent cx="5626389" cy="1778091"/>
            <wp:effectExtent l="0" t="0" r="0" b="0"/>
            <wp:docPr id="1514179906" name="Picture 1" descr="Image of Current assessments screen with top row highlighted 'Last Name, Aged Care ID, Locality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79906" name="Picture 1" descr="Image of Current assessments screen with top row highlighted 'Last Name, Aged Care ID, Locality etc'"/>
                    <pic:cNvPicPr/>
                  </pic:nvPicPr>
                  <pic:blipFill>
                    <a:blip r:embed="rId20"/>
                    <a:stretch>
                      <a:fillRect/>
                    </a:stretch>
                  </pic:blipFill>
                  <pic:spPr>
                    <a:xfrm>
                      <a:off x="0" y="0"/>
                      <a:ext cx="5626389" cy="1778091"/>
                    </a:xfrm>
                    <a:prstGeom prst="rect">
                      <a:avLst/>
                    </a:prstGeom>
                  </pic:spPr>
                </pic:pic>
              </a:graphicData>
            </a:graphic>
          </wp:inline>
        </w:drawing>
      </w:r>
    </w:p>
    <w:p w14:paraId="6ABE709D" w14:textId="32020CD3" w:rsidR="00000D30" w:rsidRDefault="00000D30" w:rsidP="00000D30">
      <w:pPr>
        <w:pStyle w:val="List"/>
      </w:pPr>
      <w:r w:rsidRPr="00BB6726">
        <w:t xml:space="preserve">A pop-up will then display with expanded details for that client. </w:t>
      </w:r>
    </w:p>
    <w:p w14:paraId="1FE85A89" w14:textId="1D8B136D" w:rsidR="000228E7" w:rsidRDefault="00B05DEC" w:rsidP="000228E7">
      <w:pPr>
        <w:pStyle w:val="List"/>
        <w:numPr>
          <w:ilvl w:val="0"/>
          <w:numId w:val="0"/>
        </w:numPr>
      </w:pPr>
      <w:r>
        <w:rPr>
          <w:noProof/>
        </w:rPr>
        <w:drawing>
          <wp:inline distT="0" distB="0" distL="0" distR="0" wp14:anchorId="447E0956" wp14:editId="5E7DAA40">
            <wp:extent cx="5688000" cy="3857644"/>
            <wp:effectExtent l="19050" t="19050" r="27305" b="9525"/>
            <wp:docPr id="864401517" name="Picture 1" descr="Screenshot of a clien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401517" name="Picture 1" descr="Screenshot of a client card."/>
                    <pic:cNvPicPr/>
                  </pic:nvPicPr>
                  <pic:blipFill>
                    <a:blip r:embed="rId21"/>
                    <a:stretch>
                      <a:fillRect/>
                    </a:stretch>
                  </pic:blipFill>
                  <pic:spPr>
                    <a:xfrm>
                      <a:off x="0" y="0"/>
                      <a:ext cx="5688000" cy="3857644"/>
                    </a:xfrm>
                    <a:prstGeom prst="rect">
                      <a:avLst/>
                    </a:prstGeom>
                    <a:ln>
                      <a:solidFill>
                        <a:schemeClr val="tx1"/>
                      </a:solidFill>
                    </a:ln>
                  </pic:spPr>
                </pic:pic>
              </a:graphicData>
            </a:graphic>
          </wp:inline>
        </w:drawing>
      </w:r>
    </w:p>
    <w:p w14:paraId="056D0020" w14:textId="7A0475E7" w:rsidR="00000D30" w:rsidRDefault="00000D30" w:rsidP="00BF28B1">
      <w:pPr>
        <w:spacing w:before="0" w:line="240" w:lineRule="auto"/>
        <w:rPr>
          <w:lang w:val="en-US"/>
        </w:rPr>
      </w:pPr>
      <w:r>
        <w:rPr>
          <w:lang w:val="en-US"/>
        </w:rPr>
        <w:lastRenderedPageBreak/>
        <w:t>From this pop-</w:t>
      </w:r>
      <w:r w:rsidR="00D45D15">
        <w:rPr>
          <w:lang w:val="en-US"/>
        </w:rPr>
        <w:t xml:space="preserve">up you can: </w:t>
      </w:r>
    </w:p>
    <w:p w14:paraId="1A5636B0" w14:textId="2E38FCC7" w:rsidR="000228E7" w:rsidRPr="000228E7" w:rsidRDefault="00D45D15" w:rsidP="000A35BD">
      <w:pPr>
        <w:pStyle w:val="ListParagraph"/>
        <w:keepNext/>
        <w:numPr>
          <w:ilvl w:val="0"/>
          <w:numId w:val="21"/>
        </w:numPr>
        <w:spacing w:before="0" w:after="120" w:line="276" w:lineRule="auto"/>
        <w:rPr>
          <w:szCs w:val="22"/>
        </w:rPr>
      </w:pPr>
      <w:r w:rsidRPr="00BB6726">
        <w:rPr>
          <w:szCs w:val="22"/>
        </w:rPr>
        <w:t xml:space="preserve">View completed triage information by selecting the magnifying glass next to </w:t>
      </w:r>
      <w:r w:rsidRPr="00FD17FF">
        <w:rPr>
          <w:b/>
          <w:bCs/>
          <w:szCs w:val="22"/>
        </w:rPr>
        <w:t>Triage Completed</w:t>
      </w:r>
      <w:r>
        <w:rPr>
          <w:szCs w:val="22"/>
        </w:rPr>
        <w:t>.</w:t>
      </w:r>
    </w:p>
    <w:p w14:paraId="172F1652" w14:textId="388F7DEB" w:rsidR="00D45D15" w:rsidRDefault="00F664A8" w:rsidP="00254FB0">
      <w:pPr>
        <w:pStyle w:val="List"/>
        <w:numPr>
          <w:ilvl w:val="0"/>
          <w:numId w:val="0"/>
        </w:numPr>
        <w:ind w:left="357" w:hanging="357"/>
        <w:rPr>
          <w:lang w:val="en-US"/>
        </w:rPr>
      </w:pPr>
      <w:r>
        <w:rPr>
          <w:noProof/>
          <w:lang w:val="en-US"/>
        </w:rPr>
        <w:drawing>
          <wp:inline distT="0" distB="0" distL="0" distR="0" wp14:anchorId="696C8A3E" wp14:editId="5866464A">
            <wp:extent cx="5687695" cy="3562350"/>
            <wp:effectExtent l="19050" t="19050" r="27305" b="19050"/>
            <wp:docPr id="2011206556" name="Picture 2" descr="Screenshot of a client card with the triage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206556" name="Picture 2" descr="Screenshot of a client card with the triage button highlighted. "/>
                    <pic:cNvPicPr>
                      <a:picLocks noChangeAspect="1" noChangeArrowheads="1"/>
                    </pic:cNvPicPr>
                  </pic:nvPicPr>
                  <pic:blipFill rotWithShape="1">
                    <a:blip r:embed="rId22">
                      <a:extLst>
                        <a:ext uri="{28A0092B-C50C-407E-A947-70E740481C1C}">
                          <a14:useLocalDpi xmlns:a14="http://schemas.microsoft.com/office/drawing/2010/main" val="0"/>
                        </a:ext>
                      </a:extLst>
                    </a:blip>
                    <a:srcRect b="6528"/>
                    <a:stretch/>
                  </pic:blipFill>
                  <pic:spPr bwMode="auto">
                    <a:xfrm>
                      <a:off x="0" y="0"/>
                      <a:ext cx="5688000" cy="356254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6B19B4" w14:textId="76364907" w:rsidR="00D45D15" w:rsidRDefault="00254FB0" w:rsidP="000A35BD">
      <w:pPr>
        <w:pStyle w:val="ListParagraph"/>
        <w:numPr>
          <w:ilvl w:val="0"/>
          <w:numId w:val="21"/>
        </w:numPr>
        <w:spacing w:line="276" w:lineRule="auto"/>
        <w:rPr>
          <w:rFonts w:cs="Arial"/>
          <w:szCs w:val="22"/>
        </w:rPr>
      </w:pPr>
      <w:r>
        <w:rPr>
          <w:rFonts w:cs="Arial"/>
          <w:szCs w:val="22"/>
        </w:rPr>
        <w:t>You can v</w:t>
      </w:r>
      <w:r w:rsidR="003D26D3">
        <w:rPr>
          <w:rFonts w:cs="Arial"/>
          <w:szCs w:val="22"/>
        </w:rPr>
        <w:t xml:space="preserve">iew </w:t>
      </w:r>
      <w:r w:rsidR="00D45D15" w:rsidRPr="00D45D15">
        <w:rPr>
          <w:rFonts w:cs="Arial"/>
          <w:b/>
          <w:bCs/>
          <w:szCs w:val="22"/>
        </w:rPr>
        <w:t>Cohabitant details</w:t>
      </w:r>
      <w:r w:rsidR="003D26D3">
        <w:rPr>
          <w:rFonts w:cs="Arial"/>
          <w:szCs w:val="22"/>
        </w:rPr>
        <w:t xml:space="preserve"> if applicable</w:t>
      </w:r>
      <w:r w:rsidR="00D45D15" w:rsidRPr="00D45D15">
        <w:rPr>
          <w:rFonts w:cs="Arial"/>
          <w:szCs w:val="22"/>
        </w:rPr>
        <w:t>. A cohabitant refers to another aged care client who lives at the same address as the client undergoing assessment and has a recorded active relationship with the client.</w:t>
      </w:r>
      <w:r w:rsidR="00D45D15">
        <w:rPr>
          <w:rFonts w:cs="Arial"/>
          <w:szCs w:val="22"/>
        </w:rPr>
        <w:t xml:space="preserve"> </w:t>
      </w:r>
      <w:r w:rsidR="00D45D15" w:rsidRPr="00D45D15">
        <w:rPr>
          <w:rFonts w:cs="Arial"/>
          <w:szCs w:val="22"/>
        </w:rPr>
        <w:t xml:space="preserve">Up to two cohabitants will be listed under this heading. Use the </w:t>
      </w:r>
      <w:r w:rsidR="00D45D15" w:rsidRPr="00D45D15">
        <w:rPr>
          <w:rFonts w:cs="Arial"/>
          <w:b/>
          <w:bCs/>
          <w:szCs w:val="22"/>
        </w:rPr>
        <w:t>VIEW MORE COHABITANT DETAILS</w:t>
      </w:r>
      <w:r w:rsidR="00D45D15" w:rsidRPr="00D45D15">
        <w:rPr>
          <w:rFonts w:cs="Arial"/>
          <w:szCs w:val="22"/>
        </w:rPr>
        <w:t xml:space="preserve"> button to reveal additional cohabitants.</w:t>
      </w:r>
    </w:p>
    <w:p w14:paraId="3A80F141" w14:textId="3F63A71A" w:rsidR="00254FB0" w:rsidRPr="00254FB0" w:rsidRDefault="00E3033C" w:rsidP="00254FB0">
      <w:pPr>
        <w:pStyle w:val="List"/>
        <w:numPr>
          <w:ilvl w:val="0"/>
          <w:numId w:val="0"/>
        </w:numPr>
        <w:ind w:left="357" w:hanging="357"/>
        <w:rPr>
          <w:lang w:val="en-US"/>
        </w:rPr>
      </w:pPr>
      <w:r>
        <w:rPr>
          <w:noProof/>
          <w:lang w:val="en-US"/>
        </w:rPr>
        <w:drawing>
          <wp:inline distT="0" distB="0" distL="0" distR="0" wp14:anchorId="7C7AE94B" wp14:editId="65F1F853">
            <wp:extent cx="5688000" cy="3581954"/>
            <wp:effectExtent l="19050" t="19050" r="27305" b="19050"/>
            <wp:docPr id="1086312547" name="Picture 4" descr="Screenshot of a clint card with the cohabitant detail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12547" name="Picture 4" descr="Screenshot of a clint card with the cohabitant details highlighted. "/>
                    <pic:cNvPicPr>
                      <a:picLocks noChangeAspect="1" noChangeArrowheads="1"/>
                    </pic:cNvPicPr>
                  </pic:nvPicPr>
                  <pic:blipFill rotWithShape="1">
                    <a:blip r:embed="rId23">
                      <a:extLst>
                        <a:ext uri="{28A0092B-C50C-407E-A947-70E740481C1C}">
                          <a14:useLocalDpi xmlns:a14="http://schemas.microsoft.com/office/drawing/2010/main" val="0"/>
                        </a:ext>
                      </a:extLst>
                    </a:blip>
                    <a:srcRect b="5953"/>
                    <a:stretch/>
                  </pic:blipFill>
                  <pic:spPr bwMode="auto">
                    <a:xfrm>
                      <a:off x="0" y="0"/>
                      <a:ext cx="5688000" cy="358195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9E0A69A" w14:textId="014A5634" w:rsidR="003D26D3" w:rsidRPr="000E3B3E" w:rsidRDefault="00D45D15" w:rsidP="005066CE">
      <w:pPr>
        <w:pStyle w:val="List"/>
        <w:rPr>
          <w:lang w:val="en-US"/>
        </w:rPr>
      </w:pPr>
      <w:r>
        <w:lastRenderedPageBreak/>
        <w:t xml:space="preserve">Select </w:t>
      </w:r>
      <w:r w:rsidR="00387952" w:rsidRPr="000E3B3E">
        <w:t xml:space="preserve">the </w:t>
      </w:r>
      <w:r w:rsidR="00387952" w:rsidRPr="00000D30">
        <w:rPr>
          <w:b/>
          <w:bCs/>
        </w:rPr>
        <w:t>VIEW FULL CLIENT RECORD</w:t>
      </w:r>
      <w:r w:rsidR="00387952" w:rsidRPr="000E3B3E">
        <w:t xml:space="preserve"> button to navigate to the client record page</w:t>
      </w:r>
      <w:r w:rsidR="0053034F">
        <w:t>.</w:t>
      </w:r>
    </w:p>
    <w:p w14:paraId="3B6FF5B3" w14:textId="40AAB7D1" w:rsidR="00387952" w:rsidRPr="000E3B3E" w:rsidRDefault="00387952" w:rsidP="00CD7CA6">
      <w:pPr>
        <w:spacing w:line="276" w:lineRule="auto"/>
        <w:rPr>
          <w:rFonts w:cs="Arial"/>
          <w:szCs w:val="22"/>
          <w:lang w:val="en-US"/>
        </w:rPr>
      </w:pPr>
      <w:r w:rsidRPr="000E3B3E">
        <w:rPr>
          <w:rFonts w:cs="Arial"/>
          <w:szCs w:val="22"/>
          <w:lang w:val="en-US"/>
        </w:rPr>
        <w:t>Additionally, a summary PDF report of the client record</w:t>
      </w:r>
      <w:r w:rsidRPr="000E3B3E">
        <w:rPr>
          <w:rFonts w:cs="Arial"/>
          <w:szCs w:val="22"/>
        </w:rPr>
        <w:t xml:space="preserve"> containing </w:t>
      </w:r>
      <w:r w:rsidRPr="000E3B3E">
        <w:rPr>
          <w:rFonts w:cs="Arial"/>
          <w:szCs w:val="22"/>
          <w:lang w:val="en-US"/>
        </w:rPr>
        <w:t>client details, support network details, notes, assessment history, care approvals, and the client</w:t>
      </w:r>
      <w:r w:rsidR="00254FB0">
        <w:rPr>
          <w:rFonts w:cs="Arial"/>
          <w:szCs w:val="22"/>
          <w:lang w:val="en-US"/>
        </w:rPr>
        <w:t>’</w:t>
      </w:r>
      <w:r w:rsidRPr="000E3B3E">
        <w:rPr>
          <w:rFonts w:cs="Arial"/>
          <w:szCs w:val="22"/>
          <w:lang w:val="en-US"/>
        </w:rPr>
        <w:t>s interactions with My Aged Care, can be generated without needing to navigate to the client record page.</w:t>
      </w:r>
    </w:p>
    <w:p w14:paraId="5131A506" w14:textId="2B11AFF2" w:rsidR="00387952" w:rsidRDefault="00387952" w:rsidP="00FD17FF">
      <w:pPr>
        <w:pStyle w:val="List"/>
        <w:rPr>
          <w:lang w:val="en-US"/>
        </w:rPr>
      </w:pPr>
      <w:r w:rsidRPr="000E3B3E">
        <w:rPr>
          <w:lang w:val="en-US"/>
        </w:rPr>
        <w:t xml:space="preserve">Select the </w:t>
      </w:r>
      <w:r w:rsidRPr="003D26D3">
        <w:rPr>
          <w:b/>
          <w:bCs/>
          <w:lang w:val="en-US"/>
        </w:rPr>
        <w:t>VIEW CLIENT REPORT</w:t>
      </w:r>
      <w:r w:rsidRPr="000E3B3E">
        <w:rPr>
          <w:lang w:val="en-US"/>
        </w:rPr>
        <w:t xml:space="preserve"> button to generate this summary report.</w:t>
      </w:r>
    </w:p>
    <w:p w14:paraId="1F7B38AC" w14:textId="20BEEA40" w:rsidR="003D26D3" w:rsidRPr="000E3B3E" w:rsidRDefault="007876F1" w:rsidP="00CD7CA6">
      <w:pPr>
        <w:spacing w:line="276" w:lineRule="auto"/>
        <w:rPr>
          <w:rFonts w:cs="Arial"/>
          <w:szCs w:val="22"/>
          <w:lang w:val="en-US"/>
        </w:rPr>
      </w:pPr>
      <w:r>
        <w:rPr>
          <w:rFonts w:cs="Arial"/>
          <w:noProof/>
          <w:szCs w:val="22"/>
          <w:lang w:val="en-US"/>
        </w:rPr>
        <w:drawing>
          <wp:inline distT="0" distB="0" distL="0" distR="0" wp14:anchorId="556CF2A1" wp14:editId="6D0C8AC5">
            <wp:extent cx="5688000" cy="3808686"/>
            <wp:effectExtent l="19050" t="19050" r="27305" b="20955"/>
            <wp:docPr id="389630213" name="Picture 3" descr="Screenshot of a client card with the VIEW CLIENT REPORT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30213" name="Picture 3" descr="Screenshot of a client card with the VIEW CLIENT REPORT highlighted.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8000" cy="3808686"/>
                    </a:xfrm>
                    <a:prstGeom prst="rect">
                      <a:avLst/>
                    </a:prstGeom>
                    <a:noFill/>
                    <a:ln>
                      <a:solidFill>
                        <a:schemeClr val="tx1"/>
                      </a:solidFill>
                    </a:ln>
                  </pic:spPr>
                </pic:pic>
              </a:graphicData>
            </a:graphic>
          </wp:inline>
        </w:drawing>
      </w:r>
    </w:p>
    <w:p w14:paraId="6141168E" w14:textId="674B9562" w:rsidR="00553B9A" w:rsidRPr="000E3B3E" w:rsidRDefault="006E13C0" w:rsidP="00CD7CA6">
      <w:pPr>
        <w:pStyle w:val="Heading2"/>
        <w:spacing w:line="276" w:lineRule="auto"/>
        <w:rPr>
          <w:rFonts w:cs="Arial"/>
        </w:rPr>
      </w:pPr>
      <w:bookmarkStart w:id="12" w:name="_Toc104905466"/>
      <w:bookmarkStart w:id="13" w:name="_Toc192050343"/>
      <w:r w:rsidRPr="000E3B3E">
        <w:rPr>
          <w:rFonts w:cs="Arial"/>
        </w:rPr>
        <w:t>The</w:t>
      </w:r>
      <w:r w:rsidR="00553B9A" w:rsidRPr="000E3B3E">
        <w:rPr>
          <w:rFonts w:cs="Arial"/>
        </w:rPr>
        <w:t xml:space="preserve"> Client Summary tab</w:t>
      </w:r>
      <w:bookmarkEnd w:id="12"/>
      <w:bookmarkEnd w:id="13"/>
    </w:p>
    <w:p w14:paraId="66B1C806" w14:textId="1F4AB5C1" w:rsidR="00553B9A" w:rsidRPr="003D26D3" w:rsidRDefault="00553B9A" w:rsidP="000A35BD">
      <w:pPr>
        <w:pStyle w:val="List"/>
        <w:numPr>
          <w:ilvl w:val="0"/>
          <w:numId w:val="22"/>
        </w:numPr>
        <w:ind w:left="360"/>
        <w:rPr>
          <w:lang w:val="en-US"/>
        </w:rPr>
      </w:pPr>
      <w:r w:rsidRPr="003D26D3">
        <w:rPr>
          <w:lang w:val="en-US"/>
        </w:rPr>
        <w:t xml:space="preserve">Select the </w:t>
      </w:r>
      <w:r w:rsidRPr="003D26D3">
        <w:rPr>
          <w:b/>
          <w:bCs/>
          <w:lang w:val="en-US"/>
        </w:rPr>
        <w:t>Client summary</w:t>
      </w:r>
      <w:r w:rsidRPr="003D26D3">
        <w:rPr>
          <w:lang w:val="en-US"/>
        </w:rPr>
        <w:t xml:space="preserve"> tab to navigate to the client summary page of the client record.</w:t>
      </w:r>
    </w:p>
    <w:p w14:paraId="4D537DBF" w14:textId="66200C4F" w:rsidR="00553B9A" w:rsidRPr="000E3B3E" w:rsidRDefault="00553B9A" w:rsidP="00CD7CA6">
      <w:pPr>
        <w:spacing w:line="276" w:lineRule="auto"/>
        <w:rPr>
          <w:rFonts w:cs="Arial"/>
          <w:szCs w:val="22"/>
          <w:lang w:val="en-US"/>
        </w:rPr>
      </w:pPr>
      <w:r w:rsidRPr="000E3B3E">
        <w:rPr>
          <w:rFonts w:cs="Arial"/>
          <w:szCs w:val="22"/>
          <w:lang w:val="en-US"/>
        </w:rPr>
        <w:t xml:space="preserve">The Client summary tab contains a real-time client journey tracker (Client tracker) and a dashboard of key information (Client summary) about the </w:t>
      </w:r>
      <w:r w:rsidR="003C445F" w:rsidRPr="000E3B3E">
        <w:rPr>
          <w:rFonts w:cs="Arial"/>
          <w:szCs w:val="22"/>
          <w:lang w:val="en-US"/>
        </w:rPr>
        <w:t>client’s</w:t>
      </w:r>
      <w:r w:rsidRPr="000E3B3E">
        <w:rPr>
          <w:rFonts w:cs="Arial"/>
          <w:szCs w:val="22"/>
          <w:lang w:val="en-US"/>
        </w:rPr>
        <w:t xml:space="preserve"> interactions with My Aged Care.</w:t>
      </w:r>
    </w:p>
    <w:p w14:paraId="170BF3FD" w14:textId="77777777" w:rsidR="00553B9A" w:rsidRPr="000E3B3E" w:rsidRDefault="00553B9A" w:rsidP="00CD7CA6">
      <w:pPr>
        <w:spacing w:line="276" w:lineRule="auto"/>
        <w:rPr>
          <w:rFonts w:cs="Arial"/>
          <w:szCs w:val="22"/>
          <w:lang w:val="en-US"/>
        </w:rPr>
      </w:pPr>
      <w:r w:rsidRPr="000E3B3E">
        <w:rPr>
          <w:rFonts w:cs="Arial"/>
          <w:szCs w:val="22"/>
          <w:lang w:val="en-US"/>
        </w:rPr>
        <w:t>The client tracker and the client summary can be viewed by selecting the expand buttons.</w:t>
      </w:r>
    </w:p>
    <w:p w14:paraId="409BDE18" w14:textId="77777777" w:rsidR="00553B9A" w:rsidRPr="000E3B3E" w:rsidRDefault="00553B9A" w:rsidP="00CD7CA6">
      <w:pPr>
        <w:spacing w:line="276" w:lineRule="auto"/>
        <w:rPr>
          <w:rFonts w:cs="Arial"/>
          <w:lang w:val="en-US"/>
        </w:rPr>
      </w:pPr>
      <w:r w:rsidRPr="000E3B3E">
        <w:rPr>
          <w:rFonts w:cs="Arial"/>
          <w:noProof/>
        </w:rPr>
        <w:drawing>
          <wp:inline distT="0" distB="0" distL="0" distR="0" wp14:anchorId="3D6555D9" wp14:editId="1C8284A0">
            <wp:extent cx="5398770" cy="2162175"/>
            <wp:effectExtent l="19050" t="19050" r="11430" b="28575"/>
            <wp:docPr id="5438" name="Picture 5438" descr="The client tracker and the client summary can be viewed by selecting the expand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8"/>
                    <pic:cNvPicPr/>
                  </pic:nvPicPr>
                  <pic:blipFill rotWithShape="1">
                    <a:blip r:embed="rId25">
                      <a:extLst>
                        <a:ext uri="{28A0092B-C50C-407E-A947-70E740481C1C}">
                          <a14:useLocalDpi xmlns:a14="http://schemas.microsoft.com/office/drawing/2010/main" val="0"/>
                        </a:ext>
                      </a:extLst>
                    </a:blip>
                    <a:srcRect t="236" b="8628"/>
                    <a:stretch/>
                  </pic:blipFill>
                  <pic:spPr bwMode="auto">
                    <a:xfrm>
                      <a:off x="0" y="0"/>
                      <a:ext cx="5399404" cy="216242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6A40680" w14:textId="5EED01A5" w:rsidR="00553B9A" w:rsidRPr="000E3B3E" w:rsidRDefault="00553B9A" w:rsidP="003D26D3">
      <w:pPr>
        <w:pStyle w:val="List"/>
        <w:rPr>
          <w:lang w:val="en-US"/>
        </w:rPr>
      </w:pPr>
      <w:r w:rsidRPr="000E3B3E">
        <w:rPr>
          <w:lang w:val="en-US"/>
        </w:rPr>
        <w:lastRenderedPageBreak/>
        <w:t xml:space="preserve">The </w:t>
      </w:r>
      <w:r w:rsidRPr="000E3B3E">
        <w:rPr>
          <w:b/>
          <w:bCs/>
          <w:lang w:val="en-US"/>
        </w:rPr>
        <w:t>Client tracker</w:t>
      </w:r>
      <w:r w:rsidRPr="000E3B3E">
        <w:rPr>
          <w:lang w:val="en-US"/>
        </w:rPr>
        <w:t xml:space="preserve"> section is a visual display of what stage a client is at in their My Aged Care journey, including the </w:t>
      </w:r>
      <w:r w:rsidR="001604F0" w:rsidRPr="000E3B3E">
        <w:rPr>
          <w:lang w:val="en-US"/>
        </w:rPr>
        <w:t>client’s</w:t>
      </w:r>
      <w:r w:rsidRPr="000E3B3E">
        <w:rPr>
          <w:lang w:val="en-US"/>
        </w:rPr>
        <w:t xml:space="preserve"> current position and any next steps that need to be taken by the client.</w:t>
      </w:r>
    </w:p>
    <w:p w14:paraId="4D9A36CA" w14:textId="77777777" w:rsidR="00553B9A" w:rsidRPr="000E3B3E" w:rsidRDefault="00553B9A" w:rsidP="00CD7CA6">
      <w:pPr>
        <w:spacing w:line="276" w:lineRule="auto"/>
        <w:rPr>
          <w:rFonts w:cs="Arial"/>
          <w:szCs w:val="22"/>
          <w:lang w:val="en-US"/>
        </w:rPr>
      </w:pPr>
      <w:r w:rsidRPr="000E3B3E">
        <w:rPr>
          <w:rFonts w:cs="Arial"/>
          <w:szCs w:val="22"/>
          <w:lang w:val="en-US"/>
        </w:rPr>
        <w:t>The stages of the tracker are:</w:t>
      </w:r>
    </w:p>
    <w:p w14:paraId="572E5817" w14:textId="77777777" w:rsidR="007669AF" w:rsidRDefault="00553B9A" w:rsidP="000A35BD">
      <w:pPr>
        <w:pStyle w:val="ListParagraph"/>
        <w:numPr>
          <w:ilvl w:val="0"/>
          <w:numId w:val="13"/>
        </w:numPr>
        <w:spacing w:before="120" w:after="120" w:line="276" w:lineRule="auto"/>
        <w:rPr>
          <w:rFonts w:cs="Arial"/>
          <w:szCs w:val="22"/>
          <w:lang w:val="en-US"/>
        </w:rPr>
      </w:pPr>
      <w:r w:rsidRPr="007669AF">
        <w:rPr>
          <w:rFonts w:cs="Arial"/>
          <w:szCs w:val="22"/>
          <w:lang w:val="en-US"/>
        </w:rPr>
        <w:t>Registered (client has been registered with My Aged Care)</w:t>
      </w:r>
    </w:p>
    <w:p w14:paraId="41F590A6" w14:textId="77777777" w:rsidR="007669AF" w:rsidRDefault="00553B9A" w:rsidP="000A35BD">
      <w:pPr>
        <w:pStyle w:val="ListParagraph"/>
        <w:numPr>
          <w:ilvl w:val="0"/>
          <w:numId w:val="13"/>
        </w:numPr>
        <w:spacing w:before="120" w:after="120" w:line="276" w:lineRule="auto"/>
        <w:rPr>
          <w:rFonts w:cs="Arial"/>
          <w:szCs w:val="22"/>
          <w:lang w:val="en-US"/>
        </w:rPr>
      </w:pPr>
      <w:r w:rsidRPr="007669AF">
        <w:rPr>
          <w:rFonts w:cs="Arial"/>
          <w:szCs w:val="22"/>
          <w:lang w:val="en-US"/>
        </w:rPr>
        <w:t xml:space="preserve">Assessment (client has had an assessment or </w:t>
      </w:r>
      <w:r w:rsidR="00AB10DE" w:rsidRPr="007669AF">
        <w:rPr>
          <w:rFonts w:cs="Arial"/>
          <w:szCs w:val="22"/>
          <w:lang w:val="en-US"/>
        </w:rPr>
        <w:t>is</w:t>
      </w:r>
      <w:r w:rsidRPr="007669AF">
        <w:rPr>
          <w:rFonts w:cs="Arial"/>
          <w:szCs w:val="22"/>
          <w:lang w:val="en-US"/>
        </w:rPr>
        <w:t xml:space="preserve"> having an assessment to determine their care needs)</w:t>
      </w:r>
    </w:p>
    <w:p w14:paraId="72ADA48B" w14:textId="77777777" w:rsidR="007669AF" w:rsidRDefault="00553B9A" w:rsidP="000A35BD">
      <w:pPr>
        <w:pStyle w:val="ListParagraph"/>
        <w:numPr>
          <w:ilvl w:val="0"/>
          <w:numId w:val="13"/>
        </w:numPr>
        <w:spacing w:before="120" w:after="120" w:line="276" w:lineRule="auto"/>
        <w:rPr>
          <w:rFonts w:cs="Arial"/>
          <w:szCs w:val="22"/>
          <w:lang w:val="en-US"/>
        </w:rPr>
      </w:pPr>
      <w:r w:rsidRPr="007669AF">
        <w:rPr>
          <w:rFonts w:cs="Arial"/>
          <w:szCs w:val="22"/>
          <w:lang w:val="en-US"/>
        </w:rPr>
        <w:t>Waiting for services (client has had an assessment and has been recommended for services)</w:t>
      </w:r>
    </w:p>
    <w:p w14:paraId="0320B016" w14:textId="30E5B0FD" w:rsidR="007669AF" w:rsidRDefault="00553B9A" w:rsidP="000A35BD">
      <w:pPr>
        <w:pStyle w:val="ListParagraph"/>
        <w:numPr>
          <w:ilvl w:val="0"/>
          <w:numId w:val="13"/>
        </w:numPr>
        <w:spacing w:before="120" w:after="120" w:line="276" w:lineRule="auto"/>
        <w:rPr>
          <w:rFonts w:cs="Arial"/>
          <w:szCs w:val="22"/>
          <w:lang w:val="en-US"/>
        </w:rPr>
      </w:pPr>
      <w:r w:rsidRPr="007669AF">
        <w:rPr>
          <w:rFonts w:cs="Arial"/>
          <w:szCs w:val="22"/>
          <w:lang w:val="en-US"/>
        </w:rPr>
        <w:t>Receiving services (a provider has accepted the clients service referral and commenced services)</w:t>
      </w:r>
    </w:p>
    <w:p w14:paraId="2D9578BB" w14:textId="39DE7893" w:rsidR="00553B9A" w:rsidRPr="007669AF" w:rsidRDefault="00553B9A" w:rsidP="000A35BD">
      <w:pPr>
        <w:pStyle w:val="ListParagraph"/>
        <w:numPr>
          <w:ilvl w:val="0"/>
          <w:numId w:val="13"/>
        </w:numPr>
        <w:spacing w:before="120" w:after="120" w:line="276" w:lineRule="auto"/>
        <w:rPr>
          <w:rFonts w:cs="Arial"/>
          <w:szCs w:val="22"/>
          <w:lang w:val="en-US"/>
        </w:rPr>
      </w:pPr>
      <w:r w:rsidRPr="007669AF">
        <w:rPr>
          <w:rFonts w:cs="Arial"/>
          <w:szCs w:val="22"/>
          <w:lang w:val="en-US"/>
        </w:rPr>
        <w:t xml:space="preserve">Support Plan </w:t>
      </w:r>
      <w:r w:rsidR="001416E4" w:rsidRPr="007669AF">
        <w:rPr>
          <w:rFonts w:cs="Arial"/>
          <w:szCs w:val="22"/>
          <w:lang w:val="en-US"/>
        </w:rPr>
        <w:t>R</w:t>
      </w:r>
      <w:r w:rsidRPr="007669AF">
        <w:rPr>
          <w:rFonts w:cs="Arial"/>
          <w:szCs w:val="22"/>
          <w:lang w:val="en-US"/>
        </w:rPr>
        <w:t>eview (client is undergoing review by a</w:t>
      </w:r>
      <w:r w:rsidRPr="007669AF" w:rsidDel="008C0B4A">
        <w:rPr>
          <w:rFonts w:cs="Arial"/>
          <w:szCs w:val="22"/>
          <w:lang w:val="en-US"/>
        </w:rPr>
        <w:t xml:space="preserve">n </w:t>
      </w:r>
      <w:r w:rsidRPr="007669AF">
        <w:rPr>
          <w:rFonts w:cs="Arial"/>
          <w:szCs w:val="22"/>
          <w:lang w:val="en-US"/>
        </w:rPr>
        <w:t>assessor)</w:t>
      </w:r>
    </w:p>
    <w:p w14:paraId="5A455B73" w14:textId="77777777" w:rsidR="00553B9A" w:rsidRPr="000E3B3E" w:rsidRDefault="00553B9A" w:rsidP="00CD7CA6">
      <w:pPr>
        <w:spacing w:line="276" w:lineRule="auto"/>
        <w:rPr>
          <w:rFonts w:cs="Arial"/>
          <w:szCs w:val="22"/>
          <w:lang w:val="en-US"/>
        </w:rPr>
      </w:pPr>
      <w:r w:rsidRPr="000E3B3E">
        <w:rPr>
          <w:rFonts w:cs="Arial"/>
          <w:noProof/>
          <w:szCs w:val="22"/>
        </w:rPr>
        <w:drawing>
          <wp:inline distT="0" distB="0" distL="0" distR="0" wp14:anchorId="243D0E4C" wp14:editId="79101191">
            <wp:extent cx="5835071" cy="1143000"/>
            <wp:effectExtent l="19050" t="19050" r="13335" b="19050"/>
            <wp:docPr id="5640" name="Picture 5640" descr="An example 'Client tracker' section of the 'Client summary' page within a client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0"/>
                    <pic:cNvPicPr/>
                  </pic:nvPicPr>
                  <pic:blipFill rotWithShape="1">
                    <a:blip r:embed="rId26">
                      <a:extLst>
                        <a:ext uri="{28A0092B-C50C-407E-A947-70E740481C1C}">
                          <a14:useLocalDpi xmlns:a14="http://schemas.microsoft.com/office/drawing/2010/main" val="0"/>
                        </a:ext>
                      </a:extLst>
                    </a:blip>
                    <a:srcRect t="1" b="4661"/>
                    <a:stretch/>
                  </pic:blipFill>
                  <pic:spPr bwMode="auto">
                    <a:xfrm>
                      <a:off x="0" y="0"/>
                      <a:ext cx="5837446" cy="114346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1D2297D" w14:textId="29D27C11" w:rsidR="00553B9A" w:rsidRPr="000E3B3E" w:rsidRDefault="00553B9A" w:rsidP="003D26D3">
      <w:pPr>
        <w:pStyle w:val="List"/>
        <w:rPr>
          <w:lang w:val="en-US"/>
        </w:rPr>
      </w:pPr>
      <w:r w:rsidRPr="000E3B3E">
        <w:rPr>
          <w:lang w:val="en-US"/>
        </w:rPr>
        <w:t xml:space="preserve">The </w:t>
      </w:r>
      <w:r w:rsidRPr="000E3B3E">
        <w:rPr>
          <w:b/>
          <w:bCs/>
          <w:lang w:val="en-US"/>
        </w:rPr>
        <w:t>Client summary</w:t>
      </w:r>
      <w:r w:rsidRPr="000E3B3E">
        <w:rPr>
          <w:lang w:val="en-US"/>
        </w:rPr>
        <w:t xml:space="preserve"> section provides information about the </w:t>
      </w:r>
      <w:r w:rsidR="001604F0" w:rsidRPr="000E3B3E">
        <w:rPr>
          <w:lang w:val="en-US"/>
        </w:rPr>
        <w:t>client’s</w:t>
      </w:r>
      <w:r w:rsidRPr="000E3B3E">
        <w:rPr>
          <w:lang w:val="en-US"/>
        </w:rPr>
        <w:t xml:space="preserve"> interactions with My Aged Care, including:</w:t>
      </w:r>
    </w:p>
    <w:p w14:paraId="2ECB9401" w14:textId="77777777" w:rsidR="00553B9A" w:rsidRPr="000E3B3E" w:rsidRDefault="00553B9A" w:rsidP="000A35BD">
      <w:pPr>
        <w:numPr>
          <w:ilvl w:val="0"/>
          <w:numId w:val="3"/>
        </w:numPr>
        <w:spacing w:before="0" w:line="276" w:lineRule="auto"/>
        <w:ind w:left="714" w:hanging="357"/>
        <w:rPr>
          <w:rFonts w:cs="Arial"/>
          <w:szCs w:val="22"/>
          <w:lang w:val="en-US"/>
        </w:rPr>
      </w:pPr>
      <w:r w:rsidRPr="000E3B3E">
        <w:rPr>
          <w:rFonts w:cs="Arial"/>
          <w:szCs w:val="22"/>
          <w:lang w:val="en-US"/>
        </w:rPr>
        <w:t>Assessments</w:t>
      </w:r>
    </w:p>
    <w:p w14:paraId="4E1FCA79" w14:textId="77777777" w:rsidR="00553B9A" w:rsidRPr="000E3B3E" w:rsidRDefault="00553B9A" w:rsidP="000A35BD">
      <w:pPr>
        <w:numPr>
          <w:ilvl w:val="0"/>
          <w:numId w:val="3"/>
        </w:numPr>
        <w:spacing w:before="0" w:line="276" w:lineRule="auto"/>
        <w:ind w:left="714" w:hanging="357"/>
        <w:rPr>
          <w:rFonts w:cs="Arial"/>
          <w:szCs w:val="22"/>
          <w:lang w:val="en-US"/>
        </w:rPr>
      </w:pPr>
      <w:r w:rsidRPr="000E3B3E">
        <w:rPr>
          <w:rFonts w:cs="Arial"/>
          <w:szCs w:val="22"/>
          <w:lang w:val="en-US"/>
        </w:rPr>
        <w:t>Approvals</w:t>
      </w:r>
    </w:p>
    <w:p w14:paraId="3E6DFED6" w14:textId="77777777" w:rsidR="00553B9A" w:rsidRPr="000E3B3E" w:rsidRDefault="00553B9A" w:rsidP="000A35BD">
      <w:pPr>
        <w:numPr>
          <w:ilvl w:val="0"/>
          <w:numId w:val="3"/>
        </w:numPr>
        <w:spacing w:before="0" w:line="276" w:lineRule="auto"/>
        <w:ind w:left="714" w:hanging="357"/>
        <w:rPr>
          <w:rFonts w:cs="Arial"/>
          <w:szCs w:val="22"/>
          <w:lang w:val="en-US"/>
        </w:rPr>
      </w:pPr>
      <w:r w:rsidRPr="000E3B3E">
        <w:rPr>
          <w:rFonts w:cs="Arial"/>
          <w:szCs w:val="22"/>
          <w:lang w:val="en-US"/>
        </w:rPr>
        <w:t>Service recommendations</w:t>
      </w:r>
    </w:p>
    <w:p w14:paraId="7DE67DEE" w14:textId="77777777" w:rsidR="00553B9A" w:rsidRPr="000E3B3E" w:rsidRDefault="00553B9A" w:rsidP="000A35BD">
      <w:pPr>
        <w:numPr>
          <w:ilvl w:val="0"/>
          <w:numId w:val="3"/>
        </w:numPr>
        <w:spacing w:before="0" w:line="276" w:lineRule="auto"/>
        <w:ind w:left="714" w:hanging="357"/>
        <w:rPr>
          <w:rFonts w:cs="Arial"/>
          <w:szCs w:val="22"/>
          <w:lang w:val="en-US"/>
        </w:rPr>
      </w:pPr>
      <w:r w:rsidRPr="000E3B3E">
        <w:rPr>
          <w:rFonts w:cs="Arial"/>
          <w:szCs w:val="22"/>
          <w:lang w:val="en-US"/>
        </w:rPr>
        <w:t xml:space="preserve">Service delivery status </w:t>
      </w:r>
    </w:p>
    <w:p w14:paraId="7A0D72DE" w14:textId="77777777" w:rsidR="00553B9A" w:rsidRPr="000E3B3E" w:rsidRDefault="00553B9A" w:rsidP="000A35BD">
      <w:pPr>
        <w:numPr>
          <w:ilvl w:val="0"/>
          <w:numId w:val="3"/>
        </w:numPr>
        <w:spacing w:before="0" w:line="276" w:lineRule="auto"/>
        <w:ind w:left="714" w:hanging="357"/>
        <w:rPr>
          <w:rFonts w:cs="Arial"/>
          <w:szCs w:val="22"/>
          <w:lang w:val="en-US"/>
        </w:rPr>
      </w:pPr>
      <w:r w:rsidRPr="000E3B3E">
        <w:rPr>
          <w:rFonts w:cs="Arial"/>
          <w:szCs w:val="22"/>
          <w:lang w:val="en-US"/>
        </w:rPr>
        <w:t>Client concerns</w:t>
      </w:r>
    </w:p>
    <w:p w14:paraId="7E0FE8F5" w14:textId="77777777" w:rsidR="00553B9A" w:rsidRPr="000E3B3E" w:rsidRDefault="00553B9A" w:rsidP="000A35BD">
      <w:pPr>
        <w:numPr>
          <w:ilvl w:val="0"/>
          <w:numId w:val="3"/>
        </w:numPr>
        <w:spacing w:before="0" w:line="276" w:lineRule="auto"/>
        <w:ind w:left="714" w:hanging="357"/>
        <w:rPr>
          <w:rFonts w:cs="Arial"/>
          <w:szCs w:val="22"/>
          <w:lang w:val="en-US"/>
        </w:rPr>
      </w:pPr>
      <w:r w:rsidRPr="000E3B3E">
        <w:rPr>
          <w:rFonts w:cs="Arial"/>
          <w:szCs w:val="22"/>
          <w:lang w:val="en-US"/>
        </w:rPr>
        <w:t>Client goals</w:t>
      </w:r>
    </w:p>
    <w:p w14:paraId="5D8A21A3" w14:textId="062CC1B5" w:rsidR="00553B9A" w:rsidRPr="000E3B3E" w:rsidRDefault="00553B9A" w:rsidP="000A35BD">
      <w:pPr>
        <w:numPr>
          <w:ilvl w:val="0"/>
          <w:numId w:val="3"/>
        </w:numPr>
        <w:spacing w:before="0" w:line="276" w:lineRule="auto"/>
        <w:ind w:left="714" w:hanging="357"/>
        <w:rPr>
          <w:rFonts w:cs="Arial"/>
          <w:szCs w:val="22"/>
          <w:lang w:val="en-US"/>
        </w:rPr>
      </w:pPr>
      <w:r w:rsidRPr="000E3B3E">
        <w:rPr>
          <w:rFonts w:cs="Arial"/>
          <w:szCs w:val="22"/>
          <w:lang w:val="en-US"/>
        </w:rPr>
        <w:t>Reablement and linking support periods (where available)</w:t>
      </w:r>
    </w:p>
    <w:p w14:paraId="173963D4" w14:textId="4227B7A7" w:rsidR="00BD0520" w:rsidRDefault="00553B9A" w:rsidP="00CD7CA6">
      <w:pPr>
        <w:spacing w:line="276" w:lineRule="auto"/>
        <w:rPr>
          <w:rFonts w:cs="Arial"/>
          <w:szCs w:val="22"/>
          <w:lang w:val="en-US"/>
        </w:rPr>
      </w:pPr>
      <w:r w:rsidRPr="000E3B3E">
        <w:rPr>
          <w:rFonts w:cs="Arial"/>
          <w:noProof/>
          <w:szCs w:val="22"/>
        </w:rPr>
        <w:drawing>
          <wp:inline distT="0" distB="0" distL="0" distR="0" wp14:anchorId="049F3BB2" wp14:editId="639E4A6A">
            <wp:extent cx="5400000" cy="2457108"/>
            <wp:effectExtent l="19050" t="19050" r="10795" b="19685"/>
            <wp:docPr id="5580" name="Picture 5580" descr="An example 'Client Summary' tab, detailing the many assessment, concerns, goals, and other details relevant to the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Picture 5580" descr="An example 'Client Summary' tab, detailing the many assessment, concerns, goals, and other details relevant to the client."/>
                    <pic:cNvPicPr>
                      <a:picLocks noChangeAspect="1" noChangeArrowheads="1"/>
                    </pic:cNvPicPr>
                  </pic:nvPicPr>
                  <pic:blipFill rotWithShape="1">
                    <a:blip r:embed="rId27"/>
                    <a:srcRect l="-1" r="1" b="46308"/>
                    <a:stretch/>
                  </pic:blipFill>
                  <pic:spPr bwMode="auto">
                    <a:xfrm>
                      <a:off x="0" y="0"/>
                      <a:ext cx="5400000" cy="245710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8BD5BE3" w14:textId="77777777" w:rsidR="00BD0520" w:rsidRDefault="00BD0520">
      <w:pPr>
        <w:spacing w:before="0" w:line="240" w:lineRule="auto"/>
        <w:rPr>
          <w:rFonts w:cs="Arial"/>
          <w:szCs w:val="22"/>
          <w:lang w:val="en-US"/>
        </w:rPr>
      </w:pPr>
      <w:r>
        <w:rPr>
          <w:rFonts w:cs="Arial"/>
          <w:szCs w:val="22"/>
          <w:lang w:val="en-US"/>
        </w:rPr>
        <w:br w:type="page"/>
      </w:r>
    </w:p>
    <w:p w14:paraId="0FB767ED" w14:textId="1FCA5010" w:rsidR="00553B9A" w:rsidRPr="000E3B3E" w:rsidRDefault="00553B9A" w:rsidP="003D26D3">
      <w:pPr>
        <w:pStyle w:val="List"/>
        <w:rPr>
          <w:lang w:val="en-US"/>
        </w:rPr>
      </w:pPr>
      <w:r w:rsidRPr="000E3B3E">
        <w:rPr>
          <w:lang w:val="en-US"/>
        </w:rPr>
        <w:lastRenderedPageBreak/>
        <w:t xml:space="preserve">The Client tracker and Client summary information can be printed by using the </w:t>
      </w:r>
      <w:r w:rsidRPr="00FD17FF">
        <w:rPr>
          <w:b/>
          <w:bCs/>
          <w:lang w:val="en-US"/>
        </w:rPr>
        <w:t xml:space="preserve">Print Page </w:t>
      </w:r>
      <w:r w:rsidRPr="000E3B3E">
        <w:rPr>
          <w:lang w:val="en-US"/>
        </w:rPr>
        <w:t xml:space="preserve">button on the </w:t>
      </w:r>
      <w:r w:rsidR="000158B8" w:rsidRPr="000E3B3E">
        <w:rPr>
          <w:lang w:val="en-US"/>
        </w:rPr>
        <w:t>right-hand</w:t>
      </w:r>
      <w:r w:rsidRPr="000E3B3E">
        <w:rPr>
          <w:lang w:val="en-US"/>
        </w:rPr>
        <w:t xml:space="preserve"> side of each heading.</w:t>
      </w:r>
    </w:p>
    <w:p w14:paraId="0A1AB383" w14:textId="77777777" w:rsidR="00553B9A" w:rsidRPr="000E3B3E" w:rsidRDefault="00553B9A" w:rsidP="00CD7CA6">
      <w:pPr>
        <w:spacing w:line="276" w:lineRule="auto"/>
        <w:rPr>
          <w:rFonts w:cs="Arial"/>
        </w:rPr>
      </w:pPr>
      <w:r w:rsidRPr="000E3B3E">
        <w:rPr>
          <w:rFonts w:cs="Arial"/>
          <w:noProof/>
        </w:rPr>
        <w:drawing>
          <wp:inline distT="0" distB="0" distL="0" distR="0" wp14:anchorId="053A297F" wp14:editId="02427E73">
            <wp:extent cx="5400000" cy="2361630"/>
            <wp:effectExtent l="19050" t="19050" r="10795" b="19685"/>
            <wp:docPr id="5642" name="Picture 5642" descr="The Client tracker and Client summary information can be printed by using the Print Page button on the right hand side of each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2"/>
                    <pic:cNvPicPr/>
                  </pic:nvPicPr>
                  <pic:blipFill>
                    <a:blip r:embed="rId28">
                      <a:extLst>
                        <a:ext uri="{28A0092B-C50C-407E-A947-70E740481C1C}">
                          <a14:useLocalDpi xmlns:a14="http://schemas.microsoft.com/office/drawing/2010/main" val="0"/>
                        </a:ext>
                      </a:extLst>
                    </a:blip>
                    <a:srcRect t="240" b="240"/>
                    <a:stretch>
                      <a:fillRect/>
                    </a:stretch>
                  </pic:blipFill>
                  <pic:spPr>
                    <a:xfrm>
                      <a:off x="0" y="0"/>
                      <a:ext cx="5400000" cy="2361630"/>
                    </a:xfrm>
                    <a:prstGeom prst="rect">
                      <a:avLst/>
                    </a:prstGeom>
                    <a:ln>
                      <a:solidFill>
                        <a:schemeClr val="tx1"/>
                      </a:solidFill>
                    </a:ln>
                  </pic:spPr>
                </pic:pic>
              </a:graphicData>
            </a:graphic>
          </wp:inline>
        </w:drawing>
      </w:r>
    </w:p>
    <w:p w14:paraId="2F0A9AE1" w14:textId="4E29DF20" w:rsidR="00553B9A" w:rsidRPr="000E3B3E" w:rsidRDefault="006E13C0" w:rsidP="00CD7CA6">
      <w:pPr>
        <w:pStyle w:val="Heading2"/>
        <w:spacing w:before="240"/>
      </w:pPr>
      <w:bookmarkStart w:id="14" w:name="_Toc104905467"/>
      <w:bookmarkStart w:id="15" w:name="_Toc192050344"/>
      <w:r w:rsidRPr="000E3B3E">
        <w:t xml:space="preserve">The </w:t>
      </w:r>
      <w:r w:rsidR="00553B9A" w:rsidRPr="000E3B3E">
        <w:t>Client Details tab</w:t>
      </w:r>
      <w:bookmarkEnd w:id="14"/>
      <w:bookmarkEnd w:id="15"/>
    </w:p>
    <w:p w14:paraId="1E6A6ECB" w14:textId="4DAE1498" w:rsidR="00553B9A" w:rsidRPr="003D26D3" w:rsidRDefault="00553B9A" w:rsidP="000A35BD">
      <w:pPr>
        <w:pStyle w:val="List"/>
        <w:numPr>
          <w:ilvl w:val="0"/>
          <w:numId w:val="23"/>
        </w:numPr>
        <w:ind w:left="360"/>
        <w:rPr>
          <w:lang w:val="en-US"/>
        </w:rPr>
      </w:pPr>
      <w:r w:rsidRPr="003D26D3">
        <w:rPr>
          <w:lang w:val="en-US"/>
        </w:rPr>
        <w:t xml:space="preserve">Select the </w:t>
      </w:r>
      <w:r w:rsidRPr="003D26D3">
        <w:rPr>
          <w:b/>
          <w:bCs/>
          <w:lang w:val="en-US"/>
        </w:rPr>
        <w:t>Client details</w:t>
      </w:r>
      <w:r w:rsidRPr="003D26D3">
        <w:rPr>
          <w:lang w:val="en-US"/>
        </w:rPr>
        <w:t xml:space="preserve"> tab to navigate to the client details page of the client record.</w:t>
      </w:r>
    </w:p>
    <w:p w14:paraId="6C895A01" w14:textId="079A7FD2" w:rsidR="0017543F" w:rsidRPr="000E3B3E" w:rsidRDefault="0017543F" w:rsidP="00CD7CA6">
      <w:pPr>
        <w:spacing w:line="276" w:lineRule="auto"/>
        <w:ind w:left="142"/>
        <w:rPr>
          <w:rFonts w:cs="Arial"/>
          <w:szCs w:val="22"/>
          <w:lang w:val="en-US"/>
        </w:rPr>
      </w:pPr>
      <w:r w:rsidRPr="000E3B3E">
        <w:rPr>
          <w:rFonts w:cs="Arial"/>
          <w:noProof/>
        </w:rPr>
        <mc:AlternateContent>
          <mc:Choice Requires="wpg">
            <w:drawing>
              <wp:inline distT="0" distB="0" distL="0" distR="0" wp14:anchorId="4D265103" wp14:editId="0F47974F">
                <wp:extent cx="5400000" cy="1215687"/>
                <wp:effectExtent l="19050" t="19050" r="10795" b="22860"/>
                <wp:docPr id="50210" name="Group 50210" descr="An example 'Client Details' tab within a client record. A red call-out box highlights the 'Client Details' tab in the navigation bar"/>
                <wp:cNvGraphicFramePr/>
                <a:graphic xmlns:a="http://schemas.openxmlformats.org/drawingml/2006/main">
                  <a:graphicData uri="http://schemas.microsoft.com/office/word/2010/wordprocessingGroup">
                    <wpg:wgp>
                      <wpg:cNvGrpSpPr/>
                      <wpg:grpSpPr>
                        <a:xfrm>
                          <a:off x="0" y="0"/>
                          <a:ext cx="5400000" cy="1215687"/>
                          <a:chOff x="0" y="90974"/>
                          <a:chExt cx="5399405" cy="1215687"/>
                        </a:xfrm>
                      </wpg:grpSpPr>
                      <pic:pic xmlns:pic="http://schemas.openxmlformats.org/drawingml/2006/picture">
                        <pic:nvPicPr>
                          <pic:cNvPr id="5646" name="Picture 5646"/>
                          <pic:cNvPicPr>
                            <a:picLocks noChangeAspect="1"/>
                          </pic:cNvPicPr>
                        </pic:nvPicPr>
                        <pic:blipFill>
                          <a:blip r:embed="rId29"/>
                          <a:srcRect/>
                          <a:stretch/>
                        </pic:blipFill>
                        <pic:spPr>
                          <a:xfrm>
                            <a:off x="0" y="90974"/>
                            <a:ext cx="5399405" cy="1215687"/>
                          </a:xfrm>
                          <a:prstGeom prst="rect">
                            <a:avLst/>
                          </a:prstGeom>
                          <a:ln>
                            <a:solidFill>
                              <a:sysClr val="windowText" lastClr="000000"/>
                            </a:solidFill>
                          </a:ln>
                        </pic:spPr>
                      </pic:pic>
                      <wps:wsp>
                        <wps:cNvPr id="50209" name="Rectangle 5447"/>
                        <wps:cNvSpPr>
                          <a:spLocks noChangeArrowheads="1"/>
                        </wps:cNvSpPr>
                        <wps:spPr bwMode="auto">
                          <a:xfrm>
                            <a:off x="887399" y="794958"/>
                            <a:ext cx="683813" cy="246491"/>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141D144B" id="Group 50210" o:spid="_x0000_s1026" alt="An example 'Client Details' tab within a client record. A red call-out box highlights the 'Client Details' tab in the navigation bar" style="width:425.2pt;height:95.7pt;mso-position-horizontal-relative:char;mso-position-vertical-relative:line" coordorigin=",909" coordsize="53994,12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">
                <v:shape id="Picture 5646" o:spid="_x0000_s1027" type="#_x0000_t75" style="position:absolute;top:909;width:53994;height:12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" stroked="t" strokecolor="windowText">
                  <v:imagedata r:id="rId30" o:title=""/>
                  <v:path arrowok="t"/>
                </v:shape>
                <v:rect id="Rectangle 5447" o:spid="_x0000_s1028" style="position:absolute;left:8873;top:7949;width:6839;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" filled="f" strokecolor="red" strokeweight="3pt"/>
                <w10:anchorlock/>
              </v:group>
            </w:pict>
          </mc:Fallback>
        </mc:AlternateContent>
      </w:r>
    </w:p>
    <w:p w14:paraId="676ABA04" w14:textId="70A2795E" w:rsidR="00553B9A" w:rsidRPr="000E3B3E" w:rsidRDefault="00553B9A" w:rsidP="00CD7CA6">
      <w:pPr>
        <w:spacing w:after="240" w:line="276" w:lineRule="auto"/>
        <w:rPr>
          <w:rFonts w:cs="Arial"/>
          <w:szCs w:val="22"/>
          <w:lang w:val="en-US"/>
        </w:rPr>
      </w:pPr>
      <w:bookmarkStart w:id="16" w:name="_Hlk106906319"/>
      <w:bookmarkStart w:id="17" w:name="_Hlk106905829"/>
      <w:r w:rsidRPr="000E3B3E">
        <w:rPr>
          <w:rFonts w:cs="Arial"/>
          <w:szCs w:val="22"/>
          <w:lang w:val="en-US"/>
        </w:rPr>
        <w:t>The Client details page contains basic demographic and contact information about the client. It is where you can view high level details about any active support plans, services, current notes,</w:t>
      </w:r>
      <w:r w:rsidR="00186698">
        <w:rPr>
          <w:rFonts w:cs="Arial"/>
          <w:szCs w:val="22"/>
          <w:lang w:val="en-US"/>
        </w:rPr>
        <w:t xml:space="preserve"> consent approvals,</w:t>
      </w:r>
      <w:r w:rsidRPr="000E3B3E">
        <w:rPr>
          <w:rFonts w:cs="Arial"/>
          <w:szCs w:val="22"/>
          <w:lang w:val="en-US"/>
        </w:rPr>
        <w:t xml:space="preserve"> the clients primary contact details</w:t>
      </w:r>
      <w:r w:rsidR="00D97712">
        <w:rPr>
          <w:rFonts w:cs="Arial"/>
          <w:szCs w:val="22"/>
          <w:lang w:val="en-US"/>
        </w:rPr>
        <w:t xml:space="preserve">, </w:t>
      </w:r>
      <w:r w:rsidR="00F223C8">
        <w:rPr>
          <w:rFonts w:cs="Arial"/>
          <w:szCs w:val="22"/>
          <w:lang w:val="en-US"/>
        </w:rPr>
        <w:t xml:space="preserve">if the client </w:t>
      </w:r>
      <w:proofErr w:type="gramStart"/>
      <w:r w:rsidR="00F223C8">
        <w:rPr>
          <w:rFonts w:cs="Arial"/>
          <w:szCs w:val="22"/>
          <w:lang w:val="en-US"/>
        </w:rPr>
        <w:t>has a preference for</w:t>
      </w:r>
      <w:proofErr w:type="gramEnd"/>
      <w:r w:rsidR="00F223C8">
        <w:rPr>
          <w:rFonts w:cs="Arial"/>
          <w:szCs w:val="22"/>
          <w:lang w:val="en-US"/>
        </w:rPr>
        <w:t xml:space="preserve"> a First Nation Assessment Organisation </w:t>
      </w:r>
      <w:r w:rsidR="00D97712">
        <w:rPr>
          <w:rFonts w:cs="Arial"/>
          <w:szCs w:val="22"/>
          <w:lang w:val="en-US"/>
        </w:rPr>
        <w:t>to do their assessmen</w:t>
      </w:r>
      <w:r w:rsidR="006113A2">
        <w:rPr>
          <w:rFonts w:cs="Arial"/>
          <w:szCs w:val="22"/>
          <w:lang w:val="en-US"/>
        </w:rPr>
        <w:t xml:space="preserve">t (if available). </w:t>
      </w:r>
    </w:p>
    <w:p w14:paraId="183CE4BA" w14:textId="7FB91245" w:rsidR="002E146B" w:rsidRPr="000E3B3E" w:rsidRDefault="002E146B" w:rsidP="00CD7CA6">
      <w:pPr>
        <w:spacing w:line="276" w:lineRule="auto"/>
        <w:rPr>
          <w:rFonts w:cs="Arial"/>
          <w:szCs w:val="22"/>
          <w:lang w:val="en-US"/>
        </w:rPr>
      </w:pPr>
      <w:r w:rsidRPr="000E3B3E">
        <w:rPr>
          <w:rFonts w:cs="Arial"/>
          <w:szCs w:val="22"/>
          <w:lang w:val="en-US"/>
        </w:rPr>
        <w:t xml:space="preserve">The page also contains an option to notify My Aged Care when the client is deceased. See </w:t>
      </w:r>
      <w:hyperlink w:anchor="_Notifying_My_Aged" w:history="1">
        <w:r w:rsidRPr="000E3B3E">
          <w:rPr>
            <w:rStyle w:val="Hyperlink"/>
            <w:rFonts w:cs="Arial"/>
            <w:szCs w:val="22"/>
            <w:lang w:val="en-US"/>
          </w:rPr>
          <w:t>Notifying My Aged Care that the client is deceased</w:t>
        </w:r>
      </w:hyperlink>
      <w:r w:rsidRPr="000E3B3E">
        <w:rPr>
          <w:rFonts w:cs="Arial"/>
          <w:szCs w:val="22"/>
          <w:lang w:val="en-US"/>
        </w:rPr>
        <w:t xml:space="preserve"> for more information.</w:t>
      </w:r>
    </w:p>
    <w:p w14:paraId="5DB1B921" w14:textId="7561A223" w:rsidR="002E146B" w:rsidRPr="000E3B3E" w:rsidRDefault="002E146B" w:rsidP="003D26D3">
      <w:pPr>
        <w:pStyle w:val="List"/>
        <w:rPr>
          <w:lang w:val="en-US"/>
        </w:rPr>
      </w:pPr>
      <w:r w:rsidRPr="000E3B3E">
        <w:t xml:space="preserve">The </w:t>
      </w:r>
      <w:r w:rsidRPr="003D26D3">
        <w:rPr>
          <w:b/>
          <w:bCs/>
        </w:rPr>
        <w:t xml:space="preserve">Primary </w:t>
      </w:r>
      <w:r w:rsidR="00BB068D" w:rsidRPr="003D26D3">
        <w:rPr>
          <w:b/>
          <w:bCs/>
        </w:rPr>
        <w:t>C</w:t>
      </w:r>
      <w:r w:rsidRPr="003D26D3">
        <w:rPr>
          <w:b/>
          <w:bCs/>
        </w:rPr>
        <w:t>ontact</w:t>
      </w:r>
      <w:r w:rsidRPr="000E3B3E">
        <w:t xml:space="preserve"> can be nominated by the client or a person in their support network. This information allows</w:t>
      </w:r>
      <w:r w:rsidR="008137B4">
        <w:t xml:space="preserve"> </w:t>
      </w:r>
      <w:r w:rsidRPr="000E3B3E">
        <w:t>assessors, My Aged Care contact centre staff and service providers to identify the key contact details for a client. This field does not impact on any system generated mail correspondence that the client may receive in relation to their care.</w:t>
      </w:r>
    </w:p>
    <w:p w14:paraId="06180195" w14:textId="77777777" w:rsidR="002E146B" w:rsidRDefault="002E146B" w:rsidP="00CD7CA6">
      <w:pPr>
        <w:spacing w:line="276" w:lineRule="auto"/>
        <w:rPr>
          <w:rFonts w:cs="Arial"/>
          <w:szCs w:val="22"/>
        </w:rPr>
      </w:pPr>
      <w:r w:rsidRPr="000E3B3E">
        <w:rPr>
          <w:rFonts w:cs="Arial"/>
          <w:szCs w:val="22"/>
        </w:rPr>
        <w:t xml:space="preserve">To update the Primary Contact, or any other client details, select the </w:t>
      </w:r>
      <w:r w:rsidRPr="003D26D3">
        <w:rPr>
          <w:rFonts w:cs="Arial"/>
          <w:b/>
          <w:bCs/>
          <w:szCs w:val="22"/>
        </w:rPr>
        <w:t>Edit</w:t>
      </w:r>
      <w:r w:rsidRPr="000E3B3E">
        <w:rPr>
          <w:rFonts w:cs="Arial"/>
          <w:szCs w:val="22"/>
        </w:rPr>
        <w:t xml:space="preserve"> (pencil) icon.</w:t>
      </w:r>
    </w:p>
    <w:p w14:paraId="13141EC7" w14:textId="0184AED0" w:rsidR="003D26D3" w:rsidRPr="000E3B3E" w:rsidRDefault="003D26D3" w:rsidP="00CD7CA6">
      <w:pPr>
        <w:spacing w:line="276" w:lineRule="auto"/>
        <w:rPr>
          <w:rFonts w:cs="Arial"/>
          <w:szCs w:val="22"/>
          <w:lang w:val="en-US"/>
        </w:rPr>
      </w:pPr>
      <w:r w:rsidRPr="00276B51">
        <w:rPr>
          <w:rFonts w:ascii="Calibri" w:hAnsi="Calibri"/>
          <w:noProof/>
          <w:sz w:val="24"/>
        </w:rPr>
        <mc:AlternateContent>
          <mc:Choice Requires="wpg">
            <w:drawing>
              <wp:inline distT="0" distB="0" distL="0" distR="0" wp14:anchorId="5A33170F" wp14:editId="75372B71">
                <wp:extent cx="5481442" cy="1151891"/>
                <wp:effectExtent l="19050" t="19050" r="24130" b="10160"/>
                <wp:docPr id="5588" name="Group 5588" descr="An example sub-section of the 'Client details' tab within a client record. This sub-section describes the primary contact for the client. A red call-out box highlights a pencil (or edit) icon for the subsecti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1442" cy="1151891"/>
                          <a:chOff x="171783" y="2708247"/>
                          <a:chExt cx="2448619" cy="512859"/>
                        </a:xfrm>
                      </wpg:grpSpPr>
                      <pic:pic xmlns:pic="http://schemas.openxmlformats.org/drawingml/2006/picture">
                        <pic:nvPicPr>
                          <pic:cNvPr id="5589" name="Picture 5589"/>
                          <pic:cNvPicPr>
                            <a:picLocks noChangeAspect="1"/>
                          </pic:cNvPicPr>
                        </pic:nvPicPr>
                        <pic:blipFill rotWithShape="1">
                          <a:blip r:embed="rId31"/>
                          <a:srcRect l="3371" t="57795" r="52001" b="32104"/>
                          <a:stretch/>
                        </pic:blipFill>
                        <pic:spPr bwMode="auto">
                          <a:xfrm>
                            <a:off x="171783" y="2733692"/>
                            <a:ext cx="2447416" cy="487414"/>
                          </a:xfrm>
                          <a:prstGeom prst="rect">
                            <a:avLst/>
                          </a:prstGeom>
                          <a:noFill/>
                          <a:ln>
                            <a:solidFill>
                              <a:sysClr val="windowText" lastClr="000000"/>
                            </a:solidFill>
                          </a:ln>
                          <a:extLst>
                            <a:ext uri="{53640926-AAD7-44D8-BBD7-CCE9431645EC}">
                              <a14:shadowObscured xmlns:a14="http://schemas.microsoft.com/office/drawing/2010/main"/>
                            </a:ext>
                          </a:extLst>
                        </pic:spPr>
                      </pic:pic>
                      <wps:wsp>
                        <wps:cNvPr id="5590" name="Rectangle 5447"/>
                        <wps:cNvSpPr>
                          <a:spLocks noChangeArrowheads="1"/>
                        </wps:cNvSpPr>
                        <wps:spPr bwMode="auto">
                          <a:xfrm>
                            <a:off x="2398147" y="2708247"/>
                            <a:ext cx="222255" cy="20637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58EFE221" id="Group 5588" o:spid="_x0000_s1026" alt="An example sub-section of the 'Client details' tab within a client record. This sub-section describes the primary contact for the client. A red call-out box highlights a pencil (or edit) icon for the subsection." style="width:431.6pt;height:90.7pt;mso-position-horizontal-relative:char;mso-position-vertical-relative:line" coordorigin="1717,27082" coordsize="24486,5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">
                <o:lock v:ext="edit" aspectratio="t"/>
                <v:shape id="Picture 5589" o:spid="_x0000_s1027" type="#_x0000_t75" style="position:absolute;left:1717;top:27336;width:24474;height:4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" stroked="t" strokecolor="windowText">
                  <v:imagedata r:id="rId32" o:title="" croptop="37877f" cropbottom="21040f" cropleft="2209f" cropright="34079f"/>
                  <v:path arrowok="t"/>
                </v:shape>
                <v:rect id="Rectangle 5447" o:spid="_x0000_s1028" style="position:absolute;left:23981;top:27082;width:2223;height:2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" filled="f" strokecolor="red" strokeweight="3pt"/>
                <w10:anchorlock/>
              </v:group>
            </w:pict>
          </mc:Fallback>
        </mc:AlternateContent>
      </w:r>
    </w:p>
    <w:p w14:paraId="62015564" w14:textId="7E0D5929" w:rsidR="002E146B" w:rsidRPr="000E3B3E" w:rsidRDefault="002E146B" w:rsidP="00CD7CA6">
      <w:pPr>
        <w:spacing w:line="276" w:lineRule="auto"/>
        <w:rPr>
          <w:rFonts w:cs="Arial"/>
          <w:szCs w:val="22"/>
        </w:rPr>
      </w:pPr>
    </w:p>
    <w:tbl>
      <w:tblPr>
        <w:tblW w:w="9211" w:type="dxa"/>
        <w:tblInd w:w="-147" w:type="dxa"/>
        <w:shd w:val="clear" w:color="auto" w:fill="FFFFFF" w:themeFill="background1"/>
        <w:tblCellMar>
          <w:left w:w="0" w:type="dxa"/>
          <w:right w:w="0" w:type="dxa"/>
        </w:tblCellMar>
        <w:tblLook w:val="04A0" w:firstRow="1" w:lastRow="0" w:firstColumn="1" w:lastColumn="0" w:noHBand="0" w:noVBand="1"/>
      </w:tblPr>
      <w:tblGrid>
        <w:gridCol w:w="325"/>
        <w:gridCol w:w="8886"/>
      </w:tblGrid>
      <w:tr w:rsidR="002E146B" w:rsidRPr="000E3B3E" w14:paraId="3080006D" w14:textId="77777777" w:rsidTr="00BB068D">
        <w:trPr>
          <w:trHeight w:val="300"/>
        </w:trPr>
        <w:tc>
          <w:tcPr>
            <w:tcW w:w="325" w:type="dxa"/>
            <w:shd w:val="clear" w:color="auto" w:fill="FFFFFF" w:themeFill="background1"/>
            <w:hideMark/>
          </w:tcPr>
          <w:p w14:paraId="5FA89931" w14:textId="77777777" w:rsidR="002E146B" w:rsidRPr="00BB068D" w:rsidRDefault="002E146B" w:rsidP="007E33CF">
            <w:pPr>
              <w:spacing w:before="0" w:line="276" w:lineRule="auto"/>
              <w:jc w:val="center"/>
              <w:textAlignment w:val="baseline"/>
              <w:rPr>
                <w:rFonts w:cs="Arial"/>
                <w:color w:val="D13438"/>
                <w:sz w:val="24"/>
                <w:lang w:eastAsia="en-AU"/>
              </w:rPr>
            </w:pPr>
            <w:r w:rsidRPr="007E33CF">
              <w:rPr>
                <w:rFonts w:cs="Arial"/>
                <w:color w:val="D13438"/>
                <w:sz w:val="28"/>
                <w:szCs w:val="28"/>
                <w:lang w:eastAsia="en-AU"/>
              </w:rPr>
              <w:lastRenderedPageBreak/>
              <w:t>!</w:t>
            </w:r>
          </w:p>
        </w:tc>
        <w:tc>
          <w:tcPr>
            <w:tcW w:w="8886" w:type="dxa"/>
            <w:shd w:val="clear" w:color="auto" w:fill="FFFFFF" w:themeFill="background1"/>
            <w:hideMark/>
          </w:tcPr>
          <w:p w14:paraId="3DDF1F39" w14:textId="2E4968FE" w:rsidR="002E146B" w:rsidRDefault="002E146B" w:rsidP="007E33CF">
            <w:pPr>
              <w:widowControl w:val="0"/>
              <w:spacing w:before="0" w:after="120" w:line="276" w:lineRule="auto"/>
              <w:textAlignment w:val="baseline"/>
              <w:rPr>
                <w:rFonts w:cs="Arial"/>
                <w:szCs w:val="21"/>
                <w:lang w:eastAsia="en-AU"/>
              </w:rPr>
            </w:pPr>
            <w:r w:rsidRPr="00BB068D">
              <w:rPr>
                <w:rFonts w:cs="Arial"/>
                <w:szCs w:val="21"/>
                <w:lang w:eastAsia="en-AU"/>
              </w:rPr>
              <w:t xml:space="preserve">The Find a Client function enables assessment organisations to search for all clients registered with My Aged Care. Service providers can only search for clients who have been referred to, and accepted by, their organisation. </w:t>
            </w:r>
          </w:p>
          <w:p w14:paraId="099772F2" w14:textId="27D18C98" w:rsidR="003D26D3" w:rsidRDefault="003D26D3" w:rsidP="003D26D3">
            <w:pPr>
              <w:spacing w:before="120" w:after="120" w:line="276" w:lineRule="auto"/>
              <w:rPr>
                <w:rFonts w:eastAsia="MS Gothic"/>
              </w:rPr>
            </w:pPr>
            <w:r w:rsidRPr="000E3B3E">
              <w:rPr>
                <w:rFonts w:cs="Arial"/>
                <w:szCs w:val="22"/>
              </w:rPr>
              <w:t xml:space="preserve">When </w:t>
            </w:r>
            <w:r w:rsidRPr="008B3E0C">
              <w:rPr>
                <w:rFonts w:eastAsia="MS Gothic"/>
              </w:rPr>
              <w:t xml:space="preserve">adding or editing address details, it is important to validate the address by selecting the </w:t>
            </w:r>
            <w:r w:rsidRPr="003D26D3">
              <w:rPr>
                <w:rFonts w:eastAsia="MS Gothic"/>
                <w:b/>
                <w:bCs/>
              </w:rPr>
              <w:t>VALIDATE THIS ADDRESS</w:t>
            </w:r>
            <w:r w:rsidRPr="008B3E0C">
              <w:rPr>
                <w:rFonts w:eastAsia="MS Gothic"/>
              </w:rPr>
              <w:t xml:space="preserve"> button prior to saving. This ensures that the client and their support network can receive communication from the My Aged Care system.</w:t>
            </w:r>
          </w:p>
          <w:p w14:paraId="40680E5F" w14:textId="435879F7" w:rsidR="003D26D3" w:rsidRPr="001F6B9E" w:rsidRDefault="003D26D3" w:rsidP="007E33CF">
            <w:pPr>
              <w:spacing w:before="120" w:line="276" w:lineRule="auto"/>
              <w:rPr>
                <w:rFonts w:eastAsiaTheme="minorEastAsia"/>
              </w:rPr>
            </w:pPr>
            <w:r w:rsidRPr="000E3B3E">
              <w:rPr>
                <w:rFonts w:cs="Arial"/>
                <w:noProof/>
                <w:color w:val="000000"/>
                <w:szCs w:val="21"/>
                <w:shd w:val="clear" w:color="auto" w:fill="FFFFFF"/>
              </w:rPr>
              <w:drawing>
                <wp:inline distT="0" distB="0" distL="0" distR="0" wp14:anchorId="344BD6FE" wp14:editId="11854C58">
                  <wp:extent cx="3886695" cy="3095625"/>
                  <wp:effectExtent l="19050" t="19050" r="19050" b="9525"/>
                  <wp:docPr id="12" name="Picture 12" descr="Titled &quot;Edit clients home address details&quot; the tile &quot;validate this address&quot; has been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itled &quot;Edit clients home address details&quot; the tile &quot;validate this address&quot; has been highlighted in red"/>
                          <pic:cNvPicPr/>
                        </pic:nvPicPr>
                        <pic:blipFill rotWithShape="1">
                          <a:blip r:embed="rId33"/>
                          <a:srcRect b="3217"/>
                          <a:stretch/>
                        </pic:blipFill>
                        <pic:spPr bwMode="auto">
                          <a:xfrm>
                            <a:off x="0" y="0"/>
                            <a:ext cx="3893804" cy="310128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09E416" w14:textId="77777777" w:rsidR="003D26D3" w:rsidRPr="00BB068D" w:rsidRDefault="003D26D3" w:rsidP="00CD7CA6">
            <w:pPr>
              <w:widowControl w:val="0"/>
              <w:spacing w:before="120" w:after="120" w:line="276" w:lineRule="auto"/>
              <w:textAlignment w:val="baseline"/>
              <w:rPr>
                <w:rFonts w:cs="Arial"/>
                <w:szCs w:val="21"/>
                <w:lang w:eastAsia="en-AU"/>
              </w:rPr>
            </w:pPr>
          </w:p>
        </w:tc>
      </w:tr>
    </w:tbl>
    <w:p w14:paraId="57CCEED4" w14:textId="77777777" w:rsidR="00553B9A" w:rsidRPr="000E3B3E" w:rsidRDefault="00553B9A" w:rsidP="00CD7CA6">
      <w:pPr>
        <w:spacing w:line="276" w:lineRule="auto"/>
        <w:rPr>
          <w:rFonts w:cs="Arial"/>
          <w:szCs w:val="22"/>
          <w:lang w:val="en-US"/>
        </w:rPr>
      </w:pPr>
      <w:bookmarkStart w:id="18" w:name="_Hlk106906274"/>
      <w:bookmarkEnd w:id="16"/>
      <w:bookmarkEnd w:id="17"/>
      <w:r w:rsidRPr="000E3B3E">
        <w:rPr>
          <w:rFonts w:cs="Arial"/>
          <w:szCs w:val="22"/>
          <w:lang w:val="en-US"/>
        </w:rPr>
        <w:t xml:space="preserve">My Aged Care clients and their support network can also receive email and/or SMS notifications when a client reaches the following key stages of their My Aged Care journey: </w:t>
      </w:r>
    </w:p>
    <w:p w14:paraId="46371B91" w14:textId="77777777" w:rsidR="00BC19C3" w:rsidRPr="001F6B9E" w:rsidRDefault="00553B9A" w:rsidP="001F6B9E">
      <w:pPr>
        <w:pStyle w:val="ListBullet"/>
      </w:pPr>
      <w:r w:rsidRPr="001F6B9E">
        <w:t>Client registration is complete.</w:t>
      </w:r>
      <w:r w:rsidR="00BC19C3" w:rsidRPr="001F6B9E">
        <w:t xml:space="preserve"> </w:t>
      </w:r>
    </w:p>
    <w:p w14:paraId="79CE8883" w14:textId="208543BE" w:rsidR="00BC19C3" w:rsidRPr="001F6B9E" w:rsidRDefault="00553B9A" w:rsidP="001F6B9E">
      <w:pPr>
        <w:pStyle w:val="ListBullet"/>
      </w:pPr>
      <w:r w:rsidRPr="001F6B9E">
        <w:t xml:space="preserve">The </w:t>
      </w:r>
      <w:r w:rsidR="001604F0" w:rsidRPr="001F6B9E">
        <w:t>client’s</w:t>
      </w:r>
      <w:r w:rsidRPr="001F6B9E">
        <w:t xml:space="preserve"> assessment is finalised.</w:t>
      </w:r>
    </w:p>
    <w:p w14:paraId="0406D6C5" w14:textId="77B5B5A9" w:rsidR="00BC19C3" w:rsidRPr="001F6B9E" w:rsidRDefault="00553B9A" w:rsidP="001F6B9E">
      <w:pPr>
        <w:pStyle w:val="ListBullet"/>
      </w:pPr>
      <w:r w:rsidRPr="001F6B9E">
        <w:t xml:space="preserve">The client is approved for care after a </w:t>
      </w:r>
      <w:r w:rsidR="00BB37CE">
        <w:t>C</w:t>
      </w:r>
      <w:r w:rsidRPr="001F6B9E">
        <w:t>omprehensive assessment.</w:t>
      </w:r>
    </w:p>
    <w:p w14:paraId="25BCE635" w14:textId="77777777" w:rsidR="00BC19C3" w:rsidRPr="001F6B9E" w:rsidRDefault="00553B9A" w:rsidP="001F6B9E">
      <w:pPr>
        <w:pStyle w:val="ListBullet"/>
      </w:pPr>
      <w:r w:rsidRPr="001F6B9E">
        <w:t>A client is assigned a Home Care Package</w:t>
      </w:r>
      <w:r w:rsidR="00CE0D6A" w:rsidRPr="001F6B9E">
        <w:t xml:space="preserve"> (HCP), and at any stage that a HCP letter is generated</w:t>
      </w:r>
      <w:r w:rsidR="00BC19C3" w:rsidRPr="001F6B9E">
        <w:t xml:space="preserve"> </w:t>
      </w:r>
      <w:r w:rsidR="002E146B" w:rsidRPr="001F6B9E">
        <w:t>for a client such as an assignment letter or withdrawal letter.</w:t>
      </w:r>
    </w:p>
    <w:p w14:paraId="7EC470B0" w14:textId="77777777" w:rsidR="00BC19C3" w:rsidRPr="001F6B9E" w:rsidRDefault="00553B9A" w:rsidP="001F6B9E">
      <w:pPr>
        <w:pStyle w:val="ListBullet"/>
      </w:pPr>
      <w:r w:rsidRPr="001F6B9E">
        <w:t xml:space="preserve">A </w:t>
      </w:r>
      <w:r w:rsidR="001416E4" w:rsidRPr="001F6B9E">
        <w:t>S</w:t>
      </w:r>
      <w:r w:rsidRPr="001F6B9E">
        <w:t>upport Plan Review request has been submitted.</w:t>
      </w:r>
    </w:p>
    <w:p w14:paraId="5112D0A0" w14:textId="3550FB46" w:rsidR="002E146B" w:rsidRPr="001F6B9E" w:rsidRDefault="002E146B" w:rsidP="001F6B9E">
      <w:pPr>
        <w:pStyle w:val="ListBullet"/>
      </w:pPr>
      <w:r w:rsidRPr="001F6B9E">
        <w:t>A support relationship is activated, declined, inactivated or expiring</w:t>
      </w:r>
      <w:r w:rsidR="00BC19C3" w:rsidRPr="001F6B9E">
        <w:t xml:space="preserve">, </w:t>
      </w:r>
      <w:r w:rsidRPr="001F6B9E">
        <w:t>and the submission or actioning of documents relating to support relationships. </w:t>
      </w:r>
    </w:p>
    <w:bookmarkEnd w:id="18"/>
    <w:p w14:paraId="2F41222E" w14:textId="30F29882" w:rsidR="00014CED" w:rsidRDefault="00553B9A" w:rsidP="00014CED">
      <w:pPr>
        <w:spacing w:line="276" w:lineRule="auto"/>
      </w:pPr>
      <w:r w:rsidRPr="000E3B3E">
        <w:rPr>
          <w:rFonts w:cs="Arial"/>
          <w:szCs w:val="22"/>
          <w:lang w:val="en-US"/>
        </w:rPr>
        <w:t>For more information about setting up and configuring notifications for clients and/or their support network, refer to</w:t>
      </w:r>
      <w:r w:rsidR="00A721D5">
        <w:rPr>
          <w:rFonts w:cs="Arial"/>
          <w:szCs w:val="22"/>
          <w:lang w:val="en-US"/>
        </w:rPr>
        <w:t xml:space="preserve"> </w:t>
      </w:r>
      <w:hyperlink r:id="rId34" w:history="1">
        <w:r w:rsidR="00014CED" w:rsidRPr="00DA4219">
          <w:rPr>
            <w:rStyle w:val="Hyperlink"/>
            <w:rFonts w:cs="Arial"/>
            <w:szCs w:val="22"/>
          </w:rPr>
          <w:t>My Aged Care – Assessor Portal User Guide 2 – Registering support people and adding relationships</w:t>
        </w:r>
      </w:hyperlink>
      <w:r w:rsidR="00763B7D">
        <w:rPr>
          <w:rFonts w:cs="Arial"/>
          <w:szCs w:val="22"/>
          <w:lang w:val="en-US"/>
        </w:rPr>
        <w:t>.</w:t>
      </w:r>
    </w:p>
    <w:p w14:paraId="5D6C41FE" w14:textId="47D41BF3" w:rsidR="00204C82" w:rsidRDefault="00204C82" w:rsidP="00014CED">
      <w:pPr>
        <w:spacing w:line="276" w:lineRule="auto"/>
        <w:rPr>
          <w:lang w:eastAsia="en-AU"/>
        </w:rPr>
      </w:pPr>
      <w:r>
        <w:rPr>
          <w:lang w:eastAsia="en-AU"/>
        </w:rPr>
        <w:t xml:space="preserve">Within the client details tab, you can also view and update the client’s consent status to share information with My Health Record via the </w:t>
      </w:r>
      <w:r>
        <w:rPr>
          <w:b/>
          <w:bCs/>
          <w:lang w:eastAsia="en-AU"/>
        </w:rPr>
        <w:t xml:space="preserve">Consent </w:t>
      </w:r>
      <w:r>
        <w:rPr>
          <w:lang w:eastAsia="en-AU"/>
        </w:rPr>
        <w:t xml:space="preserve">section. </w:t>
      </w:r>
    </w:p>
    <w:p w14:paraId="1D2C9042" w14:textId="10C35CC9" w:rsidR="00204C82" w:rsidRDefault="00BA0049" w:rsidP="00762665">
      <w:pPr>
        <w:pStyle w:val="List"/>
        <w:numPr>
          <w:ilvl w:val="0"/>
          <w:numId w:val="0"/>
        </w:numPr>
        <w:rPr>
          <w:lang w:eastAsia="en-AU"/>
        </w:rPr>
      </w:pPr>
      <w:r>
        <w:rPr>
          <w:noProof/>
          <w:lang w:eastAsia="en-AU"/>
        </w:rPr>
        <w:lastRenderedPageBreak/>
        <w:drawing>
          <wp:inline distT="0" distB="0" distL="0" distR="0" wp14:anchorId="398666EE" wp14:editId="0AD348BE">
            <wp:extent cx="5688000" cy="2400610"/>
            <wp:effectExtent l="19050" t="19050" r="27305" b="19050"/>
            <wp:docPr id="1087817816" name="Picture 1" descr="Screenshot of the client details tab with the Consent secti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17816" name="Picture 1" descr="Screenshot of the client details tab with the Consent section highlighted.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88000" cy="2400610"/>
                    </a:xfrm>
                    <a:prstGeom prst="rect">
                      <a:avLst/>
                    </a:prstGeom>
                    <a:noFill/>
                    <a:ln>
                      <a:solidFill>
                        <a:schemeClr val="tx1"/>
                      </a:solidFill>
                    </a:ln>
                  </pic:spPr>
                </pic:pic>
              </a:graphicData>
            </a:graphic>
          </wp:inline>
        </w:drawing>
      </w:r>
    </w:p>
    <w:p w14:paraId="51A6E56E" w14:textId="77777777" w:rsidR="00204C82" w:rsidRDefault="00204C82" w:rsidP="00204C82">
      <w:pPr>
        <w:pStyle w:val="List"/>
        <w:numPr>
          <w:ilvl w:val="0"/>
          <w:numId w:val="0"/>
        </w:numPr>
        <w:ind w:left="357"/>
        <w:rPr>
          <w:lang w:eastAsia="en-AU"/>
        </w:rPr>
      </w:pPr>
      <w:r>
        <w:rPr>
          <w:lang w:eastAsia="en-AU"/>
        </w:rPr>
        <w:t>To update a client’s consent, select the edit (pencil) button.</w:t>
      </w:r>
    </w:p>
    <w:p w14:paraId="0ABC824F" w14:textId="77777777" w:rsidR="00204C82" w:rsidRDefault="00204C82" w:rsidP="00762665">
      <w:pPr>
        <w:pStyle w:val="List"/>
        <w:numPr>
          <w:ilvl w:val="0"/>
          <w:numId w:val="0"/>
        </w:numPr>
        <w:ind w:left="357" w:hanging="357"/>
        <w:rPr>
          <w:lang w:eastAsia="en-AU"/>
        </w:rPr>
      </w:pPr>
      <w:r>
        <w:rPr>
          <w:noProof/>
          <w:lang w:eastAsia="en-AU"/>
        </w:rPr>
        <w:drawing>
          <wp:inline distT="0" distB="0" distL="0" distR="0" wp14:anchorId="033DEA77" wp14:editId="13A1AF09">
            <wp:extent cx="5748655" cy="874395"/>
            <wp:effectExtent l="19050" t="19050" r="23495" b="20955"/>
            <wp:docPr id="1571844168" name="Picture 2" descr="Screenshot of the consent section of the client details tab with the edit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44168" name="Picture 2" descr="Screenshot of the consent section of the client details tab with the edit button highlighted.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8655" cy="874395"/>
                    </a:xfrm>
                    <a:prstGeom prst="rect">
                      <a:avLst/>
                    </a:prstGeom>
                    <a:noFill/>
                    <a:ln>
                      <a:solidFill>
                        <a:schemeClr val="tx1"/>
                      </a:solidFill>
                    </a:ln>
                  </pic:spPr>
                </pic:pic>
              </a:graphicData>
            </a:graphic>
          </wp:inline>
        </w:drawing>
      </w:r>
    </w:p>
    <w:p w14:paraId="7CDFBFE7" w14:textId="77777777" w:rsidR="00204C82" w:rsidRDefault="00204C82" w:rsidP="00204C82">
      <w:pPr>
        <w:pStyle w:val="List"/>
        <w:numPr>
          <w:ilvl w:val="0"/>
          <w:numId w:val="0"/>
        </w:numPr>
        <w:ind w:left="357"/>
        <w:rPr>
          <w:b/>
          <w:bCs/>
          <w:lang w:eastAsia="en-AU"/>
        </w:rPr>
      </w:pPr>
      <w:r>
        <w:rPr>
          <w:lang w:eastAsia="en-AU"/>
        </w:rPr>
        <w:t xml:space="preserve">A pop-up will the display. If the client consent’s to sharing their information with My Health Record select </w:t>
      </w:r>
      <w:r>
        <w:rPr>
          <w:b/>
          <w:bCs/>
          <w:lang w:eastAsia="en-AU"/>
        </w:rPr>
        <w:t xml:space="preserve">Yes </w:t>
      </w:r>
      <w:r>
        <w:rPr>
          <w:lang w:eastAsia="en-AU"/>
        </w:rPr>
        <w:t xml:space="preserve">and click </w:t>
      </w:r>
      <w:r>
        <w:rPr>
          <w:b/>
          <w:bCs/>
          <w:lang w:eastAsia="en-AU"/>
        </w:rPr>
        <w:t xml:space="preserve">SAVE. </w:t>
      </w:r>
    </w:p>
    <w:p w14:paraId="2ED1EB64" w14:textId="77777777" w:rsidR="00204C82" w:rsidRDefault="00204C82" w:rsidP="00762665">
      <w:pPr>
        <w:pStyle w:val="List"/>
        <w:numPr>
          <w:ilvl w:val="0"/>
          <w:numId w:val="0"/>
        </w:numPr>
        <w:ind w:left="357" w:hanging="357"/>
        <w:rPr>
          <w:lang w:eastAsia="en-AU"/>
        </w:rPr>
      </w:pPr>
      <w:r>
        <w:rPr>
          <w:noProof/>
          <w:lang w:eastAsia="en-AU"/>
        </w:rPr>
        <w:drawing>
          <wp:inline distT="0" distB="0" distL="0" distR="0" wp14:anchorId="55F0665D" wp14:editId="7730D967">
            <wp:extent cx="5688000" cy="3429890"/>
            <wp:effectExtent l="19050" t="19050" r="27305" b="18415"/>
            <wp:docPr id="97776806" name="Picture 3" descr="Screenshot of the consent to share information with my health record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6806" name="Picture 3" descr="Screenshot of the consent to share information with my health record pop-u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88000" cy="3429890"/>
                    </a:xfrm>
                    <a:prstGeom prst="rect">
                      <a:avLst/>
                    </a:prstGeom>
                    <a:noFill/>
                    <a:ln>
                      <a:solidFill>
                        <a:schemeClr val="tx1"/>
                      </a:solidFill>
                    </a:ln>
                  </pic:spPr>
                </pic:pic>
              </a:graphicData>
            </a:graphic>
          </wp:inline>
        </w:drawing>
      </w:r>
      <w:r>
        <w:rPr>
          <w:lang w:eastAsia="en-AU"/>
        </w:rPr>
        <w:t xml:space="preserve"> </w:t>
      </w:r>
    </w:p>
    <w:p w14:paraId="285534A3" w14:textId="77777777" w:rsidR="00A95C6D" w:rsidRDefault="00A95C6D">
      <w:pPr>
        <w:spacing w:before="0" w:line="240" w:lineRule="auto"/>
        <w:rPr>
          <w:lang w:eastAsia="en-AU"/>
        </w:rPr>
      </w:pPr>
      <w:r>
        <w:rPr>
          <w:lang w:eastAsia="en-AU"/>
        </w:rPr>
        <w:br w:type="page"/>
      </w:r>
    </w:p>
    <w:p w14:paraId="46403983" w14:textId="7DEDD6C5" w:rsidR="00204C82" w:rsidRPr="001647AE" w:rsidRDefault="00204C82" w:rsidP="00204C82">
      <w:pPr>
        <w:pStyle w:val="List"/>
        <w:numPr>
          <w:ilvl w:val="0"/>
          <w:numId w:val="0"/>
        </w:numPr>
        <w:ind w:left="357"/>
        <w:rPr>
          <w:lang w:eastAsia="en-AU"/>
        </w:rPr>
      </w:pPr>
      <w:r>
        <w:rPr>
          <w:lang w:eastAsia="en-AU"/>
        </w:rPr>
        <w:lastRenderedPageBreak/>
        <w:t xml:space="preserve">If you select </w:t>
      </w:r>
      <w:r>
        <w:rPr>
          <w:b/>
          <w:bCs/>
          <w:lang w:eastAsia="en-AU"/>
        </w:rPr>
        <w:t xml:space="preserve">No </w:t>
      </w:r>
      <w:r>
        <w:rPr>
          <w:lang w:eastAsia="en-AU"/>
        </w:rPr>
        <w:t xml:space="preserve">and the client is withdrawing their consent, then any previously shared support plan details will be removed from the client’s My Health Record. Select a consent denial reason from the drop-down list and then click </w:t>
      </w:r>
      <w:r>
        <w:rPr>
          <w:b/>
          <w:bCs/>
          <w:lang w:eastAsia="en-AU"/>
        </w:rPr>
        <w:t>SAVE</w:t>
      </w:r>
      <w:r>
        <w:rPr>
          <w:lang w:eastAsia="en-AU"/>
        </w:rPr>
        <w:t xml:space="preserve">. </w:t>
      </w:r>
    </w:p>
    <w:p w14:paraId="28EB3CCB" w14:textId="77777777" w:rsidR="00204C82" w:rsidRDefault="00204C82" w:rsidP="00762665">
      <w:pPr>
        <w:pStyle w:val="List"/>
        <w:numPr>
          <w:ilvl w:val="0"/>
          <w:numId w:val="0"/>
        </w:numPr>
        <w:ind w:left="357" w:hanging="357"/>
        <w:rPr>
          <w:lang w:eastAsia="en-AU"/>
        </w:rPr>
      </w:pPr>
      <w:r>
        <w:rPr>
          <w:noProof/>
          <w:lang w:eastAsia="en-AU"/>
        </w:rPr>
        <w:drawing>
          <wp:inline distT="0" distB="0" distL="0" distR="0" wp14:anchorId="010275EA" wp14:editId="60997274">
            <wp:extent cx="5753100" cy="3514725"/>
            <wp:effectExtent l="19050" t="19050" r="19050" b="28575"/>
            <wp:docPr id="258118348" name="Picture 4" descr="Screenshot of the Consent to share information with my health record pop-up with no selected and the consent denial reason drop-down menu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18348" name="Picture 4" descr="Screenshot of the Consent to share information with my health record pop-up with no selected and the consent denial reason drop-down menu highlighted.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3514725"/>
                    </a:xfrm>
                    <a:prstGeom prst="rect">
                      <a:avLst/>
                    </a:prstGeom>
                    <a:noFill/>
                    <a:ln>
                      <a:solidFill>
                        <a:schemeClr val="tx1"/>
                      </a:solidFill>
                    </a:ln>
                  </pic:spPr>
                </pic:pic>
              </a:graphicData>
            </a:graphic>
          </wp:inline>
        </w:drawing>
      </w:r>
    </w:p>
    <w:p w14:paraId="6388084B" w14:textId="77777777" w:rsidR="00204C82" w:rsidRPr="0099439C" w:rsidRDefault="00204C82" w:rsidP="00204C82">
      <w:pPr>
        <w:pStyle w:val="List"/>
        <w:numPr>
          <w:ilvl w:val="0"/>
          <w:numId w:val="0"/>
        </w:numPr>
        <w:ind w:left="357"/>
        <w:rPr>
          <w:lang w:eastAsia="en-AU"/>
        </w:rPr>
      </w:pPr>
      <w:r>
        <w:rPr>
          <w:lang w:eastAsia="en-AU"/>
        </w:rPr>
        <w:t xml:space="preserve">Please note, if the consent decision has been made by a representative then you will be required to enter the representatives first name before proceeding. </w:t>
      </w:r>
    </w:p>
    <w:p w14:paraId="1D7F6A1F" w14:textId="2567B5D6" w:rsidR="00553B9A" w:rsidRPr="000E3B3E" w:rsidRDefault="006E13C0" w:rsidP="00CD7CA6">
      <w:pPr>
        <w:pStyle w:val="Heading2"/>
        <w:spacing w:line="276" w:lineRule="auto"/>
        <w:rPr>
          <w:rFonts w:cs="Arial"/>
        </w:rPr>
      </w:pPr>
      <w:bookmarkStart w:id="19" w:name="_Notifying_My_Aged"/>
      <w:bookmarkStart w:id="20" w:name="_Toc104905468"/>
      <w:bookmarkStart w:id="21" w:name="_Toc192050345"/>
      <w:bookmarkEnd w:id="19"/>
      <w:r w:rsidRPr="000E3B3E">
        <w:rPr>
          <w:rFonts w:cs="Arial"/>
        </w:rPr>
        <w:t xml:space="preserve">Notifying </w:t>
      </w:r>
      <w:r w:rsidR="00553B9A" w:rsidRPr="000E3B3E">
        <w:rPr>
          <w:rFonts w:cs="Arial"/>
        </w:rPr>
        <w:t>My Aged Care that the client is deceased</w:t>
      </w:r>
      <w:bookmarkEnd w:id="20"/>
      <w:bookmarkEnd w:id="21"/>
    </w:p>
    <w:p w14:paraId="45FB68D9" w14:textId="00FD4296" w:rsidR="00553B9A" w:rsidRPr="000E3B3E" w:rsidRDefault="00553B9A" w:rsidP="00CD7CA6">
      <w:pPr>
        <w:keepNext/>
        <w:spacing w:before="120" w:after="120" w:line="276" w:lineRule="auto"/>
        <w:rPr>
          <w:rFonts w:cs="Arial"/>
          <w:szCs w:val="21"/>
        </w:rPr>
      </w:pPr>
      <w:r w:rsidRPr="000E3B3E">
        <w:rPr>
          <w:rFonts w:cs="Arial"/>
          <w:szCs w:val="22"/>
          <w:lang w:val="en-US"/>
        </w:rPr>
        <w:t xml:space="preserve">If a </w:t>
      </w:r>
      <w:r w:rsidR="001604F0" w:rsidRPr="000E3B3E">
        <w:rPr>
          <w:rFonts w:cs="Arial"/>
          <w:szCs w:val="22"/>
        </w:rPr>
        <w:t>client’s</w:t>
      </w:r>
      <w:r w:rsidRPr="000E3B3E">
        <w:rPr>
          <w:rFonts w:cs="Arial"/>
          <w:szCs w:val="22"/>
        </w:rPr>
        <w:t xml:space="preserve"> status is </w:t>
      </w:r>
      <w:r w:rsidRPr="003D26D3">
        <w:rPr>
          <w:rFonts w:cs="Arial"/>
          <w:b/>
          <w:bCs/>
          <w:szCs w:val="22"/>
        </w:rPr>
        <w:t>Deceased</w:t>
      </w:r>
      <w:r w:rsidRPr="000E3B3E">
        <w:rPr>
          <w:rFonts w:cs="Arial"/>
          <w:szCs w:val="22"/>
        </w:rPr>
        <w:t xml:space="preserve">, the clients record will be </w:t>
      </w:r>
      <w:r w:rsidR="007E33CF" w:rsidRPr="000E3B3E">
        <w:rPr>
          <w:rFonts w:cs="Arial"/>
          <w:szCs w:val="22"/>
        </w:rPr>
        <w:t>read-only,</w:t>
      </w:r>
      <w:r w:rsidRPr="000E3B3E">
        <w:rPr>
          <w:rFonts w:cs="Arial"/>
          <w:szCs w:val="22"/>
        </w:rPr>
        <w:t xml:space="preserve"> and you will not be able to edit any client information. </w:t>
      </w:r>
      <w:r w:rsidR="00A86B2F" w:rsidRPr="000E3B3E">
        <w:rPr>
          <w:rFonts w:cs="Arial"/>
          <w:szCs w:val="22"/>
        </w:rPr>
        <w:t xml:space="preserve">Once this status is updated in My Aged Care, the clients </w:t>
      </w:r>
      <w:r w:rsidR="00C67ADE">
        <w:rPr>
          <w:rFonts w:cs="Arial"/>
          <w:szCs w:val="22"/>
        </w:rPr>
        <w:t>s</w:t>
      </w:r>
      <w:r w:rsidR="00A86B2F" w:rsidRPr="000E3B3E">
        <w:rPr>
          <w:rFonts w:cs="Arial"/>
          <w:szCs w:val="22"/>
        </w:rPr>
        <w:t xml:space="preserve">upport network will no longer have access to the </w:t>
      </w:r>
      <w:r w:rsidR="001604F0" w:rsidRPr="000E3B3E">
        <w:rPr>
          <w:rFonts w:cs="Arial"/>
          <w:szCs w:val="22"/>
        </w:rPr>
        <w:t>clients’</w:t>
      </w:r>
      <w:r w:rsidR="00A86B2F" w:rsidRPr="000E3B3E">
        <w:rPr>
          <w:rFonts w:cs="Arial"/>
          <w:szCs w:val="22"/>
        </w:rPr>
        <w:t xml:space="preserve"> record. </w:t>
      </w:r>
      <w:r w:rsidR="002E146B" w:rsidRPr="000E3B3E">
        <w:rPr>
          <w:rFonts w:cs="Arial"/>
          <w:szCs w:val="21"/>
          <w:lang w:val="en-US" w:eastAsia="en-AU"/>
        </w:rPr>
        <w:t xml:space="preserve">A notification will be sent to the </w:t>
      </w:r>
      <w:r w:rsidR="001604F0" w:rsidRPr="000E3B3E">
        <w:rPr>
          <w:rFonts w:cs="Arial"/>
          <w:szCs w:val="21"/>
          <w:lang w:val="en-US" w:eastAsia="en-AU"/>
        </w:rPr>
        <w:t>client’s</w:t>
      </w:r>
      <w:r w:rsidR="002E146B" w:rsidRPr="000E3B3E">
        <w:rPr>
          <w:rFonts w:cs="Arial"/>
          <w:szCs w:val="21"/>
          <w:lang w:val="en-US" w:eastAsia="en-AU"/>
        </w:rPr>
        <w:t xml:space="preserve"> assessor and provider advising them to close or finalise any in-progress tasks.</w:t>
      </w:r>
      <w:r w:rsidR="00BC19C3">
        <w:rPr>
          <w:rFonts w:cs="Arial"/>
          <w:szCs w:val="21"/>
          <w:lang w:val="en-US" w:eastAsia="en-AU"/>
        </w:rPr>
        <w:t xml:space="preserve"> </w:t>
      </w:r>
      <w:r w:rsidRPr="000E3B3E">
        <w:rPr>
          <w:rFonts w:cs="Arial"/>
          <w:szCs w:val="22"/>
        </w:rPr>
        <w:t>Additional notes and attachments can be attached to the client record and assessments can be finalised after the status is changed.</w:t>
      </w:r>
    </w:p>
    <w:p w14:paraId="58F22E2A" w14:textId="155DB1DE" w:rsidR="00553B9A" w:rsidRPr="000E3B3E" w:rsidRDefault="00553B9A" w:rsidP="5D3B306A">
      <w:pPr>
        <w:spacing w:line="276" w:lineRule="auto"/>
        <w:rPr>
          <w:rFonts w:cs="Arial"/>
          <w:lang w:val="en-US"/>
        </w:rPr>
      </w:pPr>
      <w:r w:rsidRPr="5D3B306A">
        <w:rPr>
          <w:rFonts w:cs="Arial"/>
        </w:rPr>
        <w:t>A banner</w:t>
      </w:r>
      <w:r w:rsidRPr="5D3B306A">
        <w:rPr>
          <w:rFonts w:cs="Arial"/>
          <w:lang w:val="en-US"/>
        </w:rPr>
        <w:t xml:space="preserve"> will be displayed on all tabs of the client record. If the </w:t>
      </w:r>
      <w:r w:rsidR="001604F0" w:rsidRPr="5D3B306A">
        <w:rPr>
          <w:rFonts w:cs="Arial"/>
          <w:lang w:val="en-US"/>
        </w:rPr>
        <w:t>client’s</w:t>
      </w:r>
      <w:r w:rsidRPr="5D3B306A">
        <w:rPr>
          <w:rFonts w:cs="Arial"/>
          <w:lang w:val="en-US"/>
        </w:rPr>
        <w:t xml:space="preserve"> status is </w:t>
      </w:r>
      <w:r w:rsidR="007E33CF" w:rsidRPr="5D3B306A">
        <w:rPr>
          <w:rFonts w:cs="Arial"/>
          <w:lang w:val="en-US"/>
        </w:rPr>
        <w:t>incorrect,</w:t>
      </w:r>
      <w:r w:rsidRPr="5D3B306A">
        <w:rPr>
          <w:rFonts w:cs="Arial"/>
          <w:lang w:val="en-US"/>
        </w:rPr>
        <w:t xml:space="preserve"> please contact the </w:t>
      </w:r>
      <w:r w:rsidR="001F6351" w:rsidRPr="5D3B306A">
        <w:rPr>
          <w:rFonts w:cs="Arial"/>
          <w:lang w:val="en-US"/>
        </w:rPr>
        <w:t>s</w:t>
      </w:r>
      <w:r w:rsidRPr="5D3B306A">
        <w:rPr>
          <w:rFonts w:cs="Arial"/>
          <w:lang w:val="en-US"/>
        </w:rPr>
        <w:t xml:space="preserve">ervice </w:t>
      </w:r>
      <w:r w:rsidR="001F6351" w:rsidRPr="5D3B306A">
        <w:rPr>
          <w:rFonts w:cs="Arial"/>
          <w:lang w:val="en-US"/>
        </w:rPr>
        <w:t>p</w:t>
      </w:r>
      <w:r w:rsidRPr="5D3B306A">
        <w:rPr>
          <w:rFonts w:cs="Arial"/>
          <w:lang w:val="en-US"/>
        </w:rPr>
        <w:t xml:space="preserve">rovider and </w:t>
      </w:r>
      <w:r w:rsidR="008C0B4A" w:rsidRPr="5D3B306A">
        <w:rPr>
          <w:rFonts w:cs="Arial"/>
          <w:lang w:val="en-US"/>
        </w:rPr>
        <w:t>a</w:t>
      </w:r>
      <w:r w:rsidRPr="5D3B306A">
        <w:rPr>
          <w:rFonts w:cs="Arial"/>
          <w:lang w:val="en-US"/>
        </w:rPr>
        <w:t xml:space="preserve">ssessor </w:t>
      </w:r>
      <w:r w:rsidR="008C0B4A" w:rsidRPr="5D3B306A">
        <w:rPr>
          <w:rFonts w:cs="Arial"/>
          <w:lang w:val="en-US"/>
        </w:rPr>
        <w:t>h</w:t>
      </w:r>
      <w:r w:rsidRPr="5D3B306A">
        <w:rPr>
          <w:rFonts w:cs="Arial"/>
          <w:lang w:val="en-US"/>
        </w:rPr>
        <w:t>elpline on 1800 836 799.</w:t>
      </w:r>
    </w:p>
    <w:p w14:paraId="5DE1D939" w14:textId="77777777" w:rsidR="00553B9A" w:rsidRPr="000E3B3E" w:rsidRDefault="00553B9A" w:rsidP="00FA0030">
      <w:pPr>
        <w:spacing w:before="120" w:line="276" w:lineRule="auto"/>
        <w:rPr>
          <w:rFonts w:cs="Arial"/>
          <w:szCs w:val="22"/>
        </w:rPr>
      </w:pPr>
      <w:r w:rsidRPr="000E3B3E">
        <w:rPr>
          <w:rFonts w:cs="Arial"/>
          <w:noProof/>
          <w:szCs w:val="22"/>
        </w:rPr>
        <w:drawing>
          <wp:inline distT="0" distB="0" distL="0" distR="0" wp14:anchorId="353F89E8" wp14:editId="22167E31">
            <wp:extent cx="5892798" cy="388926"/>
            <wp:effectExtent l="19050" t="19050" r="13335" b="11430"/>
            <wp:docPr id="50198" name="Picture 50198" descr="An example alert, indicating to the user that the client is deceased. It reads: &quot;The Department has been notified that this client is deceased. Please contact us on 1800-836-799.&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98"/>
                    <pic:cNvPicPr/>
                  </pic:nvPicPr>
                  <pic:blipFill>
                    <a:blip r:embed="rId39">
                      <a:extLst>
                        <a:ext uri="{28A0092B-C50C-407E-A947-70E740481C1C}">
                          <a14:useLocalDpi xmlns:a14="http://schemas.microsoft.com/office/drawing/2010/main" val="0"/>
                        </a:ext>
                      </a:extLst>
                    </a:blip>
                    <a:stretch>
                      <a:fillRect/>
                    </a:stretch>
                  </pic:blipFill>
                  <pic:spPr>
                    <a:xfrm>
                      <a:off x="0" y="0"/>
                      <a:ext cx="5920213" cy="390735"/>
                    </a:xfrm>
                    <a:prstGeom prst="rect">
                      <a:avLst/>
                    </a:prstGeom>
                    <a:ln>
                      <a:solidFill>
                        <a:schemeClr val="tx1"/>
                      </a:solidFill>
                    </a:ln>
                  </pic:spPr>
                </pic:pic>
              </a:graphicData>
            </a:graphic>
          </wp:inline>
        </w:drawing>
      </w:r>
    </w:p>
    <w:p w14:paraId="3C5742FD" w14:textId="709BFA1A" w:rsidR="00553B9A" w:rsidRPr="003D26D3" w:rsidRDefault="00553B9A" w:rsidP="000A35BD">
      <w:pPr>
        <w:pStyle w:val="List"/>
        <w:numPr>
          <w:ilvl w:val="0"/>
          <w:numId w:val="24"/>
        </w:numPr>
        <w:ind w:left="360"/>
        <w:rPr>
          <w:lang w:val="en-US"/>
        </w:rPr>
      </w:pPr>
      <w:r w:rsidRPr="003D26D3">
        <w:rPr>
          <w:lang w:val="en-US"/>
        </w:rPr>
        <w:t xml:space="preserve">Select the </w:t>
      </w:r>
      <w:r w:rsidR="005118BE" w:rsidRPr="003D26D3">
        <w:rPr>
          <w:b/>
          <w:bCs/>
          <w:lang w:val="en-US"/>
        </w:rPr>
        <w:t>NOTIFY MY AGED CARE OF DEATH</w:t>
      </w:r>
      <w:r w:rsidR="005118BE" w:rsidRPr="003D26D3">
        <w:rPr>
          <w:lang w:val="en-US"/>
        </w:rPr>
        <w:t xml:space="preserve"> </w:t>
      </w:r>
      <w:r w:rsidRPr="003D26D3">
        <w:rPr>
          <w:lang w:val="en-US"/>
        </w:rPr>
        <w:t xml:space="preserve">button in the </w:t>
      </w:r>
      <w:r w:rsidRPr="003D26D3">
        <w:rPr>
          <w:b/>
          <w:bCs/>
          <w:lang w:val="en-US"/>
        </w:rPr>
        <w:t>Client Details</w:t>
      </w:r>
      <w:r w:rsidRPr="003D26D3">
        <w:rPr>
          <w:lang w:val="en-US"/>
        </w:rPr>
        <w:t xml:space="preserve"> page of the client record.</w:t>
      </w:r>
    </w:p>
    <w:p w14:paraId="630CB928" w14:textId="7B36059F" w:rsidR="00CA28F1" w:rsidRPr="000E3B3E" w:rsidRDefault="00553B9A" w:rsidP="00FA0030">
      <w:pPr>
        <w:spacing w:before="120" w:line="276" w:lineRule="auto"/>
        <w:rPr>
          <w:rFonts w:cs="Arial"/>
          <w:szCs w:val="22"/>
        </w:rPr>
      </w:pPr>
      <w:r w:rsidRPr="000E3B3E">
        <w:rPr>
          <w:rFonts w:cs="Arial"/>
          <w:noProof/>
          <w:szCs w:val="22"/>
        </w:rPr>
        <w:drawing>
          <wp:inline distT="0" distB="0" distL="0" distR="0" wp14:anchorId="7BF04163" wp14:editId="0AEE6EA5">
            <wp:extent cx="5400000" cy="1305147"/>
            <wp:effectExtent l="19050" t="19050" r="10795" b="28575"/>
            <wp:docPr id="5649" name="Picture 5649" descr="Select the ‘Notify My Aged Care of Death’ button in the ‘Client Details’ page of the client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 name="Picture 5649" descr="Select the ‘Notify My Aged Care of Death’ button in the ‘Client Details’ page of the client record."/>
                    <pic:cNvPicPr>
                      <a:picLocks noChangeAspect="1"/>
                    </pic:cNvPicPr>
                  </pic:nvPicPr>
                  <pic:blipFill>
                    <a:blip r:embed="rId40"/>
                    <a:srcRect t="420" b="420"/>
                    <a:stretch>
                      <a:fillRect/>
                    </a:stretch>
                  </pic:blipFill>
                  <pic:spPr bwMode="auto">
                    <a:xfrm>
                      <a:off x="0" y="0"/>
                      <a:ext cx="5400000" cy="130514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DE93606" w14:textId="77777777" w:rsidR="00553B9A" w:rsidRPr="000E3B3E" w:rsidRDefault="00553B9A" w:rsidP="003D26D3">
      <w:pPr>
        <w:pStyle w:val="List"/>
        <w:rPr>
          <w:lang w:val="en-US"/>
        </w:rPr>
      </w:pPr>
      <w:r w:rsidRPr="000E3B3E">
        <w:rPr>
          <w:lang w:val="en-US"/>
        </w:rPr>
        <w:lastRenderedPageBreak/>
        <w:t>A pop-up box will prompt you to input the following information:</w:t>
      </w:r>
    </w:p>
    <w:p w14:paraId="458861DD" w14:textId="675D604B" w:rsidR="00443D03" w:rsidRPr="003F1070" w:rsidRDefault="00553B9A" w:rsidP="00250B46">
      <w:pPr>
        <w:pStyle w:val="ListParagraph"/>
        <w:widowControl w:val="0"/>
        <w:numPr>
          <w:ilvl w:val="0"/>
          <w:numId w:val="21"/>
        </w:numPr>
        <w:spacing w:before="0" w:line="276" w:lineRule="auto"/>
        <w:rPr>
          <w:rFonts w:cs="Arial"/>
          <w:szCs w:val="22"/>
          <w:lang w:val="en-US"/>
        </w:rPr>
      </w:pPr>
      <w:r w:rsidRPr="003F1070">
        <w:rPr>
          <w:rFonts w:cs="Arial"/>
          <w:szCs w:val="22"/>
          <w:lang w:val="en-US"/>
        </w:rPr>
        <w:t xml:space="preserve">Who, when and how you were informed that this person is deceased? </w:t>
      </w:r>
      <w:r w:rsidRPr="003F1070">
        <w:rPr>
          <w:rFonts w:cs="Arial"/>
          <w:szCs w:val="22"/>
        </w:rPr>
        <w:br/>
      </w:r>
      <w:r w:rsidR="0011182A" w:rsidRPr="003F1070">
        <w:rPr>
          <w:rFonts w:cs="Arial"/>
          <w:szCs w:val="22"/>
          <w:lang w:val="en-US"/>
        </w:rPr>
        <w:t xml:space="preserve">For </w:t>
      </w:r>
      <w:r w:rsidR="00694805" w:rsidRPr="003F1070">
        <w:rPr>
          <w:rFonts w:cs="Arial"/>
          <w:szCs w:val="22"/>
          <w:lang w:val="en-US"/>
        </w:rPr>
        <w:t>example,</w:t>
      </w:r>
      <w:r w:rsidRPr="003F1070">
        <w:rPr>
          <w:rFonts w:cs="Arial"/>
          <w:szCs w:val="22"/>
          <w:lang w:val="en-US"/>
        </w:rPr>
        <w:t xml:space="preserve"> "Mrs. Smith rang to inform us that Mr. Smith passed away on Saturday".</w:t>
      </w:r>
    </w:p>
    <w:p w14:paraId="4AEBB938" w14:textId="76850DA9" w:rsidR="00443D03" w:rsidRPr="003F1070" w:rsidRDefault="00553B9A" w:rsidP="00250B46">
      <w:pPr>
        <w:pStyle w:val="ListParagraph"/>
        <w:widowControl w:val="0"/>
        <w:numPr>
          <w:ilvl w:val="0"/>
          <w:numId w:val="21"/>
        </w:numPr>
        <w:spacing w:before="0" w:line="276" w:lineRule="auto"/>
        <w:rPr>
          <w:rFonts w:cs="Arial"/>
          <w:szCs w:val="22"/>
          <w:lang w:val="en-US"/>
        </w:rPr>
      </w:pPr>
      <w:r w:rsidRPr="003F1070">
        <w:rPr>
          <w:rFonts w:cs="Arial"/>
          <w:szCs w:val="22"/>
          <w:lang w:val="en-US"/>
        </w:rPr>
        <w:t xml:space="preserve">Date of </w:t>
      </w:r>
      <w:r w:rsidR="00E11218" w:rsidRPr="003F1070">
        <w:rPr>
          <w:rFonts w:cs="Arial"/>
          <w:szCs w:val="22"/>
          <w:lang w:val="en-US"/>
        </w:rPr>
        <w:t>d</w:t>
      </w:r>
      <w:r w:rsidRPr="003F1070">
        <w:rPr>
          <w:rFonts w:cs="Arial"/>
          <w:szCs w:val="22"/>
          <w:lang w:val="en-US"/>
        </w:rPr>
        <w:t>eath (if known)</w:t>
      </w:r>
    </w:p>
    <w:p w14:paraId="022263B8" w14:textId="46D2B5E5" w:rsidR="00553B9A" w:rsidRPr="003F1070" w:rsidRDefault="00553B9A" w:rsidP="00250B46">
      <w:pPr>
        <w:pStyle w:val="ListParagraph"/>
        <w:widowControl w:val="0"/>
        <w:numPr>
          <w:ilvl w:val="0"/>
          <w:numId w:val="21"/>
        </w:numPr>
        <w:spacing w:before="0" w:line="276" w:lineRule="auto"/>
        <w:rPr>
          <w:rFonts w:cs="Arial"/>
          <w:szCs w:val="22"/>
          <w:lang w:val="en-US"/>
        </w:rPr>
      </w:pPr>
      <w:r w:rsidRPr="003F1070">
        <w:rPr>
          <w:rFonts w:cs="Arial"/>
          <w:szCs w:val="22"/>
          <w:lang w:val="en-US"/>
        </w:rPr>
        <w:t>Add Attachments (if available)</w:t>
      </w:r>
      <w:r w:rsidRPr="003F1070">
        <w:rPr>
          <w:rFonts w:cs="Arial"/>
          <w:szCs w:val="22"/>
        </w:rPr>
        <w:br/>
      </w:r>
      <w:r w:rsidR="0011182A" w:rsidRPr="003F1070">
        <w:rPr>
          <w:rFonts w:cs="Arial"/>
          <w:szCs w:val="22"/>
          <w:lang w:val="en-US"/>
        </w:rPr>
        <w:t>For example:</w:t>
      </w:r>
      <w:r w:rsidRPr="003F1070">
        <w:rPr>
          <w:rFonts w:cs="Arial"/>
          <w:szCs w:val="22"/>
          <w:lang w:val="en-US"/>
        </w:rPr>
        <w:t xml:space="preserve"> Death certificate, hospital discharge </w:t>
      </w:r>
      <w:r w:rsidR="001604F0" w:rsidRPr="003F1070">
        <w:rPr>
          <w:rFonts w:cs="Arial"/>
          <w:szCs w:val="22"/>
          <w:lang w:val="en-US"/>
        </w:rPr>
        <w:t>documents.</w:t>
      </w:r>
      <w:r w:rsidRPr="003F1070">
        <w:rPr>
          <w:rFonts w:cs="Arial"/>
          <w:szCs w:val="22"/>
          <w:lang w:val="en-US"/>
        </w:rPr>
        <w:t xml:space="preserve"> </w:t>
      </w:r>
    </w:p>
    <w:p w14:paraId="7C584A94" w14:textId="28FAE731" w:rsidR="00553B9A" w:rsidRPr="000E3B3E" w:rsidRDefault="00553B9A" w:rsidP="00FA0030">
      <w:pPr>
        <w:spacing w:before="120" w:line="276" w:lineRule="auto"/>
        <w:rPr>
          <w:rFonts w:cs="Arial"/>
          <w:szCs w:val="22"/>
          <w:lang w:val="en-US"/>
        </w:rPr>
      </w:pPr>
      <w:r w:rsidRPr="000E3B3E">
        <w:rPr>
          <w:rFonts w:cs="Arial"/>
          <w:szCs w:val="22"/>
          <w:lang w:val="en-US"/>
        </w:rPr>
        <w:t xml:space="preserve">After inputting details and attachments, select the </w:t>
      </w:r>
      <w:r w:rsidRPr="003D26D3">
        <w:rPr>
          <w:rFonts w:cs="Arial"/>
          <w:b/>
          <w:bCs/>
          <w:szCs w:val="22"/>
          <w:lang w:val="en-US"/>
        </w:rPr>
        <w:t>SAVE</w:t>
      </w:r>
      <w:r w:rsidRPr="000E3B3E">
        <w:rPr>
          <w:rFonts w:cs="Arial"/>
          <w:szCs w:val="22"/>
          <w:lang w:val="en-US"/>
        </w:rPr>
        <w:t xml:space="preserve"> button to submit your notification. </w:t>
      </w:r>
    </w:p>
    <w:p w14:paraId="62320D92" w14:textId="570ABE12" w:rsidR="006E749D" w:rsidRPr="000E3B3E" w:rsidRDefault="003D26D3" w:rsidP="00CD7CA6">
      <w:pPr>
        <w:spacing w:line="276" w:lineRule="auto"/>
        <w:rPr>
          <w:rFonts w:cs="Arial"/>
          <w:szCs w:val="22"/>
          <w:lang w:val="en-US"/>
        </w:rPr>
      </w:pPr>
      <w:r w:rsidRPr="00C359E9">
        <w:rPr>
          <w:rFonts w:cs="Arial"/>
          <w:noProof/>
          <w:szCs w:val="21"/>
          <w:lang w:val="en-US" w:eastAsia="en-AU"/>
        </w:rPr>
        <mc:AlternateContent>
          <mc:Choice Requires="wpg">
            <w:drawing>
              <wp:inline distT="0" distB="0" distL="0" distR="0" wp14:anchorId="522AA63C" wp14:editId="47082367">
                <wp:extent cx="5399405" cy="2433341"/>
                <wp:effectExtent l="19050" t="19050" r="10795" b="24130"/>
                <wp:docPr id="5158" name="Group 5158" descr="An example death notification pop-up box prompting the user to enter details about the notified client death. A red call-out box highlights the 'SAVE' button in the bottom right."/>
                <wp:cNvGraphicFramePr/>
                <a:graphic xmlns:a="http://schemas.openxmlformats.org/drawingml/2006/main">
                  <a:graphicData uri="http://schemas.microsoft.com/office/word/2010/wordprocessingGroup">
                    <wpg:wgp>
                      <wpg:cNvGrpSpPr/>
                      <wpg:grpSpPr>
                        <a:xfrm>
                          <a:off x="0" y="0"/>
                          <a:ext cx="5399405" cy="2433341"/>
                          <a:chOff x="0" y="64292"/>
                          <a:chExt cx="5398810" cy="2737430"/>
                        </a:xfrm>
                      </wpg:grpSpPr>
                      <pic:pic xmlns:pic="http://schemas.openxmlformats.org/drawingml/2006/picture">
                        <pic:nvPicPr>
                          <pic:cNvPr id="5159" name="Picture 5159"/>
                          <pic:cNvPicPr>
                            <a:picLocks noChangeAspect="1"/>
                          </pic:cNvPicPr>
                        </pic:nvPicPr>
                        <pic:blipFill rotWithShape="1">
                          <a:blip r:embed="rId41"/>
                          <a:srcRect l="-5" t="2230" r="16" b="2851"/>
                          <a:stretch/>
                        </pic:blipFill>
                        <pic:spPr>
                          <a:xfrm>
                            <a:off x="0" y="64292"/>
                            <a:ext cx="5398810" cy="2737018"/>
                          </a:xfrm>
                          <a:prstGeom prst="rect">
                            <a:avLst/>
                          </a:prstGeom>
                          <a:ln>
                            <a:solidFill>
                              <a:sysClr val="windowText" lastClr="000000"/>
                            </a:solidFill>
                          </a:ln>
                        </pic:spPr>
                      </pic:pic>
                      <wps:wsp>
                        <wps:cNvPr id="5160" name="Rectangle 5447"/>
                        <wps:cNvSpPr>
                          <a:spLocks noChangeArrowheads="1"/>
                        </wps:cNvSpPr>
                        <wps:spPr bwMode="auto">
                          <a:xfrm>
                            <a:off x="4696358" y="2618842"/>
                            <a:ext cx="299923" cy="18288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4736327E" id="Group 5158" o:spid="_x0000_s1026" alt="An example death notification pop-up box prompting the user to enter details about the notified client death. A red call-out box highlights the 'SAVE' button in the bottom right." style="width:425.15pt;height:191.6pt;mso-position-horizontal-relative:char;mso-position-vertical-relative:line" coordorigin=",642" coordsize="53988,27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">
                <v:shape id="Picture 5159" o:spid="_x0000_s1027" type="#_x0000_t75" style="position:absolute;top:642;width:53988;height:27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" stroked="t" strokecolor="windowText">
                  <v:imagedata r:id="rId42" o:title="" croptop="1461f" cropbottom="1868f" cropleft="-3f" cropright="10f"/>
                  <v:path arrowok="t"/>
                </v:shape>
                <v:rect id="Rectangle 5447" o:spid="_x0000_s1028" style="position:absolute;left:46963;top:26188;width:299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" filled="f" strokecolor="red" strokeweight="3pt"/>
                <w10:anchorlock/>
              </v:group>
            </w:pict>
          </mc:Fallback>
        </mc:AlternateContent>
      </w:r>
    </w:p>
    <w:p w14:paraId="2D712AAD" w14:textId="065BDA23" w:rsidR="00FD6EED" w:rsidRPr="009B453A" w:rsidRDefault="00FD6EED" w:rsidP="003D26D3">
      <w:pPr>
        <w:pStyle w:val="List"/>
        <w:rPr>
          <w:lang w:val="en-US"/>
        </w:rPr>
      </w:pPr>
      <w:r w:rsidRPr="009B453A">
        <w:rPr>
          <w:lang w:val="en-US"/>
        </w:rPr>
        <w:t xml:space="preserve">If you have an in-progress assessment or had commenced services for the deceased client, you will receive a notification (along with the associated provider) advising you to close or finalise the in-progress </w:t>
      </w:r>
      <w:r w:rsidR="002E146B" w:rsidRPr="009B453A">
        <w:rPr>
          <w:lang w:val="en-US"/>
        </w:rPr>
        <w:t>tasks.</w:t>
      </w:r>
    </w:p>
    <w:p w14:paraId="1BBC57F7" w14:textId="41D3102B" w:rsidR="00443D03" w:rsidRPr="000E3B3E" w:rsidRDefault="006E13C0" w:rsidP="00CD7CA6">
      <w:pPr>
        <w:pStyle w:val="Heading2"/>
        <w:spacing w:before="480" w:line="276" w:lineRule="auto"/>
        <w:rPr>
          <w:rFonts w:cs="Arial"/>
        </w:rPr>
      </w:pPr>
      <w:bookmarkStart w:id="22" w:name="_Toc192050346"/>
      <w:r w:rsidRPr="000E3B3E">
        <w:rPr>
          <w:rFonts w:cs="Arial"/>
        </w:rPr>
        <w:t xml:space="preserve">The </w:t>
      </w:r>
      <w:r w:rsidR="00443D03" w:rsidRPr="000E3B3E">
        <w:rPr>
          <w:rFonts w:cs="Arial"/>
        </w:rPr>
        <w:t>Support Network tab</w:t>
      </w:r>
      <w:r w:rsidR="002E146B" w:rsidRPr="000E3B3E">
        <w:rPr>
          <w:rFonts w:cs="Arial"/>
        </w:rPr>
        <w:t>.</w:t>
      </w:r>
      <w:bookmarkStart w:id="23" w:name="_Hlk104912875"/>
      <w:bookmarkEnd w:id="22"/>
    </w:p>
    <w:bookmarkEnd w:id="23"/>
    <w:p w14:paraId="33C9DAA6" w14:textId="2E7788DD" w:rsidR="00443D03" w:rsidRPr="000E3B3E" w:rsidRDefault="00443D03" w:rsidP="000A35BD">
      <w:pPr>
        <w:numPr>
          <w:ilvl w:val="0"/>
          <w:numId w:val="4"/>
        </w:numPr>
        <w:spacing w:line="276" w:lineRule="auto"/>
        <w:ind w:left="284" w:hanging="284"/>
        <w:rPr>
          <w:rFonts w:cs="Arial"/>
          <w:szCs w:val="22"/>
          <w:lang w:val="en-US"/>
        </w:rPr>
      </w:pPr>
      <w:r w:rsidRPr="000E3B3E">
        <w:rPr>
          <w:rFonts w:cs="Arial"/>
          <w:szCs w:val="22"/>
          <w:lang w:val="en-US"/>
        </w:rPr>
        <w:t xml:space="preserve">Select the </w:t>
      </w:r>
      <w:r w:rsidRPr="003D26D3">
        <w:rPr>
          <w:rFonts w:cs="Arial"/>
          <w:b/>
          <w:bCs/>
          <w:szCs w:val="22"/>
          <w:lang w:val="en-US"/>
        </w:rPr>
        <w:t xml:space="preserve">Support </w:t>
      </w:r>
      <w:r w:rsidR="009B453A" w:rsidRPr="003D26D3">
        <w:rPr>
          <w:rFonts w:cs="Arial"/>
          <w:b/>
          <w:bCs/>
          <w:szCs w:val="22"/>
          <w:lang w:val="en-US"/>
        </w:rPr>
        <w:t>n</w:t>
      </w:r>
      <w:r w:rsidRPr="003D26D3">
        <w:rPr>
          <w:rFonts w:cs="Arial"/>
          <w:b/>
          <w:bCs/>
          <w:szCs w:val="22"/>
          <w:lang w:val="en-US"/>
        </w:rPr>
        <w:t>etwork</w:t>
      </w:r>
      <w:r w:rsidRPr="000E3B3E">
        <w:rPr>
          <w:rFonts w:cs="Arial"/>
          <w:szCs w:val="22"/>
          <w:lang w:val="en-US"/>
        </w:rPr>
        <w:t xml:space="preserve"> tab to navigate to the support network page of the client record.</w:t>
      </w:r>
      <w:bookmarkStart w:id="24" w:name="_Hlk106906663"/>
    </w:p>
    <w:p w14:paraId="69C728DF" w14:textId="36403D8B" w:rsidR="001B1E74" w:rsidRPr="000E3B3E" w:rsidRDefault="001B1E74" w:rsidP="00CD7CA6">
      <w:pPr>
        <w:spacing w:line="276" w:lineRule="auto"/>
        <w:rPr>
          <w:rFonts w:cs="Arial"/>
          <w:szCs w:val="22"/>
          <w:lang w:val="en-US"/>
        </w:rPr>
      </w:pPr>
      <w:r>
        <w:rPr>
          <w:rFonts w:cs="Arial"/>
          <w:noProof/>
          <w:szCs w:val="22"/>
          <w:lang w:val="en-US"/>
        </w:rPr>
        <w:drawing>
          <wp:inline distT="0" distB="0" distL="0" distR="0" wp14:anchorId="570231FC" wp14:editId="24BBA39A">
            <wp:extent cx="5400000" cy="2520000"/>
            <wp:effectExtent l="19050" t="19050" r="10795" b="13970"/>
            <wp:docPr id="1054231425" name="Picture 1054231425" descr="Select the ‘Support Network’ tab to navigate to the support network page of the client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31425" name="Picture 1" descr="Select the ‘Support Network’ tab to navigate to the support network page of the client recor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00" cy="2520000"/>
                    </a:xfrm>
                    <a:prstGeom prst="rect">
                      <a:avLst/>
                    </a:prstGeom>
                    <a:noFill/>
                    <a:ln>
                      <a:solidFill>
                        <a:schemeClr val="tx1"/>
                      </a:solidFill>
                    </a:ln>
                  </pic:spPr>
                </pic:pic>
              </a:graphicData>
            </a:graphic>
          </wp:inline>
        </w:drawing>
      </w:r>
    </w:p>
    <w:p w14:paraId="627E6AE7" w14:textId="7C1F339C" w:rsidR="00443D03" w:rsidRPr="000E3B3E" w:rsidRDefault="00443D03" w:rsidP="00CD7CA6">
      <w:pPr>
        <w:spacing w:line="276" w:lineRule="auto"/>
        <w:rPr>
          <w:rFonts w:cs="Arial"/>
          <w:szCs w:val="22"/>
          <w:lang w:val="en-US"/>
        </w:rPr>
      </w:pPr>
      <w:r w:rsidRPr="000E3B3E">
        <w:rPr>
          <w:rFonts w:cs="Arial"/>
          <w:szCs w:val="22"/>
          <w:lang w:val="en-US"/>
        </w:rPr>
        <w:t xml:space="preserve">The </w:t>
      </w:r>
      <w:r w:rsidRPr="003D26D3">
        <w:rPr>
          <w:rFonts w:cs="Arial"/>
          <w:b/>
          <w:bCs/>
          <w:szCs w:val="22"/>
          <w:lang w:val="en-US"/>
        </w:rPr>
        <w:t>Support Network</w:t>
      </w:r>
      <w:r w:rsidRPr="000E3B3E">
        <w:rPr>
          <w:rFonts w:cs="Arial"/>
          <w:szCs w:val="22"/>
          <w:lang w:val="en-US"/>
        </w:rPr>
        <w:t xml:space="preserve"> tab contains information about current, past, and pending relationships between the client and people who assist them in their aged care journey.</w:t>
      </w:r>
    </w:p>
    <w:p w14:paraId="26D80705" w14:textId="405B31B7" w:rsidR="00443D03" w:rsidRPr="000E3B3E" w:rsidRDefault="00443D03" w:rsidP="00CD7CA6">
      <w:pPr>
        <w:spacing w:line="276" w:lineRule="auto"/>
        <w:rPr>
          <w:rFonts w:cs="Arial"/>
          <w:szCs w:val="22"/>
          <w:lang w:val="en-US"/>
        </w:rPr>
      </w:pPr>
      <w:r w:rsidRPr="000E3B3E">
        <w:rPr>
          <w:rFonts w:cs="Arial"/>
          <w:szCs w:val="22"/>
          <w:lang w:val="en-US"/>
        </w:rPr>
        <w:t xml:space="preserve">The relationships that could be considered part of a clients </w:t>
      </w:r>
      <w:r w:rsidRPr="003D26D3">
        <w:rPr>
          <w:rFonts w:cs="Arial"/>
          <w:b/>
          <w:bCs/>
          <w:szCs w:val="22"/>
          <w:lang w:val="en-US"/>
        </w:rPr>
        <w:t>Support Network</w:t>
      </w:r>
      <w:r w:rsidRPr="000E3B3E">
        <w:rPr>
          <w:rFonts w:cs="Arial"/>
          <w:szCs w:val="22"/>
          <w:lang w:val="en-US"/>
        </w:rPr>
        <w:t xml:space="preserve"> are as follows:</w:t>
      </w:r>
    </w:p>
    <w:p w14:paraId="28F6C75E" w14:textId="03C30923" w:rsidR="00443D03" w:rsidRPr="00EE2019" w:rsidRDefault="001416E4" w:rsidP="00F55CAE">
      <w:pPr>
        <w:pStyle w:val="ListContinue"/>
        <w:numPr>
          <w:ilvl w:val="0"/>
          <w:numId w:val="31"/>
        </w:numPr>
      </w:pPr>
      <w:r w:rsidRPr="00EE2019">
        <w:lastRenderedPageBreak/>
        <w:t xml:space="preserve">Regular </w:t>
      </w:r>
      <w:r w:rsidR="00443D03" w:rsidRPr="00EE2019">
        <w:t>Representatives (individuals and organisations)</w:t>
      </w:r>
    </w:p>
    <w:p w14:paraId="6C424354" w14:textId="5A8CDE7D" w:rsidR="001416E4" w:rsidRPr="00EE2019" w:rsidRDefault="001416E4" w:rsidP="00F55CAE">
      <w:pPr>
        <w:pStyle w:val="ListContinue"/>
        <w:numPr>
          <w:ilvl w:val="0"/>
          <w:numId w:val="31"/>
        </w:numPr>
      </w:pPr>
      <w:r w:rsidRPr="00EE2019">
        <w:t>Authorised Representatives (individuals and organisations)</w:t>
      </w:r>
    </w:p>
    <w:p w14:paraId="6E4750FE" w14:textId="77777777" w:rsidR="00443D03" w:rsidRPr="00EE2019" w:rsidRDefault="00443D03" w:rsidP="00F55CAE">
      <w:pPr>
        <w:pStyle w:val="ListContinue"/>
        <w:numPr>
          <w:ilvl w:val="0"/>
          <w:numId w:val="31"/>
        </w:numPr>
      </w:pPr>
      <w:r w:rsidRPr="00EE2019">
        <w:t>Agents (individuals and organisations)</w:t>
      </w:r>
    </w:p>
    <w:p w14:paraId="2D60112F" w14:textId="77777777" w:rsidR="00443D03" w:rsidRPr="00EE2019" w:rsidRDefault="00443D03" w:rsidP="00F55CAE">
      <w:pPr>
        <w:pStyle w:val="ListContinue"/>
        <w:numPr>
          <w:ilvl w:val="0"/>
          <w:numId w:val="31"/>
        </w:numPr>
      </w:pPr>
      <w:r w:rsidRPr="00EE2019">
        <w:t>Carers</w:t>
      </w:r>
    </w:p>
    <w:p w14:paraId="6742384D" w14:textId="77777777" w:rsidR="00443D03" w:rsidRPr="00EE2019" w:rsidRDefault="00443D03" w:rsidP="00F55CAE">
      <w:pPr>
        <w:pStyle w:val="ListContinue"/>
        <w:numPr>
          <w:ilvl w:val="0"/>
          <w:numId w:val="31"/>
        </w:numPr>
      </w:pPr>
      <w:r w:rsidRPr="00EE2019">
        <w:t>Emergency Contacts</w:t>
      </w:r>
    </w:p>
    <w:p w14:paraId="4B291F06" w14:textId="77777777" w:rsidR="00443D03" w:rsidRPr="00EE2019" w:rsidRDefault="00443D03" w:rsidP="00F55CAE">
      <w:pPr>
        <w:pStyle w:val="ListContinue"/>
        <w:numPr>
          <w:ilvl w:val="0"/>
          <w:numId w:val="31"/>
        </w:numPr>
      </w:pPr>
      <w:r w:rsidRPr="00EE2019">
        <w:t>GPs</w:t>
      </w:r>
    </w:p>
    <w:p w14:paraId="64FAE787" w14:textId="297A129F" w:rsidR="00443D03" w:rsidRPr="00EE2019" w:rsidRDefault="00443D03" w:rsidP="00F55CAE">
      <w:pPr>
        <w:pStyle w:val="ListContinue"/>
        <w:numPr>
          <w:ilvl w:val="0"/>
          <w:numId w:val="31"/>
        </w:numPr>
      </w:pPr>
      <w:r w:rsidRPr="00EE2019">
        <w:t>Support Persons</w:t>
      </w:r>
    </w:p>
    <w:p w14:paraId="173FDEA6" w14:textId="0C37E915" w:rsidR="00FA0030" w:rsidRDefault="00443D03" w:rsidP="000A35BD">
      <w:pPr>
        <w:pStyle w:val="ListParagraph"/>
        <w:numPr>
          <w:ilvl w:val="0"/>
          <w:numId w:val="4"/>
        </w:numPr>
        <w:spacing w:line="276" w:lineRule="auto"/>
        <w:ind w:left="360"/>
        <w:rPr>
          <w:rFonts w:cs="Arial"/>
          <w:szCs w:val="22"/>
          <w:lang w:val="en-US"/>
        </w:rPr>
      </w:pPr>
      <w:r w:rsidRPr="00FA0030">
        <w:rPr>
          <w:rFonts w:cs="Arial"/>
          <w:szCs w:val="22"/>
          <w:lang w:val="en-US"/>
        </w:rPr>
        <w:t xml:space="preserve">In addition to viewing relationships, the </w:t>
      </w:r>
      <w:r w:rsidRPr="00FA0030">
        <w:rPr>
          <w:rFonts w:cs="Arial"/>
          <w:b/>
          <w:bCs/>
          <w:szCs w:val="22"/>
          <w:lang w:val="en-US"/>
        </w:rPr>
        <w:t>Support Network</w:t>
      </w:r>
      <w:r w:rsidRPr="00FA0030">
        <w:rPr>
          <w:rFonts w:cs="Arial"/>
          <w:szCs w:val="22"/>
          <w:lang w:val="en-US"/>
        </w:rPr>
        <w:t xml:space="preserve"> tab also enables</w:t>
      </w:r>
      <w:r w:rsidR="003A7393">
        <w:rPr>
          <w:rFonts w:cs="Arial"/>
          <w:szCs w:val="22"/>
          <w:lang w:val="en-US"/>
        </w:rPr>
        <w:t xml:space="preserve"> </w:t>
      </w:r>
      <w:r w:rsidR="005118BE">
        <w:rPr>
          <w:rFonts w:cs="Arial"/>
          <w:szCs w:val="22"/>
          <w:lang w:val="en-US"/>
        </w:rPr>
        <w:t>a</w:t>
      </w:r>
      <w:r w:rsidRPr="00FA0030">
        <w:rPr>
          <w:rFonts w:cs="Arial"/>
          <w:szCs w:val="22"/>
          <w:lang w:val="en-US"/>
        </w:rPr>
        <w:t xml:space="preserve">ssessors to create new relationships, </w:t>
      </w:r>
      <w:r w:rsidR="00756FB8" w:rsidRPr="00FA0030">
        <w:rPr>
          <w:rFonts w:cs="Arial"/>
          <w:szCs w:val="22"/>
          <w:lang w:val="en-US"/>
        </w:rPr>
        <w:t xml:space="preserve">request a call back on behalf of </w:t>
      </w:r>
      <w:r w:rsidRPr="00FA0030">
        <w:rPr>
          <w:rFonts w:cs="Arial"/>
          <w:szCs w:val="22"/>
          <w:lang w:val="en-US"/>
        </w:rPr>
        <w:t xml:space="preserve">clients and their carers to the </w:t>
      </w:r>
      <w:hyperlink r:id="rId44" w:history="1">
        <w:r w:rsidRPr="00FA0030">
          <w:rPr>
            <w:rStyle w:val="Hyperlink"/>
            <w:rFonts w:cs="Arial"/>
            <w:szCs w:val="22"/>
            <w:lang w:val="en-US"/>
          </w:rPr>
          <w:t>Carer Gateway</w:t>
        </w:r>
      </w:hyperlink>
      <w:r w:rsidRPr="00FA0030">
        <w:rPr>
          <w:rFonts w:cs="Arial"/>
          <w:szCs w:val="22"/>
          <w:lang w:val="en-US"/>
        </w:rPr>
        <w:t xml:space="preserve"> and the </w:t>
      </w:r>
      <w:hyperlink r:id="rId45" w:history="1">
        <w:r w:rsidRPr="00FA0030">
          <w:rPr>
            <w:rStyle w:val="Hyperlink"/>
            <w:rFonts w:cs="Arial"/>
            <w:szCs w:val="22"/>
            <w:lang w:val="en-US"/>
          </w:rPr>
          <w:t>National Dementia Helpline</w:t>
        </w:r>
      </w:hyperlink>
      <w:r w:rsidRPr="00FA0030">
        <w:rPr>
          <w:rFonts w:cs="Arial"/>
          <w:szCs w:val="22"/>
          <w:lang w:val="en-US"/>
        </w:rPr>
        <w:t>, and notify My Aged Care of the death of a person with a listed relationship with the client.</w:t>
      </w:r>
    </w:p>
    <w:p w14:paraId="19A251CF" w14:textId="77777777" w:rsidR="00FA0030" w:rsidRDefault="00FA0030" w:rsidP="00FA0030">
      <w:pPr>
        <w:pStyle w:val="ListParagraph"/>
        <w:spacing w:line="276" w:lineRule="auto"/>
        <w:ind w:left="360"/>
        <w:rPr>
          <w:rFonts w:cs="Arial"/>
          <w:szCs w:val="22"/>
          <w:lang w:val="en-US"/>
        </w:rPr>
      </w:pPr>
    </w:p>
    <w:p w14:paraId="36417C07" w14:textId="280FFEBE" w:rsidR="00FA0030" w:rsidRDefault="00443D03" w:rsidP="00FA0030">
      <w:pPr>
        <w:pStyle w:val="ListParagraph"/>
        <w:spacing w:line="276" w:lineRule="auto"/>
        <w:ind w:left="360"/>
        <w:rPr>
          <w:rFonts w:cs="Arial"/>
          <w:szCs w:val="22"/>
          <w:lang w:val="en-US"/>
        </w:rPr>
      </w:pPr>
      <w:r w:rsidRPr="00FA0030">
        <w:rPr>
          <w:rFonts w:cs="Arial"/>
          <w:szCs w:val="22"/>
          <w:lang w:val="en-US"/>
        </w:rPr>
        <w:t>Creating and managing relationships is covered in the guide:</w:t>
      </w:r>
      <w:r w:rsidR="00553396" w:rsidRPr="00553396">
        <w:t xml:space="preserve"> </w:t>
      </w:r>
      <w:hyperlink r:id="rId46" w:history="1">
        <w:r w:rsidR="00553396" w:rsidRPr="008455C5">
          <w:rPr>
            <w:rStyle w:val="Hyperlink"/>
            <w:rFonts w:cs="Arial"/>
            <w:szCs w:val="22"/>
            <w:lang w:val="en-US"/>
          </w:rPr>
          <w:t>My Aged Care – Assessor Portal User Guide 2 – Registering support people and adding relationships</w:t>
        </w:r>
      </w:hyperlink>
      <w:r w:rsidR="00553396" w:rsidRPr="008455C5">
        <w:rPr>
          <w:rFonts w:cs="Arial"/>
          <w:szCs w:val="22"/>
          <w:lang w:val="en-US"/>
        </w:rPr>
        <w:t>.</w:t>
      </w:r>
    </w:p>
    <w:p w14:paraId="49C1EEF0" w14:textId="5810B4EC" w:rsidR="00443D03" w:rsidRPr="000E3B3E" w:rsidRDefault="00164CAE" w:rsidP="00CD7CA6">
      <w:pPr>
        <w:pStyle w:val="Heading2"/>
        <w:spacing w:line="276" w:lineRule="auto"/>
        <w:rPr>
          <w:rFonts w:cs="Arial"/>
        </w:rPr>
      </w:pPr>
      <w:bookmarkStart w:id="25" w:name="_Toc104905469"/>
      <w:bookmarkStart w:id="26" w:name="_Toc192050347"/>
      <w:bookmarkEnd w:id="24"/>
      <w:r w:rsidRPr="000E3B3E">
        <w:rPr>
          <w:rFonts w:cs="Arial"/>
        </w:rPr>
        <w:t>Notifying</w:t>
      </w:r>
      <w:r w:rsidR="00443D03" w:rsidRPr="000E3B3E">
        <w:rPr>
          <w:rFonts w:cs="Arial"/>
        </w:rPr>
        <w:t xml:space="preserve"> My Aged Care that a person in the support network is deceased</w:t>
      </w:r>
      <w:bookmarkEnd w:id="25"/>
      <w:bookmarkEnd w:id="26"/>
      <w:r w:rsidR="00443D03" w:rsidRPr="000E3B3E">
        <w:rPr>
          <w:rFonts w:cs="Arial"/>
        </w:rPr>
        <w:t xml:space="preserve"> </w:t>
      </w:r>
    </w:p>
    <w:p w14:paraId="53F59678" w14:textId="5EF2D801" w:rsidR="00F452D6" w:rsidRDefault="003B53E9" w:rsidP="00CD7CA6">
      <w:pPr>
        <w:spacing w:line="276" w:lineRule="auto"/>
        <w:rPr>
          <w:rFonts w:cs="Arial"/>
          <w:lang w:val="en-US" w:eastAsia="en-AU"/>
        </w:rPr>
      </w:pPr>
      <w:r w:rsidRPr="000E3B3E">
        <w:rPr>
          <w:rFonts w:cs="Arial"/>
        </w:rPr>
        <w:t>A banner</w:t>
      </w:r>
      <w:r w:rsidRPr="000E3B3E">
        <w:rPr>
          <w:rFonts w:cs="Arial"/>
          <w:lang w:val="en-US" w:eastAsia="en-AU"/>
        </w:rPr>
        <w:t xml:space="preserve"> will be displayed on all tabs of the client record. If the </w:t>
      </w:r>
      <w:r w:rsidR="001604F0" w:rsidRPr="000E3B3E">
        <w:rPr>
          <w:rFonts w:cs="Arial"/>
          <w:lang w:val="en-US" w:eastAsia="en-AU"/>
        </w:rPr>
        <w:t>client’s</w:t>
      </w:r>
      <w:r w:rsidRPr="000E3B3E">
        <w:rPr>
          <w:rFonts w:cs="Arial"/>
          <w:lang w:val="en-US" w:eastAsia="en-AU"/>
        </w:rPr>
        <w:t xml:space="preserve"> status is </w:t>
      </w:r>
      <w:r w:rsidR="0047127E" w:rsidRPr="000E3B3E">
        <w:rPr>
          <w:rFonts w:cs="Arial"/>
          <w:lang w:val="en-US" w:eastAsia="en-AU"/>
        </w:rPr>
        <w:t>incorrect,</w:t>
      </w:r>
      <w:r w:rsidRPr="000E3B3E">
        <w:rPr>
          <w:rFonts w:cs="Arial"/>
          <w:lang w:val="en-US" w:eastAsia="en-AU"/>
        </w:rPr>
        <w:t xml:space="preserve"> please contact the </w:t>
      </w:r>
      <w:r w:rsidR="00A95C6D">
        <w:rPr>
          <w:rFonts w:cs="Arial"/>
          <w:lang w:val="en-US" w:eastAsia="en-AU"/>
        </w:rPr>
        <w:t xml:space="preserve">My Aged Care </w:t>
      </w:r>
      <w:r w:rsidR="001F6351">
        <w:rPr>
          <w:rFonts w:cs="Arial"/>
          <w:lang w:val="en-US" w:eastAsia="en-AU"/>
        </w:rPr>
        <w:t>s</w:t>
      </w:r>
      <w:r w:rsidRPr="000E3B3E">
        <w:rPr>
          <w:rFonts w:cs="Arial"/>
          <w:lang w:val="en-US" w:eastAsia="en-AU"/>
        </w:rPr>
        <w:t xml:space="preserve">ervice </w:t>
      </w:r>
      <w:r w:rsidR="001F6351">
        <w:rPr>
          <w:rFonts w:cs="Arial"/>
          <w:lang w:val="en-US" w:eastAsia="en-AU"/>
        </w:rPr>
        <w:t>p</w:t>
      </w:r>
      <w:r w:rsidRPr="000E3B3E">
        <w:rPr>
          <w:rFonts w:cs="Arial"/>
          <w:lang w:val="en-US" w:eastAsia="en-AU"/>
        </w:rPr>
        <w:t xml:space="preserve">rovider and </w:t>
      </w:r>
      <w:r w:rsidR="001F6351">
        <w:rPr>
          <w:rFonts w:cs="Arial"/>
          <w:lang w:val="en-US" w:eastAsia="en-AU"/>
        </w:rPr>
        <w:t>a</w:t>
      </w:r>
      <w:r w:rsidRPr="000E3B3E">
        <w:rPr>
          <w:rFonts w:cs="Arial"/>
          <w:lang w:val="en-US" w:eastAsia="en-AU"/>
        </w:rPr>
        <w:t xml:space="preserve">ssessor </w:t>
      </w:r>
      <w:r w:rsidR="001F6351">
        <w:rPr>
          <w:rFonts w:cs="Arial"/>
          <w:lang w:val="en-US" w:eastAsia="en-AU"/>
        </w:rPr>
        <w:t>h</w:t>
      </w:r>
      <w:r w:rsidRPr="000E3B3E">
        <w:rPr>
          <w:rFonts w:cs="Arial"/>
          <w:lang w:val="en-US" w:eastAsia="en-AU"/>
        </w:rPr>
        <w:t>elpline on 1800 836 799.</w:t>
      </w:r>
    </w:p>
    <w:p w14:paraId="67DB3C1F" w14:textId="55282AE4" w:rsidR="00443D03" w:rsidRPr="00FA0030" w:rsidRDefault="00443D03" w:rsidP="000A35BD">
      <w:pPr>
        <w:pStyle w:val="ListParagraph"/>
        <w:numPr>
          <w:ilvl w:val="0"/>
          <w:numId w:val="27"/>
        </w:numPr>
        <w:spacing w:line="276" w:lineRule="auto"/>
        <w:ind w:left="360"/>
        <w:rPr>
          <w:rFonts w:cs="Arial"/>
          <w:szCs w:val="22"/>
          <w:lang w:val="en-US"/>
        </w:rPr>
      </w:pPr>
      <w:r w:rsidRPr="00FA0030">
        <w:rPr>
          <w:rFonts w:cs="Arial"/>
          <w:szCs w:val="22"/>
          <w:lang w:val="en-US"/>
        </w:rPr>
        <w:t xml:space="preserve">Navigate to the </w:t>
      </w:r>
      <w:r w:rsidRPr="00FA0030">
        <w:rPr>
          <w:rFonts w:cs="Arial"/>
          <w:b/>
          <w:bCs/>
          <w:szCs w:val="22"/>
          <w:lang w:val="en-US"/>
        </w:rPr>
        <w:t xml:space="preserve">Support </w:t>
      </w:r>
      <w:r w:rsidR="0047127E" w:rsidRPr="00FA0030">
        <w:rPr>
          <w:rFonts w:cs="Arial"/>
          <w:b/>
          <w:bCs/>
          <w:szCs w:val="22"/>
          <w:lang w:val="en-US"/>
        </w:rPr>
        <w:t>n</w:t>
      </w:r>
      <w:r w:rsidRPr="00FA0030">
        <w:rPr>
          <w:rFonts w:cs="Arial"/>
          <w:b/>
          <w:bCs/>
          <w:szCs w:val="22"/>
          <w:lang w:val="en-US"/>
        </w:rPr>
        <w:t>etwork</w:t>
      </w:r>
      <w:r w:rsidRPr="00FA0030">
        <w:rPr>
          <w:rFonts w:cs="Arial"/>
          <w:szCs w:val="22"/>
          <w:lang w:val="en-US"/>
        </w:rPr>
        <w:t xml:space="preserve"> tab of the client record and select the </w:t>
      </w:r>
      <w:r w:rsidR="0047127E" w:rsidRPr="00FA0030">
        <w:rPr>
          <w:rFonts w:cs="Arial"/>
          <w:b/>
          <w:bCs/>
          <w:szCs w:val="22"/>
          <w:lang w:val="en-US"/>
        </w:rPr>
        <w:t xml:space="preserve">NOTIFY MY AGED CARE OF DEATH </w:t>
      </w:r>
      <w:r w:rsidRPr="00FA0030">
        <w:rPr>
          <w:rFonts w:cs="Arial"/>
          <w:szCs w:val="22"/>
          <w:lang w:val="en-US"/>
        </w:rPr>
        <w:t>button on the right-hand side of the page.</w:t>
      </w:r>
    </w:p>
    <w:p w14:paraId="3F92ECEA" w14:textId="1329EF88" w:rsidR="00AB0168" w:rsidRPr="000E3B3E" w:rsidRDefault="00AB0168" w:rsidP="00CD7CA6">
      <w:pPr>
        <w:spacing w:line="276" w:lineRule="auto"/>
        <w:rPr>
          <w:rFonts w:cs="Arial"/>
          <w:szCs w:val="22"/>
          <w:lang w:val="en-US"/>
        </w:rPr>
      </w:pPr>
      <w:r w:rsidRPr="000E3B3E">
        <w:rPr>
          <w:rFonts w:cs="Arial"/>
          <w:noProof/>
          <w:szCs w:val="22"/>
          <w:lang w:val="en-US"/>
        </w:rPr>
        <w:drawing>
          <wp:inline distT="0" distB="0" distL="0" distR="0" wp14:anchorId="775E3A64" wp14:editId="71F83648">
            <wp:extent cx="5400000" cy="888274"/>
            <wp:effectExtent l="19050" t="19050" r="10795" b="26670"/>
            <wp:docPr id="14" name="Picture 14" descr="the Support Network tab, with &quot;Notify My Aged Care of a Death&quo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Support Network tab, with &quot;Notify My Aged Care of a Death&quot; button highligh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000" cy="888274"/>
                    </a:xfrm>
                    <a:prstGeom prst="rect">
                      <a:avLst/>
                    </a:prstGeom>
                    <a:noFill/>
                    <a:ln>
                      <a:solidFill>
                        <a:schemeClr val="tx1"/>
                      </a:solidFill>
                    </a:ln>
                  </pic:spPr>
                </pic:pic>
              </a:graphicData>
            </a:graphic>
          </wp:inline>
        </w:drawing>
      </w:r>
    </w:p>
    <w:p w14:paraId="353804A9" w14:textId="07805EF1" w:rsidR="00443D03" w:rsidRPr="00FA0030" w:rsidRDefault="00443D03" w:rsidP="000A35BD">
      <w:pPr>
        <w:pStyle w:val="ListParagraph"/>
        <w:numPr>
          <w:ilvl w:val="0"/>
          <w:numId w:val="27"/>
        </w:numPr>
        <w:spacing w:line="276" w:lineRule="auto"/>
        <w:rPr>
          <w:rFonts w:cs="Arial"/>
          <w:szCs w:val="22"/>
          <w:lang w:val="en-US"/>
        </w:rPr>
      </w:pPr>
      <w:r w:rsidRPr="00FA0030">
        <w:rPr>
          <w:rFonts w:cs="Arial"/>
          <w:szCs w:val="22"/>
          <w:lang w:val="en-US"/>
        </w:rPr>
        <w:t xml:space="preserve">A pop-up box will prompt you to input the following </w:t>
      </w:r>
      <w:r w:rsidRPr="00FA0030">
        <w:rPr>
          <w:rFonts w:cs="Arial"/>
          <w:szCs w:val="22"/>
        </w:rPr>
        <w:t>information</w:t>
      </w:r>
      <w:r w:rsidRPr="00FA0030">
        <w:rPr>
          <w:rFonts w:cs="Arial"/>
          <w:szCs w:val="22"/>
          <w:lang w:val="en-US"/>
        </w:rPr>
        <w:t>:</w:t>
      </w:r>
    </w:p>
    <w:p w14:paraId="77A214F0" w14:textId="77777777" w:rsidR="00443D03" w:rsidRPr="000E3B3E" w:rsidRDefault="00443D03" w:rsidP="0092712C">
      <w:pPr>
        <w:pStyle w:val="ListContinue"/>
        <w:numPr>
          <w:ilvl w:val="0"/>
          <w:numId w:val="28"/>
        </w:numPr>
        <w:spacing w:before="120"/>
        <w:contextualSpacing w:val="0"/>
      </w:pPr>
      <w:r w:rsidRPr="000E3B3E">
        <w:t>Specify the deceased person using the radio buttons at the top of the prompt.</w:t>
      </w:r>
    </w:p>
    <w:p w14:paraId="2366CF32" w14:textId="04441C1B" w:rsidR="00443D03" w:rsidRPr="000E3B3E" w:rsidRDefault="00443D03" w:rsidP="0092712C">
      <w:pPr>
        <w:pStyle w:val="ListContinue"/>
        <w:numPr>
          <w:ilvl w:val="0"/>
          <w:numId w:val="28"/>
        </w:numPr>
        <w:spacing w:before="120"/>
        <w:contextualSpacing w:val="0"/>
      </w:pPr>
      <w:r w:rsidRPr="000E3B3E">
        <w:t xml:space="preserve">Who, when and how you were informed that this person is deceased? </w:t>
      </w:r>
      <w:r w:rsidRPr="000E3B3E">
        <w:br/>
      </w:r>
      <w:r w:rsidR="0011182A" w:rsidRPr="000E3B3E">
        <w:t xml:space="preserve">For </w:t>
      </w:r>
      <w:r w:rsidR="00694805" w:rsidRPr="000E3B3E">
        <w:t>example,</w:t>
      </w:r>
      <w:r w:rsidRPr="000E3B3E">
        <w:t xml:space="preserve"> "Mrs. Smith rang to inform us that Mr. Smith passed away on Saturday".</w:t>
      </w:r>
    </w:p>
    <w:p w14:paraId="4734991A" w14:textId="6969F9DD" w:rsidR="00443D03" w:rsidRPr="000E3B3E" w:rsidRDefault="00443D03" w:rsidP="0092712C">
      <w:pPr>
        <w:pStyle w:val="ListContinue"/>
        <w:numPr>
          <w:ilvl w:val="0"/>
          <w:numId w:val="28"/>
        </w:numPr>
        <w:spacing w:before="120"/>
        <w:contextualSpacing w:val="0"/>
      </w:pPr>
      <w:r w:rsidRPr="000E3B3E">
        <w:t xml:space="preserve">Date of </w:t>
      </w:r>
      <w:r w:rsidR="00E11218">
        <w:t>d</w:t>
      </w:r>
      <w:r w:rsidRPr="000E3B3E">
        <w:t>eath (if known)</w:t>
      </w:r>
    </w:p>
    <w:p w14:paraId="62A7DC71" w14:textId="3DDE3ABD" w:rsidR="00443D03" w:rsidRPr="000E3B3E" w:rsidRDefault="00443D03" w:rsidP="0092712C">
      <w:pPr>
        <w:pStyle w:val="ListContinue"/>
        <w:numPr>
          <w:ilvl w:val="0"/>
          <w:numId w:val="28"/>
        </w:numPr>
        <w:spacing w:before="120"/>
        <w:contextualSpacing w:val="0"/>
      </w:pPr>
      <w:r w:rsidRPr="000E3B3E">
        <w:t>Add Attachments (if available)</w:t>
      </w:r>
      <w:r w:rsidRPr="000E3B3E">
        <w:br/>
      </w:r>
      <w:r w:rsidR="0011182A" w:rsidRPr="000E3B3E">
        <w:t>For example:</w:t>
      </w:r>
      <w:r w:rsidRPr="000E3B3E">
        <w:t xml:space="preserve"> Death certificate, hospital discharge documents </w:t>
      </w:r>
    </w:p>
    <w:p w14:paraId="5CC0D2A3" w14:textId="009B025F" w:rsidR="00443D03" w:rsidRPr="000E3B3E" w:rsidRDefault="00443D03" w:rsidP="00CD7CA6">
      <w:pPr>
        <w:spacing w:line="276" w:lineRule="auto"/>
        <w:rPr>
          <w:rFonts w:cs="Arial"/>
          <w:szCs w:val="22"/>
          <w:lang w:val="en-US"/>
        </w:rPr>
      </w:pPr>
      <w:r w:rsidRPr="000E3B3E">
        <w:rPr>
          <w:rFonts w:cs="Arial"/>
          <w:szCs w:val="22"/>
        </w:rPr>
        <w:t>After</w:t>
      </w:r>
      <w:r w:rsidRPr="000E3B3E">
        <w:rPr>
          <w:rFonts w:cs="Arial"/>
          <w:szCs w:val="22"/>
          <w:lang w:val="en-US"/>
        </w:rPr>
        <w:t xml:space="preserve"> inputting details and attachments, select the </w:t>
      </w:r>
      <w:r w:rsidRPr="003D26D3">
        <w:rPr>
          <w:rFonts w:cs="Arial"/>
          <w:b/>
          <w:bCs/>
          <w:szCs w:val="22"/>
          <w:lang w:val="en-US"/>
        </w:rPr>
        <w:t>SAVE</w:t>
      </w:r>
      <w:r w:rsidRPr="000E3B3E">
        <w:rPr>
          <w:rFonts w:cs="Arial"/>
          <w:szCs w:val="22"/>
          <w:lang w:val="en-US"/>
        </w:rPr>
        <w:t xml:space="preserve"> button to submit your notification.</w:t>
      </w:r>
    </w:p>
    <w:p w14:paraId="5AB50884" w14:textId="051F771B" w:rsidR="00FA0030" w:rsidRDefault="003D26D3" w:rsidP="00CC29EF">
      <w:pPr>
        <w:spacing w:line="276" w:lineRule="auto"/>
        <w:rPr>
          <w:rFonts w:cs="Arial"/>
          <w:szCs w:val="22"/>
          <w:lang w:val="en-US"/>
        </w:rPr>
      </w:pPr>
      <w:bookmarkStart w:id="27" w:name="_Toc104905470"/>
      <w:r w:rsidRPr="00C359E9">
        <w:rPr>
          <w:rFonts w:cs="Arial"/>
          <w:noProof/>
          <w:szCs w:val="21"/>
          <w:lang w:val="en-US" w:eastAsia="en-AU"/>
        </w:rPr>
        <w:lastRenderedPageBreak/>
        <mc:AlternateContent>
          <mc:Choice Requires="wpg">
            <w:drawing>
              <wp:inline distT="0" distB="0" distL="0" distR="0" wp14:anchorId="4869306F" wp14:editId="0673EA72">
                <wp:extent cx="5503926" cy="2563216"/>
                <wp:effectExtent l="19050" t="19050" r="20955" b="27940"/>
                <wp:docPr id="5161" name="Group 5161" descr="An example death notification pop-up box prompting the user to enter details about the notified client death. A red call-out box highlights the 'SAVE' button in the bottom right."/>
                <wp:cNvGraphicFramePr/>
                <a:graphic xmlns:a="http://schemas.openxmlformats.org/drawingml/2006/main">
                  <a:graphicData uri="http://schemas.microsoft.com/office/word/2010/wordprocessingGroup">
                    <wpg:wgp>
                      <wpg:cNvGrpSpPr/>
                      <wpg:grpSpPr>
                        <a:xfrm>
                          <a:off x="0" y="0"/>
                          <a:ext cx="5503926" cy="2563216"/>
                          <a:chOff x="0" y="0"/>
                          <a:chExt cx="5399405" cy="2883535"/>
                        </a:xfrm>
                      </wpg:grpSpPr>
                      <pic:pic xmlns:pic="http://schemas.openxmlformats.org/drawingml/2006/picture">
                        <pic:nvPicPr>
                          <pic:cNvPr id="5163" name="Picture 5163"/>
                          <pic:cNvPicPr>
                            <a:picLocks noChangeAspect="1"/>
                          </pic:cNvPicPr>
                        </pic:nvPicPr>
                        <pic:blipFill>
                          <a:blip r:embed="rId41"/>
                          <a:stretch>
                            <a:fillRect/>
                          </a:stretch>
                        </pic:blipFill>
                        <pic:spPr>
                          <a:xfrm>
                            <a:off x="0" y="0"/>
                            <a:ext cx="5399405" cy="2883535"/>
                          </a:xfrm>
                          <a:prstGeom prst="rect">
                            <a:avLst/>
                          </a:prstGeom>
                          <a:ln>
                            <a:solidFill>
                              <a:sysClr val="windowText" lastClr="000000"/>
                            </a:solidFill>
                          </a:ln>
                        </pic:spPr>
                      </pic:pic>
                      <wps:wsp>
                        <wps:cNvPr id="5166" name="Rectangle 5447"/>
                        <wps:cNvSpPr>
                          <a:spLocks noChangeArrowheads="1"/>
                        </wps:cNvSpPr>
                        <wps:spPr bwMode="auto">
                          <a:xfrm>
                            <a:off x="4696358" y="2618842"/>
                            <a:ext cx="299923" cy="18288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0B2BF5E4" id="Group 5161" o:spid="_x0000_s1026" alt="An example death notification pop-up box prompting the user to enter details about the notified client death. A red call-out box highlights the 'SAVE' button in the bottom right." style="width:433.4pt;height:201.85pt;mso-position-horizontal-relative:char;mso-position-vertical-relative:line" coordsize="53994,28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">
                <v:shape id="Picture 5163" o:spid="_x0000_s1027" type="#_x0000_t75" style="position:absolute;width:53994;height:28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" stroked="t" strokecolor="windowText">
                  <v:imagedata r:id="rId42" o:title=""/>
                  <v:path arrowok="t"/>
                </v:shape>
                <v:rect id="Rectangle 5447" o:spid="_x0000_s1028" style="position:absolute;left:46963;top:26188;width:299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" filled="f" strokecolor="red" strokeweight="3pt"/>
                <w10:anchorlock/>
              </v:group>
            </w:pict>
          </mc:Fallback>
        </mc:AlternateContent>
      </w:r>
    </w:p>
    <w:p w14:paraId="0265BCF5" w14:textId="77777777" w:rsidR="003D26D3" w:rsidRPr="00872488" w:rsidRDefault="003D26D3" w:rsidP="00CD7CA6">
      <w:pPr>
        <w:spacing w:line="276" w:lineRule="auto"/>
        <w:rPr>
          <w:rFonts w:cs="Arial"/>
          <w:szCs w:val="22"/>
          <w:lang w:val="en-US"/>
        </w:rPr>
      </w:pPr>
    </w:p>
    <w:p w14:paraId="656350B8" w14:textId="13AF03D8" w:rsidR="00443D03" w:rsidRPr="000E3B3E" w:rsidRDefault="00164CAE" w:rsidP="00CD7CA6">
      <w:pPr>
        <w:pStyle w:val="Heading2"/>
        <w:spacing w:before="0" w:line="276" w:lineRule="auto"/>
        <w:rPr>
          <w:rFonts w:cs="Arial"/>
        </w:rPr>
      </w:pPr>
      <w:bookmarkStart w:id="28" w:name="_Toc192050348"/>
      <w:r w:rsidRPr="000E3B3E">
        <w:rPr>
          <w:rFonts w:cs="Arial"/>
        </w:rPr>
        <w:t xml:space="preserve">The </w:t>
      </w:r>
      <w:r w:rsidR="00443D03" w:rsidRPr="000E3B3E">
        <w:rPr>
          <w:rFonts w:cs="Arial"/>
        </w:rPr>
        <w:t>Approvals tab</w:t>
      </w:r>
      <w:bookmarkEnd w:id="27"/>
      <w:bookmarkEnd w:id="28"/>
    </w:p>
    <w:p w14:paraId="4F42C72F" w14:textId="599BD7FD" w:rsidR="00443D03" w:rsidRPr="000E3B3E" w:rsidRDefault="00443D03" w:rsidP="000A35BD">
      <w:pPr>
        <w:pStyle w:val="ListParagraph"/>
        <w:numPr>
          <w:ilvl w:val="0"/>
          <w:numId w:val="7"/>
        </w:numPr>
        <w:spacing w:line="276" w:lineRule="auto"/>
        <w:ind w:left="360"/>
        <w:rPr>
          <w:rFonts w:cs="Arial"/>
          <w:szCs w:val="22"/>
          <w:lang w:val="en-US"/>
        </w:rPr>
      </w:pPr>
      <w:r w:rsidRPr="000E3B3E">
        <w:rPr>
          <w:rFonts w:cs="Arial"/>
          <w:szCs w:val="22"/>
          <w:lang w:val="en-US"/>
        </w:rPr>
        <w:t xml:space="preserve">Select the </w:t>
      </w:r>
      <w:r w:rsidRPr="003D26D3">
        <w:rPr>
          <w:rFonts w:cs="Arial"/>
          <w:b/>
          <w:bCs/>
          <w:szCs w:val="22"/>
          <w:lang w:val="en-US"/>
        </w:rPr>
        <w:t>Approvals</w:t>
      </w:r>
      <w:r w:rsidRPr="000E3B3E">
        <w:rPr>
          <w:rFonts w:cs="Arial"/>
          <w:szCs w:val="22"/>
          <w:lang w:val="en-US"/>
        </w:rPr>
        <w:t xml:space="preserve"> tab to navigate to the approvals page of the client record.</w:t>
      </w:r>
    </w:p>
    <w:p w14:paraId="4FE04471" w14:textId="23C67146" w:rsidR="00443D03" w:rsidRPr="000E3B3E" w:rsidRDefault="00443D03" w:rsidP="00CD7CA6">
      <w:pPr>
        <w:spacing w:line="276" w:lineRule="auto"/>
        <w:rPr>
          <w:rFonts w:cs="Arial"/>
          <w:szCs w:val="22"/>
          <w:lang w:val="en-US"/>
        </w:rPr>
      </w:pPr>
      <w:r w:rsidRPr="000E3B3E">
        <w:rPr>
          <w:rFonts w:cs="Arial"/>
          <w:szCs w:val="22"/>
          <w:lang w:val="en-US"/>
        </w:rPr>
        <w:t xml:space="preserve">The Approvals tab lists the </w:t>
      </w:r>
      <w:r w:rsidR="001604F0" w:rsidRPr="000E3B3E">
        <w:rPr>
          <w:rFonts w:cs="Arial"/>
          <w:szCs w:val="22"/>
          <w:lang w:val="en-US"/>
        </w:rPr>
        <w:t>client’s</w:t>
      </w:r>
      <w:r w:rsidRPr="000E3B3E">
        <w:rPr>
          <w:rFonts w:cs="Arial"/>
          <w:szCs w:val="22"/>
          <w:lang w:val="en-US"/>
        </w:rPr>
        <w:t xml:space="preserve"> current approvals for aged care services under the </w:t>
      </w:r>
      <w:r w:rsidRPr="000E3B3E">
        <w:rPr>
          <w:rFonts w:cs="Arial"/>
          <w:i/>
          <w:iCs/>
          <w:szCs w:val="22"/>
          <w:lang w:val="en-US"/>
        </w:rPr>
        <w:t>Aged Care Act (1997)</w:t>
      </w:r>
      <w:r w:rsidRPr="000E3B3E">
        <w:rPr>
          <w:rFonts w:cs="Arial"/>
          <w:szCs w:val="22"/>
          <w:lang w:val="en-US"/>
        </w:rPr>
        <w:t>, including the approvals created prior to the start of My Aged Care (shown under previous care approvals).</w:t>
      </w:r>
    </w:p>
    <w:p w14:paraId="69AE923E" w14:textId="11803D4E" w:rsidR="00443D03" w:rsidRPr="000E3B3E" w:rsidRDefault="00443D03" w:rsidP="00CD7CA6">
      <w:pPr>
        <w:spacing w:line="276" w:lineRule="auto"/>
        <w:rPr>
          <w:rFonts w:cs="Arial"/>
          <w:szCs w:val="22"/>
          <w:lang w:val="en-US"/>
        </w:rPr>
      </w:pPr>
      <w:r w:rsidRPr="000E3B3E">
        <w:rPr>
          <w:rFonts w:cs="Arial"/>
          <w:szCs w:val="22"/>
          <w:lang w:val="en-US"/>
        </w:rPr>
        <w:t>Additional approval details can be viewed by selecting the expand buttons next to each approval.</w:t>
      </w:r>
    </w:p>
    <w:p w14:paraId="7FBC883D" w14:textId="6EB5445A" w:rsidR="00F44A5A" w:rsidRPr="000E3B3E" w:rsidRDefault="00F44A5A" w:rsidP="00CD7CA6">
      <w:pPr>
        <w:spacing w:line="276" w:lineRule="auto"/>
        <w:rPr>
          <w:rFonts w:cs="Arial"/>
          <w:szCs w:val="22"/>
          <w:lang w:val="en-US"/>
        </w:rPr>
      </w:pPr>
      <w:r w:rsidRPr="000E3B3E">
        <w:rPr>
          <w:rFonts w:cs="Arial"/>
          <w:noProof/>
          <w:szCs w:val="22"/>
          <w:lang w:val="en-US"/>
        </w:rPr>
        <w:drawing>
          <wp:inline distT="0" distB="0" distL="0" distR="0" wp14:anchorId="2AEA0B0E" wp14:editId="775FA55C">
            <wp:extent cx="5400000" cy="2084365"/>
            <wp:effectExtent l="19050" t="19050" r="10795" b="11430"/>
            <wp:docPr id="15" name="Picture 15" descr="Approvals Tab of the client record, showing current and previous care appro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pprovals Tab of the client record, showing current and previous care approval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00" cy="2084365"/>
                    </a:xfrm>
                    <a:prstGeom prst="rect">
                      <a:avLst/>
                    </a:prstGeom>
                    <a:noFill/>
                    <a:ln>
                      <a:solidFill>
                        <a:schemeClr val="tx1"/>
                      </a:solidFill>
                    </a:ln>
                  </pic:spPr>
                </pic:pic>
              </a:graphicData>
            </a:graphic>
          </wp:inline>
        </w:drawing>
      </w:r>
    </w:p>
    <w:p w14:paraId="0888D2BB" w14:textId="4756E4BB" w:rsidR="00443D03" w:rsidRPr="000E3B3E" w:rsidRDefault="00CA28F1" w:rsidP="000A35BD">
      <w:pPr>
        <w:pStyle w:val="ListParagraph"/>
        <w:numPr>
          <w:ilvl w:val="0"/>
          <w:numId w:val="7"/>
        </w:numPr>
        <w:spacing w:line="276" w:lineRule="auto"/>
        <w:ind w:left="360"/>
        <w:rPr>
          <w:rFonts w:cs="Arial"/>
          <w:szCs w:val="22"/>
          <w:lang w:val="en-US"/>
        </w:rPr>
      </w:pPr>
      <w:r w:rsidRPr="000E3B3E">
        <w:rPr>
          <w:rFonts w:cs="Arial"/>
          <w:szCs w:val="22"/>
          <w:lang w:val="en-US"/>
        </w:rPr>
        <w:t>HCP</w:t>
      </w:r>
      <w:r w:rsidR="001416E4" w:rsidRPr="000E3B3E">
        <w:rPr>
          <w:rFonts w:cs="Arial"/>
          <w:szCs w:val="22"/>
          <w:lang w:val="en-US"/>
        </w:rPr>
        <w:t xml:space="preserve"> approval information</w:t>
      </w:r>
      <w:r w:rsidR="00443D03" w:rsidRPr="000E3B3E">
        <w:rPr>
          <w:rFonts w:cs="Arial"/>
          <w:szCs w:val="22"/>
          <w:lang w:val="en-US"/>
        </w:rPr>
        <w:t xml:space="preserve"> is displayed under the </w:t>
      </w:r>
      <w:r w:rsidR="00443D03" w:rsidRPr="003D26D3">
        <w:rPr>
          <w:rFonts w:cs="Arial"/>
          <w:b/>
          <w:bCs/>
          <w:szCs w:val="22"/>
          <w:lang w:val="en-US"/>
        </w:rPr>
        <w:t>Home care</w:t>
      </w:r>
      <w:r w:rsidR="00443D03" w:rsidRPr="000E3B3E">
        <w:rPr>
          <w:rFonts w:cs="Arial"/>
          <w:szCs w:val="22"/>
          <w:lang w:val="en-US"/>
        </w:rPr>
        <w:t xml:space="preserve"> section of the </w:t>
      </w:r>
      <w:r w:rsidR="00443D03" w:rsidRPr="00FD17FF">
        <w:rPr>
          <w:rFonts w:cs="Arial"/>
          <w:b/>
          <w:bCs/>
          <w:szCs w:val="22"/>
          <w:lang w:val="en-US"/>
        </w:rPr>
        <w:t>Approvals</w:t>
      </w:r>
      <w:r w:rsidR="00443D03" w:rsidRPr="000E3B3E">
        <w:rPr>
          <w:rFonts w:cs="Arial"/>
          <w:szCs w:val="22"/>
          <w:lang w:val="en-US"/>
        </w:rPr>
        <w:t xml:space="preserve"> tab.</w:t>
      </w:r>
    </w:p>
    <w:p w14:paraId="040915D8" w14:textId="21A37BAA" w:rsidR="00443D03" w:rsidRPr="000E3B3E" w:rsidRDefault="00443D03" w:rsidP="00CD7CA6">
      <w:pPr>
        <w:spacing w:line="276" w:lineRule="auto"/>
        <w:rPr>
          <w:rFonts w:cs="Arial"/>
          <w:szCs w:val="22"/>
          <w:lang w:val="en-US"/>
        </w:rPr>
      </w:pPr>
      <w:r w:rsidRPr="000E3B3E">
        <w:rPr>
          <w:rFonts w:cs="Arial"/>
          <w:szCs w:val="22"/>
          <w:lang w:val="en-US"/>
        </w:rPr>
        <w:t xml:space="preserve">To change the clients </w:t>
      </w:r>
      <w:r w:rsidR="00CA28F1" w:rsidRPr="000E3B3E">
        <w:rPr>
          <w:rFonts w:cs="Arial"/>
          <w:szCs w:val="22"/>
          <w:lang w:val="en-US"/>
        </w:rPr>
        <w:t>HCP</w:t>
      </w:r>
      <w:r w:rsidRPr="000E3B3E">
        <w:rPr>
          <w:rFonts w:cs="Arial"/>
          <w:szCs w:val="22"/>
          <w:lang w:val="en-US"/>
        </w:rPr>
        <w:t xml:space="preserve"> seeking status (</w:t>
      </w:r>
      <w:r w:rsidR="00700BFE" w:rsidRPr="000E3B3E">
        <w:rPr>
          <w:rFonts w:cs="Arial"/>
          <w:szCs w:val="22"/>
          <w:lang w:val="en-US"/>
        </w:rPr>
        <w:t>that is,</w:t>
      </w:r>
      <w:r w:rsidRPr="000E3B3E">
        <w:rPr>
          <w:rFonts w:cs="Arial"/>
          <w:szCs w:val="22"/>
          <w:lang w:val="en-US"/>
        </w:rPr>
        <w:t xml:space="preserve"> </w:t>
      </w:r>
      <w:r w:rsidR="00F67CE7" w:rsidRPr="000E3B3E">
        <w:rPr>
          <w:rFonts w:cs="Arial"/>
          <w:szCs w:val="22"/>
          <w:lang w:val="en-US"/>
        </w:rPr>
        <w:t>whether</w:t>
      </w:r>
      <w:r w:rsidRPr="000E3B3E">
        <w:rPr>
          <w:rFonts w:cs="Arial"/>
          <w:szCs w:val="22"/>
          <w:lang w:val="en-US"/>
        </w:rPr>
        <w:t xml:space="preserve"> the client is seeking </w:t>
      </w:r>
      <w:r w:rsidR="00CA28F1" w:rsidRPr="000E3B3E">
        <w:rPr>
          <w:rFonts w:cs="Arial"/>
          <w:szCs w:val="22"/>
          <w:lang w:val="en-US"/>
        </w:rPr>
        <w:t>HCP</w:t>
      </w:r>
      <w:r w:rsidR="001416E4" w:rsidRPr="000E3B3E">
        <w:rPr>
          <w:rFonts w:cs="Arial"/>
          <w:szCs w:val="22"/>
          <w:lang w:val="en-US"/>
        </w:rPr>
        <w:t xml:space="preserve"> </w:t>
      </w:r>
      <w:r w:rsidRPr="000E3B3E">
        <w:rPr>
          <w:rFonts w:cs="Arial"/>
          <w:szCs w:val="22"/>
          <w:lang w:val="en-US"/>
        </w:rPr>
        <w:t xml:space="preserve">services) select the dynamic button on the bottom left that says </w:t>
      </w:r>
      <w:r w:rsidRPr="00FD17FF">
        <w:rPr>
          <w:rFonts w:cs="Arial"/>
          <w:b/>
          <w:bCs/>
          <w:szCs w:val="22"/>
          <w:lang w:val="en-US"/>
        </w:rPr>
        <w:t>Seeking Services</w:t>
      </w:r>
      <w:r w:rsidRPr="000E3B3E">
        <w:rPr>
          <w:rFonts w:cs="Arial"/>
          <w:szCs w:val="22"/>
          <w:lang w:val="en-US"/>
        </w:rPr>
        <w:t xml:space="preserve"> or </w:t>
      </w:r>
      <w:r w:rsidRPr="00FD17FF">
        <w:rPr>
          <w:rFonts w:cs="Arial"/>
          <w:b/>
          <w:bCs/>
          <w:szCs w:val="22"/>
          <w:lang w:val="en-US"/>
        </w:rPr>
        <w:t>Not Seeking Services</w:t>
      </w:r>
      <w:r w:rsidRPr="000E3B3E">
        <w:rPr>
          <w:rFonts w:cs="Arial"/>
          <w:szCs w:val="22"/>
          <w:lang w:val="en-US"/>
        </w:rPr>
        <w:t xml:space="preserve">. </w:t>
      </w:r>
    </w:p>
    <w:p w14:paraId="6B97C500" w14:textId="4A95CD21" w:rsidR="00443D03" w:rsidRPr="000E3B3E" w:rsidRDefault="00443D03" w:rsidP="00CD7CA6">
      <w:pPr>
        <w:spacing w:line="276" w:lineRule="auto"/>
        <w:rPr>
          <w:rFonts w:cs="Arial"/>
          <w:szCs w:val="22"/>
          <w:lang w:val="en-US"/>
        </w:rPr>
      </w:pPr>
      <w:r w:rsidRPr="000E3B3E">
        <w:rPr>
          <w:rFonts w:cs="Arial"/>
          <w:szCs w:val="22"/>
          <w:lang w:val="en-US"/>
        </w:rPr>
        <w:t xml:space="preserve">One person from an </w:t>
      </w:r>
      <w:r w:rsidR="005118BE">
        <w:rPr>
          <w:rFonts w:cs="Arial"/>
          <w:szCs w:val="22"/>
          <w:lang w:val="en-US"/>
        </w:rPr>
        <w:t xml:space="preserve">assessment </w:t>
      </w:r>
      <w:r w:rsidRPr="000E3B3E">
        <w:rPr>
          <w:rFonts w:cs="Arial"/>
          <w:szCs w:val="22"/>
          <w:lang w:val="en-US"/>
        </w:rPr>
        <w:t xml:space="preserve">outlet may nominate to receive notifications of any </w:t>
      </w:r>
      <w:r w:rsidR="00CA28F1" w:rsidRPr="000E3B3E">
        <w:rPr>
          <w:rFonts w:cs="Arial"/>
          <w:szCs w:val="22"/>
          <w:lang w:val="en-US"/>
        </w:rPr>
        <w:t>HCP</w:t>
      </w:r>
      <w:r w:rsidRPr="000E3B3E">
        <w:rPr>
          <w:rFonts w:cs="Arial"/>
          <w:szCs w:val="22"/>
          <w:lang w:val="en-US"/>
        </w:rPr>
        <w:t xml:space="preserve"> correspondence received by a client from the Department. </w:t>
      </w:r>
      <w:r w:rsidRPr="000E3B3E">
        <w:rPr>
          <w:rFonts w:cs="Arial"/>
          <w:szCs w:val="22"/>
        </w:rPr>
        <w:t>This is</w:t>
      </w:r>
      <w:r w:rsidRPr="000E3B3E">
        <w:rPr>
          <w:rFonts w:cs="Arial"/>
          <w:szCs w:val="22"/>
          <w:lang w:val="en-US"/>
        </w:rPr>
        <w:t xml:space="preserve"> particularly important for clients who may be considered vulnerable or in need of additional assistance to access care. Select the </w:t>
      </w:r>
      <w:r w:rsidRPr="000E3B3E" w:rsidDel="009746A5">
        <w:rPr>
          <w:rFonts w:cs="Arial"/>
          <w:szCs w:val="22"/>
          <w:lang w:val="en-US"/>
        </w:rPr>
        <w:t>pencil</w:t>
      </w:r>
      <w:r w:rsidRPr="000E3B3E">
        <w:rPr>
          <w:rFonts w:cs="Arial"/>
          <w:szCs w:val="22"/>
          <w:lang w:val="en-US"/>
        </w:rPr>
        <w:t xml:space="preserve"> icon under the </w:t>
      </w:r>
      <w:r w:rsidRPr="00FD17FF">
        <w:rPr>
          <w:rFonts w:cs="Arial"/>
          <w:b/>
          <w:bCs/>
          <w:szCs w:val="22"/>
          <w:lang w:val="en-US"/>
        </w:rPr>
        <w:t>Notify of home care correspondence</w:t>
      </w:r>
      <w:r w:rsidRPr="000E3B3E">
        <w:rPr>
          <w:rFonts w:cs="Arial"/>
          <w:szCs w:val="22"/>
          <w:lang w:val="en-US"/>
        </w:rPr>
        <w:t xml:space="preserve"> to start or stop </w:t>
      </w:r>
      <w:r w:rsidR="00CA7D43" w:rsidRPr="000E3B3E">
        <w:rPr>
          <w:rFonts w:cs="Arial"/>
          <w:szCs w:val="22"/>
          <w:lang w:val="en-US"/>
        </w:rPr>
        <w:t>notifications and</w:t>
      </w:r>
      <w:r w:rsidRPr="000E3B3E">
        <w:rPr>
          <w:rFonts w:cs="Arial"/>
          <w:szCs w:val="22"/>
          <w:lang w:val="en-US"/>
        </w:rPr>
        <w:t xml:space="preserve"> nominate a receiver.</w:t>
      </w:r>
    </w:p>
    <w:p w14:paraId="00708C32" w14:textId="26B394F1" w:rsidR="00FA0030" w:rsidRDefault="00F44A5A" w:rsidP="00CC29EF">
      <w:pPr>
        <w:spacing w:line="276" w:lineRule="auto"/>
        <w:rPr>
          <w:rFonts w:cs="Arial"/>
          <w:szCs w:val="22"/>
          <w:lang w:val="en-US"/>
        </w:rPr>
      </w:pPr>
      <w:r w:rsidRPr="000E3B3E">
        <w:rPr>
          <w:rFonts w:cs="Arial"/>
          <w:noProof/>
          <w:szCs w:val="22"/>
          <w:lang w:val="en-US"/>
        </w:rPr>
        <w:lastRenderedPageBreak/>
        <w:drawing>
          <wp:inline distT="0" distB="0" distL="0" distR="0" wp14:anchorId="418072FD" wp14:editId="2D14EF1F">
            <wp:extent cx="5400000" cy="2211093"/>
            <wp:effectExtent l="19050" t="19050" r="10795" b="17780"/>
            <wp:docPr id="18" name="Picture 18" descr="In the Home Care section of the approvals tab, Select the pencil icon under the ‘Notify of home care correspondence’ to start or stop notifications, and nominate a 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n the Home Care section of the approvals tab, Select the pencil icon under the ‘Notify of home care correspondence’ to start or stop notifications, and nominate a receiv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000" cy="2211093"/>
                    </a:xfrm>
                    <a:prstGeom prst="rect">
                      <a:avLst/>
                    </a:prstGeom>
                    <a:noFill/>
                    <a:ln>
                      <a:solidFill>
                        <a:schemeClr val="tx1"/>
                      </a:solidFill>
                    </a:ln>
                  </pic:spPr>
                </pic:pic>
              </a:graphicData>
            </a:graphic>
          </wp:inline>
        </w:drawing>
      </w:r>
    </w:p>
    <w:p w14:paraId="64412B10" w14:textId="4C3175AC" w:rsidR="00443D03" w:rsidRPr="000E3B3E" w:rsidRDefault="00443D03" w:rsidP="000A35BD">
      <w:pPr>
        <w:pStyle w:val="ListParagraph"/>
        <w:numPr>
          <w:ilvl w:val="0"/>
          <w:numId w:val="7"/>
        </w:numPr>
        <w:spacing w:line="276" w:lineRule="auto"/>
        <w:ind w:left="360"/>
        <w:rPr>
          <w:rFonts w:cs="Arial"/>
          <w:szCs w:val="22"/>
          <w:lang w:val="en-US"/>
        </w:rPr>
      </w:pPr>
      <w:r w:rsidRPr="000E3B3E">
        <w:rPr>
          <w:rFonts w:cs="Arial"/>
          <w:szCs w:val="22"/>
          <w:lang w:val="en-US"/>
        </w:rPr>
        <w:t xml:space="preserve">The </w:t>
      </w:r>
      <w:r w:rsidRPr="001604F0">
        <w:rPr>
          <w:rFonts w:cs="Arial"/>
          <w:b/>
          <w:bCs/>
          <w:szCs w:val="22"/>
          <w:lang w:val="en-US"/>
        </w:rPr>
        <w:t xml:space="preserve">Assessment </w:t>
      </w:r>
      <w:r w:rsidRPr="000E3B3E">
        <w:rPr>
          <w:rFonts w:cs="Arial"/>
          <w:szCs w:val="22"/>
          <w:lang w:val="en-US"/>
        </w:rPr>
        <w:t xml:space="preserve">Tab also displays </w:t>
      </w:r>
      <w:r w:rsidR="00CA28F1" w:rsidRPr="000E3B3E">
        <w:rPr>
          <w:rFonts w:cs="Arial"/>
          <w:szCs w:val="22"/>
          <w:lang w:val="en-US"/>
        </w:rPr>
        <w:t>HCP</w:t>
      </w:r>
      <w:r w:rsidRPr="000E3B3E">
        <w:rPr>
          <w:rFonts w:cs="Arial"/>
          <w:szCs w:val="22"/>
          <w:lang w:val="en-US"/>
        </w:rPr>
        <w:t xml:space="preserve"> approval details for both Pending </w:t>
      </w:r>
      <w:r w:rsidR="00CA28F1" w:rsidRPr="000E3B3E">
        <w:rPr>
          <w:rFonts w:cs="Arial"/>
          <w:szCs w:val="22"/>
          <w:lang w:val="en-US"/>
        </w:rPr>
        <w:t>HCP</w:t>
      </w:r>
      <w:r w:rsidRPr="000E3B3E">
        <w:rPr>
          <w:rFonts w:cs="Arial"/>
          <w:szCs w:val="22"/>
          <w:lang w:val="en-US"/>
        </w:rPr>
        <w:t xml:space="preserve">s and Assigned </w:t>
      </w:r>
      <w:r w:rsidR="00CA28F1" w:rsidRPr="000E3B3E">
        <w:rPr>
          <w:rFonts w:cs="Arial"/>
          <w:szCs w:val="22"/>
          <w:lang w:val="en-US"/>
        </w:rPr>
        <w:t>HCPs</w:t>
      </w:r>
    </w:p>
    <w:p w14:paraId="331DEE16" w14:textId="207C242C" w:rsidR="00443D03" w:rsidRPr="000E3B3E" w:rsidRDefault="00443D03" w:rsidP="00CD7CA6">
      <w:pPr>
        <w:spacing w:before="120" w:line="276" w:lineRule="auto"/>
        <w:rPr>
          <w:rFonts w:cs="Arial"/>
          <w:szCs w:val="22"/>
          <w:lang w:val="en-US"/>
        </w:rPr>
      </w:pPr>
      <w:r w:rsidRPr="000E3B3E">
        <w:rPr>
          <w:rFonts w:cs="Arial"/>
          <w:szCs w:val="22"/>
          <w:lang w:val="en-US"/>
        </w:rPr>
        <w:t xml:space="preserve">Pending </w:t>
      </w:r>
      <w:r w:rsidR="00F02759" w:rsidRPr="000E3B3E">
        <w:rPr>
          <w:rFonts w:cs="Arial"/>
          <w:szCs w:val="22"/>
          <w:lang w:val="en-US"/>
        </w:rPr>
        <w:t>HCP</w:t>
      </w:r>
      <w:r w:rsidRPr="000E3B3E">
        <w:rPr>
          <w:rFonts w:cs="Arial"/>
          <w:szCs w:val="22"/>
          <w:lang w:val="en-US"/>
        </w:rPr>
        <w:t>s (not assigned) include information on:</w:t>
      </w:r>
    </w:p>
    <w:p w14:paraId="764C48F5" w14:textId="77777777" w:rsidR="00443D03" w:rsidRPr="000E3B3E" w:rsidRDefault="00443D03" w:rsidP="007E1E02">
      <w:pPr>
        <w:pStyle w:val="ListContinue"/>
        <w:numPr>
          <w:ilvl w:val="0"/>
          <w:numId w:val="32"/>
        </w:numPr>
        <w:spacing w:before="120"/>
      </w:pPr>
      <w:r w:rsidRPr="000E3B3E">
        <w:t>Priority for home care services</w:t>
      </w:r>
    </w:p>
    <w:p w14:paraId="23EBDE79" w14:textId="38E9A42E" w:rsidR="00443D03" w:rsidRPr="000E3B3E" w:rsidRDefault="00443D03" w:rsidP="007E1E02">
      <w:pPr>
        <w:pStyle w:val="ListContinue"/>
        <w:numPr>
          <w:ilvl w:val="0"/>
          <w:numId w:val="32"/>
        </w:numPr>
        <w:spacing w:before="120" w:after="120"/>
      </w:pPr>
      <w:r w:rsidRPr="000E3B3E">
        <w:t>Interim package information</w:t>
      </w:r>
    </w:p>
    <w:tbl>
      <w:tblPr>
        <w:tblStyle w:val="TableGrid1"/>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3E5B56" w14:paraId="6DF250E2" w14:textId="77777777" w:rsidTr="003E5B56">
        <w:tc>
          <w:tcPr>
            <w:tcW w:w="283" w:type="dxa"/>
            <w:shd w:val="clear" w:color="auto" w:fill="FFFFFF"/>
            <w:hideMark/>
          </w:tcPr>
          <w:p w14:paraId="2811C52E" w14:textId="77777777" w:rsidR="003E5B56" w:rsidRDefault="003E5B56">
            <w:pPr>
              <w:spacing w:before="100" w:line="240" w:lineRule="auto"/>
              <w:jc w:val="center"/>
              <w:rPr>
                <w:sz w:val="24"/>
                <w:szCs w:val="24"/>
              </w:rPr>
            </w:pPr>
            <w:r>
              <w:rPr>
                <w:color w:val="FF0000"/>
                <w:sz w:val="24"/>
                <w:szCs w:val="24"/>
              </w:rPr>
              <w:t>!</w:t>
            </w:r>
          </w:p>
        </w:tc>
        <w:tc>
          <w:tcPr>
            <w:tcW w:w="8775" w:type="dxa"/>
            <w:shd w:val="clear" w:color="auto" w:fill="FFFFFF"/>
            <w:hideMark/>
          </w:tcPr>
          <w:p w14:paraId="4CC6492E" w14:textId="245D87E5" w:rsidR="003E5B56" w:rsidRPr="003E5B56" w:rsidRDefault="003E5B56" w:rsidP="003E5B56">
            <w:pPr>
              <w:spacing w:before="120" w:after="120" w:line="276" w:lineRule="auto"/>
              <w:rPr>
                <w:rFonts w:cs="Arial"/>
                <w:lang w:val="en-US"/>
              </w:rPr>
            </w:pPr>
            <w:r>
              <w:rPr>
                <w:rFonts w:cs="Arial"/>
                <w:lang w:val="en-US"/>
              </w:rPr>
              <w:t xml:space="preserve">Please note, that interim packages are not available and should not be used. </w:t>
            </w:r>
          </w:p>
        </w:tc>
      </w:tr>
    </w:tbl>
    <w:p w14:paraId="2AC296A2" w14:textId="34EFB894" w:rsidR="00443D03" w:rsidRPr="000E3B3E" w:rsidRDefault="00443D03" w:rsidP="00CD7CA6">
      <w:pPr>
        <w:spacing w:before="120" w:line="276" w:lineRule="auto"/>
        <w:rPr>
          <w:rFonts w:cs="Arial"/>
          <w:szCs w:val="22"/>
          <w:lang w:val="en-US"/>
        </w:rPr>
      </w:pPr>
      <w:r w:rsidRPr="000E3B3E">
        <w:rPr>
          <w:rFonts w:cs="Arial"/>
          <w:szCs w:val="22"/>
          <w:lang w:val="en-US"/>
        </w:rPr>
        <w:t xml:space="preserve">Assigned </w:t>
      </w:r>
      <w:r w:rsidR="00F02759" w:rsidRPr="000E3B3E">
        <w:rPr>
          <w:rFonts w:cs="Arial"/>
          <w:szCs w:val="22"/>
          <w:lang w:val="en-US"/>
        </w:rPr>
        <w:t>HCPs</w:t>
      </w:r>
      <w:r w:rsidR="007112A6">
        <w:rPr>
          <w:rFonts w:cs="Arial"/>
          <w:szCs w:val="22"/>
          <w:lang w:val="en-US"/>
        </w:rPr>
        <w:t xml:space="preserve"> </w:t>
      </w:r>
      <w:r w:rsidRPr="000E3B3E">
        <w:rPr>
          <w:rFonts w:cs="Arial"/>
          <w:szCs w:val="22"/>
          <w:lang w:val="en-US"/>
        </w:rPr>
        <w:t>include information on:</w:t>
      </w:r>
    </w:p>
    <w:p w14:paraId="146BEA54" w14:textId="77777777" w:rsidR="00443D03" w:rsidRPr="000E3B3E" w:rsidRDefault="00443D03" w:rsidP="007E1E02">
      <w:pPr>
        <w:pStyle w:val="ListContinue"/>
        <w:numPr>
          <w:ilvl w:val="0"/>
          <w:numId w:val="33"/>
        </w:numPr>
        <w:spacing w:before="120"/>
      </w:pPr>
      <w:r w:rsidRPr="000E3B3E">
        <w:t>Date package assigned</w:t>
      </w:r>
    </w:p>
    <w:p w14:paraId="6C6DED4C" w14:textId="77777777" w:rsidR="00443D03" w:rsidRPr="000E3B3E" w:rsidRDefault="00443D03" w:rsidP="007E1E02">
      <w:pPr>
        <w:pStyle w:val="ListContinue"/>
        <w:numPr>
          <w:ilvl w:val="0"/>
          <w:numId w:val="33"/>
        </w:numPr>
      </w:pPr>
      <w:r w:rsidRPr="000E3B3E">
        <w:t>Take-up deadline</w:t>
      </w:r>
    </w:p>
    <w:p w14:paraId="59990002" w14:textId="77777777" w:rsidR="00443D03" w:rsidRPr="000E3B3E" w:rsidRDefault="00443D03" w:rsidP="007E1E02">
      <w:pPr>
        <w:pStyle w:val="ListContinue"/>
        <w:numPr>
          <w:ilvl w:val="0"/>
          <w:numId w:val="33"/>
        </w:numPr>
      </w:pPr>
      <w:r w:rsidRPr="000E3B3E">
        <w:t>Status of assigned package</w:t>
      </w:r>
    </w:p>
    <w:p w14:paraId="3C362044" w14:textId="5C87C918" w:rsidR="00443D03" w:rsidRPr="000E3B3E" w:rsidRDefault="00443D03" w:rsidP="007E1E02">
      <w:pPr>
        <w:pStyle w:val="ListContinue"/>
        <w:numPr>
          <w:ilvl w:val="0"/>
          <w:numId w:val="33"/>
        </w:numPr>
      </w:pPr>
      <w:r w:rsidRPr="000E3B3E">
        <w:t xml:space="preserve">History of </w:t>
      </w:r>
      <w:r w:rsidR="008E76F0" w:rsidRPr="000E3B3E">
        <w:t xml:space="preserve">the </w:t>
      </w:r>
      <w:r w:rsidR="00CA28F1" w:rsidRPr="000E3B3E">
        <w:t>HCP</w:t>
      </w:r>
      <w:r w:rsidRPr="000E3B3E">
        <w:t xml:space="preserve"> </w:t>
      </w:r>
    </w:p>
    <w:p w14:paraId="03809DCF" w14:textId="77777777" w:rsidR="00443D03" w:rsidRPr="000E3B3E" w:rsidRDefault="00443D03" w:rsidP="00FA0030">
      <w:pPr>
        <w:spacing w:before="120" w:line="276" w:lineRule="auto"/>
        <w:rPr>
          <w:rFonts w:cs="Arial"/>
          <w:szCs w:val="22"/>
          <w:lang w:val="en-US"/>
        </w:rPr>
      </w:pPr>
      <w:r w:rsidRPr="000E3B3E">
        <w:rPr>
          <w:rFonts w:cs="Arial"/>
          <w:noProof/>
          <w:szCs w:val="22"/>
        </w:rPr>
        <w:drawing>
          <wp:inline distT="0" distB="0" distL="0" distR="0" wp14:anchorId="26D86A16" wp14:editId="39C390BD">
            <wp:extent cx="5400000" cy="2819788"/>
            <wp:effectExtent l="19050" t="19050" r="10795" b="19050"/>
            <wp:docPr id="50201" name="Picture 50201" descr="An example list of home care package details within the 'Approvals' page of a client record. Both 'Package pending' and 'Assigned package awaiting take-up' ar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01"/>
                    <pic:cNvPicPr/>
                  </pic:nvPicPr>
                  <pic:blipFill>
                    <a:blip r:embed="rId50">
                      <a:extLst>
                        <a:ext uri="{28A0092B-C50C-407E-A947-70E740481C1C}">
                          <a14:useLocalDpi xmlns:a14="http://schemas.microsoft.com/office/drawing/2010/main" val="0"/>
                        </a:ext>
                      </a:extLst>
                    </a:blip>
                    <a:stretch>
                      <a:fillRect/>
                    </a:stretch>
                  </pic:blipFill>
                  <pic:spPr>
                    <a:xfrm>
                      <a:off x="0" y="0"/>
                      <a:ext cx="5400000" cy="2819788"/>
                    </a:xfrm>
                    <a:prstGeom prst="rect">
                      <a:avLst/>
                    </a:prstGeom>
                    <a:ln>
                      <a:solidFill>
                        <a:schemeClr val="tx1"/>
                      </a:solidFill>
                    </a:ln>
                  </pic:spPr>
                </pic:pic>
              </a:graphicData>
            </a:graphic>
          </wp:inline>
        </w:drawing>
      </w:r>
    </w:p>
    <w:p w14:paraId="43EABAA5" w14:textId="77777777" w:rsidR="00CC29EF" w:rsidRDefault="00443D03" w:rsidP="00CC29EF">
      <w:pPr>
        <w:pStyle w:val="ListParagraph"/>
        <w:numPr>
          <w:ilvl w:val="0"/>
          <w:numId w:val="7"/>
        </w:numPr>
        <w:spacing w:line="276" w:lineRule="auto"/>
        <w:ind w:left="360"/>
        <w:rPr>
          <w:rFonts w:cs="Arial"/>
          <w:szCs w:val="22"/>
          <w:lang w:val="en-US"/>
        </w:rPr>
      </w:pPr>
      <w:r w:rsidRPr="000E3B3E">
        <w:rPr>
          <w:rFonts w:cs="Arial"/>
          <w:szCs w:val="22"/>
          <w:lang w:val="en-US"/>
        </w:rPr>
        <w:t xml:space="preserve">If no pending or assigned packages are displayed, depending on the eligibility of the client, </w:t>
      </w:r>
      <w:r w:rsidR="00CA28F1" w:rsidRPr="000E3B3E">
        <w:rPr>
          <w:rFonts w:cs="Arial"/>
          <w:szCs w:val="22"/>
          <w:lang w:val="en-US"/>
        </w:rPr>
        <w:t>HCP</w:t>
      </w:r>
      <w:r w:rsidRPr="000E3B3E" w:rsidDel="002571AF">
        <w:rPr>
          <w:rFonts w:cs="Arial"/>
          <w:szCs w:val="22"/>
          <w:lang w:val="en-US"/>
        </w:rPr>
        <w:t>s can be sought by selecting the</w:t>
      </w:r>
      <w:r w:rsidRPr="000E3B3E">
        <w:rPr>
          <w:rFonts w:cs="Arial"/>
          <w:szCs w:val="22"/>
          <w:lang w:val="en-US"/>
        </w:rPr>
        <w:t xml:space="preserve"> </w:t>
      </w:r>
      <w:r w:rsidRPr="007659AF">
        <w:rPr>
          <w:rFonts w:cs="Arial"/>
          <w:b/>
          <w:bCs/>
          <w:szCs w:val="22"/>
          <w:lang w:val="en-US"/>
        </w:rPr>
        <w:t>SEEK SERVICES</w:t>
      </w:r>
      <w:r w:rsidRPr="000E3B3E">
        <w:rPr>
          <w:rFonts w:cs="Arial"/>
          <w:szCs w:val="22"/>
          <w:lang w:val="en-US"/>
        </w:rPr>
        <w:t xml:space="preserve"> button near the bottom of the page</w:t>
      </w:r>
      <w:r w:rsidRPr="000E3B3E" w:rsidDel="002571AF">
        <w:rPr>
          <w:rFonts w:cs="Arial"/>
          <w:szCs w:val="22"/>
          <w:lang w:val="en-US"/>
        </w:rPr>
        <w:t>.</w:t>
      </w:r>
      <w:bookmarkStart w:id="29" w:name="_What_information_is_3"/>
      <w:bookmarkEnd w:id="29"/>
    </w:p>
    <w:p w14:paraId="7149AF6D" w14:textId="77777777" w:rsidR="00CC29EF" w:rsidRDefault="00CC29EF" w:rsidP="00CC29EF">
      <w:pPr>
        <w:pStyle w:val="ListParagraph"/>
        <w:spacing w:line="276" w:lineRule="auto"/>
        <w:ind w:left="360"/>
        <w:rPr>
          <w:rFonts w:cs="Arial"/>
          <w:szCs w:val="22"/>
          <w:lang w:val="en-US"/>
        </w:rPr>
      </w:pPr>
    </w:p>
    <w:p w14:paraId="50D0E5EB" w14:textId="1F072CAD" w:rsidR="00443D03" w:rsidRPr="00CC29EF" w:rsidRDefault="00443D03" w:rsidP="00CC29EF">
      <w:pPr>
        <w:pStyle w:val="ListParagraph"/>
        <w:spacing w:line="276" w:lineRule="auto"/>
        <w:ind w:left="360"/>
        <w:rPr>
          <w:rFonts w:cs="Arial"/>
          <w:szCs w:val="22"/>
          <w:lang w:val="en-US"/>
        </w:rPr>
      </w:pPr>
      <w:r w:rsidRPr="00CC29EF">
        <w:rPr>
          <w:rFonts w:cs="Arial"/>
          <w:szCs w:val="22"/>
        </w:rPr>
        <w:t xml:space="preserve">For more information about </w:t>
      </w:r>
      <w:r w:rsidR="00CA28F1" w:rsidRPr="00CC29EF">
        <w:rPr>
          <w:rFonts w:cs="Arial"/>
          <w:szCs w:val="22"/>
        </w:rPr>
        <w:t>HCP</w:t>
      </w:r>
      <w:r w:rsidR="001416E4" w:rsidRPr="00CC29EF">
        <w:rPr>
          <w:rFonts w:cs="Arial"/>
          <w:szCs w:val="22"/>
        </w:rPr>
        <w:t>s</w:t>
      </w:r>
      <w:r w:rsidRPr="00CC29EF">
        <w:rPr>
          <w:rFonts w:cs="Arial"/>
          <w:szCs w:val="22"/>
        </w:rPr>
        <w:t xml:space="preserve"> in My Aged Care, see</w:t>
      </w:r>
      <w:r w:rsidR="00DF4094" w:rsidRPr="00CC29EF">
        <w:rPr>
          <w:rFonts w:cs="Arial"/>
          <w:szCs w:val="22"/>
        </w:rPr>
        <w:t xml:space="preserve"> </w:t>
      </w:r>
      <w:hyperlink r:id="rId51" w:history="1">
        <w:r w:rsidR="00205C13" w:rsidRPr="00CC29EF">
          <w:rPr>
            <w:rStyle w:val="Hyperlink"/>
            <w:rFonts w:cs="Arial"/>
            <w:szCs w:val="22"/>
          </w:rPr>
          <w:t>My Aged Care – Assessor Portal User Guide 13 – Management of Home Care Packages</w:t>
        </w:r>
      </w:hyperlink>
      <w:r w:rsidRPr="00CC29EF">
        <w:rPr>
          <w:rFonts w:cs="Arial"/>
          <w:szCs w:val="22"/>
        </w:rPr>
        <w:t>, available on the Departments website.</w:t>
      </w:r>
    </w:p>
    <w:p w14:paraId="16509A60" w14:textId="75E2B07E" w:rsidR="00443D03" w:rsidRPr="000E3B3E" w:rsidRDefault="00164CAE" w:rsidP="00CD7CA6">
      <w:pPr>
        <w:widowControl w:val="0"/>
        <w:spacing w:after="240" w:line="276" w:lineRule="auto"/>
        <w:rPr>
          <w:rFonts w:eastAsia="MS Gothic" w:cs="Arial"/>
          <w:bCs/>
          <w:iCs/>
          <w:color w:val="1D4F91"/>
          <w:sz w:val="24"/>
          <w:szCs w:val="26"/>
        </w:rPr>
      </w:pPr>
      <w:bookmarkStart w:id="30" w:name="_Toc104905471"/>
      <w:r w:rsidRPr="000E3B3E">
        <w:rPr>
          <w:rFonts w:eastAsia="MS Gothic" w:cs="Arial"/>
          <w:bCs/>
          <w:iCs/>
          <w:color w:val="1D4F91"/>
          <w:sz w:val="24"/>
          <w:szCs w:val="26"/>
        </w:rPr>
        <w:lastRenderedPageBreak/>
        <w:t>The</w:t>
      </w:r>
      <w:r w:rsidR="00443D03" w:rsidRPr="000E3B3E">
        <w:rPr>
          <w:rFonts w:eastAsia="MS Gothic" w:cs="Arial"/>
          <w:bCs/>
          <w:iCs/>
          <w:color w:val="1D4F91"/>
          <w:sz w:val="24"/>
          <w:szCs w:val="26"/>
        </w:rPr>
        <w:t xml:space="preserve"> Plans tab</w:t>
      </w:r>
      <w:bookmarkEnd w:id="30"/>
    </w:p>
    <w:p w14:paraId="1B8C8886" w14:textId="17CBDD36" w:rsidR="00443D03" w:rsidRPr="000E3B3E" w:rsidRDefault="00443D03" w:rsidP="000A35BD">
      <w:pPr>
        <w:pStyle w:val="ListParagraph"/>
        <w:numPr>
          <w:ilvl w:val="0"/>
          <w:numId w:val="8"/>
        </w:numPr>
        <w:spacing w:line="276" w:lineRule="auto"/>
        <w:ind w:left="360"/>
        <w:rPr>
          <w:rFonts w:cs="Arial"/>
          <w:szCs w:val="22"/>
          <w:lang w:val="en-US"/>
        </w:rPr>
      </w:pPr>
      <w:r w:rsidRPr="000E3B3E">
        <w:rPr>
          <w:rFonts w:cs="Arial"/>
          <w:szCs w:val="22"/>
          <w:lang w:val="en-US"/>
        </w:rPr>
        <w:t xml:space="preserve">Select the </w:t>
      </w:r>
      <w:r w:rsidRPr="007659AF">
        <w:rPr>
          <w:rFonts w:cs="Arial"/>
          <w:b/>
          <w:bCs/>
          <w:szCs w:val="22"/>
          <w:lang w:val="en-US"/>
        </w:rPr>
        <w:t>Plans</w:t>
      </w:r>
      <w:r w:rsidRPr="000E3B3E">
        <w:rPr>
          <w:rFonts w:cs="Arial"/>
          <w:szCs w:val="22"/>
          <w:lang w:val="en-US"/>
        </w:rPr>
        <w:t xml:space="preserve"> tab to navigate to the plans page of the client record</w:t>
      </w:r>
      <w:r w:rsidR="00F67CE7">
        <w:rPr>
          <w:rFonts w:cs="Arial"/>
          <w:szCs w:val="22"/>
          <w:lang w:val="en-US"/>
        </w:rPr>
        <w:t>.</w:t>
      </w:r>
    </w:p>
    <w:p w14:paraId="795E370C" w14:textId="77777777" w:rsidR="00443D03" w:rsidRPr="000E3B3E" w:rsidRDefault="00443D03" w:rsidP="00FA0030">
      <w:pPr>
        <w:spacing w:before="120" w:line="276" w:lineRule="auto"/>
        <w:rPr>
          <w:rFonts w:cs="Arial"/>
          <w:szCs w:val="22"/>
          <w:lang w:val="en-US"/>
        </w:rPr>
      </w:pPr>
      <w:r w:rsidRPr="000E3B3E">
        <w:rPr>
          <w:rFonts w:cs="Arial"/>
          <w:szCs w:val="22"/>
          <w:lang w:val="en-US"/>
        </w:rPr>
        <w:t>The Plans tab contains any previous screening and assessment information for the client, including:</w:t>
      </w:r>
    </w:p>
    <w:p w14:paraId="635B2D0D" w14:textId="77777777" w:rsidR="00443D03" w:rsidRPr="000E3B3E" w:rsidRDefault="00443D03" w:rsidP="00F70029">
      <w:pPr>
        <w:pStyle w:val="ListContinue"/>
        <w:numPr>
          <w:ilvl w:val="0"/>
          <w:numId w:val="29"/>
        </w:numPr>
        <w:spacing w:before="120"/>
      </w:pPr>
      <w:r w:rsidRPr="000E3B3E">
        <w:t>The Support Plan(s)</w:t>
      </w:r>
    </w:p>
    <w:p w14:paraId="70344CEE" w14:textId="47B259F6" w:rsidR="00443D03" w:rsidRPr="000E3B3E" w:rsidRDefault="00443D03" w:rsidP="00F70029">
      <w:pPr>
        <w:pStyle w:val="ListContinue"/>
        <w:numPr>
          <w:ilvl w:val="0"/>
          <w:numId w:val="29"/>
        </w:numPr>
      </w:pPr>
      <w:r w:rsidRPr="000E3B3E">
        <w:t xml:space="preserve">The assessment outlet and assessor who undertook the </w:t>
      </w:r>
      <w:r w:rsidR="001604F0" w:rsidRPr="000E3B3E">
        <w:t>client’s</w:t>
      </w:r>
      <w:r w:rsidRPr="000E3B3E">
        <w:t xml:space="preserve"> assessment (including details of first intervention of a clinical nature)</w:t>
      </w:r>
    </w:p>
    <w:p w14:paraId="19608C04" w14:textId="12776FA8" w:rsidR="00443D03" w:rsidRPr="000E3B3E" w:rsidRDefault="00443D03" w:rsidP="00F70029">
      <w:pPr>
        <w:pStyle w:val="ListContinue"/>
        <w:numPr>
          <w:ilvl w:val="0"/>
          <w:numId w:val="29"/>
        </w:numPr>
      </w:pPr>
      <w:r w:rsidRPr="000E3B3E">
        <w:t xml:space="preserve">Detailed information about a </w:t>
      </w:r>
      <w:r w:rsidR="001604F0" w:rsidRPr="000E3B3E">
        <w:t>client’s</w:t>
      </w:r>
      <w:r w:rsidRPr="000E3B3E">
        <w:t xml:space="preserve"> assessment history, including read-only versions of previous assessments and screenings</w:t>
      </w:r>
    </w:p>
    <w:p w14:paraId="3B7E0603" w14:textId="77777777" w:rsidR="00443D03" w:rsidRPr="000E3B3E" w:rsidRDefault="00443D03" w:rsidP="00F70029">
      <w:pPr>
        <w:pStyle w:val="ListContinue"/>
        <w:numPr>
          <w:ilvl w:val="0"/>
          <w:numId w:val="29"/>
        </w:numPr>
      </w:pPr>
      <w:r w:rsidRPr="000E3B3E">
        <w:t>Upcoming and historic review information</w:t>
      </w:r>
    </w:p>
    <w:p w14:paraId="5374A156" w14:textId="7493D599" w:rsidR="00443D03" w:rsidRPr="000E3B3E" w:rsidRDefault="00443D03" w:rsidP="00F70029">
      <w:pPr>
        <w:pStyle w:val="ListContinue"/>
        <w:numPr>
          <w:ilvl w:val="0"/>
          <w:numId w:val="29"/>
        </w:numPr>
      </w:pPr>
      <w:r w:rsidRPr="000E3B3E">
        <w:t xml:space="preserve">Reablement and linking support </w:t>
      </w:r>
      <w:r w:rsidR="007E33CF" w:rsidRPr="000E3B3E">
        <w:t>history.</w:t>
      </w:r>
    </w:p>
    <w:p w14:paraId="3C5E3540" w14:textId="0EBF64B5" w:rsidR="00443D03" w:rsidRPr="000E3B3E" w:rsidRDefault="00443D03" w:rsidP="000A35BD">
      <w:pPr>
        <w:pStyle w:val="ListParagraph"/>
        <w:numPr>
          <w:ilvl w:val="0"/>
          <w:numId w:val="8"/>
        </w:numPr>
        <w:spacing w:line="276" w:lineRule="auto"/>
        <w:ind w:left="360"/>
        <w:rPr>
          <w:rFonts w:cs="Arial"/>
          <w:szCs w:val="22"/>
          <w:lang w:val="en-US"/>
        </w:rPr>
      </w:pPr>
      <w:r w:rsidRPr="000E3B3E" w:rsidDel="00E359AC">
        <w:rPr>
          <w:rFonts w:cs="Arial"/>
          <w:szCs w:val="22"/>
          <w:lang w:val="en-US"/>
        </w:rPr>
        <w:t>A</w:t>
      </w:r>
      <w:r w:rsidRPr="000E3B3E">
        <w:rPr>
          <w:rFonts w:cs="Arial"/>
          <w:szCs w:val="22"/>
          <w:lang w:val="en-US"/>
        </w:rPr>
        <w:t xml:space="preserve">dditional </w:t>
      </w:r>
      <w:r w:rsidRPr="000E3B3E">
        <w:rPr>
          <w:rFonts w:cs="Arial"/>
          <w:szCs w:val="22"/>
        </w:rPr>
        <w:t>assessment</w:t>
      </w:r>
      <w:r w:rsidRPr="000E3B3E">
        <w:rPr>
          <w:rFonts w:cs="Arial"/>
          <w:szCs w:val="22"/>
          <w:lang w:val="en-US"/>
        </w:rPr>
        <w:t xml:space="preserve"> details </w:t>
      </w:r>
      <w:r w:rsidRPr="000E3B3E" w:rsidDel="00E359AC">
        <w:rPr>
          <w:rFonts w:cs="Arial"/>
          <w:szCs w:val="22"/>
          <w:lang w:val="en-US"/>
        </w:rPr>
        <w:t xml:space="preserve">can be viewed by selecting </w:t>
      </w:r>
      <w:r w:rsidRPr="000E3B3E">
        <w:rPr>
          <w:rFonts w:cs="Arial"/>
          <w:szCs w:val="22"/>
          <w:lang w:val="en-US"/>
        </w:rPr>
        <w:t xml:space="preserve">the expand buttons next to each item under the </w:t>
      </w:r>
      <w:r w:rsidRPr="007659AF">
        <w:rPr>
          <w:rFonts w:cs="Arial"/>
          <w:b/>
          <w:bCs/>
          <w:szCs w:val="22"/>
          <w:lang w:val="en-US"/>
        </w:rPr>
        <w:t xml:space="preserve">Assessment </w:t>
      </w:r>
      <w:r w:rsidR="004A47BF" w:rsidRPr="007659AF">
        <w:rPr>
          <w:rFonts w:cs="Arial"/>
          <w:b/>
          <w:bCs/>
          <w:szCs w:val="22"/>
          <w:lang w:val="en-US"/>
        </w:rPr>
        <w:t>hi</w:t>
      </w:r>
      <w:r w:rsidRPr="007659AF">
        <w:rPr>
          <w:rFonts w:cs="Arial"/>
          <w:b/>
          <w:bCs/>
          <w:szCs w:val="22"/>
          <w:lang w:val="en-US"/>
        </w:rPr>
        <w:t>story</w:t>
      </w:r>
      <w:r w:rsidRPr="000E3B3E">
        <w:rPr>
          <w:rFonts w:cs="Arial"/>
          <w:szCs w:val="22"/>
          <w:lang w:val="en-US"/>
        </w:rPr>
        <w:t xml:space="preserve"> header.</w:t>
      </w:r>
    </w:p>
    <w:p w14:paraId="6AF574F4" w14:textId="01B74F27" w:rsidR="0011182A" w:rsidRPr="004A47BF" w:rsidRDefault="00443D03" w:rsidP="00CD7CA6">
      <w:pPr>
        <w:spacing w:line="276" w:lineRule="auto"/>
        <w:rPr>
          <w:rFonts w:cs="Arial"/>
          <w:szCs w:val="22"/>
          <w:lang w:val="en-US"/>
        </w:rPr>
      </w:pPr>
      <w:r w:rsidRPr="000E3B3E">
        <w:rPr>
          <w:rFonts w:cs="Arial"/>
          <w:noProof/>
          <w:szCs w:val="22"/>
          <w:lang w:val="en-US"/>
        </w:rPr>
        <w:drawing>
          <wp:inline distT="0" distB="0" distL="0" distR="0" wp14:anchorId="42A06A5A" wp14:editId="00A37B0B">
            <wp:extent cx="5400000" cy="1815324"/>
            <wp:effectExtent l="19050" t="19050" r="10795" b="13970"/>
            <wp:docPr id="4" name="Picture 4" descr="The Plans tab - Additional assessment details can be viewed by selecting the expand buttons next to each item under the ‘Assessment History’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Plans tab - Additional assessment details can be viewed by selecting the expand buttons next to each item under the ‘Assessment History’ header"/>
                    <pic:cNvPicPr/>
                  </pic:nvPicPr>
                  <pic:blipFill>
                    <a:blip r:embed="rId52"/>
                    <a:stretch>
                      <a:fillRect/>
                    </a:stretch>
                  </pic:blipFill>
                  <pic:spPr>
                    <a:xfrm>
                      <a:off x="0" y="0"/>
                      <a:ext cx="5400000" cy="1815324"/>
                    </a:xfrm>
                    <a:prstGeom prst="rect">
                      <a:avLst/>
                    </a:prstGeom>
                    <a:ln>
                      <a:solidFill>
                        <a:schemeClr val="tx1"/>
                      </a:solidFill>
                    </a:ln>
                  </pic:spPr>
                </pic:pic>
              </a:graphicData>
            </a:graphic>
          </wp:inline>
        </w:drawing>
      </w:r>
      <w:bookmarkStart w:id="31" w:name="_Toc104905472"/>
    </w:p>
    <w:p w14:paraId="3D4748A3" w14:textId="05DFE558" w:rsidR="00443D03" w:rsidRPr="000E3B3E" w:rsidRDefault="00164CAE" w:rsidP="00CD7CA6">
      <w:pPr>
        <w:pStyle w:val="Heading2"/>
        <w:spacing w:line="276" w:lineRule="auto"/>
        <w:rPr>
          <w:rFonts w:cs="Arial"/>
        </w:rPr>
      </w:pPr>
      <w:bookmarkStart w:id="32" w:name="_The_Attachments_tab"/>
      <w:bookmarkStart w:id="33" w:name="_Toc192050349"/>
      <w:bookmarkEnd w:id="32"/>
      <w:r w:rsidRPr="000E3B3E">
        <w:rPr>
          <w:rFonts w:cs="Arial"/>
        </w:rPr>
        <w:t>The</w:t>
      </w:r>
      <w:r w:rsidR="00443D03" w:rsidRPr="000E3B3E">
        <w:rPr>
          <w:rFonts w:cs="Arial"/>
        </w:rPr>
        <w:t xml:space="preserve"> Attachments tab</w:t>
      </w:r>
      <w:bookmarkEnd w:id="31"/>
      <w:bookmarkEnd w:id="33"/>
    </w:p>
    <w:p w14:paraId="09E5A127" w14:textId="5EE4B502" w:rsidR="00443D03" w:rsidRPr="000E3B3E" w:rsidRDefault="00443D03" w:rsidP="000A35BD">
      <w:pPr>
        <w:numPr>
          <w:ilvl w:val="0"/>
          <w:numId w:val="9"/>
        </w:numPr>
        <w:spacing w:line="276" w:lineRule="auto"/>
        <w:ind w:left="284" w:hanging="284"/>
        <w:rPr>
          <w:rFonts w:cs="Arial"/>
          <w:szCs w:val="22"/>
          <w:lang w:val="en-US"/>
        </w:rPr>
      </w:pPr>
      <w:r w:rsidRPr="000E3B3E">
        <w:rPr>
          <w:rFonts w:cs="Arial"/>
          <w:szCs w:val="22"/>
          <w:lang w:val="en-US"/>
        </w:rPr>
        <w:t xml:space="preserve">Select the </w:t>
      </w:r>
      <w:r w:rsidRPr="007659AF">
        <w:rPr>
          <w:rFonts w:cs="Arial"/>
          <w:b/>
          <w:bCs/>
          <w:szCs w:val="22"/>
          <w:lang w:val="en-US"/>
        </w:rPr>
        <w:t>Attachments</w:t>
      </w:r>
      <w:r w:rsidRPr="000E3B3E">
        <w:rPr>
          <w:rFonts w:cs="Arial"/>
          <w:szCs w:val="22"/>
          <w:lang w:val="en-US"/>
        </w:rPr>
        <w:t xml:space="preserve"> tab to navigate to the attachments page of the client record.</w:t>
      </w:r>
    </w:p>
    <w:p w14:paraId="4963F8C2" w14:textId="77777777" w:rsidR="00443D03" w:rsidRPr="000E3B3E" w:rsidRDefault="00443D03" w:rsidP="00CD7CA6">
      <w:pPr>
        <w:spacing w:line="276" w:lineRule="auto"/>
        <w:rPr>
          <w:rFonts w:cs="Arial"/>
          <w:szCs w:val="22"/>
          <w:lang w:val="en-US"/>
        </w:rPr>
      </w:pPr>
      <w:r w:rsidRPr="000E3B3E">
        <w:rPr>
          <w:rFonts w:cs="Arial"/>
          <w:noProof/>
          <w:szCs w:val="22"/>
          <w:lang w:val="en-US"/>
        </w:rPr>
        <w:drawing>
          <wp:inline distT="0" distB="0" distL="0" distR="0" wp14:anchorId="73BED0DA" wp14:editId="3F6BDBDB">
            <wp:extent cx="5400000" cy="1488476"/>
            <wp:effectExtent l="19050" t="19050" r="10795" b="16510"/>
            <wp:docPr id="5" name="Picture 5" descr="Image of the Attachm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the Attachments tab."/>
                    <pic:cNvPicPr/>
                  </pic:nvPicPr>
                  <pic:blipFill>
                    <a:blip r:embed="rId53"/>
                    <a:stretch>
                      <a:fillRect/>
                    </a:stretch>
                  </pic:blipFill>
                  <pic:spPr>
                    <a:xfrm>
                      <a:off x="0" y="0"/>
                      <a:ext cx="5400000" cy="1488476"/>
                    </a:xfrm>
                    <a:prstGeom prst="rect">
                      <a:avLst/>
                    </a:prstGeom>
                    <a:ln>
                      <a:solidFill>
                        <a:schemeClr val="tx1"/>
                      </a:solidFill>
                    </a:ln>
                  </pic:spPr>
                </pic:pic>
              </a:graphicData>
            </a:graphic>
          </wp:inline>
        </w:drawing>
      </w:r>
    </w:p>
    <w:p w14:paraId="49A61937" w14:textId="2859F60B" w:rsidR="00251CCA" w:rsidRDefault="00443D03" w:rsidP="00CD7CA6">
      <w:pPr>
        <w:spacing w:line="276" w:lineRule="auto"/>
        <w:rPr>
          <w:rFonts w:cs="Arial"/>
          <w:szCs w:val="22"/>
          <w:lang w:val="en-US"/>
        </w:rPr>
      </w:pPr>
      <w:r w:rsidRPr="000E3B3E">
        <w:rPr>
          <w:rFonts w:cs="Arial"/>
          <w:szCs w:val="22"/>
          <w:lang w:val="en-US"/>
        </w:rPr>
        <w:t xml:space="preserve">The </w:t>
      </w:r>
      <w:r w:rsidRPr="007659AF">
        <w:rPr>
          <w:rFonts w:cs="Arial"/>
          <w:b/>
          <w:bCs/>
          <w:szCs w:val="22"/>
          <w:lang w:val="en-US"/>
        </w:rPr>
        <w:t>Attachments</w:t>
      </w:r>
      <w:r w:rsidRPr="000E3B3E">
        <w:rPr>
          <w:rFonts w:cs="Arial"/>
          <w:szCs w:val="22"/>
          <w:lang w:val="en-US"/>
        </w:rPr>
        <w:t xml:space="preserve"> tab contains documents that have been attached to the client record, including attachments that have been uploaded using the</w:t>
      </w:r>
      <w:r w:rsidR="004C39FD">
        <w:rPr>
          <w:rFonts w:cs="Arial"/>
          <w:szCs w:val="22"/>
          <w:lang w:val="en-US"/>
        </w:rPr>
        <w:t xml:space="preserve"> Aged Care Assessor </w:t>
      </w:r>
      <w:r w:rsidR="003E5B56">
        <w:rPr>
          <w:rFonts w:cs="Arial"/>
          <w:szCs w:val="22"/>
          <w:lang w:val="en-US"/>
        </w:rPr>
        <w:t>A</w:t>
      </w:r>
      <w:r w:rsidR="004C39FD">
        <w:rPr>
          <w:rFonts w:cs="Arial"/>
          <w:szCs w:val="22"/>
          <w:lang w:val="en-US"/>
        </w:rPr>
        <w:t>pp</w:t>
      </w:r>
      <w:r w:rsidRPr="000E3B3E">
        <w:rPr>
          <w:rFonts w:cs="Arial"/>
          <w:szCs w:val="22"/>
          <w:lang w:val="en-US"/>
        </w:rPr>
        <w:t>. This is also where assessors can add an attachment to the client record.</w:t>
      </w:r>
    </w:p>
    <w:p w14:paraId="298C769B" w14:textId="038CFCBF" w:rsidR="00443D03" w:rsidRPr="000E3B3E" w:rsidRDefault="00443D03" w:rsidP="00CD7CA6">
      <w:pPr>
        <w:spacing w:line="276" w:lineRule="auto"/>
        <w:rPr>
          <w:rFonts w:cs="Arial"/>
          <w:szCs w:val="22"/>
          <w:lang w:val="en-US"/>
        </w:rPr>
      </w:pPr>
      <w:r w:rsidRPr="007659AF">
        <w:rPr>
          <w:rFonts w:cs="Arial"/>
          <w:b/>
          <w:bCs/>
          <w:szCs w:val="22"/>
          <w:lang w:val="en-US"/>
        </w:rPr>
        <w:t>Assessment Attachments</w:t>
      </w:r>
      <w:r w:rsidRPr="000E3B3E">
        <w:rPr>
          <w:rFonts w:cs="Arial"/>
          <w:szCs w:val="22"/>
          <w:lang w:val="en-US"/>
        </w:rPr>
        <w:t xml:space="preserve"> are any documents that are relevant to the </w:t>
      </w:r>
      <w:r w:rsidR="007E33CF" w:rsidRPr="000E3B3E">
        <w:rPr>
          <w:rFonts w:cs="Arial"/>
          <w:szCs w:val="22"/>
          <w:lang w:val="en-US"/>
        </w:rPr>
        <w:t>client’s</w:t>
      </w:r>
      <w:r w:rsidRPr="000E3B3E">
        <w:rPr>
          <w:rFonts w:cs="Arial"/>
          <w:szCs w:val="22"/>
          <w:lang w:val="en-US"/>
        </w:rPr>
        <w:t xml:space="preserve"> assessment, for example, clinical notes or a discharge summary.</w:t>
      </w:r>
      <w:bookmarkStart w:id="34" w:name="_Hlk106905734"/>
    </w:p>
    <w:p w14:paraId="0CAEE3D7" w14:textId="43082C1C" w:rsidR="00443D03" w:rsidRPr="000E3B3E" w:rsidRDefault="00443D03" w:rsidP="00B135DD">
      <w:pPr>
        <w:spacing w:before="120" w:after="120" w:line="276" w:lineRule="auto"/>
        <w:rPr>
          <w:rFonts w:cs="Arial"/>
          <w:szCs w:val="22"/>
          <w:lang w:val="en-US"/>
        </w:rPr>
      </w:pPr>
      <w:r w:rsidRPr="007659AF">
        <w:rPr>
          <w:rFonts w:cs="Arial"/>
          <w:b/>
          <w:bCs/>
          <w:szCs w:val="22"/>
          <w:lang w:val="en-US"/>
        </w:rPr>
        <w:t>Other Attachments</w:t>
      </w:r>
      <w:r w:rsidRPr="000E3B3E">
        <w:rPr>
          <w:rFonts w:cs="Arial"/>
          <w:szCs w:val="22"/>
          <w:lang w:val="en-US"/>
        </w:rPr>
        <w:t xml:space="preserve"> are documents that relate to the </w:t>
      </w:r>
      <w:r w:rsidR="007E33CF" w:rsidRPr="000E3B3E">
        <w:rPr>
          <w:rFonts w:cs="Arial"/>
          <w:szCs w:val="22"/>
          <w:lang w:val="en-US"/>
        </w:rPr>
        <w:t>clients’</w:t>
      </w:r>
      <w:r w:rsidRPr="000E3B3E">
        <w:rPr>
          <w:rFonts w:cs="Arial"/>
          <w:szCs w:val="22"/>
          <w:lang w:val="en-US"/>
        </w:rPr>
        <w:t xml:space="preserve"> general circumstances, for instance, documents related to the establishment of a support relationship </w:t>
      </w:r>
      <w:r w:rsidRPr="000E3B3E" w:rsidDel="00EF7772">
        <w:rPr>
          <w:rFonts w:cs="Arial"/>
          <w:szCs w:val="22"/>
          <w:lang w:val="en-US"/>
        </w:rPr>
        <w:t>(</w:t>
      </w:r>
      <w:r w:rsidRPr="000E3B3E">
        <w:rPr>
          <w:rFonts w:cs="Arial"/>
          <w:szCs w:val="22"/>
          <w:lang w:val="en-US"/>
        </w:rPr>
        <w:t>including legal documentation</w:t>
      </w:r>
      <w:r w:rsidRPr="000E3B3E" w:rsidDel="00EF7772">
        <w:rPr>
          <w:rFonts w:cs="Arial"/>
          <w:szCs w:val="22"/>
          <w:lang w:val="en-US"/>
        </w:rPr>
        <w:t>)</w:t>
      </w:r>
      <w:r w:rsidRPr="000E3B3E">
        <w:rPr>
          <w:rFonts w:cs="Arial"/>
          <w:szCs w:val="22"/>
          <w:lang w:val="en-US"/>
        </w:rPr>
        <w:t>,</w:t>
      </w:r>
      <w:r w:rsidR="00D821C2" w:rsidRPr="000E3B3E">
        <w:rPr>
          <w:rFonts w:cs="Arial"/>
          <w:szCs w:val="22"/>
          <w:lang w:val="en-US"/>
        </w:rPr>
        <w:t xml:space="preserve"> </w:t>
      </w:r>
      <w:r w:rsidRPr="000E3B3E">
        <w:rPr>
          <w:rFonts w:cs="Arial"/>
          <w:szCs w:val="22"/>
          <w:lang w:val="en-US"/>
        </w:rPr>
        <w:t>Occupational Therapist drawings used in home modifications.</w:t>
      </w:r>
      <w:bookmarkEnd w:id="34"/>
    </w:p>
    <w:p w14:paraId="2C67662E" w14:textId="227036A9" w:rsidR="00443D03" w:rsidRPr="000E3B3E" w:rsidRDefault="00443D03" w:rsidP="00B135DD">
      <w:pPr>
        <w:spacing w:before="120" w:after="120" w:line="276" w:lineRule="auto"/>
        <w:rPr>
          <w:rFonts w:cs="Arial"/>
          <w:szCs w:val="22"/>
          <w:lang w:val="en-US"/>
        </w:rPr>
      </w:pPr>
      <w:r w:rsidRPr="007659AF">
        <w:rPr>
          <w:rFonts w:cs="Arial"/>
          <w:b/>
          <w:bCs/>
          <w:szCs w:val="22"/>
          <w:lang w:val="en-US"/>
        </w:rPr>
        <w:lastRenderedPageBreak/>
        <w:t>Correspondence</w:t>
      </w:r>
      <w:r w:rsidRPr="000E3B3E">
        <w:rPr>
          <w:rFonts w:cs="Arial"/>
          <w:szCs w:val="22"/>
          <w:lang w:val="en-US"/>
        </w:rPr>
        <w:t xml:space="preserve"> are documents/letters that are generated in My Aged Care</w:t>
      </w:r>
      <w:r w:rsidRPr="000E3B3E" w:rsidDel="00C12758">
        <w:rPr>
          <w:rFonts w:cs="Arial"/>
          <w:szCs w:val="22"/>
          <w:lang w:val="en-US"/>
        </w:rPr>
        <w:t xml:space="preserve">, </w:t>
      </w:r>
      <w:r w:rsidRPr="000E3B3E">
        <w:rPr>
          <w:rFonts w:cs="Arial"/>
          <w:szCs w:val="22"/>
          <w:lang w:val="en-US"/>
        </w:rPr>
        <w:t xml:space="preserve">related to </w:t>
      </w:r>
      <w:r w:rsidR="00CA28F1" w:rsidRPr="000E3B3E">
        <w:rPr>
          <w:rFonts w:cs="Arial"/>
          <w:szCs w:val="22"/>
          <w:lang w:val="en-US"/>
        </w:rPr>
        <w:t>HCPs</w:t>
      </w:r>
      <w:r w:rsidRPr="000E3B3E">
        <w:rPr>
          <w:rFonts w:cs="Arial"/>
          <w:szCs w:val="22"/>
          <w:lang w:val="en-US"/>
        </w:rPr>
        <w:t xml:space="preserve">. There are </w:t>
      </w:r>
      <w:proofErr w:type="gramStart"/>
      <w:r w:rsidRPr="000E3B3E">
        <w:rPr>
          <w:rFonts w:cs="Arial"/>
          <w:szCs w:val="22"/>
          <w:lang w:val="en-US"/>
        </w:rPr>
        <w:t>a number of</w:t>
      </w:r>
      <w:proofErr w:type="gramEnd"/>
      <w:r w:rsidRPr="000E3B3E">
        <w:rPr>
          <w:rFonts w:cs="Arial"/>
          <w:szCs w:val="22"/>
          <w:lang w:val="en-US"/>
        </w:rPr>
        <w:t xml:space="preserve"> letters sent to clients related to their </w:t>
      </w:r>
      <w:r w:rsidR="00F02759" w:rsidRPr="000E3B3E">
        <w:rPr>
          <w:rFonts w:cs="Arial"/>
          <w:szCs w:val="22"/>
          <w:lang w:val="en-US"/>
        </w:rPr>
        <w:t>HCP</w:t>
      </w:r>
      <w:r w:rsidRPr="000E3B3E">
        <w:rPr>
          <w:rFonts w:cs="Arial"/>
          <w:szCs w:val="22"/>
          <w:lang w:val="en-US"/>
        </w:rPr>
        <w:t xml:space="preserve"> at different stages. Copies of these letters will also be sent to their support </w:t>
      </w:r>
      <w:r w:rsidRPr="000E3B3E" w:rsidDel="00C12758">
        <w:rPr>
          <w:rFonts w:cs="Arial"/>
          <w:szCs w:val="22"/>
          <w:lang w:val="en-US"/>
        </w:rPr>
        <w:t>person(s).</w:t>
      </w:r>
    </w:p>
    <w:p w14:paraId="714CF7A8" w14:textId="49AD5E78" w:rsidR="00FA0030" w:rsidRDefault="00443D03" w:rsidP="00B135DD">
      <w:pPr>
        <w:spacing w:before="120" w:after="120" w:line="276" w:lineRule="auto"/>
        <w:rPr>
          <w:rFonts w:cs="Arial"/>
          <w:szCs w:val="22"/>
          <w:lang w:val="en-US"/>
        </w:rPr>
      </w:pPr>
      <w:r w:rsidRPr="007659AF">
        <w:rPr>
          <w:rFonts w:cs="Arial"/>
          <w:b/>
          <w:bCs/>
          <w:szCs w:val="22"/>
          <w:lang w:val="en-US"/>
        </w:rPr>
        <w:t>Sensitive Attachments</w:t>
      </w:r>
      <w:r w:rsidRPr="000E3B3E">
        <w:rPr>
          <w:rFonts w:cs="Arial"/>
          <w:szCs w:val="22"/>
          <w:lang w:val="en-US"/>
        </w:rPr>
        <w:t xml:space="preserve"> are documents that contain client information of a sensitive nature. For example, documents about a </w:t>
      </w:r>
      <w:r w:rsidR="007E33CF" w:rsidRPr="000E3B3E">
        <w:rPr>
          <w:rFonts w:cs="Arial"/>
          <w:szCs w:val="22"/>
          <w:lang w:val="en-US"/>
        </w:rPr>
        <w:t>client’s</w:t>
      </w:r>
      <w:r w:rsidRPr="000E3B3E">
        <w:rPr>
          <w:rFonts w:cs="Arial"/>
          <w:szCs w:val="22"/>
          <w:lang w:val="en-US"/>
        </w:rPr>
        <w:t xml:space="preserve"> financial situation, safety concerns and legal issues that may impact provision of services.</w:t>
      </w:r>
    </w:p>
    <w:p w14:paraId="2A27CF9E" w14:textId="4F901001" w:rsidR="00443D03" w:rsidRPr="000E3B3E" w:rsidRDefault="00443D03" w:rsidP="00B135DD">
      <w:pPr>
        <w:pStyle w:val="ListParagraph"/>
        <w:numPr>
          <w:ilvl w:val="0"/>
          <w:numId w:val="9"/>
        </w:numPr>
        <w:spacing w:before="120" w:after="120" w:line="276" w:lineRule="auto"/>
        <w:ind w:left="284" w:hanging="284"/>
        <w:rPr>
          <w:rFonts w:cs="Arial"/>
          <w:szCs w:val="22"/>
          <w:lang w:val="en-US"/>
        </w:rPr>
      </w:pPr>
      <w:r w:rsidRPr="000E3B3E">
        <w:rPr>
          <w:rFonts w:cs="Arial"/>
          <w:szCs w:val="22"/>
          <w:lang w:val="en-US"/>
        </w:rPr>
        <w:t xml:space="preserve">To add an attachment, select the </w:t>
      </w:r>
      <w:r w:rsidRPr="007659AF">
        <w:rPr>
          <w:rFonts w:cs="Arial"/>
          <w:b/>
          <w:bCs/>
          <w:szCs w:val="22"/>
          <w:lang w:val="en-US"/>
        </w:rPr>
        <w:t>ADD ATTACHMENT</w:t>
      </w:r>
      <w:r w:rsidRPr="000E3B3E">
        <w:rPr>
          <w:rFonts w:cs="Arial"/>
          <w:szCs w:val="22"/>
          <w:lang w:val="en-US"/>
        </w:rPr>
        <w:t xml:space="preserve"> button.</w:t>
      </w:r>
    </w:p>
    <w:p w14:paraId="54549A3E" w14:textId="77777777" w:rsidR="00443D03" w:rsidRPr="000E3B3E" w:rsidRDefault="00443D03" w:rsidP="00B135DD">
      <w:pPr>
        <w:spacing w:before="120" w:after="120" w:line="276" w:lineRule="auto"/>
        <w:rPr>
          <w:rFonts w:cs="Arial"/>
          <w:szCs w:val="22"/>
          <w:lang w:val="en-US"/>
        </w:rPr>
      </w:pPr>
      <w:r w:rsidRPr="000E3B3E">
        <w:rPr>
          <w:rFonts w:cs="Arial"/>
          <w:noProof/>
          <w:szCs w:val="22"/>
          <w:lang w:val="en-US"/>
        </w:rPr>
        <w:drawing>
          <wp:inline distT="0" distB="0" distL="0" distR="0" wp14:anchorId="3356BFB7" wp14:editId="0E9B9169">
            <wp:extent cx="3959225" cy="1446518"/>
            <wp:effectExtent l="19050" t="19050" r="22225" b="20955"/>
            <wp:docPr id="6" name="Picture 6" descr="the Add An Attachment button in the Attachm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Add An Attachment button in the Attachments tab"/>
                    <pic:cNvPicPr/>
                  </pic:nvPicPr>
                  <pic:blipFill rotWithShape="1">
                    <a:blip r:embed="rId54"/>
                    <a:srcRect t="9655" b="9155"/>
                    <a:stretch/>
                  </pic:blipFill>
                  <pic:spPr bwMode="auto">
                    <a:xfrm>
                      <a:off x="0" y="0"/>
                      <a:ext cx="3960000" cy="144680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CAE1F0E" w14:textId="19B1ECF3" w:rsidR="00443D03" w:rsidRPr="000E3B3E" w:rsidRDefault="00443D03" w:rsidP="00B135DD">
      <w:pPr>
        <w:pStyle w:val="ListParagraph"/>
        <w:numPr>
          <w:ilvl w:val="0"/>
          <w:numId w:val="9"/>
        </w:numPr>
        <w:spacing w:before="120" w:after="120" w:line="276" w:lineRule="auto"/>
        <w:ind w:left="360"/>
        <w:rPr>
          <w:rFonts w:cs="Arial"/>
          <w:szCs w:val="22"/>
          <w:lang w:val="en-US"/>
        </w:rPr>
      </w:pPr>
      <w:r w:rsidRPr="000E3B3E">
        <w:rPr>
          <w:rFonts w:cs="Arial"/>
          <w:szCs w:val="22"/>
          <w:lang w:val="en-US"/>
        </w:rPr>
        <w:t>A pop-up window will appear, prompting you to find and upload the desired attachment.</w:t>
      </w:r>
    </w:p>
    <w:p w14:paraId="4EEA3074" w14:textId="209A8DFD" w:rsidR="00443D03" w:rsidRPr="000E3B3E" w:rsidRDefault="00443D03" w:rsidP="00B135DD">
      <w:pPr>
        <w:spacing w:before="120" w:after="120" w:line="276" w:lineRule="auto"/>
        <w:rPr>
          <w:rFonts w:cs="Arial"/>
          <w:szCs w:val="22"/>
          <w:lang w:val="en-US"/>
        </w:rPr>
      </w:pPr>
      <w:r w:rsidRPr="000E3B3E">
        <w:rPr>
          <w:rFonts w:cs="Arial"/>
          <w:szCs w:val="22"/>
          <w:lang w:val="en-US"/>
        </w:rPr>
        <w:t xml:space="preserve">Search your computer for the document you wish to attach by selecting the </w:t>
      </w:r>
      <w:r w:rsidRPr="007659AF">
        <w:rPr>
          <w:rFonts w:cs="Arial"/>
          <w:b/>
          <w:bCs/>
          <w:szCs w:val="22"/>
          <w:lang w:val="en-US"/>
        </w:rPr>
        <w:t>Choose file</w:t>
      </w:r>
      <w:r w:rsidRPr="000E3B3E">
        <w:rPr>
          <w:rFonts w:cs="Arial"/>
          <w:szCs w:val="22"/>
          <w:lang w:val="en-US"/>
        </w:rPr>
        <w:t xml:space="preserve"> button.</w:t>
      </w:r>
    </w:p>
    <w:p w14:paraId="00AD6CF2" w14:textId="4D47A806" w:rsidR="00F22A4F" w:rsidRPr="000E3B3E" w:rsidRDefault="00F22A4F" w:rsidP="00B135DD">
      <w:pPr>
        <w:spacing w:before="120" w:after="120" w:line="276" w:lineRule="auto"/>
        <w:rPr>
          <w:rFonts w:cs="Arial"/>
          <w:szCs w:val="22"/>
          <w:lang w:val="en-US"/>
        </w:rPr>
      </w:pPr>
      <w:r>
        <w:rPr>
          <w:rFonts w:cs="Arial"/>
          <w:noProof/>
          <w:szCs w:val="22"/>
          <w:lang w:val="en-US"/>
        </w:rPr>
        <w:drawing>
          <wp:inline distT="0" distB="0" distL="0" distR="0" wp14:anchorId="74366787" wp14:editId="3A34E506">
            <wp:extent cx="3815971" cy="1345535"/>
            <wp:effectExtent l="19050" t="19050" r="13335" b="26670"/>
            <wp:docPr id="7" name="Picture 7" descr="An example attachment pop-up box, prompting the user to choose a file to attach. A red callout-box highlights the 'Choose fi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 example attachment pop-up box, prompting the user to choose a file to attach. A red callout-box highlights the 'Choose file' button."/>
                    <pic:cNvPicPr>
                      <a:picLocks noChangeAspect="1" noChangeArrowheads="1"/>
                    </pic:cNvPicPr>
                  </pic:nvPicPr>
                  <pic:blipFill rotWithShape="1">
                    <a:blip r:embed="rId55">
                      <a:extLst>
                        <a:ext uri="{28A0092B-C50C-407E-A947-70E740481C1C}">
                          <a14:useLocalDpi xmlns:a14="http://schemas.microsoft.com/office/drawing/2010/main" val="0"/>
                        </a:ext>
                      </a:extLst>
                    </a:blip>
                    <a:srcRect b="8782"/>
                    <a:stretch/>
                  </pic:blipFill>
                  <pic:spPr bwMode="auto">
                    <a:xfrm>
                      <a:off x="0" y="0"/>
                      <a:ext cx="3829658" cy="135036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17F4640" w14:textId="43F6D8C7" w:rsidR="00443D03" w:rsidRPr="00FA0030" w:rsidRDefault="00443D03" w:rsidP="00B135DD">
      <w:pPr>
        <w:pStyle w:val="ListParagraph"/>
        <w:numPr>
          <w:ilvl w:val="0"/>
          <w:numId w:val="9"/>
        </w:numPr>
        <w:spacing w:before="120" w:after="120" w:line="276" w:lineRule="auto"/>
        <w:ind w:left="360"/>
        <w:rPr>
          <w:rFonts w:cs="Arial"/>
          <w:szCs w:val="22"/>
          <w:lang w:val="en-US"/>
        </w:rPr>
      </w:pPr>
      <w:r w:rsidRPr="000E3B3E">
        <w:rPr>
          <w:rFonts w:cs="Arial"/>
          <w:szCs w:val="22"/>
          <w:lang w:val="en-US"/>
        </w:rPr>
        <w:t xml:space="preserve">Provide additional details by inputting the </w:t>
      </w:r>
      <w:r w:rsidRPr="007659AF">
        <w:rPr>
          <w:rFonts w:cs="Arial"/>
          <w:b/>
          <w:bCs/>
          <w:szCs w:val="22"/>
          <w:lang w:val="en-US"/>
        </w:rPr>
        <w:t>Name of the attachment</w:t>
      </w:r>
      <w:r w:rsidRPr="000E3B3E">
        <w:rPr>
          <w:rFonts w:cs="Arial"/>
          <w:szCs w:val="22"/>
          <w:lang w:val="en-US"/>
        </w:rPr>
        <w:t xml:space="preserve">, choosing the </w:t>
      </w:r>
      <w:r w:rsidRPr="007659AF">
        <w:rPr>
          <w:rFonts w:cs="Arial"/>
          <w:b/>
          <w:bCs/>
          <w:szCs w:val="22"/>
          <w:lang w:val="en-US"/>
        </w:rPr>
        <w:t>Type of attachment</w:t>
      </w:r>
      <w:r w:rsidRPr="000E3B3E">
        <w:rPr>
          <w:rFonts w:cs="Arial"/>
          <w:szCs w:val="22"/>
          <w:lang w:val="en-US"/>
        </w:rPr>
        <w:t xml:space="preserve"> from the drop-down lists, and providing a </w:t>
      </w:r>
      <w:r w:rsidR="00694805" w:rsidRPr="007659AF">
        <w:rPr>
          <w:rFonts w:cs="Arial"/>
          <w:b/>
          <w:bCs/>
          <w:szCs w:val="22"/>
          <w:lang w:val="en-US"/>
        </w:rPr>
        <w:t>short</w:t>
      </w:r>
      <w:r w:rsidRPr="007659AF">
        <w:rPr>
          <w:rFonts w:cs="Arial"/>
          <w:b/>
          <w:bCs/>
          <w:szCs w:val="22"/>
          <w:lang w:val="en-US"/>
        </w:rPr>
        <w:t xml:space="preserve"> description</w:t>
      </w:r>
      <w:r w:rsidRPr="000E3B3E">
        <w:rPr>
          <w:rFonts w:cs="Arial"/>
          <w:szCs w:val="22"/>
          <w:lang w:val="en-US"/>
        </w:rPr>
        <w:t>.</w:t>
      </w:r>
      <w:r w:rsidR="00FA0030">
        <w:rPr>
          <w:rFonts w:cs="Arial"/>
          <w:szCs w:val="22"/>
          <w:lang w:val="en-US"/>
        </w:rPr>
        <w:t xml:space="preserve"> </w:t>
      </w:r>
      <w:r w:rsidRPr="00FA0030">
        <w:rPr>
          <w:rFonts w:cs="Arial"/>
          <w:szCs w:val="22"/>
          <w:lang w:val="en-US"/>
        </w:rPr>
        <w:t xml:space="preserve">Finally, select the </w:t>
      </w:r>
      <w:r w:rsidR="00CA4CA1" w:rsidRPr="00FA0030">
        <w:rPr>
          <w:rFonts w:cs="Arial"/>
          <w:b/>
          <w:bCs/>
          <w:szCs w:val="22"/>
          <w:lang w:val="en-US"/>
        </w:rPr>
        <w:t>UPLOAD</w:t>
      </w:r>
      <w:r w:rsidRPr="00FA0030">
        <w:rPr>
          <w:rFonts w:cs="Arial"/>
          <w:szCs w:val="22"/>
          <w:lang w:val="en-US"/>
        </w:rPr>
        <w:t xml:space="preserve"> button to save your attachment to the client record.</w:t>
      </w:r>
    </w:p>
    <w:p w14:paraId="64E85168" w14:textId="4BA16E81" w:rsidR="002E146B" w:rsidRPr="000E3B3E" w:rsidRDefault="002E146B" w:rsidP="00FA0030">
      <w:pPr>
        <w:spacing w:before="120" w:after="240" w:line="276" w:lineRule="auto"/>
        <w:rPr>
          <w:rFonts w:cs="Arial"/>
          <w:szCs w:val="22"/>
          <w:lang w:val="en-US"/>
        </w:rPr>
      </w:pPr>
      <w:r w:rsidRPr="000E3B3E">
        <w:rPr>
          <w:rFonts w:cs="Arial"/>
          <w:noProof/>
          <w:szCs w:val="22"/>
          <w:lang w:val="en-US"/>
        </w:rPr>
        <w:drawing>
          <wp:inline distT="0" distB="0" distL="0" distR="0" wp14:anchorId="0B191D37" wp14:editId="270C286A">
            <wp:extent cx="5399405" cy="3153520"/>
            <wp:effectExtent l="19050" t="19050" r="10795" b="27940"/>
            <wp:docPr id="50176" name="Picture 50176" descr="Add An Attachment pop up, showing the Choose Fi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dd An Attachment pop up, showing the Choose File button"/>
                    <pic:cNvPicPr/>
                  </pic:nvPicPr>
                  <pic:blipFill rotWithShape="1">
                    <a:blip r:embed="rId56"/>
                    <a:srcRect b="3804"/>
                    <a:stretch/>
                  </pic:blipFill>
                  <pic:spPr bwMode="auto">
                    <a:xfrm>
                      <a:off x="0" y="0"/>
                      <a:ext cx="5400000" cy="315386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443D03" w:rsidRPr="000E3B3E" w14:paraId="3F5C6300" w14:textId="77777777" w:rsidTr="5D3B306A">
        <w:tc>
          <w:tcPr>
            <w:tcW w:w="283" w:type="dxa"/>
            <w:shd w:val="clear" w:color="auto" w:fill="FFFFFF" w:themeFill="background1"/>
          </w:tcPr>
          <w:p w14:paraId="63BD8DDC" w14:textId="77777777" w:rsidR="00443D03" w:rsidRPr="000E3B3E" w:rsidRDefault="00443D03" w:rsidP="00CD7CA6">
            <w:pPr>
              <w:spacing w:line="276" w:lineRule="auto"/>
              <w:rPr>
                <w:rFonts w:cs="Arial"/>
                <w:sz w:val="24"/>
              </w:rPr>
            </w:pPr>
            <w:bookmarkStart w:id="35" w:name="_Hlk115176905"/>
            <w:r w:rsidRPr="000E3B3E">
              <w:rPr>
                <w:rFonts w:cs="Arial"/>
                <w:color w:val="FF0000"/>
                <w:sz w:val="24"/>
              </w:rPr>
              <w:lastRenderedPageBreak/>
              <w:t>!</w:t>
            </w:r>
          </w:p>
        </w:tc>
        <w:tc>
          <w:tcPr>
            <w:tcW w:w="8775" w:type="dxa"/>
            <w:shd w:val="clear" w:color="auto" w:fill="FFFFFF" w:themeFill="background1"/>
          </w:tcPr>
          <w:p w14:paraId="789927B1" w14:textId="4FB17EA4" w:rsidR="00443D03" w:rsidRPr="000E3B3E" w:rsidRDefault="00443D03" w:rsidP="5D3B306A">
            <w:pPr>
              <w:spacing w:after="120" w:line="276" w:lineRule="auto"/>
              <w:rPr>
                <w:rFonts w:cs="Arial"/>
              </w:rPr>
            </w:pPr>
            <w:r w:rsidRPr="5D3B306A">
              <w:rPr>
                <w:rFonts w:cs="Arial"/>
              </w:rPr>
              <w:t xml:space="preserve">Where a client record has a Sensitive Attachment and the client is referred for service provision, service provider(s) will be notified that a Sensitive Attachment exists for the client. Service providers cannot view sensitive attachments; they will be directed to contact the assessor who conducted the last assessment, or the My Aged Care </w:t>
            </w:r>
            <w:r w:rsidR="001416E4" w:rsidRPr="5D3B306A">
              <w:rPr>
                <w:rFonts w:cs="Arial"/>
              </w:rPr>
              <w:t>Service P</w:t>
            </w:r>
            <w:r w:rsidRPr="5D3B306A">
              <w:rPr>
                <w:rFonts w:cs="Arial"/>
              </w:rPr>
              <w:t xml:space="preserve">rovider and </w:t>
            </w:r>
            <w:r w:rsidR="0F50A473" w:rsidRPr="5D3B306A">
              <w:rPr>
                <w:rFonts w:cs="Arial"/>
              </w:rPr>
              <w:t>a</w:t>
            </w:r>
            <w:r w:rsidRPr="5D3B306A">
              <w:rPr>
                <w:rFonts w:cs="Arial"/>
              </w:rPr>
              <w:t xml:space="preserve">ssessor </w:t>
            </w:r>
            <w:r w:rsidR="14155B92" w:rsidRPr="5D3B306A">
              <w:rPr>
                <w:rFonts w:cs="Arial"/>
              </w:rPr>
              <w:t>h</w:t>
            </w:r>
            <w:r w:rsidRPr="5D3B306A">
              <w:rPr>
                <w:rFonts w:cs="Arial"/>
              </w:rPr>
              <w:t>elpline to access information within the Sensitive Attachment.</w:t>
            </w:r>
          </w:p>
          <w:p w14:paraId="79F822CF" w14:textId="584AC800" w:rsidR="001416E4" w:rsidRPr="000E3B3E" w:rsidRDefault="001416E4" w:rsidP="00CD7CA6">
            <w:pPr>
              <w:spacing w:after="120" w:line="276" w:lineRule="auto"/>
              <w:rPr>
                <w:rFonts w:cs="Arial"/>
                <w:szCs w:val="22"/>
              </w:rPr>
            </w:pPr>
            <w:r w:rsidRPr="000E3B3E">
              <w:rPr>
                <w:rFonts w:cs="Arial"/>
                <w:szCs w:val="22"/>
              </w:rPr>
              <w:t xml:space="preserve">Sensitive attachments are not visible through the My Aged Care online account </w:t>
            </w:r>
            <w:r w:rsidRPr="000E3B3E">
              <w:rPr>
                <w:rFonts w:cs="Arial"/>
              </w:rPr>
              <w:t>and will be visible only to assessors and My Aged Care contact centre staff</w:t>
            </w:r>
            <w:r w:rsidRPr="000E3B3E">
              <w:rPr>
                <w:rFonts w:cs="Arial"/>
                <w:szCs w:val="22"/>
              </w:rPr>
              <w:t>.</w:t>
            </w:r>
          </w:p>
        </w:tc>
      </w:tr>
    </w:tbl>
    <w:p w14:paraId="15ED727F" w14:textId="1AB16125" w:rsidR="0099261B" w:rsidRPr="00E44943" w:rsidRDefault="0099261B" w:rsidP="002415B7">
      <w:pPr>
        <w:pStyle w:val="ListParagraph"/>
        <w:numPr>
          <w:ilvl w:val="0"/>
          <w:numId w:val="9"/>
        </w:numPr>
        <w:spacing w:line="276" w:lineRule="auto"/>
        <w:rPr>
          <w:rFonts w:cs="Arial"/>
        </w:rPr>
      </w:pPr>
      <w:bookmarkStart w:id="36" w:name="_Toc104905473"/>
      <w:bookmarkEnd w:id="35"/>
      <w:r w:rsidRPr="00E44943">
        <w:rPr>
          <w:rFonts w:cs="Arial"/>
        </w:rPr>
        <w:t xml:space="preserve">Your attachment will appear in the </w:t>
      </w:r>
      <w:r w:rsidRPr="00E44943">
        <w:rPr>
          <w:rFonts w:cs="Arial"/>
          <w:b/>
          <w:bCs/>
        </w:rPr>
        <w:t>Assessment Attachment</w:t>
      </w:r>
      <w:r w:rsidRPr="00E44943">
        <w:rPr>
          <w:rFonts w:cs="Arial"/>
        </w:rPr>
        <w:t xml:space="preserve"> tab, or the </w:t>
      </w:r>
      <w:r w:rsidRPr="00E44943">
        <w:rPr>
          <w:rFonts w:cs="Arial"/>
          <w:b/>
          <w:bCs/>
        </w:rPr>
        <w:t>Correspondence</w:t>
      </w:r>
      <w:r w:rsidRPr="00E44943">
        <w:rPr>
          <w:rFonts w:cs="Arial"/>
        </w:rPr>
        <w:t xml:space="preserve"> tab.</w:t>
      </w:r>
    </w:p>
    <w:p w14:paraId="4F49FF72" w14:textId="3C42C24D" w:rsidR="0099261B" w:rsidRDefault="0099261B" w:rsidP="00CD7CA6">
      <w:pPr>
        <w:spacing w:line="276" w:lineRule="auto"/>
        <w:rPr>
          <w:rFonts w:cs="Arial"/>
        </w:rPr>
      </w:pPr>
      <w:r w:rsidRPr="000E3B3E">
        <w:rPr>
          <w:rFonts w:cs="Arial"/>
          <w:noProof/>
        </w:rPr>
        <w:drawing>
          <wp:inline distT="0" distB="0" distL="0" distR="0" wp14:anchorId="6824D56B" wp14:editId="4A446F54">
            <wp:extent cx="5400000" cy="2429238"/>
            <wp:effectExtent l="19050" t="19050" r="10795" b="28575"/>
            <wp:docPr id="19" name="Picture 19" descr="Titled &quot;attachment&quot;&#10;&#10;the tile &quot;assessment attachments&quot; is expanded to view the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itled &quot;attachment&quot;&#10;&#10;the tile &quot;assessment attachments&quot; is expanded to view the attachments."/>
                    <pic:cNvPicPr/>
                  </pic:nvPicPr>
                  <pic:blipFill>
                    <a:blip r:embed="rId57"/>
                    <a:stretch>
                      <a:fillRect/>
                    </a:stretch>
                  </pic:blipFill>
                  <pic:spPr>
                    <a:xfrm>
                      <a:off x="0" y="0"/>
                      <a:ext cx="5400000" cy="2429238"/>
                    </a:xfrm>
                    <a:prstGeom prst="rect">
                      <a:avLst/>
                    </a:prstGeom>
                    <a:ln>
                      <a:solidFill>
                        <a:schemeClr val="tx1"/>
                      </a:solidFill>
                    </a:ln>
                  </pic:spPr>
                </pic:pic>
              </a:graphicData>
            </a:graphic>
          </wp:inline>
        </w:drawing>
      </w:r>
    </w:p>
    <w:p w14:paraId="19D8354D" w14:textId="024FA2C5" w:rsidR="00FA0030" w:rsidRPr="000E3B3E" w:rsidRDefault="00FA0030" w:rsidP="00CD7CA6">
      <w:pPr>
        <w:spacing w:line="276" w:lineRule="auto"/>
        <w:rPr>
          <w:rFonts w:cs="Arial"/>
        </w:rPr>
      </w:pPr>
      <w:r w:rsidRPr="000E3B3E">
        <w:rPr>
          <w:rFonts w:cs="Arial"/>
        </w:rPr>
        <w:t xml:space="preserve">Sensitive attachments will appear in the </w:t>
      </w:r>
      <w:r w:rsidRPr="00FD17FF">
        <w:rPr>
          <w:rFonts w:cs="Arial"/>
          <w:b/>
          <w:bCs/>
        </w:rPr>
        <w:t>Other Attachments</w:t>
      </w:r>
      <w:r w:rsidRPr="000E3B3E">
        <w:rPr>
          <w:rFonts w:cs="Arial"/>
        </w:rPr>
        <w:t xml:space="preserve"> tab.</w:t>
      </w:r>
    </w:p>
    <w:p w14:paraId="3FA3B716" w14:textId="40D96D30" w:rsidR="00FA0030" w:rsidRDefault="0099261B" w:rsidP="00CD7CA6">
      <w:pPr>
        <w:spacing w:line="276" w:lineRule="auto"/>
        <w:rPr>
          <w:rFonts w:cs="Arial"/>
          <w:lang w:val="en-US"/>
        </w:rPr>
      </w:pPr>
      <w:r w:rsidRPr="000E3B3E">
        <w:rPr>
          <w:rFonts w:cs="Arial"/>
          <w:noProof/>
        </w:rPr>
        <w:drawing>
          <wp:inline distT="0" distB="0" distL="0" distR="0" wp14:anchorId="007ED01F" wp14:editId="4CC3666C">
            <wp:extent cx="5400000" cy="2355980"/>
            <wp:effectExtent l="19050" t="19050" r="10795" b="25400"/>
            <wp:docPr id="16" name="Picture 16" descr="Titled &quot;attachment&quot;&#10;&#10;the tile &quot;other attachments&quot; is expanded to view the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itled &quot;attachment&quot;&#10;&#10;the tile &quot;other attachments&quot; is expanded to view the attachments."/>
                    <pic:cNvPicPr/>
                  </pic:nvPicPr>
                  <pic:blipFill>
                    <a:blip r:embed="rId58"/>
                    <a:stretch>
                      <a:fillRect/>
                    </a:stretch>
                  </pic:blipFill>
                  <pic:spPr>
                    <a:xfrm>
                      <a:off x="0" y="0"/>
                      <a:ext cx="5400000" cy="2355980"/>
                    </a:xfrm>
                    <a:prstGeom prst="rect">
                      <a:avLst/>
                    </a:prstGeom>
                    <a:ln>
                      <a:solidFill>
                        <a:schemeClr val="tx1"/>
                      </a:solidFill>
                    </a:ln>
                  </pic:spPr>
                </pic:pic>
              </a:graphicData>
            </a:graphic>
          </wp:inline>
        </w:drawing>
      </w:r>
    </w:p>
    <w:p w14:paraId="703EA8B2" w14:textId="77777777" w:rsidR="00FA0030" w:rsidRDefault="00FA0030">
      <w:pPr>
        <w:spacing w:before="0" w:line="240" w:lineRule="auto"/>
        <w:rPr>
          <w:rFonts w:cs="Arial"/>
          <w:lang w:val="en-US"/>
        </w:rPr>
      </w:pPr>
      <w:r>
        <w:rPr>
          <w:rFonts w:cs="Arial"/>
          <w:lang w:val="en-US"/>
        </w:rPr>
        <w:br w:type="page"/>
      </w:r>
    </w:p>
    <w:p w14:paraId="6A29539F" w14:textId="3D70DC49" w:rsidR="00443D03" w:rsidRPr="000E3B3E" w:rsidRDefault="00705CB8" w:rsidP="00FA0030">
      <w:pPr>
        <w:pStyle w:val="Heading2"/>
        <w:spacing w:before="240" w:line="276" w:lineRule="auto"/>
        <w:rPr>
          <w:rFonts w:cs="Arial"/>
        </w:rPr>
      </w:pPr>
      <w:bookmarkStart w:id="37" w:name="_Toc192050350"/>
      <w:r w:rsidRPr="000E3B3E">
        <w:rPr>
          <w:rFonts w:cs="Arial"/>
        </w:rPr>
        <w:lastRenderedPageBreak/>
        <w:t>The</w:t>
      </w:r>
      <w:r w:rsidR="00443D03" w:rsidRPr="000E3B3E">
        <w:rPr>
          <w:rFonts w:cs="Arial"/>
        </w:rPr>
        <w:t xml:space="preserve"> Services tab</w:t>
      </w:r>
      <w:bookmarkEnd w:id="36"/>
      <w:bookmarkEnd w:id="37"/>
    </w:p>
    <w:p w14:paraId="7C02DFE5" w14:textId="0D62F52D" w:rsidR="00443D03" w:rsidRPr="000E3B3E" w:rsidRDefault="00443D03" w:rsidP="000A35BD">
      <w:pPr>
        <w:pStyle w:val="ListParagraph"/>
        <w:numPr>
          <w:ilvl w:val="0"/>
          <w:numId w:val="10"/>
        </w:numPr>
        <w:spacing w:before="120" w:line="276" w:lineRule="auto"/>
        <w:rPr>
          <w:rFonts w:cs="Arial"/>
          <w:szCs w:val="22"/>
          <w:lang w:val="en-US"/>
        </w:rPr>
      </w:pPr>
      <w:r w:rsidRPr="000E3B3E">
        <w:rPr>
          <w:rFonts w:cs="Arial"/>
          <w:szCs w:val="22"/>
          <w:lang w:val="en-US"/>
        </w:rPr>
        <w:t xml:space="preserve">Select the </w:t>
      </w:r>
      <w:r w:rsidRPr="007659AF">
        <w:rPr>
          <w:rFonts w:cs="Arial"/>
          <w:b/>
          <w:bCs/>
          <w:szCs w:val="22"/>
          <w:lang w:val="en-US"/>
        </w:rPr>
        <w:t>Services</w:t>
      </w:r>
      <w:r w:rsidRPr="000E3B3E">
        <w:rPr>
          <w:rFonts w:cs="Arial"/>
          <w:szCs w:val="22"/>
          <w:lang w:val="en-US"/>
        </w:rPr>
        <w:t xml:space="preserve"> tab to navigate to the services page of the client record.</w:t>
      </w:r>
    </w:p>
    <w:p w14:paraId="4EC86C92" w14:textId="22D087BF" w:rsidR="00853708" w:rsidRPr="000E3B3E" w:rsidRDefault="00853708" w:rsidP="00FA0030">
      <w:pPr>
        <w:spacing w:before="120" w:line="276" w:lineRule="auto"/>
        <w:rPr>
          <w:rFonts w:cs="Arial"/>
          <w:szCs w:val="22"/>
          <w:lang w:val="en-US"/>
        </w:rPr>
      </w:pPr>
      <w:r w:rsidRPr="000E3B3E">
        <w:rPr>
          <w:rFonts w:cs="Arial"/>
          <w:noProof/>
          <w:lang w:val="en-US"/>
        </w:rPr>
        <w:drawing>
          <wp:inline distT="0" distB="0" distL="0" distR="0" wp14:anchorId="5E8900E5" wp14:editId="31850382">
            <wp:extent cx="5399405" cy="1968776"/>
            <wp:effectExtent l="19050" t="19050" r="10795" b="12700"/>
            <wp:docPr id="21" name="Picture 21" descr="Services tab, showing services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ervices tab, showing services in place"/>
                    <pic:cNvPicPr>
                      <a:picLocks noChangeAspect="1" noChangeArrowheads="1"/>
                    </pic:cNvPicPr>
                  </pic:nvPicPr>
                  <pic:blipFill rotWithShape="1">
                    <a:blip r:embed="rId59">
                      <a:extLst>
                        <a:ext uri="{28A0092B-C50C-407E-A947-70E740481C1C}">
                          <a14:useLocalDpi xmlns:a14="http://schemas.microsoft.com/office/drawing/2010/main" val="0"/>
                        </a:ext>
                      </a:extLst>
                    </a:blip>
                    <a:srcRect b="7277"/>
                    <a:stretch/>
                  </pic:blipFill>
                  <pic:spPr bwMode="auto">
                    <a:xfrm>
                      <a:off x="0" y="0"/>
                      <a:ext cx="5400000" cy="196899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334411A" w14:textId="7316E7CD" w:rsidR="00443D03" w:rsidRPr="00E44943" w:rsidRDefault="00443D03" w:rsidP="002415B7">
      <w:pPr>
        <w:pStyle w:val="ListParagraph"/>
        <w:numPr>
          <w:ilvl w:val="0"/>
          <w:numId w:val="10"/>
        </w:numPr>
        <w:spacing w:line="276" w:lineRule="auto"/>
        <w:rPr>
          <w:rFonts w:cs="Arial"/>
          <w:szCs w:val="22"/>
          <w:lang w:val="en-US"/>
        </w:rPr>
      </w:pPr>
      <w:r w:rsidRPr="00E44943">
        <w:rPr>
          <w:rFonts w:cs="Arial"/>
          <w:szCs w:val="22"/>
          <w:lang w:val="en-US"/>
        </w:rPr>
        <w:t xml:space="preserve">The </w:t>
      </w:r>
      <w:r w:rsidRPr="00E44943">
        <w:rPr>
          <w:rFonts w:cs="Arial"/>
          <w:b/>
          <w:bCs/>
          <w:szCs w:val="22"/>
          <w:lang w:val="en-US"/>
        </w:rPr>
        <w:t>Services</w:t>
      </w:r>
      <w:r w:rsidRPr="00E44943">
        <w:rPr>
          <w:rFonts w:cs="Arial"/>
          <w:szCs w:val="22"/>
          <w:lang w:val="en-US"/>
        </w:rPr>
        <w:t xml:space="preserve"> tab contains sections which host the following service records:</w:t>
      </w:r>
    </w:p>
    <w:p w14:paraId="1E348598" w14:textId="77777777" w:rsidR="00C908E6" w:rsidRPr="000E3B3E" w:rsidRDefault="00443D03" w:rsidP="002415B7">
      <w:pPr>
        <w:pStyle w:val="ListContinue"/>
        <w:numPr>
          <w:ilvl w:val="0"/>
          <w:numId w:val="30"/>
        </w:numPr>
        <w:spacing w:before="120"/>
      </w:pPr>
      <w:r w:rsidRPr="000E3B3E">
        <w:t>Previous services a client may have received (from other systems)</w:t>
      </w:r>
    </w:p>
    <w:p w14:paraId="4303ACAD" w14:textId="77777777" w:rsidR="00C908E6" w:rsidRPr="000E3B3E" w:rsidRDefault="00443D03" w:rsidP="002415B7">
      <w:pPr>
        <w:pStyle w:val="ListContinue"/>
        <w:numPr>
          <w:ilvl w:val="0"/>
          <w:numId w:val="30"/>
        </w:numPr>
      </w:pPr>
      <w:r w:rsidRPr="000E3B3E">
        <w:t>Services that are not yet in place</w:t>
      </w:r>
    </w:p>
    <w:p w14:paraId="7C3711CD" w14:textId="34C329F4" w:rsidR="00C908E6" w:rsidRPr="000E3B3E" w:rsidRDefault="00443D03" w:rsidP="002415B7">
      <w:pPr>
        <w:pStyle w:val="ListContinue"/>
        <w:numPr>
          <w:ilvl w:val="0"/>
          <w:numId w:val="30"/>
        </w:numPr>
      </w:pPr>
      <w:r w:rsidRPr="000E3B3E">
        <w:t>Services that are currently in place</w:t>
      </w:r>
      <w:r w:rsidR="001F4B25" w:rsidRPr="000E3B3E">
        <w:t>.</w:t>
      </w:r>
    </w:p>
    <w:p w14:paraId="29AAA75B" w14:textId="371BF3F7" w:rsidR="00443D03" w:rsidRPr="000E3B3E" w:rsidRDefault="00443D03" w:rsidP="00FA0030">
      <w:pPr>
        <w:spacing w:before="120" w:line="276" w:lineRule="auto"/>
        <w:rPr>
          <w:rFonts w:cs="Arial"/>
          <w:szCs w:val="22"/>
          <w:lang w:val="en-US"/>
        </w:rPr>
      </w:pPr>
      <w:r w:rsidRPr="000E3B3E">
        <w:rPr>
          <w:rFonts w:cs="Arial"/>
          <w:szCs w:val="22"/>
          <w:lang w:val="en-US"/>
        </w:rPr>
        <w:t>Sections which do not contain any records will not be displayed</w:t>
      </w:r>
      <w:r w:rsidR="00B55C75" w:rsidRPr="000E3B3E">
        <w:rPr>
          <w:rFonts w:cs="Arial"/>
          <w:szCs w:val="22"/>
          <w:lang w:val="en-US"/>
        </w:rPr>
        <w:t xml:space="preserve">. </w:t>
      </w:r>
      <w:r w:rsidRPr="000E3B3E">
        <w:rPr>
          <w:rFonts w:cs="Arial"/>
          <w:szCs w:val="22"/>
          <w:lang w:val="en-US"/>
        </w:rPr>
        <w:t>Select the expand buttons on the right-hand side of each section header</w:t>
      </w:r>
      <w:r w:rsidR="00B55C75" w:rsidRPr="000E3B3E">
        <w:rPr>
          <w:rFonts w:cs="Arial"/>
          <w:szCs w:val="22"/>
          <w:lang w:val="en-US"/>
        </w:rPr>
        <w:t xml:space="preserve"> to</w:t>
      </w:r>
      <w:r w:rsidRPr="000E3B3E">
        <w:rPr>
          <w:rFonts w:cs="Arial"/>
          <w:szCs w:val="22"/>
          <w:lang w:val="en-US"/>
        </w:rPr>
        <w:t xml:space="preserve"> display the records.</w:t>
      </w:r>
    </w:p>
    <w:p w14:paraId="73C3FA22" w14:textId="0F505A9C" w:rsidR="006C7A6A" w:rsidRPr="000E3B3E" w:rsidRDefault="002E146B" w:rsidP="00CD7CA6">
      <w:pPr>
        <w:spacing w:line="276" w:lineRule="auto"/>
        <w:rPr>
          <w:rFonts w:cs="Arial"/>
          <w:szCs w:val="22"/>
          <w:lang w:val="en-US"/>
        </w:rPr>
      </w:pPr>
      <w:r w:rsidRPr="000E3B3E">
        <w:rPr>
          <w:rFonts w:cs="Arial"/>
          <w:noProof/>
          <w:szCs w:val="21"/>
        </w:rPr>
        <mc:AlternateContent>
          <mc:Choice Requires="wpg">
            <w:drawing>
              <wp:inline distT="0" distB="0" distL="0" distR="0" wp14:anchorId="12AA615F" wp14:editId="26D880B9">
                <wp:extent cx="5400000" cy="966204"/>
                <wp:effectExtent l="19050" t="19050" r="10795" b="24765"/>
                <wp:docPr id="5479" name="Group 5479" descr="An example 'Services' tab within a client record. A red call-out box highlights the expand button next to each of three different service headings: 'Services from other systems', 'Services not yet in place', 'Services in plac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00000" cy="966204"/>
                          <a:chOff x="-16550" y="-13"/>
                          <a:chExt cx="6106795" cy="1301787"/>
                        </a:xfrm>
                      </wpg:grpSpPr>
                      <pic:pic xmlns:pic="http://schemas.openxmlformats.org/drawingml/2006/picture">
                        <pic:nvPicPr>
                          <pic:cNvPr id="5473" name="Picture 5473"/>
                          <pic:cNvPicPr>
                            <a:picLocks noChangeAspect="1"/>
                          </pic:cNvPicPr>
                        </pic:nvPicPr>
                        <pic:blipFill>
                          <a:blip r:embed="rId60"/>
                          <a:srcRect/>
                          <a:stretch/>
                        </pic:blipFill>
                        <pic:spPr bwMode="auto">
                          <a:xfrm>
                            <a:off x="-16550" y="-13"/>
                            <a:ext cx="6106795" cy="1301787"/>
                          </a:xfrm>
                          <a:prstGeom prst="rect">
                            <a:avLst/>
                          </a:prstGeom>
                          <a:noFill/>
                          <a:ln>
                            <a:solidFill>
                              <a:sysClr val="windowText" lastClr="000000"/>
                            </a:solidFill>
                          </a:ln>
                        </pic:spPr>
                      </pic:pic>
                      <wps:wsp>
                        <wps:cNvPr id="5474" name="Rectangle 5447"/>
                        <wps:cNvSpPr>
                          <a:spLocks noChangeArrowheads="1"/>
                        </wps:cNvSpPr>
                        <wps:spPr bwMode="auto">
                          <a:xfrm flipV="1">
                            <a:off x="5767843" y="337102"/>
                            <a:ext cx="159026" cy="135173"/>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75" name="Rectangle 5447"/>
                        <wps:cNvSpPr>
                          <a:spLocks noChangeArrowheads="1"/>
                        </wps:cNvSpPr>
                        <wps:spPr bwMode="auto">
                          <a:xfrm flipV="1">
                            <a:off x="5767843" y="663105"/>
                            <a:ext cx="159026" cy="135173"/>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77" name="Rectangle 5447"/>
                        <wps:cNvSpPr>
                          <a:spLocks noChangeArrowheads="1"/>
                        </wps:cNvSpPr>
                        <wps:spPr bwMode="auto">
                          <a:xfrm flipV="1">
                            <a:off x="5775795" y="957304"/>
                            <a:ext cx="158750" cy="13462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6E0272C8" id="Group 5479" o:spid="_x0000_s1026" alt="An example 'Services' tab within a client record. A red call-out box highlights the expand button next to each of three different service headings: 'Services from other systems', 'Services not yet in place', 'Services in place'." style="width:425.2pt;height:76.1pt;mso-position-horizontal-relative:char;mso-position-vertical-relative:line" coordorigin="-165" coordsize="61067,1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">
                <o:lock v:ext="edit" aspectratio="t"/>
                <v:shape id="Picture 5473" o:spid="_x0000_s1027" type="#_x0000_t75" style="position:absolute;left:-165;width:61067;height:1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" stroked="t" strokecolor="windowText">
                  <v:imagedata r:id="rId61" o:title=""/>
                  <v:path arrowok="t"/>
                </v:shape>
                <v:rect id="Rectangle 5447" o:spid="_x0000_s1028" style="position:absolute;left:57678;top:3371;width:1590;height:135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" filled="f" strokecolor="red" strokeweight="3pt"/>
                <v:rect id="Rectangle 5447" o:spid="_x0000_s1029" style="position:absolute;left:57678;top:6631;width:1590;height:135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" filled="f" strokecolor="red" strokeweight="3pt"/>
                <v:rect id="Rectangle 5447" o:spid="_x0000_s1030" style="position:absolute;left:57757;top:9573;width:1588;height:134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" filled="f" strokecolor="red" strokeweight="3pt"/>
                <w10:anchorlock/>
              </v:group>
            </w:pict>
          </mc:Fallback>
        </mc:AlternateContent>
      </w:r>
    </w:p>
    <w:p w14:paraId="2F9E12CE" w14:textId="1342AE93" w:rsidR="00443D03" w:rsidRPr="000E3B3E" w:rsidRDefault="00705CB8" w:rsidP="00CD7CA6">
      <w:pPr>
        <w:pStyle w:val="Heading2"/>
        <w:spacing w:line="276" w:lineRule="auto"/>
        <w:rPr>
          <w:rFonts w:cs="Arial"/>
        </w:rPr>
      </w:pPr>
      <w:bookmarkStart w:id="38" w:name="_What_information_is_6"/>
      <w:bookmarkStart w:id="39" w:name="_Toc104905474"/>
      <w:bookmarkStart w:id="40" w:name="_Toc192050351"/>
      <w:bookmarkEnd w:id="38"/>
      <w:r w:rsidRPr="000E3B3E">
        <w:rPr>
          <w:rFonts w:cs="Arial"/>
        </w:rPr>
        <w:t>The</w:t>
      </w:r>
      <w:r w:rsidR="00443D03" w:rsidRPr="000E3B3E">
        <w:rPr>
          <w:rFonts w:cs="Arial"/>
        </w:rPr>
        <w:t xml:space="preserve"> My Aged Care interactions tab</w:t>
      </w:r>
      <w:bookmarkEnd w:id="39"/>
      <w:bookmarkEnd w:id="40"/>
    </w:p>
    <w:p w14:paraId="5E443B41" w14:textId="52A3A1CA" w:rsidR="00443D03" w:rsidRPr="000E3B3E" w:rsidRDefault="00443D03" w:rsidP="00FA0030">
      <w:pPr>
        <w:spacing w:before="120" w:line="276" w:lineRule="auto"/>
        <w:rPr>
          <w:rFonts w:cs="Arial"/>
          <w:szCs w:val="22"/>
        </w:rPr>
      </w:pPr>
      <w:r w:rsidRPr="000E3B3E">
        <w:rPr>
          <w:rFonts w:cs="Arial"/>
          <w:szCs w:val="22"/>
        </w:rPr>
        <w:t xml:space="preserve">The </w:t>
      </w:r>
      <w:r w:rsidRPr="007659AF">
        <w:rPr>
          <w:rFonts w:cs="Arial"/>
          <w:b/>
          <w:bCs/>
          <w:szCs w:val="22"/>
        </w:rPr>
        <w:t>My Aged Care Interactions</w:t>
      </w:r>
      <w:r w:rsidRPr="000E3B3E">
        <w:rPr>
          <w:rFonts w:cs="Arial"/>
          <w:szCs w:val="22"/>
        </w:rPr>
        <w:t xml:space="preserve"> tab displays the </w:t>
      </w:r>
      <w:r w:rsidR="007E33CF" w:rsidRPr="000E3B3E">
        <w:rPr>
          <w:rFonts w:cs="Arial"/>
          <w:szCs w:val="22"/>
        </w:rPr>
        <w:t>client’s</w:t>
      </w:r>
      <w:r w:rsidRPr="000E3B3E">
        <w:rPr>
          <w:rFonts w:cs="Arial"/>
          <w:szCs w:val="22"/>
        </w:rPr>
        <w:t xml:space="preserve"> history of interactions with My Aged Care. This includes face-to-face appointments with Aged Care Specialist Officers, phone calls with My Aged Care Contact Centre staff, </w:t>
      </w:r>
      <w:r w:rsidR="00700BFE" w:rsidRPr="000E3B3E">
        <w:rPr>
          <w:rFonts w:cs="Arial"/>
          <w:szCs w:val="22"/>
        </w:rPr>
        <w:t xml:space="preserve">and </w:t>
      </w:r>
      <w:r w:rsidRPr="000E3B3E">
        <w:rPr>
          <w:rFonts w:cs="Arial"/>
          <w:szCs w:val="22"/>
        </w:rPr>
        <w:t xml:space="preserve">capturing of consent for </w:t>
      </w:r>
      <w:r w:rsidR="00700BFE" w:rsidRPr="000E3B3E">
        <w:rPr>
          <w:rFonts w:cs="Arial"/>
          <w:szCs w:val="22"/>
        </w:rPr>
        <w:t>call back requests</w:t>
      </w:r>
      <w:r w:rsidRPr="000E3B3E">
        <w:rPr>
          <w:rFonts w:cs="Arial"/>
          <w:szCs w:val="22"/>
        </w:rPr>
        <w:t xml:space="preserve"> to </w:t>
      </w:r>
      <w:r w:rsidR="00700BFE" w:rsidRPr="000E3B3E">
        <w:rPr>
          <w:rFonts w:cs="Arial"/>
          <w:szCs w:val="22"/>
        </w:rPr>
        <w:t>be sent to</w:t>
      </w:r>
      <w:r w:rsidRPr="000E3B3E">
        <w:rPr>
          <w:rFonts w:cs="Arial"/>
          <w:szCs w:val="22"/>
        </w:rPr>
        <w:t xml:space="preserve"> Carer Gateway and/or National Dementia </w:t>
      </w:r>
      <w:r w:rsidR="001C79D6" w:rsidRPr="000E3B3E">
        <w:rPr>
          <w:rFonts w:cs="Arial"/>
          <w:szCs w:val="22"/>
        </w:rPr>
        <w:t>Helpline.</w:t>
      </w:r>
    </w:p>
    <w:p w14:paraId="7AA22552" w14:textId="6F31EDB1" w:rsidR="00443D03" w:rsidRPr="000E3B3E" w:rsidRDefault="00443D03" w:rsidP="00FA0030">
      <w:pPr>
        <w:spacing w:before="120" w:line="276" w:lineRule="auto"/>
        <w:rPr>
          <w:rFonts w:cs="Arial"/>
          <w:szCs w:val="22"/>
        </w:rPr>
      </w:pPr>
      <w:r w:rsidRPr="000E3B3E">
        <w:rPr>
          <w:rFonts w:cs="Arial"/>
          <w:szCs w:val="22"/>
        </w:rPr>
        <w:t xml:space="preserve">For more information about the Carer Gateway and National Dementia </w:t>
      </w:r>
      <w:r w:rsidR="001C79D6" w:rsidRPr="000E3B3E">
        <w:rPr>
          <w:rFonts w:cs="Arial"/>
          <w:szCs w:val="22"/>
        </w:rPr>
        <w:t xml:space="preserve">Helpline </w:t>
      </w:r>
      <w:r w:rsidRPr="000E3B3E">
        <w:rPr>
          <w:rFonts w:cs="Arial"/>
          <w:szCs w:val="22"/>
        </w:rPr>
        <w:t xml:space="preserve">referrals, go to </w:t>
      </w:r>
      <w:hyperlink r:id="rId62" w:history="1">
        <w:r w:rsidR="00B17EB0" w:rsidRPr="000D0197">
          <w:rPr>
            <w:rStyle w:val="Hyperlink"/>
            <w:rFonts w:cs="Arial"/>
            <w:szCs w:val="22"/>
          </w:rPr>
          <w:t>My Aged Care – Assessor Portal User Guide 2 – Registering support people and adding relationships</w:t>
        </w:r>
      </w:hyperlink>
      <w:r w:rsidR="00B17EB0">
        <w:rPr>
          <w:rFonts w:cs="Arial"/>
          <w:szCs w:val="22"/>
        </w:rPr>
        <w:t xml:space="preserve">. </w:t>
      </w:r>
    </w:p>
    <w:p w14:paraId="09F7EC7C" w14:textId="4ADAE808" w:rsidR="00B55C75" w:rsidRPr="000E3B3E" w:rsidRDefault="00B55C75" w:rsidP="00FA0030">
      <w:pPr>
        <w:spacing w:before="120" w:line="276" w:lineRule="auto"/>
        <w:rPr>
          <w:rFonts w:cs="Arial"/>
          <w:szCs w:val="22"/>
        </w:rPr>
      </w:pPr>
      <w:r w:rsidRPr="000E3B3E">
        <w:rPr>
          <w:rFonts w:cs="Arial"/>
          <w:noProof/>
          <w:szCs w:val="22"/>
        </w:rPr>
        <w:drawing>
          <wp:inline distT="0" distB="0" distL="0" distR="0" wp14:anchorId="5D0E725D" wp14:editId="5F41E41A">
            <wp:extent cx="5397999" cy="2040338"/>
            <wp:effectExtent l="19050" t="19050" r="12700" b="17145"/>
            <wp:docPr id="2" name="Picture 2" descr="My Aged Care Interaction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 Aged Care Interactions tab"/>
                    <pic:cNvPicPr>
                      <a:picLocks noChangeAspect="1" noChangeArrowheads="1"/>
                    </pic:cNvPicPr>
                  </pic:nvPicPr>
                  <pic:blipFill rotWithShape="1">
                    <a:blip r:embed="rId63">
                      <a:extLst>
                        <a:ext uri="{28A0092B-C50C-407E-A947-70E740481C1C}">
                          <a14:useLocalDpi xmlns:a14="http://schemas.microsoft.com/office/drawing/2010/main" val="0"/>
                        </a:ext>
                      </a:extLst>
                    </a:blip>
                    <a:srcRect t="2064" b="32209"/>
                    <a:stretch/>
                  </pic:blipFill>
                  <pic:spPr bwMode="auto">
                    <a:xfrm>
                      <a:off x="0" y="0"/>
                      <a:ext cx="5426940" cy="205127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ADAD0E" w14:textId="2536EA12" w:rsidR="00443D03" w:rsidRDefault="00705CB8" w:rsidP="00CD7CA6">
      <w:pPr>
        <w:pStyle w:val="Heading2"/>
        <w:spacing w:line="276" w:lineRule="auto"/>
        <w:rPr>
          <w:rFonts w:cs="Arial"/>
        </w:rPr>
      </w:pPr>
      <w:bookmarkStart w:id="41" w:name="_The_Notes_tab"/>
      <w:bookmarkStart w:id="42" w:name="_Toc192050352"/>
      <w:bookmarkEnd w:id="41"/>
      <w:r w:rsidRPr="000E3B3E">
        <w:rPr>
          <w:rFonts w:cs="Arial"/>
        </w:rPr>
        <w:lastRenderedPageBreak/>
        <w:t>The</w:t>
      </w:r>
      <w:r w:rsidR="00443D03" w:rsidRPr="000E3B3E">
        <w:rPr>
          <w:rFonts w:cs="Arial"/>
        </w:rPr>
        <w:t xml:space="preserve"> Notes tab</w:t>
      </w:r>
      <w:bookmarkEnd w:id="42"/>
    </w:p>
    <w:tbl>
      <w:tblPr>
        <w:tblW w:w="9211" w:type="dxa"/>
        <w:tblInd w:w="-147" w:type="dxa"/>
        <w:shd w:val="clear" w:color="auto" w:fill="FFFFFF" w:themeFill="background1"/>
        <w:tblCellMar>
          <w:left w:w="0" w:type="dxa"/>
          <w:right w:w="0" w:type="dxa"/>
        </w:tblCellMar>
        <w:tblLook w:val="04A0" w:firstRow="1" w:lastRow="0" w:firstColumn="1" w:lastColumn="0" w:noHBand="0" w:noVBand="1"/>
      </w:tblPr>
      <w:tblGrid>
        <w:gridCol w:w="325"/>
        <w:gridCol w:w="8886"/>
      </w:tblGrid>
      <w:tr w:rsidR="001D60CC" w:rsidRPr="00BB068D" w14:paraId="2195D0AE" w14:textId="77777777">
        <w:trPr>
          <w:trHeight w:val="300"/>
        </w:trPr>
        <w:tc>
          <w:tcPr>
            <w:tcW w:w="325" w:type="dxa"/>
            <w:shd w:val="clear" w:color="auto" w:fill="FFFFFF" w:themeFill="background1"/>
            <w:hideMark/>
          </w:tcPr>
          <w:p w14:paraId="10F14AA3" w14:textId="77777777" w:rsidR="001D60CC" w:rsidRPr="00BB068D" w:rsidRDefault="001D60CC">
            <w:pPr>
              <w:spacing w:before="120" w:line="276" w:lineRule="auto"/>
              <w:textAlignment w:val="baseline"/>
              <w:rPr>
                <w:rFonts w:cs="Arial"/>
                <w:color w:val="D13438"/>
                <w:sz w:val="24"/>
                <w:lang w:eastAsia="en-AU"/>
              </w:rPr>
            </w:pPr>
            <w:r w:rsidRPr="00BB068D">
              <w:rPr>
                <w:rFonts w:cs="Arial"/>
                <w:color w:val="D13438"/>
                <w:sz w:val="24"/>
                <w:lang w:eastAsia="en-AU"/>
              </w:rPr>
              <w:t>!</w:t>
            </w:r>
          </w:p>
        </w:tc>
        <w:tc>
          <w:tcPr>
            <w:tcW w:w="8886" w:type="dxa"/>
            <w:shd w:val="clear" w:color="auto" w:fill="FFFFFF" w:themeFill="background1"/>
            <w:hideMark/>
          </w:tcPr>
          <w:p w14:paraId="13C90371" w14:textId="19A111DC" w:rsidR="001D60CC" w:rsidRPr="00BB068D" w:rsidRDefault="001D60CC">
            <w:pPr>
              <w:widowControl w:val="0"/>
              <w:spacing w:before="120" w:after="120" w:line="276" w:lineRule="auto"/>
              <w:textAlignment w:val="baseline"/>
              <w:rPr>
                <w:rFonts w:cs="Arial"/>
                <w:szCs w:val="21"/>
                <w:lang w:eastAsia="en-AU"/>
              </w:rPr>
            </w:pPr>
            <w:r>
              <w:rPr>
                <w:rFonts w:cs="Arial"/>
                <w:szCs w:val="21"/>
                <w:lang w:eastAsia="en-AU"/>
              </w:rPr>
              <w:t xml:space="preserve">Department staff can </w:t>
            </w:r>
            <w:r w:rsidRPr="002911ED">
              <w:rPr>
                <w:rFonts w:cs="Arial"/>
                <w:szCs w:val="21"/>
                <w:lang w:eastAsia="en-AU"/>
              </w:rPr>
              <w:t xml:space="preserve">transfer client records linked to an inactive </w:t>
            </w:r>
            <w:r w:rsidR="005118BE">
              <w:rPr>
                <w:rFonts w:cs="Arial"/>
                <w:szCs w:val="21"/>
                <w:lang w:eastAsia="en-AU"/>
              </w:rPr>
              <w:t xml:space="preserve">assessment </w:t>
            </w:r>
            <w:r w:rsidRPr="002911ED">
              <w:rPr>
                <w:rFonts w:cs="Arial"/>
                <w:szCs w:val="21"/>
                <w:lang w:eastAsia="en-AU"/>
              </w:rPr>
              <w:t xml:space="preserve">outlet to an active </w:t>
            </w:r>
            <w:r w:rsidR="005118BE">
              <w:rPr>
                <w:rFonts w:cs="Arial"/>
                <w:szCs w:val="21"/>
                <w:lang w:eastAsia="en-AU"/>
              </w:rPr>
              <w:t xml:space="preserve">assessment </w:t>
            </w:r>
            <w:r w:rsidRPr="002911ED">
              <w:rPr>
                <w:rFonts w:cs="Arial"/>
                <w:szCs w:val="21"/>
                <w:lang w:eastAsia="en-AU"/>
              </w:rPr>
              <w:t xml:space="preserve">outlet in the same assessment organisation or to another assessment organisation. </w:t>
            </w:r>
            <w:r>
              <w:rPr>
                <w:rFonts w:cs="Arial"/>
                <w:szCs w:val="21"/>
                <w:lang w:eastAsia="en-AU"/>
              </w:rPr>
              <w:t xml:space="preserve">This means that you may see client records that were transferred from another </w:t>
            </w:r>
            <w:r w:rsidR="005118BE">
              <w:rPr>
                <w:rFonts w:cs="Arial"/>
                <w:szCs w:val="21"/>
                <w:lang w:eastAsia="en-AU"/>
              </w:rPr>
              <w:t xml:space="preserve">assessment </w:t>
            </w:r>
            <w:r>
              <w:rPr>
                <w:rFonts w:cs="Arial"/>
                <w:szCs w:val="21"/>
                <w:lang w:eastAsia="en-AU"/>
              </w:rPr>
              <w:t>outlet. You will see a note of the transfer in the clients My Aged Care record.</w:t>
            </w:r>
          </w:p>
        </w:tc>
      </w:tr>
    </w:tbl>
    <w:p w14:paraId="60D4CF25" w14:textId="2FD83D2B" w:rsidR="00443D03" w:rsidRPr="007659AF" w:rsidRDefault="00443D03" w:rsidP="000A35BD">
      <w:pPr>
        <w:pStyle w:val="List"/>
        <w:numPr>
          <w:ilvl w:val="0"/>
          <w:numId w:val="25"/>
        </w:numPr>
        <w:ind w:left="360"/>
        <w:rPr>
          <w:lang w:val="en-US"/>
        </w:rPr>
      </w:pPr>
      <w:r w:rsidRPr="007659AF">
        <w:rPr>
          <w:lang w:val="en-US"/>
        </w:rPr>
        <w:t>Select the</w:t>
      </w:r>
      <w:r w:rsidRPr="00FD17FF">
        <w:rPr>
          <w:b/>
          <w:bCs/>
          <w:lang w:val="en-US"/>
        </w:rPr>
        <w:t xml:space="preserve"> Notes</w:t>
      </w:r>
      <w:r w:rsidRPr="007659AF">
        <w:rPr>
          <w:lang w:val="en-US"/>
        </w:rPr>
        <w:t xml:space="preserve"> tab to navigate to the notes page of the client record.</w:t>
      </w:r>
    </w:p>
    <w:p w14:paraId="5F1BAF35" w14:textId="27FDC59B" w:rsidR="00443D03" w:rsidRDefault="00443D03" w:rsidP="00A64B58">
      <w:pPr>
        <w:spacing w:after="120" w:line="276" w:lineRule="auto"/>
        <w:rPr>
          <w:rFonts w:cs="Arial"/>
          <w:szCs w:val="22"/>
        </w:rPr>
      </w:pPr>
      <w:r w:rsidRPr="000E3B3E">
        <w:rPr>
          <w:rFonts w:cs="Arial"/>
          <w:szCs w:val="22"/>
        </w:rPr>
        <w:t xml:space="preserve">The </w:t>
      </w:r>
      <w:r w:rsidRPr="007659AF">
        <w:rPr>
          <w:rFonts w:cs="Arial"/>
          <w:b/>
          <w:bCs/>
          <w:szCs w:val="22"/>
        </w:rPr>
        <w:t>Notes</w:t>
      </w:r>
      <w:r w:rsidRPr="000E3B3E">
        <w:rPr>
          <w:rFonts w:cs="Arial"/>
          <w:szCs w:val="22"/>
        </w:rPr>
        <w:t xml:space="preserve"> tab contains notes that have been created about the client. </w:t>
      </w:r>
      <w:r w:rsidR="00167459">
        <w:rPr>
          <w:rFonts w:cs="Arial"/>
          <w:szCs w:val="22"/>
        </w:rPr>
        <w:t>A</w:t>
      </w:r>
      <w:r w:rsidRPr="000E3B3E">
        <w:rPr>
          <w:rFonts w:cs="Arial"/>
          <w:szCs w:val="22"/>
        </w:rPr>
        <w:t>ssessors can add new notes about the client from this tab.</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4C39FD" w14:paraId="4393B75D" w14:textId="77777777" w:rsidTr="3C6A2281">
        <w:tc>
          <w:tcPr>
            <w:tcW w:w="283" w:type="dxa"/>
            <w:shd w:val="clear" w:color="auto" w:fill="FFFFFF" w:themeFill="background1"/>
          </w:tcPr>
          <w:p w14:paraId="28E2D741" w14:textId="77777777" w:rsidR="004C39FD" w:rsidRPr="00352F69" w:rsidRDefault="004C39FD">
            <w:pPr>
              <w:spacing w:before="120" w:line="276" w:lineRule="auto"/>
              <w:rPr>
                <w:sz w:val="24"/>
              </w:rPr>
            </w:pPr>
            <w:bookmarkStart w:id="43" w:name="_Hlk165641221"/>
            <w:r w:rsidRPr="00352F69">
              <w:rPr>
                <w:color w:val="FF0000"/>
                <w:sz w:val="24"/>
              </w:rPr>
              <w:t>!</w:t>
            </w:r>
          </w:p>
        </w:tc>
        <w:tc>
          <w:tcPr>
            <w:tcW w:w="8775" w:type="dxa"/>
            <w:shd w:val="clear" w:color="auto" w:fill="FFFFFF" w:themeFill="background1"/>
          </w:tcPr>
          <w:p w14:paraId="2168911D" w14:textId="05161B20" w:rsidR="004C39FD" w:rsidRDefault="004C39FD">
            <w:pPr>
              <w:spacing w:before="120" w:after="120" w:line="276" w:lineRule="auto"/>
              <w:rPr>
                <w:szCs w:val="22"/>
              </w:rPr>
            </w:pPr>
            <w:r w:rsidRPr="3C6A2281">
              <w:rPr>
                <w:lang w:val="en-US"/>
              </w:rPr>
              <w:t xml:space="preserve">It is recommended that </w:t>
            </w:r>
            <w:r w:rsidR="00161F67" w:rsidRPr="3C6A2281">
              <w:rPr>
                <w:lang w:val="en-US"/>
              </w:rPr>
              <w:t>Triage Delegates</w:t>
            </w:r>
            <w:r w:rsidRPr="3C6A2281">
              <w:rPr>
                <w:lang w:val="en-US"/>
              </w:rPr>
              <w:t xml:space="preserve"> review the notes tab prior to completing the triage process as not all information captured from screening is pre-populated.</w:t>
            </w:r>
          </w:p>
        </w:tc>
      </w:tr>
    </w:tbl>
    <w:bookmarkEnd w:id="43"/>
    <w:p w14:paraId="16FB0A04" w14:textId="6A988D51" w:rsidR="0099261B" w:rsidRPr="000E3B3E" w:rsidRDefault="00481282" w:rsidP="00FA0030">
      <w:pPr>
        <w:spacing w:before="120" w:after="120" w:line="276" w:lineRule="auto"/>
        <w:rPr>
          <w:rFonts w:cs="Arial"/>
          <w:szCs w:val="22"/>
          <w:lang w:val="en-US"/>
        </w:rPr>
      </w:pPr>
      <w:r>
        <w:rPr>
          <w:rFonts w:cs="Arial"/>
          <w:noProof/>
          <w:szCs w:val="22"/>
          <w:lang w:val="en-US"/>
        </w:rPr>
        <w:drawing>
          <wp:inline distT="0" distB="0" distL="0" distR="0" wp14:anchorId="4418A6A5" wp14:editId="296D8866">
            <wp:extent cx="5688000" cy="3292174"/>
            <wp:effectExtent l="19050" t="19050" r="27305" b="22860"/>
            <wp:docPr id="736896895" name="Picture 3" descr="Screenshot of the notes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96895" name="Picture 3" descr="Screenshot of the notes tab.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88000" cy="3292174"/>
                    </a:xfrm>
                    <a:prstGeom prst="rect">
                      <a:avLst/>
                    </a:prstGeom>
                    <a:noFill/>
                    <a:ln>
                      <a:solidFill>
                        <a:schemeClr val="tx1"/>
                      </a:solidFill>
                    </a:ln>
                  </pic:spPr>
                </pic:pic>
              </a:graphicData>
            </a:graphic>
          </wp:inline>
        </w:drawing>
      </w:r>
    </w:p>
    <w:tbl>
      <w:tblPr>
        <w:tblStyle w:val="TableGrid"/>
        <w:tblW w:w="9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28"/>
        <w:gridCol w:w="8836"/>
      </w:tblGrid>
      <w:tr w:rsidR="00D821C2" w:rsidRPr="000E3B3E" w14:paraId="760CE96E" w14:textId="77777777">
        <w:tc>
          <w:tcPr>
            <w:tcW w:w="228" w:type="dxa"/>
            <w:shd w:val="clear" w:color="auto" w:fill="FFFFFF" w:themeFill="background1"/>
          </w:tcPr>
          <w:p w14:paraId="07FDD12F" w14:textId="77777777" w:rsidR="00D821C2" w:rsidRPr="000E3B3E" w:rsidRDefault="00D821C2" w:rsidP="00CD7CA6">
            <w:pPr>
              <w:spacing w:before="120" w:line="276" w:lineRule="auto"/>
              <w:rPr>
                <w:rFonts w:cs="Arial"/>
                <w:sz w:val="24"/>
              </w:rPr>
            </w:pPr>
            <w:r w:rsidRPr="000E3B3E">
              <w:rPr>
                <w:rFonts w:cs="Arial"/>
                <w:color w:val="FF0000"/>
                <w:sz w:val="24"/>
              </w:rPr>
              <w:t>!</w:t>
            </w:r>
          </w:p>
        </w:tc>
        <w:tc>
          <w:tcPr>
            <w:tcW w:w="8836" w:type="dxa"/>
            <w:shd w:val="clear" w:color="auto" w:fill="FFFFFF" w:themeFill="background1"/>
          </w:tcPr>
          <w:p w14:paraId="2F4E9DEA" w14:textId="02534318" w:rsidR="00D821C2" w:rsidRPr="000E3B3E" w:rsidRDefault="00D821C2" w:rsidP="00CD7CA6">
            <w:pPr>
              <w:spacing w:before="120" w:after="120" w:line="276" w:lineRule="auto"/>
              <w:rPr>
                <w:rFonts w:cs="Arial"/>
                <w:szCs w:val="22"/>
              </w:rPr>
            </w:pPr>
            <w:r w:rsidRPr="000E3B3E">
              <w:rPr>
                <w:rFonts w:cs="Arial"/>
                <w:szCs w:val="22"/>
              </w:rPr>
              <w:t>All notes will be subject to Freedom of Information legislation.</w:t>
            </w:r>
          </w:p>
        </w:tc>
      </w:tr>
    </w:tbl>
    <w:p w14:paraId="725F6BEF" w14:textId="6E415454" w:rsidR="008A322B" w:rsidRDefault="002E146B" w:rsidP="005066CE">
      <w:pPr>
        <w:pStyle w:val="List"/>
        <w:rPr>
          <w:lang w:val="en-US" w:eastAsia="en-AU"/>
        </w:rPr>
      </w:pPr>
      <w:r w:rsidRPr="000E3B3E">
        <w:rPr>
          <w:lang w:val="en-US" w:eastAsia="en-AU"/>
        </w:rPr>
        <w:t xml:space="preserve">My Aged Care contact centre staff, </w:t>
      </w:r>
      <w:r w:rsidRPr="000E3B3E">
        <w:t>Aged Care Specialist Officers,</w:t>
      </w:r>
      <w:r w:rsidRPr="000E3B3E">
        <w:rPr>
          <w:lang w:val="en-US" w:eastAsia="en-AU"/>
        </w:rPr>
        <w:t xml:space="preserve"> assessors and service providers can view and add different types of notes about clients through the My Aged Care portals. </w:t>
      </w:r>
      <w:r w:rsidR="00167459">
        <w:rPr>
          <w:lang w:val="en-US" w:eastAsia="en-AU"/>
        </w:rPr>
        <w:t>A</w:t>
      </w:r>
      <w:r w:rsidRPr="000E3B3E">
        <w:rPr>
          <w:lang w:val="en-US" w:eastAsia="en-AU"/>
        </w:rPr>
        <w:t xml:space="preserve">ssessors can also view and add these notes in the </w:t>
      </w:r>
      <w:r w:rsidR="004C39FD">
        <w:rPr>
          <w:lang w:val="en-US" w:eastAsia="en-AU"/>
        </w:rPr>
        <w:t>Aged Care Assessor</w:t>
      </w:r>
      <w:r w:rsidR="004C39FD" w:rsidRPr="000E3B3E">
        <w:rPr>
          <w:lang w:val="en-US" w:eastAsia="en-AU"/>
        </w:rPr>
        <w:t xml:space="preserve"> </w:t>
      </w:r>
      <w:r w:rsidR="003E5B56">
        <w:rPr>
          <w:lang w:val="en-US" w:eastAsia="en-AU"/>
        </w:rPr>
        <w:t>A</w:t>
      </w:r>
      <w:r w:rsidRPr="000E3B3E">
        <w:rPr>
          <w:lang w:val="en-US" w:eastAsia="en-AU"/>
        </w:rPr>
        <w:t>pp. Refer to the following tables for information about note types and permissions according to role.</w:t>
      </w:r>
    </w:p>
    <w:p w14:paraId="57518AA9" w14:textId="2F4D2B8E" w:rsidR="00FA0030" w:rsidRPr="008A322B" w:rsidRDefault="008A322B" w:rsidP="008A322B">
      <w:pPr>
        <w:spacing w:before="0" w:line="240" w:lineRule="auto"/>
        <w:rPr>
          <w:lang w:val="en-US" w:eastAsia="en-AU"/>
        </w:rPr>
      </w:pPr>
      <w:r>
        <w:rPr>
          <w:lang w:val="en-US" w:eastAsia="en-AU"/>
        </w:rPr>
        <w:br w:type="page"/>
      </w:r>
    </w:p>
    <w:p w14:paraId="067B8907" w14:textId="10038704" w:rsidR="007054F5" w:rsidRPr="000E3B3E" w:rsidRDefault="007054F5" w:rsidP="00CD7CA6">
      <w:pPr>
        <w:pStyle w:val="Heading3"/>
        <w:spacing w:before="240" w:after="120" w:line="276" w:lineRule="auto"/>
        <w:rPr>
          <w:rFonts w:cs="Arial"/>
        </w:rPr>
      </w:pPr>
      <w:bookmarkStart w:id="44" w:name="_Toc192050353"/>
      <w:r w:rsidRPr="000E3B3E">
        <w:rPr>
          <w:rFonts w:cs="Arial"/>
        </w:rPr>
        <w:lastRenderedPageBreak/>
        <w:t>Note Types</w:t>
      </w:r>
      <w:bookmarkEnd w:id="44"/>
    </w:p>
    <w:tbl>
      <w:tblPr>
        <w:tblStyle w:val="GridTable4-Accent1"/>
        <w:tblW w:w="0" w:type="auto"/>
        <w:tblLook w:val="04A0" w:firstRow="1" w:lastRow="0" w:firstColumn="1" w:lastColumn="0" w:noHBand="0" w:noVBand="1"/>
        <w:tblCaption w:val="Information table"/>
        <w:tblDescription w:val="This table is a list of the 5 types of client notes.  it has 3 column headings: 1. Note type, 2. Description and 3. Examples&#10;"/>
      </w:tblPr>
      <w:tblGrid>
        <w:gridCol w:w="1495"/>
        <w:gridCol w:w="5087"/>
        <w:gridCol w:w="2622"/>
      </w:tblGrid>
      <w:tr w:rsidR="00C908E6" w:rsidRPr="000E3B3E" w14:paraId="66B8E960" w14:textId="77777777" w:rsidTr="000277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tcPr>
          <w:p w14:paraId="206C6809" w14:textId="77777777" w:rsidR="00C908E6" w:rsidRPr="00E572DC" w:rsidRDefault="00C908E6" w:rsidP="0002771F">
            <w:pPr>
              <w:spacing w:before="0" w:line="276" w:lineRule="auto"/>
              <w:rPr>
                <w:rFonts w:cs="Arial"/>
                <w:b w:val="0"/>
                <w:bCs w:val="0"/>
                <w:szCs w:val="21"/>
              </w:rPr>
            </w:pPr>
            <w:r w:rsidRPr="00E572DC">
              <w:rPr>
                <w:rFonts w:cs="Arial"/>
                <w:szCs w:val="21"/>
              </w:rPr>
              <w:t>Note type</w:t>
            </w:r>
          </w:p>
        </w:tc>
        <w:tc>
          <w:tcPr>
            <w:tcW w:w="5087" w:type="dxa"/>
          </w:tcPr>
          <w:p w14:paraId="79DFDEDC" w14:textId="77777777" w:rsidR="00C908E6" w:rsidRPr="00E572DC" w:rsidRDefault="00C908E6" w:rsidP="0002771F">
            <w:pPr>
              <w:spacing w:before="0" w:line="276" w:lineRule="auto"/>
              <w:cnfStyle w:val="100000000000" w:firstRow="1" w:lastRow="0" w:firstColumn="0" w:lastColumn="0" w:oddVBand="0" w:evenVBand="0" w:oddHBand="0" w:evenHBand="0" w:firstRowFirstColumn="0" w:firstRowLastColumn="0" w:lastRowFirstColumn="0" w:lastRowLastColumn="0"/>
              <w:rPr>
                <w:rFonts w:cs="Arial"/>
                <w:b w:val="0"/>
                <w:bCs w:val="0"/>
                <w:szCs w:val="21"/>
              </w:rPr>
            </w:pPr>
            <w:r w:rsidRPr="00E572DC">
              <w:rPr>
                <w:rFonts w:cs="Arial"/>
                <w:szCs w:val="21"/>
              </w:rPr>
              <w:t>Description</w:t>
            </w:r>
          </w:p>
        </w:tc>
        <w:tc>
          <w:tcPr>
            <w:tcW w:w="2622" w:type="dxa"/>
          </w:tcPr>
          <w:p w14:paraId="1C759A9B" w14:textId="77777777" w:rsidR="00C908E6" w:rsidRPr="00E572DC" w:rsidRDefault="00C908E6" w:rsidP="0002771F">
            <w:pPr>
              <w:spacing w:before="0" w:line="276" w:lineRule="auto"/>
              <w:cnfStyle w:val="100000000000" w:firstRow="1" w:lastRow="0" w:firstColumn="0" w:lastColumn="0" w:oddVBand="0" w:evenVBand="0" w:oddHBand="0" w:evenHBand="0" w:firstRowFirstColumn="0" w:firstRowLastColumn="0" w:lastRowFirstColumn="0" w:lastRowLastColumn="0"/>
              <w:rPr>
                <w:rFonts w:cs="Arial"/>
                <w:b w:val="0"/>
                <w:bCs w:val="0"/>
                <w:szCs w:val="21"/>
              </w:rPr>
            </w:pPr>
            <w:r w:rsidRPr="00E572DC">
              <w:rPr>
                <w:rFonts w:cs="Arial"/>
                <w:szCs w:val="21"/>
              </w:rPr>
              <w:t>Examples</w:t>
            </w:r>
          </w:p>
        </w:tc>
      </w:tr>
      <w:tr w:rsidR="00C908E6" w:rsidRPr="000E3B3E" w14:paraId="65589007" w14:textId="77777777" w:rsidTr="00027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tcPr>
          <w:p w14:paraId="5EDDE323" w14:textId="77777777" w:rsidR="00C908E6" w:rsidRPr="0002771F" w:rsidRDefault="00C908E6" w:rsidP="00CD7CA6">
            <w:pPr>
              <w:widowControl w:val="0"/>
              <w:spacing w:before="60" w:after="60" w:line="276" w:lineRule="auto"/>
              <w:rPr>
                <w:rFonts w:cs="Arial"/>
                <w:sz w:val="20"/>
                <w:szCs w:val="20"/>
              </w:rPr>
            </w:pPr>
            <w:r w:rsidRPr="0002771F">
              <w:rPr>
                <w:rFonts w:cs="Arial"/>
                <w:sz w:val="20"/>
                <w:szCs w:val="20"/>
              </w:rPr>
              <w:t>Client story</w:t>
            </w:r>
          </w:p>
        </w:tc>
        <w:tc>
          <w:tcPr>
            <w:tcW w:w="5087" w:type="dxa"/>
          </w:tcPr>
          <w:p w14:paraId="015F98B3" w14:textId="31BF34F3" w:rsidR="00C908E6" w:rsidRPr="0002771F" w:rsidRDefault="00BD7515" w:rsidP="00CD7CA6">
            <w:pPr>
              <w:widowControl w:val="0"/>
              <w:spacing w:before="60" w:after="60"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02771F">
              <w:rPr>
                <w:rFonts w:cs="Arial"/>
                <w:sz w:val="20"/>
                <w:szCs w:val="20"/>
              </w:rPr>
              <w:t xml:space="preserve">A summary of the </w:t>
            </w:r>
            <w:r w:rsidR="007E33CF" w:rsidRPr="0002771F">
              <w:rPr>
                <w:rFonts w:cs="Arial"/>
                <w:sz w:val="20"/>
                <w:szCs w:val="20"/>
              </w:rPr>
              <w:t>client’s</w:t>
            </w:r>
            <w:r w:rsidRPr="0002771F">
              <w:rPr>
                <w:rFonts w:cs="Arial"/>
                <w:sz w:val="20"/>
                <w:szCs w:val="20"/>
              </w:rPr>
              <w:t xml:space="preserve"> current circumstances. </w:t>
            </w:r>
            <w:r w:rsidRPr="0002771F" w:rsidDel="00091A24">
              <w:rPr>
                <w:rFonts w:cs="Arial"/>
                <w:sz w:val="20"/>
                <w:szCs w:val="20"/>
              </w:rPr>
              <w:t>A</w:t>
            </w:r>
            <w:r w:rsidRPr="0002771F">
              <w:rPr>
                <w:rFonts w:cs="Arial"/>
                <w:sz w:val="20"/>
                <w:szCs w:val="20"/>
              </w:rPr>
              <w:t>ssessors, My Aged Care contact centre, service providers and clients can view these notes</w:t>
            </w:r>
            <w:r w:rsidR="00EB694F" w:rsidRPr="0002771F">
              <w:rPr>
                <w:rFonts w:cs="Arial"/>
                <w:sz w:val="20"/>
                <w:szCs w:val="20"/>
              </w:rPr>
              <w:t xml:space="preserve">. </w:t>
            </w:r>
          </w:p>
        </w:tc>
        <w:tc>
          <w:tcPr>
            <w:tcW w:w="2622" w:type="dxa"/>
          </w:tcPr>
          <w:p w14:paraId="4B71BC7B" w14:textId="77777777" w:rsidR="00C908E6" w:rsidRPr="0002771F" w:rsidRDefault="00C908E6" w:rsidP="00CD7CA6">
            <w:pPr>
              <w:widowControl w:val="0"/>
              <w:spacing w:before="60" w:after="60"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02771F">
              <w:rPr>
                <w:rFonts w:cs="Arial"/>
                <w:sz w:val="20"/>
                <w:szCs w:val="20"/>
              </w:rPr>
              <w:t>Mrs Jones has just been discharged from hospital and is seeking help at home. She lives with husband and has early onset dementia.</w:t>
            </w:r>
          </w:p>
        </w:tc>
      </w:tr>
      <w:tr w:rsidR="00C908E6" w:rsidRPr="000E3B3E" w14:paraId="34ACE621" w14:textId="77777777" w:rsidTr="0002771F">
        <w:tc>
          <w:tcPr>
            <w:cnfStyle w:val="001000000000" w:firstRow="0" w:lastRow="0" w:firstColumn="1" w:lastColumn="0" w:oddVBand="0" w:evenVBand="0" w:oddHBand="0" w:evenHBand="0" w:firstRowFirstColumn="0" w:firstRowLastColumn="0" w:lastRowFirstColumn="0" w:lastRowLastColumn="0"/>
            <w:tcW w:w="1495" w:type="dxa"/>
          </w:tcPr>
          <w:p w14:paraId="119A3D94" w14:textId="77777777" w:rsidR="00C908E6" w:rsidRPr="0002771F" w:rsidRDefault="00C908E6" w:rsidP="00CD7CA6">
            <w:pPr>
              <w:widowControl w:val="0"/>
              <w:spacing w:before="60" w:after="60" w:line="276" w:lineRule="auto"/>
              <w:rPr>
                <w:rFonts w:cs="Arial"/>
                <w:sz w:val="20"/>
                <w:szCs w:val="20"/>
              </w:rPr>
            </w:pPr>
            <w:r w:rsidRPr="0002771F">
              <w:rPr>
                <w:rFonts w:cs="Arial"/>
                <w:sz w:val="20"/>
                <w:szCs w:val="20"/>
              </w:rPr>
              <w:t>Sensitive notes</w:t>
            </w:r>
          </w:p>
        </w:tc>
        <w:tc>
          <w:tcPr>
            <w:tcW w:w="5087" w:type="dxa"/>
          </w:tcPr>
          <w:p w14:paraId="653912DB" w14:textId="1B52C7D9" w:rsidR="00C908E6" w:rsidRPr="0002771F" w:rsidRDefault="00C908E6" w:rsidP="00CD7CA6">
            <w:pPr>
              <w:widowControl w:val="0"/>
              <w:spacing w:before="60" w:after="60"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02771F">
              <w:rPr>
                <w:rFonts w:cs="Arial"/>
                <w:sz w:val="20"/>
                <w:szCs w:val="20"/>
              </w:rPr>
              <w:t xml:space="preserve">Information of a sensitive nature about the client that needs to be available for assessment or provision of some services. A sensitive note will display a flag on the portal for the service provider against the client. They may contact the </w:t>
            </w:r>
            <w:r w:rsidR="00BD7515" w:rsidRPr="0002771F">
              <w:rPr>
                <w:rFonts w:cs="Arial"/>
                <w:sz w:val="20"/>
                <w:szCs w:val="20"/>
              </w:rPr>
              <w:t xml:space="preserve">My Aged Care </w:t>
            </w:r>
            <w:r w:rsidRPr="0002771F">
              <w:rPr>
                <w:rFonts w:cs="Arial"/>
                <w:sz w:val="20"/>
                <w:szCs w:val="20"/>
              </w:rPr>
              <w:t xml:space="preserve">contact centre or assessor for additional information, which will only be provided to them if relevant to their service provision. </w:t>
            </w:r>
            <w:r w:rsidRPr="0002771F">
              <w:rPr>
                <w:rFonts w:cs="Arial"/>
                <w:b/>
                <w:bCs/>
                <w:sz w:val="20"/>
                <w:szCs w:val="20"/>
              </w:rPr>
              <w:t>This note will not be displayed to service providers or clients in their portals.</w:t>
            </w:r>
          </w:p>
        </w:tc>
        <w:tc>
          <w:tcPr>
            <w:tcW w:w="2622" w:type="dxa"/>
          </w:tcPr>
          <w:p w14:paraId="59954F52" w14:textId="77777777" w:rsidR="00C908E6" w:rsidRPr="0002771F" w:rsidRDefault="00C908E6" w:rsidP="00CD7CA6">
            <w:pPr>
              <w:widowControl w:val="0"/>
              <w:spacing w:before="60" w:after="60"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02771F">
              <w:rPr>
                <w:rFonts w:cs="Arial"/>
                <w:sz w:val="20"/>
                <w:szCs w:val="20"/>
              </w:rPr>
              <w:t>Mr Smith is HIV positive.</w:t>
            </w:r>
          </w:p>
          <w:p w14:paraId="0C33B9F0" w14:textId="77777777" w:rsidR="00E572DC" w:rsidRPr="0002771F" w:rsidRDefault="00E572DC" w:rsidP="00CD7CA6">
            <w:pPr>
              <w:widowControl w:val="0"/>
              <w:spacing w:before="60" w:after="60"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p w14:paraId="5010EEFB" w14:textId="77777777" w:rsidR="00C908E6" w:rsidRPr="0002771F" w:rsidRDefault="00C908E6" w:rsidP="00CD7CA6">
            <w:pPr>
              <w:widowControl w:val="0"/>
              <w:spacing w:before="60" w:after="60"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02771F">
              <w:rPr>
                <w:rFonts w:cs="Arial"/>
                <w:sz w:val="20"/>
                <w:szCs w:val="20"/>
              </w:rPr>
              <w:t>Mrs Johns has an abusive relationship with son.</w:t>
            </w:r>
          </w:p>
        </w:tc>
      </w:tr>
      <w:tr w:rsidR="00C908E6" w:rsidRPr="000E3B3E" w14:paraId="3AD7C03E" w14:textId="77777777" w:rsidTr="00027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tcPr>
          <w:p w14:paraId="68055CBF" w14:textId="77777777" w:rsidR="00C908E6" w:rsidRPr="0002771F" w:rsidRDefault="00C908E6" w:rsidP="00CD7CA6">
            <w:pPr>
              <w:widowControl w:val="0"/>
              <w:spacing w:before="60" w:after="60" w:line="276" w:lineRule="auto"/>
              <w:rPr>
                <w:rFonts w:cs="Arial"/>
                <w:sz w:val="20"/>
                <w:szCs w:val="20"/>
              </w:rPr>
            </w:pPr>
            <w:r w:rsidRPr="0002771F">
              <w:rPr>
                <w:rFonts w:cs="Arial"/>
                <w:sz w:val="20"/>
                <w:szCs w:val="20"/>
              </w:rPr>
              <w:t>Preference</w:t>
            </w:r>
          </w:p>
        </w:tc>
        <w:tc>
          <w:tcPr>
            <w:tcW w:w="5087" w:type="dxa"/>
          </w:tcPr>
          <w:p w14:paraId="30C406A5" w14:textId="43DB774F" w:rsidR="00C908E6" w:rsidRPr="0002771F" w:rsidRDefault="00C908E6" w:rsidP="00CD7CA6">
            <w:pPr>
              <w:widowControl w:val="0"/>
              <w:spacing w:before="60" w:after="60"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02771F">
              <w:rPr>
                <w:rFonts w:cs="Arial"/>
                <w:sz w:val="20"/>
                <w:szCs w:val="20"/>
              </w:rPr>
              <w:t>Clients stated service provision preferences.</w:t>
            </w:r>
            <w:r w:rsidR="00647C8C">
              <w:rPr>
                <w:rFonts w:cs="Arial"/>
                <w:sz w:val="20"/>
                <w:szCs w:val="20"/>
              </w:rPr>
              <w:t xml:space="preserve"> A</w:t>
            </w:r>
            <w:r w:rsidRPr="0002771F">
              <w:rPr>
                <w:rFonts w:cs="Arial"/>
                <w:sz w:val="20"/>
                <w:szCs w:val="20"/>
              </w:rPr>
              <w:t xml:space="preserve">ssessors </w:t>
            </w:r>
            <w:r w:rsidR="00BD7515" w:rsidRPr="0002771F">
              <w:rPr>
                <w:rFonts w:cs="Arial"/>
                <w:sz w:val="20"/>
                <w:szCs w:val="20"/>
              </w:rPr>
              <w:t xml:space="preserve">and My Aged Care contact centre staff </w:t>
            </w:r>
            <w:r w:rsidRPr="0002771F">
              <w:rPr>
                <w:rFonts w:cs="Arial"/>
                <w:sz w:val="20"/>
                <w:szCs w:val="20"/>
              </w:rPr>
              <w:t>can view these notes.</w:t>
            </w:r>
          </w:p>
        </w:tc>
        <w:tc>
          <w:tcPr>
            <w:tcW w:w="2622" w:type="dxa"/>
          </w:tcPr>
          <w:p w14:paraId="6B3FBA0F" w14:textId="77777777" w:rsidR="00C908E6" w:rsidRPr="0002771F" w:rsidRDefault="00C908E6" w:rsidP="00CD7CA6">
            <w:pPr>
              <w:widowControl w:val="0"/>
              <w:spacing w:before="60" w:after="60"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02771F">
              <w:rPr>
                <w:rFonts w:cs="Arial"/>
                <w:sz w:val="20"/>
                <w:szCs w:val="20"/>
              </w:rPr>
              <w:t>Mrs Marten would prefer a Catholic provider.</w:t>
            </w:r>
          </w:p>
          <w:p w14:paraId="06D1D4A7" w14:textId="77777777" w:rsidR="00C908E6" w:rsidRPr="0002771F" w:rsidRDefault="00C908E6" w:rsidP="00CD7CA6">
            <w:pPr>
              <w:widowControl w:val="0"/>
              <w:spacing w:before="60" w:after="60"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02771F">
              <w:rPr>
                <w:rFonts w:cs="Arial"/>
                <w:sz w:val="20"/>
                <w:szCs w:val="20"/>
              </w:rPr>
              <w:t>Mr Dobruk is affiliated with the Croatian community.</w:t>
            </w:r>
          </w:p>
        </w:tc>
      </w:tr>
      <w:tr w:rsidR="00C908E6" w:rsidRPr="000E3B3E" w14:paraId="5784D2CE" w14:textId="77777777" w:rsidTr="0002771F">
        <w:tc>
          <w:tcPr>
            <w:cnfStyle w:val="001000000000" w:firstRow="0" w:lastRow="0" w:firstColumn="1" w:lastColumn="0" w:oddVBand="0" w:evenVBand="0" w:oddHBand="0" w:evenHBand="0" w:firstRowFirstColumn="0" w:firstRowLastColumn="0" w:lastRowFirstColumn="0" w:lastRowLastColumn="0"/>
            <w:tcW w:w="1495" w:type="dxa"/>
          </w:tcPr>
          <w:p w14:paraId="01F6DF7F" w14:textId="77777777" w:rsidR="00C908E6" w:rsidRPr="0002771F" w:rsidRDefault="00C908E6" w:rsidP="00CD7CA6">
            <w:pPr>
              <w:widowControl w:val="0"/>
              <w:spacing w:before="60" w:after="60" w:line="276" w:lineRule="auto"/>
              <w:rPr>
                <w:rFonts w:cs="Arial"/>
                <w:sz w:val="20"/>
                <w:szCs w:val="20"/>
              </w:rPr>
            </w:pPr>
            <w:r w:rsidRPr="0002771F">
              <w:rPr>
                <w:rFonts w:cs="Arial"/>
                <w:sz w:val="20"/>
                <w:szCs w:val="20"/>
              </w:rPr>
              <w:t>Observations</w:t>
            </w:r>
          </w:p>
        </w:tc>
        <w:tc>
          <w:tcPr>
            <w:tcW w:w="5087" w:type="dxa"/>
          </w:tcPr>
          <w:p w14:paraId="76E8BDDC" w14:textId="0FA24A9F" w:rsidR="00C908E6" w:rsidRPr="0002771F" w:rsidRDefault="00C908E6" w:rsidP="00CD7CA6">
            <w:pPr>
              <w:widowControl w:val="0"/>
              <w:spacing w:before="60" w:after="60"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02771F">
              <w:rPr>
                <w:rFonts w:cs="Arial"/>
                <w:sz w:val="20"/>
                <w:szCs w:val="20"/>
              </w:rPr>
              <w:t xml:space="preserve">Observations from service provider and/or </w:t>
            </w:r>
            <w:r w:rsidR="007E33CF" w:rsidRPr="0002771F">
              <w:rPr>
                <w:rFonts w:cs="Arial"/>
                <w:sz w:val="20"/>
                <w:szCs w:val="20"/>
              </w:rPr>
              <w:t>assessor’s</w:t>
            </w:r>
            <w:r w:rsidRPr="0002771F">
              <w:rPr>
                <w:rFonts w:cs="Arial"/>
                <w:sz w:val="20"/>
                <w:szCs w:val="20"/>
              </w:rPr>
              <w:t xml:space="preserve"> interactions with the client.</w:t>
            </w:r>
            <w:r w:rsidR="00647C8C">
              <w:rPr>
                <w:rFonts w:cs="Arial"/>
                <w:sz w:val="20"/>
                <w:szCs w:val="20"/>
              </w:rPr>
              <w:t xml:space="preserve"> Assessors</w:t>
            </w:r>
            <w:r w:rsidR="00BD7515" w:rsidRPr="0002771F">
              <w:rPr>
                <w:rFonts w:cs="Arial"/>
                <w:sz w:val="20"/>
                <w:szCs w:val="20"/>
              </w:rPr>
              <w:t>, My Aged Care contact centre staff</w:t>
            </w:r>
            <w:r w:rsidRPr="0002771F">
              <w:rPr>
                <w:rFonts w:cs="Arial"/>
                <w:sz w:val="20"/>
                <w:szCs w:val="20"/>
              </w:rPr>
              <w:t xml:space="preserve"> and service providers can view these notes.</w:t>
            </w:r>
          </w:p>
        </w:tc>
        <w:tc>
          <w:tcPr>
            <w:tcW w:w="2622" w:type="dxa"/>
          </w:tcPr>
          <w:p w14:paraId="59C8A000" w14:textId="77777777" w:rsidR="00C908E6" w:rsidRPr="0002771F" w:rsidRDefault="00C908E6" w:rsidP="00CD7CA6">
            <w:pPr>
              <w:widowControl w:val="0"/>
              <w:spacing w:before="60" w:after="60"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02771F">
              <w:rPr>
                <w:rFonts w:cs="Arial"/>
                <w:sz w:val="20"/>
                <w:szCs w:val="20"/>
              </w:rPr>
              <w:t>There is a dog on the property.</w:t>
            </w:r>
          </w:p>
          <w:p w14:paraId="12423FEF" w14:textId="77777777" w:rsidR="00E572DC" w:rsidRPr="0002771F" w:rsidRDefault="00E572DC" w:rsidP="00CD7CA6">
            <w:pPr>
              <w:widowControl w:val="0"/>
              <w:spacing w:before="60" w:after="60"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p w14:paraId="00AF1352" w14:textId="77777777" w:rsidR="00C908E6" w:rsidRPr="0002771F" w:rsidRDefault="00C908E6" w:rsidP="00CD7CA6">
            <w:pPr>
              <w:widowControl w:val="0"/>
              <w:spacing w:before="60" w:after="60"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02771F">
              <w:rPr>
                <w:rFonts w:cs="Arial"/>
                <w:sz w:val="20"/>
                <w:szCs w:val="20"/>
              </w:rPr>
              <w:t>Mrs Shean seems more energetic than she did during my last visit.</w:t>
            </w:r>
          </w:p>
        </w:tc>
      </w:tr>
      <w:tr w:rsidR="00FD4889" w:rsidRPr="000E3B3E" w14:paraId="2E1ECE09" w14:textId="77777777" w:rsidTr="00027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5" w:type="dxa"/>
          </w:tcPr>
          <w:p w14:paraId="426178C9" w14:textId="6564B6D2" w:rsidR="00FD4889" w:rsidRPr="0002771F" w:rsidRDefault="00FD4889" w:rsidP="00CD7CA6">
            <w:pPr>
              <w:widowControl w:val="0"/>
              <w:spacing w:before="60" w:after="60" w:line="276" w:lineRule="auto"/>
              <w:rPr>
                <w:rFonts w:cs="Arial"/>
                <w:sz w:val="20"/>
                <w:szCs w:val="20"/>
              </w:rPr>
            </w:pPr>
            <w:r w:rsidRPr="0002771F">
              <w:rPr>
                <w:rFonts w:cs="Arial"/>
                <w:sz w:val="20"/>
                <w:szCs w:val="20"/>
              </w:rPr>
              <w:t>Referral Note</w:t>
            </w:r>
          </w:p>
        </w:tc>
        <w:tc>
          <w:tcPr>
            <w:tcW w:w="5087" w:type="dxa"/>
          </w:tcPr>
          <w:p w14:paraId="306394AE" w14:textId="7A6C9FE0" w:rsidR="00FD4889" w:rsidRPr="0002771F" w:rsidRDefault="00FD4889" w:rsidP="00CD7CA6">
            <w:pPr>
              <w:widowControl w:val="0"/>
              <w:spacing w:before="60" w:after="60"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02771F">
              <w:rPr>
                <w:rFonts w:cs="Arial"/>
                <w:sz w:val="20"/>
                <w:szCs w:val="20"/>
              </w:rPr>
              <w:t xml:space="preserve">Notes accompanying a </w:t>
            </w:r>
            <w:r w:rsidR="007E33CF" w:rsidRPr="0002771F">
              <w:rPr>
                <w:rFonts w:cs="Arial"/>
                <w:sz w:val="20"/>
                <w:szCs w:val="20"/>
              </w:rPr>
              <w:t>client’s</w:t>
            </w:r>
            <w:r w:rsidRPr="0002771F">
              <w:rPr>
                <w:rFonts w:cs="Arial"/>
                <w:sz w:val="20"/>
                <w:szCs w:val="20"/>
              </w:rPr>
              <w:t xml:space="preserve"> referral. This can be an initial referral, subsequent referral or referral from one </w:t>
            </w:r>
            <w:r w:rsidR="005118BE">
              <w:rPr>
                <w:rFonts w:cs="Arial"/>
                <w:sz w:val="20"/>
                <w:szCs w:val="20"/>
              </w:rPr>
              <w:t xml:space="preserve">assessment </w:t>
            </w:r>
            <w:r w:rsidRPr="0002771F">
              <w:rPr>
                <w:rFonts w:cs="Arial"/>
                <w:sz w:val="20"/>
                <w:szCs w:val="20"/>
              </w:rPr>
              <w:t>outlet to another.</w:t>
            </w:r>
          </w:p>
        </w:tc>
        <w:tc>
          <w:tcPr>
            <w:tcW w:w="2622" w:type="dxa"/>
          </w:tcPr>
          <w:p w14:paraId="774BB2FF" w14:textId="0AE1D9A2" w:rsidR="00FD4889" w:rsidRPr="0002771F" w:rsidRDefault="00FD4889" w:rsidP="00CD7CA6">
            <w:pPr>
              <w:widowControl w:val="0"/>
              <w:spacing w:before="60" w:after="60"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02771F">
              <w:rPr>
                <w:rFonts w:cs="Arial"/>
                <w:sz w:val="20"/>
                <w:szCs w:val="20"/>
              </w:rPr>
              <w:t>This client record has now been transferred from Outlet A to Outlet B on 01/01/2024.</w:t>
            </w:r>
          </w:p>
        </w:tc>
      </w:tr>
      <w:tr w:rsidR="00C908E6" w:rsidRPr="000E3B3E" w14:paraId="75DB4A82" w14:textId="77777777" w:rsidTr="0002771F">
        <w:tc>
          <w:tcPr>
            <w:cnfStyle w:val="001000000000" w:firstRow="0" w:lastRow="0" w:firstColumn="1" w:lastColumn="0" w:oddVBand="0" w:evenVBand="0" w:oddHBand="0" w:evenHBand="0" w:firstRowFirstColumn="0" w:firstRowLastColumn="0" w:lastRowFirstColumn="0" w:lastRowLastColumn="0"/>
            <w:tcW w:w="1495" w:type="dxa"/>
          </w:tcPr>
          <w:p w14:paraId="1D981483" w14:textId="14846915" w:rsidR="00C908E6" w:rsidRPr="0002771F" w:rsidRDefault="00BD7515" w:rsidP="00CD7CA6">
            <w:pPr>
              <w:widowControl w:val="0"/>
              <w:spacing w:before="60" w:after="60" w:line="276" w:lineRule="auto"/>
              <w:rPr>
                <w:rFonts w:cs="Arial"/>
                <w:sz w:val="20"/>
                <w:szCs w:val="20"/>
              </w:rPr>
            </w:pPr>
            <w:r w:rsidRPr="0002771F">
              <w:rPr>
                <w:rFonts w:cs="Arial"/>
                <w:sz w:val="20"/>
                <w:szCs w:val="20"/>
              </w:rPr>
              <w:t>Other</w:t>
            </w:r>
          </w:p>
        </w:tc>
        <w:tc>
          <w:tcPr>
            <w:tcW w:w="5087" w:type="dxa"/>
          </w:tcPr>
          <w:p w14:paraId="1F525284" w14:textId="143FF342" w:rsidR="00C908E6" w:rsidRPr="0002771F" w:rsidRDefault="00C908E6" w:rsidP="00CD7CA6">
            <w:pPr>
              <w:widowControl w:val="0"/>
              <w:spacing w:before="60" w:after="60"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02771F">
              <w:rPr>
                <w:rFonts w:cs="Arial"/>
                <w:sz w:val="20"/>
                <w:szCs w:val="20"/>
              </w:rPr>
              <w:t>Additional information about the client.</w:t>
            </w:r>
            <w:r w:rsidR="00647C8C">
              <w:rPr>
                <w:rFonts w:cs="Arial"/>
                <w:sz w:val="20"/>
                <w:szCs w:val="20"/>
              </w:rPr>
              <w:t xml:space="preserve"> A</w:t>
            </w:r>
            <w:r w:rsidRPr="0002771F">
              <w:rPr>
                <w:rFonts w:cs="Arial"/>
                <w:sz w:val="20"/>
                <w:szCs w:val="20"/>
              </w:rPr>
              <w:t xml:space="preserve">ssessors, </w:t>
            </w:r>
            <w:r w:rsidR="00BD7515" w:rsidRPr="0002771F">
              <w:rPr>
                <w:rFonts w:cs="Arial"/>
                <w:sz w:val="20"/>
                <w:szCs w:val="20"/>
              </w:rPr>
              <w:t xml:space="preserve">My Aged Care contact centre staff, </w:t>
            </w:r>
            <w:r w:rsidRPr="0002771F">
              <w:rPr>
                <w:rFonts w:cs="Arial"/>
                <w:sz w:val="20"/>
                <w:szCs w:val="20"/>
              </w:rPr>
              <w:t>service providers and clients can view these notes.</w:t>
            </w:r>
          </w:p>
          <w:p w14:paraId="6E57A534" w14:textId="15EA2840" w:rsidR="00BD7515" w:rsidRPr="0002771F" w:rsidRDefault="00BD7515" w:rsidP="0002771F">
            <w:pPr>
              <w:widowControl w:val="0"/>
              <w:spacing w:before="60" w:after="100" w:afterAutospacing="1"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02771F">
              <w:rPr>
                <w:rFonts w:cs="Arial"/>
                <w:sz w:val="20"/>
                <w:szCs w:val="20"/>
              </w:rPr>
              <w:t xml:space="preserve">Examples of other notes include: </w:t>
            </w:r>
            <w:r w:rsidRPr="0002771F">
              <w:rPr>
                <w:rFonts w:cs="Arial"/>
                <w:noProof/>
                <w:sz w:val="20"/>
                <w:szCs w:val="20"/>
              </w:rPr>
              <w:t>Client Story - Returned mail, Cultural/Religious, History of Experiences, Gender Identity/Sexual Pref notes.</w:t>
            </w:r>
          </w:p>
        </w:tc>
        <w:tc>
          <w:tcPr>
            <w:tcW w:w="2622" w:type="dxa"/>
          </w:tcPr>
          <w:p w14:paraId="33699DE6" w14:textId="77777777" w:rsidR="00C908E6" w:rsidRPr="0002771F" w:rsidRDefault="00C908E6" w:rsidP="00CD7CA6">
            <w:pPr>
              <w:widowControl w:val="0"/>
              <w:spacing w:before="60" w:after="60"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02771F">
              <w:rPr>
                <w:rFonts w:cs="Arial"/>
                <w:sz w:val="20"/>
                <w:szCs w:val="20"/>
              </w:rPr>
              <w:t xml:space="preserve">Mrs Jones has planned respite on 01/08/2017. </w:t>
            </w:r>
          </w:p>
        </w:tc>
      </w:tr>
    </w:tbl>
    <w:p w14:paraId="554E841F" w14:textId="09DCBC8B" w:rsidR="0002771F" w:rsidRDefault="0002771F">
      <w:pPr>
        <w:spacing w:before="0" w:line="240" w:lineRule="auto"/>
        <w:rPr>
          <w:rFonts w:eastAsia="MS Gothic" w:cs="Arial"/>
          <w:b/>
          <w:color w:val="1D4F91"/>
          <w:sz w:val="22"/>
          <w:lang w:val="en-US"/>
        </w:rPr>
      </w:pPr>
    </w:p>
    <w:p w14:paraId="21106310" w14:textId="1183DFFD" w:rsidR="0002771F" w:rsidRPr="00C65307" w:rsidRDefault="0002771F" w:rsidP="00C65307">
      <w:pPr>
        <w:spacing w:before="120" w:after="60" w:line="240" w:lineRule="auto"/>
        <w:rPr>
          <w:rFonts w:cs="Arial"/>
          <w:b/>
          <w:iCs/>
          <w:sz w:val="22"/>
          <w:szCs w:val="22"/>
          <w:lang w:val="en-US" w:eastAsia="en-AU"/>
        </w:rPr>
      </w:pPr>
      <w:r>
        <w:rPr>
          <w:rFonts w:eastAsia="MS Gothic" w:cs="Arial"/>
          <w:b/>
          <w:color w:val="1D4F91"/>
          <w:sz w:val="22"/>
          <w:lang w:val="en-US"/>
        </w:rPr>
        <w:br w:type="page"/>
      </w:r>
      <w:r w:rsidR="00352101" w:rsidRPr="00560295">
        <w:rPr>
          <w:rFonts w:cs="Arial"/>
          <w:b/>
          <w:iCs/>
          <w:sz w:val="22"/>
          <w:szCs w:val="22"/>
          <w:lang w:val="en-US" w:eastAsia="en-AU"/>
        </w:rPr>
        <w:lastRenderedPageBreak/>
        <w:t>Note Add &amp; View permissions</w:t>
      </w:r>
    </w:p>
    <w:tbl>
      <w:tblPr>
        <w:tblStyle w:val="GridTable4-Accent1"/>
        <w:tblpPr w:leftFromText="180" w:rightFromText="180" w:vertAnchor="text" w:horzAnchor="margin" w:tblpY="323"/>
        <w:tblOverlap w:val="never"/>
        <w:tblW w:w="9209" w:type="dxa"/>
        <w:tblLook w:val="04A0" w:firstRow="1" w:lastRow="0" w:firstColumn="1" w:lastColumn="0" w:noHBand="0" w:noVBand="1"/>
      </w:tblPr>
      <w:tblGrid>
        <w:gridCol w:w="3114"/>
        <w:gridCol w:w="2977"/>
        <w:gridCol w:w="3118"/>
      </w:tblGrid>
      <w:tr w:rsidR="004665CD" w:rsidRPr="00E572DC" w14:paraId="5E0FBFEC" w14:textId="77777777" w:rsidTr="004665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4CBD4E0" w14:textId="0F5F0ABF" w:rsidR="004665CD" w:rsidRPr="00E572DC" w:rsidRDefault="004665CD" w:rsidP="004665CD">
            <w:pPr>
              <w:widowControl w:val="0"/>
              <w:spacing w:before="0" w:line="276" w:lineRule="auto"/>
              <w:rPr>
                <w:rFonts w:cs="Arial"/>
                <w:b w:val="0"/>
                <w:bCs w:val="0"/>
                <w:szCs w:val="21"/>
              </w:rPr>
            </w:pPr>
            <w:r w:rsidRPr="00E572DC">
              <w:rPr>
                <w:rFonts w:cs="Arial"/>
                <w:szCs w:val="21"/>
              </w:rPr>
              <w:t>Role</w:t>
            </w:r>
          </w:p>
        </w:tc>
        <w:tc>
          <w:tcPr>
            <w:tcW w:w="2977" w:type="dxa"/>
          </w:tcPr>
          <w:p w14:paraId="0AB2603B" w14:textId="77777777" w:rsidR="004665CD" w:rsidRPr="00E572DC" w:rsidRDefault="004665CD" w:rsidP="004665CD">
            <w:pPr>
              <w:widowControl w:val="0"/>
              <w:spacing w:before="0" w:line="276" w:lineRule="auto"/>
              <w:cnfStyle w:val="100000000000" w:firstRow="1" w:lastRow="0" w:firstColumn="0" w:lastColumn="0" w:oddVBand="0" w:evenVBand="0" w:oddHBand="0" w:evenHBand="0" w:firstRowFirstColumn="0" w:firstRowLastColumn="0" w:lastRowFirstColumn="0" w:lastRowLastColumn="0"/>
              <w:rPr>
                <w:rFonts w:cs="Arial"/>
                <w:b w:val="0"/>
                <w:bCs w:val="0"/>
                <w:szCs w:val="21"/>
              </w:rPr>
            </w:pPr>
            <w:r w:rsidRPr="00E572DC">
              <w:rPr>
                <w:rFonts w:cs="Arial"/>
                <w:szCs w:val="21"/>
              </w:rPr>
              <w:t>Add Note Types</w:t>
            </w:r>
          </w:p>
        </w:tc>
        <w:tc>
          <w:tcPr>
            <w:tcW w:w="3118" w:type="dxa"/>
          </w:tcPr>
          <w:p w14:paraId="78227C84" w14:textId="77777777" w:rsidR="004665CD" w:rsidRPr="00E572DC" w:rsidRDefault="004665CD" w:rsidP="004665CD">
            <w:pPr>
              <w:widowControl w:val="0"/>
              <w:spacing w:before="0" w:line="276" w:lineRule="auto"/>
              <w:cnfStyle w:val="100000000000" w:firstRow="1" w:lastRow="0" w:firstColumn="0" w:lastColumn="0" w:oddVBand="0" w:evenVBand="0" w:oddHBand="0" w:evenHBand="0" w:firstRowFirstColumn="0" w:firstRowLastColumn="0" w:lastRowFirstColumn="0" w:lastRowLastColumn="0"/>
              <w:rPr>
                <w:rFonts w:cs="Arial"/>
                <w:b w:val="0"/>
                <w:bCs w:val="0"/>
                <w:szCs w:val="21"/>
              </w:rPr>
            </w:pPr>
            <w:r w:rsidRPr="00E572DC">
              <w:rPr>
                <w:rFonts w:cs="Arial"/>
                <w:szCs w:val="21"/>
              </w:rPr>
              <w:t>View Note Types</w:t>
            </w:r>
          </w:p>
        </w:tc>
      </w:tr>
      <w:tr w:rsidR="004665CD" w:rsidRPr="0002771F" w14:paraId="2845C5EE" w14:textId="77777777" w:rsidTr="004665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D42B733" w14:textId="170ED06D" w:rsidR="004665CD" w:rsidRPr="0002771F" w:rsidRDefault="00647C8C" w:rsidP="004665CD">
            <w:pPr>
              <w:widowControl w:val="0"/>
              <w:spacing w:before="60" w:after="60" w:line="276" w:lineRule="auto"/>
              <w:rPr>
                <w:rFonts w:cs="Arial"/>
                <w:sz w:val="20"/>
                <w:szCs w:val="20"/>
              </w:rPr>
            </w:pPr>
            <w:r>
              <w:rPr>
                <w:rFonts w:cs="Arial"/>
                <w:sz w:val="20"/>
                <w:szCs w:val="20"/>
                <w:lang w:val="en-US" w:eastAsia="en-AU"/>
              </w:rPr>
              <w:t>Assessors</w:t>
            </w:r>
          </w:p>
        </w:tc>
        <w:tc>
          <w:tcPr>
            <w:tcW w:w="2977" w:type="dxa"/>
          </w:tcPr>
          <w:p w14:paraId="237AD9AC" w14:textId="77777777" w:rsidR="004665CD" w:rsidRPr="0002771F" w:rsidRDefault="004665CD" w:rsidP="004665CD">
            <w:pPr>
              <w:widowControl w:val="0"/>
              <w:spacing w:before="60" w:after="60"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02771F">
              <w:rPr>
                <w:rFonts w:cs="Arial"/>
                <w:sz w:val="20"/>
                <w:szCs w:val="20"/>
              </w:rPr>
              <w:t>All</w:t>
            </w:r>
          </w:p>
        </w:tc>
        <w:tc>
          <w:tcPr>
            <w:tcW w:w="3118" w:type="dxa"/>
          </w:tcPr>
          <w:p w14:paraId="3AFD7387" w14:textId="77777777" w:rsidR="004665CD" w:rsidRPr="0002771F" w:rsidRDefault="004665CD" w:rsidP="004665CD">
            <w:pPr>
              <w:widowControl w:val="0"/>
              <w:spacing w:before="60" w:after="60"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02771F">
              <w:rPr>
                <w:rFonts w:cs="Arial"/>
                <w:sz w:val="20"/>
                <w:szCs w:val="20"/>
              </w:rPr>
              <w:t xml:space="preserve">All </w:t>
            </w:r>
          </w:p>
        </w:tc>
      </w:tr>
      <w:tr w:rsidR="004665CD" w:rsidRPr="0002771F" w14:paraId="23FE4118" w14:textId="77777777" w:rsidTr="004665CD">
        <w:tc>
          <w:tcPr>
            <w:cnfStyle w:val="001000000000" w:firstRow="0" w:lastRow="0" w:firstColumn="1" w:lastColumn="0" w:oddVBand="0" w:evenVBand="0" w:oddHBand="0" w:evenHBand="0" w:firstRowFirstColumn="0" w:firstRowLastColumn="0" w:lastRowFirstColumn="0" w:lastRowLastColumn="0"/>
            <w:tcW w:w="3114" w:type="dxa"/>
          </w:tcPr>
          <w:p w14:paraId="17C704AB" w14:textId="77777777" w:rsidR="004665CD" w:rsidRPr="0002771F" w:rsidRDefault="004665CD" w:rsidP="004665CD">
            <w:pPr>
              <w:widowControl w:val="0"/>
              <w:spacing w:before="60" w:after="60" w:line="276" w:lineRule="auto"/>
              <w:rPr>
                <w:rFonts w:cs="Arial"/>
                <w:sz w:val="20"/>
                <w:szCs w:val="20"/>
              </w:rPr>
            </w:pPr>
            <w:r w:rsidRPr="0002771F">
              <w:rPr>
                <w:rFonts w:cs="Arial"/>
                <w:sz w:val="20"/>
                <w:szCs w:val="20"/>
                <w:lang w:val="en-US" w:eastAsia="en-AU"/>
              </w:rPr>
              <w:t>Service Providers</w:t>
            </w:r>
          </w:p>
        </w:tc>
        <w:tc>
          <w:tcPr>
            <w:tcW w:w="2977" w:type="dxa"/>
          </w:tcPr>
          <w:p w14:paraId="490AD95B" w14:textId="77777777" w:rsidR="004665CD" w:rsidRPr="0002771F" w:rsidRDefault="004665CD" w:rsidP="004665CD">
            <w:pPr>
              <w:widowControl w:val="0"/>
              <w:spacing w:before="60" w:after="60"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02771F">
              <w:rPr>
                <w:rFonts w:cs="Arial"/>
                <w:sz w:val="20"/>
                <w:szCs w:val="20"/>
              </w:rPr>
              <w:t>Observations</w:t>
            </w:r>
            <w:r w:rsidRPr="0002771F">
              <w:rPr>
                <w:rFonts w:cs="Arial"/>
                <w:sz w:val="20"/>
                <w:szCs w:val="20"/>
              </w:rPr>
              <w:br/>
              <w:t>Other</w:t>
            </w:r>
          </w:p>
        </w:tc>
        <w:tc>
          <w:tcPr>
            <w:tcW w:w="3118" w:type="dxa"/>
          </w:tcPr>
          <w:p w14:paraId="40414B9B" w14:textId="77777777" w:rsidR="004665CD" w:rsidRPr="0002771F" w:rsidRDefault="004665CD" w:rsidP="004665CD">
            <w:pPr>
              <w:widowControl w:val="0"/>
              <w:spacing w:before="60" w:after="60"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02771F">
              <w:rPr>
                <w:rFonts w:cs="Arial"/>
                <w:sz w:val="20"/>
                <w:szCs w:val="20"/>
              </w:rPr>
              <w:t>Other</w:t>
            </w:r>
            <w:r w:rsidRPr="0002771F">
              <w:rPr>
                <w:rFonts w:cs="Arial"/>
                <w:sz w:val="20"/>
                <w:szCs w:val="20"/>
              </w:rPr>
              <w:br/>
              <w:t>Client Story</w:t>
            </w:r>
            <w:r w:rsidRPr="0002771F">
              <w:rPr>
                <w:rFonts w:cs="Arial"/>
                <w:sz w:val="20"/>
                <w:szCs w:val="20"/>
              </w:rPr>
              <w:br/>
              <w:t>Observations</w:t>
            </w:r>
            <w:r w:rsidRPr="0002771F">
              <w:rPr>
                <w:rFonts w:cs="Arial"/>
                <w:sz w:val="20"/>
                <w:szCs w:val="20"/>
              </w:rPr>
              <w:br/>
              <w:t>Sensitive (Flag only, no content)</w:t>
            </w:r>
          </w:p>
        </w:tc>
      </w:tr>
      <w:tr w:rsidR="004665CD" w:rsidRPr="0002771F" w14:paraId="20BFBACC" w14:textId="77777777" w:rsidTr="004665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C13E9A4" w14:textId="77777777" w:rsidR="004665CD" w:rsidRPr="0002771F" w:rsidRDefault="004665CD" w:rsidP="004665CD">
            <w:pPr>
              <w:widowControl w:val="0"/>
              <w:spacing w:before="60" w:after="60" w:line="276" w:lineRule="auto"/>
              <w:rPr>
                <w:rFonts w:cs="Arial"/>
                <w:sz w:val="20"/>
                <w:szCs w:val="20"/>
              </w:rPr>
            </w:pPr>
            <w:r w:rsidRPr="0002771F">
              <w:rPr>
                <w:rFonts w:cs="Arial"/>
                <w:sz w:val="20"/>
                <w:szCs w:val="20"/>
                <w:lang w:val="en-US" w:eastAsia="en-AU"/>
              </w:rPr>
              <w:t>Clients (and their support network)</w:t>
            </w:r>
          </w:p>
        </w:tc>
        <w:tc>
          <w:tcPr>
            <w:tcW w:w="2977" w:type="dxa"/>
          </w:tcPr>
          <w:p w14:paraId="52F7340F" w14:textId="77777777" w:rsidR="004665CD" w:rsidRPr="0002771F" w:rsidRDefault="004665CD" w:rsidP="004665CD">
            <w:pPr>
              <w:widowControl w:val="0"/>
              <w:spacing w:before="60" w:after="60"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02771F">
              <w:rPr>
                <w:rFonts w:cs="Arial"/>
                <w:sz w:val="20"/>
                <w:szCs w:val="20"/>
              </w:rPr>
              <w:t>Other</w:t>
            </w:r>
          </w:p>
        </w:tc>
        <w:tc>
          <w:tcPr>
            <w:tcW w:w="3118" w:type="dxa"/>
          </w:tcPr>
          <w:p w14:paraId="70950A79" w14:textId="77777777" w:rsidR="004665CD" w:rsidRPr="0002771F" w:rsidRDefault="004665CD" w:rsidP="004665CD">
            <w:pPr>
              <w:widowControl w:val="0"/>
              <w:spacing w:before="60" w:after="60"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02771F">
              <w:rPr>
                <w:rFonts w:cs="Arial"/>
                <w:sz w:val="20"/>
                <w:szCs w:val="20"/>
              </w:rPr>
              <w:t>Other</w:t>
            </w:r>
            <w:r w:rsidRPr="0002771F">
              <w:rPr>
                <w:rFonts w:cs="Arial"/>
                <w:sz w:val="20"/>
                <w:szCs w:val="20"/>
              </w:rPr>
              <w:br/>
              <w:t>Client Story</w:t>
            </w:r>
          </w:p>
        </w:tc>
      </w:tr>
      <w:tr w:rsidR="004665CD" w:rsidRPr="0002771F" w14:paraId="40852A45" w14:textId="77777777" w:rsidTr="004665CD">
        <w:tc>
          <w:tcPr>
            <w:cnfStyle w:val="001000000000" w:firstRow="0" w:lastRow="0" w:firstColumn="1" w:lastColumn="0" w:oddVBand="0" w:evenVBand="0" w:oddHBand="0" w:evenHBand="0" w:firstRowFirstColumn="0" w:firstRowLastColumn="0" w:lastRowFirstColumn="0" w:lastRowLastColumn="0"/>
            <w:tcW w:w="3114" w:type="dxa"/>
          </w:tcPr>
          <w:p w14:paraId="766DDAE1" w14:textId="77777777" w:rsidR="004665CD" w:rsidRPr="0002771F" w:rsidRDefault="004665CD" w:rsidP="004665CD">
            <w:pPr>
              <w:widowControl w:val="0"/>
              <w:spacing w:before="60" w:after="60" w:line="276" w:lineRule="auto"/>
              <w:rPr>
                <w:rFonts w:cs="Arial"/>
                <w:sz w:val="20"/>
                <w:szCs w:val="20"/>
              </w:rPr>
            </w:pPr>
            <w:r w:rsidRPr="0002771F">
              <w:rPr>
                <w:rFonts w:cs="Arial"/>
                <w:sz w:val="20"/>
                <w:szCs w:val="20"/>
                <w:lang w:val="en-US" w:eastAsia="en-AU"/>
              </w:rPr>
              <w:t>My Aged Care</w:t>
            </w:r>
            <w:r w:rsidRPr="0002771F">
              <w:rPr>
                <w:rFonts w:cs="Arial"/>
                <w:sz w:val="20"/>
                <w:szCs w:val="20"/>
              </w:rPr>
              <w:br/>
            </w:r>
            <w:r w:rsidRPr="0002771F">
              <w:rPr>
                <w:rFonts w:cs="Arial"/>
                <w:sz w:val="20"/>
                <w:szCs w:val="20"/>
                <w:lang w:val="en-US" w:eastAsia="en-AU"/>
              </w:rPr>
              <w:t>Contact Centre Staff</w:t>
            </w:r>
          </w:p>
        </w:tc>
        <w:tc>
          <w:tcPr>
            <w:tcW w:w="2977" w:type="dxa"/>
          </w:tcPr>
          <w:p w14:paraId="6F72E179" w14:textId="77777777" w:rsidR="004665CD" w:rsidRPr="0002771F" w:rsidRDefault="004665CD" w:rsidP="004665CD">
            <w:pPr>
              <w:widowControl w:val="0"/>
              <w:spacing w:before="60" w:after="60"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02771F">
              <w:rPr>
                <w:rFonts w:cs="Arial"/>
                <w:sz w:val="20"/>
                <w:szCs w:val="20"/>
              </w:rPr>
              <w:t>Client Story, Sensitive Notes, Preference, all “Other” notes except Observations.</w:t>
            </w:r>
          </w:p>
        </w:tc>
        <w:tc>
          <w:tcPr>
            <w:tcW w:w="3118" w:type="dxa"/>
          </w:tcPr>
          <w:p w14:paraId="2540C2FD" w14:textId="77777777" w:rsidR="004665CD" w:rsidRPr="0002771F" w:rsidRDefault="004665CD" w:rsidP="004665CD">
            <w:pPr>
              <w:widowControl w:val="0"/>
              <w:spacing w:before="60" w:after="60"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02771F">
              <w:rPr>
                <w:rFonts w:cs="Arial"/>
                <w:sz w:val="20"/>
                <w:szCs w:val="20"/>
              </w:rPr>
              <w:t>All</w:t>
            </w:r>
          </w:p>
        </w:tc>
      </w:tr>
      <w:tr w:rsidR="004665CD" w:rsidRPr="0002771F" w14:paraId="45993C82" w14:textId="77777777" w:rsidTr="004665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FB3620C" w14:textId="77777777" w:rsidR="004665CD" w:rsidRPr="0002771F" w:rsidRDefault="004665CD" w:rsidP="004665CD">
            <w:pPr>
              <w:widowControl w:val="0"/>
              <w:spacing w:before="60" w:after="60" w:line="276" w:lineRule="auto"/>
              <w:rPr>
                <w:rFonts w:cs="Arial"/>
                <w:sz w:val="20"/>
                <w:szCs w:val="20"/>
                <w:lang w:val="en-US" w:eastAsia="en-AU"/>
              </w:rPr>
            </w:pPr>
            <w:r w:rsidRPr="0002771F">
              <w:rPr>
                <w:rFonts w:cs="Arial"/>
                <w:sz w:val="20"/>
                <w:szCs w:val="20"/>
                <w:lang w:val="en-US" w:eastAsia="en-AU"/>
              </w:rPr>
              <w:t>Aged Care Specialist Officers</w:t>
            </w:r>
            <w:r w:rsidRPr="0002771F">
              <w:rPr>
                <w:rFonts w:cs="Arial"/>
                <w:sz w:val="20"/>
                <w:szCs w:val="20"/>
              </w:rPr>
              <w:br/>
            </w:r>
            <w:r w:rsidRPr="0002771F">
              <w:rPr>
                <w:rFonts w:cs="Arial"/>
                <w:sz w:val="20"/>
                <w:szCs w:val="20"/>
                <w:lang w:val="en-US" w:eastAsia="en-AU"/>
              </w:rPr>
              <w:t>(Face to face support in Services Australia centres)</w:t>
            </w:r>
          </w:p>
        </w:tc>
        <w:tc>
          <w:tcPr>
            <w:tcW w:w="2977" w:type="dxa"/>
          </w:tcPr>
          <w:p w14:paraId="2FC53D0D" w14:textId="77777777" w:rsidR="004665CD" w:rsidRPr="0002771F" w:rsidRDefault="004665CD" w:rsidP="004665CD">
            <w:pPr>
              <w:widowControl w:val="0"/>
              <w:spacing w:before="60" w:after="60"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02771F">
              <w:rPr>
                <w:rFonts w:cs="Arial"/>
                <w:sz w:val="20"/>
                <w:szCs w:val="20"/>
              </w:rPr>
              <w:t>All</w:t>
            </w:r>
          </w:p>
        </w:tc>
        <w:tc>
          <w:tcPr>
            <w:tcW w:w="3118" w:type="dxa"/>
          </w:tcPr>
          <w:p w14:paraId="3CC3FBA2" w14:textId="77777777" w:rsidR="004665CD" w:rsidRPr="0002771F" w:rsidRDefault="004665CD" w:rsidP="004665CD">
            <w:pPr>
              <w:widowControl w:val="0"/>
              <w:spacing w:before="60" w:after="60"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02771F">
              <w:rPr>
                <w:rFonts w:cs="Arial"/>
                <w:sz w:val="20"/>
                <w:szCs w:val="20"/>
              </w:rPr>
              <w:t>All</w:t>
            </w:r>
          </w:p>
        </w:tc>
      </w:tr>
    </w:tbl>
    <w:p w14:paraId="5787CD38" w14:textId="77777777" w:rsidR="004665CD" w:rsidRDefault="004665CD" w:rsidP="00C65307">
      <w:pPr>
        <w:spacing w:before="120"/>
        <w:rPr>
          <w:lang w:val="en-US"/>
        </w:rPr>
      </w:pPr>
    </w:p>
    <w:tbl>
      <w:tblPr>
        <w:tblStyle w:val="TableGrid"/>
        <w:tblpPr w:leftFromText="181" w:rightFromText="181" w:topFromText="284" w:bottomFromText="284" w:vertAnchor="text" w:horzAnchor="margin" w:tblpY="25"/>
        <w:tblOverlap w:val="never"/>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4665CD" w:rsidRPr="000E3B3E" w14:paraId="3ADDE33A" w14:textId="77777777" w:rsidTr="004665CD">
        <w:tc>
          <w:tcPr>
            <w:tcW w:w="283" w:type="dxa"/>
            <w:shd w:val="clear" w:color="auto" w:fill="FFFFFF" w:themeFill="background1"/>
          </w:tcPr>
          <w:p w14:paraId="56E10288" w14:textId="77777777" w:rsidR="004665CD" w:rsidRPr="000E3B3E" w:rsidRDefault="004665CD" w:rsidP="004665CD">
            <w:pPr>
              <w:spacing w:before="0" w:line="276" w:lineRule="auto"/>
              <w:rPr>
                <w:rFonts w:cs="Arial"/>
                <w:sz w:val="24"/>
              </w:rPr>
            </w:pPr>
            <w:r w:rsidRPr="000E3B3E">
              <w:rPr>
                <w:rFonts w:cs="Arial"/>
                <w:color w:val="FF0000"/>
                <w:sz w:val="24"/>
              </w:rPr>
              <w:t>!</w:t>
            </w:r>
          </w:p>
        </w:tc>
        <w:tc>
          <w:tcPr>
            <w:tcW w:w="8775" w:type="dxa"/>
            <w:shd w:val="clear" w:color="auto" w:fill="FFFFFF" w:themeFill="background1"/>
          </w:tcPr>
          <w:p w14:paraId="112B07FB" w14:textId="78923DAA" w:rsidR="004665CD" w:rsidRPr="000E3B3E" w:rsidRDefault="004665CD" w:rsidP="004665CD">
            <w:pPr>
              <w:spacing w:before="120" w:after="120" w:line="276" w:lineRule="auto"/>
              <w:rPr>
                <w:rFonts w:cs="Arial"/>
                <w:szCs w:val="22"/>
              </w:rPr>
            </w:pPr>
            <w:r w:rsidRPr="000E3B3E">
              <w:rPr>
                <w:rFonts w:cs="Arial"/>
                <w:szCs w:val="22"/>
                <w:lang w:val="en-US"/>
              </w:rPr>
              <w:t xml:space="preserve">When My Aged Care contact centre staff or assessors add a </w:t>
            </w:r>
            <w:r w:rsidRPr="000E3B3E">
              <w:rPr>
                <w:rFonts w:cs="Arial"/>
                <w:b/>
                <w:bCs/>
                <w:szCs w:val="22"/>
                <w:lang w:val="en-US"/>
              </w:rPr>
              <w:t>sensitive</w:t>
            </w:r>
            <w:r w:rsidRPr="000E3B3E">
              <w:rPr>
                <w:rFonts w:cs="Arial"/>
                <w:szCs w:val="22"/>
                <w:lang w:val="en-US"/>
              </w:rPr>
              <w:t xml:space="preserve"> note about a client, all service providers who are sent a referral will see a flag informing them that there is a sensitive note about the client and instruct them to call the My Aged Care contact centre or the assessor for more information.</w:t>
            </w:r>
          </w:p>
        </w:tc>
      </w:tr>
    </w:tbl>
    <w:p w14:paraId="3CEFBDCF" w14:textId="170E0BCC" w:rsidR="00C908E6" w:rsidRPr="00690DBA" w:rsidRDefault="00705CB8" w:rsidP="00A72889">
      <w:pPr>
        <w:pStyle w:val="Heading3"/>
        <w:keepNext w:val="0"/>
        <w:keepLines w:val="0"/>
        <w:widowControl w:val="0"/>
        <w:spacing w:before="120" w:after="120" w:line="276" w:lineRule="auto"/>
        <w:rPr>
          <w:rFonts w:cs="Arial"/>
        </w:rPr>
      </w:pPr>
      <w:bookmarkStart w:id="45" w:name="_Toc192050354"/>
      <w:r w:rsidRPr="00690DBA">
        <w:rPr>
          <w:rFonts w:cs="Arial"/>
        </w:rPr>
        <w:t>Adding</w:t>
      </w:r>
      <w:r w:rsidR="00C908E6" w:rsidRPr="00690DBA">
        <w:rPr>
          <w:rFonts w:cs="Arial"/>
        </w:rPr>
        <w:t xml:space="preserve"> client notes</w:t>
      </w:r>
      <w:bookmarkEnd w:id="45"/>
    </w:p>
    <w:p w14:paraId="06E24CDF" w14:textId="50B90D4A" w:rsidR="003262A6" w:rsidRPr="000E3B3E" w:rsidRDefault="00C908E6" w:rsidP="00FD17FF">
      <w:pPr>
        <w:spacing w:line="276" w:lineRule="auto"/>
        <w:rPr>
          <w:rFonts w:cs="Arial"/>
          <w:szCs w:val="22"/>
        </w:rPr>
      </w:pPr>
      <w:r w:rsidRPr="000E3B3E">
        <w:rPr>
          <w:rFonts w:cs="Arial"/>
          <w:szCs w:val="22"/>
        </w:rPr>
        <w:t xml:space="preserve">The following section outlines how to add client notes using the </w:t>
      </w:r>
      <w:r w:rsidR="00716841">
        <w:rPr>
          <w:rFonts w:cs="Arial"/>
          <w:szCs w:val="22"/>
        </w:rPr>
        <w:t>a</w:t>
      </w:r>
      <w:r w:rsidRPr="000E3B3E">
        <w:rPr>
          <w:rFonts w:cs="Arial"/>
          <w:szCs w:val="22"/>
        </w:rPr>
        <w:t xml:space="preserve">ssessor </w:t>
      </w:r>
      <w:r w:rsidR="00716841">
        <w:rPr>
          <w:rFonts w:cs="Arial"/>
          <w:szCs w:val="22"/>
        </w:rPr>
        <w:t>p</w:t>
      </w:r>
      <w:r w:rsidRPr="000E3B3E">
        <w:rPr>
          <w:rFonts w:cs="Arial"/>
          <w:szCs w:val="22"/>
        </w:rPr>
        <w:t xml:space="preserve">ortal. For instructions on how to add notes in the </w:t>
      </w:r>
      <w:r w:rsidR="004C39FD">
        <w:rPr>
          <w:rFonts w:cs="Arial"/>
          <w:szCs w:val="22"/>
        </w:rPr>
        <w:t>Aged Care Assessor</w:t>
      </w:r>
      <w:r w:rsidR="004C39FD" w:rsidRPr="000E3B3E">
        <w:rPr>
          <w:rFonts w:cs="Arial"/>
          <w:szCs w:val="22"/>
        </w:rPr>
        <w:t xml:space="preserve"> </w:t>
      </w:r>
      <w:r w:rsidR="003E5B56">
        <w:rPr>
          <w:rFonts w:cs="Arial"/>
          <w:szCs w:val="22"/>
        </w:rPr>
        <w:t>A</w:t>
      </w:r>
      <w:r w:rsidRPr="000E3B3E">
        <w:rPr>
          <w:rFonts w:cs="Arial"/>
          <w:szCs w:val="22"/>
        </w:rPr>
        <w:t>pp,</w:t>
      </w:r>
      <w:bookmarkStart w:id="46" w:name="_Hlk168397303"/>
      <w:r w:rsidRPr="000E3B3E">
        <w:rPr>
          <w:rFonts w:cs="Arial"/>
          <w:szCs w:val="22"/>
        </w:rPr>
        <w:t xml:space="preserve"> please see the</w:t>
      </w:r>
      <w:r w:rsidR="003262A6" w:rsidRPr="00F72F76">
        <w:rPr>
          <w:szCs w:val="22"/>
        </w:rPr>
        <w:t xml:space="preserve"> </w:t>
      </w:r>
      <w:hyperlink r:id="rId65" w:history="1">
        <w:r w:rsidR="003262A6" w:rsidRPr="00F72F76">
          <w:rPr>
            <w:rStyle w:val="Hyperlink"/>
            <w:szCs w:val="22"/>
          </w:rPr>
          <w:t>Aged Care Assessor App User Guide</w:t>
        </w:r>
      </w:hyperlink>
      <w:r w:rsidR="003262A6">
        <w:rPr>
          <w:szCs w:val="22"/>
        </w:rPr>
        <w:t>.</w:t>
      </w:r>
      <w:bookmarkEnd w:id="46"/>
    </w:p>
    <w:p w14:paraId="78BE92F9" w14:textId="3B927F1C" w:rsidR="00C908E6" w:rsidRPr="00F30EFE" w:rsidRDefault="00C908E6" w:rsidP="00F30EFE">
      <w:pPr>
        <w:pStyle w:val="List"/>
        <w:numPr>
          <w:ilvl w:val="0"/>
          <w:numId w:val="34"/>
        </w:numPr>
        <w:rPr>
          <w:lang w:val="en-US"/>
        </w:rPr>
      </w:pPr>
      <w:r w:rsidRPr="00F30EFE">
        <w:rPr>
          <w:lang w:val="en-US"/>
        </w:rPr>
        <w:t xml:space="preserve">Select the </w:t>
      </w:r>
      <w:r w:rsidRPr="00F30EFE">
        <w:rPr>
          <w:b/>
          <w:bCs/>
          <w:lang w:val="en-US"/>
        </w:rPr>
        <w:t>Notes</w:t>
      </w:r>
      <w:r w:rsidRPr="00F30EFE">
        <w:rPr>
          <w:lang w:val="en-US"/>
        </w:rPr>
        <w:t xml:space="preserve"> tab to navigate to the notes page of the client record.</w:t>
      </w:r>
      <w:r w:rsidR="00E572DC" w:rsidRPr="00F30EFE">
        <w:rPr>
          <w:lang w:val="en-US"/>
        </w:rPr>
        <w:t xml:space="preserve"> </w:t>
      </w:r>
      <w:r w:rsidRPr="00F30EFE">
        <w:rPr>
          <w:lang w:val="en-US"/>
        </w:rPr>
        <w:t xml:space="preserve">Then, select the </w:t>
      </w:r>
      <w:r w:rsidRPr="00F30EFE">
        <w:rPr>
          <w:b/>
          <w:bCs/>
          <w:lang w:val="en-US"/>
        </w:rPr>
        <w:t xml:space="preserve">ADD NOTE </w:t>
      </w:r>
      <w:r w:rsidRPr="00F30EFE">
        <w:rPr>
          <w:lang w:val="en-US"/>
        </w:rPr>
        <w:t>button to start creating a new note.</w:t>
      </w:r>
    </w:p>
    <w:p w14:paraId="0E27780D" w14:textId="5CDD88E2" w:rsidR="00C73834" w:rsidRDefault="00C73834" w:rsidP="00C73834">
      <w:pPr>
        <w:pStyle w:val="List"/>
        <w:numPr>
          <w:ilvl w:val="0"/>
          <w:numId w:val="0"/>
        </w:numPr>
        <w:rPr>
          <w:lang w:val="en-US"/>
        </w:rPr>
      </w:pPr>
      <w:r w:rsidRPr="00ED1360">
        <w:rPr>
          <w:rFonts w:cs="Arial"/>
          <w:noProof/>
          <w:szCs w:val="22"/>
          <w:lang w:val="en-US"/>
        </w:rPr>
        <w:drawing>
          <wp:inline distT="0" distB="0" distL="0" distR="0" wp14:anchorId="39D933B9" wp14:editId="6ED2578E">
            <wp:extent cx="5850890" cy="2591435"/>
            <wp:effectExtent l="19050" t="19050" r="16510" b="18415"/>
            <wp:docPr id="1987175271" name="Picture 1" descr="Image of Notes page with ADD A NOT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75271" name="Picture 1" descr="Image of Notes page with ADD A NOTE highlighted."/>
                    <pic:cNvPicPr/>
                  </pic:nvPicPr>
                  <pic:blipFill>
                    <a:blip r:embed="rId66"/>
                    <a:stretch>
                      <a:fillRect/>
                    </a:stretch>
                  </pic:blipFill>
                  <pic:spPr>
                    <a:xfrm>
                      <a:off x="0" y="0"/>
                      <a:ext cx="5850890" cy="2591435"/>
                    </a:xfrm>
                    <a:prstGeom prst="rect">
                      <a:avLst/>
                    </a:prstGeom>
                    <a:ln>
                      <a:solidFill>
                        <a:schemeClr val="tx1"/>
                      </a:solidFill>
                    </a:ln>
                  </pic:spPr>
                </pic:pic>
              </a:graphicData>
            </a:graphic>
          </wp:inline>
        </w:drawing>
      </w:r>
    </w:p>
    <w:p w14:paraId="04BF3FA6" w14:textId="3B71D3F3" w:rsidR="00C908E6" w:rsidRPr="005066CE" w:rsidRDefault="00C908E6" w:rsidP="007659AF">
      <w:pPr>
        <w:pStyle w:val="List"/>
        <w:rPr>
          <w:rFonts w:cs="Arial"/>
          <w:szCs w:val="22"/>
          <w:lang w:val="en-US"/>
        </w:rPr>
      </w:pPr>
      <w:r w:rsidRPr="00C73834">
        <w:rPr>
          <w:rFonts w:cs="Arial"/>
          <w:szCs w:val="22"/>
          <w:lang w:val="en-US"/>
        </w:rPr>
        <w:lastRenderedPageBreak/>
        <w:t>A pop-up box will appear. Select the Type of the note you wish to add using the drop-down list, and input the Description (i.e., the content of the note itself).</w:t>
      </w:r>
    </w:p>
    <w:p w14:paraId="40BF1B3F" w14:textId="5773976D" w:rsidR="00C908E6" w:rsidRPr="000E3B3E" w:rsidRDefault="00C908E6" w:rsidP="00CD7CA6">
      <w:pPr>
        <w:spacing w:line="276" w:lineRule="auto"/>
        <w:rPr>
          <w:rFonts w:cs="Arial"/>
          <w:szCs w:val="22"/>
          <w:lang w:val="en-US"/>
        </w:rPr>
      </w:pPr>
      <w:r w:rsidRPr="000E3B3E">
        <w:rPr>
          <w:rFonts w:cs="Arial"/>
          <w:szCs w:val="22"/>
          <w:lang w:val="en-US"/>
        </w:rPr>
        <w:t xml:space="preserve">You can hover over the help icon </w:t>
      </w:r>
      <w:r w:rsidRPr="000E3B3E">
        <w:rPr>
          <w:rFonts w:cs="Arial"/>
          <w:noProof/>
          <w:szCs w:val="22"/>
        </w:rPr>
        <w:drawing>
          <wp:inline distT="0" distB="0" distL="0" distR="0" wp14:anchorId="1ECCB6A5" wp14:editId="2E878AD2">
            <wp:extent cx="226771" cy="226771"/>
            <wp:effectExtent l="0" t="0" r="1905" b="1905"/>
            <wp:docPr id="788549701" name="Picture 788549701" descr="A common help icon, stylized as a blue question mark inside a white circle. Such icons indicate that more information can be provided by interacting with th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67">
                      <a:extLst>
                        <a:ext uri="{28A0092B-C50C-407E-A947-70E740481C1C}">
                          <a14:useLocalDpi xmlns:a14="http://schemas.microsoft.com/office/drawing/2010/main" val="0"/>
                        </a:ext>
                      </a:extLst>
                    </a:blip>
                    <a:stretch>
                      <a:fillRect/>
                    </a:stretch>
                  </pic:blipFill>
                  <pic:spPr>
                    <a:xfrm>
                      <a:off x="0" y="0"/>
                      <a:ext cx="226771" cy="226771"/>
                    </a:xfrm>
                    <a:prstGeom prst="rect">
                      <a:avLst/>
                    </a:prstGeom>
                  </pic:spPr>
                </pic:pic>
              </a:graphicData>
            </a:graphic>
          </wp:inline>
        </w:drawing>
      </w:r>
      <w:r w:rsidRPr="000E3B3E">
        <w:rPr>
          <w:rFonts w:cs="Arial"/>
          <w:szCs w:val="22"/>
          <w:lang w:val="en-US"/>
        </w:rPr>
        <w:t xml:space="preserve"> in the </w:t>
      </w:r>
      <w:r w:rsidR="001604F0" w:rsidRPr="000E3B3E">
        <w:rPr>
          <w:rFonts w:cs="Arial"/>
          <w:szCs w:val="22"/>
          <w:lang w:val="en-US"/>
        </w:rPr>
        <w:t>pop-up</w:t>
      </w:r>
      <w:r w:rsidRPr="000E3B3E">
        <w:rPr>
          <w:rFonts w:cs="Arial"/>
          <w:szCs w:val="22"/>
          <w:lang w:val="en-US"/>
        </w:rPr>
        <w:t xml:space="preserve"> box for additional information about the different types of notes. If you are unsure which category is most appropriate, please refer to the information in the help icon.</w:t>
      </w:r>
    </w:p>
    <w:p w14:paraId="04B4CD79" w14:textId="6438D19B" w:rsidR="007659AF" w:rsidRDefault="00C908E6" w:rsidP="007659AF">
      <w:pPr>
        <w:spacing w:after="120" w:line="276" w:lineRule="auto"/>
        <w:rPr>
          <w:rFonts w:cs="Arial"/>
          <w:szCs w:val="22"/>
        </w:rPr>
      </w:pPr>
      <w:r w:rsidRPr="000E3B3E">
        <w:rPr>
          <w:rFonts w:cs="Arial"/>
          <w:szCs w:val="22"/>
        </w:rPr>
        <w:t xml:space="preserve">Then, select </w:t>
      </w:r>
      <w:r w:rsidRPr="007659AF">
        <w:rPr>
          <w:rFonts w:cs="Arial"/>
          <w:b/>
          <w:bCs/>
          <w:szCs w:val="22"/>
        </w:rPr>
        <w:t>SAVE</w:t>
      </w:r>
      <w:r w:rsidRPr="000E3B3E">
        <w:rPr>
          <w:rFonts w:cs="Arial"/>
          <w:szCs w:val="22"/>
        </w:rPr>
        <w:t xml:space="preserve"> to finish your note.</w:t>
      </w:r>
    </w:p>
    <w:tbl>
      <w:tblPr>
        <w:tblStyle w:val="TableGrid"/>
        <w:tblW w:w="93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91"/>
        <w:gridCol w:w="9042"/>
      </w:tblGrid>
      <w:tr w:rsidR="00BD7515" w:rsidRPr="000E3B3E" w14:paraId="77B20C00" w14:textId="77777777" w:rsidTr="00690DBA">
        <w:trPr>
          <w:trHeight w:val="399"/>
        </w:trPr>
        <w:tc>
          <w:tcPr>
            <w:tcW w:w="291" w:type="dxa"/>
            <w:shd w:val="clear" w:color="auto" w:fill="FFFFFF" w:themeFill="background1"/>
          </w:tcPr>
          <w:p w14:paraId="081F47CC" w14:textId="77777777" w:rsidR="00BD7515" w:rsidRPr="000E3B3E" w:rsidRDefault="00BD7515" w:rsidP="00CD7CA6">
            <w:pPr>
              <w:spacing w:before="100" w:beforeAutospacing="1" w:after="100" w:afterAutospacing="1" w:line="276" w:lineRule="auto"/>
              <w:rPr>
                <w:rFonts w:cs="Arial"/>
                <w:sz w:val="24"/>
              </w:rPr>
            </w:pPr>
            <w:r w:rsidRPr="000E3B3E">
              <w:rPr>
                <w:rFonts w:cs="Arial"/>
                <w:color w:val="FF0000"/>
                <w:sz w:val="24"/>
              </w:rPr>
              <w:t>!</w:t>
            </w:r>
          </w:p>
        </w:tc>
        <w:tc>
          <w:tcPr>
            <w:tcW w:w="9042" w:type="dxa"/>
            <w:shd w:val="clear" w:color="auto" w:fill="FFFFFF" w:themeFill="background1"/>
          </w:tcPr>
          <w:p w14:paraId="56864280" w14:textId="2EC5E69B" w:rsidR="00BD7515" w:rsidRPr="000E3B3E" w:rsidRDefault="00BD7515" w:rsidP="00CD7CA6">
            <w:pPr>
              <w:spacing w:before="100" w:beforeAutospacing="1" w:after="100" w:afterAutospacing="1" w:line="276" w:lineRule="auto"/>
              <w:rPr>
                <w:rFonts w:cs="Arial"/>
                <w:szCs w:val="22"/>
                <w:lang w:val="en-US"/>
              </w:rPr>
            </w:pPr>
            <w:r w:rsidRPr="000E3B3E">
              <w:rPr>
                <w:rFonts w:cs="Arial"/>
                <w:szCs w:val="22"/>
                <w:lang w:val="en-US"/>
              </w:rPr>
              <w:t xml:space="preserve">You cannot delete a note once saved. Quality check that the information is correct before saving. </w:t>
            </w:r>
          </w:p>
        </w:tc>
      </w:tr>
    </w:tbl>
    <w:p w14:paraId="11242C54" w14:textId="0D41AEFF" w:rsidR="00C908E6" w:rsidRPr="000E3B3E" w:rsidRDefault="00C908E6" w:rsidP="00CD7CA6">
      <w:pPr>
        <w:spacing w:line="276" w:lineRule="auto"/>
        <w:rPr>
          <w:rFonts w:cs="Arial"/>
          <w:szCs w:val="22"/>
        </w:rPr>
      </w:pPr>
      <w:r w:rsidRPr="000E3B3E">
        <w:rPr>
          <w:rFonts w:cs="Arial"/>
          <w:noProof/>
          <w:szCs w:val="22"/>
        </w:rPr>
        <w:drawing>
          <wp:inline distT="0" distB="0" distL="0" distR="0" wp14:anchorId="435AC5BB" wp14:editId="2BCA6004">
            <wp:extent cx="4040272" cy="2424022"/>
            <wp:effectExtent l="0" t="0" r="0" b="0"/>
            <wp:docPr id="5592" name="Picture 5592" descr="An example pop-up box, prompting the user to input details about the new note. A red callout-box highlights the drop-down arrow whereby users can select the type of note. Another red call-out box highlights the description input field. A final red call-out box highlights the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Picture 5592" descr="An example pop-up box, prompting the user to input details about the new note. A red callout-box highlights the drop-down arrow whereby users can select the type of note. Another red call-out box highlights the description input field. A final red call-out box highlights the 'SAVE' butto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64386" cy="2438490"/>
                    </a:xfrm>
                    <a:prstGeom prst="rect">
                      <a:avLst/>
                    </a:prstGeom>
                    <a:noFill/>
                  </pic:spPr>
                </pic:pic>
              </a:graphicData>
            </a:graphic>
          </wp:inline>
        </w:drawing>
      </w:r>
    </w:p>
    <w:p w14:paraId="57F8C660" w14:textId="2ACA150A" w:rsidR="00C908E6" w:rsidRPr="000E3B3E" w:rsidRDefault="00705CB8" w:rsidP="00CD7CA6">
      <w:pPr>
        <w:pStyle w:val="Heading2"/>
        <w:spacing w:line="276" w:lineRule="auto"/>
        <w:rPr>
          <w:rFonts w:cs="Arial"/>
        </w:rPr>
      </w:pPr>
      <w:bookmarkStart w:id="47" w:name="_Toc192050355"/>
      <w:r w:rsidRPr="000E3B3E">
        <w:rPr>
          <w:rFonts w:cs="Arial"/>
        </w:rPr>
        <w:t>Viewing</w:t>
      </w:r>
      <w:r w:rsidR="00C908E6" w:rsidRPr="000E3B3E">
        <w:rPr>
          <w:rFonts w:cs="Arial"/>
        </w:rPr>
        <w:t xml:space="preserve"> and edit</w:t>
      </w:r>
      <w:r w:rsidRPr="000E3B3E">
        <w:rPr>
          <w:rFonts w:cs="Arial"/>
        </w:rPr>
        <w:t>ing</w:t>
      </w:r>
      <w:r w:rsidR="00C908E6" w:rsidRPr="000E3B3E">
        <w:rPr>
          <w:rFonts w:cs="Arial"/>
        </w:rPr>
        <w:t xml:space="preserve"> client notes</w:t>
      </w:r>
      <w:bookmarkEnd w:id="47"/>
    </w:p>
    <w:p w14:paraId="7DDF28D6" w14:textId="329E588B" w:rsidR="00C908E6" w:rsidRDefault="00C908E6" w:rsidP="00CD7CA6">
      <w:pPr>
        <w:spacing w:before="120" w:after="240" w:line="276" w:lineRule="auto"/>
        <w:rPr>
          <w:szCs w:val="22"/>
        </w:rPr>
      </w:pPr>
      <w:r w:rsidRPr="000E3B3E">
        <w:rPr>
          <w:rFonts w:cs="Arial"/>
          <w:szCs w:val="22"/>
        </w:rPr>
        <w:t xml:space="preserve">The following section outlines how to view and edit client notes using the </w:t>
      </w:r>
      <w:r w:rsidR="00716841">
        <w:rPr>
          <w:rFonts w:cs="Arial"/>
          <w:szCs w:val="22"/>
        </w:rPr>
        <w:t>a</w:t>
      </w:r>
      <w:r w:rsidRPr="000E3B3E">
        <w:rPr>
          <w:rFonts w:cs="Arial"/>
          <w:szCs w:val="22"/>
        </w:rPr>
        <w:t xml:space="preserve">ssessor </w:t>
      </w:r>
      <w:r w:rsidR="00716841">
        <w:rPr>
          <w:rFonts w:cs="Arial"/>
          <w:szCs w:val="22"/>
        </w:rPr>
        <w:t>p</w:t>
      </w:r>
      <w:r w:rsidRPr="000E3B3E">
        <w:rPr>
          <w:rFonts w:cs="Arial"/>
          <w:szCs w:val="22"/>
        </w:rPr>
        <w:t xml:space="preserve">ortal. For instructions on how to view and edit notes in the </w:t>
      </w:r>
      <w:r w:rsidR="004C39FD">
        <w:rPr>
          <w:rFonts w:cs="Arial"/>
          <w:szCs w:val="22"/>
        </w:rPr>
        <w:t xml:space="preserve">Aged Care Assessor </w:t>
      </w:r>
      <w:r w:rsidR="003E5B56">
        <w:rPr>
          <w:rFonts w:cs="Arial"/>
          <w:szCs w:val="22"/>
        </w:rPr>
        <w:t>A</w:t>
      </w:r>
      <w:r w:rsidR="004C39FD">
        <w:rPr>
          <w:rFonts w:cs="Arial"/>
          <w:szCs w:val="22"/>
        </w:rPr>
        <w:t>pp</w:t>
      </w:r>
      <w:r w:rsidRPr="000E3B3E">
        <w:rPr>
          <w:rFonts w:cs="Arial"/>
          <w:szCs w:val="22"/>
        </w:rPr>
        <w:t>, please see the</w:t>
      </w:r>
      <w:r w:rsidR="003262A6">
        <w:rPr>
          <w:szCs w:val="22"/>
        </w:rPr>
        <w:t xml:space="preserve"> </w:t>
      </w:r>
      <w:hyperlink r:id="rId69" w:history="1">
        <w:r w:rsidR="003262A6" w:rsidRPr="00F72F76">
          <w:rPr>
            <w:rStyle w:val="Hyperlink"/>
            <w:szCs w:val="22"/>
          </w:rPr>
          <w:t>Aged Care Assessor App User Guide</w:t>
        </w:r>
      </w:hyperlink>
      <w:r w:rsidR="00FD17FF">
        <w:rPr>
          <w:szCs w:val="22"/>
        </w:rPr>
        <w:t>.</w:t>
      </w:r>
    </w:p>
    <w:p w14:paraId="193EDA5E" w14:textId="688F8C9D" w:rsidR="00C908E6" w:rsidRPr="000E3B3E" w:rsidRDefault="00C908E6" w:rsidP="000A35BD">
      <w:pPr>
        <w:numPr>
          <w:ilvl w:val="0"/>
          <w:numId w:val="11"/>
        </w:numPr>
        <w:spacing w:line="276" w:lineRule="auto"/>
        <w:rPr>
          <w:rFonts w:cs="Arial"/>
          <w:szCs w:val="22"/>
          <w:lang w:val="en-US"/>
        </w:rPr>
      </w:pPr>
      <w:r w:rsidRPr="000E3B3E">
        <w:rPr>
          <w:rFonts w:cs="Arial"/>
          <w:szCs w:val="22"/>
          <w:lang w:val="en-US"/>
        </w:rPr>
        <w:t xml:space="preserve">Select the </w:t>
      </w:r>
      <w:r w:rsidRPr="007659AF">
        <w:rPr>
          <w:rFonts w:cs="Arial"/>
          <w:b/>
          <w:bCs/>
          <w:szCs w:val="22"/>
          <w:lang w:val="en-US"/>
        </w:rPr>
        <w:t>Notes</w:t>
      </w:r>
      <w:r w:rsidRPr="000E3B3E">
        <w:rPr>
          <w:rFonts w:cs="Arial"/>
          <w:szCs w:val="22"/>
          <w:lang w:val="en-US"/>
        </w:rPr>
        <w:t xml:space="preserve"> tab to navigate to the notes page of the client record.</w:t>
      </w:r>
    </w:p>
    <w:p w14:paraId="0EA8E763" w14:textId="73E5713C" w:rsidR="00573E06" w:rsidRDefault="00C908E6" w:rsidP="00CD7CA6">
      <w:pPr>
        <w:spacing w:before="120" w:after="120" w:line="276" w:lineRule="auto"/>
        <w:rPr>
          <w:rFonts w:cs="Arial"/>
          <w:szCs w:val="21"/>
        </w:rPr>
      </w:pPr>
      <w:r w:rsidRPr="000E3B3E">
        <w:rPr>
          <w:rFonts w:cs="Arial"/>
          <w:szCs w:val="22"/>
          <w:lang w:val="en-US"/>
        </w:rPr>
        <w:t xml:space="preserve">Then, select the </w:t>
      </w:r>
      <w:r w:rsidR="007659AF">
        <w:rPr>
          <w:rFonts w:cs="Arial"/>
          <w:b/>
          <w:bCs/>
          <w:szCs w:val="22"/>
          <w:lang w:val="en-US"/>
        </w:rPr>
        <w:t xml:space="preserve">Edit </w:t>
      </w:r>
      <w:r w:rsidR="007659AF">
        <w:rPr>
          <w:rFonts w:cs="Arial"/>
          <w:szCs w:val="22"/>
          <w:lang w:val="en-US"/>
        </w:rPr>
        <w:t>(pencil)</w:t>
      </w:r>
      <w:r w:rsidRPr="000E3B3E">
        <w:rPr>
          <w:rFonts w:cs="Arial"/>
          <w:szCs w:val="22"/>
          <w:lang w:val="en-US"/>
        </w:rPr>
        <w:t xml:space="preserve"> icon to the right of the note you wish to edit. </w:t>
      </w:r>
      <w:r w:rsidR="00573E06" w:rsidRPr="000E3B3E">
        <w:rPr>
          <w:rFonts w:cs="Arial"/>
          <w:szCs w:val="21"/>
        </w:rPr>
        <w:t xml:space="preserve">Note that there </w:t>
      </w:r>
      <w:r w:rsidR="001604F0" w:rsidRPr="000E3B3E">
        <w:rPr>
          <w:rFonts w:cs="Arial"/>
          <w:szCs w:val="21"/>
        </w:rPr>
        <w:t>is</w:t>
      </w:r>
      <w:r w:rsidR="00573E06" w:rsidRPr="000E3B3E">
        <w:rPr>
          <w:rFonts w:cs="Arial"/>
          <w:szCs w:val="21"/>
        </w:rPr>
        <w:t xml:space="preserve"> no Edit icon available for Client Story notes.</w:t>
      </w:r>
    </w:p>
    <w:p w14:paraId="206B8035" w14:textId="1549F413" w:rsidR="009D2AEA" w:rsidRPr="000E3B3E" w:rsidRDefault="00C16895" w:rsidP="00CD7CA6">
      <w:pPr>
        <w:spacing w:before="120" w:after="120" w:line="276" w:lineRule="auto"/>
        <w:rPr>
          <w:rFonts w:cs="Arial"/>
          <w:szCs w:val="21"/>
        </w:rPr>
      </w:pPr>
      <w:r>
        <w:rPr>
          <w:noProof/>
        </w:rPr>
        <w:drawing>
          <wp:inline distT="0" distB="0" distL="0" distR="0" wp14:anchorId="49954C3B" wp14:editId="42431509">
            <wp:extent cx="5850890" cy="2567201"/>
            <wp:effectExtent l="19050" t="19050" r="16510" b="24130"/>
            <wp:docPr id="243396635" name="Picture 1" descr="Image of Notes screen with the Edit (pencil)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96635" name="Picture 1" descr="Image of Notes screen with the Edit (pencil) button highlighted."/>
                    <pic:cNvPicPr/>
                  </pic:nvPicPr>
                  <pic:blipFill rotWithShape="1">
                    <a:blip r:embed="rId70"/>
                    <a:srcRect b="7508"/>
                    <a:stretch/>
                  </pic:blipFill>
                  <pic:spPr bwMode="auto">
                    <a:xfrm>
                      <a:off x="0" y="0"/>
                      <a:ext cx="5850890" cy="256720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4C47D3" w14:textId="5C252098" w:rsidR="00C908E6" w:rsidRPr="00A72889" w:rsidRDefault="00C908E6" w:rsidP="000A35BD">
      <w:pPr>
        <w:numPr>
          <w:ilvl w:val="0"/>
          <w:numId w:val="11"/>
        </w:numPr>
        <w:spacing w:line="276" w:lineRule="auto"/>
        <w:rPr>
          <w:rFonts w:cs="Arial"/>
          <w:szCs w:val="22"/>
          <w:lang w:val="en-US"/>
        </w:rPr>
      </w:pPr>
      <w:r w:rsidRPr="000E3B3E">
        <w:rPr>
          <w:rFonts w:cs="Arial"/>
          <w:szCs w:val="22"/>
        </w:rPr>
        <w:lastRenderedPageBreak/>
        <w:t xml:space="preserve">A pop-up box will appear. To make a note </w:t>
      </w:r>
      <w:r w:rsidRPr="009D2AEA">
        <w:rPr>
          <w:rFonts w:cs="Arial"/>
          <w:b/>
          <w:bCs/>
          <w:szCs w:val="22"/>
        </w:rPr>
        <w:t>Active</w:t>
      </w:r>
      <w:r w:rsidRPr="000E3B3E">
        <w:rPr>
          <w:rFonts w:cs="Arial"/>
          <w:szCs w:val="22"/>
        </w:rPr>
        <w:t xml:space="preserve"> or </w:t>
      </w:r>
      <w:r w:rsidRPr="009D2AEA">
        <w:rPr>
          <w:rFonts w:cs="Arial"/>
          <w:b/>
          <w:bCs/>
          <w:szCs w:val="22"/>
        </w:rPr>
        <w:t>Inactive</w:t>
      </w:r>
      <w:r w:rsidRPr="000E3B3E">
        <w:rPr>
          <w:rFonts w:cs="Arial"/>
          <w:szCs w:val="22"/>
        </w:rPr>
        <w:t>, use the drop-down list to select the desired status.</w:t>
      </w:r>
      <w:r w:rsidR="00A72889">
        <w:rPr>
          <w:rFonts w:cs="Arial"/>
          <w:szCs w:val="22"/>
          <w:lang w:val="en-US"/>
        </w:rPr>
        <w:t xml:space="preserve"> </w:t>
      </w:r>
      <w:r w:rsidRPr="00A72889">
        <w:rPr>
          <w:rFonts w:cs="Arial"/>
          <w:szCs w:val="22"/>
        </w:rPr>
        <w:t xml:space="preserve">Then, select </w:t>
      </w:r>
      <w:r w:rsidRPr="009D2AEA">
        <w:rPr>
          <w:rFonts w:cs="Arial"/>
          <w:b/>
          <w:bCs/>
          <w:szCs w:val="22"/>
        </w:rPr>
        <w:t>SAVE</w:t>
      </w:r>
      <w:r w:rsidRPr="00A72889">
        <w:rPr>
          <w:rFonts w:cs="Arial"/>
          <w:szCs w:val="22"/>
        </w:rPr>
        <w:t xml:space="preserve"> to finish your note.</w:t>
      </w:r>
    </w:p>
    <w:p w14:paraId="035535B6" w14:textId="1BA0777A" w:rsidR="003E5B56" w:rsidRDefault="008274D7" w:rsidP="0002771F">
      <w:pPr>
        <w:spacing w:before="120" w:after="120" w:line="276" w:lineRule="auto"/>
        <w:rPr>
          <w:rFonts w:cs="Arial"/>
          <w:szCs w:val="22"/>
          <w:lang w:val="en-US"/>
        </w:rPr>
      </w:pPr>
      <w:r w:rsidRPr="000E3B3E">
        <w:rPr>
          <w:rFonts w:cs="Arial"/>
          <w:noProof/>
          <w:szCs w:val="22"/>
        </w:rPr>
        <w:drawing>
          <wp:inline distT="0" distB="0" distL="0" distR="0" wp14:anchorId="54DB3BA9" wp14:editId="1A881167">
            <wp:extent cx="5399355" cy="2782957"/>
            <wp:effectExtent l="19050" t="19050" r="11430" b="17780"/>
            <wp:docPr id="5594" name="Picture 5594" descr="An example pop-up box, prompting the user to edit an existing note. A red call-out box highlights the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 name="Picture 5594" descr="An example pop-up box, prompting the user to edit an existing note. A red call-out box highlights the 'SAVE' button."/>
                    <pic:cNvPicPr>
                      <a:picLocks noChangeAspect="1" noChangeArrowheads="1"/>
                    </pic:cNvPicPr>
                  </pic:nvPicPr>
                  <pic:blipFill rotWithShape="1">
                    <a:blip r:embed="rId71">
                      <a:extLst>
                        <a:ext uri="{28A0092B-C50C-407E-A947-70E740481C1C}">
                          <a14:useLocalDpi xmlns:a14="http://schemas.microsoft.com/office/drawing/2010/main" val="0"/>
                        </a:ext>
                      </a:extLst>
                    </a:blip>
                    <a:srcRect b="4163"/>
                    <a:stretch/>
                  </pic:blipFill>
                  <pic:spPr bwMode="auto">
                    <a:xfrm>
                      <a:off x="0" y="0"/>
                      <a:ext cx="5400000" cy="278329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876F8BB" w14:textId="044FC745" w:rsidR="00DD370E" w:rsidRPr="00690DBA" w:rsidRDefault="003C14DE" w:rsidP="00CD7CA6">
      <w:pPr>
        <w:spacing w:before="120" w:after="120" w:line="276" w:lineRule="auto"/>
        <w:rPr>
          <w:rFonts w:cs="Arial"/>
          <w:szCs w:val="22"/>
          <w:lang w:val="en-US"/>
        </w:rPr>
      </w:pPr>
      <w:r>
        <w:rPr>
          <w:rFonts w:cs="Arial"/>
          <w:szCs w:val="22"/>
          <w:lang w:val="en-US"/>
        </w:rPr>
        <w:t xml:space="preserve">Assessors </w:t>
      </w:r>
      <w:r w:rsidR="00DD370E" w:rsidRPr="000E3B3E">
        <w:rPr>
          <w:rFonts w:cs="Arial"/>
          <w:szCs w:val="22"/>
          <w:lang w:val="en-US"/>
        </w:rPr>
        <w:t xml:space="preserve">can create or edit </w:t>
      </w:r>
      <w:r w:rsidR="00DD370E" w:rsidRPr="009D2AEA">
        <w:rPr>
          <w:rFonts w:cs="Arial"/>
          <w:b/>
          <w:bCs/>
          <w:szCs w:val="22"/>
          <w:lang w:val="en-US"/>
        </w:rPr>
        <w:t xml:space="preserve">other </w:t>
      </w:r>
      <w:r w:rsidR="001604F0" w:rsidRPr="009D2AEA">
        <w:rPr>
          <w:rFonts w:cs="Arial"/>
          <w:b/>
          <w:bCs/>
          <w:szCs w:val="22"/>
          <w:lang w:val="en-US"/>
        </w:rPr>
        <w:t>notes,</w:t>
      </w:r>
      <w:r w:rsidR="00DD370E" w:rsidRPr="000E3B3E">
        <w:rPr>
          <w:rFonts w:cs="Arial"/>
          <w:szCs w:val="22"/>
          <w:lang w:val="en-US"/>
        </w:rPr>
        <w:t xml:space="preserve"> and these can be used for general purpose notes.</w:t>
      </w:r>
    </w:p>
    <w:p w14:paraId="160FA625" w14:textId="28ED4E6A" w:rsidR="00C908E6" w:rsidRPr="003E5B56" w:rsidRDefault="00C908E6" w:rsidP="000A35BD">
      <w:pPr>
        <w:numPr>
          <w:ilvl w:val="0"/>
          <w:numId w:val="11"/>
        </w:numPr>
        <w:spacing w:before="120" w:line="276" w:lineRule="auto"/>
        <w:ind w:left="357" w:hanging="357"/>
        <w:rPr>
          <w:rFonts w:cs="Arial"/>
          <w:szCs w:val="22"/>
          <w:lang w:val="en-US"/>
        </w:rPr>
      </w:pPr>
      <w:r w:rsidRPr="000E3B3E" w:rsidDel="001B67C0">
        <w:rPr>
          <w:rFonts w:cs="Arial"/>
          <w:szCs w:val="22"/>
        </w:rPr>
        <w:t xml:space="preserve">Client </w:t>
      </w:r>
      <w:r w:rsidRPr="009D2AEA" w:rsidDel="001B67C0">
        <w:rPr>
          <w:rFonts w:cs="Arial"/>
          <w:b/>
          <w:bCs/>
          <w:szCs w:val="22"/>
        </w:rPr>
        <w:t>Story notes</w:t>
      </w:r>
      <w:r w:rsidRPr="000E3B3E" w:rsidDel="001B67C0">
        <w:rPr>
          <w:rFonts w:cs="Arial"/>
          <w:szCs w:val="22"/>
        </w:rPr>
        <w:t xml:space="preserve"> can also be viewed by assessors in the </w:t>
      </w:r>
      <w:r w:rsidRPr="009D2AEA" w:rsidDel="001B67C0">
        <w:rPr>
          <w:rFonts w:cs="Arial"/>
          <w:b/>
          <w:bCs/>
          <w:szCs w:val="22"/>
        </w:rPr>
        <w:t>Assessments</w:t>
      </w:r>
      <w:r w:rsidRPr="000E3B3E" w:rsidDel="001B67C0">
        <w:rPr>
          <w:rFonts w:cs="Arial"/>
          <w:szCs w:val="22"/>
        </w:rPr>
        <w:t xml:space="preserve"> section of the </w:t>
      </w:r>
      <w:r w:rsidR="00716841">
        <w:rPr>
          <w:rFonts w:cs="Arial"/>
          <w:szCs w:val="22"/>
        </w:rPr>
        <w:t>a</w:t>
      </w:r>
      <w:r w:rsidRPr="000E3B3E" w:rsidDel="001B67C0">
        <w:rPr>
          <w:rFonts w:cs="Arial"/>
          <w:szCs w:val="22"/>
        </w:rPr>
        <w:t xml:space="preserve">ssessor </w:t>
      </w:r>
      <w:r w:rsidR="00716841">
        <w:rPr>
          <w:rFonts w:cs="Arial"/>
          <w:szCs w:val="22"/>
        </w:rPr>
        <w:t>p</w:t>
      </w:r>
      <w:r w:rsidRPr="000E3B3E" w:rsidDel="001B67C0">
        <w:rPr>
          <w:rFonts w:cs="Arial"/>
          <w:szCs w:val="22"/>
        </w:rPr>
        <w:t>ortal.</w:t>
      </w:r>
      <w:r w:rsidR="003E5B56">
        <w:rPr>
          <w:rFonts w:cs="Arial"/>
          <w:szCs w:val="22"/>
          <w:lang w:val="en-US"/>
        </w:rPr>
        <w:t xml:space="preserve"> </w:t>
      </w:r>
      <w:r w:rsidRPr="003E5B56">
        <w:rPr>
          <w:rFonts w:cs="Arial"/>
          <w:szCs w:val="22"/>
        </w:rPr>
        <w:t xml:space="preserve">Select the link to the </w:t>
      </w:r>
      <w:r w:rsidRPr="003E5B56">
        <w:rPr>
          <w:rFonts w:cs="Arial"/>
          <w:b/>
          <w:bCs/>
          <w:szCs w:val="22"/>
        </w:rPr>
        <w:t>Assessments</w:t>
      </w:r>
      <w:r w:rsidRPr="003E5B56">
        <w:rPr>
          <w:rFonts w:cs="Arial"/>
          <w:szCs w:val="22"/>
        </w:rPr>
        <w:t xml:space="preserve"> section of the </w:t>
      </w:r>
      <w:r w:rsidR="00716841">
        <w:rPr>
          <w:rFonts w:cs="Arial"/>
          <w:szCs w:val="22"/>
        </w:rPr>
        <w:t>a</w:t>
      </w:r>
      <w:r w:rsidRPr="003E5B56">
        <w:rPr>
          <w:rFonts w:cs="Arial"/>
          <w:szCs w:val="22"/>
        </w:rPr>
        <w:t xml:space="preserve">ssessor </w:t>
      </w:r>
      <w:r w:rsidR="00716841">
        <w:rPr>
          <w:rFonts w:cs="Arial"/>
          <w:szCs w:val="22"/>
        </w:rPr>
        <w:t>p</w:t>
      </w:r>
      <w:r w:rsidRPr="003E5B56">
        <w:rPr>
          <w:rFonts w:cs="Arial"/>
          <w:szCs w:val="22"/>
        </w:rPr>
        <w:t>ortal at the very top the page</w:t>
      </w:r>
      <w:r w:rsidR="009D2AEA" w:rsidRPr="003E5B56">
        <w:rPr>
          <w:rFonts w:cs="Arial"/>
          <w:szCs w:val="22"/>
        </w:rPr>
        <w:t>.</w:t>
      </w:r>
      <w:r w:rsidRPr="003E5B56">
        <w:rPr>
          <w:rFonts w:cs="Arial"/>
          <w:szCs w:val="22"/>
        </w:rPr>
        <w:t xml:space="preserve"> Then, select expand a client summary using the expand icon on the left of the row.</w:t>
      </w:r>
    </w:p>
    <w:p w14:paraId="5FAB38BB" w14:textId="6A74DB0D" w:rsidR="004C288F" w:rsidRPr="000E3B3E" w:rsidRDefault="00E74A80" w:rsidP="003E5B56">
      <w:pPr>
        <w:spacing w:before="120" w:line="276" w:lineRule="auto"/>
        <w:rPr>
          <w:rFonts w:cs="Arial"/>
          <w:szCs w:val="22"/>
        </w:rPr>
      </w:pPr>
      <w:r>
        <w:rPr>
          <w:rFonts w:cs="Arial"/>
          <w:noProof/>
          <w:szCs w:val="22"/>
        </w:rPr>
        <w:drawing>
          <wp:inline distT="0" distB="0" distL="0" distR="0" wp14:anchorId="2BD9B6F4" wp14:editId="31B7112F">
            <wp:extent cx="5688000" cy="3213020"/>
            <wp:effectExtent l="19050" t="19050" r="27305" b="26035"/>
            <wp:docPr id="1006052844" name="Picture 4" descr="Screenshot of  the current assessments tab with the client note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52844" name="Picture 4" descr="Screenshot of  the current assessments tab with the client notes highlighted.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88000" cy="3213020"/>
                    </a:xfrm>
                    <a:prstGeom prst="rect">
                      <a:avLst/>
                    </a:prstGeom>
                    <a:noFill/>
                    <a:ln>
                      <a:solidFill>
                        <a:schemeClr val="tx1"/>
                      </a:solidFill>
                    </a:ln>
                  </pic:spPr>
                </pic:pic>
              </a:graphicData>
            </a:graphic>
          </wp:inline>
        </w:drawing>
      </w:r>
    </w:p>
    <w:p w14:paraId="1D456E4B" w14:textId="77777777" w:rsidR="0002771F" w:rsidRDefault="0002771F">
      <w:pPr>
        <w:spacing w:before="0" w:line="240" w:lineRule="auto"/>
        <w:rPr>
          <w:rFonts w:cs="Arial"/>
          <w:szCs w:val="22"/>
        </w:rPr>
      </w:pPr>
      <w:r>
        <w:rPr>
          <w:rFonts w:cs="Arial"/>
          <w:szCs w:val="22"/>
        </w:rPr>
        <w:br w:type="page"/>
      </w:r>
    </w:p>
    <w:tbl>
      <w:tblPr>
        <w:tblStyle w:val="TableGrid1"/>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3E5B56" w14:paraId="3437CD9A" w14:textId="77777777" w:rsidTr="5D3B306A">
        <w:tc>
          <w:tcPr>
            <w:tcW w:w="283" w:type="dxa"/>
            <w:shd w:val="clear" w:color="auto" w:fill="FFFFFF" w:themeFill="background1"/>
            <w:hideMark/>
          </w:tcPr>
          <w:p w14:paraId="2D95528D" w14:textId="77777777" w:rsidR="003E5B56" w:rsidRDefault="003E5B56">
            <w:pPr>
              <w:spacing w:before="100" w:line="240" w:lineRule="auto"/>
              <w:jc w:val="center"/>
              <w:rPr>
                <w:sz w:val="24"/>
                <w:szCs w:val="24"/>
              </w:rPr>
            </w:pPr>
            <w:r>
              <w:rPr>
                <w:color w:val="FF0000"/>
                <w:sz w:val="24"/>
                <w:szCs w:val="24"/>
              </w:rPr>
              <w:lastRenderedPageBreak/>
              <w:t>!</w:t>
            </w:r>
          </w:p>
        </w:tc>
        <w:tc>
          <w:tcPr>
            <w:tcW w:w="8775" w:type="dxa"/>
            <w:shd w:val="clear" w:color="auto" w:fill="FFFFFF" w:themeFill="background1"/>
            <w:hideMark/>
          </w:tcPr>
          <w:p w14:paraId="108C2048" w14:textId="64AE1B28" w:rsidR="003E5B56" w:rsidRDefault="003E5B56">
            <w:pPr>
              <w:spacing w:before="120" w:after="120" w:line="240" w:lineRule="auto"/>
              <w:rPr>
                <w:szCs w:val="24"/>
              </w:rPr>
            </w:pPr>
            <w:r>
              <w:rPr>
                <w:szCs w:val="24"/>
              </w:rPr>
              <w:t>In order to ensure records are never lost</w:t>
            </w:r>
            <w:r w:rsidR="00056B17">
              <w:rPr>
                <w:szCs w:val="24"/>
              </w:rPr>
              <w:t>,</w:t>
            </w:r>
            <w:r w:rsidR="00716841">
              <w:rPr>
                <w:szCs w:val="24"/>
              </w:rPr>
              <w:t xml:space="preserve"> </w:t>
            </w:r>
            <w:r>
              <w:rPr>
                <w:szCs w:val="24"/>
              </w:rPr>
              <w:t xml:space="preserve">assessors and providers cannot edit the contents of a </w:t>
            </w:r>
            <w:r>
              <w:rPr>
                <w:b/>
                <w:bCs/>
                <w:szCs w:val="24"/>
              </w:rPr>
              <w:t>client story</w:t>
            </w:r>
            <w:r>
              <w:rPr>
                <w:szCs w:val="24"/>
              </w:rPr>
              <w:t xml:space="preserve"> note once it is created. Instead, assessors and providers can make the original note </w:t>
            </w:r>
            <w:r>
              <w:rPr>
                <w:b/>
                <w:bCs/>
                <w:szCs w:val="24"/>
              </w:rPr>
              <w:t xml:space="preserve">Inactive </w:t>
            </w:r>
            <w:r>
              <w:rPr>
                <w:szCs w:val="24"/>
              </w:rPr>
              <w:t xml:space="preserve">and create a new one in its place. </w:t>
            </w:r>
          </w:p>
          <w:p w14:paraId="548CAF8E" w14:textId="32E60ADB" w:rsidR="003E5B56" w:rsidRDefault="003E5B56" w:rsidP="5D3B306A">
            <w:pPr>
              <w:spacing w:before="120" w:after="120" w:line="240" w:lineRule="auto"/>
            </w:pPr>
            <w:r>
              <w:t>If there are errors in the information which you are concerned about being on the records, contact the My Aged Care service provider and</w:t>
            </w:r>
            <w:r w:rsidDel="003E5B56">
              <w:t xml:space="preserve"> </w:t>
            </w:r>
            <w:r>
              <w:t xml:space="preserve">assessor helpline on 1800 836 799.  </w:t>
            </w:r>
          </w:p>
        </w:tc>
      </w:tr>
    </w:tbl>
    <w:p w14:paraId="4CD01EFB" w14:textId="4D77731F" w:rsidR="00C908E6" w:rsidRPr="000E3B3E" w:rsidRDefault="00705CB8" w:rsidP="00CD7CA6">
      <w:pPr>
        <w:pStyle w:val="Heading2"/>
        <w:spacing w:line="276" w:lineRule="auto"/>
        <w:rPr>
          <w:rFonts w:cs="Arial"/>
        </w:rPr>
      </w:pPr>
      <w:bookmarkStart w:id="48" w:name="_Toc192050356"/>
      <w:r w:rsidRPr="000E3B3E">
        <w:rPr>
          <w:rFonts w:cs="Arial"/>
        </w:rPr>
        <w:t>The</w:t>
      </w:r>
      <w:r w:rsidR="00C908E6" w:rsidRPr="000E3B3E">
        <w:rPr>
          <w:rFonts w:cs="Arial"/>
        </w:rPr>
        <w:t xml:space="preserve"> Tasks and Notifications tab</w:t>
      </w:r>
      <w:bookmarkEnd w:id="48"/>
    </w:p>
    <w:p w14:paraId="67415959" w14:textId="23C32B02" w:rsidR="00C908E6" w:rsidRPr="000E3B3E" w:rsidRDefault="00C908E6" w:rsidP="00CD7CA6">
      <w:pPr>
        <w:spacing w:line="276" w:lineRule="auto"/>
        <w:rPr>
          <w:rFonts w:cs="Arial"/>
          <w:szCs w:val="22"/>
          <w:lang w:val="en-US"/>
        </w:rPr>
      </w:pPr>
      <w:r w:rsidRPr="000E3B3E">
        <w:rPr>
          <w:rFonts w:cs="Arial"/>
          <w:szCs w:val="22"/>
          <w:lang w:val="en-US"/>
        </w:rPr>
        <w:t xml:space="preserve">Select the </w:t>
      </w:r>
      <w:r w:rsidRPr="009D2AEA">
        <w:rPr>
          <w:rFonts w:cs="Arial"/>
          <w:b/>
          <w:bCs/>
          <w:szCs w:val="22"/>
          <w:lang w:val="en-US"/>
        </w:rPr>
        <w:t>Tasks and Notifications</w:t>
      </w:r>
      <w:r w:rsidRPr="000E3B3E">
        <w:rPr>
          <w:rFonts w:cs="Arial"/>
          <w:szCs w:val="22"/>
          <w:lang w:val="en-US"/>
        </w:rPr>
        <w:t xml:space="preserve"> tab to navigate to the interactions page of the client record.</w:t>
      </w:r>
    </w:p>
    <w:p w14:paraId="510DA730" w14:textId="5DACF431" w:rsidR="00C908E6" w:rsidRPr="000E3B3E" w:rsidRDefault="00C908E6" w:rsidP="00CD7CA6">
      <w:pPr>
        <w:spacing w:line="276" w:lineRule="auto"/>
        <w:rPr>
          <w:rFonts w:cs="Arial"/>
          <w:szCs w:val="22"/>
        </w:rPr>
      </w:pPr>
      <w:r w:rsidRPr="000E3B3E">
        <w:rPr>
          <w:rFonts w:cs="Arial"/>
          <w:szCs w:val="22"/>
        </w:rPr>
        <w:t xml:space="preserve">All tasks and notifications relevant to the client will be displayed in this tab. </w:t>
      </w:r>
      <w:r w:rsidR="00056B17">
        <w:rPr>
          <w:rFonts w:cs="Arial"/>
          <w:szCs w:val="22"/>
        </w:rPr>
        <w:t>Assessors</w:t>
      </w:r>
      <w:r w:rsidRPr="000E3B3E">
        <w:rPr>
          <w:rFonts w:cs="Arial"/>
          <w:szCs w:val="22"/>
        </w:rPr>
        <w:t xml:space="preserve"> will be able to see all tasks and notifications relevant to the client. Providers will only see tasks or notifications that are associated to their </w:t>
      </w:r>
      <w:r w:rsidR="005118BE">
        <w:rPr>
          <w:rFonts w:cs="Arial"/>
          <w:szCs w:val="22"/>
        </w:rPr>
        <w:t xml:space="preserve">assessment </w:t>
      </w:r>
      <w:r w:rsidRPr="000E3B3E">
        <w:rPr>
          <w:rFonts w:cs="Arial"/>
          <w:szCs w:val="22"/>
        </w:rPr>
        <w:t>outlet, for clients that they are providing services to.</w:t>
      </w:r>
    </w:p>
    <w:p w14:paraId="19ECBDBF" w14:textId="52E5301A" w:rsidR="006B0D15" w:rsidRDefault="00E610DD" w:rsidP="00CD7CA6">
      <w:pPr>
        <w:spacing w:line="276" w:lineRule="auto"/>
        <w:rPr>
          <w:rFonts w:cs="Arial"/>
          <w:szCs w:val="22"/>
        </w:rPr>
      </w:pPr>
      <w:r>
        <w:rPr>
          <w:rFonts w:cs="Arial"/>
          <w:noProof/>
          <w:szCs w:val="22"/>
        </w:rPr>
        <w:drawing>
          <wp:inline distT="0" distB="0" distL="0" distR="0" wp14:anchorId="7BFA3727" wp14:editId="7436198A">
            <wp:extent cx="5688000" cy="2464491"/>
            <wp:effectExtent l="19050" t="19050" r="27305" b="12065"/>
            <wp:docPr id="1297391443" name="Picture 1" descr="Tasks and Notification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91443" name="Picture 1" descr="Tasks and Notifications tab"/>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88000" cy="2464491"/>
                    </a:xfrm>
                    <a:prstGeom prst="rect">
                      <a:avLst/>
                    </a:prstGeom>
                    <a:noFill/>
                    <a:ln>
                      <a:solidFill>
                        <a:schemeClr val="tx1"/>
                      </a:solidFill>
                    </a:ln>
                  </pic:spPr>
                </pic:pic>
              </a:graphicData>
            </a:graphic>
          </wp:inline>
        </w:drawing>
      </w:r>
    </w:p>
    <w:p w14:paraId="1AB2A274" w14:textId="77777777" w:rsidR="00E610DD" w:rsidRPr="000E3B3E" w:rsidRDefault="00E610DD" w:rsidP="00CD7CA6">
      <w:pPr>
        <w:spacing w:line="276" w:lineRule="auto"/>
        <w:rPr>
          <w:rFonts w:cs="Arial"/>
          <w:szCs w:val="22"/>
        </w:rPr>
      </w:pPr>
    </w:p>
    <w:p w14:paraId="3D7762C8" w14:textId="00612595" w:rsidR="00C908E6" w:rsidRPr="000E3B3E" w:rsidRDefault="00705CB8" w:rsidP="00CD7CA6">
      <w:pPr>
        <w:pStyle w:val="Heading2"/>
        <w:spacing w:before="0" w:after="0" w:line="276" w:lineRule="auto"/>
        <w:rPr>
          <w:rFonts w:cs="Arial"/>
        </w:rPr>
      </w:pPr>
      <w:bookmarkStart w:id="49" w:name="_What_information_is_10"/>
      <w:bookmarkStart w:id="50" w:name="_Toc192050357"/>
      <w:bookmarkEnd w:id="49"/>
      <w:r w:rsidRPr="000E3B3E">
        <w:rPr>
          <w:rFonts w:cs="Arial"/>
        </w:rPr>
        <w:t>The</w:t>
      </w:r>
      <w:r w:rsidR="00C908E6" w:rsidRPr="000E3B3E">
        <w:rPr>
          <w:rFonts w:cs="Arial"/>
        </w:rPr>
        <w:t xml:space="preserve"> Residential Funding Classifications tab</w:t>
      </w:r>
      <w:r w:rsidR="000E4FF4">
        <w:rPr>
          <w:rFonts w:cs="Arial"/>
        </w:rPr>
        <w:t xml:space="preserve"> (clinical </w:t>
      </w:r>
      <w:r w:rsidR="00CD262A">
        <w:rPr>
          <w:rFonts w:cs="Arial"/>
        </w:rPr>
        <w:t>needs assessors)</w:t>
      </w:r>
      <w:bookmarkEnd w:id="50"/>
    </w:p>
    <w:p w14:paraId="28157184" w14:textId="1EA0CA5B" w:rsidR="00C908E6" w:rsidRPr="000E3B3E" w:rsidRDefault="00C908E6" w:rsidP="00CD7CA6">
      <w:pPr>
        <w:spacing w:line="276" w:lineRule="auto"/>
        <w:rPr>
          <w:rFonts w:cs="Arial"/>
          <w:szCs w:val="22"/>
          <w:lang w:val="en-US"/>
        </w:rPr>
      </w:pPr>
      <w:r w:rsidRPr="000E3B3E">
        <w:rPr>
          <w:rFonts w:cs="Arial"/>
          <w:szCs w:val="22"/>
          <w:lang w:val="en-US"/>
        </w:rPr>
        <w:t xml:space="preserve">Select the </w:t>
      </w:r>
      <w:r w:rsidRPr="009D2AEA">
        <w:rPr>
          <w:rFonts w:cs="Arial"/>
          <w:b/>
          <w:bCs/>
          <w:szCs w:val="22"/>
          <w:lang w:val="en-US"/>
        </w:rPr>
        <w:t>Residential Funding Classifications</w:t>
      </w:r>
      <w:r w:rsidRPr="000E3B3E">
        <w:rPr>
          <w:rFonts w:cs="Arial"/>
          <w:szCs w:val="22"/>
          <w:lang w:val="en-US"/>
        </w:rPr>
        <w:t xml:space="preserve"> tab to navigate to the classifications page of the</w:t>
      </w:r>
      <w:r w:rsidR="00C97238" w:rsidRPr="000E3B3E">
        <w:rPr>
          <w:rFonts w:cs="Arial"/>
          <w:szCs w:val="22"/>
          <w:lang w:val="en-US"/>
        </w:rPr>
        <w:t xml:space="preserve"> </w:t>
      </w:r>
      <w:r w:rsidRPr="000E3B3E">
        <w:rPr>
          <w:rFonts w:cs="Arial"/>
          <w:szCs w:val="22"/>
          <w:lang w:val="en-US"/>
        </w:rPr>
        <w:t>client record.</w:t>
      </w:r>
      <w:r w:rsidRPr="000E3B3E">
        <w:rPr>
          <w:rFonts w:cs="Arial"/>
          <w:szCs w:val="22"/>
        </w:rPr>
        <w:t xml:space="preserve"> </w:t>
      </w:r>
    </w:p>
    <w:p w14:paraId="59B0AD24" w14:textId="6F87DFDE" w:rsidR="00C908E6" w:rsidRPr="000E3B3E" w:rsidRDefault="00C908E6" w:rsidP="00CD7CA6">
      <w:pPr>
        <w:spacing w:line="276" w:lineRule="auto"/>
        <w:rPr>
          <w:rFonts w:cs="Arial"/>
          <w:szCs w:val="22"/>
        </w:rPr>
      </w:pPr>
      <w:r w:rsidRPr="000E3B3E">
        <w:rPr>
          <w:rFonts w:cs="Arial"/>
          <w:szCs w:val="22"/>
        </w:rPr>
        <w:t xml:space="preserve">Residential </w:t>
      </w:r>
      <w:r w:rsidR="00BD7515" w:rsidRPr="000E3B3E">
        <w:rPr>
          <w:rFonts w:cs="Arial"/>
          <w:szCs w:val="22"/>
        </w:rPr>
        <w:t>F</w:t>
      </w:r>
      <w:r w:rsidRPr="000E3B3E">
        <w:rPr>
          <w:rFonts w:cs="Arial"/>
          <w:szCs w:val="22"/>
        </w:rPr>
        <w:t xml:space="preserve">unding </w:t>
      </w:r>
      <w:r w:rsidR="00BD7515" w:rsidRPr="000E3B3E">
        <w:rPr>
          <w:rFonts w:cs="Arial"/>
          <w:szCs w:val="22"/>
        </w:rPr>
        <w:t>C</w:t>
      </w:r>
      <w:r w:rsidRPr="000E3B3E">
        <w:rPr>
          <w:rFonts w:cs="Arial"/>
          <w:szCs w:val="22"/>
        </w:rPr>
        <w:t>lassifications are part of the Australian National Aged Care Classification</w:t>
      </w:r>
      <w:r w:rsidR="00BD7515" w:rsidRPr="000E3B3E">
        <w:rPr>
          <w:rFonts w:cs="Arial"/>
          <w:szCs w:val="22"/>
        </w:rPr>
        <w:t xml:space="preserve"> (AN-ACC)</w:t>
      </w:r>
      <w:r w:rsidRPr="000E3B3E">
        <w:rPr>
          <w:rFonts w:cs="Arial"/>
          <w:szCs w:val="22"/>
        </w:rPr>
        <w:t xml:space="preserve"> system, designed to replace the Aged Care Funding Instrument </w:t>
      </w:r>
      <w:r w:rsidR="00BD7515" w:rsidRPr="000E3B3E">
        <w:rPr>
          <w:rFonts w:cs="Arial"/>
          <w:szCs w:val="22"/>
        </w:rPr>
        <w:t xml:space="preserve">(ACFI) </w:t>
      </w:r>
      <w:r w:rsidRPr="000E3B3E">
        <w:rPr>
          <w:rFonts w:cs="Arial"/>
          <w:szCs w:val="22"/>
        </w:rPr>
        <w:t>for the purposes of allocating government funding for residential aged care.</w:t>
      </w:r>
    </w:p>
    <w:p w14:paraId="5EFA744C" w14:textId="492250B7" w:rsidR="00C97238" w:rsidRPr="000E3B3E" w:rsidRDefault="006F68B9" w:rsidP="00CD7CA6">
      <w:pPr>
        <w:spacing w:line="276" w:lineRule="auto"/>
        <w:rPr>
          <w:rFonts w:cs="Arial"/>
          <w:szCs w:val="22"/>
        </w:rPr>
      </w:pPr>
      <w:r>
        <w:rPr>
          <w:rFonts w:cs="Arial"/>
          <w:szCs w:val="22"/>
        </w:rPr>
        <w:t>Clinical n</w:t>
      </w:r>
      <w:r w:rsidR="000028DA">
        <w:rPr>
          <w:rFonts w:cs="Arial"/>
          <w:szCs w:val="22"/>
        </w:rPr>
        <w:t>eeds a</w:t>
      </w:r>
      <w:r w:rsidR="005118BE">
        <w:rPr>
          <w:rFonts w:cs="Arial"/>
          <w:szCs w:val="22"/>
        </w:rPr>
        <w:t>ssessors</w:t>
      </w:r>
      <w:r w:rsidR="00C908E6" w:rsidRPr="000E3B3E">
        <w:rPr>
          <w:rFonts w:cs="Arial"/>
          <w:szCs w:val="22"/>
        </w:rPr>
        <w:t xml:space="preserve"> can view the clients current </w:t>
      </w:r>
      <w:r w:rsidR="00BD7515" w:rsidRPr="000E3B3E">
        <w:rPr>
          <w:rFonts w:cs="Arial"/>
          <w:szCs w:val="22"/>
        </w:rPr>
        <w:t xml:space="preserve">AN-ACC </w:t>
      </w:r>
      <w:r w:rsidR="00C908E6" w:rsidRPr="000E3B3E">
        <w:rPr>
          <w:rFonts w:cs="Arial"/>
          <w:szCs w:val="22"/>
        </w:rPr>
        <w:t xml:space="preserve">classification, and classification history using this tab. </w:t>
      </w:r>
    </w:p>
    <w:p w14:paraId="69EF3643" w14:textId="78FE180D" w:rsidR="00C908E6" w:rsidRPr="000E3B3E" w:rsidRDefault="00C908E6" w:rsidP="00CD7CA6">
      <w:pPr>
        <w:spacing w:line="276" w:lineRule="auto"/>
        <w:rPr>
          <w:rFonts w:cs="Arial"/>
          <w:szCs w:val="22"/>
        </w:rPr>
      </w:pPr>
      <w:r w:rsidRPr="000E3B3E">
        <w:rPr>
          <w:rFonts w:cs="Arial"/>
          <w:noProof/>
          <w:szCs w:val="22"/>
        </w:rPr>
        <w:lastRenderedPageBreak/>
        <w:drawing>
          <wp:inline distT="0" distB="0" distL="0" distR="0" wp14:anchorId="7466238B" wp14:editId="28AE2B59">
            <wp:extent cx="5799454" cy="2573992"/>
            <wp:effectExtent l="19050" t="19050" r="11430" b="17145"/>
            <wp:docPr id="11" name="Picture 11" descr="the Residential Funding Classifications tab of a client's record, showing the current classification and any classificatio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Residential Funding Classifications tab of a client's record, showing the current classification and any classification history."/>
                    <pic:cNvPicPr/>
                  </pic:nvPicPr>
                  <pic:blipFill>
                    <a:blip r:embed="rId74"/>
                    <a:stretch>
                      <a:fillRect/>
                    </a:stretch>
                  </pic:blipFill>
                  <pic:spPr>
                    <a:xfrm>
                      <a:off x="0" y="0"/>
                      <a:ext cx="5806106" cy="2576944"/>
                    </a:xfrm>
                    <a:prstGeom prst="rect">
                      <a:avLst/>
                    </a:prstGeom>
                    <a:ln>
                      <a:solidFill>
                        <a:schemeClr val="tx1"/>
                      </a:solidFill>
                    </a:ln>
                  </pic:spPr>
                </pic:pic>
              </a:graphicData>
            </a:graphic>
          </wp:inline>
        </w:drawing>
      </w:r>
    </w:p>
    <w:p w14:paraId="19018FAB" w14:textId="4D4D5C68" w:rsidR="00C908E6" w:rsidRPr="000E3B3E" w:rsidRDefault="00C908E6" w:rsidP="00CD7CA6">
      <w:pPr>
        <w:spacing w:line="276" w:lineRule="auto"/>
        <w:rPr>
          <w:rFonts w:cs="Arial"/>
          <w:szCs w:val="22"/>
          <w:lang w:val="en-US"/>
        </w:rPr>
      </w:pPr>
      <w:r w:rsidRPr="000E3B3E">
        <w:rPr>
          <w:rFonts w:cs="Arial"/>
          <w:szCs w:val="22"/>
          <w:lang w:val="en-US"/>
        </w:rPr>
        <w:t xml:space="preserve">For more information about the Residential Funding Classifications see the </w:t>
      </w:r>
      <w:hyperlink r:id="rId75">
        <w:r w:rsidRPr="000E3B3E">
          <w:rPr>
            <w:rStyle w:val="Hyperlink"/>
            <w:rFonts w:cs="Arial"/>
            <w:szCs w:val="22"/>
            <w:lang w:val="en-US"/>
          </w:rPr>
          <w:t>residential aged care funding reform page</w:t>
        </w:r>
      </w:hyperlink>
      <w:r w:rsidRPr="000E3B3E">
        <w:rPr>
          <w:rFonts w:cs="Arial"/>
          <w:szCs w:val="22"/>
          <w:lang w:val="en-US"/>
        </w:rPr>
        <w:t xml:space="preserve"> on the Departments website.</w:t>
      </w:r>
    </w:p>
    <w:p w14:paraId="6BF1591A" w14:textId="77777777" w:rsidR="00C908E6" w:rsidRPr="000E3B3E" w:rsidRDefault="00C908E6" w:rsidP="00CD7CA6">
      <w:pPr>
        <w:pStyle w:val="Heading2"/>
        <w:spacing w:line="276" w:lineRule="auto"/>
        <w:rPr>
          <w:rFonts w:cs="Arial"/>
        </w:rPr>
      </w:pPr>
      <w:bookmarkStart w:id="51" w:name="_What_information_is_8"/>
      <w:bookmarkStart w:id="52" w:name="_How_do_I_5"/>
      <w:bookmarkStart w:id="53" w:name="_How_do_I_6"/>
      <w:bookmarkStart w:id="54" w:name="_How_do_I_7"/>
      <w:bookmarkStart w:id="55" w:name="_More_Information"/>
      <w:bookmarkStart w:id="56" w:name="_Toc104905482"/>
      <w:bookmarkStart w:id="57" w:name="_Toc192050358"/>
      <w:bookmarkEnd w:id="51"/>
      <w:bookmarkEnd w:id="52"/>
      <w:bookmarkEnd w:id="53"/>
      <w:bookmarkEnd w:id="54"/>
      <w:bookmarkEnd w:id="55"/>
      <w:r w:rsidRPr="000E3B3E">
        <w:rPr>
          <w:rFonts w:cs="Arial"/>
        </w:rPr>
        <w:t>More Information</w:t>
      </w:r>
      <w:bookmarkEnd w:id="56"/>
      <w:bookmarkEnd w:id="57"/>
    </w:p>
    <w:p w14:paraId="24F42D50" w14:textId="3AE78D8C" w:rsidR="00C908E6" w:rsidRPr="000E3B3E" w:rsidRDefault="00C908E6" w:rsidP="5D3B306A">
      <w:pPr>
        <w:spacing w:line="276" w:lineRule="auto"/>
        <w:rPr>
          <w:rFonts w:cs="Arial"/>
        </w:rPr>
      </w:pPr>
      <w:r w:rsidRPr="5D3B306A">
        <w:rPr>
          <w:rFonts w:cs="Arial"/>
        </w:rPr>
        <w:t xml:space="preserve">For further assistance, you can call the My Aged Care </w:t>
      </w:r>
      <w:r w:rsidR="004473E7">
        <w:rPr>
          <w:rFonts w:cs="Arial"/>
        </w:rPr>
        <w:t>s</w:t>
      </w:r>
      <w:r w:rsidRPr="5D3B306A">
        <w:rPr>
          <w:rFonts w:cs="Arial"/>
        </w:rPr>
        <w:t xml:space="preserve">ervice </w:t>
      </w:r>
      <w:r w:rsidR="004473E7">
        <w:rPr>
          <w:rFonts w:cs="Arial"/>
        </w:rPr>
        <w:t>p</w:t>
      </w:r>
      <w:r w:rsidRPr="5D3B306A">
        <w:rPr>
          <w:rFonts w:cs="Arial"/>
        </w:rPr>
        <w:t>rovider and</w:t>
      </w:r>
      <w:r w:rsidRPr="5D3B306A" w:rsidDel="00C908E6">
        <w:rPr>
          <w:rFonts w:cs="Arial"/>
        </w:rPr>
        <w:t xml:space="preserve"> </w:t>
      </w:r>
      <w:r w:rsidR="000028DA" w:rsidRPr="5D3B306A">
        <w:rPr>
          <w:rFonts w:cs="Arial"/>
        </w:rPr>
        <w:t>a</w:t>
      </w:r>
      <w:r w:rsidRPr="5D3B306A">
        <w:rPr>
          <w:rFonts w:cs="Arial"/>
        </w:rPr>
        <w:t xml:space="preserve">ssessor </w:t>
      </w:r>
      <w:r w:rsidR="000028DA" w:rsidRPr="5D3B306A">
        <w:rPr>
          <w:rFonts w:cs="Arial"/>
        </w:rPr>
        <w:t>h</w:t>
      </w:r>
      <w:r w:rsidRPr="5D3B306A">
        <w:rPr>
          <w:rFonts w:cs="Arial"/>
        </w:rPr>
        <w:t>elpline on 1800 836 799.</w:t>
      </w:r>
      <w:bookmarkStart w:id="58" w:name="_How_do_I"/>
      <w:bookmarkStart w:id="59" w:name="_How_do_I_1"/>
      <w:bookmarkEnd w:id="58"/>
      <w:bookmarkEnd w:id="59"/>
    </w:p>
    <w:sectPr w:rsidR="00C908E6" w:rsidRPr="000E3B3E" w:rsidSect="006E749D">
      <w:headerReference w:type="default" r:id="rId76"/>
      <w:footerReference w:type="default" r:id="rId77"/>
      <w:headerReference w:type="first" r:id="rId78"/>
      <w:footerReference w:type="first" r:id="rId79"/>
      <w:pgSz w:w="11900" w:h="16840"/>
      <w:pgMar w:top="1134" w:right="1268" w:bottom="1418"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C0DB4F" w14:textId="77777777" w:rsidR="00645937" w:rsidRDefault="00645937" w:rsidP="00F15E50">
      <w:pPr>
        <w:spacing w:before="0" w:line="240" w:lineRule="auto"/>
      </w:pPr>
      <w:r>
        <w:separator/>
      </w:r>
    </w:p>
  </w:endnote>
  <w:endnote w:type="continuationSeparator" w:id="0">
    <w:p w14:paraId="7297B066" w14:textId="77777777" w:rsidR="00645937" w:rsidRDefault="00645937" w:rsidP="00F15E50">
      <w:pPr>
        <w:spacing w:before="0" w:line="240" w:lineRule="auto"/>
      </w:pPr>
      <w:r>
        <w:continuationSeparator/>
      </w:r>
    </w:p>
  </w:endnote>
  <w:endnote w:type="continuationNotice" w:id="1">
    <w:p w14:paraId="6A064FB5" w14:textId="77777777" w:rsidR="00645937" w:rsidRDefault="0064593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05E4DE64" w:rsidR="00860F2D" w:rsidRPr="00860F2D" w:rsidRDefault="00860F2D" w:rsidP="00860F2D">
    <w:pPr>
      <w:pStyle w:val="Footer"/>
      <w:tabs>
        <w:tab w:val="clear" w:pos="4513"/>
        <w:tab w:val="left" w:pos="8505"/>
      </w:tabs>
      <w:rPr>
        <w:color w:val="FFFFFF" w:themeColor="background1"/>
      </w:rPr>
    </w:pPr>
    <w:r w:rsidRPr="0073453D">
      <w:rPr>
        <w:color w:val="FFFFFF" w:themeColor="background1"/>
        <w:sz w:val="20"/>
        <w:szCs w:val="20"/>
      </w:rPr>
      <w:t xml:space="preserve">For further information, go to My Aged Care | </w:t>
    </w:r>
    <w:hyperlink r:id="rId1" w:history="1">
      <w:r w:rsidRPr="0073453D">
        <w:rPr>
          <w:rStyle w:val="Hyperlink"/>
          <w:color w:val="FFFFFF" w:themeColor="background1"/>
          <w:sz w:val="20"/>
          <w:szCs w:val="20"/>
          <w:u w:val="none"/>
        </w:rPr>
        <w:t>www.myagedcare.gov.au</w:t>
      </w:r>
    </w:hyperlink>
    <w:r w:rsidRPr="0073453D">
      <w:rPr>
        <w:color w:val="FFFFFF" w:themeColor="background1"/>
        <w:sz w:val="20"/>
        <w:szCs w:val="20"/>
      </w:rPr>
      <w:t xml:space="preserve"> | 1800</w:t>
    </w:r>
    <w:r w:rsidR="006E749D">
      <w:rPr>
        <w:color w:val="FFFFFF" w:themeColor="background1"/>
        <w:sz w:val="20"/>
        <w:szCs w:val="20"/>
      </w:rPr>
      <w:t xml:space="preserve"> 836 799</w:t>
    </w:r>
    <w:r w:rsidRPr="0073453D">
      <w:rPr>
        <w:color w:val="FFFFFF" w:themeColor="background1"/>
        <w:sz w:val="20"/>
        <w:szCs w:val="20"/>
      </w:rPr>
      <w:tab/>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2775EE0C" w:rsidR="00860F2D" w:rsidRPr="00860F2D" w:rsidRDefault="00860F2D" w:rsidP="00220628">
    <w:pPr>
      <w:pStyle w:val="Footer"/>
      <w:tabs>
        <w:tab w:val="clear" w:pos="4513"/>
        <w:tab w:val="clear" w:pos="9026"/>
        <w:tab w:val="left" w:pos="8505"/>
        <w:tab w:val="right" w:pos="9064"/>
      </w:tabs>
      <w:spacing w:before="240"/>
      <w:rPr>
        <w:color w:val="FFFFFF" w:themeColor="background1"/>
      </w:rPr>
    </w:pPr>
    <w:r w:rsidRPr="0073453D">
      <w:rPr>
        <w:color w:val="FFFFFF" w:themeColor="background1"/>
        <w:sz w:val="20"/>
        <w:szCs w:val="20"/>
      </w:rPr>
      <w:t xml:space="preserve">For further information, go to My Aged </w:t>
    </w:r>
    <w:r w:rsidR="0003517A" w:rsidRPr="0073453D">
      <w:rPr>
        <w:color w:val="FFFFFF" w:themeColor="background1"/>
        <w:sz w:val="20"/>
        <w:szCs w:val="20"/>
      </w:rPr>
      <w:t xml:space="preserve">Care </w:t>
    </w:r>
    <w:r w:rsidR="0003517A">
      <w:rPr>
        <w:color w:val="FFFFFF" w:themeColor="background1"/>
        <w:sz w:val="20"/>
        <w:szCs w:val="20"/>
      </w:rPr>
      <w:t>|</w:t>
    </w:r>
    <w:r w:rsidR="0003517A" w:rsidRPr="0073453D">
      <w:rPr>
        <w:color w:val="FFFFFF" w:themeColor="background1"/>
        <w:sz w:val="20"/>
        <w:szCs w:val="20"/>
      </w:rPr>
      <w:t xml:space="preserve"> </w:t>
    </w:r>
    <w:r w:rsidR="0003517A">
      <w:rPr>
        <w:color w:val="FFFFFF" w:themeColor="background1"/>
        <w:sz w:val="20"/>
        <w:szCs w:val="20"/>
      </w:rPr>
      <w:t>www.myagedcare.gov.au</w:t>
    </w:r>
    <w:r w:rsidR="0003517A" w:rsidRPr="00352F69">
      <w:rPr>
        <w:color w:val="FFFFFF" w:themeColor="background1"/>
        <w:sz w:val="20"/>
        <w:szCs w:val="20"/>
      </w:rPr>
      <w:t xml:space="preserve"> |</w:t>
    </w:r>
    <w:r w:rsidR="00477442">
      <w:rPr>
        <w:color w:val="FFFFFF" w:themeColor="background1"/>
        <w:sz w:val="20"/>
        <w:szCs w:val="20"/>
      </w:rPr>
      <w:t xml:space="preserve"> 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Pr="0073453D">
      <w:rPr>
        <w:color w:val="FFFFFF" w:themeColor="background1"/>
        <w:sz w:val="20"/>
        <w:szCs w:val="20"/>
      </w:rPr>
      <w:fldChar w:fldCharType="begin"/>
    </w:r>
    <w:r w:rsidRPr="0073453D">
      <w:rPr>
        <w:color w:val="FFFFFF" w:themeColor="background1"/>
        <w:sz w:val="20"/>
        <w:szCs w:val="20"/>
      </w:rPr>
      <w:instrText xml:space="preserve"> PAGE  \* Arabic </w:instrText>
    </w:r>
    <w:r w:rsidRPr="0073453D">
      <w:rPr>
        <w:color w:val="FFFFFF" w:themeColor="background1"/>
        <w:sz w:val="20"/>
        <w:szCs w:val="20"/>
      </w:rPr>
      <w:fldChar w:fldCharType="separate"/>
    </w:r>
    <w:r w:rsidR="00F30F32">
      <w:rPr>
        <w:noProof/>
        <w:color w:val="FFFFFF" w:themeColor="background1"/>
        <w:sz w:val="20"/>
        <w:szCs w:val="20"/>
      </w:rPr>
      <w:t>1</w:t>
    </w:r>
    <w:r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AD0FD4" w14:textId="77777777" w:rsidR="00645937" w:rsidRDefault="00645937" w:rsidP="00F15E50">
      <w:pPr>
        <w:spacing w:before="0" w:line="240" w:lineRule="auto"/>
      </w:pPr>
      <w:r>
        <w:separator/>
      </w:r>
    </w:p>
  </w:footnote>
  <w:footnote w:type="continuationSeparator" w:id="0">
    <w:p w14:paraId="58C6158C" w14:textId="77777777" w:rsidR="00645937" w:rsidRDefault="00645937" w:rsidP="00F15E50">
      <w:pPr>
        <w:spacing w:before="0" w:line="240" w:lineRule="auto"/>
      </w:pPr>
      <w:r>
        <w:continuationSeparator/>
      </w:r>
    </w:p>
  </w:footnote>
  <w:footnote w:type="continuationNotice" w:id="1">
    <w:p w14:paraId="1B387FF0" w14:textId="77777777" w:rsidR="00645937" w:rsidRDefault="0064593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62C0E108" w:rsidR="007E5B2E" w:rsidRDefault="007E5B2E">
    <w:pPr>
      <w:pStyle w:val="Header"/>
    </w:pPr>
    <w:r>
      <w:rPr>
        <w:noProof/>
        <w:lang w:eastAsia="en-AU"/>
      </w:rPr>
      <w:drawing>
        <wp:anchor distT="0" distB="0" distL="114300" distR="114300" simplePos="0" relativeHeight="251658241" behindDoc="1" locked="0" layoutInCell="1" allowOverlap="1" wp14:anchorId="5EE03827" wp14:editId="74F60ADE">
          <wp:simplePos x="0" y="0"/>
          <wp:positionH relativeFrom="page">
            <wp:posOffset>0</wp:posOffset>
          </wp:positionH>
          <wp:positionV relativeFrom="page">
            <wp:posOffset>10781665</wp:posOffset>
          </wp:positionV>
          <wp:extent cx="7573645" cy="10713085"/>
          <wp:effectExtent l="0" t="0" r="8255"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14:anchorId="0956D87F" wp14:editId="1E0BE3A2">
          <wp:simplePos x="0" y="0"/>
          <wp:positionH relativeFrom="page">
            <wp:align>left</wp:align>
          </wp:positionH>
          <wp:positionV relativeFrom="page">
            <wp:align>top</wp:align>
          </wp:positionV>
          <wp:extent cx="7574400" cy="10713600"/>
          <wp:effectExtent l="0" t="0" r="762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659AB88F" w:rsidR="007E5B2E" w:rsidRDefault="00860F2D" w:rsidP="007E5B2E">
    <w:pPr>
      <w:pStyle w:val="Header"/>
      <w:tabs>
        <w:tab w:val="clear" w:pos="4513"/>
        <w:tab w:val="clear" w:pos="9026"/>
        <w:tab w:val="left" w:pos="5932"/>
      </w:tabs>
    </w:pPr>
    <w:r>
      <w:rPr>
        <w:noProof/>
        <w:lang w:eastAsia="en-AU"/>
      </w:rPr>
      <w:drawing>
        <wp:anchor distT="0" distB="0" distL="114300" distR="114300" simplePos="0" relativeHeight="251658242" behindDoc="1" locked="0" layoutInCell="1" allowOverlap="1" wp14:anchorId="6254D354" wp14:editId="4928706E">
          <wp:simplePos x="0" y="0"/>
          <wp:positionH relativeFrom="page">
            <wp:align>left</wp:align>
          </wp:positionH>
          <wp:positionV relativeFrom="page">
            <wp:align>top</wp:align>
          </wp:positionV>
          <wp:extent cx="7574400" cy="10713600"/>
          <wp:effectExtent l="0" t="0" r="7620"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A211F"/>
    <w:multiLevelType w:val="hybridMultilevel"/>
    <w:tmpl w:val="1BF02830"/>
    <w:lvl w:ilvl="0" w:tplc="0E1C82AE">
      <w:start w:val="1"/>
      <w:numFmt w:val="decimal"/>
      <w:lvlText w:val="%1."/>
      <w:lvlJc w:val="left"/>
      <w:pPr>
        <w:ind w:left="72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F0B4E58"/>
    <w:multiLevelType w:val="hybridMultilevel"/>
    <w:tmpl w:val="9CF03D10"/>
    <w:lvl w:ilvl="0" w:tplc="201ACEC0">
      <w:start w:val="1"/>
      <w:numFmt w:val="decimal"/>
      <w:lvlText w:val="%1."/>
      <w:lvlJc w:val="left"/>
      <w:pPr>
        <w:ind w:left="502" w:hanging="360"/>
      </w:pPr>
      <w:rPr>
        <w:b/>
        <w:bCs/>
        <w:color w:val="1D4F91"/>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366134"/>
    <w:multiLevelType w:val="hybridMultilevel"/>
    <w:tmpl w:val="301E70DA"/>
    <w:lvl w:ilvl="0" w:tplc="CD723A5A">
      <w:start w:val="1"/>
      <w:numFmt w:val="bullet"/>
      <w:lvlText w:val=""/>
      <w:lvlJc w:val="left"/>
      <w:pPr>
        <w:ind w:left="360" w:hanging="360"/>
      </w:pPr>
      <w:rPr>
        <w:rFonts w:ascii="Symbol" w:hAnsi="Symbol" w:hint="default"/>
        <w:color w:val="1D4F9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FD01904"/>
    <w:multiLevelType w:val="hybridMultilevel"/>
    <w:tmpl w:val="BEF69828"/>
    <w:lvl w:ilvl="0" w:tplc="A4EA133E">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454760C"/>
    <w:multiLevelType w:val="hybridMultilevel"/>
    <w:tmpl w:val="3594C1B2"/>
    <w:lvl w:ilvl="0" w:tplc="838CF608">
      <w:start w:val="1"/>
      <w:numFmt w:val="decimal"/>
      <w:lvlText w:val="%1."/>
      <w:lvlJc w:val="left"/>
      <w:pPr>
        <w:ind w:left="502" w:hanging="360"/>
      </w:pPr>
      <w:rPr>
        <w:b/>
        <w:bCs/>
        <w:color w:val="1D4F91"/>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4E22427"/>
    <w:multiLevelType w:val="hybridMultilevel"/>
    <w:tmpl w:val="E5AE0AE2"/>
    <w:lvl w:ilvl="0" w:tplc="034CBCE4">
      <w:start w:val="1"/>
      <w:numFmt w:val="bullet"/>
      <w:pStyle w:val="BulletPoint1"/>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A3018B"/>
    <w:multiLevelType w:val="hybridMultilevel"/>
    <w:tmpl w:val="B39E366E"/>
    <w:lvl w:ilvl="0" w:tplc="8BEC64C0">
      <w:start w:val="1"/>
      <w:numFmt w:val="bullet"/>
      <w:lvlText w:val=""/>
      <w:lvlJc w:val="left"/>
      <w:pPr>
        <w:ind w:left="786" w:hanging="360"/>
      </w:pPr>
      <w:rPr>
        <w:rFonts w:ascii="Symbol" w:hAnsi="Symbol" w:hint="default"/>
        <w:color w:val="1D4F91"/>
      </w:rPr>
    </w:lvl>
    <w:lvl w:ilvl="1" w:tplc="0C090003" w:tentative="1">
      <w:start w:val="1"/>
      <w:numFmt w:val="bullet"/>
      <w:lvlText w:val="o"/>
      <w:lvlJc w:val="left"/>
      <w:pPr>
        <w:ind w:left="2586" w:hanging="360"/>
      </w:pPr>
      <w:rPr>
        <w:rFonts w:ascii="Courier New" w:hAnsi="Courier New" w:cs="Courier New" w:hint="default"/>
      </w:rPr>
    </w:lvl>
    <w:lvl w:ilvl="2" w:tplc="0C090005" w:tentative="1">
      <w:start w:val="1"/>
      <w:numFmt w:val="bullet"/>
      <w:lvlText w:val=""/>
      <w:lvlJc w:val="left"/>
      <w:pPr>
        <w:ind w:left="3306" w:hanging="360"/>
      </w:pPr>
      <w:rPr>
        <w:rFonts w:ascii="Wingdings" w:hAnsi="Wingdings" w:hint="default"/>
      </w:rPr>
    </w:lvl>
    <w:lvl w:ilvl="3" w:tplc="0C090001" w:tentative="1">
      <w:start w:val="1"/>
      <w:numFmt w:val="bullet"/>
      <w:lvlText w:val=""/>
      <w:lvlJc w:val="left"/>
      <w:pPr>
        <w:ind w:left="4026" w:hanging="360"/>
      </w:pPr>
      <w:rPr>
        <w:rFonts w:ascii="Symbol" w:hAnsi="Symbol" w:hint="default"/>
      </w:rPr>
    </w:lvl>
    <w:lvl w:ilvl="4" w:tplc="0C090003" w:tentative="1">
      <w:start w:val="1"/>
      <w:numFmt w:val="bullet"/>
      <w:lvlText w:val="o"/>
      <w:lvlJc w:val="left"/>
      <w:pPr>
        <w:ind w:left="4746" w:hanging="360"/>
      </w:pPr>
      <w:rPr>
        <w:rFonts w:ascii="Courier New" w:hAnsi="Courier New" w:cs="Courier New" w:hint="default"/>
      </w:rPr>
    </w:lvl>
    <w:lvl w:ilvl="5" w:tplc="0C090005" w:tentative="1">
      <w:start w:val="1"/>
      <w:numFmt w:val="bullet"/>
      <w:lvlText w:val=""/>
      <w:lvlJc w:val="left"/>
      <w:pPr>
        <w:ind w:left="5466" w:hanging="360"/>
      </w:pPr>
      <w:rPr>
        <w:rFonts w:ascii="Wingdings" w:hAnsi="Wingdings" w:hint="default"/>
      </w:rPr>
    </w:lvl>
    <w:lvl w:ilvl="6" w:tplc="0C090001" w:tentative="1">
      <w:start w:val="1"/>
      <w:numFmt w:val="bullet"/>
      <w:lvlText w:val=""/>
      <w:lvlJc w:val="left"/>
      <w:pPr>
        <w:ind w:left="6186" w:hanging="360"/>
      </w:pPr>
      <w:rPr>
        <w:rFonts w:ascii="Symbol" w:hAnsi="Symbol" w:hint="default"/>
      </w:rPr>
    </w:lvl>
    <w:lvl w:ilvl="7" w:tplc="0C090003" w:tentative="1">
      <w:start w:val="1"/>
      <w:numFmt w:val="bullet"/>
      <w:lvlText w:val="o"/>
      <w:lvlJc w:val="left"/>
      <w:pPr>
        <w:ind w:left="6906" w:hanging="360"/>
      </w:pPr>
      <w:rPr>
        <w:rFonts w:ascii="Courier New" w:hAnsi="Courier New" w:cs="Courier New" w:hint="default"/>
      </w:rPr>
    </w:lvl>
    <w:lvl w:ilvl="8" w:tplc="0C090005" w:tentative="1">
      <w:start w:val="1"/>
      <w:numFmt w:val="bullet"/>
      <w:lvlText w:val=""/>
      <w:lvlJc w:val="left"/>
      <w:pPr>
        <w:ind w:left="7626" w:hanging="360"/>
      </w:pPr>
      <w:rPr>
        <w:rFonts w:ascii="Wingdings" w:hAnsi="Wingdings" w:hint="default"/>
      </w:rPr>
    </w:lvl>
  </w:abstractNum>
  <w:abstractNum w:abstractNumId="7" w15:restartNumberingAfterBreak="0">
    <w:nsid w:val="3F5448F8"/>
    <w:multiLevelType w:val="hybridMultilevel"/>
    <w:tmpl w:val="70E0DD9A"/>
    <w:lvl w:ilvl="0" w:tplc="3D426DFA">
      <w:start w:val="1"/>
      <w:numFmt w:val="lowerLetter"/>
      <w:lvlText w:val="%1)"/>
      <w:lvlJc w:val="left"/>
      <w:pPr>
        <w:ind w:left="862" w:hanging="360"/>
      </w:pPr>
      <w:rPr>
        <w:rFonts w:hint="default"/>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8" w15:restartNumberingAfterBreak="0">
    <w:nsid w:val="42712B31"/>
    <w:multiLevelType w:val="hybridMultilevel"/>
    <w:tmpl w:val="ACDC2142"/>
    <w:lvl w:ilvl="0" w:tplc="126C29B8">
      <w:start w:val="1"/>
      <w:numFmt w:val="decimal"/>
      <w:pStyle w:val="List"/>
      <w:lvlText w:val="%1."/>
      <w:lvlJc w:val="left"/>
      <w:pPr>
        <w:ind w:left="502" w:hanging="360"/>
      </w:pPr>
      <w:rPr>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8F108E7"/>
    <w:multiLevelType w:val="hybridMultilevel"/>
    <w:tmpl w:val="426EE868"/>
    <w:lvl w:ilvl="0" w:tplc="7E9A6FE2">
      <w:start w:val="1"/>
      <w:numFmt w:val="lowerLetter"/>
      <w:pStyle w:val="ListContinu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AE02602"/>
    <w:multiLevelType w:val="hybridMultilevel"/>
    <w:tmpl w:val="AABA1D42"/>
    <w:lvl w:ilvl="0" w:tplc="C4EC0DBE">
      <w:start w:val="1"/>
      <w:numFmt w:val="bullet"/>
      <w:lvlText w:val=""/>
      <w:lvlJc w:val="left"/>
      <w:pPr>
        <w:ind w:left="1080" w:hanging="360"/>
      </w:pPr>
      <w:rPr>
        <w:rFonts w:ascii="Symbol" w:hAnsi="Symbol" w:hint="default"/>
        <w:color w:val="1D4F91"/>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4D1B3C70"/>
    <w:multiLevelType w:val="hybridMultilevel"/>
    <w:tmpl w:val="DE7CC67E"/>
    <w:lvl w:ilvl="0" w:tplc="82902D7C">
      <w:start w:val="1"/>
      <w:numFmt w:val="bullet"/>
      <w:pStyle w:val="ListBullet"/>
      <w:lvlText w:val=""/>
      <w:lvlJc w:val="left"/>
      <w:pPr>
        <w:ind w:left="36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8017441"/>
    <w:multiLevelType w:val="hybridMultilevel"/>
    <w:tmpl w:val="D4F6859E"/>
    <w:lvl w:ilvl="0" w:tplc="75C23022">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8F32573"/>
    <w:multiLevelType w:val="hybridMultilevel"/>
    <w:tmpl w:val="5F06F7A8"/>
    <w:lvl w:ilvl="0" w:tplc="8BEC64C0">
      <w:start w:val="1"/>
      <w:numFmt w:val="bullet"/>
      <w:lvlText w:val=""/>
      <w:lvlJc w:val="left"/>
      <w:pPr>
        <w:ind w:left="786"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BCA1E04"/>
    <w:multiLevelType w:val="hybridMultilevel"/>
    <w:tmpl w:val="044C2940"/>
    <w:lvl w:ilvl="0" w:tplc="D99AACB0">
      <w:start w:val="1"/>
      <w:numFmt w:val="decimal"/>
      <w:lvlText w:val="%1."/>
      <w:lvlJc w:val="left"/>
      <w:pPr>
        <w:ind w:left="72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C963D0C"/>
    <w:multiLevelType w:val="hybridMultilevel"/>
    <w:tmpl w:val="5DA62D7A"/>
    <w:lvl w:ilvl="0" w:tplc="2640C8DE">
      <w:start w:val="1"/>
      <w:numFmt w:val="decimal"/>
      <w:lvlText w:val="%1."/>
      <w:lvlJc w:val="left"/>
      <w:pPr>
        <w:ind w:left="360" w:hanging="360"/>
      </w:pPr>
      <w:rPr>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60E8629B"/>
    <w:multiLevelType w:val="hybridMultilevel"/>
    <w:tmpl w:val="6F963FB4"/>
    <w:lvl w:ilvl="0" w:tplc="3372FDBE">
      <w:start w:val="1"/>
      <w:numFmt w:val="decimal"/>
      <w:lvlText w:val="%1."/>
      <w:lvlJc w:val="left"/>
      <w:pPr>
        <w:ind w:left="502" w:hanging="360"/>
      </w:pPr>
      <w:rPr>
        <w:b/>
        <w:bCs/>
        <w:color w:val="1D4F91"/>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25358D9"/>
    <w:multiLevelType w:val="hybridMultilevel"/>
    <w:tmpl w:val="0F4C192E"/>
    <w:lvl w:ilvl="0" w:tplc="5CBCEE22">
      <w:start w:val="1"/>
      <w:numFmt w:val="bullet"/>
      <w:lvlText w:val=""/>
      <w:lvlJc w:val="left"/>
      <w:pPr>
        <w:ind w:left="643" w:hanging="360"/>
      </w:pPr>
      <w:rPr>
        <w:rFonts w:ascii="Symbol" w:hAnsi="Symbol" w:hint="default"/>
        <w:color w:val="1D4F91"/>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8" w15:restartNumberingAfterBreak="0">
    <w:nsid w:val="6A092B14"/>
    <w:multiLevelType w:val="hybridMultilevel"/>
    <w:tmpl w:val="CD4C7D12"/>
    <w:lvl w:ilvl="0" w:tplc="8ED653AC">
      <w:start w:val="1"/>
      <w:numFmt w:val="bullet"/>
      <w:lvlText w:val=""/>
      <w:lvlJc w:val="left"/>
      <w:pPr>
        <w:ind w:left="1080" w:hanging="360"/>
      </w:pPr>
      <w:rPr>
        <w:rFonts w:ascii="Symbol" w:hAnsi="Symbol" w:hint="default"/>
        <w:color w:val="1D4F91"/>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6DA6504F"/>
    <w:multiLevelType w:val="hybridMultilevel"/>
    <w:tmpl w:val="890C2328"/>
    <w:lvl w:ilvl="0" w:tplc="8BEC64C0">
      <w:start w:val="1"/>
      <w:numFmt w:val="bullet"/>
      <w:lvlText w:val=""/>
      <w:lvlJc w:val="left"/>
      <w:pPr>
        <w:ind w:left="786"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85114A"/>
    <w:multiLevelType w:val="hybridMultilevel"/>
    <w:tmpl w:val="049E6558"/>
    <w:lvl w:ilvl="0" w:tplc="6E6A730C">
      <w:start w:val="1"/>
      <w:numFmt w:val="bullet"/>
      <w:lvlText w:val=""/>
      <w:lvlJc w:val="left"/>
      <w:pPr>
        <w:ind w:left="36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2B974B4"/>
    <w:multiLevelType w:val="hybridMultilevel"/>
    <w:tmpl w:val="3A82DBA2"/>
    <w:lvl w:ilvl="0" w:tplc="932ED810">
      <w:start w:val="1"/>
      <w:numFmt w:val="bullet"/>
      <w:lvlText w:val=""/>
      <w:lvlJc w:val="left"/>
      <w:pPr>
        <w:ind w:left="360" w:hanging="360"/>
      </w:pPr>
      <w:rPr>
        <w:rFonts w:ascii="Symbol" w:hAnsi="Symbol" w:hint="default"/>
        <w:color w:val="1D4F91"/>
      </w:rPr>
    </w:lvl>
    <w:lvl w:ilvl="1" w:tplc="0C090019">
      <w:start w:val="1"/>
      <w:numFmt w:val="lowerLetter"/>
      <w:lvlText w:val="%2."/>
      <w:lvlJc w:val="left"/>
      <w:pPr>
        <w:ind w:left="797" w:hanging="360"/>
      </w:pPr>
    </w:lvl>
    <w:lvl w:ilvl="2" w:tplc="0C09001B" w:tentative="1">
      <w:start w:val="1"/>
      <w:numFmt w:val="lowerRoman"/>
      <w:lvlText w:val="%3."/>
      <w:lvlJc w:val="right"/>
      <w:pPr>
        <w:ind w:left="1517" w:hanging="180"/>
      </w:pPr>
    </w:lvl>
    <w:lvl w:ilvl="3" w:tplc="0C09000F" w:tentative="1">
      <w:start w:val="1"/>
      <w:numFmt w:val="decimal"/>
      <w:lvlText w:val="%4."/>
      <w:lvlJc w:val="left"/>
      <w:pPr>
        <w:ind w:left="2237" w:hanging="360"/>
      </w:pPr>
    </w:lvl>
    <w:lvl w:ilvl="4" w:tplc="0C090019" w:tentative="1">
      <w:start w:val="1"/>
      <w:numFmt w:val="lowerLetter"/>
      <w:lvlText w:val="%5."/>
      <w:lvlJc w:val="left"/>
      <w:pPr>
        <w:ind w:left="2957" w:hanging="360"/>
      </w:pPr>
    </w:lvl>
    <w:lvl w:ilvl="5" w:tplc="0C09001B" w:tentative="1">
      <w:start w:val="1"/>
      <w:numFmt w:val="lowerRoman"/>
      <w:lvlText w:val="%6."/>
      <w:lvlJc w:val="right"/>
      <w:pPr>
        <w:ind w:left="3677" w:hanging="180"/>
      </w:pPr>
    </w:lvl>
    <w:lvl w:ilvl="6" w:tplc="0C09000F" w:tentative="1">
      <w:start w:val="1"/>
      <w:numFmt w:val="decimal"/>
      <w:lvlText w:val="%7."/>
      <w:lvlJc w:val="left"/>
      <w:pPr>
        <w:ind w:left="4397" w:hanging="360"/>
      </w:pPr>
    </w:lvl>
    <w:lvl w:ilvl="7" w:tplc="0C090019" w:tentative="1">
      <w:start w:val="1"/>
      <w:numFmt w:val="lowerLetter"/>
      <w:lvlText w:val="%8."/>
      <w:lvlJc w:val="left"/>
      <w:pPr>
        <w:ind w:left="5117" w:hanging="360"/>
      </w:pPr>
    </w:lvl>
    <w:lvl w:ilvl="8" w:tplc="0C09001B" w:tentative="1">
      <w:start w:val="1"/>
      <w:numFmt w:val="lowerRoman"/>
      <w:lvlText w:val="%9."/>
      <w:lvlJc w:val="right"/>
      <w:pPr>
        <w:ind w:left="5837" w:hanging="180"/>
      </w:pPr>
    </w:lvl>
  </w:abstractNum>
  <w:abstractNum w:abstractNumId="22"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F961CC"/>
    <w:multiLevelType w:val="hybridMultilevel"/>
    <w:tmpl w:val="10FAA2DA"/>
    <w:lvl w:ilvl="0" w:tplc="387C804E">
      <w:start w:val="1"/>
      <w:numFmt w:val="decimal"/>
      <w:lvlText w:val="%1."/>
      <w:lvlJc w:val="left"/>
      <w:pPr>
        <w:ind w:left="1220" w:hanging="360"/>
      </w:pPr>
    </w:lvl>
    <w:lvl w:ilvl="1" w:tplc="D33C3C7E">
      <w:start w:val="1"/>
      <w:numFmt w:val="decimal"/>
      <w:lvlText w:val="%2."/>
      <w:lvlJc w:val="left"/>
      <w:pPr>
        <w:ind w:left="1220" w:hanging="360"/>
      </w:pPr>
    </w:lvl>
    <w:lvl w:ilvl="2" w:tplc="40708D32">
      <w:start w:val="1"/>
      <w:numFmt w:val="decimal"/>
      <w:lvlText w:val="%3."/>
      <w:lvlJc w:val="left"/>
      <w:pPr>
        <w:ind w:left="1220" w:hanging="360"/>
      </w:pPr>
    </w:lvl>
    <w:lvl w:ilvl="3" w:tplc="3A7AE98E">
      <w:start w:val="1"/>
      <w:numFmt w:val="decimal"/>
      <w:lvlText w:val="%4."/>
      <w:lvlJc w:val="left"/>
      <w:pPr>
        <w:ind w:left="1220" w:hanging="360"/>
      </w:pPr>
    </w:lvl>
    <w:lvl w:ilvl="4" w:tplc="76C4BD66">
      <w:start w:val="1"/>
      <w:numFmt w:val="decimal"/>
      <w:lvlText w:val="%5."/>
      <w:lvlJc w:val="left"/>
      <w:pPr>
        <w:ind w:left="1220" w:hanging="360"/>
      </w:pPr>
    </w:lvl>
    <w:lvl w:ilvl="5" w:tplc="77883174">
      <w:start w:val="1"/>
      <w:numFmt w:val="decimal"/>
      <w:lvlText w:val="%6."/>
      <w:lvlJc w:val="left"/>
      <w:pPr>
        <w:ind w:left="1220" w:hanging="360"/>
      </w:pPr>
    </w:lvl>
    <w:lvl w:ilvl="6" w:tplc="9DFAF47A">
      <w:start w:val="1"/>
      <w:numFmt w:val="decimal"/>
      <w:lvlText w:val="%7."/>
      <w:lvlJc w:val="left"/>
      <w:pPr>
        <w:ind w:left="1220" w:hanging="360"/>
      </w:pPr>
    </w:lvl>
    <w:lvl w:ilvl="7" w:tplc="7AD82630">
      <w:start w:val="1"/>
      <w:numFmt w:val="decimal"/>
      <w:lvlText w:val="%8."/>
      <w:lvlJc w:val="left"/>
      <w:pPr>
        <w:ind w:left="1220" w:hanging="360"/>
      </w:pPr>
    </w:lvl>
    <w:lvl w:ilvl="8" w:tplc="4816C9FC">
      <w:start w:val="1"/>
      <w:numFmt w:val="decimal"/>
      <w:lvlText w:val="%9."/>
      <w:lvlJc w:val="left"/>
      <w:pPr>
        <w:ind w:left="1220" w:hanging="360"/>
      </w:pPr>
    </w:lvl>
  </w:abstractNum>
  <w:num w:numId="1" w16cid:durableId="230432555">
    <w:abstractNumId w:val="22"/>
  </w:num>
  <w:num w:numId="2" w16cid:durableId="1346712534">
    <w:abstractNumId w:val="5"/>
  </w:num>
  <w:num w:numId="3" w16cid:durableId="209153482">
    <w:abstractNumId w:val="21"/>
    <w:lvlOverride w:ilvl="0">
      <w:startOverride w:val="1"/>
    </w:lvlOverride>
  </w:num>
  <w:num w:numId="4" w16cid:durableId="1276060105">
    <w:abstractNumId w:val="4"/>
  </w:num>
  <w:num w:numId="5" w16cid:durableId="191458150">
    <w:abstractNumId w:val="7"/>
  </w:num>
  <w:num w:numId="6" w16cid:durableId="1486971202">
    <w:abstractNumId w:val="9"/>
  </w:num>
  <w:num w:numId="7" w16cid:durableId="1888831587">
    <w:abstractNumId w:val="14"/>
  </w:num>
  <w:num w:numId="8" w16cid:durableId="848177455">
    <w:abstractNumId w:val="0"/>
  </w:num>
  <w:num w:numId="9" w16cid:durableId="2042126671">
    <w:abstractNumId w:val="1"/>
  </w:num>
  <w:num w:numId="10" w16cid:durableId="505437529">
    <w:abstractNumId w:val="3"/>
  </w:num>
  <w:num w:numId="11" w16cid:durableId="1676297402">
    <w:abstractNumId w:val="15"/>
  </w:num>
  <w:num w:numId="12" w16cid:durableId="324749860">
    <w:abstractNumId w:val="20"/>
  </w:num>
  <w:num w:numId="13" w16cid:durableId="764879975">
    <w:abstractNumId w:val="2"/>
  </w:num>
  <w:num w:numId="14" w16cid:durableId="2064481900">
    <w:abstractNumId w:val="11"/>
  </w:num>
  <w:num w:numId="15" w16cid:durableId="650985525">
    <w:abstractNumId w:val="9"/>
    <w:lvlOverride w:ilvl="0">
      <w:startOverride w:val="1"/>
    </w:lvlOverride>
  </w:num>
  <w:num w:numId="16" w16cid:durableId="490606835">
    <w:abstractNumId w:val="9"/>
    <w:lvlOverride w:ilvl="0">
      <w:startOverride w:val="1"/>
    </w:lvlOverride>
  </w:num>
  <w:num w:numId="17" w16cid:durableId="2099983342">
    <w:abstractNumId w:val="9"/>
    <w:lvlOverride w:ilvl="0">
      <w:startOverride w:val="1"/>
    </w:lvlOverride>
  </w:num>
  <w:num w:numId="18" w16cid:durableId="1025249430">
    <w:abstractNumId w:val="9"/>
    <w:lvlOverride w:ilvl="0">
      <w:startOverride w:val="1"/>
    </w:lvlOverride>
  </w:num>
  <w:num w:numId="19" w16cid:durableId="1649046066">
    <w:abstractNumId w:val="8"/>
  </w:num>
  <w:num w:numId="20" w16cid:durableId="1223758863">
    <w:abstractNumId w:val="8"/>
    <w:lvlOverride w:ilvl="0">
      <w:startOverride w:val="1"/>
    </w:lvlOverride>
  </w:num>
  <w:num w:numId="21" w16cid:durableId="1147362428">
    <w:abstractNumId w:val="12"/>
  </w:num>
  <w:num w:numId="22" w16cid:durableId="1207721520">
    <w:abstractNumId w:val="8"/>
    <w:lvlOverride w:ilvl="0">
      <w:startOverride w:val="1"/>
    </w:lvlOverride>
  </w:num>
  <w:num w:numId="23" w16cid:durableId="979577981">
    <w:abstractNumId w:val="8"/>
    <w:lvlOverride w:ilvl="0">
      <w:startOverride w:val="1"/>
    </w:lvlOverride>
  </w:num>
  <w:num w:numId="24" w16cid:durableId="931351836">
    <w:abstractNumId w:val="8"/>
    <w:lvlOverride w:ilvl="0">
      <w:startOverride w:val="1"/>
    </w:lvlOverride>
  </w:num>
  <w:num w:numId="25" w16cid:durableId="62222465">
    <w:abstractNumId w:val="8"/>
    <w:lvlOverride w:ilvl="0">
      <w:startOverride w:val="1"/>
    </w:lvlOverride>
  </w:num>
  <w:num w:numId="26" w16cid:durableId="2142377511">
    <w:abstractNumId w:val="8"/>
  </w:num>
  <w:num w:numId="27" w16cid:durableId="664477889">
    <w:abstractNumId w:val="16"/>
  </w:num>
  <w:num w:numId="28" w16cid:durableId="650717472">
    <w:abstractNumId w:val="17"/>
  </w:num>
  <w:num w:numId="29" w16cid:durableId="1781951750">
    <w:abstractNumId w:val="10"/>
  </w:num>
  <w:num w:numId="30" w16cid:durableId="1487893701">
    <w:abstractNumId w:val="18"/>
  </w:num>
  <w:num w:numId="31" w16cid:durableId="744574644">
    <w:abstractNumId w:val="6"/>
  </w:num>
  <w:num w:numId="32" w16cid:durableId="2007515235">
    <w:abstractNumId w:val="13"/>
  </w:num>
  <w:num w:numId="33" w16cid:durableId="1982148460">
    <w:abstractNumId w:val="19"/>
  </w:num>
  <w:num w:numId="34" w16cid:durableId="1567761491">
    <w:abstractNumId w:val="8"/>
    <w:lvlOverride w:ilvl="0">
      <w:startOverride w:val="1"/>
    </w:lvlOverride>
  </w:num>
  <w:num w:numId="35" w16cid:durableId="637034693">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0D30"/>
    <w:rsid w:val="000028DA"/>
    <w:rsid w:val="00006ECD"/>
    <w:rsid w:val="00014CED"/>
    <w:rsid w:val="000158B8"/>
    <w:rsid w:val="000160A4"/>
    <w:rsid w:val="0001768F"/>
    <w:rsid w:val="000228E7"/>
    <w:rsid w:val="00027193"/>
    <w:rsid w:val="0002771F"/>
    <w:rsid w:val="00030A36"/>
    <w:rsid w:val="000322BE"/>
    <w:rsid w:val="00033261"/>
    <w:rsid w:val="0003517A"/>
    <w:rsid w:val="00037FEF"/>
    <w:rsid w:val="00045B36"/>
    <w:rsid w:val="00050251"/>
    <w:rsid w:val="00051605"/>
    <w:rsid w:val="00056B17"/>
    <w:rsid w:val="00065209"/>
    <w:rsid w:val="00065312"/>
    <w:rsid w:val="0008227F"/>
    <w:rsid w:val="00082D5C"/>
    <w:rsid w:val="0008333A"/>
    <w:rsid w:val="00084C53"/>
    <w:rsid w:val="0008522A"/>
    <w:rsid w:val="00085391"/>
    <w:rsid w:val="00085868"/>
    <w:rsid w:val="0008756E"/>
    <w:rsid w:val="00091A24"/>
    <w:rsid w:val="00094F92"/>
    <w:rsid w:val="0009562A"/>
    <w:rsid w:val="00095C7A"/>
    <w:rsid w:val="000A35BD"/>
    <w:rsid w:val="000A6855"/>
    <w:rsid w:val="000B03AD"/>
    <w:rsid w:val="000B4D90"/>
    <w:rsid w:val="000C5D1F"/>
    <w:rsid w:val="000C7F41"/>
    <w:rsid w:val="000D0197"/>
    <w:rsid w:val="000D12C9"/>
    <w:rsid w:val="000D2D7E"/>
    <w:rsid w:val="000D32F0"/>
    <w:rsid w:val="000D7514"/>
    <w:rsid w:val="000D793E"/>
    <w:rsid w:val="000E1477"/>
    <w:rsid w:val="000E3B3E"/>
    <w:rsid w:val="000E4FF4"/>
    <w:rsid w:val="000F0025"/>
    <w:rsid w:val="000F2285"/>
    <w:rsid w:val="000F714E"/>
    <w:rsid w:val="001002BC"/>
    <w:rsid w:val="0010170E"/>
    <w:rsid w:val="001108B0"/>
    <w:rsid w:val="0011182A"/>
    <w:rsid w:val="0011398E"/>
    <w:rsid w:val="001248ED"/>
    <w:rsid w:val="001328E6"/>
    <w:rsid w:val="001410ED"/>
    <w:rsid w:val="001416E4"/>
    <w:rsid w:val="00144A0A"/>
    <w:rsid w:val="00146322"/>
    <w:rsid w:val="00150A09"/>
    <w:rsid w:val="00156859"/>
    <w:rsid w:val="00156975"/>
    <w:rsid w:val="0015699E"/>
    <w:rsid w:val="001604F0"/>
    <w:rsid w:val="001611D8"/>
    <w:rsid w:val="00161F67"/>
    <w:rsid w:val="00162C69"/>
    <w:rsid w:val="00164CAE"/>
    <w:rsid w:val="00165AA8"/>
    <w:rsid w:val="00167459"/>
    <w:rsid w:val="0017543F"/>
    <w:rsid w:val="00182AE6"/>
    <w:rsid w:val="00186698"/>
    <w:rsid w:val="00186EE6"/>
    <w:rsid w:val="0019139F"/>
    <w:rsid w:val="00191DA1"/>
    <w:rsid w:val="001939FE"/>
    <w:rsid w:val="001968E3"/>
    <w:rsid w:val="001974AA"/>
    <w:rsid w:val="001A48FD"/>
    <w:rsid w:val="001A6F27"/>
    <w:rsid w:val="001A6F2B"/>
    <w:rsid w:val="001B0B46"/>
    <w:rsid w:val="001B1E74"/>
    <w:rsid w:val="001B325E"/>
    <w:rsid w:val="001B488F"/>
    <w:rsid w:val="001B53C0"/>
    <w:rsid w:val="001B67C0"/>
    <w:rsid w:val="001B7E8F"/>
    <w:rsid w:val="001C0F9F"/>
    <w:rsid w:val="001C79D6"/>
    <w:rsid w:val="001D167B"/>
    <w:rsid w:val="001D2192"/>
    <w:rsid w:val="001D3B66"/>
    <w:rsid w:val="001D60CC"/>
    <w:rsid w:val="001E4734"/>
    <w:rsid w:val="001F4B25"/>
    <w:rsid w:val="001F6351"/>
    <w:rsid w:val="001F6B9E"/>
    <w:rsid w:val="0020052E"/>
    <w:rsid w:val="00202ECA"/>
    <w:rsid w:val="00204C82"/>
    <w:rsid w:val="00205C13"/>
    <w:rsid w:val="00206103"/>
    <w:rsid w:val="00207805"/>
    <w:rsid w:val="00214F22"/>
    <w:rsid w:val="00220628"/>
    <w:rsid w:val="0022075B"/>
    <w:rsid w:val="00224761"/>
    <w:rsid w:val="00237A21"/>
    <w:rsid w:val="0024052D"/>
    <w:rsid w:val="002415B7"/>
    <w:rsid w:val="00242601"/>
    <w:rsid w:val="00250B46"/>
    <w:rsid w:val="00250F9A"/>
    <w:rsid w:val="00251CCA"/>
    <w:rsid w:val="00252A28"/>
    <w:rsid w:val="00254FB0"/>
    <w:rsid w:val="002567FF"/>
    <w:rsid w:val="00256EC7"/>
    <w:rsid w:val="00262F48"/>
    <w:rsid w:val="002635BD"/>
    <w:rsid w:val="0026457A"/>
    <w:rsid w:val="0026621D"/>
    <w:rsid w:val="00272DB1"/>
    <w:rsid w:val="002733B8"/>
    <w:rsid w:val="00280458"/>
    <w:rsid w:val="0028138A"/>
    <w:rsid w:val="00284681"/>
    <w:rsid w:val="00290601"/>
    <w:rsid w:val="0029089C"/>
    <w:rsid w:val="0029092B"/>
    <w:rsid w:val="002911ED"/>
    <w:rsid w:val="00294E02"/>
    <w:rsid w:val="00296F35"/>
    <w:rsid w:val="002A5F13"/>
    <w:rsid w:val="002A6846"/>
    <w:rsid w:val="002A71B0"/>
    <w:rsid w:val="002B2143"/>
    <w:rsid w:val="002B23F7"/>
    <w:rsid w:val="002B5C6D"/>
    <w:rsid w:val="002D0319"/>
    <w:rsid w:val="002E146B"/>
    <w:rsid w:val="002E28C3"/>
    <w:rsid w:val="002E5435"/>
    <w:rsid w:val="002E5EA1"/>
    <w:rsid w:val="002F0569"/>
    <w:rsid w:val="002F5677"/>
    <w:rsid w:val="002F715C"/>
    <w:rsid w:val="002F7F3B"/>
    <w:rsid w:val="00302315"/>
    <w:rsid w:val="00304C1A"/>
    <w:rsid w:val="0031156D"/>
    <w:rsid w:val="00312DDD"/>
    <w:rsid w:val="00317E36"/>
    <w:rsid w:val="00321679"/>
    <w:rsid w:val="00322FF1"/>
    <w:rsid w:val="003262A6"/>
    <w:rsid w:val="00326CE3"/>
    <w:rsid w:val="0033298B"/>
    <w:rsid w:val="00335535"/>
    <w:rsid w:val="0033600D"/>
    <w:rsid w:val="00340D8E"/>
    <w:rsid w:val="00342A90"/>
    <w:rsid w:val="00345282"/>
    <w:rsid w:val="00352101"/>
    <w:rsid w:val="00352F69"/>
    <w:rsid w:val="0035553D"/>
    <w:rsid w:val="00355B75"/>
    <w:rsid w:val="003571BE"/>
    <w:rsid w:val="00362947"/>
    <w:rsid w:val="00386402"/>
    <w:rsid w:val="00387952"/>
    <w:rsid w:val="003A040B"/>
    <w:rsid w:val="003A7393"/>
    <w:rsid w:val="003B2280"/>
    <w:rsid w:val="003B53E9"/>
    <w:rsid w:val="003C071A"/>
    <w:rsid w:val="003C14DE"/>
    <w:rsid w:val="003C445F"/>
    <w:rsid w:val="003C4808"/>
    <w:rsid w:val="003D0FD3"/>
    <w:rsid w:val="003D26D3"/>
    <w:rsid w:val="003D3BB7"/>
    <w:rsid w:val="003D4967"/>
    <w:rsid w:val="003E0673"/>
    <w:rsid w:val="003E085B"/>
    <w:rsid w:val="003E0A47"/>
    <w:rsid w:val="003E5B56"/>
    <w:rsid w:val="003F0F8B"/>
    <w:rsid w:val="003F1070"/>
    <w:rsid w:val="0040539D"/>
    <w:rsid w:val="0041384D"/>
    <w:rsid w:val="004158D8"/>
    <w:rsid w:val="00420DCB"/>
    <w:rsid w:val="00421CEC"/>
    <w:rsid w:val="00427066"/>
    <w:rsid w:val="00430301"/>
    <w:rsid w:val="00430309"/>
    <w:rsid w:val="00431281"/>
    <w:rsid w:val="00441C2B"/>
    <w:rsid w:val="00443D03"/>
    <w:rsid w:val="004473E7"/>
    <w:rsid w:val="00451D85"/>
    <w:rsid w:val="00455312"/>
    <w:rsid w:val="00457DE4"/>
    <w:rsid w:val="00461E3E"/>
    <w:rsid w:val="004665CD"/>
    <w:rsid w:val="0047127E"/>
    <w:rsid w:val="00471E85"/>
    <w:rsid w:val="00477442"/>
    <w:rsid w:val="00480CD9"/>
    <w:rsid w:val="00481282"/>
    <w:rsid w:val="0048373F"/>
    <w:rsid w:val="00490B67"/>
    <w:rsid w:val="00490E3F"/>
    <w:rsid w:val="0049509C"/>
    <w:rsid w:val="0049770D"/>
    <w:rsid w:val="004977B9"/>
    <w:rsid w:val="004A2F16"/>
    <w:rsid w:val="004A47BF"/>
    <w:rsid w:val="004A55CC"/>
    <w:rsid w:val="004A7477"/>
    <w:rsid w:val="004B09DC"/>
    <w:rsid w:val="004B27EF"/>
    <w:rsid w:val="004B402B"/>
    <w:rsid w:val="004C288F"/>
    <w:rsid w:val="004C39FD"/>
    <w:rsid w:val="004C494E"/>
    <w:rsid w:val="004C4A95"/>
    <w:rsid w:val="004D25B1"/>
    <w:rsid w:val="004D5361"/>
    <w:rsid w:val="004E0465"/>
    <w:rsid w:val="004E1148"/>
    <w:rsid w:val="004E6E24"/>
    <w:rsid w:val="005066CE"/>
    <w:rsid w:val="005118BE"/>
    <w:rsid w:val="00514BFD"/>
    <w:rsid w:val="00515EF9"/>
    <w:rsid w:val="0051737C"/>
    <w:rsid w:val="0052262D"/>
    <w:rsid w:val="0052663F"/>
    <w:rsid w:val="00530179"/>
    <w:rsid w:val="0053034F"/>
    <w:rsid w:val="005305AD"/>
    <w:rsid w:val="005349FB"/>
    <w:rsid w:val="00535D24"/>
    <w:rsid w:val="0054163E"/>
    <w:rsid w:val="00547E9E"/>
    <w:rsid w:val="00553396"/>
    <w:rsid w:val="00553B9A"/>
    <w:rsid w:val="005540EA"/>
    <w:rsid w:val="00557B05"/>
    <w:rsid w:val="0056770A"/>
    <w:rsid w:val="00570F60"/>
    <w:rsid w:val="00573E06"/>
    <w:rsid w:val="00581287"/>
    <w:rsid w:val="005814C4"/>
    <w:rsid w:val="005B0192"/>
    <w:rsid w:val="005B5D91"/>
    <w:rsid w:val="005C60E8"/>
    <w:rsid w:val="005E4911"/>
    <w:rsid w:val="005F0E6D"/>
    <w:rsid w:val="0060018A"/>
    <w:rsid w:val="00603A38"/>
    <w:rsid w:val="006113A2"/>
    <w:rsid w:val="00616171"/>
    <w:rsid w:val="00617ABD"/>
    <w:rsid w:val="0062152B"/>
    <w:rsid w:val="00624BF8"/>
    <w:rsid w:val="00625BFA"/>
    <w:rsid w:val="00630FDF"/>
    <w:rsid w:val="00635661"/>
    <w:rsid w:val="00636BFE"/>
    <w:rsid w:val="00643318"/>
    <w:rsid w:val="00645937"/>
    <w:rsid w:val="00647C8C"/>
    <w:rsid w:val="006664B2"/>
    <w:rsid w:val="00666DED"/>
    <w:rsid w:val="00667293"/>
    <w:rsid w:val="006743DA"/>
    <w:rsid w:val="00690DBA"/>
    <w:rsid w:val="00693884"/>
    <w:rsid w:val="00694805"/>
    <w:rsid w:val="00695606"/>
    <w:rsid w:val="006A5604"/>
    <w:rsid w:val="006B0D15"/>
    <w:rsid w:val="006C12FD"/>
    <w:rsid w:val="006C3A6D"/>
    <w:rsid w:val="006C5C68"/>
    <w:rsid w:val="006C7A6A"/>
    <w:rsid w:val="006D0F2A"/>
    <w:rsid w:val="006D1A93"/>
    <w:rsid w:val="006D241E"/>
    <w:rsid w:val="006E13C0"/>
    <w:rsid w:val="006E749D"/>
    <w:rsid w:val="006F1473"/>
    <w:rsid w:val="006F68B9"/>
    <w:rsid w:val="006F6A60"/>
    <w:rsid w:val="00700BFE"/>
    <w:rsid w:val="007054F5"/>
    <w:rsid w:val="00705CB8"/>
    <w:rsid w:val="00710FA3"/>
    <w:rsid w:val="007112A6"/>
    <w:rsid w:val="00716841"/>
    <w:rsid w:val="0072159B"/>
    <w:rsid w:val="00724AB9"/>
    <w:rsid w:val="0072755D"/>
    <w:rsid w:val="00731ED1"/>
    <w:rsid w:val="00733A08"/>
    <w:rsid w:val="0073453D"/>
    <w:rsid w:val="00743B7A"/>
    <w:rsid w:val="00746BD2"/>
    <w:rsid w:val="0075034E"/>
    <w:rsid w:val="00755419"/>
    <w:rsid w:val="00756E0B"/>
    <w:rsid w:val="00756FB8"/>
    <w:rsid w:val="0076229E"/>
    <w:rsid w:val="00762665"/>
    <w:rsid w:val="007635A0"/>
    <w:rsid w:val="007636EB"/>
    <w:rsid w:val="00763B7D"/>
    <w:rsid w:val="007659AF"/>
    <w:rsid w:val="007669AF"/>
    <w:rsid w:val="0077103E"/>
    <w:rsid w:val="00773E01"/>
    <w:rsid w:val="00777170"/>
    <w:rsid w:val="0078502E"/>
    <w:rsid w:val="007871D2"/>
    <w:rsid w:val="007876F1"/>
    <w:rsid w:val="00790C29"/>
    <w:rsid w:val="007A075D"/>
    <w:rsid w:val="007A31FE"/>
    <w:rsid w:val="007A3790"/>
    <w:rsid w:val="007A4889"/>
    <w:rsid w:val="007B0AF4"/>
    <w:rsid w:val="007B366E"/>
    <w:rsid w:val="007B45A0"/>
    <w:rsid w:val="007B77A3"/>
    <w:rsid w:val="007D4205"/>
    <w:rsid w:val="007D6EDD"/>
    <w:rsid w:val="007E02C6"/>
    <w:rsid w:val="007E1E02"/>
    <w:rsid w:val="007E1E97"/>
    <w:rsid w:val="007E33CF"/>
    <w:rsid w:val="007E5B2E"/>
    <w:rsid w:val="007F136F"/>
    <w:rsid w:val="00803708"/>
    <w:rsid w:val="008052CD"/>
    <w:rsid w:val="008074D9"/>
    <w:rsid w:val="008137B4"/>
    <w:rsid w:val="00813DF6"/>
    <w:rsid w:val="00817D01"/>
    <w:rsid w:val="008251A4"/>
    <w:rsid w:val="008274D7"/>
    <w:rsid w:val="00830113"/>
    <w:rsid w:val="0083036F"/>
    <w:rsid w:val="00833099"/>
    <w:rsid w:val="00834046"/>
    <w:rsid w:val="00842EA1"/>
    <w:rsid w:val="00843974"/>
    <w:rsid w:val="008455C5"/>
    <w:rsid w:val="00850449"/>
    <w:rsid w:val="00853708"/>
    <w:rsid w:val="00854FCE"/>
    <w:rsid w:val="008603CF"/>
    <w:rsid w:val="00860BAD"/>
    <w:rsid w:val="00860F2D"/>
    <w:rsid w:val="00872488"/>
    <w:rsid w:val="0088584B"/>
    <w:rsid w:val="008905B5"/>
    <w:rsid w:val="00894CB2"/>
    <w:rsid w:val="00896636"/>
    <w:rsid w:val="008A03D4"/>
    <w:rsid w:val="008A322B"/>
    <w:rsid w:val="008A6461"/>
    <w:rsid w:val="008B3E0C"/>
    <w:rsid w:val="008B7965"/>
    <w:rsid w:val="008C0B4A"/>
    <w:rsid w:val="008C1548"/>
    <w:rsid w:val="008C3982"/>
    <w:rsid w:val="008D12BD"/>
    <w:rsid w:val="008D1DC2"/>
    <w:rsid w:val="008D59C6"/>
    <w:rsid w:val="008E76F0"/>
    <w:rsid w:val="008F6B6C"/>
    <w:rsid w:val="008F7A95"/>
    <w:rsid w:val="00902E5B"/>
    <w:rsid w:val="00904C30"/>
    <w:rsid w:val="00915093"/>
    <w:rsid w:val="00921C54"/>
    <w:rsid w:val="009266A1"/>
    <w:rsid w:val="0092712C"/>
    <w:rsid w:val="00930A79"/>
    <w:rsid w:val="00934C58"/>
    <w:rsid w:val="00936032"/>
    <w:rsid w:val="0094077E"/>
    <w:rsid w:val="00952FE7"/>
    <w:rsid w:val="0095327E"/>
    <w:rsid w:val="00956C31"/>
    <w:rsid w:val="00957B88"/>
    <w:rsid w:val="0096116F"/>
    <w:rsid w:val="009640D1"/>
    <w:rsid w:val="009650DF"/>
    <w:rsid w:val="00970A69"/>
    <w:rsid w:val="00971FCA"/>
    <w:rsid w:val="0097470B"/>
    <w:rsid w:val="00977B9A"/>
    <w:rsid w:val="00981301"/>
    <w:rsid w:val="00981C6F"/>
    <w:rsid w:val="009823BB"/>
    <w:rsid w:val="00982F6D"/>
    <w:rsid w:val="00987E34"/>
    <w:rsid w:val="0099139D"/>
    <w:rsid w:val="0099261B"/>
    <w:rsid w:val="00993513"/>
    <w:rsid w:val="009B035E"/>
    <w:rsid w:val="009B2706"/>
    <w:rsid w:val="009B453A"/>
    <w:rsid w:val="009B645F"/>
    <w:rsid w:val="009C0C59"/>
    <w:rsid w:val="009C37AC"/>
    <w:rsid w:val="009C3ED3"/>
    <w:rsid w:val="009C7B63"/>
    <w:rsid w:val="009D08A3"/>
    <w:rsid w:val="009D2AEA"/>
    <w:rsid w:val="009D4757"/>
    <w:rsid w:val="009E22F1"/>
    <w:rsid w:val="009E4498"/>
    <w:rsid w:val="009F26E9"/>
    <w:rsid w:val="009F55FC"/>
    <w:rsid w:val="009F57F5"/>
    <w:rsid w:val="00A01AE2"/>
    <w:rsid w:val="00A1159B"/>
    <w:rsid w:val="00A2056F"/>
    <w:rsid w:val="00A2074F"/>
    <w:rsid w:val="00A23508"/>
    <w:rsid w:val="00A2735A"/>
    <w:rsid w:val="00A303D2"/>
    <w:rsid w:val="00A31FA4"/>
    <w:rsid w:val="00A41839"/>
    <w:rsid w:val="00A435A1"/>
    <w:rsid w:val="00A62F3C"/>
    <w:rsid w:val="00A62F57"/>
    <w:rsid w:val="00A64B58"/>
    <w:rsid w:val="00A676D9"/>
    <w:rsid w:val="00A678AA"/>
    <w:rsid w:val="00A721D5"/>
    <w:rsid w:val="00A72889"/>
    <w:rsid w:val="00A856E3"/>
    <w:rsid w:val="00A86B2F"/>
    <w:rsid w:val="00A904FA"/>
    <w:rsid w:val="00A905BE"/>
    <w:rsid w:val="00A90B71"/>
    <w:rsid w:val="00A94343"/>
    <w:rsid w:val="00A95C6D"/>
    <w:rsid w:val="00A97C2E"/>
    <w:rsid w:val="00AA29B3"/>
    <w:rsid w:val="00AA326E"/>
    <w:rsid w:val="00AA5DBF"/>
    <w:rsid w:val="00AB0168"/>
    <w:rsid w:val="00AB10DE"/>
    <w:rsid w:val="00AB6E59"/>
    <w:rsid w:val="00AC06E7"/>
    <w:rsid w:val="00AC0C57"/>
    <w:rsid w:val="00AC2295"/>
    <w:rsid w:val="00AC506A"/>
    <w:rsid w:val="00AC681F"/>
    <w:rsid w:val="00AD0C95"/>
    <w:rsid w:val="00AE00D9"/>
    <w:rsid w:val="00AE01ED"/>
    <w:rsid w:val="00AF0990"/>
    <w:rsid w:val="00AF4007"/>
    <w:rsid w:val="00B0151C"/>
    <w:rsid w:val="00B0287E"/>
    <w:rsid w:val="00B05DEC"/>
    <w:rsid w:val="00B06858"/>
    <w:rsid w:val="00B07F4D"/>
    <w:rsid w:val="00B1125D"/>
    <w:rsid w:val="00B1232B"/>
    <w:rsid w:val="00B130CE"/>
    <w:rsid w:val="00B135DD"/>
    <w:rsid w:val="00B15437"/>
    <w:rsid w:val="00B1759E"/>
    <w:rsid w:val="00B17EB0"/>
    <w:rsid w:val="00B201D5"/>
    <w:rsid w:val="00B262D4"/>
    <w:rsid w:val="00B33A25"/>
    <w:rsid w:val="00B44F99"/>
    <w:rsid w:val="00B46351"/>
    <w:rsid w:val="00B475B1"/>
    <w:rsid w:val="00B47A7A"/>
    <w:rsid w:val="00B5041C"/>
    <w:rsid w:val="00B53650"/>
    <w:rsid w:val="00B55C75"/>
    <w:rsid w:val="00B63261"/>
    <w:rsid w:val="00B82E15"/>
    <w:rsid w:val="00B82F7E"/>
    <w:rsid w:val="00B84911"/>
    <w:rsid w:val="00B91659"/>
    <w:rsid w:val="00B97345"/>
    <w:rsid w:val="00B9784C"/>
    <w:rsid w:val="00B97F19"/>
    <w:rsid w:val="00BA0049"/>
    <w:rsid w:val="00BB068D"/>
    <w:rsid w:val="00BB37CE"/>
    <w:rsid w:val="00BB7041"/>
    <w:rsid w:val="00BC19C3"/>
    <w:rsid w:val="00BC38DA"/>
    <w:rsid w:val="00BC778D"/>
    <w:rsid w:val="00BD0520"/>
    <w:rsid w:val="00BD7515"/>
    <w:rsid w:val="00BD7630"/>
    <w:rsid w:val="00BE437B"/>
    <w:rsid w:val="00BE7374"/>
    <w:rsid w:val="00BF16AB"/>
    <w:rsid w:val="00BF28B1"/>
    <w:rsid w:val="00BF46B2"/>
    <w:rsid w:val="00C03024"/>
    <w:rsid w:val="00C05B6A"/>
    <w:rsid w:val="00C07319"/>
    <w:rsid w:val="00C12A7C"/>
    <w:rsid w:val="00C12C4C"/>
    <w:rsid w:val="00C1354E"/>
    <w:rsid w:val="00C16895"/>
    <w:rsid w:val="00C17D25"/>
    <w:rsid w:val="00C21493"/>
    <w:rsid w:val="00C22829"/>
    <w:rsid w:val="00C30257"/>
    <w:rsid w:val="00C309EC"/>
    <w:rsid w:val="00C34966"/>
    <w:rsid w:val="00C47A1B"/>
    <w:rsid w:val="00C57BB6"/>
    <w:rsid w:val="00C64A55"/>
    <w:rsid w:val="00C65307"/>
    <w:rsid w:val="00C67ADE"/>
    <w:rsid w:val="00C73834"/>
    <w:rsid w:val="00C74007"/>
    <w:rsid w:val="00C80994"/>
    <w:rsid w:val="00C90276"/>
    <w:rsid w:val="00C908E6"/>
    <w:rsid w:val="00C91D56"/>
    <w:rsid w:val="00C97238"/>
    <w:rsid w:val="00C97E06"/>
    <w:rsid w:val="00CA28F1"/>
    <w:rsid w:val="00CA367D"/>
    <w:rsid w:val="00CA4CA1"/>
    <w:rsid w:val="00CA4F3A"/>
    <w:rsid w:val="00CA7619"/>
    <w:rsid w:val="00CA7D43"/>
    <w:rsid w:val="00CB22F2"/>
    <w:rsid w:val="00CB5177"/>
    <w:rsid w:val="00CC255F"/>
    <w:rsid w:val="00CC29EF"/>
    <w:rsid w:val="00CC4521"/>
    <w:rsid w:val="00CC5469"/>
    <w:rsid w:val="00CC6E9D"/>
    <w:rsid w:val="00CD262A"/>
    <w:rsid w:val="00CD2B8A"/>
    <w:rsid w:val="00CD30E2"/>
    <w:rsid w:val="00CD53F5"/>
    <w:rsid w:val="00CD7CA6"/>
    <w:rsid w:val="00CE0D6A"/>
    <w:rsid w:val="00CF06C7"/>
    <w:rsid w:val="00CF7B11"/>
    <w:rsid w:val="00D0055D"/>
    <w:rsid w:val="00D0657F"/>
    <w:rsid w:val="00D10021"/>
    <w:rsid w:val="00D10E2E"/>
    <w:rsid w:val="00D14841"/>
    <w:rsid w:val="00D16413"/>
    <w:rsid w:val="00D22C2C"/>
    <w:rsid w:val="00D265AF"/>
    <w:rsid w:val="00D30E75"/>
    <w:rsid w:val="00D43BB8"/>
    <w:rsid w:val="00D45D15"/>
    <w:rsid w:val="00D55D50"/>
    <w:rsid w:val="00D57625"/>
    <w:rsid w:val="00D606EE"/>
    <w:rsid w:val="00D63932"/>
    <w:rsid w:val="00D75164"/>
    <w:rsid w:val="00D75349"/>
    <w:rsid w:val="00D76E77"/>
    <w:rsid w:val="00D800BA"/>
    <w:rsid w:val="00D821C2"/>
    <w:rsid w:val="00D901C8"/>
    <w:rsid w:val="00D96E3A"/>
    <w:rsid w:val="00D97712"/>
    <w:rsid w:val="00DA216B"/>
    <w:rsid w:val="00DA341E"/>
    <w:rsid w:val="00DA3DD0"/>
    <w:rsid w:val="00DA4219"/>
    <w:rsid w:val="00DA429F"/>
    <w:rsid w:val="00DA438C"/>
    <w:rsid w:val="00DA5AE0"/>
    <w:rsid w:val="00DA72C4"/>
    <w:rsid w:val="00DB42D3"/>
    <w:rsid w:val="00DC4C45"/>
    <w:rsid w:val="00DC4D5A"/>
    <w:rsid w:val="00DC5EE0"/>
    <w:rsid w:val="00DD370E"/>
    <w:rsid w:val="00DD586F"/>
    <w:rsid w:val="00DD62B7"/>
    <w:rsid w:val="00DD714F"/>
    <w:rsid w:val="00DE1FDC"/>
    <w:rsid w:val="00DE2CA7"/>
    <w:rsid w:val="00DE65FD"/>
    <w:rsid w:val="00DE7C03"/>
    <w:rsid w:val="00DF0FBC"/>
    <w:rsid w:val="00DF4094"/>
    <w:rsid w:val="00DF4B53"/>
    <w:rsid w:val="00E000A7"/>
    <w:rsid w:val="00E04571"/>
    <w:rsid w:val="00E06A0A"/>
    <w:rsid w:val="00E11218"/>
    <w:rsid w:val="00E129B2"/>
    <w:rsid w:val="00E155E5"/>
    <w:rsid w:val="00E15B6D"/>
    <w:rsid w:val="00E3033C"/>
    <w:rsid w:val="00E339AD"/>
    <w:rsid w:val="00E43345"/>
    <w:rsid w:val="00E44943"/>
    <w:rsid w:val="00E542CB"/>
    <w:rsid w:val="00E55A80"/>
    <w:rsid w:val="00E572DC"/>
    <w:rsid w:val="00E610DD"/>
    <w:rsid w:val="00E63DE7"/>
    <w:rsid w:val="00E63F2E"/>
    <w:rsid w:val="00E666D5"/>
    <w:rsid w:val="00E66F15"/>
    <w:rsid w:val="00E73ECD"/>
    <w:rsid w:val="00E74A80"/>
    <w:rsid w:val="00E8142A"/>
    <w:rsid w:val="00E94EA3"/>
    <w:rsid w:val="00E96592"/>
    <w:rsid w:val="00EA33D0"/>
    <w:rsid w:val="00EA4B27"/>
    <w:rsid w:val="00EA4D3A"/>
    <w:rsid w:val="00EA4F6C"/>
    <w:rsid w:val="00EB0E4F"/>
    <w:rsid w:val="00EB351C"/>
    <w:rsid w:val="00EB694F"/>
    <w:rsid w:val="00EC34BE"/>
    <w:rsid w:val="00EC4DAC"/>
    <w:rsid w:val="00EC661D"/>
    <w:rsid w:val="00ED1360"/>
    <w:rsid w:val="00ED136A"/>
    <w:rsid w:val="00ED36FE"/>
    <w:rsid w:val="00ED4F4D"/>
    <w:rsid w:val="00EE2019"/>
    <w:rsid w:val="00EE4866"/>
    <w:rsid w:val="00EF2A92"/>
    <w:rsid w:val="00EF4F24"/>
    <w:rsid w:val="00EF5EB9"/>
    <w:rsid w:val="00F02759"/>
    <w:rsid w:val="00F0564A"/>
    <w:rsid w:val="00F06711"/>
    <w:rsid w:val="00F11ADA"/>
    <w:rsid w:val="00F15E50"/>
    <w:rsid w:val="00F223C8"/>
    <w:rsid w:val="00F22A4F"/>
    <w:rsid w:val="00F24F55"/>
    <w:rsid w:val="00F30EFE"/>
    <w:rsid w:val="00F30F32"/>
    <w:rsid w:val="00F3270A"/>
    <w:rsid w:val="00F33CEE"/>
    <w:rsid w:val="00F44A5A"/>
    <w:rsid w:val="00F452D6"/>
    <w:rsid w:val="00F55CAE"/>
    <w:rsid w:val="00F62ED4"/>
    <w:rsid w:val="00F64B33"/>
    <w:rsid w:val="00F664A8"/>
    <w:rsid w:val="00F67CE7"/>
    <w:rsid w:val="00F70029"/>
    <w:rsid w:val="00F71068"/>
    <w:rsid w:val="00F81571"/>
    <w:rsid w:val="00F81A41"/>
    <w:rsid w:val="00F91DD2"/>
    <w:rsid w:val="00F97098"/>
    <w:rsid w:val="00FA0030"/>
    <w:rsid w:val="00FA62E3"/>
    <w:rsid w:val="00FB0147"/>
    <w:rsid w:val="00FB09BE"/>
    <w:rsid w:val="00FB1F59"/>
    <w:rsid w:val="00FB4C5A"/>
    <w:rsid w:val="00FB54C2"/>
    <w:rsid w:val="00FB7A19"/>
    <w:rsid w:val="00FC5ABC"/>
    <w:rsid w:val="00FC6928"/>
    <w:rsid w:val="00FC6E53"/>
    <w:rsid w:val="00FD17FF"/>
    <w:rsid w:val="00FD4889"/>
    <w:rsid w:val="00FD6EED"/>
    <w:rsid w:val="00FE0F1D"/>
    <w:rsid w:val="00FE2CE0"/>
    <w:rsid w:val="00FF381B"/>
    <w:rsid w:val="00FF531B"/>
    <w:rsid w:val="00FF6058"/>
    <w:rsid w:val="06370947"/>
    <w:rsid w:val="0F50A473"/>
    <w:rsid w:val="14155B92"/>
    <w:rsid w:val="31951B2C"/>
    <w:rsid w:val="3C6A2281"/>
    <w:rsid w:val="3DDA52F3"/>
    <w:rsid w:val="4BCA89E5"/>
    <w:rsid w:val="549698AE"/>
    <w:rsid w:val="5B59D3E6"/>
    <w:rsid w:val="5D3B306A"/>
    <w:rsid w:val="7A128324"/>
    <w:rsid w:val="7A94AD5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9B3F32DF-5E97-4F43-8208-BA6CCC70E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2019"/>
    <w:pPr>
      <w:spacing w:before="240" w:line="260" w:lineRule="auto"/>
    </w:pPr>
    <w:rPr>
      <w:rFonts w:ascii="Arial" w:eastAsia="Times New Roman" w:hAnsi="Arial" w:cs="Times New Roman"/>
      <w:sz w:val="21"/>
      <w:lang w:val="en-AU"/>
    </w:rPr>
  </w:style>
  <w:style w:type="paragraph" w:styleId="Heading1">
    <w:name w:val="heading 1"/>
    <w:basedOn w:val="Title"/>
    <w:next w:val="Normal"/>
    <w:link w:val="Heading1Char"/>
    <w:qFormat/>
    <w:rsid w:val="00A2056F"/>
    <w:pPr>
      <w:outlineLvl w:val="0"/>
    </w:pPr>
  </w:style>
  <w:style w:type="paragraph" w:styleId="Heading2">
    <w:name w:val="heading 2"/>
    <w:basedOn w:val="Normal"/>
    <w:next w:val="Normal"/>
    <w:link w:val="Heading2Char"/>
    <w:uiPriority w:val="9"/>
    <w:unhideWhenUsed/>
    <w:qFormat/>
    <w:rsid w:val="00FB09BE"/>
    <w:pPr>
      <w:keepNext/>
      <w:keepLines/>
      <w:spacing w:before="360" w:after="12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line="259" w:lineRule="auto"/>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2056F"/>
    <w:rPr>
      <w:rFonts w:ascii="Trebuchet MS" w:eastAsia="MS Gothic" w:hAnsi="Trebuchet MS" w:cs="Times New Roman"/>
      <w:b/>
      <w:bCs/>
      <w:iCs/>
      <w:color w:val="1D4F91"/>
      <w:sz w:val="40"/>
      <w:szCs w:val="40"/>
      <w:lang w:val="en-AU" w:eastAsia="en-AU"/>
    </w:rPr>
  </w:style>
  <w:style w:type="character" w:customStyle="1" w:styleId="Heading2Char">
    <w:name w:val="Heading 2 Char"/>
    <w:basedOn w:val="DefaultParagraphFont"/>
    <w:link w:val="Heading2"/>
    <w:uiPriority w:val="9"/>
    <w:rsid w:val="00FB09BE"/>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DF4B53"/>
    <w:pPr>
      <w:widowControl w:val="0"/>
      <w:spacing w:before="120" w:after="120" w:line="276" w:lineRule="auto"/>
    </w:pPr>
    <w:rPr>
      <w:rFonts w:cs="Arial"/>
      <w:iCs/>
      <w:color w:val="1D4F91"/>
      <w:sz w:val="22"/>
      <w:szCs w:val="22"/>
    </w:rPr>
  </w:style>
  <w:style w:type="paragraph" w:styleId="ListBullet">
    <w:name w:val="List Bullet"/>
    <w:basedOn w:val="ListParagraph"/>
    <w:uiPriority w:val="99"/>
    <w:unhideWhenUsed/>
    <w:qFormat/>
    <w:rsid w:val="001F6B9E"/>
    <w:pPr>
      <w:numPr>
        <w:numId w:val="14"/>
      </w:numPr>
      <w:spacing w:before="120" w:line="276" w:lineRule="auto"/>
    </w:pPr>
    <w:rPr>
      <w:rFonts w:cs="Arial"/>
      <w:szCs w:val="22"/>
      <w:lang w:val="en-US"/>
    </w:rPr>
  </w:style>
  <w:style w:type="paragraph" w:styleId="ListNumber">
    <w:name w:val="List Number"/>
    <w:basedOn w:val="Normal"/>
    <w:uiPriority w:val="99"/>
    <w:unhideWhenUsed/>
    <w:qFormat/>
    <w:rsid w:val="002E28C3"/>
    <w:pPr>
      <w:spacing w:after="120"/>
    </w:pPr>
  </w:style>
  <w:style w:type="paragraph" w:styleId="ListNumber2">
    <w:name w:val="List Number 2"/>
    <w:basedOn w:val="Normal"/>
    <w:uiPriority w:val="99"/>
    <w:unhideWhenUsed/>
    <w:qFormat/>
    <w:rsid w:val="002E28C3"/>
    <w:pPr>
      <w:contextualSpacing/>
    </w:pPr>
  </w:style>
  <w:style w:type="paragraph" w:styleId="ListParagraph">
    <w:name w:val="List Paragraph"/>
    <w:basedOn w:val="Normal"/>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next w:val="Normal"/>
    <w:link w:val="TitleChar"/>
    <w:rsid w:val="00A905BE"/>
    <w:pPr>
      <w:spacing w:before="1440"/>
    </w:pPr>
    <w:rPr>
      <w:rFonts w:ascii="Trebuchet MS" w:eastAsia="MS Gothic" w:hAnsi="Trebuchet MS" w:cs="Times New Roman"/>
      <w:b/>
      <w:bCs/>
      <w:iCs/>
      <w:color w:val="1D4F91"/>
      <w:sz w:val="40"/>
      <w:szCs w:val="40"/>
      <w:lang w:val="en-AU" w:eastAsia="en-AU"/>
    </w:rPr>
  </w:style>
  <w:style w:type="character" w:customStyle="1" w:styleId="TitleChar">
    <w:name w:val="Title Char"/>
    <w:basedOn w:val="DefaultParagraphFont"/>
    <w:link w:val="Title"/>
    <w:rsid w:val="00A905BE"/>
    <w:rPr>
      <w:rFonts w:ascii="Trebuchet MS" w:eastAsia="MS Gothic" w:hAnsi="Trebuchet MS" w:cs="Times New Roman"/>
      <w:b/>
      <w:bCs/>
      <w:iCs/>
      <w:color w:val="1D4F91"/>
      <w:sz w:val="40"/>
      <w:szCs w:val="40"/>
      <w:lang w:val="en-AU" w:eastAsia="en-AU"/>
    </w:rPr>
  </w:style>
  <w:style w:type="paragraph" w:styleId="IntenseQuote">
    <w:name w:val="Intense Quote"/>
    <w:basedOn w:val="Normal"/>
    <w:next w:val="Normal"/>
    <w:link w:val="IntenseQuoteChar"/>
    <w:autoRedefine/>
    <w:uiPriority w:val="30"/>
    <w:qFormat/>
    <w:rsid w:val="0026621D"/>
    <w:pPr>
      <w:spacing w:after="120" w:line="259" w:lineRule="auto"/>
    </w:pPr>
    <w:rPr>
      <w:rFonts w:ascii="Trebuchet MS" w:eastAsia="MS Gothic" w:hAnsi="Trebuchet MS"/>
      <w:b/>
      <w:bCs/>
      <w:iCs/>
      <w:color w:val="1D4F91"/>
      <w:sz w:val="40"/>
      <w:szCs w:val="40"/>
      <w:lang w:eastAsia="en-AU"/>
    </w:rPr>
  </w:style>
  <w:style w:type="character" w:customStyle="1" w:styleId="IntenseQuoteChar">
    <w:name w:val="Intense Quote Char"/>
    <w:basedOn w:val="DefaultParagraphFont"/>
    <w:link w:val="IntenseQuote"/>
    <w:uiPriority w:val="30"/>
    <w:rsid w:val="0026621D"/>
    <w:rPr>
      <w:rFonts w:ascii="Trebuchet MS" w:eastAsia="MS Gothic" w:hAnsi="Trebuchet MS" w:cs="Times New Roman"/>
      <w:b/>
      <w:bCs/>
      <w:iCs/>
      <w:color w:val="1D4F91"/>
      <w:sz w:val="40"/>
      <w:szCs w:val="40"/>
      <w:lang w:val="en-AU" w:eastAsia="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1"/>
      </w:numPr>
    </w:pPr>
  </w:style>
  <w:style w:type="paragraph" w:customStyle="1" w:styleId="Style1">
    <w:name w:val="Style1"/>
    <w:next w:val="Normal"/>
    <w:qFormat/>
    <w:rsid w:val="00D30E75"/>
    <w:pPr>
      <w:pBdr>
        <w:top w:val="single" w:sz="6" w:space="20" w:color="1D4F91"/>
        <w:left w:val="single" w:sz="6" w:space="10" w:color="1D4F91"/>
        <w:bottom w:val="single" w:sz="6" w:space="10" w:color="1D4F91"/>
        <w:right w:val="single" w:sz="6" w:space="10" w:color="1D4F91"/>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numPr>
        <w:numId w:val="2"/>
      </w:numPr>
      <w:spacing w:before="120"/>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5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paragraph" w:styleId="CommentText">
    <w:name w:val="annotation text"/>
    <w:basedOn w:val="Normal"/>
    <w:link w:val="CommentTextChar"/>
    <w:uiPriority w:val="99"/>
    <w:unhideWhenUsed/>
    <w:rsid w:val="00EF4F24"/>
    <w:pPr>
      <w:spacing w:line="240" w:lineRule="auto"/>
    </w:pPr>
    <w:rPr>
      <w:sz w:val="20"/>
      <w:szCs w:val="20"/>
    </w:rPr>
  </w:style>
  <w:style w:type="character" w:customStyle="1" w:styleId="CommentTextChar">
    <w:name w:val="Comment Text Char"/>
    <w:basedOn w:val="DefaultParagraphFont"/>
    <w:link w:val="CommentText"/>
    <w:uiPriority w:val="99"/>
    <w:rsid w:val="00EF4F24"/>
    <w:rPr>
      <w:rFonts w:ascii="Arial" w:eastAsia="Times New Roman" w:hAnsi="Arial" w:cs="Times New Roman"/>
      <w:sz w:val="20"/>
      <w:szCs w:val="20"/>
      <w:lang w:val="en-AU"/>
    </w:rPr>
  </w:style>
  <w:style w:type="character" w:styleId="CommentReference">
    <w:name w:val="annotation reference"/>
    <w:basedOn w:val="DefaultParagraphFont"/>
    <w:uiPriority w:val="99"/>
    <w:semiHidden/>
    <w:unhideWhenUsed/>
    <w:rsid w:val="00EF4F24"/>
    <w:rPr>
      <w:sz w:val="16"/>
      <w:szCs w:val="16"/>
    </w:rPr>
  </w:style>
  <w:style w:type="paragraph" w:styleId="TOC2">
    <w:name w:val="toc 2"/>
    <w:basedOn w:val="Normal"/>
    <w:next w:val="Normal"/>
    <w:autoRedefine/>
    <w:uiPriority w:val="39"/>
    <w:unhideWhenUsed/>
    <w:rsid w:val="00CC255F"/>
    <w:pPr>
      <w:tabs>
        <w:tab w:val="right" w:leader="dot" w:pos="9054"/>
      </w:tabs>
      <w:spacing w:before="80" w:after="80" w:line="240" w:lineRule="auto"/>
      <w:ind w:left="210"/>
    </w:pPr>
    <w:rPr>
      <w:rFonts w:ascii="Calibri" w:hAnsi="Calibri"/>
      <w:sz w:val="24"/>
    </w:rPr>
  </w:style>
  <w:style w:type="paragraph" w:styleId="TOC3">
    <w:name w:val="toc 3"/>
    <w:basedOn w:val="Normal"/>
    <w:next w:val="Normal"/>
    <w:autoRedefine/>
    <w:uiPriority w:val="39"/>
    <w:unhideWhenUsed/>
    <w:rsid w:val="00EF4F24"/>
    <w:pPr>
      <w:spacing w:before="120" w:after="100" w:line="240" w:lineRule="auto"/>
      <w:ind w:left="420"/>
    </w:pPr>
    <w:rPr>
      <w:rFonts w:ascii="Calibri" w:hAnsi="Calibri"/>
      <w:sz w:val="24"/>
    </w:rPr>
  </w:style>
  <w:style w:type="paragraph" w:styleId="TOC1">
    <w:name w:val="toc 1"/>
    <w:basedOn w:val="Normal"/>
    <w:next w:val="Normal"/>
    <w:autoRedefine/>
    <w:uiPriority w:val="39"/>
    <w:unhideWhenUsed/>
    <w:rsid w:val="0002771F"/>
    <w:pPr>
      <w:tabs>
        <w:tab w:val="right" w:leader="dot" w:pos="9204"/>
      </w:tabs>
      <w:spacing w:before="0" w:line="240" w:lineRule="auto"/>
    </w:pPr>
    <w:rPr>
      <w:rFonts w:ascii="Calibri" w:hAnsi="Calibri"/>
      <w:sz w:val="24"/>
    </w:rPr>
  </w:style>
  <w:style w:type="table" w:customStyle="1" w:styleId="TableGrid1">
    <w:name w:val="Table Grid1"/>
    <w:basedOn w:val="TableNormal"/>
    <w:next w:val="TableGrid"/>
    <w:uiPriority w:val="39"/>
    <w:rsid w:val="00C908E6"/>
    <w:rPr>
      <w:rFonts w:eastAsia="Batang"/>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D821C2"/>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IntenseReference">
    <w:name w:val="Intense Reference"/>
    <w:basedOn w:val="DefaultParagraphFont"/>
    <w:uiPriority w:val="32"/>
    <w:qFormat/>
    <w:rsid w:val="00D821C2"/>
    <w:rPr>
      <w:b/>
      <w:bCs/>
      <w:smallCaps/>
      <w:color w:val="4472C4" w:themeColor="accent1"/>
      <w:spacing w:val="5"/>
    </w:rPr>
  </w:style>
  <w:style w:type="paragraph" w:styleId="CommentSubject">
    <w:name w:val="annotation subject"/>
    <w:basedOn w:val="CommentText"/>
    <w:next w:val="CommentText"/>
    <w:link w:val="CommentSubjectChar"/>
    <w:uiPriority w:val="99"/>
    <w:semiHidden/>
    <w:unhideWhenUsed/>
    <w:rsid w:val="00DD586F"/>
    <w:rPr>
      <w:b/>
      <w:bCs/>
    </w:rPr>
  </w:style>
  <w:style w:type="character" w:customStyle="1" w:styleId="CommentSubjectChar">
    <w:name w:val="Comment Subject Char"/>
    <w:basedOn w:val="CommentTextChar"/>
    <w:link w:val="CommentSubject"/>
    <w:uiPriority w:val="99"/>
    <w:semiHidden/>
    <w:rsid w:val="00DD586F"/>
    <w:rPr>
      <w:rFonts w:ascii="Arial" w:eastAsia="Times New Roman" w:hAnsi="Arial" w:cs="Times New Roman"/>
      <w:b/>
      <w:bCs/>
      <w:sz w:val="20"/>
      <w:szCs w:val="20"/>
      <w:lang w:val="en-AU"/>
    </w:rPr>
  </w:style>
  <w:style w:type="paragraph" w:styleId="Caption">
    <w:name w:val="caption"/>
    <w:basedOn w:val="Normal"/>
    <w:next w:val="Normal"/>
    <w:uiPriority w:val="35"/>
    <w:unhideWhenUsed/>
    <w:qFormat/>
    <w:rsid w:val="007054F5"/>
    <w:pPr>
      <w:spacing w:before="0" w:after="200" w:line="240" w:lineRule="auto"/>
    </w:pPr>
    <w:rPr>
      <w:i/>
      <w:iCs/>
      <w:color w:val="44546A" w:themeColor="text2"/>
      <w:sz w:val="18"/>
      <w:szCs w:val="18"/>
    </w:rPr>
  </w:style>
  <w:style w:type="paragraph" w:styleId="Revision">
    <w:name w:val="Revision"/>
    <w:hidden/>
    <w:uiPriority w:val="99"/>
    <w:semiHidden/>
    <w:rsid w:val="00296F35"/>
    <w:rPr>
      <w:rFonts w:ascii="Arial" w:eastAsia="Times New Roman" w:hAnsi="Arial" w:cs="Times New Roman"/>
      <w:sz w:val="21"/>
      <w:lang w:val="en-AU"/>
    </w:rPr>
  </w:style>
  <w:style w:type="paragraph" w:styleId="NormalWeb">
    <w:name w:val="Normal (Web)"/>
    <w:basedOn w:val="Normal"/>
    <w:uiPriority w:val="99"/>
    <w:semiHidden/>
    <w:unhideWhenUsed/>
    <w:rsid w:val="00CA28F1"/>
    <w:pPr>
      <w:spacing w:before="100" w:beforeAutospacing="1" w:after="100" w:afterAutospacing="1" w:line="240" w:lineRule="auto"/>
    </w:pPr>
    <w:rPr>
      <w:rFonts w:ascii="Times New Roman" w:hAnsi="Times New Roman"/>
      <w:sz w:val="24"/>
      <w:lang w:eastAsia="en-AU"/>
    </w:rPr>
  </w:style>
  <w:style w:type="paragraph" w:styleId="TOCHeading">
    <w:name w:val="TOC Heading"/>
    <w:basedOn w:val="Heading1"/>
    <w:next w:val="Normal"/>
    <w:uiPriority w:val="39"/>
    <w:unhideWhenUsed/>
    <w:qFormat/>
    <w:rsid w:val="00690DBA"/>
    <w:pPr>
      <w:spacing w:before="240" w:line="259" w:lineRule="auto"/>
      <w:outlineLvl w:val="9"/>
    </w:pPr>
    <w:rPr>
      <w:rFonts w:asciiTheme="majorHAnsi" w:eastAsiaTheme="majorEastAsia" w:hAnsiTheme="majorHAnsi"/>
      <w:b w:val="0"/>
      <w:color w:val="2F5496" w:themeColor="accent1" w:themeShade="BF"/>
      <w:sz w:val="32"/>
      <w:szCs w:val="32"/>
      <w:lang w:eastAsia="en-US"/>
    </w:rPr>
  </w:style>
  <w:style w:type="paragraph" w:styleId="ListContinue">
    <w:name w:val="List Continue"/>
    <w:basedOn w:val="ListParagraph"/>
    <w:uiPriority w:val="99"/>
    <w:unhideWhenUsed/>
    <w:rsid w:val="00EE2019"/>
    <w:pPr>
      <w:numPr>
        <w:numId w:val="6"/>
      </w:numPr>
      <w:spacing w:line="276" w:lineRule="auto"/>
    </w:pPr>
    <w:rPr>
      <w:rFonts w:cs="Arial"/>
      <w:szCs w:val="22"/>
      <w:lang w:val="en-US"/>
    </w:rPr>
  </w:style>
  <w:style w:type="character" w:styleId="FollowedHyperlink">
    <w:name w:val="FollowedHyperlink"/>
    <w:basedOn w:val="DefaultParagraphFont"/>
    <w:uiPriority w:val="99"/>
    <w:semiHidden/>
    <w:unhideWhenUsed/>
    <w:rsid w:val="0008227F"/>
    <w:rPr>
      <w:color w:val="954F72" w:themeColor="followedHyperlink"/>
      <w:u w:val="single"/>
    </w:rPr>
  </w:style>
  <w:style w:type="paragraph" w:styleId="List">
    <w:name w:val="List"/>
    <w:basedOn w:val="Normal"/>
    <w:uiPriority w:val="99"/>
    <w:unhideWhenUsed/>
    <w:qFormat/>
    <w:rsid w:val="00000D30"/>
    <w:pPr>
      <w:numPr>
        <w:numId w:val="26"/>
      </w:numPr>
      <w:spacing w:before="120" w:after="120" w:line="259" w:lineRule="auto"/>
    </w:pPr>
  </w:style>
  <w:style w:type="character" w:styleId="Mention">
    <w:name w:val="Mention"/>
    <w:basedOn w:val="DefaultParagraphFont"/>
    <w:uiPriority w:val="99"/>
    <w:unhideWhenUsed/>
    <w:rsid w:val="001002B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427229">
      <w:bodyDiv w:val="1"/>
      <w:marLeft w:val="0"/>
      <w:marRight w:val="0"/>
      <w:marTop w:val="0"/>
      <w:marBottom w:val="0"/>
      <w:divBdr>
        <w:top w:val="none" w:sz="0" w:space="0" w:color="auto"/>
        <w:left w:val="none" w:sz="0" w:space="0" w:color="auto"/>
        <w:bottom w:val="none" w:sz="0" w:space="0" w:color="auto"/>
        <w:right w:val="none" w:sz="0" w:space="0" w:color="auto"/>
      </w:divBdr>
    </w:div>
    <w:div w:id="207912880">
      <w:bodyDiv w:val="1"/>
      <w:marLeft w:val="0"/>
      <w:marRight w:val="0"/>
      <w:marTop w:val="0"/>
      <w:marBottom w:val="0"/>
      <w:divBdr>
        <w:top w:val="none" w:sz="0" w:space="0" w:color="auto"/>
        <w:left w:val="none" w:sz="0" w:space="0" w:color="auto"/>
        <w:bottom w:val="none" w:sz="0" w:space="0" w:color="auto"/>
        <w:right w:val="none" w:sz="0" w:space="0" w:color="auto"/>
      </w:divBdr>
    </w:div>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725877616">
      <w:bodyDiv w:val="1"/>
      <w:marLeft w:val="0"/>
      <w:marRight w:val="0"/>
      <w:marTop w:val="0"/>
      <w:marBottom w:val="0"/>
      <w:divBdr>
        <w:top w:val="none" w:sz="0" w:space="0" w:color="auto"/>
        <w:left w:val="none" w:sz="0" w:space="0" w:color="auto"/>
        <w:bottom w:val="none" w:sz="0" w:space="0" w:color="auto"/>
        <w:right w:val="none" w:sz="0" w:space="0" w:color="auto"/>
      </w:divBdr>
      <w:divsChild>
        <w:div w:id="1877885575">
          <w:marLeft w:val="0"/>
          <w:marRight w:val="0"/>
          <w:marTop w:val="0"/>
          <w:marBottom w:val="0"/>
          <w:divBdr>
            <w:top w:val="none" w:sz="0" w:space="0" w:color="auto"/>
            <w:left w:val="none" w:sz="0" w:space="0" w:color="auto"/>
            <w:bottom w:val="none" w:sz="0" w:space="0" w:color="auto"/>
            <w:right w:val="none" w:sz="0" w:space="0" w:color="auto"/>
          </w:divBdr>
          <w:divsChild>
            <w:div w:id="1086995133">
              <w:marLeft w:val="0"/>
              <w:marRight w:val="0"/>
              <w:marTop w:val="0"/>
              <w:marBottom w:val="0"/>
              <w:divBdr>
                <w:top w:val="none" w:sz="0" w:space="0" w:color="auto"/>
                <w:left w:val="none" w:sz="0" w:space="0" w:color="auto"/>
                <w:bottom w:val="none" w:sz="0" w:space="0" w:color="auto"/>
                <w:right w:val="none" w:sz="0" w:space="0" w:color="auto"/>
              </w:divBdr>
            </w:div>
          </w:divsChild>
        </w:div>
        <w:div w:id="2032297005">
          <w:marLeft w:val="0"/>
          <w:marRight w:val="0"/>
          <w:marTop w:val="0"/>
          <w:marBottom w:val="0"/>
          <w:divBdr>
            <w:top w:val="none" w:sz="0" w:space="0" w:color="auto"/>
            <w:left w:val="none" w:sz="0" w:space="0" w:color="auto"/>
            <w:bottom w:val="none" w:sz="0" w:space="0" w:color="auto"/>
            <w:right w:val="none" w:sz="0" w:space="0" w:color="auto"/>
          </w:divBdr>
          <w:divsChild>
            <w:div w:id="214461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22116">
      <w:bodyDiv w:val="1"/>
      <w:marLeft w:val="0"/>
      <w:marRight w:val="0"/>
      <w:marTop w:val="0"/>
      <w:marBottom w:val="0"/>
      <w:divBdr>
        <w:top w:val="none" w:sz="0" w:space="0" w:color="auto"/>
        <w:left w:val="none" w:sz="0" w:space="0" w:color="auto"/>
        <w:bottom w:val="none" w:sz="0" w:space="0" w:color="auto"/>
        <w:right w:val="none" w:sz="0" w:space="0" w:color="auto"/>
      </w:divBdr>
    </w:div>
    <w:div w:id="1401176506">
      <w:bodyDiv w:val="1"/>
      <w:marLeft w:val="0"/>
      <w:marRight w:val="0"/>
      <w:marTop w:val="0"/>
      <w:marBottom w:val="0"/>
      <w:divBdr>
        <w:top w:val="none" w:sz="0" w:space="0" w:color="auto"/>
        <w:left w:val="none" w:sz="0" w:space="0" w:color="auto"/>
        <w:bottom w:val="none" w:sz="0" w:space="0" w:color="auto"/>
        <w:right w:val="none" w:sz="0" w:space="0" w:color="auto"/>
      </w:divBdr>
    </w:div>
    <w:div w:id="1497964610">
      <w:bodyDiv w:val="1"/>
      <w:marLeft w:val="0"/>
      <w:marRight w:val="0"/>
      <w:marTop w:val="0"/>
      <w:marBottom w:val="0"/>
      <w:divBdr>
        <w:top w:val="none" w:sz="0" w:space="0" w:color="auto"/>
        <w:left w:val="none" w:sz="0" w:space="0" w:color="auto"/>
        <w:bottom w:val="none" w:sz="0" w:space="0" w:color="auto"/>
        <w:right w:val="none" w:sz="0" w:space="0" w:color="auto"/>
      </w:divBdr>
      <w:divsChild>
        <w:div w:id="717625233">
          <w:marLeft w:val="0"/>
          <w:marRight w:val="0"/>
          <w:marTop w:val="0"/>
          <w:marBottom w:val="0"/>
          <w:divBdr>
            <w:top w:val="none" w:sz="0" w:space="0" w:color="auto"/>
            <w:left w:val="none" w:sz="0" w:space="0" w:color="auto"/>
            <w:bottom w:val="none" w:sz="0" w:space="0" w:color="auto"/>
            <w:right w:val="none" w:sz="0" w:space="0" w:color="auto"/>
          </w:divBdr>
          <w:divsChild>
            <w:div w:id="248851704">
              <w:marLeft w:val="0"/>
              <w:marRight w:val="0"/>
              <w:marTop w:val="0"/>
              <w:marBottom w:val="0"/>
              <w:divBdr>
                <w:top w:val="none" w:sz="0" w:space="0" w:color="auto"/>
                <w:left w:val="none" w:sz="0" w:space="0" w:color="auto"/>
                <w:bottom w:val="none" w:sz="0" w:space="0" w:color="auto"/>
                <w:right w:val="none" w:sz="0" w:space="0" w:color="auto"/>
              </w:divBdr>
            </w:div>
          </w:divsChild>
        </w:div>
        <w:div w:id="1637494528">
          <w:marLeft w:val="0"/>
          <w:marRight w:val="0"/>
          <w:marTop w:val="0"/>
          <w:marBottom w:val="0"/>
          <w:divBdr>
            <w:top w:val="none" w:sz="0" w:space="0" w:color="auto"/>
            <w:left w:val="none" w:sz="0" w:space="0" w:color="auto"/>
            <w:bottom w:val="none" w:sz="0" w:space="0" w:color="auto"/>
            <w:right w:val="none" w:sz="0" w:space="0" w:color="auto"/>
          </w:divBdr>
          <w:divsChild>
            <w:div w:id="4840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53163">
      <w:bodyDiv w:val="1"/>
      <w:marLeft w:val="0"/>
      <w:marRight w:val="0"/>
      <w:marTop w:val="0"/>
      <w:marBottom w:val="0"/>
      <w:divBdr>
        <w:top w:val="none" w:sz="0" w:space="0" w:color="auto"/>
        <w:left w:val="none" w:sz="0" w:space="0" w:color="auto"/>
        <w:bottom w:val="none" w:sz="0" w:space="0" w:color="auto"/>
        <w:right w:val="none" w:sz="0" w:space="0" w:color="auto"/>
      </w:divBdr>
    </w:div>
    <w:div w:id="1744989217">
      <w:bodyDiv w:val="1"/>
      <w:marLeft w:val="0"/>
      <w:marRight w:val="0"/>
      <w:marTop w:val="0"/>
      <w:marBottom w:val="0"/>
      <w:divBdr>
        <w:top w:val="none" w:sz="0" w:space="0" w:color="auto"/>
        <w:left w:val="none" w:sz="0" w:space="0" w:color="auto"/>
        <w:bottom w:val="none" w:sz="0" w:space="0" w:color="auto"/>
        <w:right w:val="none" w:sz="0" w:space="0" w:color="auto"/>
      </w:divBdr>
    </w:div>
    <w:div w:id="1802914942">
      <w:bodyDiv w:val="1"/>
      <w:marLeft w:val="0"/>
      <w:marRight w:val="0"/>
      <w:marTop w:val="0"/>
      <w:marBottom w:val="0"/>
      <w:divBdr>
        <w:top w:val="none" w:sz="0" w:space="0" w:color="auto"/>
        <w:left w:val="none" w:sz="0" w:space="0" w:color="auto"/>
        <w:bottom w:val="none" w:sz="0" w:space="0" w:color="auto"/>
        <w:right w:val="none" w:sz="0" w:space="0" w:color="auto"/>
      </w:divBdr>
      <w:divsChild>
        <w:div w:id="909920313">
          <w:marLeft w:val="0"/>
          <w:marRight w:val="0"/>
          <w:marTop w:val="0"/>
          <w:marBottom w:val="0"/>
          <w:divBdr>
            <w:top w:val="none" w:sz="0" w:space="0" w:color="auto"/>
            <w:left w:val="none" w:sz="0" w:space="0" w:color="auto"/>
            <w:bottom w:val="none" w:sz="0" w:space="0" w:color="auto"/>
            <w:right w:val="none" w:sz="0" w:space="0" w:color="auto"/>
          </w:divBdr>
          <w:divsChild>
            <w:div w:id="1444689942">
              <w:marLeft w:val="0"/>
              <w:marRight w:val="0"/>
              <w:marTop w:val="0"/>
              <w:marBottom w:val="0"/>
              <w:divBdr>
                <w:top w:val="none" w:sz="0" w:space="0" w:color="auto"/>
                <w:left w:val="none" w:sz="0" w:space="0" w:color="auto"/>
                <w:bottom w:val="none" w:sz="0" w:space="0" w:color="auto"/>
                <w:right w:val="none" w:sz="0" w:space="0" w:color="auto"/>
              </w:divBdr>
            </w:div>
          </w:divsChild>
        </w:div>
        <w:div w:id="1561163039">
          <w:marLeft w:val="0"/>
          <w:marRight w:val="0"/>
          <w:marTop w:val="0"/>
          <w:marBottom w:val="0"/>
          <w:divBdr>
            <w:top w:val="none" w:sz="0" w:space="0" w:color="auto"/>
            <w:left w:val="none" w:sz="0" w:space="0" w:color="auto"/>
            <w:bottom w:val="none" w:sz="0" w:space="0" w:color="auto"/>
            <w:right w:val="none" w:sz="0" w:space="0" w:color="auto"/>
          </w:divBdr>
          <w:divsChild>
            <w:div w:id="1586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hyperlink" Target="https://www.health.gov.au/resources/publications/my-aged-care-assessor-portal-user-guide-2-registering-support-people-and-adding-relationships" TargetMode="External"/><Relationship Id="rId42" Type="http://schemas.openxmlformats.org/officeDocument/2006/relationships/image" Target="media/image31.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0.png"/><Relationship Id="rId63" Type="http://schemas.openxmlformats.org/officeDocument/2006/relationships/image" Target="media/image47.png"/><Relationship Id="rId68" Type="http://schemas.openxmlformats.org/officeDocument/2006/relationships/image" Target="media/image51.png"/><Relationship Id="rId7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53.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jpg"/><Relationship Id="rId45" Type="http://schemas.openxmlformats.org/officeDocument/2006/relationships/hyperlink" Target="https://www.dementia.org.au/helpline" TargetMode="External"/><Relationship Id="rId53" Type="http://schemas.openxmlformats.org/officeDocument/2006/relationships/image" Target="media/image38.jpg"/><Relationship Id="rId58" Type="http://schemas.openxmlformats.org/officeDocument/2006/relationships/image" Target="media/image43.png"/><Relationship Id="rId66" Type="http://schemas.openxmlformats.org/officeDocument/2006/relationships/image" Target="media/image49.png"/><Relationship Id="rId74" Type="http://schemas.openxmlformats.org/officeDocument/2006/relationships/image" Target="media/image56.jpg"/><Relationship Id="rId79"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4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s://www.carergateway.gov.au/" TargetMode="External"/><Relationship Id="rId52" Type="http://schemas.openxmlformats.org/officeDocument/2006/relationships/image" Target="media/image37.jpg"/><Relationship Id="rId60" Type="http://schemas.openxmlformats.org/officeDocument/2006/relationships/image" Target="media/image45.png"/><Relationship Id="rId65" Type="http://schemas.openxmlformats.org/officeDocument/2006/relationships/hyperlink" Target="https://www.health.gov.au/resources/publications/aged-care-assessor-application-user-guide" TargetMode="External"/><Relationship Id="rId73" Type="http://schemas.openxmlformats.org/officeDocument/2006/relationships/image" Target="media/image55.png"/><Relationship Id="rId78" Type="http://schemas.openxmlformats.org/officeDocument/2006/relationships/header" Target="header2.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4.png"/><Relationship Id="rId56" Type="http://schemas.openxmlformats.org/officeDocument/2006/relationships/image" Target="media/image41.jpg"/><Relationship Id="rId64" Type="http://schemas.openxmlformats.org/officeDocument/2006/relationships/image" Target="media/image48.png"/><Relationship Id="rId69" Type="http://schemas.openxmlformats.org/officeDocument/2006/relationships/hyperlink" Target="https://www.health.gov.au/resources/publications/aged-care-assessor-application-user-guide" TargetMode="External"/><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health.gov.au/resources/publications/my-aged-care-assessor-portal-user-guide-13-management-of-home-care-packages" TargetMode="External"/><Relationship Id="rId72" Type="http://schemas.openxmlformats.org/officeDocument/2006/relationships/image" Target="media/image54.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7.png"/><Relationship Id="rId46" Type="http://schemas.openxmlformats.org/officeDocument/2006/relationships/hyperlink" Target="https://www.health.gov.au/resources/publications/my-aged-care-assessor-portal-user-guide-2-registering-support-people-and-adding-relationships" TargetMode="External"/><Relationship Id="rId59" Type="http://schemas.openxmlformats.org/officeDocument/2006/relationships/image" Target="media/image44.png"/><Relationship Id="rId67" Type="http://schemas.openxmlformats.org/officeDocument/2006/relationships/image" Target="media/image50.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39.jpg"/><Relationship Id="rId62" Type="http://schemas.openxmlformats.org/officeDocument/2006/relationships/hyperlink" Target="https://www.health.gov.au/resources/publications/my-aged-care-assessor-portal-user-guide-2-registering-support-people-and-adding-relationships" TargetMode="External"/><Relationship Id="rId70" Type="http://schemas.openxmlformats.org/officeDocument/2006/relationships/image" Target="media/image52.png"/><Relationship Id="rId75" Type="http://schemas.openxmlformats.org/officeDocument/2006/relationships/hyperlink" Target="https://www.health.gov.au/health-topics/aged-care/aged-care-reforms-and-reviews/residential-aged-care-funding-refor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image" Target="media/image25.png"/><Relationship Id="rId49" Type="http://schemas.openxmlformats.org/officeDocument/2006/relationships/image" Target="media/image35.png"/><Relationship Id="rId57" Type="http://schemas.openxmlformats.org/officeDocument/2006/relationships/image" Target="media/image42.png"/></Relationships>
</file>

<file path=word/_rels/footer1.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7.png"/></Relationships>
</file>

<file path=word/_rels/header2.xml.rels><?xml version="1.0" encoding="UTF-8" standalone="yes"?>
<Relationships xmlns="http://schemas.openxmlformats.org/package/2006/relationships"><Relationship Id="rId1"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0c05866-aea6-438d-aba6-5c3128dda2b4" xsi:nil="true"/>
    <lcf76f155ced4ddcb4097134ff3c332f xmlns="b353f763-10e1-493f-8335-1108962fa474">
      <Terms xmlns="http://schemas.microsoft.com/office/infopath/2007/PartnerControls"/>
    </lcf76f155ced4ddcb4097134ff3c332f>
    <Notes xmlns="b353f763-10e1-493f-8335-1108962fa474" xsi:nil="true"/>
    <_Flow_SignoffStatus xmlns="b353f763-10e1-493f-8335-1108962fa47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6" ma:contentTypeDescription="Create a new document." ma:contentTypeScope="" ma:versionID="5eea2487f297c06076e5b9689ef3f025">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debdc3ca66a2eccee4081562f58b4d35"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B099F0-3B06-4AF7-AEE3-82BE18F7C452}">
  <ds:schemaRefs>
    <ds:schemaRef ds:uri="http://schemas.microsoft.com/sharepoint/v3/contenttype/forms"/>
  </ds:schemaRefs>
</ds:datastoreItem>
</file>

<file path=customXml/itemProps2.xml><?xml version="1.0" encoding="utf-8"?>
<ds:datastoreItem xmlns:ds="http://schemas.openxmlformats.org/officeDocument/2006/customXml" ds:itemID="{ED559B17-C618-433C-BC31-E798DAAB5DC6}">
  <ds:schemaRefs>
    <ds:schemaRef ds:uri="http://schemas.microsoft.com/office/infopath/2007/PartnerControls"/>
    <ds:schemaRef ds:uri="http://purl.org/dc/elements/1.1/"/>
    <ds:schemaRef ds:uri="http://schemas.microsoft.com/office/2006/metadata/properties"/>
    <ds:schemaRef ds:uri="d0c05866-aea6-438d-aba6-5c3128dda2b4"/>
    <ds:schemaRef ds:uri="http://purl.org/dc/terms/"/>
    <ds:schemaRef ds:uri="http://schemas.openxmlformats.org/package/2006/metadata/core-properties"/>
    <ds:schemaRef ds:uri="http://schemas.microsoft.com/office/2006/documentManagement/types"/>
    <ds:schemaRef ds:uri="b353f763-10e1-493f-8335-1108962fa474"/>
    <ds:schemaRef ds:uri="http://www.w3.org/XML/1998/namespace"/>
    <ds:schemaRef ds:uri="http://purl.org/dc/dcmitype/"/>
  </ds:schemaRefs>
</ds:datastoreItem>
</file>

<file path=customXml/itemProps3.xml><?xml version="1.0" encoding="utf-8"?>
<ds:datastoreItem xmlns:ds="http://schemas.openxmlformats.org/officeDocument/2006/customXml" ds:itemID="{F4C0BE66-C45D-4758-A7C3-CBB073731DEF}">
  <ds:schemaRefs>
    <ds:schemaRef ds:uri="http://schemas.openxmlformats.org/officeDocument/2006/bibliography"/>
  </ds:schemaRefs>
</ds:datastoreItem>
</file>

<file path=customXml/itemProps4.xml><?xml version="1.0" encoding="utf-8"?>
<ds:datastoreItem xmlns:ds="http://schemas.openxmlformats.org/officeDocument/2006/customXml" ds:itemID="{D7628A60-A68B-4F7C-8592-30FD045AD7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4386</Words>
  <Characters>22776</Characters>
  <Application>Microsoft Office Word</Application>
  <DocSecurity>0</DocSecurity>
  <Lines>552</Lines>
  <Paragraphs>271</Paragraphs>
  <ScaleCrop>false</ScaleCrop>
  <HeadingPairs>
    <vt:vector size="2" baseType="variant">
      <vt:variant>
        <vt:lpstr>Title</vt:lpstr>
      </vt:variant>
      <vt:variant>
        <vt:i4>1</vt:i4>
      </vt:variant>
    </vt:vector>
  </HeadingPairs>
  <TitlesOfParts>
    <vt:vector size="1" baseType="lpstr">
      <vt:lpstr>My Aged Care – Assessor Portal User Guide 4 – Navigating and updating the client record</vt:lpstr>
    </vt:vector>
  </TitlesOfParts>
  <Manager/>
  <Company/>
  <LinksUpToDate>false</LinksUpToDate>
  <CharactersWithSpaces>26990</CharactersWithSpaces>
  <SharedDoc>false</SharedDoc>
  <HyperlinkBase/>
  <HLinks>
    <vt:vector size="192" baseType="variant">
      <vt:variant>
        <vt:i4>5963843</vt:i4>
      </vt:variant>
      <vt:variant>
        <vt:i4>150</vt:i4>
      </vt:variant>
      <vt:variant>
        <vt:i4>0</vt:i4>
      </vt:variant>
      <vt:variant>
        <vt:i4>5</vt:i4>
      </vt:variant>
      <vt:variant>
        <vt:lpwstr>https://www.health.gov.au/health-topics/aged-care/aged-care-reforms-and-reviews/residential-aged-care-funding-reform</vt:lpwstr>
      </vt:variant>
      <vt:variant>
        <vt:lpwstr/>
      </vt:variant>
      <vt:variant>
        <vt:i4>8061035</vt:i4>
      </vt:variant>
      <vt:variant>
        <vt:i4>147</vt:i4>
      </vt:variant>
      <vt:variant>
        <vt:i4>0</vt:i4>
      </vt:variant>
      <vt:variant>
        <vt:i4>5</vt:i4>
      </vt:variant>
      <vt:variant>
        <vt:lpwstr>https://www.health.gov.au/resources/publications/aged-care-assessor-application-user-guide</vt:lpwstr>
      </vt:variant>
      <vt:variant>
        <vt:lpwstr/>
      </vt:variant>
      <vt:variant>
        <vt:i4>8061035</vt:i4>
      </vt:variant>
      <vt:variant>
        <vt:i4>144</vt:i4>
      </vt:variant>
      <vt:variant>
        <vt:i4>0</vt:i4>
      </vt:variant>
      <vt:variant>
        <vt:i4>5</vt:i4>
      </vt:variant>
      <vt:variant>
        <vt:lpwstr>https://www.health.gov.au/resources/publications/aged-care-assessor-application-user-guide</vt:lpwstr>
      </vt:variant>
      <vt:variant>
        <vt:lpwstr/>
      </vt:variant>
      <vt:variant>
        <vt:i4>2490470</vt:i4>
      </vt:variant>
      <vt:variant>
        <vt:i4>141</vt:i4>
      </vt:variant>
      <vt:variant>
        <vt:i4>0</vt:i4>
      </vt:variant>
      <vt:variant>
        <vt:i4>5</vt:i4>
      </vt:variant>
      <vt:variant>
        <vt:lpwstr>https://www.health.gov.au/resources/publications/my-aged-care-assessor-portal-user-guide-2-registering-support-people-and-adding-relationships</vt:lpwstr>
      </vt:variant>
      <vt:variant>
        <vt:lpwstr/>
      </vt:variant>
      <vt:variant>
        <vt:i4>1572948</vt:i4>
      </vt:variant>
      <vt:variant>
        <vt:i4>138</vt:i4>
      </vt:variant>
      <vt:variant>
        <vt:i4>0</vt:i4>
      </vt:variant>
      <vt:variant>
        <vt:i4>5</vt:i4>
      </vt:variant>
      <vt:variant>
        <vt:lpwstr>https://www.health.gov.au/resources/publications/my-aged-care-assessor-portal-user-guide-13-management-of-home-care-packages</vt:lpwstr>
      </vt:variant>
      <vt:variant>
        <vt:lpwstr/>
      </vt:variant>
      <vt:variant>
        <vt:i4>2490470</vt:i4>
      </vt:variant>
      <vt:variant>
        <vt:i4>135</vt:i4>
      </vt:variant>
      <vt:variant>
        <vt:i4>0</vt:i4>
      </vt:variant>
      <vt:variant>
        <vt:i4>5</vt:i4>
      </vt:variant>
      <vt:variant>
        <vt:lpwstr>https://www.health.gov.au/resources/publications/my-aged-care-assessor-portal-user-guide-2-registering-support-people-and-adding-relationships</vt:lpwstr>
      </vt:variant>
      <vt:variant>
        <vt:lpwstr/>
      </vt:variant>
      <vt:variant>
        <vt:i4>131151</vt:i4>
      </vt:variant>
      <vt:variant>
        <vt:i4>132</vt:i4>
      </vt:variant>
      <vt:variant>
        <vt:i4>0</vt:i4>
      </vt:variant>
      <vt:variant>
        <vt:i4>5</vt:i4>
      </vt:variant>
      <vt:variant>
        <vt:lpwstr>https://www.dementia.org.au/helpline</vt:lpwstr>
      </vt:variant>
      <vt:variant>
        <vt:lpwstr/>
      </vt:variant>
      <vt:variant>
        <vt:i4>917596</vt:i4>
      </vt:variant>
      <vt:variant>
        <vt:i4>129</vt:i4>
      </vt:variant>
      <vt:variant>
        <vt:i4>0</vt:i4>
      </vt:variant>
      <vt:variant>
        <vt:i4>5</vt:i4>
      </vt:variant>
      <vt:variant>
        <vt:lpwstr>https://www.carergateway.gov.au/</vt:lpwstr>
      </vt:variant>
      <vt:variant>
        <vt:lpwstr/>
      </vt:variant>
      <vt:variant>
        <vt:i4>2490470</vt:i4>
      </vt:variant>
      <vt:variant>
        <vt:i4>126</vt:i4>
      </vt:variant>
      <vt:variant>
        <vt:i4>0</vt:i4>
      </vt:variant>
      <vt:variant>
        <vt:i4>5</vt:i4>
      </vt:variant>
      <vt:variant>
        <vt:lpwstr>https://www.health.gov.au/resources/publications/my-aged-care-assessor-portal-user-guide-2-registering-support-people-and-adding-relationships</vt:lpwstr>
      </vt:variant>
      <vt:variant>
        <vt:lpwstr/>
      </vt:variant>
      <vt:variant>
        <vt:i4>4391020</vt:i4>
      </vt:variant>
      <vt:variant>
        <vt:i4>123</vt:i4>
      </vt:variant>
      <vt:variant>
        <vt:i4>0</vt:i4>
      </vt:variant>
      <vt:variant>
        <vt:i4>5</vt:i4>
      </vt:variant>
      <vt:variant>
        <vt:lpwstr/>
      </vt:variant>
      <vt:variant>
        <vt:lpwstr>_Notifying_My_Aged</vt:lpwstr>
      </vt:variant>
      <vt:variant>
        <vt:i4>7209052</vt:i4>
      </vt:variant>
      <vt:variant>
        <vt:i4>120</vt:i4>
      </vt:variant>
      <vt:variant>
        <vt:i4>0</vt:i4>
      </vt:variant>
      <vt:variant>
        <vt:i4>5</vt:i4>
      </vt:variant>
      <vt:variant>
        <vt:lpwstr/>
      </vt:variant>
      <vt:variant>
        <vt:lpwstr>_The_Notes_tab</vt:lpwstr>
      </vt:variant>
      <vt:variant>
        <vt:i4>65594</vt:i4>
      </vt:variant>
      <vt:variant>
        <vt:i4>117</vt:i4>
      </vt:variant>
      <vt:variant>
        <vt:i4>0</vt:i4>
      </vt:variant>
      <vt:variant>
        <vt:i4>5</vt:i4>
      </vt:variant>
      <vt:variant>
        <vt:lpwstr/>
      </vt:variant>
      <vt:variant>
        <vt:lpwstr>_The_Attachments_tab</vt:lpwstr>
      </vt:variant>
      <vt:variant>
        <vt:i4>1769525</vt:i4>
      </vt:variant>
      <vt:variant>
        <vt:i4>110</vt:i4>
      </vt:variant>
      <vt:variant>
        <vt:i4>0</vt:i4>
      </vt:variant>
      <vt:variant>
        <vt:i4>5</vt:i4>
      </vt:variant>
      <vt:variant>
        <vt:lpwstr/>
      </vt:variant>
      <vt:variant>
        <vt:lpwstr>_Toc192050358</vt:lpwstr>
      </vt:variant>
      <vt:variant>
        <vt:i4>1769525</vt:i4>
      </vt:variant>
      <vt:variant>
        <vt:i4>104</vt:i4>
      </vt:variant>
      <vt:variant>
        <vt:i4>0</vt:i4>
      </vt:variant>
      <vt:variant>
        <vt:i4>5</vt:i4>
      </vt:variant>
      <vt:variant>
        <vt:lpwstr/>
      </vt:variant>
      <vt:variant>
        <vt:lpwstr>_Toc192050357</vt:lpwstr>
      </vt:variant>
      <vt:variant>
        <vt:i4>1769525</vt:i4>
      </vt:variant>
      <vt:variant>
        <vt:i4>98</vt:i4>
      </vt:variant>
      <vt:variant>
        <vt:i4>0</vt:i4>
      </vt:variant>
      <vt:variant>
        <vt:i4>5</vt:i4>
      </vt:variant>
      <vt:variant>
        <vt:lpwstr/>
      </vt:variant>
      <vt:variant>
        <vt:lpwstr>_Toc192050356</vt:lpwstr>
      </vt:variant>
      <vt:variant>
        <vt:i4>1769525</vt:i4>
      </vt:variant>
      <vt:variant>
        <vt:i4>92</vt:i4>
      </vt:variant>
      <vt:variant>
        <vt:i4>0</vt:i4>
      </vt:variant>
      <vt:variant>
        <vt:i4>5</vt:i4>
      </vt:variant>
      <vt:variant>
        <vt:lpwstr/>
      </vt:variant>
      <vt:variant>
        <vt:lpwstr>_Toc192050355</vt:lpwstr>
      </vt:variant>
      <vt:variant>
        <vt:i4>1769525</vt:i4>
      </vt:variant>
      <vt:variant>
        <vt:i4>86</vt:i4>
      </vt:variant>
      <vt:variant>
        <vt:i4>0</vt:i4>
      </vt:variant>
      <vt:variant>
        <vt:i4>5</vt:i4>
      </vt:variant>
      <vt:variant>
        <vt:lpwstr/>
      </vt:variant>
      <vt:variant>
        <vt:lpwstr>_Toc192050354</vt:lpwstr>
      </vt:variant>
      <vt:variant>
        <vt:i4>1769525</vt:i4>
      </vt:variant>
      <vt:variant>
        <vt:i4>80</vt:i4>
      </vt:variant>
      <vt:variant>
        <vt:i4>0</vt:i4>
      </vt:variant>
      <vt:variant>
        <vt:i4>5</vt:i4>
      </vt:variant>
      <vt:variant>
        <vt:lpwstr/>
      </vt:variant>
      <vt:variant>
        <vt:lpwstr>_Toc192050353</vt:lpwstr>
      </vt:variant>
      <vt:variant>
        <vt:i4>1769525</vt:i4>
      </vt:variant>
      <vt:variant>
        <vt:i4>74</vt:i4>
      </vt:variant>
      <vt:variant>
        <vt:i4>0</vt:i4>
      </vt:variant>
      <vt:variant>
        <vt:i4>5</vt:i4>
      </vt:variant>
      <vt:variant>
        <vt:lpwstr/>
      </vt:variant>
      <vt:variant>
        <vt:lpwstr>_Toc192050352</vt:lpwstr>
      </vt:variant>
      <vt:variant>
        <vt:i4>1769525</vt:i4>
      </vt:variant>
      <vt:variant>
        <vt:i4>68</vt:i4>
      </vt:variant>
      <vt:variant>
        <vt:i4>0</vt:i4>
      </vt:variant>
      <vt:variant>
        <vt:i4>5</vt:i4>
      </vt:variant>
      <vt:variant>
        <vt:lpwstr/>
      </vt:variant>
      <vt:variant>
        <vt:lpwstr>_Toc192050351</vt:lpwstr>
      </vt:variant>
      <vt:variant>
        <vt:i4>1769525</vt:i4>
      </vt:variant>
      <vt:variant>
        <vt:i4>62</vt:i4>
      </vt:variant>
      <vt:variant>
        <vt:i4>0</vt:i4>
      </vt:variant>
      <vt:variant>
        <vt:i4>5</vt:i4>
      </vt:variant>
      <vt:variant>
        <vt:lpwstr/>
      </vt:variant>
      <vt:variant>
        <vt:lpwstr>_Toc192050350</vt:lpwstr>
      </vt:variant>
      <vt:variant>
        <vt:i4>1703989</vt:i4>
      </vt:variant>
      <vt:variant>
        <vt:i4>56</vt:i4>
      </vt:variant>
      <vt:variant>
        <vt:i4>0</vt:i4>
      </vt:variant>
      <vt:variant>
        <vt:i4>5</vt:i4>
      </vt:variant>
      <vt:variant>
        <vt:lpwstr/>
      </vt:variant>
      <vt:variant>
        <vt:lpwstr>_Toc192050349</vt:lpwstr>
      </vt:variant>
      <vt:variant>
        <vt:i4>1703989</vt:i4>
      </vt:variant>
      <vt:variant>
        <vt:i4>50</vt:i4>
      </vt:variant>
      <vt:variant>
        <vt:i4>0</vt:i4>
      </vt:variant>
      <vt:variant>
        <vt:i4>5</vt:i4>
      </vt:variant>
      <vt:variant>
        <vt:lpwstr/>
      </vt:variant>
      <vt:variant>
        <vt:lpwstr>_Toc192050348</vt:lpwstr>
      </vt:variant>
      <vt:variant>
        <vt:i4>1703989</vt:i4>
      </vt:variant>
      <vt:variant>
        <vt:i4>44</vt:i4>
      </vt:variant>
      <vt:variant>
        <vt:i4>0</vt:i4>
      </vt:variant>
      <vt:variant>
        <vt:i4>5</vt:i4>
      </vt:variant>
      <vt:variant>
        <vt:lpwstr/>
      </vt:variant>
      <vt:variant>
        <vt:lpwstr>_Toc192050347</vt:lpwstr>
      </vt:variant>
      <vt:variant>
        <vt:i4>1703989</vt:i4>
      </vt:variant>
      <vt:variant>
        <vt:i4>38</vt:i4>
      </vt:variant>
      <vt:variant>
        <vt:i4>0</vt:i4>
      </vt:variant>
      <vt:variant>
        <vt:i4>5</vt:i4>
      </vt:variant>
      <vt:variant>
        <vt:lpwstr/>
      </vt:variant>
      <vt:variant>
        <vt:lpwstr>_Toc192050346</vt:lpwstr>
      </vt:variant>
      <vt:variant>
        <vt:i4>1703989</vt:i4>
      </vt:variant>
      <vt:variant>
        <vt:i4>32</vt:i4>
      </vt:variant>
      <vt:variant>
        <vt:i4>0</vt:i4>
      </vt:variant>
      <vt:variant>
        <vt:i4>5</vt:i4>
      </vt:variant>
      <vt:variant>
        <vt:lpwstr/>
      </vt:variant>
      <vt:variant>
        <vt:lpwstr>_Toc192050345</vt:lpwstr>
      </vt:variant>
      <vt:variant>
        <vt:i4>1703989</vt:i4>
      </vt:variant>
      <vt:variant>
        <vt:i4>26</vt:i4>
      </vt:variant>
      <vt:variant>
        <vt:i4>0</vt:i4>
      </vt:variant>
      <vt:variant>
        <vt:i4>5</vt:i4>
      </vt:variant>
      <vt:variant>
        <vt:lpwstr/>
      </vt:variant>
      <vt:variant>
        <vt:lpwstr>_Toc192050344</vt:lpwstr>
      </vt:variant>
      <vt:variant>
        <vt:i4>1703989</vt:i4>
      </vt:variant>
      <vt:variant>
        <vt:i4>20</vt:i4>
      </vt:variant>
      <vt:variant>
        <vt:i4>0</vt:i4>
      </vt:variant>
      <vt:variant>
        <vt:i4>5</vt:i4>
      </vt:variant>
      <vt:variant>
        <vt:lpwstr/>
      </vt:variant>
      <vt:variant>
        <vt:lpwstr>_Toc192050343</vt:lpwstr>
      </vt:variant>
      <vt:variant>
        <vt:i4>1703989</vt:i4>
      </vt:variant>
      <vt:variant>
        <vt:i4>14</vt:i4>
      </vt:variant>
      <vt:variant>
        <vt:i4>0</vt:i4>
      </vt:variant>
      <vt:variant>
        <vt:i4>5</vt:i4>
      </vt:variant>
      <vt:variant>
        <vt:lpwstr/>
      </vt:variant>
      <vt:variant>
        <vt:lpwstr>_Toc192050342</vt:lpwstr>
      </vt:variant>
      <vt:variant>
        <vt:i4>1703989</vt:i4>
      </vt:variant>
      <vt:variant>
        <vt:i4>8</vt:i4>
      </vt:variant>
      <vt:variant>
        <vt:i4>0</vt:i4>
      </vt:variant>
      <vt:variant>
        <vt:i4>5</vt:i4>
      </vt:variant>
      <vt:variant>
        <vt:lpwstr/>
      </vt:variant>
      <vt:variant>
        <vt:lpwstr>_Toc192050341</vt:lpwstr>
      </vt:variant>
      <vt:variant>
        <vt:i4>1703989</vt:i4>
      </vt:variant>
      <vt:variant>
        <vt:i4>2</vt:i4>
      </vt:variant>
      <vt:variant>
        <vt:i4>0</vt:i4>
      </vt:variant>
      <vt:variant>
        <vt:i4>5</vt:i4>
      </vt:variant>
      <vt:variant>
        <vt:lpwstr/>
      </vt:variant>
      <vt:variant>
        <vt:lpwstr>_Toc192050340</vt:lpwstr>
      </vt:variant>
      <vt:variant>
        <vt:i4>4784222</vt:i4>
      </vt:variant>
      <vt:variant>
        <vt:i4>0</vt:i4>
      </vt:variant>
      <vt:variant>
        <vt:i4>0</vt:i4>
      </vt:variant>
      <vt:variant>
        <vt:i4>5</vt:i4>
      </vt:variant>
      <vt:variant>
        <vt:lpwstr>http://www.myagedcare.gov.au/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Aged Care – Assessor Portal User Guide 4 – Navigating and updating the client record</dc:title>
  <dc:subject>Aged care</dc:subject>
  <dc:creator>Australian Government Department of Health and Aged Care</dc:creator>
  <cp:keywords>Aged care; My Aged care</cp:keywords>
  <dc:description/>
  <cp:revision>4</cp:revision>
  <cp:lastPrinted>2018-10-09T21:22:00Z</cp:lastPrinted>
  <dcterms:created xsi:type="dcterms:W3CDTF">2025-03-19T23:52:00Z</dcterms:created>
  <dcterms:modified xsi:type="dcterms:W3CDTF">2025-03-19T23:54:00Z</dcterms:modified>
  <cp:category/>
</cp:coreProperties>
</file>