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2543" w14:textId="77777777" w:rsidR="0074161E" w:rsidRPr="0074161E" w:rsidRDefault="0074161E" w:rsidP="0074161E">
      <w:pPr>
        <w:spacing w:after="240"/>
        <w:rPr>
          <w:rFonts w:ascii="Source Sans Pro SemiBold" w:hAnsi="Source Sans Pro SemiBold"/>
          <w:color w:val="002060"/>
        </w:rPr>
      </w:pPr>
      <w:bookmarkStart w:id="0" w:name="_Hlk121907040"/>
      <w:r w:rsidRPr="00F1267D">
        <w:rPr>
          <w:rFonts w:ascii="Source Sans Pro SemiBold" w:hAnsi="Source Sans Pro SemiBold"/>
          <w:color w:val="002060"/>
        </w:rPr>
        <w:t>Appendix E1. Characteristics of studies included in the evidence synthesis</w:t>
      </w:r>
      <w:bookmarkEnd w:id="0"/>
    </w:p>
    <w:tbl>
      <w:tblPr>
        <w:tblStyle w:val="TableGrid"/>
        <w:tblW w:w="1545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8"/>
        <w:gridCol w:w="3402"/>
        <w:gridCol w:w="3261"/>
        <w:gridCol w:w="2835"/>
        <w:gridCol w:w="3685"/>
      </w:tblGrid>
      <w:tr w:rsidR="0074161E" w:rsidRPr="0067357A" w14:paraId="0DFD5BE0" w14:textId="77777777" w:rsidTr="00EF3E4D">
        <w:trPr>
          <w:tblHeader/>
        </w:trPr>
        <w:tc>
          <w:tcPr>
            <w:tcW w:w="2268" w:type="dxa"/>
            <w:tcMar>
              <w:top w:w="108" w:type="dxa"/>
              <w:bottom w:w="108" w:type="dxa"/>
            </w:tcMar>
          </w:tcPr>
          <w:p w14:paraId="78F15613" w14:textId="77777777" w:rsidR="0074161E" w:rsidRPr="00E55115" w:rsidRDefault="0074161E" w:rsidP="0074161E">
            <w:pPr>
              <w:rPr>
                <w:rFonts w:cstheme="minorHAnsi"/>
                <w:b/>
                <w:bCs/>
                <w:noProof/>
                <w:sz w:val="18"/>
                <w:szCs w:val="18"/>
              </w:rPr>
            </w:pPr>
            <w:r w:rsidRPr="00263C60">
              <w:rPr>
                <w:rFonts w:cstheme="minorHAnsi"/>
                <w:b/>
                <w:bCs/>
                <w:noProof/>
                <w:sz w:val="18"/>
                <w:szCs w:val="18"/>
              </w:rPr>
              <w:t>Study details</w:t>
            </w:r>
          </w:p>
        </w:tc>
        <w:tc>
          <w:tcPr>
            <w:tcW w:w="3402" w:type="dxa"/>
            <w:tcMar>
              <w:top w:w="108" w:type="dxa"/>
              <w:bottom w:w="108" w:type="dxa"/>
            </w:tcMar>
          </w:tcPr>
          <w:p w14:paraId="5D8015D4" w14:textId="77777777" w:rsidR="0074161E" w:rsidRPr="0067357A" w:rsidRDefault="0074161E" w:rsidP="0074161E">
            <w:pPr>
              <w:keepNext/>
              <w:ind w:left="178"/>
              <w:rPr>
                <w:rFonts w:cstheme="minorHAnsi"/>
                <w:b/>
                <w:bCs/>
                <w:sz w:val="18"/>
                <w:szCs w:val="18"/>
              </w:rPr>
            </w:pPr>
            <w:r>
              <w:rPr>
                <w:rFonts w:ascii="Calibri" w:hAnsi="Calibri" w:cs="Calibri"/>
                <w:b/>
                <w:bCs/>
                <w:color w:val="000000"/>
                <w:sz w:val="18"/>
                <w:szCs w:val="18"/>
              </w:rPr>
              <w:t>Population</w:t>
            </w:r>
          </w:p>
        </w:tc>
        <w:tc>
          <w:tcPr>
            <w:tcW w:w="3261" w:type="dxa"/>
            <w:tcMar>
              <w:top w:w="108" w:type="dxa"/>
              <w:bottom w:w="108" w:type="dxa"/>
            </w:tcMar>
          </w:tcPr>
          <w:p w14:paraId="15D25AD5" w14:textId="77777777" w:rsidR="0074161E" w:rsidRPr="00965D05" w:rsidRDefault="005D7990" w:rsidP="0074161E">
            <w:pPr>
              <w:ind w:left="29"/>
              <w:rPr>
                <w:rFonts w:cstheme="minorHAnsi"/>
                <w:b/>
                <w:bCs/>
                <w:sz w:val="18"/>
                <w:szCs w:val="18"/>
              </w:rPr>
            </w:pPr>
            <w:r>
              <w:rPr>
                <w:rFonts w:ascii="Calibri" w:hAnsi="Calibri" w:cs="Calibri"/>
                <w:b/>
                <w:bCs/>
                <w:color w:val="000000"/>
                <w:sz w:val="18"/>
                <w:szCs w:val="18"/>
              </w:rPr>
              <w:t xml:space="preserve">Alex. Technique </w:t>
            </w:r>
            <w:r w:rsidR="0074161E">
              <w:rPr>
                <w:rFonts w:ascii="Calibri" w:hAnsi="Calibri" w:cs="Calibri"/>
                <w:b/>
                <w:bCs/>
                <w:color w:val="000000"/>
                <w:sz w:val="18"/>
                <w:szCs w:val="18"/>
              </w:rPr>
              <w:t>intervention arm(s)</w:t>
            </w:r>
          </w:p>
        </w:tc>
        <w:tc>
          <w:tcPr>
            <w:tcW w:w="2835" w:type="dxa"/>
            <w:tcMar>
              <w:top w:w="108" w:type="dxa"/>
              <w:bottom w:w="108" w:type="dxa"/>
            </w:tcMar>
          </w:tcPr>
          <w:p w14:paraId="41F357AC" w14:textId="77777777" w:rsidR="0074161E" w:rsidRPr="007D5163" w:rsidRDefault="0074161E" w:rsidP="0074161E">
            <w:pPr>
              <w:ind w:left="169"/>
              <w:rPr>
                <w:rFonts w:cstheme="minorHAnsi"/>
                <w:b/>
                <w:bCs/>
                <w:sz w:val="18"/>
                <w:szCs w:val="18"/>
              </w:rPr>
            </w:pPr>
            <w:r>
              <w:rPr>
                <w:rFonts w:ascii="Calibri" w:hAnsi="Calibri" w:cs="Calibri"/>
                <w:b/>
                <w:bCs/>
                <w:color w:val="000000"/>
                <w:sz w:val="18"/>
                <w:szCs w:val="18"/>
              </w:rPr>
              <w:t>Comparator arm(s)</w:t>
            </w:r>
          </w:p>
        </w:tc>
        <w:tc>
          <w:tcPr>
            <w:tcW w:w="3685" w:type="dxa"/>
            <w:tcMar>
              <w:top w:w="108" w:type="dxa"/>
              <w:bottom w:w="108" w:type="dxa"/>
            </w:tcMar>
          </w:tcPr>
          <w:p w14:paraId="2F774777" w14:textId="77777777" w:rsidR="0074161E" w:rsidRPr="0067357A" w:rsidRDefault="0074161E" w:rsidP="0074161E">
            <w:pPr>
              <w:keepNext/>
              <w:rPr>
                <w:rFonts w:cstheme="minorHAnsi"/>
                <w:b/>
                <w:bCs/>
                <w:sz w:val="18"/>
                <w:szCs w:val="18"/>
              </w:rPr>
            </w:pPr>
            <w:r>
              <w:rPr>
                <w:rFonts w:ascii="Calibri" w:hAnsi="Calibri" w:cs="Calibri"/>
                <w:b/>
                <w:bCs/>
                <w:color w:val="000000"/>
                <w:sz w:val="18"/>
                <w:szCs w:val="18"/>
              </w:rPr>
              <w:t xml:space="preserve">Outcomes </w:t>
            </w:r>
            <w:r>
              <w:rPr>
                <w:rFonts w:ascii="Calibri" w:hAnsi="Calibri" w:cs="Calibri"/>
                <w:color w:val="000000"/>
                <w:sz w:val="18"/>
                <w:szCs w:val="18"/>
              </w:rPr>
              <w:t>(* = selected for synthesis)</w:t>
            </w:r>
          </w:p>
        </w:tc>
      </w:tr>
      <w:tr w:rsidR="0074161E" w:rsidRPr="0067357A" w14:paraId="6C9D6B21" w14:textId="77777777" w:rsidTr="0074161E">
        <w:tc>
          <w:tcPr>
            <w:tcW w:w="2268" w:type="dxa"/>
            <w:tcMar>
              <w:top w:w="108" w:type="dxa"/>
              <w:bottom w:w="108" w:type="dxa"/>
            </w:tcMar>
          </w:tcPr>
          <w:p w14:paraId="4BBA6A54" w14:textId="77777777" w:rsidR="0074161E" w:rsidRPr="003C65F6" w:rsidRDefault="0074161E" w:rsidP="0074161E">
            <w:pPr>
              <w:rPr>
                <w:rFonts w:cstheme="minorHAnsi"/>
                <w:b/>
                <w:bCs/>
                <w:noProof/>
                <w:sz w:val="18"/>
                <w:szCs w:val="18"/>
              </w:rPr>
            </w:pPr>
            <w:r w:rsidRPr="00564429">
              <w:rPr>
                <w:rFonts w:cstheme="minorHAnsi"/>
                <w:b/>
                <w:bCs/>
                <w:noProof/>
                <w:sz w:val="18"/>
                <w:szCs w:val="18"/>
              </w:rPr>
              <w:t>Gleeson 2015</w:t>
            </w:r>
          </w:p>
          <w:p w14:paraId="498DFD12" w14:textId="77777777" w:rsidR="0074161E" w:rsidRDefault="0074161E" w:rsidP="0074161E">
            <w:pPr>
              <w:rPr>
                <w:rFonts w:cstheme="minorHAnsi"/>
                <w:sz w:val="18"/>
                <w:szCs w:val="18"/>
              </w:rPr>
            </w:pPr>
            <w:r w:rsidRPr="00905136">
              <w:rPr>
                <w:rFonts w:cstheme="minorHAnsi"/>
                <w:sz w:val="18"/>
                <w:szCs w:val="18"/>
              </w:rPr>
              <w:t>[</w:t>
            </w:r>
            <w:r w:rsidRPr="00564429">
              <w:rPr>
                <w:rFonts w:cstheme="minorHAnsi"/>
                <w:noProof/>
                <w:sz w:val="18"/>
                <w:szCs w:val="18"/>
              </w:rPr>
              <w:t>AL005-S</w:t>
            </w:r>
            <w:r w:rsidRPr="00905136">
              <w:rPr>
                <w:rFonts w:cstheme="minorHAnsi"/>
                <w:sz w:val="18"/>
                <w:szCs w:val="18"/>
              </w:rPr>
              <w:t>]</w:t>
            </w:r>
          </w:p>
          <w:p w14:paraId="67326C3C" w14:textId="77777777" w:rsidR="0074161E" w:rsidRPr="00905136" w:rsidRDefault="0074161E" w:rsidP="0074161E">
            <w:pPr>
              <w:rPr>
                <w:rFonts w:cstheme="minorHAnsi"/>
                <w:sz w:val="18"/>
                <w:szCs w:val="18"/>
              </w:rPr>
            </w:pPr>
          </w:p>
          <w:p w14:paraId="146F2BB1" w14:textId="77777777" w:rsidR="0074161E" w:rsidRDefault="0074161E" w:rsidP="0074161E">
            <w:pPr>
              <w:rPr>
                <w:rFonts w:cstheme="minorHAnsi"/>
                <w:noProof/>
                <w:sz w:val="18"/>
                <w:szCs w:val="18"/>
              </w:rPr>
            </w:pPr>
            <w:r w:rsidRPr="00052EC8">
              <w:rPr>
                <w:rFonts w:cstheme="minorHAnsi"/>
                <w:b/>
                <w:bCs/>
                <w:sz w:val="18"/>
                <w:szCs w:val="18"/>
              </w:rPr>
              <w:t>Country:</w:t>
            </w:r>
            <w:r>
              <w:rPr>
                <w:rFonts w:cstheme="minorHAnsi"/>
                <w:sz w:val="18"/>
                <w:szCs w:val="18"/>
              </w:rPr>
              <w:t xml:space="preserve"> </w:t>
            </w:r>
            <w:r w:rsidRPr="00564429">
              <w:rPr>
                <w:rFonts w:cstheme="minorHAnsi"/>
                <w:noProof/>
                <w:sz w:val="18"/>
                <w:szCs w:val="18"/>
              </w:rPr>
              <w:t>Australia</w:t>
            </w:r>
          </w:p>
          <w:p w14:paraId="07EBDC60" w14:textId="77777777" w:rsidR="0074161E" w:rsidRPr="0067357A" w:rsidRDefault="0074161E" w:rsidP="0074161E">
            <w:pPr>
              <w:rPr>
                <w:rFonts w:cstheme="minorHAnsi"/>
                <w:sz w:val="18"/>
                <w:szCs w:val="18"/>
              </w:rPr>
            </w:pPr>
          </w:p>
          <w:p w14:paraId="7E7215C1" w14:textId="77777777" w:rsidR="0074161E" w:rsidRDefault="0074161E" w:rsidP="0074161E">
            <w:pPr>
              <w:rPr>
                <w:rFonts w:cstheme="minorHAnsi"/>
                <w:sz w:val="18"/>
                <w:szCs w:val="18"/>
              </w:rPr>
            </w:pPr>
            <w:r w:rsidRPr="00AB7939">
              <w:rPr>
                <w:rFonts w:cstheme="minorHAnsi"/>
                <w:b/>
                <w:bCs/>
                <w:sz w:val="18"/>
                <w:szCs w:val="18"/>
              </w:rPr>
              <w:t>Setting (detail):</w:t>
            </w:r>
            <w:r w:rsidRPr="00AB7939">
              <w:rPr>
                <w:rFonts w:cstheme="minorHAnsi"/>
                <w:sz w:val="18"/>
                <w:szCs w:val="18"/>
              </w:rPr>
              <w:t xml:space="preserve"> </w:t>
            </w:r>
          </w:p>
          <w:p w14:paraId="79B986DE" w14:textId="77777777" w:rsidR="0074161E" w:rsidRDefault="0074161E" w:rsidP="0074161E">
            <w:pPr>
              <w:rPr>
                <w:rFonts w:cstheme="minorHAnsi"/>
                <w:sz w:val="18"/>
                <w:szCs w:val="18"/>
              </w:rPr>
            </w:pPr>
            <w:r w:rsidRPr="00564429">
              <w:rPr>
                <w:rFonts w:cstheme="minorHAnsi"/>
                <w:noProof/>
                <w:sz w:val="18"/>
                <w:szCs w:val="18"/>
              </w:rPr>
              <w:t>community based</w:t>
            </w:r>
          </w:p>
          <w:p w14:paraId="5D77F94B" w14:textId="77777777" w:rsidR="0074161E" w:rsidRPr="00AB7939" w:rsidRDefault="0074161E" w:rsidP="0074161E">
            <w:pPr>
              <w:rPr>
                <w:rFonts w:cstheme="minorHAnsi"/>
                <w:sz w:val="18"/>
                <w:szCs w:val="18"/>
              </w:rPr>
            </w:pPr>
            <w:r w:rsidRPr="00AB7939">
              <w:rPr>
                <w:rFonts w:cstheme="minorHAnsi"/>
                <w:sz w:val="18"/>
                <w:szCs w:val="18"/>
              </w:rPr>
              <w:t>(</w:t>
            </w:r>
            <w:r w:rsidRPr="00564429">
              <w:rPr>
                <w:rFonts w:cstheme="minorHAnsi"/>
                <w:noProof/>
                <w:sz w:val="18"/>
                <w:szCs w:val="18"/>
              </w:rPr>
              <w:t>Guide Dogs NSW/ACT</w:t>
            </w:r>
            <w:r w:rsidRPr="00AB7939">
              <w:rPr>
                <w:rFonts w:cstheme="minorHAnsi"/>
                <w:sz w:val="18"/>
                <w:szCs w:val="18"/>
              </w:rPr>
              <w:t>)</w:t>
            </w:r>
          </w:p>
          <w:p w14:paraId="5EA39BD2" w14:textId="77777777" w:rsidR="0074161E" w:rsidRPr="008D564A" w:rsidRDefault="0074161E" w:rsidP="0074161E">
            <w:pPr>
              <w:rPr>
                <w:rFonts w:cstheme="minorHAnsi"/>
                <w:sz w:val="18"/>
                <w:szCs w:val="18"/>
              </w:rPr>
            </w:pPr>
          </w:p>
          <w:p w14:paraId="459D9E81" w14:textId="77777777" w:rsidR="0074161E" w:rsidRPr="003E774B" w:rsidRDefault="0074161E" w:rsidP="0074161E">
            <w:pPr>
              <w:rPr>
                <w:rFonts w:cstheme="minorHAnsi"/>
                <w:sz w:val="18"/>
                <w:szCs w:val="18"/>
              </w:rPr>
            </w:pPr>
            <w:r>
              <w:rPr>
                <w:rFonts w:cstheme="minorHAnsi"/>
                <w:b/>
                <w:bCs/>
                <w:sz w:val="18"/>
                <w:szCs w:val="18"/>
              </w:rPr>
              <w:t>RCT</w:t>
            </w:r>
            <w:r w:rsidRPr="00AF5B93">
              <w:rPr>
                <w:rFonts w:cstheme="minorHAnsi"/>
                <w:b/>
                <w:bCs/>
                <w:sz w:val="18"/>
                <w:szCs w:val="18"/>
              </w:rPr>
              <w:t xml:space="preserve"> design:</w:t>
            </w:r>
            <w:r>
              <w:rPr>
                <w:rFonts w:cstheme="minorHAnsi"/>
                <w:sz w:val="18"/>
                <w:szCs w:val="18"/>
              </w:rPr>
              <w:t xml:space="preserve"> </w:t>
            </w:r>
            <w:r w:rsidRPr="00564429">
              <w:rPr>
                <w:rFonts w:cstheme="minorHAnsi"/>
                <w:noProof/>
                <w:sz w:val="18"/>
                <w:szCs w:val="18"/>
              </w:rPr>
              <w:t>RCT</w:t>
            </w:r>
          </w:p>
        </w:tc>
        <w:tc>
          <w:tcPr>
            <w:tcW w:w="3402" w:type="dxa"/>
            <w:tcMar>
              <w:top w:w="108" w:type="dxa"/>
              <w:bottom w:w="108" w:type="dxa"/>
            </w:tcMar>
          </w:tcPr>
          <w:p w14:paraId="4AD6A530" w14:textId="77777777" w:rsidR="0074161E" w:rsidRDefault="0074161E" w:rsidP="0074161E">
            <w:pPr>
              <w:keepNext/>
            </w:pPr>
            <w:r w:rsidRPr="0067357A">
              <w:rPr>
                <w:rFonts w:cstheme="minorHAnsi"/>
                <w:b/>
                <w:bCs/>
                <w:sz w:val="18"/>
                <w:szCs w:val="18"/>
              </w:rPr>
              <w:t>No. randomised</w:t>
            </w:r>
            <w:r>
              <w:rPr>
                <w:rFonts w:cstheme="minorHAnsi"/>
                <w:b/>
                <w:bCs/>
                <w:sz w:val="18"/>
                <w:szCs w:val="18"/>
              </w:rPr>
              <w:t xml:space="preserve"> [eligible treatment arms]</w:t>
            </w:r>
            <w:r w:rsidRPr="0067357A">
              <w:rPr>
                <w:rFonts w:cstheme="minorHAnsi"/>
                <w:b/>
                <w:bCs/>
                <w:sz w:val="18"/>
                <w:szCs w:val="18"/>
              </w:rPr>
              <w:t xml:space="preserve"> (</w:t>
            </w:r>
            <w:r>
              <w:rPr>
                <w:rFonts w:cstheme="minorHAnsi"/>
                <w:b/>
                <w:bCs/>
                <w:sz w:val="18"/>
                <w:szCs w:val="18"/>
              </w:rPr>
              <w:t>age; sex</w:t>
            </w:r>
            <w:r w:rsidRPr="0067357A">
              <w:rPr>
                <w:rFonts w:cstheme="minorHAnsi"/>
                <w:b/>
                <w:bCs/>
                <w:sz w:val="18"/>
                <w:szCs w:val="18"/>
              </w:rPr>
              <w:t>):</w:t>
            </w:r>
            <w:r w:rsidRPr="0067357A">
              <w:rPr>
                <w:rFonts w:cstheme="minorHAnsi"/>
                <w:sz w:val="18"/>
                <w:szCs w:val="18"/>
              </w:rPr>
              <w:t xml:space="preserve"> </w:t>
            </w:r>
          </w:p>
          <w:p w14:paraId="278BF29D" w14:textId="77777777" w:rsidR="0074161E" w:rsidRPr="0067357A" w:rsidRDefault="0074161E" w:rsidP="0074161E">
            <w:pPr>
              <w:rPr>
                <w:rFonts w:cstheme="minorHAnsi"/>
                <w:sz w:val="18"/>
                <w:szCs w:val="18"/>
              </w:rPr>
            </w:pPr>
            <w:r w:rsidRPr="00564429">
              <w:rPr>
                <w:rFonts w:cstheme="minorHAnsi"/>
                <w:noProof/>
                <w:sz w:val="18"/>
                <w:szCs w:val="18"/>
              </w:rPr>
              <w:t>120 adults (ALT. 75 years, C. 75 [mean]; ALT. 72% female, C. 70%)</w:t>
            </w:r>
          </w:p>
          <w:p w14:paraId="3EE73226" w14:textId="77777777" w:rsidR="0074161E" w:rsidRPr="00AB7939" w:rsidRDefault="0074161E" w:rsidP="0074161E">
            <w:pPr>
              <w:spacing w:line="120" w:lineRule="exact"/>
              <w:rPr>
                <w:rFonts w:cstheme="minorHAnsi"/>
                <w:sz w:val="18"/>
                <w:szCs w:val="18"/>
              </w:rPr>
            </w:pPr>
          </w:p>
          <w:p w14:paraId="467BAFB9" w14:textId="77777777" w:rsidR="0074161E" w:rsidRPr="0067357A" w:rsidRDefault="0074161E" w:rsidP="0074161E">
            <w:pPr>
              <w:rPr>
                <w:rFonts w:cstheme="minorHAnsi"/>
                <w:sz w:val="18"/>
                <w:szCs w:val="18"/>
              </w:rPr>
            </w:pPr>
            <w:r w:rsidRPr="0067357A">
              <w:rPr>
                <w:rFonts w:cstheme="minorHAnsi"/>
                <w:b/>
                <w:bCs/>
                <w:sz w:val="18"/>
                <w:szCs w:val="18"/>
              </w:rPr>
              <w:t xml:space="preserve">Treatment goal: </w:t>
            </w:r>
            <w:r w:rsidRPr="00564429">
              <w:rPr>
                <w:rFonts w:cstheme="minorHAnsi"/>
                <w:noProof/>
                <w:sz w:val="18"/>
                <w:szCs w:val="18"/>
              </w:rPr>
              <w:t>prevent a condition among people with risk factors</w:t>
            </w:r>
            <w:r w:rsidRPr="0067357A">
              <w:rPr>
                <w:rFonts w:cstheme="minorHAnsi"/>
                <w:noProof/>
                <w:sz w:val="18"/>
                <w:szCs w:val="18"/>
              </w:rPr>
              <w:t xml:space="preserve"> </w:t>
            </w:r>
            <w:r w:rsidRPr="00564429">
              <w:rPr>
                <w:rFonts w:cstheme="minorHAnsi"/>
                <w:noProof/>
                <w:sz w:val="18"/>
                <w:szCs w:val="18"/>
              </w:rPr>
              <w:t>(older adults, low vision)</w:t>
            </w:r>
          </w:p>
          <w:p w14:paraId="121136D5" w14:textId="77777777" w:rsidR="0074161E" w:rsidRPr="0067357A" w:rsidRDefault="0074161E" w:rsidP="0074161E">
            <w:pPr>
              <w:spacing w:line="120" w:lineRule="exact"/>
              <w:rPr>
                <w:rFonts w:cstheme="minorHAnsi"/>
                <w:sz w:val="18"/>
                <w:szCs w:val="18"/>
              </w:rPr>
            </w:pPr>
          </w:p>
          <w:p w14:paraId="39714F10" w14:textId="77777777" w:rsidR="0074161E" w:rsidRPr="00AF3873" w:rsidRDefault="0074161E" w:rsidP="0074161E">
            <w:pPr>
              <w:rPr>
                <w:rFonts w:cstheme="minorHAnsi"/>
                <w:sz w:val="18"/>
                <w:szCs w:val="18"/>
              </w:rPr>
            </w:pPr>
            <w:r w:rsidRPr="00AF3873">
              <w:rPr>
                <w:rFonts w:cstheme="minorHAnsi"/>
                <w:b/>
                <w:bCs/>
                <w:sz w:val="18"/>
                <w:szCs w:val="18"/>
              </w:rPr>
              <w:t>Inclusion criteria:</w:t>
            </w:r>
            <w:r w:rsidRPr="00AF3873">
              <w:rPr>
                <w:rFonts w:cstheme="minorHAnsi"/>
                <w:sz w:val="18"/>
                <w:szCs w:val="18"/>
              </w:rPr>
              <w:t xml:space="preserve"> </w:t>
            </w:r>
            <w:r w:rsidRPr="00564429">
              <w:rPr>
                <w:rFonts w:cstheme="minorHAnsi"/>
                <w:noProof/>
                <w:sz w:val="18"/>
                <w:szCs w:val="18"/>
              </w:rPr>
              <w:t>Low vision or blindness; Orientation &amp; Mobility training within Guide Dogs NSW/ACT previous 5 years</w:t>
            </w:r>
          </w:p>
          <w:p w14:paraId="4AF2EFCE" w14:textId="77777777" w:rsidR="0074161E" w:rsidRPr="00AF3873" w:rsidRDefault="0074161E" w:rsidP="0074161E">
            <w:pPr>
              <w:spacing w:line="120" w:lineRule="exact"/>
              <w:rPr>
                <w:rFonts w:cstheme="minorHAnsi"/>
                <w:sz w:val="18"/>
                <w:szCs w:val="18"/>
              </w:rPr>
            </w:pPr>
          </w:p>
          <w:p w14:paraId="64E68741" w14:textId="77777777" w:rsidR="0074161E" w:rsidRPr="00AF3873" w:rsidRDefault="0074161E" w:rsidP="0074161E">
            <w:pPr>
              <w:rPr>
                <w:rFonts w:cstheme="minorHAnsi"/>
                <w:sz w:val="18"/>
                <w:szCs w:val="18"/>
              </w:rPr>
            </w:pPr>
            <w:r w:rsidRPr="00AF3873">
              <w:rPr>
                <w:rFonts w:cstheme="minorHAnsi"/>
                <w:b/>
                <w:bCs/>
                <w:sz w:val="18"/>
                <w:szCs w:val="18"/>
              </w:rPr>
              <w:t xml:space="preserve">Exclusion criteria: </w:t>
            </w:r>
            <w:r w:rsidRPr="00564429">
              <w:rPr>
                <w:rFonts w:cstheme="minorHAnsi"/>
                <w:noProof/>
                <w:sz w:val="18"/>
                <w:szCs w:val="18"/>
              </w:rPr>
              <w:t>dementia, not independently mobile (except for canes, walking frames, guide dogs), planned cataract surgery (&lt;12 mnths)</w:t>
            </w:r>
          </w:p>
          <w:p w14:paraId="7ADFA525" w14:textId="77777777" w:rsidR="0074161E" w:rsidRPr="00AF3873" w:rsidRDefault="0074161E" w:rsidP="0074161E">
            <w:pPr>
              <w:spacing w:line="120" w:lineRule="exact"/>
              <w:rPr>
                <w:rFonts w:cstheme="minorHAnsi"/>
                <w:sz w:val="18"/>
                <w:szCs w:val="18"/>
              </w:rPr>
            </w:pPr>
          </w:p>
          <w:p w14:paraId="70CF8927" w14:textId="77777777" w:rsidR="0074161E" w:rsidRPr="007D5163" w:rsidRDefault="0074161E" w:rsidP="0074161E">
            <w:pPr>
              <w:rPr>
                <w:rFonts w:cstheme="minorHAnsi"/>
                <w:sz w:val="18"/>
                <w:szCs w:val="18"/>
              </w:rPr>
            </w:pPr>
            <w:r w:rsidRPr="007D5163">
              <w:rPr>
                <w:rFonts w:cstheme="minorHAnsi"/>
                <w:b/>
                <w:bCs/>
                <w:sz w:val="18"/>
                <w:szCs w:val="18"/>
              </w:rPr>
              <w:t>ICD code:</w:t>
            </w:r>
            <w:r>
              <w:rPr>
                <w:rFonts w:cstheme="minorHAnsi"/>
                <w:b/>
                <w:bCs/>
                <w:sz w:val="18"/>
                <w:szCs w:val="18"/>
              </w:rPr>
              <w:t xml:space="preserve"> </w:t>
            </w:r>
            <w:r w:rsidRPr="00564429">
              <w:rPr>
                <w:rFonts w:cstheme="minorHAnsi"/>
                <w:noProof/>
                <w:sz w:val="18"/>
                <w:szCs w:val="18"/>
              </w:rPr>
              <w:t>QF23 - Difficulty or need for assistance with mobility (vision-related)</w:t>
            </w:r>
          </w:p>
        </w:tc>
        <w:tc>
          <w:tcPr>
            <w:tcW w:w="3261" w:type="dxa"/>
            <w:tcMar>
              <w:top w:w="108" w:type="dxa"/>
              <w:bottom w:w="108" w:type="dxa"/>
            </w:tcMar>
          </w:tcPr>
          <w:p w14:paraId="64CDA22A" w14:textId="77777777" w:rsidR="0074161E" w:rsidRDefault="0074161E" w:rsidP="0074161E">
            <w:pPr>
              <w:rPr>
                <w:rFonts w:cstheme="minorHAnsi"/>
                <w:sz w:val="18"/>
                <w:szCs w:val="18"/>
              </w:rPr>
            </w:pPr>
            <w:r w:rsidRPr="00965D05">
              <w:rPr>
                <w:rFonts w:cstheme="minorHAnsi"/>
                <w:b/>
                <w:bCs/>
                <w:sz w:val="18"/>
                <w:szCs w:val="18"/>
              </w:rPr>
              <w:t>Name:</w:t>
            </w:r>
            <w:r w:rsidRPr="00965D05">
              <w:rPr>
                <w:rFonts w:cstheme="minorHAnsi"/>
                <w:sz w:val="18"/>
                <w:szCs w:val="18"/>
              </w:rPr>
              <w:t xml:space="preserve"> </w:t>
            </w:r>
            <w:r w:rsidRPr="00564429">
              <w:rPr>
                <w:rFonts w:cstheme="minorHAnsi"/>
                <w:noProof/>
                <w:sz w:val="18"/>
                <w:szCs w:val="18"/>
              </w:rPr>
              <w:t>Alexander Technique</w:t>
            </w:r>
            <w:r w:rsidRPr="00965D05">
              <w:rPr>
                <w:rFonts w:cstheme="minorHAnsi"/>
                <w:sz w:val="18"/>
                <w:szCs w:val="18"/>
              </w:rPr>
              <w:t xml:space="preserve"> </w:t>
            </w:r>
          </w:p>
          <w:p w14:paraId="3FD30EFB" w14:textId="77777777" w:rsidR="0074161E" w:rsidRDefault="0074161E" w:rsidP="0074161E">
            <w:pPr>
              <w:rPr>
                <w:rFonts w:cstheme="minorHAnsi"/>
                <w:sz w:val="18"/>
                <w:szCs w:val="18"/>
              </w:rPr>
            </w:pPr>
          </w:p>
          <w:p w14:paraId="1EF29857" w14:textId="77777777" w:rsidR="0074161E" w:rsidRPr="00AF3873" w:rsidRDefault="0074161E" w:rsidP="0074161E">
            <w:pPr>
              <w:rPr>
                <w:rFonts w:cstheme="minorHAnsi"/>
                <w:sz w:val="18"/>
                <w:szCs w:val="18"/>
              </w:rPr>
            </w:pPr>
            <w:r w:rsidRPr="003D7311">
              <w:rPr>
                <w:rFonts w:cstheme="minorHAnsi"/>
                <w:b/>
                <w:bCs/>
                <w:sz w:val="18"/>
                <w:szCs w:val="18"/>
              </w:rPr>
              <w:t>What –</w:t>
            </w:r>
            <w:r>
              <w:rPr>
                <w:rFonts w:cstheme="minorHAnsi"/>
                <w:b/>
                <w:bCs/>
                <w:sz w:val="18"/>
                <w:szCs w:val="18"/>
              </w:rPr>
              <w:t xml:space="preserve"> </w:t>
            </w:r>
            <w:r w:rsidRPr="003D7311">
              <w:rPr>
                <w:rFonts w:cstheme="minorHAnsi"/>
                <w:b/>
                <w:bCs/>
                <w:sz w:val="18"/>
                <w:szCs w:val="18"/>
              </w:rPr>
              <w:t>procedure:</w:t>
            </w:r>
            <w:r w:rsidRPr="003D7311">
              <w:rPr>
                <w:rFonts w:cstheme="minorHAnsi"/>
                <w:sz w:val="18"/>
                <w:szCs w:val="18"/>
              </w:rPr>
              <w:t xml:space="preserve"> </w:t>
            </w:r>
          </w:p>
          <w:p w14:paraId="5BCAFD52" w14:textId="77777777" w:rsidR="0074161E" w:rsidRDefault="0074161E" w:rsidP="0074161E">
            <w:pPr>
              <w:rPr>
                <w:rFonts w:cstheme="minorHAnsi"/>
                <w:sz w:val="18"/>
                <w:szCs w:val="18"/>
              </w:rPr>
            </w:pPr>
            <w:r w:rsidRPr="00564429">
              <w:rPr>
                <w:rFonts w:cstheme="minorHAnsi"/>
                <w:noProof/>
                <w:sz w:val="18"/>
                <w:szCs w:val="18"/>
              </w:rPr>
              <w:t>Alexander technique lessons as per protocol based on everyday activities (sitting &amp; standing; getting to &amp; from floor; walking; climbing stairs; carrying everyday objects)</w:t>
            </w:r>
          </w:p>
          <w:p w14:paraId="15652A14" w14:textId="77777777" w:rsidR="0074161E" w:rsidRDefault="0074161E" w:rsidP="0074161E">
            <w:pPr>
              <w:rPr>
                <w:rFonts w:cstheme="minorHAnsi"/>
                <w:sz w:val="18"/>
                <w:szCs w:val="18"/>
              </w:rPr>
            </w:pPr>
          </w:p>
          <w:p w14:paraId="650BFB55" w14:textId="77777777" w:rsidR="0074161E" w:rsidRPr="00AF3873" w:rsidRDefault="0074161E" w:rsidP="0074161E">
            <w:pPr>
              <w:spacing w:line="120" w:lineRule="exact"/>
              <w:rPr>
                <w:rFonts w:cstheme="minorHAnsi"/>
                <w:sz w:val="18"/>
                <w:szCs w:val="18"/>
              </w:rPr>
            </w:pPr>
          </w:p>
          <w:p w14:paraId="17B5E351" w14:textId="77777777" w:rsidR="0074161E" w:rsidRDefault="0074161E" w:rsidP="0074161E">
            <w:pPr>
              <w:rPr>
                <w:rFonts w:cstheme="minorHAnsi"/>
                <w:sz w:val="18"/>
                <w:szCs w:val="18"/>
              </w:rPr>
            </w:pPr>
            <w:r w:rsidRPr="0067357A">
              <w:rPr>
                <w:rFonts w:cstheme="minorHAnsi"/>
                <w:b/>
                <w:bCs/>
                <w:sz w:val="18"/>
                <w:szCs w:val="18"/>
              </w:rPr>
              <w:t>When &amp; how much:</w:t>
            </w:r>
            <w:r w:rsidRPr="0067357A">
              <w:rPr>
                <w:rFonts w:cstheme="minorHAnsi"/>
                <w:sz w:val="18"/>
                <w:szCs w:val="18"/>
              </w:rPr>
              <w:t xml:space="preserve"> </w:t>
            </w:r>
            <w:r w:rsidRPr="00564429">
              <w:rPr>
                <w:rFonts w:cstheme="minorHAnsi"/>
                <w:noProof/>
                <w:sz w:val="18"/>
                <w:szCs w:val="18"/>
              </w:rPr>
              <w:t>1 x 30-minute lesson per week for 12 weeks (6 hours total)</w:t>
            </w:r>
          </w:p>
          <w:p w14:paraId="37DE626F" w14:textId="77777777" w:rsidR="0074161E" w:rsidRDefault="0074161E" w:rsidP="0074161E">
            <w:pPr>
              <w:rPr>
                <w:rFonts w:cstheme="minorHAnsi"/>
                <w:sz w:val="18"/>
                <w:szCs w:val="18"/>
              </w:rPr>
            </w:pPr>
          </w:p>
          <w:p w14:paraId="69730527" w14:textId="77777777" w:rsidR="0074161E" w:rsidRPr="0067357A" w:rsidRDefault="0074161E" w:rsidP="0074161E">
            <w:pPr>
              <w:spacing w:line="120" w:lineRule="exact"/>
              <w:rPr>
                <w:rFonts w:cstheme="minorHAnsi"/>
                <w:sz w:val="18"/>
                <w:szCs w:val="18"/>
              </w:rPr>
            </w:pPr>
          </w:p>
          <w:p w14:paraId="7C999849" w14:textId="77777777" w:rsidR="0074161E" w:rsidRDefault="0074161E" w:rsidP="0074161E">
            <w:pPr>
              <w:rPr>
                <w:rFonts w:cstheme="minorHAnsi"/>
                <w:sz w:val="18"/>
                <w:szCs w:val="18"/>
              </w:rPr>
            </w:pPr>
            <w:r>
              <w:rPr>
                <w:rFonts w:cstheme="minorHAnsi"/>
                <w:b/>
                <w:bCs/>
                <w:sz w:val="18"/>
                <w:szCs w:val="18"/>
              </w:rPr>
              <w:t>Who administered (provider); training</w:t>
            </w:r>
            <w:r w:rsidRPr="0067357A">
              <w:rPr>
                <w:rFonts w:cstheme="minorHAnsi"/>
                <w:b/>
                <w:bCs/>
                <w:sz w:val="18"/>
                <w:szCs w:val="18"/>
              </w:rPr>
              <w:t>:</w:t>
            </w:r>
            <w:r w:rsidRPr="0067357A">
              <w:rPr>
                <w:rFonts w:cstheme="minorHAnsi"/>
                <w:sz w:val="18"/>
                <w:szCs w:val="18"/>
              </w:rPr>
              <w:t xml:space="preserve"> </w:t>
            </w:r>
            <w:r w:rsidRPr="00564429">
              <w:rPr>
                <w:rFonts w:cstheme="minorHAnsi"/>
                <w:noProof/>
                <w:sz w:val="18"/>
                <w:szCs w:val="18"/>
              </w:rPr>
              <w:t>provider administered</w:t>
            </w:r>
            <w:r>
              <w:rPr>
                <w:rFonts w:cstheme="minorHAnsi"/>
                <w:sz w:val="18"/>
                <w:szCs w:val="18"/>
              </w:rPr>
              <w:t xml:space="preserve"> </w:t>
            </w:r>
            <w:r>
              <w:rPr>
                <w:rFonts w:cstheme="minorHAnsi"/>
                <w:noProof/>
                <w:sz w:val="18"/>
                <w:szCs w:val="18"/>
              </w:rPr>
              <w:t>(</w:t>
            </w:r>
            <w:r w:rsidRPr="00564429">
              <w:rPr>
                <w:rFonts w:cstheme="minorHAnsi"/>
                <w:noProof/>
                <w:sz w:val="18"/>
                <w:szCs w:val="18"/>
              </w:rPr>
              <w:t>Alexander Technique teacher</w:t>
            </w:r>
            <w:r>
              <w:rPr>
                <w:rFonts w:cstheme="minorHAnsi"/>
                <w:noProof/>
                <w:sz w:val="18"/>
                <w:szCs w:val="18"/>
              </w:rPr>
              <w:t>)</w:t>
            </w:r>
            <w:r>
              <w:rPr>
                <w:rFonts w:cstheme="minorHAnsi"/>
                <w:sz w:val="18"/>
                <w:szCs w:val="18"/>
              </w:rPr>
              <w:t xml:space="preserve">; </w:t>
            </w:r>
            <w:r w:rsidRPr="00564429">
              <w:rPr>
                <w:rFonts w:cstheme="minorHAnsi"/>
                <w:noProof/>
                <w:sz w:val="18"/>
                <w:szCs w:val="18"/>
              </w:rPr>
              <w:t>other training</w:t>
            </w:r>
          </w:p>
          <w:p w14:paraId="2B7410AC" w14:textId="77777777" w:rsidR="0074161E" w:rsidRPr="0067357A" w:rsidRDefault="0074161E" w:rsidP="0074161E">
            <w:pPr>
              <w:spacing w:line="120" w:lineRule="exact"/>
              <w:rPr>
                <w:rFonts w:cstheme="minorHAnsi"/>
                <w:sz w:val="18"/>
                <w:szCs w:val="18"/>
              </w:rPr>
            </w:pPr>
          </w:p>
          <w:p w14:paraId="1EB05C8B" w14:textId="77777777" w:rsidR="0074161E" w:rsidRDefault="0074161E" w:rsidP="0074161E">
            <w:pPr>
              <w:rPr>
                <w:rFonts w:cstheme="minorHAnsi"/>
                <w:sz w:val="18"/>
                <w:szCs w:val="18"/>
              </w:rPr>
            </w:pPr>
            <w:r w:rsidRPr="0068214D">
              <w:rPr>
                <w:rFonts w:cstheme="minorHAnsi"/>
                <w:b/>
                <w:bCs/>
                <w:sz w:val="18"/>
                <w:szCs w:val="18"/>
              </w:rPr>
              <w:t>Co-intervention(s):</w:t>
            </w:r>
            <w:r w:rsidRPr="0068214D">
              <w:rPr>
                <w:rFonts w:cstheme="minorHAnsi"/>
                <w:sz w:val="18"/>
                <w:szCs w:val="18"/>
              </w:rPr>
              <w:t xml:space="preserve"> </w:t>
            </w:r>
            <w:r w:rsidRPr="00564429">
              <w:rPr>
                <w:rFonts w:cstheme="minorHAnsi"/>
                <w:noProof/>
                <w:sz w:val="18"/>
                <w:szCs w:val="18"/>
              </w:rPr>
              <w:t>usual care as per comparator arm</w:t>
            </w:r>
          </w:p>
          <w:p w14:paraId="6EDB13F7" w14:textId="77777777" w:rsidR="0074161E" w:rsidRPr="0068214D" w:rsidRDefault="0074161E" w:rsidP="0074161E">
            <w:pPr>
              <w:rPr>
                <w:rFonts w:cstheme="minorHAnsi"/>
                <w:sz w:val="18"/>
                <w:szCs w:val="18"/>
              </w:rPr>
            </w:pPr>
          </w:p>
        </w:tc>
        <w:tc>
          <w:tcPr>
            <w:tcW w:w="2835" w:type="dxa"/>
            <w:tcMar>
              <w:top w:w="108" w:type="dxa"/>
              <w:bottom w:w="108" w:type="dxa"/>
            </w:tcMar>
          </w:tcPr>
          <w:p w14:paraId="6599D1E8" w14:textId="77777777" w:rsidR="0074161E" w:rsidRDefault="0074161E" w:rsidP="0074161E">
            <w:pPr>
              <w:rPr>
                <w:rFonts w:cstheme="minorHAnsi"/>
                <w:sz w:val="18"/>
                <w:szCs w:val="18"/>
              </w:rPr>
            </w:pPr>
            <w:r w:rsidRPr="007D5163">
              <w:rPr>
                <w:rFonts w:cstheme="minorHAnsi"/>
                <w:b/>
                <w:bCs/>
                <w:sz w:val="18"/>
                <w:szCs w:val="18"/>
              </w:rPr>
              <w:t xml:space="preserve">Name: </w:t>
            </w:r>
            <w:r w:rsidRPr="00564429">
              <w:rPr>
                <w:rFonts w:cstheme="minorHAnsi"/>
                <w:noProof/>
                <w:sz w:val="18"/>
                <w:szCs w:val="18"/>
              </w:rPr>
              <w:t>inactive - usual care</w:t>
            </w:r>
            <w:r w:rsidRPr="00AF3873">
              <w:rPr>
                <w:rFonts w:cstheme="minorHAnsi"/>
                <w:sz w:val="18"/>
                <w:szCs w:val="18"/>
              </w:rPr>
              <w:t xml:space="preserve"> </w:t>
            </w:r>
          </w:p>
          <w:p w14:paraId="59168FC4" w14:textId="77777777" w:rsidR="0074161E" w:rsidRDefault="0074161E" w:rsidP="0074161E">
            <w:pPr>
              <w:rPr>
                <w:rFonts w:cstheme="minorHAnsi"/>
                <w:sz w:val="18"/>
                <w:szCs w:val="18"/>
              </w:rPr>
            </w:pPr>
          </w:p>
          <w:p w14:paraId="51962DEA" w14:textId="77777777" w:rsidR="0074161E" w:rsidRPr="00AF3873" w:rsidRDefault="0074161E" w:rsidP="0074161E">
            <w:pPr>
              <w:rPr>
                <w:rFonts w:cstheme="minorHAnsi"/>
                <w:sz w:val="18"/>
                <w:szCs w:val="18"/>
              </w:rPr>
            </w:pPr>
            <w:r w:rsidRPr="00AF3873">
              <w:rPr>
                <w:rFonts w:cstheme="minorHAnsi"/>
                <w:b/>
                <w:bCs/>
                <w:sz w:val="18"/>
                <w:szCs w:val="18"/>
              </w:rPr>
              <w:t>What –</w:t>
            </w:r>
            <w:r>
              <w:rPr>
                <w:rFonts w:cstheme="minorHAnsi"/>
                <w:b/>
                <w:bCs/>
                <w:sz w:val="18"/>
                <w:szCs w:val="18"/>
              </w:rPr>
              <w:t xml:space="preserve"> </w:t>
            </w:r>
            <w:r w:rsidRPr="00AF3873">
              <w:rPr>
                <w:rFonts w:cstheme="minorHAnsi"/>
                <w:b/>
                <w:bCs/>
                <w:sz w:val="18"/>
                <w:szCs w:val="18"/>
              </w:rPr>
              <w:t xml:space="preserve">procedure: </w:t>
            </w:r>
          </w:p>
          <w:p w14:paraId="096C5070" w14:textId="77777777" w:rsidR="0074161E" w:rsidRDefault="0074161E" w:rsidP="0074161E">
            <w:pPr>
              <w:rPr>
                <w:rFonts w:cstheme="minorHAnsi"/>
                <w:sz w:val="18"/>
                <w:szCs w:val="18"/>
              </w:rPr>
            </w:pPr>
            <w:r w:rsidRPr="00564429">
              <w:rPr>
                <w:rFonts w:cstheme="minorHAnsi"/>
                <w:noProof/>
                <w:sz w:val="18"/>
                <w:szCs w:val="18"/>
              </w:rPr>
              <w:t>usual care (access to orientation &amp; mobility programs from Guide Dogs NSW/ACT)</w:t>
            </w:r>
          </w:p>
          <w:p w14:paraId="1B5697C8" w14:textId="77777777" w:rsidR="0074161E" w:rsidRDefault="0074161E" w:rsidP="0074161E">
            <w:pPr>
              <w:rPr>
                <w:rFonts w:cstheme="minorHAnsi"/>
                <w:sz w:val="18"/>
                <w:szCs w:val="18"/>
              </w:rPr>
            </w:pPr>
          </w:p>
          <w:p w14:paraId="640984E2" w14:textId="77777777" w:rsidR="0074161E" w:rsidRDefault="0074161E" w:rsidP="0074161E">
            <w:pPr>
              <w:rPr>
                <w:rFonts w:cstheme="minorHAnsi"/>
                <w:sz w:val="18"/>
                <w:szCs w:val="18"/>
              </w:rPr>
            </w:pPr>
            <w:r w:rsidRPr="0068214D">
              <w:rPr>
                <w:rFonts w:cstheme="minorHAnsi"/>
                <w:b/>
                <w:bCs/>
                <w:sz w:val="18"/>
                <w:szCs w:val="18"/>
              </w:rPr>
              <w:t>When &amp; how much:</w:t>
            </w:r>
            <w:r w:rsidRPr="0068214D">
              <w:rPr>
                <w:rFonts w:cstheme="minorHAnsi"/>
                <w:sz w:val="18"/>
                <w:szCs w:val="18"/>
              </w:rPr>
              <w:t xml:space="preserve"> </w:t>
            </w:r>
            <w:r w:rsidRPr="00564429">
              <w:rPr>
                <w:rFonts w:cstheme="minorHAnsi"/>
                <w:noProof/>
                <w:sz w:val="18"/>
                <w:szCs w:val="18"/>
              </w:rPr>
              <w:t>n/a</w:t>
            </w:r>
            <w:r w:rsidRPr="0068214D">
              <w:rPr>
                <w:rFonts w:cstheme="minorHAnsi"/>
                <w:sz w:val="18"/>
                <w:szCs w:val="18"/>
              </w:rPr>
              <w:t xml:space="preserve"> </w:t>
            </w:r>
          </w:p>
          <w:p w14:paraId="5C3BB8E7" w14:textId="77777777" w:rsidR="0074161E" w:rsidRDefault="0074161E" w:rsidP="0074161E">
            <w:pPr>
              <w:rPr>
                <w:rFonts w:cstheme="minorHAnsi"/>
                <w:sz w:val="18"/>
                <w:szCs w:val="18"/>
              </w:rPr>
            </w:pPr>
          </w:p>
          <w:p w14:paraId="7A3157D9" w14:textId="77777777" w:rsidR="0074161E" w:rsidRDefault="0074161E" w:rsidP="0074161E">
            <w:pPr>
              <w:rPr>
                <w:rFonts w:cstheme="minorHAnsi"/>
                <w:b/>
                <w:bCs/>
                <w:sz w:val="18"/>
                <w:szCs w:val="18"/>
              </w:rPr>
            </w:pPr>
          </w:p>
          <w:p w14:paraId="5204092E" w14:textId="77777777" w:rsidR="0074161E" w:rsidRDefault="0074161E" w:rsidP="0074161E">
            <w:pPr>
              <w:rPr>
                <w:rFonts w:cstheme="minorHAnsi"/>
                <w:sz w:val="18"/>
                <w:szCs w:val="18"/>
              </w:rPr>
            </w:pPr>
            <w:r w:rsidRPr="0067357A">
              <w:rPr>
                <w:rFonts w:cstheme="minorHAnsi"/>
                <w:b/>
                <w:bCs/>
                <w:sz w:val="18"/>
                <w:szCs w:val="18"/>
              </w:rPr>
              <w:t>Who administered</w:t>
            </w:r>
            <w:r>
              <w:rPr>
                <w:rFonts w:cstheme="minorHAnsi"/>
                <w:b/>
                <w:bCs/>
                <w:sz w:val="18"/>
                <w:szCs w:val="18"/>
              </w:rPr>
              <w:t xml:space="preserve"> (provider)</w:t>
            </w:r>
            <w:r w:rsidRPr="0067357A">
              <w:rPr>
                <w:rFonts w:cstheme="minorHAnsi"/>
                <w:b/>
                <w:bCs/>
                <w:sz w:val="18"/>
                <w:szCs w:val="18"/>
              </w:rPr>
              <w:t>:</w:t>
            </w:r>
            <w:r w:rsidRPr="0067357A">
              <w:rPr>
                <w:rFonts w:cstheme="minorHAnsi"/>
                <w:sz w:val="18"/>
                <w:szCs w:val="18"/>
              </w:rPr>
              <w:t xml:space="preserve"> </w:t>
            </w:r>
          </w:p>
          <w:p w14:paraId="7FE11288" w14:textId="77777777" w:rsidR="0074161E" w:rsidRDefault="0074161E" w:rsidP="0074161E">
            <w:pPr>
              <w:rPr>
                <w:rFonts w:cstheme="minorHAnsi"/>
                <w:sz w:val="18"/>
                <w:szCs w:val="18"/>
              </w:rPr>
            </w:pPr>
            <w:r w:rsidRPr="00564429">
              <w:rPr>
                <w:rFonts w:cstheme="minorHAnsi"/>
                <w:noProof/>
                <w:sz w:val="18"/>
                <w:szCs w:val="18"/>
              </w:rPr>
              <w:t>n/a</w:t>
            </w:r>
          </w:p>
          <w:p w14:paraId="7890F007" w14:textId="77777777" w:rsidR="0074161E" w:rsidRDefault="0074161E" w:rsidP="0074161E">
            <w:pPr>
              <w:rPr>
                <w:rFonts w:cstheme="minorHAnsi"/>
                <w:sz w:val="18"/>
                <w:szCs w:val="18"/>
              </w:rPr>
            </w:pPr>
          </w:p>
          <w:p w14:paraId="6B5529DC" w14:textId="77777777" w:rsidR="0074161E" w:rsidRDefault="0074161E" w:rsidP="0074161E">
            <w:pPr>
              <w:rPr>
                <w:rFonts w:cstheme="minorHAnsi"/>
                <w:sz w:val="18"/>
                <w:szCs w:val="18"/>
              </w:rPr>
            </w:pPr>
            <w:r w:rsidRPr="0067357A">
              <w:rPr>
                <w:rFonts w:cstheme="minorHAnsi"/>
                <w:b/>
                <w:bCs/>
                <w:sz w:val="18"/>
                <w:szCs w:val="18"/>
              </w:rPr>
              <w:t>No. arms included in synthesis</w:t>
            </w:r>
            <w:r>
              <w:rPr>
                <w:rFonts w:cstheme="minorHAnsi"/>
                <w:b/>
                <w:bCs/>
                <w:sz w:val="18"/>
                <w:szCs w:val="18"/>
              </w:rPr>
              <w:t xml:space="preserve"> (treatment &amp; control)</w:t>
            </w:r>
            <w:r w:rsidRPr="0067357A">
              <w:rPr>
                <w:rFonts w:cstheme="minorHAnsi"/>
                <w:b/>
                <w:bCs/>
                <w:sz w:val="18"/>
                <w:szCs w:val="18"/>
              </w:rPr>
              <w:t xml:space="preserve">: </w:t>
            </w:r>
            <w:r w:rsidRPr="00564429">
              <w:rPr>
                <w:rFonts w:cstheme="minorHAnsi"/>
                <w:noProof/>
                <w:sz w:val="18"/>
                <w:szCs w:val="18"/>
              </w:rPr>
              <w:t>2</w:t>
            </w:r>
          </w:p>
          <w:p w14:paraId="3D33DDB9" w14:textId="77777777" w:rsidR="0074161E" w:rsidRPr="0067357A" w:rsidRDefault="0074161E" w:rsidP="0074161E">
            <w:pPr>
              <w:spacing w:line="120" w:lineRule="exact"/>
              <w:rPr>
                <w:rFonts w:cstheme="minorHAnsi"/>
                <w:sz w:val="18"/>
                <w:szCs w:val="18"/>
              </w:rPr>
            </w:pPr>
          </w:p>
          <w:p w14:paraId="09CDE557" w14:textId="77777777" w:rsidR="0074161E" w:rsidRPr="00A71429" w:rsidRDefault="0074161E" w:rsidP="0074161E">
            <w:pPr>
              <w:rPr>
                <w:rFonts w:cstheme="minorHAnsi"/>
                <w:sz w:val="18"/>
                <w:szCs w:val="18"/>
              </w:rPr>
            </w:pPr>
            <w:r w:rsidRPr="00A71429">
              <w:rPr>
                <w:rFonts w:cstheme="minorHAnsi"/>
                <w:b/>
                <w:bCs/>
                <w:sz w:val="18"/>
                <w:szCs w:val="18"/>
              </w:rPr>
              <w:t xml:space="preserve">Ineligible arms: </w:t>
            </w:r>
            <w:r w:rsidRPr="00564429">
              <w:rPr>
                <w:noProof/>
                <w:sz w:val="18"/>
                <w:szCs w:val="18"/>
              </w:rPr>
              <w:t>none</w:t>
            </w:r>
            <w:r w:rsidRPr="00E015A6">
              <w:rPr>
                <w:noProof/>
                <w:sz w:val="18"/>
                <w:szCs w:val="18"/>
              </w:rPr>
              <w:t xml:space="preserve"> </w:t>
            </w:r>
          </w:p>
        </w:tc>
        <w:tc>
          <w:tcPr>
            <w:tcW w:w="3685" w:type="dxa"/>
            <w:tcMar>
              <w:top w:w="108" w:type="dxa"/>
              <w:bottom w:w="108" w:type="dxa"/>
            </w:tcMar>
          </w:tcPr>
          <w:p w14:paraId="3AE3F9FF" w14:textId="77777777" w:rsidR="0074161E" w:rsidRPr="0067357A" w:rsidRDefault="0074161E" w:rsidP="0074161E">
            <w:pPr>
              <w:keepNext/>
              <w:rPr>
                <w:rFonts w:cstheme="minorHAnsi"/>
                <w:b/>
                <w:bCs/>
                <w:sz w:val="18"/>
                <w:szCs w:val="18"/>
              </w:rPr>
            </w:pPr>
            <w:r w:rsidRPr="0067357A">
              <w:rPr>
                <w:rFonts w:cstheme="minorHAnsi"/>
                <w:b/>
                <w:bCs/>
                <w:sz w:val="18"/>
                <w:szCs w:val="18"/>
              </w:rPr>
              <w:t>Eligible outcomes:</w:t>
            </w:r>
          </w:p>
          <w:p w14:paraId="56FA78BD" w14:textId="77777777" w:rsidR="0074161E" w:rsidRDefault="0074161E" w:rsidP="0074161E">
            <w:pPr>
              <w:rPr>
                <w:rFonts w:cstheme="minorHAnsi"/>
                <w:noProof/>
                <w:sz w:val="18"/>
                <w:szCs w:val="18"/>
              </w:rPr>
            </w:pPr>
            <w:r w:rsidRPr="0074161E">
              <w:rPr>
                <w:rFonts w:cstheme="minorHAnsi"/>
                <w:i/>
                <w:noProof/>
                <w:sz w:val="18"/>
                <w:szCs w:val="18"/>
              </w:rPr>
              <w:t xml:space="preserve">Emotional functioning/mental health: </w:t>
            </w:r>
            <w:r w:rsidRPr="00564429">
              <w:rPr>
                <w:rFonts w:cstheme="minorHAnsi"/>
                <w:noProof/>
                <w:sz w:val="18"/>
                <w:szCs w:val="18"/>
              </w:rPr>
              <w:t>depression symptoms (GDS-5)*; mood (PANAS - positive affect subscale)</w:t>
            </w:r>
          </w:p>
          <w:p w14:paraId="61F6C0FA" w14:textId="77777777" w:rsidR="0074161E" w:rsidRDefault="0074161E" w:rsidP="0074161E">
            <w:pPr>
              <w:rPr>
                <w:rFonts w:cstheme="minorHAnsi"/>
                <w:noProof/>
                <w:sz w:val="18"/>
                <w:szCs w:val="18"/>
              </w:rPr>
            </w:pPr>
            <w:r w:rsidRPr="0074161E">
              <w:rPr>
                <w:rFonts w:cstheme="minorHAnsi"/>
                <w:i/>
                <w:noProof/>
                <w:sz w:val="18"/>
                <w:szCs w:val="18"/>
              </w:rPr>
              <w:t>HR-QoL:</w:t>
            </w:r>
            <w:r w:rsidRPr="00564429">
              <w:rPr>
                <w:rFonts w:cstheme="minorHAnsi"/>
                <w:noProof/>
                <w:sz w:val="18"/>
                <w:szCs w:val="18"/>
              </w:rPr>
              <w:t xml:space="preserve"> emotional well-being (IVI emotional well-being scale)*; participation (KAP)</w:t>
            </w:r>
          </w:p>
          <w:p w14:paraId="52561A40" w14:textId="77777777" w:rsidR="0074161E" w:rsidRDefault="0074161E" w:rsidP="0074161E">
            <w:pPr>
              <w:rPr>
                <w:rFonts w:cstheme="minorHAnsi"/>
                <w:noProof/>
                <w:sz w:val="18"/>
                <w:szCs w:val="18"/>
              </w:rPr>
            </w:pPr>
            <w:r w:rsidRPr="0074161E">
              <w:rPr>
                <w:rFonts w:cstheme="minorHAnsi"/>
                <w:i/>
                <w:noProof/>
                <w:sz w:val="18"/>
                <w:szCs w:val="18"/>
              </w:rPr>
              <w:t xml:space="preserve">Function - mobility: </w:t>
            </w:r>
            <w:r w:rsidRPr="00564429">
              <w:rPr>
                <w:rFonts w:cstheme="minorHAnsi"/>
                <w:noProof/>
                <w:sz w:val="18"/>
                <w:szCs w:val="18"/>
              </w:rPr>
              <w:t>physical performance (SPPB -</w:t>
            </w:r>
          </w:p>
          <w:p w14:paraId="4C39E483" w14:textId="77777777" w:rsidR="0074161E" w:rsidRDefault="0074161E" w:rsidP="0074161E">
            <w:pPr>
              <w:rPr>
                <w:rFonts w:cstheme="minorHAnsi"/>
                <w:noProof/>
                <w:sz w:val="18"/>
                <w:szCs w:val="18"/>
              </w:rPr>
            </w:pPr>
            <w:r w:rsidRPr="00564429">
              <w:rPr>
                <w:rFonts w:cstheme="minorHAnsi"/>
                <w:noProof/>
                <w:sz w:val="18"/>
                <w:szCs w:val="18"/>
              </w:rPr>
              <w:t>standing balance test, chair stand test, gait speed (4m walk steps), summary performance score, total score*; postural sway tests (Physiological Profile Assessment); maximal balance range)</w:t>
            </w:r>
          </w:p>
          <w:p w14:paraId="64005891" w14:textId="77777777" w:rsidR="0074161E" w:rsidRDefault="0074161E" w:rsidP="0074161E">
            <w:pPr>
              <w:rPr>
                <w:rFonts w:cstheme="minorHAnsi"/>
                <w:noProof/>
                <w:sz w:val="18"/>
                <w:szCs w:val="18"/>
              </w:rPr>
            </w:pPr>
            <w:r w:rsidRPr="0074161E">
              <w:rPr>
                <w:rFonts w:cstheme="minorHAnsi"/>
                <w:i/>
                <w:noProof/>
                <w:sz w:val="18"/>
                <w:szCs w:val="18"/>
              </w:rPr>
              <w:t xml:space="preserve">Function - disability: </w:t>
            </w:r>
            <w:r w:rsidRPr="00564429">
              <w:rPr>
                <w:rFonts w:cstheme="minorHAnsi"/>
                <w:noProof/>
                <w:sz w:val="18"/>
                <w:szCs w:val="18"/>
              </w:rPr>
              <w:t>(PVAS)*</w:t>
            </w:r>
          </w:p>
          <w:p w14:paraId="7C52B0DA" w14:textId="77777777" w:rsidR="0074161E" w:rsidRPr="0067357A" w:rsidRDefault="0074161E" w:rsidP="0074161E">
            <w:pPr>
              <w:rPr>
                <w:rFonts w:cstheme="minorHAnsi"/>
                <w:sz w:val="18"/>
                <w:szCs w:val="18"/>
              </w:rPr>
            </w:pPr>
            <w:r w:rsidRPr="0074161E">
              <w:rPr>
                <w:rFonts w:cstheme="minorHAnsi"/>
                <w:i/>
                <w:noProof/>
                <w:sz w:val="18"/>
                <w:szCs w:val="18"/>
              </w:rPr>
              <w:t xml:space="preserve">Falls: </w:t>
            </w:r>
            <w:r w:rsidRPr="00564429">
              <w:rPr>
                <w:rFonts w:cstheme="minorHAnsi"/>
                <w:noProof/>
                <w:sz w:val="18"/>
                <w:szCs w:val="18"/>
              </w:rPr>
              <w:t>falls rate (falls per person-year)*; falls per month), no. of falls, no. of fallers, no. injurious falls, falls efficacy (SFES-I)</w:t>
            </w:r>
          </w:p>
          <w:p w14:paraId="0B5796E8" w14:textId="77777777" w:rsidR="0074161E" w:rsidRPr="0067357A" w:rsidRDefault="0074161E" w:rsidP="0074161E">
            <w:pPr>
              <w:spacing w:line="120" w:lineRule="exact"/>
              <w:rPr>
                <w:rFonts w:cstheme="minorHAnsi"/>
                <w:sz w:val="18"/>
                <w:szCs w:val="18"/>
              </w:rPr>
            </w:pPr>
          </w:p>
          <w:p w14:paraId="3A44F190" w14:textId="77777777" w:rsidR="0074161E" w:rsidRPr="00AD1E96" w:rsidRDefault="0074161E" w:rsidP="0074161E">
            <w:pPr>
              <w:rPr>
                <w:rFonts w:cstheme="minorHAnsi"/>
                <w:sz w:val="18"/>
                <w:szCs w:val="18"/>
              </w:rPr>
            </w:pPr>
            <w:r w:rsidRPr="00AD1E96">
              <w:rPr>
                <w:rFonts w:cstheme="minorHAnsi"/>
                <w:b/>
                <w:bCs/>
                <w:sz w:val="18"/>
                <w:szCs w:val="18"/>
              </w:rPr>
              <w:t>Ineligible outcomes:</w:t>
            </w:r>
            <w:r w:rsidRPr="00AD1E96">
              <w:rPr>
                <w:rFonts w:cstheme="minorHAnsi"/>
                <w:sz w:val="18"/>
                <w:szCs w:val="18"/>
              </w:rPr>
              <w:t xml:space="preserve"> </w:t>
            </w:r>
            <w:r w:rsidRPr="00564429">
              <w:rPr>
                <w:rFonts w:cstheme="minorHAnsi"/>
                <w:noProof/>
                <w:sz w:val="18"/>
                <w:szCs w:val="18"/>
              </w:rPr>
              <w:t>n/a</w:t>
            </w:r>
          </w:p>
          <w:p w14:paraId="01F3EC65" w14:textId="77777777" w:rsidR="0074161E" w:rsidRPr="00AD1E96" w:rsidRDefault="0074161E" w:rsidP="0074161E">
            <w:pPr>
              <w:spacing w:line="120" w:lineRule="exact"/>
              <w:rPr>
                <w:rFonts w:cstheme="minorHAnsi"/>
                <w:sz w:val="18"/>
                <w:szCs w:val="18"/>
              </w:rPr>
            </w:pPr>
          </w:p>
          <w:p w14:paraId="05C09252" w14:textId="77777777" w:rsidR="0074161E" w:rsidRDefault="0074161E" w:rsidP="0074161E">
            <w:pPr>
              <w:keepNext/>
              <w:rPr>
                <w:rFonts w:cstheme="minorHAnsi"/>
                <w:sz w:val="18"/>
                <w:szCs w:val="18"/>
              </w:rPr>
            </w:pPr>
            <w:r w:rsidRPr="0067357A">
              <w:rPr>
                <w:rFonts w:cstheme="minorHAnsi"/>
                <w:b/>
                <w:bCs/>
                <w:sz w:val="18"/>
                <w:szCs w:val="18"/>
              </w:rPr>
              <w:t>Timing of outcome measurement:</w:t>
            </w:r>
          </w:p>
          <w:p w14:paraId="47BA0D09" w14:textId="77777777" w:rsidR="0074161E" w:rsidRDefault="0074161E" w:rsidP="0074161E">
            <w:pPr>
              <w:rPr>
                <w:rFonts w:cstheme="minorHAnsi"/>
                <w:noProof/>
                <w:sz w:val="18"/>
                <w:szCs w:val="18"/>
              </w:rPr>
            </w:pPr>
            <w:r w:rsidRPr="00564429">
              <w:rPr>
                <w:rFonts w:cstheme="minorHAnsi"/>
                <w:noProof/>
                <w:sz w:val="18"/>
                <w:szCs w:val="18"/>
              </w:rPr>
              <w:t>3 months (end of intervention period)* and 12 months [all other outcomes]</w:t>
            </w:r>
          </w:p>
          <w:p w14:paraId="4792FA69" w14:textId="77777777" w:rsidR="0074161E" w:rsidRPr="005732A7" w:rsidRDefault="0074161E" w:rsidP="00EF3E4D">
            <w:pPr>
              <w:rPr>
                <w:rFonts w:cstheme="minorHAnsi"/>
                <w:b/>
                <w:bCs/>
                <w:sz w:val="18"/>
                <w:szCs w:val="18"/>
              </w:rPr>
            </w:pPr>
            <w:r w:rsidRPr="00564429">
              <w:rPr>
                <w:rFonts w:cstheme="minorHAnsi"/>
                <w:noProof/>
                <w:sz w:val="18"/>
                <w:szCs w:val="18"/>
              </w:rPr>
              <w:t>12 months* [no. of falls, falls rates, no. of fallers]</w:t>
            </w:r>
          </w:p>
        </w:tc>
      </w:tr>
      <w:tr w:rsidR="0074161E" w:rsidRPr="0067357A" w14:paraId="2FFBCA1D" w14:textId="77777777" w:rsidTr="0074161E">
        <w:tc>
          <w:tcPr>
            <w:tcW w:w="2268" w:type="dxa"/>
            <w:tcMar>
              <w:top w:w="108" w:type="dxa"/>
              <w:bottom w:w="108" w:type="dxa"/>
            </w:tcMar>
          </w:tcPr>
          <w:p w14:paraId="6E23BAC9" w14:textId="77777777" w:rsidR="0074161E" w:rsidRPr="003C65F6" w:rsidRDefault="0074161E" w:rsidP="0074161E">
            <w:pPr>
              <w:rPr>
                <w:rFonts w:cstheme="minorHAnsi"/>
                <w:b/>
                <w:bCs/>
                <w:noProof/>
                <w:sz w:val="18"/>
                <w:szCs w:val="18"/>
              </w:rPr>
            </w:pPr>
            <w:r w:rsidRPr="00564429">
              <w:rPr>
                <w:rFonts w:cstheme="minorHAnsi"/>
                <w:b/>
                <w:bCs/>
                <w:noProof/>
                <w:sz w:val="18"/>
                <w:szCs w:val="18"/>
              </w:rPr>
              <w:t>Hafezi 2022</w:t>
            </w:r>
          </w:p>
          <w:p w14:paraId="6BC19D24" w14:textId="77777777" w:rsidR="0074161E" w:rsidRDefault="0074161E" w:rsidP="0074161E">
            <w:pPr>
              <w:rPr>
                <w:rFonts w:cstheme="minorHAnsi"/>
                <w:sz w:val="18"/>
                <w:szCs w:val="18"/>
              </w:rPr>
            </w:pPr>
            <w:r w:rsidRPr="00905136">
              <w:rPr>
                <w:rFonts w:cstheme="minorHAnsi"/>
                <w:sz w:val="18"/>
                <w:szCs w:val="18"/>
              </w:rPr>
              <w:t>[</w:t>
            </w:r>
            <w:r w:rsidRPr="00564429">
              <w:rPr>
                <w:rFonts w:cstheme="minorHAnsi"/>
                <w:noProof/>
                <w:sz w:val="18"/>
                <w:szCs w:val="18"/>
              </w:rPr>
              <w:t>AL006-S</w:t>
            </w:r>
            <w:r w:rsidRPr="00905136">
              <w:rPr>
                <w:rFonts w:cstheme="minorHAnsi"/>
                <w:sz w:val="18"/>
                <w:szCs w:val="18"/>
              </w:rPr>
              <w:t>]</w:t>
            </w:r>
          </w:p>
          <w:p w14:paraId="7DB64C1C" w14:textId="77777777" w:rsidR="0074161E" w:rsidRPr="00905136" w:rsidRDefault="0074161E" w:rsidP="0074161E">
            <w:pPr>
              <w:rPr>
                <w:rFonts w:cstheme="minorHAnsi"/>
                <w:sz w:val="18"/>
                <w:szCs w:val="18"/>
              </w:rPr>
            </w:pPr>
          </w:p>
          <w:p w14:paraId="5592CCE0" w14:textId="77777777" w:rsidR="0074161E" w:rsidRDefault="0074161E" w:rsidP="0074161E">
            <w:pPr>
              <w:rPr>
                <w:rFonts w:cstheme="minorHAnsi"/>
                <w:noProof/>
                <w:sz w:val="18"/>
                <w:szCs w:val="18"/>
              </w:rPr>
            </w:pPr>
            <w:r w:rsidRPr="00052EC8">
              <w:rPr>
                <w:rFonts w:cstheme="minorHAnsi"/>
                <w:b/>
                <w:bCs/>
                <w:sz w:val="18"/>
                <w:szCs w:val="18"/>
              </w:rPr>
              <w:t>Country:</w:t>
            </w:r>
            <w:r>
              <w:rPr>
                <w:rFonts w:cstheme="minorHAnsi"/>
                <w:sz w:val="18"/>
                <w:szCs w:val="18"/>
              </w:rPr>
              <w:t xml:space="preserve"> </w:t>
            </w:r>
            <w:r w:rsidRPr="00564429">
              <w:rPr>
                <w:rFonts w:cstheme="minorHAnsi"/>
                <w:noProof/>
                <w:sz w:val="18"/>
                <w:szCs w:val="18"/>
              </w:rPr>
              <w:t>Iran</w:t>
            </w:r>
          </w:p>
          <w:p w14:paraId="7BCA8D34" w14:textId="77777777" w:rsidR="0074161E" w:rsidRPr="0067357A" w:rsidRDefault="0074161E" w:rsidP="0074161E">
            <w:pPr>
              <w:rPr>
                <w:rFonts w:cstheme="minorHAnsi"/>
                <w:sz w:val="18"/>
                <w:szCs w:val="18"/>
              </w:rPr>
            </w:pPr>
          </w:p>
          <w:p w14:paraId="2498104F" w14:textId="77777777" w:rsidR="0074161E" w:rsidRDefault="0074161E" w:rsidP="0074161E">
            <w:pPr>
              <w:rPr>
                <w:rFonts w:cstheme="minorHAnsi"/>
                <w:sz w:val="18"/>
                <w:szCs w:val="18"/>
              </w:rPr>
            </w:pPr>
            <w:r w:rsidRPr="00AB7939">
              <w:rPr>
                <w:rFonts w:cstheme="minorHAnsi"/>
                <w:b/>
                <w:bCs/>
                <w:sz w:val="18"/>
                <w:szCs w:val="18"/>
              </w:rPr>
              <w:t>Setting (detail):</w:t>
            </w:r>
            <w:r w:rsidRPr="00AB7939">
              <w:rPr>
                <w:rFonts w:cstheme="minorHAnsi"/>
                <w:sz w:val="18"/>
                <w:szCs w:val="18"/>
              </w:rPr>
              <w:t xml:space="preserve"> </w:t>
            </w:r>
          </w:p>
          <w:p w14:paraId="78B66975" w14:textId="77777777" w:rsidR="0074161E" w:rsidRDefault="0074161E" w:rsidP="0074161E">
            <w:pPr>
              <w:rPr>
                <w:rFonts w:cstheme="minorHAnsi"/>
                <w:sz w:val="18"/>
                <w:szCs w:val="18"/>
              </w:rPr>
            </w:pPr>
            <w:r w:rsidRPr="00564429">
              <w:rPr>
                <w:rFonts w:cstheme="minorHAnsi"/>
                <w:noProof/>
                <w:sz w:val="18"/>
                <w:szCs w:val="18"/>
              </w:rPr>
              <w:t>hospital - outpatient</w:t>
            </w:r>
          </w:p>
          <w:p w14:paraId="08F8A7A4" w14:textId="77777777" w:rsidR="0074161E" w:rsidRPr="00AB7939" w:rsidRDefault="0074161E" w:rsidP="0074161E">
            <w:pPr>
              <w:rPr>
                <w:rFonts w:cstheme="minorHAnsi"/>
                <w:sz w:val="18"/>
                <w:szCs w:val="18"/>
              </w:rPr>
            </w:pPr>
            <w:r w:rsidRPr="00AB7939">
              <w:rPr>
                <w:rFonts w:cstheme="minorHAnsi"/>
                <w:sz w:val="18"/>
                <w:szCs w:val="18"/>
              </w:rPr>
              <w:t>(</w:t>
            </w:r>
            <w:r w:rsidRPr="00564429">
              <w:rPr>
                <w:rFonts w:cstheme="minorHAnsi"/>
                <w:noProof/>
                <w:sz w:val="18"/>
                <w:szCs w:val="18"/>
              </w:rPr>
              <w:t>orthopaedic clinic</w:t>
            </w:r>
            <w:r w:rsidRPr="00AB7939">
              <w:rPr>
                <w:rFonts w:cstheme="minorHAnsi"/>
                <w:sz w:val="18"/>
                <w:szCs w:val="18"/>
              </w:rPr>
              <w:t>)</w:t>
            </w:r>
          </w:p>
          <w:p w14:paraId="4643F50D" w14:textId="77777777" w:rsidR="0074161E" w:rsidRPr="008D564A" w:rsidRDefault="0074161E" w:rsidP="0074161E">
            <w:pPr>
              <w:rPr>
                <w:rFonts w:cstheme="minorHAnsi"/>
                <w:sz w:val="18"/>
                <w:szCs w:val="18"/>
              </w:rPr>
            </w:pPr>
          </w:p>
          <w:p w14:paraId="381CCF96" w14:textId="77777777" w:rsidR="0074161E" w:rsidRPr="003E774B" w:rsidRDefault="0074161E" w:rsidP="0074161E">
            <w:pPr>
              <w:rPr>
                <w:rFonts w:cstheme="minorHAnsi"/>
                <w:sz w:val="18"/>
                <w:szCs w:val="18"/>
              </w:rPr>
            </w:pPr>
            <w:r>
              <w:rPr>
                <w:rFonts w:cstheme="minorHAnsi"/>
                <w:b/>
                <w:bCs/>
                <w:sz w:val="18"/>
                <w:szCs w:val="18"/>
              </w:rPr>
              <w:t>RCT</w:t>
            </w:r>
            <w:r w:rsidRPr="00AF5B93">
              <w:rPr>
                <w:rFonts w:cstheme="minorHAnsi"/>
                <w:b/>
                <w:bCs/>
                <w:sz w:val="18"/>
                <w:szCs w:val="18"/>
              </w:rPr>
              <w:t xml:space="preserve"> design:</w:t>
            </w:r>
            <w:r>
              <w:rPr>
                <w:rFonts w:cstheme="minorHAnsi"/>
                <w:sz w:val="18"/>
                <w:szCs w:val="18"/>
              </w:rPr>
              <w:t xml:space="preserve"> </w:t>
            </w:r>
            <w:r w:rsidRPr="00564429">
              <w:rPr>
                <w:rFonts w:cstheme="minorHAnsi"/>
                <w:noProof/>
                <w:sz w:val="18"/>
                <w:szCs w:val="18"/>
              </w:rPr>
              <w:t>RCT</w:t>
            </w:r>
          </w:p>
        </w:tc>
        <w:tc>
          <w:tcPr>
            <w:tcW w:w="3402" w:type="dxa"/>
            <w:tcMar>
              <w:top w:w="108" w:type="dxa"/>
              <w:bottom w:w="108" w:type="dxa"/>
            </w:tcMar>
          </w:tcPr>
          <w:p w14:paraId="44547B7E" w14:textId="77777777" w:rsidR="0074161E" w:rsidRDefault="0074161E" w:rsidP="0074161E">
            <w:pPr>
              <w:keepNext/>
            </w:pPr>
            <w:r w:rsidRPr="0067357A">
              <w:rPr>
                <w:rFonts w:cstheme="minorHAnsi"/>
                <w:b/>
                <w:bCs/>
                <w:sz w:val="18"/>
                <w:szCs w:val="18"/>
              </w:rPr>
              <w:t>No. randomised</w:t>
            </w:r>
            <w:r>
              <w:rPr>
                <w:rFonts w:cstheme="minorHAnsi"/>
                <w:b/>
                <w:bCs/>
                <w:sz w:val="18"/>
                <w:szCs w:val="18"/>
              </w:rPr>
              <w:t xml:space="preserve"> [eligible treatment arms]</w:t>
            </w:r>
            <w:r w:rsidRPr="0067357A">
              <w:rPr>
                <w:rFonts w:cstheme="minorHAnsi"/>
                <w:b/>
                <w:bCs/>
                <w:sz w:val="18"/>
                <w:szCs w:val="18"/>
              </w:rPr>
              <w:t xml:space="preserve"> (</w:t>
            </w:r>
            <w:r>
              <w:rPr>
                <w:rFonts w:cstheme="minorHAnsi"/>
                <w:b/>
                <w:bCs/>
                <w:sz w:val="18"/>
                <w:szCs w:val="18"/>
              </w:rPr>
              <w:t>age; sex</w:t>
            </w:r>
            <w:r w:rsidRPr="0067357A">
              <w:rPr>
                <w:rFonts w:cstheme="minorHAnsi"/>
                <w:b/>
                <w:bCs/>
                <w:sz w:val="18"/>
                <w:szCs w:val="18"/>
              </w:rPr>
              <w:t>):</w:t>
            </w:r>
            <w:r w:rsidRPr="0067357A">
              <w:rPr>
                <w:rFonts w:cstheme="minorHAnsi"/>
                <w:sz w:val="18"/>
                <w:szCs w:val="18"/>
              </w:rPr>
              <w:t xml:space="preserve"> </w:t>
            </w:r>
          </w:p>
          <w:p w14:paraId="78126DFB" w14:textId="77777777" w:rsidR="0074161E" w:rsidRPr="0067357A" w:rsidRDefault="0074161E" w:rsidP="0074161E">
            <w:pPr>
              <w:rPr>
                <w:rFonts w:cstheme="minorHAnsi"/>
                <w:sz w:val="18"/>
                <w:szCs w:val="18"/>
              </w:rPr>
            </w:pPr>
            <w:r w:rsidRPr="00564429">
              <w:rPr>
                <w:rFonts w:cstheme="minorHAnsi"/>
                <w:noProof/>
                <w:sz w:val="18"/>
                <w:szCs w:val="18"/>
              </w:rPr>
              <w:t>80 adults (ALT. 43 years, C. 45 [mean]; ALT. 68% female, C. 70%)</w:t>
            </w:r>
          </w:p>
          <w:p w14:paraId="761234E2" w14:textId="77777777" w:rsidR="0074161E" w:rsidRPr="00AB7939" w:rsidRDefault="0074161E" w:rsidP="0074161E">
            <w:pPr>
              <w:spacing w:line="120" w:lineRule="exact"/>
              <w:rPr>
                <w:rFonts w:cstheme="minorHAnsi"/>
                <w:sz w:val="18"/>
                <w:szCs w:val="18"/>
              </w:rPr>
            </w:pPr>
          </w:p>
          <w:p w14:paraId="3383C84D" w14:textId="77777777" w:rsidR="0074161E" w:rsidRPr="0067357A" w:rsidRDefault="0074161E" w:rsidP="0074161E">
            <w:pPr>
              <w:rPr>
                <w:rFonts w:cstheme="minorHAnsi"/>
                <w:sz w:val="18"/>
                <w:szCs w:val="18"/>
              </w:rPr>
            </w:pPr>
            <w:r w:rsidRPr="0067357A">
              <w:rPr>
                <w:rFonts w:cstheme="minorHAnsi"/>
                <w:b/>
                <w:bCs/>
                <w:sz w:val="18"/>
                <w:szCs w:val="18"/>
              </w:rPr>
              <w:t xml:space="preserve">Treatment goal: </w:t>
            </w:r>
            <w:r w:rsidRPr="00564429">
              <w:rPr>
                <w:rFonts w:cstheme="minorHAnsi"/>
                <w:noProof/>
                <w:sz w:val="18"/>
                <w:szCs w:val="18"/>
              </w:rPr>
              <w:t>relieve symptoms of a condition</w:t>
            </w:r>
            <w:r w:rsidRPr="0067357A">
              <w:rPr>
                <w:rFonts w:cstheme="minorHAnsi"/>
                <w:noProof/>
                <w:sz w:val="18"/>
                <w:szCs w:val="18"/>
              </w:rPr>
              <w:t xml:space="preserve"> </w:t>
            </w:r>
            <w:r w:rsidRPr="00564429">
              <w:rPr>
                <w:rFonts w:cstheme="minorHAnsi"/>
                <w:noProof/>
                <w:sz w:val="18"/>
                <w:szCs w:val="18"/>
              </w:rPr>
              <w:t>(low back pain)</w:t>
            </w:r>
          </w:p>
          <w:p w14:paraId="61A7F1BC" w14:textId="77777777" w:rsidR="0074161E" w:rsidRPr="0067357A" w:rsidRDefault="0074161E" w:rsidP="0074161E">
            <w:pPr>
              <w:spacing w:line="120" w:lineRule="exact"/>
              <w:rPr>
                <w:rFonts w:cstheme="minorHAnsi"/>
                <w:sz w:val="18"/>
                <w:szCs w:val="18"/>
              </w:rPr>
            </w:pPr>
          </w:p>
          <w:p w14:paraId="02F1A93E" w14:textId="77777777" w:rsidR="0074161E" w:rsidRPr="00AF3873" w:rsidRDefault="0074161E" w:rsidP="0074161E">
            <w:pPr>
              <w:rPr>
                <w:rFonts w:cstheme="minorHAnsi"/>
                <w:sz w:val="18"/>
                <w:szCs w:val="18"/>
              </w:rPr>
            </w:pPr>
            <w:r w:rsidRPr="00AF3873">
              <w:rPr>
                <w:rFonts w:cstheme="minorHAnsi"/>
                <w:b/>
                <w:bCs/>
                <w:sz w:val="18"/>
                <w:szCs w:val="18"/>
              </w:rPr>
              <w:t>Inclusion criteria:</w:t>
            </w:r>
            <w:r w:rsidRPr="00AF3873">
              <w:rPr>
                <w:rFonts w:cstheme="minorHAnsi"/>
                <w:sz w:val="18"/>
                <w:szCs w:val="18"/>
              </w:rPr>
              <w:t xml:space="preserve"> </w:t>
            </w:r>
            <w:r w:rsidRPr="00564429">
              <w:rPr>
                <w:rFonts w:cstheme="minorHAnsi"/>
                <w:noProof/>
                <w:sz w:val="18"/>
                <w:szCs w:val="18"/>
              </w:rPr>
              <w:t>Chronic low back pain ≥3 months (orthopedic specialist diagnosis); pain &gt;3 on VAS</w:t>
            </w:r>
          </w:p>
          <w:p w14:paraId="0BF6713D" w14:textId="77777777" w:rsidR="0074161E" w:rsidRPr="00AF3873" w:rsidRDefault="0074161E" w:rsidP="0074161E">
            <w:pPr>
              <w:spacing w:line="120" w:lineRule="exact"/>
              <w:rPr>
                <w:rFonts w:cstheme="minorHAnsi"/>
                <w:sz w:val="18"/>
                <w:szCs w:val="18"/>
              </w:rPr>
            </w:pPr>
          </w:p>
          <w:p w14:paraId="0862F01B" w14:textId="77777777" w:rsidR="0074161E" w:rsidRPr="00AF3873" w:rsidRDefault="0074161E" w:rsidP="0074161E">
            <w:pPr>
              <w:rPr>
                <w:rFonts w:cstheme="minorHAnsi"/>
                <w:sz w:val="18"/>
                <w:szCs w:val="18"/>
              </w:rPr>
            </w:pPr>
            <w:r w:rsidRPr="00AF3873">
              <w:rPr>
                <w:rFonts w:cstheme="minorHAnsi"/>
                <w:b/>
                <w:bCs/>
                <w:sz w:val="18"/>
                <w:szCs w:val="18"/>
              </w:rPr>
              <w:t xml:space="preserve">Exclusion criteria: </w:t>
            </w:r>
            <w:r w:rsidRPr="00564429">
              <w:rPr>
                <w:rFonts w:cstheme="minorHAnsi"/>
                <w:noProof/>
                <w:sz w:val="18"/>
                <w:szCs w:val="18"/>
              </w:rPr>
              <w:t>Pathological cause of LBP, e.g. fracture, arthritis, infection, tumor; use of other complementary therapies; acute increase in LBP</w:t>
            </w:r>
          </w:p>
          <w:p w14:paraId="56A1F618" w14:textId="77777777" w:rsidR="0074161E" w:rsidRPr="00AF3873" w:rsidRDefault="0074161E" w:rsidP="0074161E">
            <w:pPr>
              <w:spacing w:line="120" w:lineRule="exact"/>
              <w:rPr>
                <w:rFonts w:cstheme="minorHAnsi"/>
                <w:sz w:val="18"/>
                <w:szCs w:val="18"/>
              </w:rPr>
            </w:pPr>
          </w:p>
          <w:p w14:paraId="1E6ACD71" w14:textId="77777777" w:rsidR="0074161E" w:rsidRPr="007D5163" w:rsidRDefault="0074161E" w:rsidP="0074161E">
            <w:pPr>
              <w:rPr>
                <w:rFonts w:cstheme="minorHAnsi"/>
                <w:sz w:val="18"/>
                <w:szCs w:val="18"/>
              </w:rPr>
            </w:pPr>
            <w:r w:rsidRPr="007D5163">
              <w:rPr>
                <w:rFonts w:cstheme="minorHAnsi"/>
                <w:b/>
                <w:bCs/>
                <w:sz w:val="18"/>
                <w:szCs w:val="18"/>
              </w:rPr>
              <w:lastRenderedPageBreak/>
              <w:t>ICD code:</w:t>
            </w:r>
            <w:r>
              <w:rPr>
                <w:rFonts w:cstheme="minorHAnsi"/>
                <w:b/>
                <w:bCs/>
                <w:sz w:val="18"/>
                <w:szCs w:val="18"/>
              </w:rPr>
              <w:t xml:space="preserve"> </w:t>
            </w:r>
            <w:r w:rsidRPr="00564429">
              <w:rPr>
                <w:rFonts w:cstheme="minorHAnsi"/>
                <w:noProof/>
                <w:sz w:val="18"/>
                <w:szCs w:val="18"/>
              </w:rPr>
              <w:t>MG30.02 Chronic primary low back pain</w:t>
            </w:r>
          </w:p>
        </w:tc>
        <w:tc>
          <w:tcPr>
            <w:tcW w:w="3261" w:type="dxa"/>
            <w:tcMar>
              <w:top w:w="108" w:type="dxa"/>
              <w:bottom w:w="108" w:type="dxa"/>
            </w:tcMar>
          </w:tcPr>
          <w:p w14:paraId="02582905" w14:textId="77777777" w:rsidR="0074161E" w:rsidRDefault="0074161E" w:rsidP="0074161E">
            <w:pPr>
              <w:rPr>
                <w:rFonts w:cstheme="minorHAnsi"/>
                <w:sz w:val="18"/>
                <w:szCs w:val="18"/>
              </w:rPr>
            </w:pPr>
            <w:r w:rsidRPr="00965D05">
              <w:rPr>
                <w:rFonts w:cstheme="minorHAnsi"/>
                <w:b/>
                <w:bCs/>
                <w:sz w:val="18"/>
                <w:szCs w:val="18"/>
              </w:rPr>
              <w:lastRenderedPageBreak/>
              <w:t>Name:</w:t>
            </w:r>
            <w:r w:rsidRPr="00965D05">
              <w:rPr>
                <w:rFonts w:cstheme="minorHAnsi"/>
                <w:sz w:val="18"/>
                <w:szCs w:val="18"/>
              </w:rPr>
              <w:t xml:space="preserve"> </w:t>
            </w:r>
            <w:r w:rsidRPr="00564429">
              <w:rPr>
                <w:rFonts w:cstheme="minorHAnsi"/>
                <w:noProof/>
                <w:sz w:val="18"/>
                <w:szCs w:val="18"/>
              </w:rPr>
              <w:t>Alexander Technique</w:t>
            </w:r>
            <w:r w:rsidRPr="00965D05">
              <w:rPr>
                <w:rFonts w:cstheme="minorHAnsi"/>
                <w:sz w:val="18"/>
                <w:szCs w:val="18"/>
              </w:rPr>
              <w:t xml:space="preserve"> </w:t>
            </w:r>
          </w:p>
          <w:p w14:paraId="0B2A4471" w14:textId="77777777" w:rsidR="0074161E" w:rsidRDefault="0074161E" w:rsidP="0074161E">
            <w:pPr>
              <w:rPr>
                <w:rFonts w:cstheme="minorHAnsi"/>
                <w:sz w:val="18"/>
                <w:szCs w:val="18"/>
              </w:rPr>
            </w:pPr>
          </w:p>
          <w:p w14:paraId="6F904930" w14:textId="77777777" w:rsidR="0074161E" w:rsidRPr="00AF3873" w:rsidRDefault="0074161E" w:rsidP="0074161E">
            <w:pPr>
              <w:rPr>
                <w:rFonts w:cstheme="minorHAnsi"/>
                <w:sz w:val="18"/>
                <w:szCs w:val="18"/>
              </w:rPr>
            </w:pPr>
            <w:r w:rsidRPr="003D7311">
              <w:rPr>
                <w:rFonts w:cstheme="minorHAnsi"/>
                <w:b/>
                <w:bCs/>
                <w:sz w:val="18"/>
                <w:szCs w:val="18"/>
              </w:rPr>
              <w:t>What –</w:t>
            </w:r>
            <w:r>
              <w:rPr>
                <w:rFonts w:cstheme="minorHAnsi"/>
                <w:b/>
                <w:bCs/>
                <w:sz w:val="18"/>
                <w:szCs w:val="18"/>
              </w:rPr>
              <w:t xml:space="preserve"> </w:t>
            </w:r>
            <w:r w:rsidRPr="003D7311">
              <w:rPr>
                <w:rFonts w:cstheme="minorHAnsi"/>
                <w:b/>
                <w:bCs/>
                <w:sz w:val="18"/>
                <w:szCs w:val="18"/>
              </w:rPr>
              <w:t>procedure:</w:t>
            </w:r>
            <w:r w:rsidRPr="003D7311">
              <w:rPr>
                <w:rFonts w:cstheme="minorHAnsi"/>
                <w:sz w:val="18"/>
                <w:szCs w:val="18"/>
              </w:rPr>
              <w:t xml:space="preserve"> </w:t>
            </w:r>
          </w:p>
          <w:p w14:paraId="0D54B8BB" w14:textId="77777777" w:rsidR="0074161E" w:rsidRDefault="0074161E" w:rsidP="0074161E">
            <w:pPr>
              <w:rPr>
                <w:rFonts w:cstheme="minorHAnsi"/>
                <w:sz w:val="18"/>
                <w:szCs w:val="18"/>
              </w:rPr>
            </w:pPr>
            <w:r w:rsidRPr="00564429">
              <w:rPr>
                <w:rFonts w:cstheme="minorHAnsi"/>
                <w:noProof/>
                <w:sz w:val="18"/>
                <w:szCs w:val="18"/>
              </w:rPr>
              <w:t>combined spoken advice, demonstration and hands-on guidance during performance of everyday activities as per protocol [based on Little 2008], including home practice</w:t>
            </w:r>
          </w:p>
          <w:p w14:paraId="063FA3B2" w14:textId="77777777" w:rsidR="0074161E" w:rsidRDefault="0074161E" w:rsidP="0074161E">
            <w:pPr>
              <w:rPr>
                <w:rFonts w:cstheme="minorHAnsi"/>
                <w:sz w:val="18"/>
                <w:szCs w:val="18"/>
              </w:rPr>
            </w:pPr>
          </w:p>
          <w:p w14:paraId="52779B43" w14:textId="77777777" w:rsidR="0074161E" w:rsidRPr="00AF3873" w:rsidRDefault="0074161E" w:rsidP="0074161E">
            <w:pPr>
              <w:spacing w:line="120" w:lineRule="exact"/>
              <w:rPr>
                <w:rFonts w:cstheme="minorHAnsi"/>
                <w:sz w:val="18"/>
                <w:szCs w:val="18"/>
              </w:rPr>
            </w:pPr>
          </w:p>
          <w:p w14:paraId="518C2AA3" w14:textId="77777777" w:rsidR="0074161E" w:rsidRDefault="0074161E" w:rsidP="0074161E">
            <w:pPr>
              <w:rPr>
                <w:rFonts w:cstheme="minorHAnsi"/>
                <w:sz w:val="18"/>
                <w:szCs w:val="18"/>
              </w:rPr>
            </w:pPr>
            <w:r w:rsidRPr="0067357A">
              <w:rPr>
                <w:rFonts w:cstheme="minorHAnsi"/>
                <w:b/>
                <w:bCs/>
                <w:sz w:val="18"/>
                <w:szCs w:val="18"/>
              </w:rPr>
              <w:t>When &amp; how much:</w:t>
            </w:r>
            <w:r w:rsidRPr="0067357A">
              <w:rPr>
                <w:rFonts w:cstheme="minorHAnsi"/>
                <w:sz w:val="18"/>
                <w:szCs w:val="18"/>
              </w:rPr>
              <w:t xml:space="preserve"> </w:t>
            </w:r>
            <w:r w:rsidRPr="00564429">
              <w:rPr>
                <w:rFonts w:cstheme="minorHAnsi"/>
                <w:noProof/>
                <w:sz w:val="18"/>
                <w:szCs w:val="18"/>
              </w:rPr>
              <w:t>3 x 60-minute sessions per week for 12 weeks (36 hours total)</w:t>
            </w:r>
          </w:p>
          <w:p w14:paraId="094C8C21" w14:textId="77777777" w:rsidR="0074161E" w:rsidRDefault="0074161E" w:rsidP="0074161E">
            <w:pPr>
              <w:rPr>
                <w:rFonts w:cstheme="minorHAnsi"/>
                <w:sz w:val="18"/>
                <w:szCs w:val="18"/>
              </w:rPr>
            </w:pPr>
          </w:p>
          <w:p w14:paraId="58A88A74" w14:textId="77777777" w:rsidR="0074161E" w:rsidRPr="0067357A" w:rsidRDefault="0074161E" w:rsidP="0074161E">
            <w:pPr>
              <w:spacing w:line="120" w:lineRule="exact"/>
              <w:rPr>
                <w:rFonts w:cstheme="minorHAnsi"/>
                <w:sz w:val="18"/>
                <w:szCs w:val="18"/>
              </w:rPr>
            </w:pPr>
          </w:p>
          <w:p w14:paraId="54D47462" w14:textId="77777777" w:rsidR="0074161E" w:rsidRDefault="0074161E" w:rsidP="0074161E">
            <w:pPr>
              <w:rPr>
                <w:rFonts w:cstheme="minorHAnsi"/>
                <w:sz w:val="18"/>
                <w:szCs w:val="18"/>
              </w:rPr>
            </w:pPr>
            <w:r>
              <w:rPr>
                <w:rFonts w:cstheme="minorHAnsi"/>
                <w:b/>
                <w:bCs/>
                <w:sz w:val="18"/>
                <w:szCs w:val="18"/>
              </w:rPr>
              <w:lastRenderedPageBreak/>
              <w:t>Who administered (provider); training</w:t>
            </w:r>
            <w:r w:rsidRPr="0067357A">
              <w:rPr>
                <w:rFonts w:cstheme="minorHAnsi"/>
                <w:b/>
                <w:bCs/>
                <w:sz w:val="18"/>
                <w:szCs w:val="18"/>
              </w:rPr>
              <w:t>:</w:t>
            </w:r>
            <w:r w:rsidRPr="0067357A">
              <w:rPr>
                <w:rFonts w:cstheme="minorHAnsi"/>
                <w:sz w:val="18"/>
                <w:szCs w:val="18"/>
              </w:rPr>
              <w:t xml:space="preserve"> </w:t>
            </w:r>
            <w:r w:rsidRPr="00564429">
              <w:rPr>
                <w:rFonts w:cstheme="minorHAnsi"/>
                <w:noProof/>
                <w:sz w:val="18"/>
                <w:szCs w:val="18"/>
              </w:rPr>
              <w:t>provider administered</w:t>
            </w:r>
            <w:r>
              <w:rPr>
                <w:rFonts w:cstheme="minorHAnsi"/>
                <w:sz w:val="18"/>
                <w:szCs w:val="18"/>
              </w:rPr>
              <w:t xml:space="preserve"> </w:t>
            </w:r>
            <w:r>
              <w:rPr>
                <w:rFonts w:cstheme="minorHAnsi"/>
                <w:noProof/>
                <w:sz w:val="18"/>
                <w:szCs w:val="18"/>
              </w:rPr>
              <w:t>(</w:t>
            </w:r>
            <w:r w:rsidRPr="00564429">
              <w:rPr>
                <w:rFonts w:cstheme="minorHAnsi"/>
                <w:noProof/>
                <w:sz w:val="18"/>
                <w:szCs w:val="18"/>
              </w:rPr>
              <w:t>Alexander Technique teacher</w:t>
            </w:r>
            <w:r>
              <w:rPr>
                <w:rFonts w:cstheme="minorHAnsi"/>
                <w:noProof/>
                <w:sz w:val="18"/>
                <w:szCs w:val="18"/>
              </w:rPr>
              <w:t>)</w:t>
            </w:r>
            <w:r>
              <w:rPr>
                <w:rFonts w:cstheme="minorHAnsi"/>
                <w:sz w:val="18"/>
                <w:szCs w:val="18"/>
              </w:rPr>
              <w:t xml:space="preserve">; </w:t>
            </w:r>
            <w:r w:rsidRPr="00564429">
              <w:rPr>
                <w:rFonts w:cstheme="minorHAnsi"/>
                <w:noProof/>
                <w:sz w:val="18"/>
                <w:szCs w:val="18"/>
              </w:rPr>
              <w:t>certificate</w:t>
            </w:r>
          </w:p>
          <w:p w14:paraId="7581B12F" w14:textId="77777777" w:rsidR="0074161E" w:rsidRPr="0067357A" w:rsidRDefault="0074161E" w:rsidP="0074161E">
            <w:pPr>
              <w:spacing w:line="120" w:lineRule="exact"/>
              <w:rPr>
                <w:rFonts w:cstheme="minorHAnsi"/>
                <w:sz w:val="18"/>
                <w:szCs w:val="18"/>
              </w:rPr>
            </w:pPr>
          </w:p>
          <w:p w14:paraId="0B775343" w14:textId="77777777" w:rsidR="0074161E" w:rsidRDefault="0074161E" w:rsidP="0074161E">
            <w:pPr>
              <w:rPr>
                <w:rFonts w:cstheme="minorHAnsi"/>
                <w:sz w:val="18"/>
                <w:szCs w:val="18"/>
              </w:rPr>
            </w:pPr>
            <w:r w:rsidRPr="0068214D">
              <w:rPr>
                <w:rFonts w:cstheme="minorHAnsi"/>
                <w:b/>
                <w:bCs/>
                <w:sz w:val="18"/>
                <w:szCs w:val="18"/>
              </w:rPr>
              <w:t>Co-intervention(s):</w:t>
            </w:r>
            <w:r w:rsidRPr="0068214D">
              <w:rPr>
                <w:rFonts w:cstheme="minorHAnsi"/>
                <w:sz w:val="18"/>
                <w:szCs w:val="18"/>
              </w:rPr>
              <w:t xml:space="preserve"> </w:t>
            </w:r>
            <w:r w:rsidRPr="00564429">
              <w:rPr>
                <w:rFonts w:cstheme="minorHAnsi"/>
                <w:noProof/>
                <w:sz w:val="18"/>
                <w:szCs w:val="18"/>
              </w:rPr>
              <w:t>usual care as per comparator arm</w:t>
            </w:r>
          </w:p>
          <w:p w14:paraId="7BC1D620" w14:textId="77777777" w:rsidR="0074161E" w:rsidRPr="0068214D" w:rsidRDefault="0074161E" w:rsidP="0074161E">
            <w:pPr>
              <w:rPr>
                <w:rFonts w:cstheme="minorHAnsi"/>
                <w:sz w:val="18"/>
                <w:szCs w:val="18"/>
              </w:rPr>
            </w:pPr>
          </w:p>
        </w:tc>
        <w:tc>
          <w:tcPr>
            <w:tcW w:w="2835" w:type="dxa"/>
            <w:tcMar>
              <w:top w:w="108" w:type="dxa"/>
              <w:bottom w:w="108" w:type="dxa"/>
            </w:tcMar>
          </w:tcPr>
          <w:p w14:paraId="564090F2" w14:textId="77777777" w:rsidR="0074161E" w:rsidRDefault="0074161E" w:rsidP="0074161E">
            <w:pPr>
              <w:rPr>
                <w:rFonts w:cstheme="minorHAnsi"/>
                <w:sz w:val="18"/>
                <w:szCs w:val="18"/>
              </w:rPr>
            </w:pPr>
            <w:r w:rsidRPr="007D5163">
              <w:rPr>
                <w:rFonts w:cstheme="minorHAnsi"/>
                <w:b/>
                <w:bCs/>
                <w:sz w:val="18"/>
                <w:szCs w:val="18"/>
              </w:rPr>
              <w:lastRenderedPageBreak/>
              <w:t xml:space="preserve">Name: </w:t>
            </w:r>
            <w:r w:rsidRPr="00564429">
              <w:rPr>
                <w:rFonts w:cstheme="minorHAnsi"/>
                <w:noProof/>
                <w:sz w:val="18"/>
                <w:szCs w:val="18"/>
              </w:rPr>
              <w:t>inactive - usual care</w:t>
            </w:r>
            <w:r w:rsidRPr="00AF3873">
              <w:rPr>
                <w:rFonts w:cstheme="minorHAnsi"/>
                <w:sz w:val="18"/>
                <w:szCs w:val="18"/>
              </w:rPr>
              <w:t xml:space="preserve"> </w:t>
            </w:r>
          </w:p>
          <w:p w14:paraId="06056F8E" w14:textId="77777777" w:rsidR="0074161E" w:rsidRDefault="0074161E" w:rsidP="0074161E">
            <w:pPr>
              <w:rPr>
                <w:rFonts w:cstheme="minorHAnsi"/>
                <w:sz w:val="18"/>
                <w:szCs w:val="18"/>
              </w:rPr>
            </w:pPr>
          </w:p>
          <w:p w14:paraId="199553AF" w14:textId="77777777" w:rsidR="0074161E" w:rsidRPr="00AF3873" w:rsidRDefault="0074161E" w:rsidP="0074161E">
            <w:pPr>
              <w:rPr>
                <w:rFonts w:cstheme="minorHAnsi"/>
                <w:sz w:val="18"/>
                <w:szCs w:val="18"/>
              </w:rPr>
            </w:pPr>
            <w:r w:rsidRPr="00AF3873">
              <w:rPr>
                <w:rFonts w:cstheme="minorHAnsi"/>
                <w:b/>
                <w:bCs/>
                <w:sz w:val="18"/>
                <w:szCs w:val="18"/>
              </w:rPr>
              <w:t>What –</w:t>
            </w:r>
            <w:r>
              <w:rPr>
                <w:rFonts w:cstheme="minorHAnsi"/>
                <w:b/>
                <w:bCs/>
                <w:sz w:val="18"/>
                <w:szCs w:val="18"/>
              </w:rPr>
              <w:t xml:space="preserve"> </w:t>
            </w:r>
            <w:r w:rsidRPr="00AF3873">
              <w:rPr>
                <w:rFonts w:cstheme="minorHAnsi"/>
                <w:b/>
                <w:bCs/>
                <w:sz w:val="18"/>
                <w:szCs w:val="18"/>
              </w:rPr>
              <w:t xml:space="preserve">procedure: </w:t>
            </w:r>
          </w:p>
          <w:p w14:paraId="10B823CA" w14:textId="77777777" w:rsidR="0074161E" w:rsidRDefault="0074161E" w:rsidP="0074161E">
            <w:pPr>
              <w:rPr>
                <w:rFonts w:cstheme="minorHAnsi"/>
                <w:sz w:val="18"/>
                <w:szCs w:val="18"/>
              </w:rPr>
            </w:pPr>
            <w:r w:rsidRPr="00564429">
              <w:rPr>
                <w:rFonts w:cstheme="minorHAnsi"/>
                <w:noProof/>
                <w:sz w:val="18"/>
                <w:szCs w:val="18"/>
              </w:rPr>
              <w:t>usual care not described</w:t>
            </w:r>
          </w:p>
          <w:p w14:paraId="0341AD3D" w14:textId="77777777" w:rsidR="0074161E" w:rsidRDefault="0074161E" w:rsidP="0074161E">
            <w:pPr>
              <w:rPr>
                <w:rFonts w:cstheme="minorHAnsi"/>
                <w:sz w:val="18"/>
                <w:szCs w:val="18"/>
              </w:rPr>
            </w:pPr>
          </w:p>
          <w:p w14:paraId="099FC120" w14:textId="77777777" w:rsidR="0074161E" w:rsidRDefault="0074161E" w:rsidP="0074161E">
            <w:pPr>
              <w:rPr>
                <w:rFonts w:cstheme="minorHAnsi"/>
                <w:sz w:val="18"/>
                <w:szCs w:val="18"/>
              </w:rPr>
            </w:pPr>
            <w:r w:rsidRPr="0068214D">
              <w:rPr>
                <w:rFonts w:cstheme="minorHAnsi"/>
                <w:b/>
                <w:bCs/>
                <w:sz w:val="18"/>
                <w:szCs w:val="18"/>
              </w:rPr>
              <w:t>When &amp; how much:</w:t>
            </w:r>
            <w:r w:rsidRPr="0068214D">
              <w:rPr>
                <w:rFonts w:cstheme="minorHAnsi"/>
                <w:sz w:val="18"/>
                <w:szCs w:val="18"/>
              </w:rPr>
              <w:t xml:space="preserve"> </w:t>
            </w:r>
            <w:r w:rsidRPr="00564429">
              <w:rPr>
                <w:rFonts w:cstheme="minorHAnsi"/>
                <w:noProof/>
                <w:sz w:val="18"/>
                <w:szCs w:val="18"/>
              </w:rPr>
              <w:t>n/a</w:t>
            </w:r>
            <w:r w:rsidRPr="0068214D">
              <w:rPr>
                <w:rFonts w:cstheme="minorHAnsi"/>
                <w:sz w:val="18"/>
                <w:szCs w:val="18"/>
              </w:rPr>
              <w:t xml:space="preserve"> </w:t>
            </w:r>
          </w:p>
          <w:p w14:paraId="50C09270" w14:textId="77777777" w:rsidR="0074161E" w:rsidRDefault="0074161E" w:rsidP="0074161E">
            <w:pPr>
              <w:rPr>
                <w:rFonts w:cstheme="minorHAnsi"/>
                <w:sz w:val="18"/>
                <w:szCs w:val="18"/>
              </w:rPr>
            </w:pPr>
          </w:p>
          <w:p w14:paraId="06BEAACC" w14:textId="77777777" w:rsidR="0074161E" w:rsidRDefault="0074161E" w:rsidP="0074161E">
            <w:pPr>
              <w:rPr>
                <w:rFonts w:cstheme="minorHAnsi"/>
                <w:b/>
                <w:bCs/>
                <w:sz w:val="18"/>
                <w:szCs w:val="18"/>
              </w:rPr>
            </w:pPr>
          </w:p>
          <w:p w14:paraId="5BAB0FAD" w14:textId="77777777" w:rsidR="0074161E" w:rsidRDefault="0074161E" w:rsidP="0074161E">
            <w:pPr>
              <w:rPr>
                <w:rFonts w:cstheme="minorHAnsi"/>
                <w:sz w:val="18"/>
                <w:szCs w:val="18"/>
              </w:rPr>
            </w:pPr>
            <w:r w:rsidRPr="0067357A">
              <w:rPr>
                <w:rFonts w:cstheme="minorHAnsi"/>
                <w:b/>
                <w:bCs/>
                <w:sz w:val="18"/>
                <w:szCs w:val="18"/>
              </w:rPr>
              <w:t>Who administered</w:t>
            </w:r>
            <w:r>
              <w:rPr>
                <w:rFonts w:cstheme="minorHAnsi"/>
                <w:b/>
                <w:bCs/>
                <w:sz w:val="18"/>
                <w:szCs w:val="18"/>
              </w:rPr>
              <w:t xml:space="preserve"> (provider)</w:t>
            </w:r>
            <w:r w:rsidRPr="0067357A">
              <w:rPr>
                <w:rFonts w:cstheme="minorHAnsi"/>
                <w:b/>
                <w:bCs/>
                <w:sz w:val="18"/>
                <w:szCs w:val="18"/>
              </w:rPr>
              <w:t>:</w:t>
            </w:r>
            <w:r w:rsidRPr="0067357A">
              <w:rPr>
                <w:rFonts w:cstheme="minorHAnsi"/>
                <w:sz w:val="18"/>
                <w:szCs w:val="18"/>
              </w:rPr>
              <w:t xml:space="preserve"> </w:t>
            </w:r>
          </w:p>
          <w:p w14:paraId="4C854932" w14:textId="77777777" w:rsidR="0074161E" w:rsidRDefault="0074161E" w:rsidP="0074161E">
            <w:pPr>
              <w:rPr>
                <w:rFonts w:cstheme="minorHAnsi"/>
                <w:sz w:val="18"/>
                <w:szCs w:val="18"/>
              </w:rPr>
            </w:pPr>
            <w:r w:rsidRPr="00564429">
              <w:rPr>
                <w:rFonts w:cstheme="minorHAnsi"/>
                <w:noProof/>
                <w:sz w:val="18"/>
                <w:szCs w:val="18"/>
              </w:rPr>
              <w:t>n/a</w:t>
            </w:r>
          </w:p>
          <w:p w14:paraId="3055EBD7" w14:textId="77777777" w:rsidR="0074161E" w:rsidRDefault="0074161E" w:rsidP="0074161E">
            <w:pPr>
              <w:rPr>
                <w:rFonts w:cstheme="minorHAnsi"/>
                <w:sz w:val="18"/>
                <w:szCs w:val="18"/>
              </w:rPr>
            </w:pPr>
          </w:p>
          <w:p w14:paraId="6B45676D" w14:textId="77777777" w:rsidR="0074161E" w:rsidRDefault="0074161E" w:rsidP="0074161E">
            <w:pPr>
              <w:rPr>
                <w:rFonts w:cstheme="minorHAnsi"/>
                <w:sz w:val="18"/>
                <w:szCs w:val="18"/>
              </w:rPr>
            </w:pPr>
            <w:r w:rsidRPr="0067357A">
              <w:rPr>
                <w:rFonts w:cstheme="minorHAnsi"/>
                <w:b/>
                <w:bCs/>
                <w:sz w:val="18"/>
                <w:szCs w:val="18"/>
              </w:rPr>
              <w:t>No. arms included in synthesis</w:t>
            </w:r>
            <w:r>
              <w:rPr>
                <w:rFonts w:cstheme="minorHAnsi"/>
                <w:b/>
                <w:bCs/>
                <w:sz w:val="18"/>
                <w:szCs w:val="18"/>
              </w:rPr>
              <w:t xml:space="preserve"> (treatment &amp; control)</w:t>
            </w:r>
            <w:r w:rsidRPr="0067357A">
              <w:rPr>
                <w:rFonts w:cstheme="minorHAnsi"/>
                <w:b/>
                <w:bCs/>
                <w:sz w:val="18"/>
                <w:szCs w:val="18"/>
              </w:rPr>
              <w:t xml:space="preserve">: </w:t>
            </w:r>
            <w:r w:rsidRPr="00564429">
              <w:rPr>
                <w:rFonts w:cstheme="minorHAnsi"/>
                <w:noProof/>
                <w:sz w:val="18"/>
                <w:szCs w:val="18"/>
              </w:rPr>
              <w:t>2</w:t>
            </w:r>
          </w:p>
          <w:p w14:paraId="609DB602" w14:textId="77777777" w:rsidR="0074161E" w:rsidRPr="0067357A" w:rsidRDefault="0074161E" w:rsidP="0074161E">
            <w:pPr>
              <w:spacing w:line="120" w:lineRule="exact"/>
              <w:rPr>
                <w:rFonts w:cstheme="minorHAnsi"/>
                <w:sz w:val="18"/>
                <w:szCs w:val="18"/>
              </w:rPr>
            </w:pPr>
          </w:p>
          <w:p w14:paraId="1D5C5CD8" w14:textId="77777777" w:rsidR="0074161E" w:rsidRPr="00A71429" w:rsidRDefault="0074161E" w:rsidP="0074161E">
            <w:pPr>
              <w:rPr>
                <w:rFonts w:cstheme="minorHAnsi"/>
                <w:sz w:val="18"/>
                <w:szCs w:val="18"/>
              </w:rPr>
            </w:pPr>
            <w:r w:rsidRPr="00A71429">
              <w:rPr>
                <w:rFonts w:cstheme="minorHAnsi"/>
                <w:b/>
                <w:bCs/>
                <w:sz w:val="18"/>
                <w:szCs w:val="18"/>
              </w:rPr>
              <w:t xml:space="preserve">Ineligible arms: </w:t>
            </w:r>
            <w:r w:rsidRPr="00564429">
              <w:rPr>
                <w:noProof/>
                <w:sz w:val="18"/>
                <w:szCs w:val="18"/>
              </w:rPr>
              <w:t>none</w:t>
            </w:r>
            <w:r w:rsidRPr="00E015A6">
              <w:rPr>
                <w:noProof/>
                <w:sz w:val="18"/>
                <w:szCs w:val="18"/>
              </w:rPr>
              <w:t xml:space="preserve"> </w:t>
            </w:r>
          </w:p>
        </w:tc>
        <w:tc>
          <w:tcPr>
            <w:tcW w:w="3685" w:type="dxa"/>
            <w:tcMar>
              <w:top w:w="108" w:type="dxa"/>
              <w:bottom w:w="108" w:type="dxa"/>
            </w:tcMar>
          </w:tcPr>
          <w:p w14:paraId="7B629671" w14:textId="77777777" w:rsidR="0074161E" w:rsidRPr="0067357A" w:rsidRDefault="0074161E" w:rsidP="0074161E">
            <w:pPr>
              <w:keepNext/>
              <w:rPr>
                <w:rFonts w:cstheme="minorHAnsi"/>
                <w:b/>
                <w:bCs/>
                <w:sz w:val="18"/>
                <w:szCs w:val="18"/>
              </w:rPr>
            </w:pPr>
            <w:r w:rsidRPr="0067357A">
              <w:rPr>
                <w:rFonts w:cstheme="minorHAnsi"/>
                <w:b/>
                <w:bCs/>
                <w:sz w:val="18"/>
                <w:szCs w:val="18"/>
              </w:rPr>
              <w:t>Eligible outcomes:</w:t>
            </w:r>
          </w:p>
          <w:p w14:paraId="1032744D" w14:textId="77777777" w:rsidR="0074161E" w:rsidRPr="0067357A" w:rsidRDefault="0074161E" w:rsidP="0074161E">
            <w:pPr>
              <w:rPr>
                <w:rFonts w:cstheme="minorHAnsi"/>
                <w:sz w:val="18"/>
                <w:szCs w:val="18"/>
              </w:rPr>
            </w:pPr>
            <w:r w:rsidRPr="0074161E">
              <w:rPr>
                <w:rFonts w:cstheme="minorHAnsi"/>
                <w:i/>
                <w:noProof/>
                <w:sz w:val="18"/>
                <w:szCs w:val="18"/>
              </w:rPr>
              <w:t xml:space="preserve">Pain: </w:t>
            </w:r>
            <w:r w:rsidRPr="00564429">
              <w:rPr>
                <w:rFonts w:cstheme="minorHAnsi"/>
                <w:noProof/>
                <w:sz w:val="18"/>
                <w:szCs w:val="18"/>
              </w:rPr>
              <w:t>pain intensity (VAS)*</w:t>
            </w:r>
          </w:p>
          <w:p w14:paraId="7AA45C33" w14:textId="77777777" w:rsidR="0074161E" w:rsidRPr="0067357A" w:rsidRDefault="0074161E" w:rsidP="0074161E">
            <w:pPr>
              <w:spacing w:line="120" w:lineRule="exact"/>
              <w:rPr>
                <w:rFonts w:cstheme="minorHAnsi"/>
                <w:sz w:val="18"/>
                <w:szCs w:val="18"/>
              </w:rPr>
            </w:pPr>
          </w:p>
          <w:p w14:paraId="0E721381" w14:textId="77777777" w:rsidR="0074161E" w:rsidRPr="00AD1E96" w:rsidRDefault="0074161E" w:rsidP="0074161E">
            <w:pPr>
              <w:rPr>
                <w:rFonts w:cstheme="minorHAnsi"/>
                <w:sz w:val="18"/>
                <w:szCs w:val="18"/>
              </w:rPr>
            </w:pPr>
            <w:r w:rsidRPr="00AD1E96">
              <w:rPr>
                <w:rFonts w:cstheme="minorHAnsi"/>
                <w:b/>
                <w:bCs/>
                <w:sz w:val="18"/>
                <w:szCs w:val="18"/>
              </w:rPr>
              <w:t>Ineligible outcomes:</w:t>
            </w:r>
            <w:r w:rsidRPr="00AD1E96">
              <w:rPr>
                <w:rFonts w:cstheme="minorHAnsi"/>
                <w:sz w:val="18"/>
                <w:szCs w:val="18"/>
              </w:rPr>
              <w:t xml:space="preserve"> </w:t>
            </w:r>
            <w:r w:rsidRPr="00564429">
              <w:rPr>
                <w:rFonts w:cstheme="minorHAnsi"/>
                <w:noProof/>
                <w:sz w:val="18"/>
                <w:szCs w:val="18"/>
              </w:rPr>
              <w:t>n/a</w:t>
            </w:r>
          </w:p>
          <w:p w14:paraId="496302D2" w14:textId="77777777" w:rsidR="0074161E" w:rsidRPr="00AD1E96" w:rsidRDefault="0074161E" w:rsidP="0074161E">
            <w:pPr>
              <w:spacing w:line="120" w:lineRule="exact"/>
              <w:rPr>
                <w:rFonts w:cstheme="minorHAnsi"/>
                <w:sz w:val="18"/>
                <w:szCs w:val="18"/>
              </w:rPr>
            </w:pPr>
          </w:p>
          <w:p w14:paraId="76700CA6" w14:textId="77777777" w:rsidR="0074161E" w:rsidRDefault="0074161E" w:rsidP="0074161E">
            <w:pPr>
              <w:keepNext/>
              <w:rPr>
                <w:rFonts w:cstheme="minorHAnsi"/>
                <w:sz w:val="18"/>
                <w:szCs w:val="18"/>
              </w:rPr>
            </w:pPr>
            <w:r w:rsidRPr="0067357A">
              <w:rPr>
                <w:rFonts w:cstheme="minorHAnsi"/>
                <w:b/>
                <w:bCs/>
                <w:sz w:val="18"/>
                <w:szCs w:val="18"/>
              </w:rPr>
              <w:t>Timing of outcome measurement:</w:t>
            </w:r>
          </w:p>
          <w:p w14:paraId="43A23EC1" w14:textId="77777777" w:rsidR="0074161E" w:rsidRDefault="0074161E" w:rsidP="0074161E">
            <w:pPr>
              <w:rPr>
                <w:rFonts w:cstheme="minorHAnsi"/>
                <w:sz w:val="18"/>
                <w:szCs w:val="18"/>
              </w:rPr>
            </w:pPr>
            <w:r w:rsidRPr="00564429">
              <w:rPr>
                <w:rFonts w:cstheme="minorHAnsi"/>
                <w:noProof/>
                <w:sz w:val="18"/>
                <w:szCs w:val="18"/>
              </w:rPr>
              <w:t>3 months (end of intervention period)*, 4 months</w:t>
            </w:r>
          </w:p>
          <w:p w14:paraId="424E5518" w14:textId="77777777" w:rsidR="0074161E" w:rsidRPr="00AD1E96" w:rsidRDefault="0074161E" w:rsidP="0074161E">
            <w:pPr>
              <w:spacing w:line="120" w:lineRule="exact"/>
              <w:rPr>
                <w:rFonts w:cstheme="minorHAnsi"/>
                <w:sz w:val="18"/>
                <w:szCs w:val="18"/>
              </w:rPr>
            </w:pPr>
          </w:p>
          <w:p w14:paraId="52235189" w14:textId="77777777" w:rsidR="0074161E" w:rsidRPr="005732A7" w:rsidRDefault="0074161E" w:rsidP="0074161E">
            <w:pPr>
              <w:rPr>
                <w:rFonts w:cstheme="minorHAnsi"/>
                <w:b/>
                <w:bCs/>
                <w:sz w:val="18"/>
                <w:szCs w:val="18"/>
              </w:rPr>
            </w:pPr>
          </w:p>
        </w:tc>
      </w:tr>
      <w:tr w:rsidR="0074161E" w:rsidRPr="0067357A" w14:paraId="79167842" w14:textId="77777777" w:rsidTr="0074161E">
        <w:tc>
          <w:tcPr>
            <w:tcW w:w="2268" w:type="dxa"/>
            <w:tcMar>
              <w:top w:w="108" w:type="dxa"/>
              <w:bottom w:w="108" w:type="dxa"/>
            </w:tcMar>
          </w:tcPr>
          <w:p w14:paraId="6985901A" w14:textId="77777777" w:rsidR="0074161E" w:rsidRPr="003C65F6" w:rsidRDefault="0074161E" w:rsidP="0074161E">
            <w:pPr>
              <w:rPr>
                <w:rFonts w:cstheme="minorHAnsi"/>
                <w:b/>
                <w:bCs/>
                <w:noProof/>
                <w:sz w:val="18"/>
                <w:szCs w:val="18"/>
              </w:rPr>
            </w:pPr>
            <w:r w:rsidRPr="00564429">
              <w:rPr>
                <w:rFonts w:cstheme="minorHAnsi"/>
                <w:b/>
                <w:bCs/>
                <w:noProof/>
                <w:sz w:val="18"/>
                <w:szCs w:val="18"/>
              </w:rPr>
              <w:t>Little 2008.1</w:t>
            </w:r>
          </w:p>
          <w:p w14:paraId="43F61FEB" w14:textId="77777777" w:rsidR="0074161E" w:rsidRDefault="0074161E" w:rsidP="0074161E">
            <w:pPr>
              <w:rPr>
                <w:rFonts w:cstheme="minorHAnsi"/>
                <w:sz w:val="18"/>
                <w:szCs w:val="18"/>
              </w:rPr>
            </w:pPr>
            <w:r w:rsidRPr="00905136">
              <w:rPr>
                <w:rFonts w:cstheme="minorHAnsi"/>
                <w:sz w:val="18"/>
                <w:szCs w:val="18"/>
              </w:rPr>
              <w:t>[</w:t>
            </w:r>
            <w:r w:rsidRPr="00564429">
              <w:rPr>
                <w:rFonts w:cstheme="minorHAnsi"/>
                <w:noProof/>
                <w:sz w:val="18"/>
                <w:szCs w:val="18"/>
              </w:rPr>
              <w:t>AL008-S</w:t>
            </w:r>
            <w:r w:rsidRPr="00905136">
              <w:rPr>
                <w:rFonts w:cstheme="minorHAnsi"/>
                <w:sz w:val="18"/>
                <w:szCs w:val="18"/>
              </w:rPr>
              <w:t>]</w:t>
            </w:r>
          </w:p>
          <w:p w14:paraId="5433587B" w14:textId="77777777" w:rsidR="0074161E" w:rsidRPr="00905136" w:rsidRDefault="0074161E" w:rsidP="0074161E">
            <w:pPr>
              <w:rPr>
                <w:rFonts w:cstheme="minorHAnsi"/>
                <w:sz w:val="18"/>
                <w:szCs w:val="18"/>
              </w:rPr>
            </w:pPr>
          </w:p>
          <w:p w14:paraId="50D645EB" w14:textId="77777777" w:rsidR="0074161E" w:rsidRDefault="0074161E" w:rsidP="0074161E">
            <w:pPr>
              <w:rPr>
                <w:rFonts w:cstheme="minorHAnsi"/>
                <w:noProof/>
                <w:sz w:val="18"/>
                <w:szCs w:val="18"/>
              </w:rPr>
            </w:pPr>
            <w:r w:rsidRPr="00052EC8">
              <w:rPr>
                <w:rFonts w:cstheme="minorHAnsi"/>
                <w:b/>
                <w:bCs/>
                <w:sz w:val="18"/>
                <w:szCs w:val="18"/>
              </w:rPr>
              <w:t>Country:</w:t>
            </w:r>
            <w:r>
              <w:rPr>
                <w:rFonts w:cstheme="minorHAnsi"/>
                <w:sz w:val="18"/>
                <w:szCs w:val="18"/>
              </w:rPr>
              <w:t xml:space="preserve"> </w:t>
            </w:r>
            <w:r w:rsidRPr="00564429">
              <w:rPr>
                <w:rFonts w:cstheme="minorHAnsi"/>
                <w:noProof/>
                <w:sz w:val="18"/>
                <w:szCs w:val="18"/>
              </w:rPr>
              <w:t>United Kingdom</w:t>
            </w:r>
          </w:p>
          <w:p w14:paraId="47451D0A" w14:textId="77777777" w:rsidR="0074161E" w:rsidRPr="0067357A" w:rsidRDefault="0074161E" w:rsidP="0074161E">
            <w:pPr>
              <w:rPr>
                <w:rFonts w:cstheme="minorHAnsi"/>
                <w:sz w:val="18"/>
                <w:szCs w:val="18"/>
              </w:rPr>
            </w:pPr>
          </w:p>
          <w:p w14:paraId="4177EC36" w14:textId="77777777" w:rsidR="0074161E" w:rsidRDefault="0074161E" w:rsidP="0074161E">
            <w:pPr>
              <w:rPr>
                <w:rFonts w:cstheme="minorHAnsi"/>
                <w:sz w:val="18"/>
                <w:szCs w:val="18"/>
              </w:rPr>
            </w:pPr>
            <w:r w:rsidRPr="00AB7939">
              <w:rPr>
                <w:rFonts w:cstheme="minorHAnsi"/>
                <w:b/>
                <w:bCs/>
                <w:sz w:val="18"/>
                <w:szCs w:val="18"/>
              </w:rPr>
              <w:t>Setting (detail):</w:t>
            </w:r>
            <w:r w:rsidRPr="00AB7939">
              <w:rPr>
                <w:rFonts w:cstheme="minorHAnsi"/>
                <w:sz w:val="18"/>
                <w:szCs w:val="18"/>
              </w:rPr>
              <w:t xml:space="preserve"> </w:t>
            </w:r>
          </w:p>
          <w:p w14:paraId="30ADBCD1" w14:textId="77777777" w:rsidR="0074161E" w:rsidRDefault="0074161E" w:rsidP="0074161E">
            <w:pPr>
              <w:rPr>
                <w:rFonts w:cstheme="minorHAnsi"/>
                <w:sz w:val="18"/>
                <w:szCs w:val="18"/>
              </w:rPr>
            </w:pPr>
            <w:r w:rsidRPr="00564429">
              <w:rPr>
                <w:rFonts w:cstheme="minorHAnsi"/>
                <w:noProof/>
                <w:sz w:val="18"/>
                <w:szCs w:val="18"/>
              </w:rPr>
              <w:t>primary care</w:t>
            </w:r>
          </w:p>
          <w:p w14:paraId="143178AB" w14:textId="77777777" w:rsidR="0074161E" w:rsidRPr="00AB7939" w:rsidRDefault="0074161E" w:rsidP="0074161E">
            <w:pPr>
              <w:rPr>
                <w:rFonts w:cstheme="minorHAnsi"/>
                <w:sz w:val="18"/>
                <w:szCs w:val="18"/>
              </w:rPr>
            </w:pPr>
            <w:r w:rsidRPr="00AB7939">
              <w:rPr>
                <w:rFonts w:cstheme="minorHAnsi"/>
                <w:sz w:val="18"/>
                <w:szCs w:val="18"/>
              </w:rPr>
              <w:t>(</w:t>
            </w:r>
            <w:r w:rsidRPr="00564429">
              <w:rPr>
                <w:rFonts w:cstheme="minorHAnsi"/>
                <w:noProof/>
                <w:sz w:val="18"/>
                <w:szCs w:val="18"/>
              </w:rPr>
              <w:t>general practices</w:t>
            </w:r>
            <w:r w:rsidRPr="00AB7939">
              <w:rPr>
                <w:rFonts w:cstheme="minorHAnsi"/>
                <w:sz w:val="18"/>
                <w:szCs w:val="18"/>
              </w:rPr>
              <w:t>)</w:t>
            </w:r>
          </w:p>
          <w:p w14:paraId="48EEEA53" w14:textId="77777777" w:rsidR="0074161E" w:rsidRPr="008D564A" w:rsidRDefault="0074161E" w:rsidP="0074161E">
            <w:pPr>
              <w:rPr>
                <w:rFonts w:cstheme="minorHAnsi"/>
                <w:sz w:val="18"/>
                <w:szCs w:val="18"/>
              </w:rPr>
            </w:pPr>
          </w:p>
          <w:p w14:paraId="10A04075" w14:textId="77777777" w:rsidR="0074161E" w:rsidRPr="003E774B" w:rsidRDefault="0074161E" w:rsidP="0074161E">
            <w:pPr>
              <w:rPr>
                <w:rFonts w:cstheme="minorHAnsi"/>
                <w:sz w:val="18"/>
                <w:szCs w:val="18"/>
              </w:rPr>
            </w:pPr>
            <w:r>
              <w:rPr>
                <w:rFonts w:cstheme="minorHAnsi"/>
                <w:b/>
                <w:bCs/>
                <w:sz w:val="18"/>
                <w:szCs w:val="18"/>
              </w:rPr>
              <w:t>RCT</w:t>
            </w:r>
            <w:r w:rsidRPr="00AF5B93">
              <w:rPr>
                <w:rFonts w:cstheme="minorHAnsi"/>
                <w:b/>
                <w:bCs/>
                <w:sz w:val="18"/>
                <w:szCs w:val="18"/>
              </w:rPr>
              <w:t xml:space="preserve"> design:</w:t>
            </w:r>
            <w:r>
              <w:rPr>
                <w:rFonts w:cstheme="minorHAnsi"/>
                <w:sz w:val="18"/>
                <w:szCs w:val="18"/>
              </w:rPr>
              <w:t xml:space="preserve"> </w:t>
            </w:r>
            <w:r w:rsidRPr="00564429">
              <w:rPr>
                <w:rFonts w:cstheme="minorHAnsi"/>
                <w:noProof/>
                <w:sz w:val="18"/>
                <w:szCs w:val="18"/>
              </w:rPr>
              <w:t>RCT</w:t>
            </w:r>
          </w:p>
        </w:tc>
        <w:tc>
          <w:tcPr>
            <w:tcW w:w="3402" w:type="dxa"/>
            <w:tcMar>
              <w:top w:w="108" w:type="dxa"/>
              <w:bottom w:w="108" w:type="dxa"/>
            </w:tcMar>
          </w:tcPr>
          <w:p w14:paraId="6ED574DC" w14:textId="77777777" w:rsidR="0074161E" w:rsidRDefault="0074161E" w:rsidP="0074161E">
            <w:pPr>
              <w:keepNext/>
            </w:pPr>
            <w:r w:rsidRPr="0067357A">
              <w:rPr>
                <w:rFonts w:cstheme="minorHAnsi"/>
                <w:b/>
                <w:bCs/>
                <w:sz w:val="18"/>
                <w:szCs w:val="18"/>
              </w:rPr>
              <w:t>No. randomised</w:t>
            </w:r>
            <w:r>
              <w:rPr>
                <w:rFonts w:cstheme="minorHAnsi"/>
                <w:b/>
                <w:bCs/>
                <w:sz w:val="18"/>
                <w:szCs w:val="18"/>
              </w:rPr>
              <w:t xml:space="preserve"> [eligible treatment arms]</w:t>
            </w:r>
            <w:r w:rsidRPr="0067357A">
              <w:rPr>
                <w:rFonts w:cstheme="minorHAnsi"/>
                <w:b/>
                <w:bCs/>
                <w:sz w:val="18"/>
                <w:szCs w:val="18"/>
              </w:rPr>
              <w:t xml:space="preserve"> (</w:t>
            </w:r>
            <w:r>
              <w:rPr>
                <w:rFonts w:cstheme="minorHAnsi"/>
                <w:b/>
                <w:bCs/>
                <w:sz w:val="18"/>
                <w:szCs w:val="18"/>
              </w:rPr>
              <w:t>age; sex</w:t>
            </w:r>
            <w:r w:rsidRPr="0067357A">
              <w:rPr>
                <w:rFonts w:cstheme="minorHAnsi"/>
                <w:b/>
                <w:bCs/>
                <w:sz w:val="18"/>
                <w:szCs w:val="18"/>
              </w:rPr>
              <w:t>):</w:t>
            </w:r>
            <w:r w:rsidRPr="0067357A">
              <w:rPr>
                <w:rFonts w:cstheme="minorHAnsi"/>
                <w:sz w:val="18"/>
                <w:szCs w:val="18"/>
              </w:rPr>
              <w:t xml:space="preserve"> </w:t>
            </w:r>
          </w:p>
          <w:p w14:paraId="0DF10A25" w14:textId="77777777" w:rsidR="0074161E" w:rsidRPr="0067357A" w:rsidRDefault="0074161E" w:rsidP="0074161E">
            <w:pPr>
              <w:rPr>
                <w:rFonts w:cstheme="minorHAnsi"/>
                <w:sz w:val="18"/>
                <w:szCs w:val="18"/>
              </w:rPr>
            </w:pPr>
            <w:r w:rsidRPr="00564429">
              <w:rPr>
                <w:rFonts w:cstheme="minorHAnsi"/>
                <w:noProof/>
                <w:sz w:val="18"/>
                <w:szCs w:val="18"/>
              </w:rPr>
              <w:t>432 adults (ALT6. 45 years, ALT24. 45, C. 46; ALT6. 63% female, ALT24. 64%, C. 73%)</w:t>
            </w:r>
          </w:p>
          <w:p w14:paraId="731EE868" w14:textId="77777777" w:rsidR="0074161E" w:rsidRPr="00AB7939" w:rsidRDefault="0074161E" w:rsidP="0074161E">
            <w:pPr>
              <w:spacing w:line="120" w:lineRule="exact"/>
              <w:rPr>
                <w:rFonts w:cstheme="minorHAnsi"/>
                <w:sz w:val="18"/>
                <w:szCs w:val="18"/>
              </w:rPr>
            </w:pPr>
          </w:p>
          <w:p w14:paraId="03C6DC1D" w14:textId="77777777" w:rsidR="0074161E" w:rsidRPr="0067357A" w:rsidRDefault="0074161E" w:rsidP="0074161E">
            <w:pPr>
              <w:rPr>
                <w:rFonts w:cstheme="minorHAnsi"/>
                <w:sz w:val="18"/>
                <w:szCs w:val="18"/>
              </w:rPr>
            </w:pPr>
            <w:r w:rsidRPr="0067357A">
              <w:rPr>
                <w:rFonts w:cstheme="minorHAnsi"/>
                <w:b/>
                <w:bCs/>
                <w:sz w:val="18"/>
                <w:szCs w:val="18"/>
              </w:rPr>
              <w:t xml:space="preserve">Treatment goal: </w:t>
            </w:r>
            <w:r w:rsidRPr="00564429">
              <w:rPr>
                <w:rFonts w:cstheme="minorHAnsi"/>
                <w:noProof/>
                <w:sz w:val="18"/>
                <w:szCs w:val="18"/>
              </w:rPr>
              <w:t>relieve symptoms of a condition</w:t>
            </w:r>
            <w:r w:rsidRPr="0067357A">
              <w:rPr>
                <w:rFonts w:cstheme="minorHAnsi"/>
                <w:noProof/>
                <w:sz w:val="18"/>
                <w:szCs w:val="18"/>
              </w:rPr>
              <w:t xml:space="preserve"> </w:t>
            </w:r>
            <w:r w:rsidRPr="00564429">
              <w:rPr>
                <w:rFonts w:cstheme="minorHAnsi"/>
                <w:noProof/>
                <w:sz w:val="18"/>
                <w:szCs w:val="18"/>
              </w:rPr>
              <w:t>(low back pain)</w:t>
            </w:r>
          </w:p>
          <w:p w14:paraId="7EF70199" w14:textId="77777777" w:rsidR="0074161E" w:rsidRPr="0067357A" w:rsidRDefault="0074161E" w:rsidP="0074161E">
            <w:pPr>
              <w:spacing w:line="120" w:lineRule="exact"/>
              <w:rPr>
                <w:rFonts w:cstheme="minorHAnsi"/>
                <w:sz w:val="18"/>
                <w:szCs w:val="18"/>
              </w:rPr>
            </w:pPr>
          </w:p>
          <w:p w14:paraId="65054C35" w14:textId="77777777" w:rsidR="0074161E" w:rsidRPr="00AF3873" w:rsidRDefault="0074161E" w:rsidP="0074161E">
            <w:pPr>
              <w:rPr>
                <w:rFonts w:cstheme="minorHAnsi"/>
                <w:sz w:val="18"/>
                <w:szCs w:val="18"/>
              </w:rPr>
            </w:pPr>
            <w:r w:rsidRPr="00AF3873">
              <w:rPr>
                <w:rFonts w:cstheme="minorHAnsi"/>
                <w:b/>
                <w:bCs/>
                <w:sz w:val="18"/>
                <w:szCs w:val="18"/>
              </w:rPr>
              <w:t>Inclusion criteria:</w:t>
            </w:r>
            <w:r w:rsidRPr="00AF3873">
              <w:rPr>
                <w:rFonts w:cstheme="minorHAnsi"/>
                <w:sz w:val="18"/>
                <w:szCs w:val="18"/>
              </w:rPr>
              <w:t xml:space="preserve"> </w:t>
            </w:r>
            <w:r w:rsidRPr="00564429">
              <w:rPr>
                <w:rFonts w:cstheme="minorHAnsi"/>
                <w:noProof/>
                <w:sz w:val="18"/>
                <w:szCs w:val="18"/>
              </w:rPr>
              <w:t>Low back pain commencing &gt;3 months previously; current pain for ≥3 weeks; disability (&gt;4 on Roland disability scale)</w:t>
            </w:r>
          </w:p>
          <w:p w14:paraId="17497063" w14:textId="77777777" w:rsidR="0074161E" w:rsidRPr="00AF3873" w:rsidRDefault="0074161E" w:rsidP="0074161E">
            <w:pPr>
              <w:spacing w:line="120" w:lineRule="exact"/>
              <w:rPr>
                <w:rFonts w:cstheme="minorHAnsi"/>
                <w:sz w:val="18"/>
                <w:szCs w:val="18"/>
              </w:rPr>
            </w:pPr>
          </w:p>
          <w:p w14:paraId="7769455A" w14:textId="77777777" w:rsidR="0074161E" w:rsidRPr="00AF3873" w:rsidRDefault="0074161E" w:rsidP="0074161E">
            <w:pPr>
              <w:rPr>
                <w:rFonts w:cstheme="minorHAnsi"/>
                <w:sz w:val="18"/>
                <w:szCs w:val="18"/>
              </w:rPr>
            </w:pPr>
            <w:r w:rsidRPr="00AF3873">
              <w:rPr>
                <w:rFonts w:cstheme="minorHAnsi"/>
                <w:b/>
                <w:bCs/>
                <w:sz w:val="18"/>
                <w:szCs w:val="18"/>
              </w:rPr>
              <w:t xml:space="preserve">Exclusion criteria: </w:t>
            </w:r>
            <w:r w:rsidRPr="00564429">
              <w:rPr>
                <w:rFonts w:cstheme="minorHAnsi"/>
                <w:noProof/>
                <w:sz w:val="18"/>
                <w:szCs w:val="18"/>
              </w:rPr>
              <w:t>Serious spinal disease; current nerve root pain; previous spinal surgery; pending litigation; perceived inability to walk 100m</w:t>
            </w:r>
          </w:p>
          <w:p w14:paraId="1C96812A" w14:textId="77777777" w:rsidR="0074161E" w:rsidRPr="00AF3873" w:rsidRDefault="0074161E" w:rsidP="0074161E">
            <w:pPr>
              <w:spacing w:line="120" w:lineRule="exact"/>
              <w:rPr>
                <w:rFonts w:cstheme="minorHAnsi"/>
                <w:sz w:val="18"/>
                <w:szCs w:val="18"/>
              </w:rPr>
            </w:pPr>
          </w:p>
          <w:p w14:paraId="54E5D849" w14:textId="77777777" w:rsidR="0074161E" w:rsidRPr="007D5163" w:rsidRDefault="0074161E" w:rsidP="0074161E">
            <w:pPr>
              <w:rPr>
                <w:rFonts w:cstheme="minorHAnsi"/>
                <w:sz w:val="18"/>
                <w:szCs w:val="18"/>
              </w:rPr>
            </w:pPr>
            <w:r w:rsidRPr="007D5163">
              <w:rPr>
                <w:rFonts w:cstheme="minorHAnsi"/>
                <w:b/>
                <w:bCs/>
                <w:sz w:val="18"/>
                <w:szCs w:val="18"/>
              </w:rPr>
              <w:t>ICD code:</w:t>
            </w:r>
            <w:r>
              <w:rPr>
                <w:rFonts w:cstheme="minorHAnsi"/>
                <w:b/>
                <w:bCs/>
                <w:sz w:val="18"/>
                <w:szCs w:val="18"/>
              </w:rPr>
              <w:t xml:space="preserve"> </w:t>
            </w:r>
            <w:r w:rsidRPr="00564429">
              <w:rPr>
                <w:rFonts w:cstheme="minorHAnsi"/>
                <w:noProof/>
                <w:sz w:val="18"/>
                <w:szCs w:val="18"/>
              </w:rPr>
              <w:t>MG30.02 Chronic primary low back pain</w:t>
            </w:r>
          </w:p>
        </w:tc>
        <w:tc>
          <w:tcPr>
            <w:tcW w:w="3261" w:type="dxa"/>
            <w:tcMar>
              <w:top w:w="108" w:type="dxa"/>
              <w:bottom w:w="108" w:type="dxa"/>
            </w:tcMar>
          </w:tcPr>
          <w:p w14:paraId="10A752EC" w14:textId="77777777" w:rsidR="0074161E" w:rsidRPr="00965D05" w:rsidRDefault="0074161E" w:rsidP="0074161E">
            <w:pPr>
              <w:rPr>
                <w:rFonts w:cstheme="minorHAnsi"/>
                <w:sz w:val="18"/>
                <w:szCs w:val="18"/>
              </w:rPr>
            </w:pPr>
            <w:r w:rsidRPr="00965D05">
              <w:rPr>
                <w:rFonts w:cstheme="minorHAnsi"/>
                <w:b/>
                <w:bCs/>
                <w:sz w:val="18"/>
                <w:szCs w:val="18"/>
              </w:rPr>
              <w:t>Name:</w:t>
            </w:r>
            <w:r w:rsidRPr="00965D05">
              <w:rPr>
                <w:rFonts w:cstheme="minorHAnsi"/>
                <w:sz w:val="18"/>
                <w:szCs w:val="18"/>
              </w:rPr>
              <w:t xml:space="preserve"> </w:t>
            </w:r>
            <w:r w:rsidRPr="00564429">
              <w:rPr>
                <w:rFonts w:cstheme="minorHAnsi"/>
                <w:noProof/>
                <w:sz w:val="18"/>
                <w:szCs w:val="18"/>
              </w:rPr>
              <w:t>Alexander Technique 1</w:t>
            </w:r>
            <w:r w:rsidRPr="00965D05">
              <w:rPr>
                <w:rFonts w:cstheme="minorHAnsi"/>
                <w:sz w:val="18"/>
                <w:szCs w:val="18"/>
              </w:rPr>
              <w:t xml:space="preserve"> </w:t>
            </w:r>
          </w:p>
          <w:p w14:paraId="7E24D882" w14:textId="77777777" w:rsidR="0074161E" w:rsidRDefault="0074161E" w:rsidP="0074161E">
            <w:pPr>
              <w:rPr>
                <w:rFonts w:cstheme="minorHAnsi"/>
                <w:sz w:val="18"/>
                <w:szCs w:val="18"/>
              </w:rPr>
            </w:pPr>
            <w:r w:rsidRPr="00564429">
              <w:rPr>
                <w:rFonts w:cstheme="minorHAnsi"/>
                <w:noProof/>
                <w:sz w:val="18"/>
                <w:szCs w:val="18"/>
              </w:rPr>
              <w:t>Alexander Technique 2</w:t>
            </w:r>
          </w:p>
          <w:p w14:paraId="6692FCF1" w14:textId="77777777" w:rsidR="0074161E" w:rsidRDefault="0074161E" w:rsidP="0074161E">
            <w:pPr>
              <w:rPr>
                <w:rFonts w:cstheme="minorHAnsi"/>
                <w:sz w:val="18"/>
                <w:szCs w:val="18"/>
              </w:rPr>
            </w:pPr>
          </w:p>
          <w:p w14:paraId="2FFEA45C" w14:textId="77777777" w:rsidR="0074161E" w:rsidRPr="00AF3873" w:rsidRDefault="0074161E" w:rsidP="0074161E">
            <w:pPr>
              <w:rPr>
                <w:rFonts w:cstheme="minorHAnsi"/>
                <w:sz w:val="18"/>
                <w:szCs w:val="18"/>
              </w:rPr>
            </w:pPr>
            <w:r w:rsidRPr="003D7311">
              <w:rPr>
                <w:rFonts w:cstheme="minorHAnsi"/>
                <w:b/>
                <w:bCs/>
                <w:sz w:val="18"/>
                <w:szCs w:val="18"/>
              </w:rPr>
              <w:t>What –</w:t>
            </w:r>
            <w:r>
              <w:rPr>
                <w:rFonts w:cstheme="minorHAnsi"/>
                <w:b/>
                <w:bCs/>
                <w:sz w:val="18"/>
                <w:szCs w:val="18"/>
              </w:rPr>
              <w:t xml:space="preserve"> </w:t>
            </w:r>
            <w:r w:rsidRPr="003D7311">
              <w:rPr>
                <w:rFonts w:cstheme="minorHAnsi"/>
                <w:b/>
                <w:bCs/>
                <w:sz w:val="18"/>
                <w:szCs w:val="18"/>
              </w:rPr>
              <w:t>procedure:</w:t>
            </w:r>
            <w:r w:rsidRPr="003D7311">
              <w:rPr>
                <w:rFonts w:cstheme="minorHAnsi"/>
                <w:sz w:val="18"/>
                <w:szCs w:val="18"/>
              </w:rPr>
              <w:t xml:space="preserve"> </w:t>
            </w:r>
          </w:p>
          <w:p w14:paraId="56F42C18" w14:textId="77777777" w:rsidR="0074161E" w:rsidRDefault="0074161E" w:rsidP="0074161E">
            <w:pPr>
              <w:rPr>
                <w:rFonts w:cstheme="minorHAnsi"/>
                <w:sz w:val="18"/>
                <w:szCs w:val="18"/>
              </w:rPr>
            </w:pPr>
            <w:r w:rsidRPr="00564429">
              <w:rPr>
                <w:rFonts w:cstheme="minorHAnsi"/>
                <w:noProof/>
                <w:sz w:val="18"/>
                <w:szCs w:val="18"/>
              </w:rPr>
              <w:t>AlexT1 and T2. Lessons involved personalised assessment of habitual musculoskeletal use when stationary and in movement, release of unwanted tension, improvement guided by verbal instruction and hand contact, with practise between lessons.</w:t>
            </w:r>
          </w:p>
          <w:p w14:paraId="704C8A47" w14:textId="77777777" w:rsidR="0074161E" w:rsidRDefault="0074161E" w:rsidP="0074161E">
            <w:pPr>
              <w:rPr>
                <w:rFonts w:cstheme="minorHAnsi"/>
                <w:sz w:val="18"/>
                <w:szCs w:val="18"/>
              </w:rPr>
            </w:pPr>
          </w:p>
          <w:p w14:paraId="4361C5C5" w14:textId="77777777" w:rsidR="0074161E" w:rsidRPr="00AF3873" w:rsidRDefault="0074161E" w:rsidP="0074161E">
            <w:pPr>
              <w:spacing w:line="120" w:lineRule="exact"/>
              <w:rPr>
                <w:rFonts w:cstheme="minorHAnsi"/>
                <w:sz w:val="18"/>
                <w:szCs w:val="18"/>
              </w:rPr>
            </w:pPr>
          </w:p>
          <w:p w14:paraId="18ECF9B3" w14:textId="77777777" w:rsidR="0074161E" w:rsidRDefault="0074161E" w:rsidP="0074161E">
            <w:pPr>
              <w:rPr>
                <w:rFonts w:cstheme="minorHAnsi"/>
                <w:noProof/>
                <w:sz w:val="18"/>
                <w:szCs w:val="18"/>
              </w:rPr>
            </w:pPr>
            <w:r w:rsidRPr="0067357A">
              <w:rPr>
                <w:rFonts w:cstheme="minorHAnsi"/>
                <w:b/>
                <w:bCs/>
                <w:sz w:val="18"/>
                <w:szCs w:val="18"/>
              </w:rPr>
              <w:t>When &amp; how much:</w:t>
            </w:r>
            <w:r w:rsidRPr="0067357A">
              <w:rPr>
                <w:rFonts w:cstheme="minorHAnsi"/>
                <w:sz w:val="18"/>
                <w:szCs w:val="18"/>
              </w:rPr>
              <w:t xml:space="preserve"> </w:t>
            </w:r>
            <w:r w:rsidRPr="00564429">
              <w:rPr>
                <w:rFonts w:cstheme="minorHAnsi"/>
                <w:noProof/>
                <w:sz w:val="18"/>
                <w:szCs w:val="18"/>
              </w:rPr>
              <w:t>AlexT1. 6 x 30-40 minute lessons over 4 weeks (2 per week for 2 weeks, then 1 per week)</w:t>
            </w:r>
            <w:r>
              <w:rPr>
                <w:rFonts w:cstheme="minorHAnsi"/>
                <w:sz w:val="18"/>
                <w:szCs w:val="18"/>
              </w:rPr>
              <w:br/>
            </w:r>
          </w:p>
          <w:p w14:paraId="5634076A" w14:textId="77777777" w:rsidR="0074161E" w:rsidRDefault="0074161E" w:rsidP="0074161E">
            <w:pPr>
              <w:rPr>
                <w:rFonts w:cstheme="minorHAnsi"/>
                <w:sz w:val="18"/>
                <w:szCs w:val="18"/>
              </w:rPr>
            </w:pPr>
            <w:r w:rsidRPr="00564429">
              <w:rPr>
                <w:rFonts w:cstheme="minorHAnsi"/>
                <w:noProof/>
                <w:sz w:val="18"/>
                <w:szCs w:val="18"/>
              </w:rPr>
              <w:t>Alex T2. 24 x 30-40 minute lessons over 9 months (2 per week for 6 weeks, then 1 per week for 6 weeks, 1 per fortnight for 8 weeks, and 1 at 7 and 9 months)</w:t>
            </w:r>
          </w:p>
          <w:p w14:paraId="250D60F9" w14:textId="77777777" w:rsidR="0074161E" w:rsidRDefault="0074161E" w:rsidP="0074161E">
            <w:pPr>
              <w:rPr>
                <w:rFonts w:cstheme="minorHAnsi"/>
                <w:sz w:val="18"/>
                <w:szCs w:val="18"/>
              </w:rPr>
            </w:pPr>
          </w:p>
          <w:p w14:paraId="0D4E06C7" w14:textId="77777777" w:rsidR="0074161E" w:rsidRPr="0067357A" w:rsidRDefault="0074161E" w:rsidP="0074161E">
            <w:pPr>
              <w:spacing w:line="120" w:lineRule="exact"/>
              <w:rPr>
                <w:rFonts w:cstheme="minorHAnsi"/>
                <w:sz w:val="18"/>
                <w:szCs w:val="18"/>
              </w:rPr>
            </w:pPr>
          </w:p>
          <w:p w14:paraId="0566BD5D" w14:textId="77777777" w:rsidR="0074161E" w:rsidRDefault="0074161E" w:rsidP="0074161E">
            <w:pPr>
              <w:rPr>
                <w:rFonts w:cstheme="minorHAnsi"/>
                <w:sz w:val="18"/>
                <w:szCs w:val="18"/>
              </w:rPr>
            </w:pPr>
            <w:r>
              <w:rPr>
                <w:rFonts w:cstheme="minorHAnsi"/>
                <w:b/>
                <w:bCs/>
                <w:sz w:val="18"/>
                <w:szCs w:val="18"/>
              </w:rPr>
              <w:t>Who administered (provider); training</w:t>
            </w:r>
            <w:r w:rsidRPr="0067357A">
              <w:rPr>
                <w:rFonts w:cstheme="minorHAnsi"/>
                <w:b/>
                <w:bCs/>
                <w:sz w:val="18"/>
                <w:szCs w:val="18"/>
              </w:rPr>
              <w:t>:</w:t>
            </w:r>
            <w:r w:rsidRPr="0067357A">
              <w:rPr>
                <w:rFonts w:cstheme="minorHAnsi"/>
                <w:sz w:val="18"/>
                <w:szCs w:val="18"/>
              </w:rPr>
              <w:t xml:space="preserve"> </w:t>
            </w:r>
            <w:r w:rsidRPr="00564429">
              <w:rPr>
                <w:rFonts w:cstheme="minorHAnsi"/>
                <w:noProof/>
                <w:sz w:val="18"/>
                <w:szCs w:val="18"/>
              </w:rPr>
              <w:t>provider administered</w:t>
            </w:r>
            <w:r>
              <w:rPr>
                <w:rFonts w:cstheme="minorHAnsi"/>
                <w:sz w:val="18"/>
                <w:szCs w:val="18"/>
              </w:rPr>
              <w:t xml:space="preserve"> </w:t>
            </w:r>
            <w:r>
              <w:rPr>
                <w:rFonts w:cstheme="minorHAnsi"/>
                <w:noProof/>
                <w:sz w:val="18"/>
                <w:szCs w:val="18"/>
              </w:rPr>
              <w:t>(</w:t>
            </w:r>
            <w:r w:rsidRPr="00564429">
              <w:rPr>
                <w:rFonts w:cstheme="minorHAnsi"/>
                <w:noProof/>
                <w:sz w:val="18"/>
                <w:szCs w:val="18"/>
              </w:rPr>
              <w:t>Alexander Technique teacher</w:t>
            </w:r>
            <w:r>
              <w:rPr>
                <w:rFonts w:cstheme="minorHAnsi"/>
                <w:noProof/>
                <w:sz w:val="18"/>
                <w:szCs w:val="18"/>
              </w:rPr>
              <w:t>)</w:t>
            </w:r>
            <w:r>
              <w:rPr>
                <w:rFonts w:cstheme="minorHAnsi"/>
                <w:sz w:val="18"/>
                <w:szCs w:val="18"/>
              </w:rPr>
              <w:t xml:space="preserve">; </w:t>
            </w:r>
            <w:r w:rsidRPr="00564429">
              <w:rPr>
                <w:rFonts w:cstheme="minorHAnsi"/>
                <w:noProof/>
                <w:sz w:val="18"/>
                <w:szCs w:val="18"/>
              </w:rPr>
              <w:t>other training</w:t>
            </w:r>
          </w:p>
          <w:p w14:paraId="517B4DAF" w14:textId="77777777" w:rsidR="0074161E" w:rsidRPr="0067357A" w:rsidRDefault="0074161E" w:rsidP="0074161E">
            <w:pPr>
              <w:spacing w:line="120" w:lineRule="exact"/>
              <w:rPr>
                <w:rFonts w:cstheme="minorHAnsi"/>
                <w:sz w:val="18"/>
                <w:szCs w:val="18"/>
              </w:rPr>
            </w:pPr>
          </w:p>
          <w:p w14:paraId="0260158F" w14:textId="77777777" w:rsidR="0074161E" w:rsidRDefault="0074161E" w:rsidP="0074161E">
            <w:pPr>
              <w:rPr>
                <w:rFonts w:cstheme="minorHAnsi"/>
                <w:sz w:val="18"/>
                <w:szCs w:val="18"/>
              </w:rPr>
            </w:pPr>
            <w:r w:rsidRPr="0068214D">
              <w:rPr>
                <w:rFonts w:cstheme="minorHAnsi"/>
                <w:b/>
                <w:bCs/>
                <w:sz w:val="18"/>
                <w:szCs w:val="18"/>
              </w:rPr>
              <w:t>Co-intervention(s):</w:t>
            </w:r>
            <w:r w:rsidRPr="0068214D">
              <w:rPr>
                <w:rFonts w:cstheme="minorHAnsi"/>
                <w:sz w:val="18"/>
                <w:szCs w:val="18"/>
              </w:rPr>
              <w:t xml:space="preserve"> </w:t>
            </w:r>
            <w:r w:rsidRPr="00564429">
              <w:rPr>
                <w:rFonts w:cstheme="minorHAnsi"/>
                <w:noProof/>
                <w:sz w:val="18"/>
                <w:szCs w:val="18"/>
              </w:rPr>
              <w:t>usual care as per comparator arm</w:t>
            </w:r>
          </w:p>
          <w:p w14:paraId="3B27C067" w14:textId="77777777" w:rsidR="0074161E" w:rsidRPr="0068214D" w:rsidRDefault="0074161E" w:rsidP="0074161E">
            <w:pPr>
              <w:rPr>
                <w:rFonts w:cstheme="minorHAnsi"/>
                <w:sz w:val="18"/>
                <w:szCs w:val="18"/>
              </w:rPr>
            </w:pPr>
            <w:r w:rsidRPr="00564429">
              <w:rPr>
                <w:rFonts w:cstheme="minorHAnsi"/>
                <w:noProof/>
                <w:sz w:val="18"/>
                <w:szCs w:val="18"/>
              </w:rPr>
              <w:t>n/a</w:t>
            </w:r>
          </w:p>
        </w:tc>
        <w:tc>
          <w:tcPr>
            <w:tcW w:w="2835" w:type="dxa"/>
            <w:tcMar>
              <w:top w:w="108" w:type="dxa"/>
              <w:bottom w:w="108" w:type="dxa"/>
            </w:tcMar>
          </w:tcPr>
          <w:p w14:paraId="7F0D04C3" w14:textId="77777777" w:rsidR="0074161E" w:rsidRPr="0074161E" w:rsidRDefault="0074161E" w:rsidP="0074161E">
            <w:pPr>
              <w:rPr>
                <w:rFonts w:cstheme="minorHAnsi"/>
                <w:sz w:val="18"/>
                <w:szCs w:val="18"/>
              </w:rPr>
            </w:pPr>
            <w:r w:rsidRPr="007D5163">
              <w:rPr>
                <w:rFonts w:cstheme="minorHAnsi"/>
                <w:b/>
                <w:bCs/>
                <w:sz w:val="18"/>
                <w:szCs w:val="18"/>
              </w:rPr>
              <w:t xml:space="preserve">Name: </w:t>
            </w:r>
            <w:r w:rsidRPr="0074161E">
              <w:rPr>
                <w:rFonts w:cstheme="minorHAnsi"/>
                <w:bCs/>
                <w:sz w:val="18"/>
                <w:szCs w:val="18"/>
              </w:rPr>
              <w:t>inactive - usual care</w:t>
            </w:r>
          </w:p>
          <w:p w14:paraId="317C996A" w14:textId="77777777" w:rsidR="0074161E" w:rsidRPr="00AF3873" w:rsidRDefault="0074161E" w:rsidP="0074161E">
            <w:pPr>
              <w:spacing w:line="120" w:lineRule="exact"/>
              <w:rPr>
                <w:rFonts w:cstheme="minorHAnsi"/>
                <w:sz w:val="18"/>
                <w:szCs w:val="18"/>
              </w:rPr>
            </w:pPr>
          </w:p>
          <w:p w14:paraId="141632A1" w14:textId="77777777" w:rsidR="0074161E" w:rsidRDefault="0074161E" w:rsidP="0074161E">
            <w:pPr>
              <w:rPr>
                <w:rFonts w:cstheme="minorHAnsi"/>
                <w:sz w:val="18"/>
                <w:szCs w:val="18"/>
              </w:rPr>
            </w:pPr>
            <w:r w:rsidRPr="00AF3873">
              <w:rPr>
                <w:rFonts w:cstheme="minorHAnsi"/>
                <w:b/>
                <w:bCs/>
                <w:sz w:val="18"/>
                <w:szCs w:val="18"/>
              </w:rPr>
              <w:t>What –</w:t>
            </w:r>
            <w:r>
              <w:rPr>
                <w:rFonts w:cstheme="minorHAnsi"/>
                <w:b/>
                <w:bCs/>
                <w:sz w:val="18"/>
                <w:szCs w:val="18"/>
              </w:rPr>
              <w:t xml:space="preserve"> </w:t>
            </w:r>
            <w:r w:rsidRPr="00AF3873">
              <w:rPr>
                <w:rFonts w:cstheme="minorHAnsi"/>
                <w:b/>
                <w:bCs/>
                <w:sz w:val="18"/>
                <w:szCs w:val="18"/>
              </w:rPr>
              <w:t xml:space="preserve">procedure: </w:t>
            </w:r>
          </w:p>
          <w:p w14:paraId="32A10A07" w14:textId="77777777" w:rsidR="0074161E" w:rsidRDefault="0074161E" w:rsidP="0074161E">
            <w:pPr>
              <w:rPr>
                <w:rFonts w:cstheme="minorHAnsi"/>
                <w:sz w:val="18"/>
                <w:szCs w:val="18"/>
              </w:rPr>
            </w:pPr>
            <w:r w:rsidRPr="0074161E">
              <w:rPr>
                <w:rFonts w:cstheme="minorHAnsi"/>
                <w:sz w:val="18"/>
                <w:szCs w:val="18"/>
              </w:rPr>
              <w:t>usual care not described</w:t>
            </w:r>
          </w:p>
          <w:p w14:paraId="670A8994" w14:textId="77777777" w:rsidR="0074161E" w:rsidRDefault="0074161E" w:rsidP="0074161E">
            <w:pPr>
              <w:rPr>
                <w:rFonts w:cstheme="minorHAnsi"/>
                <w:sz w:val="18"/>
                <w:szCs w:val="18"/>
              </w:rPr>
            </w:pPr>
          </w:p>
          <w:p w14:paraId="1A4CE735" w14:textId="77777777" w:rsidR="0074161E" w:rsidRDefault="0074161E" w:rsidP="0074161E">
            <w:pPr>
              <w:rPr>
                <w:rFonts w:cstheme="minorHAnsi"/>
                <w:sz w:val="18"/>
                <w:szCs w:val="18"/>
              </w:rPr>
            </w:pPr>
            <w:r w:rsidRPr="0068214D">
              <w:rPr>
                <w:rFonts w:cstheme="minorHAnsi"/>
                <w:b/>
                <w:bCs/>
                <w:sz w:val="18"/>
                <w:szCs w:val="18"/>
              </w:rPr>
              <w:t>When &amp; how much:</w:t>
            </w:r>
            <w:r w:rsidRPr="0068214D">
              <w:rPr>
                <w:rFonts w:cstheme="minorHAnsi"/>
                <w:sz w:val="18"/>
                <w:szCs w:val="18"/>
              </w:rPr>
              <w:t xml:space="preserve"> </w:t>
            </w:r>
          </w:p>
          <w:p w14:paraId="134E9A13" w14:textId="77777777" w:rsidR="0074161E" w:rsidRDefault="0074161E" w:rsidP="0074161E">
            <w:pPr>
              <w:rPr>
                <w:rFonts w:cstheme="minorHAnsi"/>
                <w:sz w:val="18"/>
                <w:szCs w:val="18"/>
              </w:rPr>
            </w:pPr>
            <w:r>
              <w:rPr>
                <w:rFonts w:cstheme="minorHAnsi"/>
                <w:sz w:val="18"/>
                <w:szCs w:val="18"/>
              </w:rPr>
              <w:t>n/a</w:t>
            </w:r>
          </w:p>
          <w:p w14:paraId="497978C2" w14:textId="77777777" w:rsidR="0074161E" w:rsidRDefault="0074161E" w:rsidP="0074161E">
            <w:pPr>
              <w:rPr>
                <w:rFonts w:cstheme="minorHAnsi"/>
                <w:sz w:val="18"/>
                <w:szCs w:val="18"/>
              </w:rPr>
            </w:pPr>
          </w:p>
          <w:p w14:paraId="541A8A9C" w14:textId="77777777" w:rsidR="0074161E" w:rsidRDefault="0074161E" w:rsidP="0074161E">
            <w:pPr>
              <w:rPr>
                <w:rFonts w:cstheme="minorHAnsi"/>
                <w:sz w:val="18"/>
                <w:szCs w:val="18"/>
              </w:rPr>
            </w:pPr>
            <w:r w:rsidRPr="0067357A">
              <w:rPr>
                <w:rFonts w:cstheme="minorHAnsi"/>
                <w:b/>
                <w:bCs/>
                <w:sz w:val="18"/>
                <w:szCs w:val="18"/>
              </w:rPr>
              <w:t>Who administered</w:t>
            </w:r>
            <w:r>
              <w:rPr>
                <w:rFonts w:cstheme="minorHAnsi"/>
                <w:b/>
                <w:bCs/>
                <w:sz w:val="18"/>
                <w:szCs w:val="18"/>
              </w:rPr>
              <w:t xml:space="preserve"> (provider)</w:t>
            </w:r>
            <w:r w:rsidRPr="0067357A">
              <w:rPr>
                <w:rFonts w:cstheme="minorHAnsi"/>
                <w:b/>
                <w:bCs/>
                <w:sz w:val="18"/>
                <w:szCs w:val="18"/>
              </w:rPr>
              <w:t>:</w:t>
            </w:r>
            <w:r w:rsidRPr="0067357A">
              <w:rPr>
                <w:rFonts w:cstheme="minorHAnsi"/>
                <w:sz w:val="18"/>
                <w:szCs w:val="18"/>
              </w:rPr>
              <w:t xml:space="preserve"> </w:t>
            </w:r>
          </w:p>
          <w:p w14:paraId="19445E3D" w14:textId="77777777" w:rsidR="0074161E" w:rsidRDefault="0074161E" w:rsidP="0074161E">
            <w:pPr>
              <w:rPr>
                <w:rFonts w:cstheme="minorHAnsi"/>
                <w:sz w:val="18"/>
                <w:szCs w:val="18"/>
              </w:rPr>
            </w:pPr>
            <w:r>
              <w:rPr>
                <w:rFonts w:cstheme="minorHAnsi"/>
                <w:sz w:val="18"/>
                <w:szCs w:val="18"/>
              </w:rPr>
              <w:t>n/a</w:t>
            </w:r>
          </w:p>
          <w:p w14:paraId="6EDFFC49" w14:textId="77777777" w:rsidR="0074161E" w:rsidRDefault="0074161E" w:rsidP="0074161E">
            <w:pPr>
              <w:rPr>
                <w:rFonts w:cstheme="minorHAnsi"/>
                <w:sz w:val="18"/>
                <w:szCs w:val="18"/>
              </w:rPr>
            </w:pPr>
          </w:p>
          <w:p w14:paraId="21DE6A37" w14:textId="77777777" w:rsidR="0074161E" w:rsidRDefault="0074161E" w:rsidP="0074161E">
            <w:pPr>
              <w:rPr>
                <w:rFonts w:cstheme="minorHAnsi"/>
                <w:sz w:val="18"/>
                <w:szCs w:val="18"/>
              </w:rPr>
            </w:pPr>
            <w:r w:rsidRPr="0067357A">
              <w:rPr>
                <w:rFonts w:cstheme="minorHAnsi"/>
                <w:b/>
                <w:bCs/>
                <w:sz w:val="18"/>
                <w:szCs w:val="18"/>
              </w:rPr>
              <w:t>No. arms included in synthesis</w:t>
            </w:r>
            <w:r>
              <w:rPr>
                <w:rFonts w:cstheme="minorHAnsi"/>
                <w:b/>
                <w:bCs/>
                <w:sz w:val="18"/>
                <w:szCs w:val="18"/>
              </w:rPr>
              <w:t xml:space="preserve"> (treatment &amp; control)</w:t>
            </w:r>
            <w:r w:rsidRPr="0067357A">
              <w:rPr>
                <w:rFonts w:cstheme="minorHAnsi"/>
                <w:b/>
                <w:bCs/>
                <w:sz w:val="18"/>
                <w:szCs w:val="18"/>
              </w:rPr>
              <w:t xml:space="preserve">: </w:t>
            </w:r>
            <w:r w:rsidRPr="00564429">
              <w:rPr>
                <w:rFonts w:cstheme="minorHAnsi"/>
                <w:noProof/>
                <w:sz w:val="18"/>
                <w:szCs w:val="18"/>
              </w:rPr>
              <w:t>3</w:t>
            </w:r>
          </w:p>
          <w:p w14:paraId="6C9D96D2" w14:textId="77777777" w:rsidR="0074161E" w:rsidRPr="0067357A" w:rsidRDefault="0074161E" w:rsidP="0074161E">
            <w:pPr>
              <w:spacing w:line="120" w:lineRule="exact"/>
              <w:rPr>
                <w:rFonts w:cstheme="minorHAnsi"/>
                <w:sz w:val="18"/>
                <w:szCs w:val="18"/>
              </w:rPr>
            </w:pPr>
          </w:p>
          <w:p w14:paraId="74AFE422" w14:textId="77777777" w:rsidR="0074161E" w:rsidRPr="00A71429" w:rsidRDefault="0074161E" w:rsidP="0074161E">
            <w:pPr>
              <w:rPr>
                <w:rFonts w:cstheme="minorHAnsi"/>
                <w:sz w:val="18"/>
                <w:szCs w:val="18"/>
              </w:rPr>
            </w:pPr>
            <w:r w:rsidRPr="00A71429">
              <w:rPr>
                <w:rFonts w:cstheme="minorHAnsi"/>
                <w:b/>
                <w:bCs/>
                <w:sz w:val="18"/>
                <w:szCs w:val="18"/>
              </w:rPr>
              <w:t xml:space="preserve">Ineligible arms: </w:t>
            </w:r>
            <w:r w:rsidRPr="00564429">
              <w:rPr>
                <w:noProof/>
                <w:sz w:val="18"/>
                <w:szCs w:val="18"/>
              </w:rPr>
              <w:t>none</w:t>
            </w:r>
            <w:r w:rsidRPr="00E015A6">
              <w:rPr>
                <w:noProof/>
                <w:sz w:val="18"/>
                <w:szCs w:val="18"/>
              </w:rPr>
              <w:t xml:space="preserve"> </w:t>
            </w:r>
          </w:p>
        </w:tc>
        <w:tc>
          <w:tcPr>
            <w:tcW w:w="3685" w:type="dxa"/>
            <w:tcMar>
              <w:top w:w="108" w:type="dxa"/>
              <w:bottom w:w="108" w:type="dxa"/>
            </w:tcMar>
          </w:tcPr>
          <w:p w14:paraId="1ACFD148" w14:textId="77777777" w:rsidR="0074161E" w:rsidRPr="0067357A" w:rsidRDefault="0074161E" w:rsidP="0074161E">
            <w:pPr>
              <w:keepNext/>
              <w:rPr>
                <w:rFonts w:cstheme="minorHAnsi"/>
                <w:b/>
                <w:bCs/>
                <w:sz w:val="18"/>
                <w:szCs w:val="18"/>
              </w:rPr>
            </w:pPr>
            <w:r w:rsidRPr="0067357A">
              <w:rPr>
                <w:rFonts w:cstheme="minorHAnsi"/>
                <w:b/>
                <w:bCs/>
                <w:sz w:val="18"/>
                <w:szCs w:val="18"/>
              </w:rPr>
              <w:t>Eligible outcomes:</w:t>
            </w:r>
          </w:p>
          <w:p w14:paraId="319C8469" w14:textId="77777777" w:rsidR="0074161E" w:rsidRDefault="0074161E" w:rsidP="0074161E">
            <w:pPr>
              <w:rPr>
                <w:rFonts w:cstheme="minorHAnsi"/>
                <w:noProof/>
                <w:sz w:val="18"/>
                <w:szCs w:val="18"/>
              </w:rPr>
            </w:pPr>
            <w:r w:rsidRPr="0074161E">
              <w:rPr>
                <w:rFonts w:cstheme="minorHAnsi"/>
                <w:i/>
                <w:noProof/>
                <w:sz w:val="18"/>
                <w:szCs w:val="18"/>
              </w:rPr>
              <w:t xml:space="preserve">Pain: </w:t>
            </w:r>
            <w:r w:rsidRPr="00564429">
              <w:rPr>
                <w:rFonts w:cstheme="minorHAnsi"/>
                <w:noProof/>
                <w:sz w:val="18"/>
                <w:szCs w:val="18"/>
              </w:rPr>
              <w:t>pain overall (GCPS - pain subscale*, Deyo 1998 - pain symptoms); no. of days with pain in past 4 weeks; pain beliefs (FAB)</w:t>
            </w:r>
          </w:p>
          <w:p w14:paraId="5C906E09" w14:textId="77777777" w:rsidR="0074161E" w:rsidRDefault="0074161E" w:rsidP="0074161E">
            <w:pPr>
              <w:rPr>
                <w:rFonts w:cstheme="minorHAnsi"/>
                <w:noProof/>
                <w:sz w:val="18"/>
                <w:szCs w:val="18"/>
              </w:rPr>
            </w:pPr>
            <w:r w:rsidRPr="0074161E">
              <w:rPr>
                <w:rFonts w:cstheme="minorHAnsi"/>
                <w:i/>
                <w:noProof/>
                <w:sz w:val="18"/>
                <w:szCs w:val="18"/>
              </w:rPr>
              <w:t xml:space="preserve">Emotional functioning/mental health: </w:t>
            </w:r>
            <w:r w:rsidRPr="00564429">
              <w:rPr>
                <w:rFonts w:cstheme="minorHAnsi"/>
                <w:noProof/>
                <w:sz w:val="18"/>
                <w:szCs w:val="18"/>
              </w:rPr>
              <w:t>emotional well-being (SF-36 - emotional dimension)*</w:t>
            </w:r>
          </w:p>
          <w:p w14:paraId="2BDA2A75" w14:textId="77777777" w:rsidR="0074161E" w:rsidRDefault="0074161E" w:rsidP="0074161E">
            <w:pPr>
              <w:rPr>
                <w:rFonts w:cstheme="minorHAnsi"/>
                <w:noProof/>
                <w:sz w:val="18"/>
                <w:szCs w:val="18"/>
              </w:rPr>
            </w:pPr>
            <w:r w:rsidRPr="0074161E">
              <w:rPr>
                <w:rFonts w:cstheme="minorHAnsi"/>
                <w:i/>
                <w:noProof/>
                <w:sz w:val="18"/>
                <w:szCs w:val="18"/>
              </w:rPr>
              <w:t>HR-QoL:</w:t>
            </w:r>
            <w:r w:rsidRPr="00564429">
              <w:rPr>
                <w:rFonts w:cstheme="minorHAnsi"/>
                <w:noProof/>
                <w:sz w:val="18"/>
                <w:szCs w:val="18"/>
              </w:rPr>
              <w:t xml:space="preserve"> overall HR-QoL (SF-36 - physical dimension*, SF-36 - emotional dimension); overall health improvement (study-specific measure)</w:t>
            </w:r>
          </w:p>
          <w:p w14:paraId="6B9BA683" w14:textId="77777777" w:rsidR="0074161E" w:rsidRPr="0067357A" w:rsidRDefault="0074161E" w:rsidP="0074161E">
            <w:pPr>
              <w:rPr>
                <w:rFonts w:cstheme="minorHAnsi"/>
                <w:sz w:val="18"/>
                <w:szCs w:val="18"/>
              </w:rPr>
            </w:pPr>
            <w:r w:rsidRPr="0074161E">
              <w:rPr>
                <w:rFonts w:cstheme="minorHAnsi"/>
                <w:i/>
                <w:noProof/>
                <w:sz w:val="18"/>
                <w:szCs w:val="18"/>
              </w:rPr>
              <w:t xml:space="preserve">Function - disability: </w:t>
            </w:r>
            <w:r w:rsidRPr="00564429">
              <w:rPr>
                <w:rFonts w:cstheme="minorHAnsi"/>
                <w:noProof/>
                <w:sz w:val="18"/>
                <w:szCs w:val="18"/>
              </w:rPr>
              <w:t>disability (RMDQ*, GCPS - disability subscale)</w:t>
            </w:r>
          </w:p>
          <w:p w14:paraId="4D4FF1E4" w14:textId="77777777" w:rsidR="0074161E" w:rsidRPr="0067357A" w:rsidRDefault="0074161E" w:rsidP="0074161E">
            <w:pPr>
              <w:spacing w:line="120" w:lineRule="exact"/>
              <w:rPr>
                <w:rFonts w:cstheme="minorHAnsi"/>
                <w:sz w:val="18"/>
                <w:szCs w:val="18"/>
              </w:rPr>
            </w:pPr>
          </w:p>
          <w:p w14:paraId="0EFF8CE0" w14:textId="77777777" w:rsidR="0074161E" w:rsidRPr="00AD1E96" w:rsidRDefault="0074161E" w:rsidP="0074161E">
            <w:pPr>
              <w:rPr>
                <w:rFonts w:cstheme="minorHAnsi"/>
                <w:sz w:val="18"/>
                <w:szCs w:val="18"/>
              </w:rPr>
            </w:pPr>
            <w:r w:rsidRPr="00AD1E96">
              <w:rPr>
                <w:rFonts w:cstheme="minorHAnsi"/>
                <w:b/>
                <w:bCs/>
                <w:sz w:val="18"/>
                <w:szCs w:val="18"/>
              </w:rPr>
              <w:t>Ineligible outcomes:</w:t>
            </w:r>
            <w:r w:rsidRPr="00AD1E96">
              <w:rPr>
                <w:rFonts w:cstheme="minorHAnsi"/>
                <w:sz w:val="18"/>
                <w:szCs w:val="18"/>
              </w:rPr>
              <w:t xml:space="preserve"> </w:t>
            </w:r>
            <w:r w:rsidRPr="00564429">
              <w:rPr>
                <w:rFonts w:cstheme="minorHAnsi"/>
                <w:noProof/>
                <w:sz w:val="18"/>
                <w:szCs w:val="18"/>
              </w:rPr>
              <w:t>Pain &amp; disability (GCPS - overall); overall improvement (Beurskens 1995)</w:t>
            </w:r>
          </w:p>
          <w:p w14:paraId="7CCC2711" w14:textId="77777777" w:rsidR="0074161E" w:rsidRPr="00AD1E96" w:rsidRDefault="0074161E" w:rsidP="0074161E">
            <w:pPr>
              <w:spacing w:line="120" w:lineRule="exact"/>
              <w:rPr>
                <w:rFonts w:cstheme="minorHAnsi"/>
                <w:sz w:val="18"/>
                <w:szCs w:val="18"/>
              </w:rPr>
            </w:pPr>
          </w:p>
          <w:p w14:paraId="3F03B222" w14:textId="77777777" w:rsidR="0074161E" w:rsidRDefault="0074161E" w:rsidP="0074161E">
            <w:pPr>
              <w:keepNext/>
              <w:rPr>
                <w:rFonts w:cstheme="minorHAnsi"/>
                <w:sz w:val="18"/>
                <w:szCs w:val="18"/>
              </w:rPr>
            </w:pPr>
            <w:r w:rsidRPr="0067357A">
              <w:rPr>
                <w:rFonts w:cstheme="minorHAnsi"/>
                <w:b/>
                <w:bCs/>
                <w:sz w:val="18"/>
                <w:szCs w:val="18"/>
              </w:rPr>
              <w:t>Timing of outcome measurement:</w:t>
            </w:r>
          </w:p>
          <w:p w14:paraId="0BD59F0B" w14:textId="77777777" w:rsidR="0074161E" w:rsidRDefault="0074161E" w:rsidP="0074161E">
            <w:pPr>
              <w:rPr>
                <w:rFonts w:cstheme="minorHAnsi"/>
                <w:sz w:val="18"/>
                <w:szCs w:val="18"/>
              </w:rPr>
            </w:pPr>
            <w:r w:rsidRPr="00564429">
              <w:rPr>
                <w:rFonts w:cstheme="minorHAnsi"/>
                <w:noProof/>
                <w:sz w:val="18"/>
                <w:szCs w:val="18"/>
              </w:rPr>
              <w:t>3 months* and 12 months (assuming 3 months after end of intervention period, although this is unclear)</w:t>
            </w:r>
          </w:p>
          <w:p w14:paraId="1D431090" w14:textId="77777777" w:rsidR="0074161E" w:rsidRPr="00AD1E96" w:rsidRDefault="0074161E" w:rsidP="0074161E">
            <w:pPr>
              <w:spacing w:line="120" w:lineRule="exact"/>
              <w:rPr>
                <w:rFonts w:cstheme="minorHAnsi"/>
                <w:sz w:val="18"/>
                <w:szCs w:val="18"/>
              </w:rPr>
            </w:pPr>
          </w:p>
          <w:p w14:paraId="30DF1431" w14:textId="77777777" w:rsidR="0074161E" w:rsidRPr="005732A7" w:rsidRDefault="0074161E" w:rsidP="0074161E">
            <w:pPr>
              <w:rPr>
                <w:rFonts w:cstheme="minorHAnsi"/>
                <w:b/>
                <w:bCs/>
                <w:sz w:val="18"/>
                <w:szCs w:val="18"/>
              </w:rPr>
            </w:pPr>
          </w:p>
        </w:tc>
      </w:tr>
      <w:tr w:rsidR="0074161E" w:rsidRPr="0067357A" w14:paraId="2EC03C13" w14:textId="77777777" w:rsidTr="0074161E">
        <w:tc>
          <w:tcPr>
            <w:tcW w:w="2268" w:type="dxa"/>
            <w:tcMar>
              <w:top w:w="108" w:type="dxa"/>
              <w:bottom w:w="108" w:type="dxa"/>
            </w:tcMar>
          </w:tcPr>
          <w:p w14:paraId="6E1081B9" w14:textId="77777777" w:rsidR="0074161E" w:rsidRPr="003C65F6" w:rsidRDefault="0074161E" w:rsidP="0074161E">
            <w:pPr>
              <w:rPr>
                <w:rFonts w:cstheme="minorHAnsi"/>
                <w:b/>
                <w:bCs/>
                <w:noProof/>
                <w:sz w:val="18"/>
                <w:szCs w:val="18"/>
              </w:rPr>
            </w:pPr>
            <w:r w:rsidRPr="00564429">
              <w:rPr>
                <w:rFonts w:cstheme="minorHAnsi"/>
                <w:b/>
                <w:bCs/>
                <w:noProof/>
                <w:sz w:val="18"/>
                <w:szCs w:val="18"/>
              </w:rPr>
              <w:t>Little 2014.1</w:t>
            </w:r>
          </w:p>
          <w:p w14:paraId="0A4D78E4" w14:textId="77777777" w:rsidR="0074161E" w:rsidRDefault="0074161E" w:rsidP="0074161E">
            <w:pPr>
              <w:rPr>
                <w:rFonts w:cstheme="minorHAnsi"/>
                <w:sz w:val="18"/>
                <w:szCs w:val="18"/>
              </w:rPr>
            </w:pPr>
            <w:r w:rsidRPr="00905136">
              <w:rPr>
                <w:rFonts w:cstheme="minorHAnsi"/>
                <w:sz w:val="18"/>
                <w:szCs w:val="18"/>
              </w:rPr>
              <w:t>[</w:t>
            </w:r>
            <w:r w:rsidRPr="00564429">
              <w:rPr>
                <w:rFonts w:cstheme="minorHAnsi"/>
                <w:noProof/>
                <w:sz w:val="18"/>
                <w:szCs w:val="18"/>
              </w:rPr>
              <w:t>AL009-S</w:t>
            </w:r>
            <w:r w:rsidRPr="00905136">
              <w:rPr>
                <w:rFonts w:cstheme="minorHAnsi"/>
                <w:sz w:val="18"/>
                <w:szCs w:val="18"/>
              </w:rPr>
              <w:t>]</w:t>
            </w:r>
          </w:p>
          <w:p w14:paraId="59237ED8" w14:textId="77777777" w:rsidR="0074161E" w:rsidRPr="00905136" w:rsidRDefault="0074161E" w:rsidP="0074161E">
            <w:pPr>
              <w:rPr>
                <w:rFonts w:cstheme="minorHAnsi"/>
                <w:sz w:val="18"/>
                <w:szCs w:val="18"/>
              </w:rPr>
            </w:pPr>
          </w:p>
          <w:p w14:paraId="41C61144" w14:textId="77777777" w:rsidR="0074161E" w:rsidRDefault="0074161E" w:rsidP="0074161E">
            <w:pPr>
              <w:rPr>
                <w:rFonts w:cstheme="minorHAnsi"/>
                <w:noProof/>
                <w:sz w:val="18"/>
                <w:szCs w:val="18"/>
              </w:rPr>
            </w:pPr>
            <w:r w:rsidRPr="00052EC8">
              <w:rPr>
                <w:rFonts w:cstheme="minorHAnsi"/>
                <w:b/>
                <w:bCs/>
                <w:sz w:val="18"/>
                <w:szCs w:val="18"/>
              </w:rPr>
              <w:t>Country:</w:t>
            </w:r>
            <w:r>
              <w:rPr>
                <w:rFonts w:cstheme="minorHAnsi"/>
                <w:sz w:val="18"/>
                <w:szCs w:val="18"/>
              </w:rPr>
              <w:t xml:space="preserve"> </w:t>
            </w:r>
            <w:r w:rsidRPr="00564429">
              <w:rPr>
                <w:rFonts w:cstheme="minorHAnsi"/>
                <w:noProof/>
                <w:sz w:val="18"/>
                <w:szCs w:val="18"/>
              </w:rPr>
              <w:t>United Kingdom</w:t>
            </w:r>
          </w:p>
          <w:p w14:paraId="66912DA6" w14:textId="77777777" w:rsidR="0074161E" w:rsidRPr="0067357A" w:rsidRDefault="0074161E" w:rsidP="0074161E">
            <w:pPr>
              <w:rPr>
                <w:rFonts w:cstheme="minorHAnsi"/>
                <w:sz w:val="18"/>
                <w:szCs w:val="18"/>
              </w:rPr>
            </w:pPr>
          </w:p>
          <w:p w14:paraId="6A91323D" w14:textId="77777777" w:rsidR="0074161E" w:rsidRDefault="0074161E" w:rsidP="0074161E">
            <w:pPr>
              <w:rPr>
                <w:rFonts w:cstheme="minorHAnsi"/>
                <w:sz w:val="18"/>
                <w:szCs w:val="18"/>
              </w:rPr>
            </w:pPr>
            <w:r w:rsidRPr="00AB7939">
              <w:rPr>
                <w:rFonts w:cstheme="minorHAnsi"/>
                <w:b/>
                <w:bCs/>
                <w:sz w:val="18"/>
                <w:szCs w:val="18"/>
              </w:rPr>
              <w:t>Setting (detail):</w:t>
            </w:r>
            <w:r w:rsidRPr="00AB7939">
              <w:rPr>
                <w:rFonts w:cstheme="minorHAnsi"/>
                <w:sz w:val="18"/>
                <w:szCs w:val="18"/>
              </w:rPr>
              <w:t xml:space="preserve"> </w:t>
            </w:r>
          </w:p>
          <w:p w14:paraId="5F412E71" w14:textId="77777777" w:rsidR="0074161E" w:rsidRDefault="0074161E" w:rsidP="0074161E">
            <w:pPr>
              <w:rPr>
                <w:rFonts w:cstheme="minorHAnsi"/>
                <w:sz w:val="18"/>
                <w:szCs w:val="18"/>
              </w:rPr>
            </w:pPr>
            <w:r w:rsidRPr="00564429">
              <w:rPr>
                <w:rFonts w:cstheme="minorHAnsi"/>
                <w:noProof/>
                <w:sz w:val="18"/>
                <w:szCs w:val="18"/>
              </w:rPr>
              <w:t>community based</w:t>
            </w:r>
          </w:p>
          <w:p w14:paraId="629F8E8C" w14:textId="77777777" w:rsidR="0074161E" w:rsidRPr="00AB7939" w:rsidRDefault="0074161E" w:rsidP="0074161E">
            <w:pPr>
              <w:rPr>
                <w:rFonts w:cstheme="minorHAnsi"/>
                <w:sz w:val="18"/>
                <w:szCs w:val="18"/>
              </w:rPr>
            </w:pPr>
            <w:r w:rsidRPr="00AB7939">
              <w:rPr>
                <w:rFonts w:cstheme="minorHAnsi"/>
                <w:sz w:val="18"/>
                <w:szCs w:val="18"/>
              </w:rPr>
              <w:lastRenderedPageBreak/>
              <w:t>(</w:t>
            </w:r>
            <w:r w:rsidRPr="00564429">
              <w:rPr>
                <w:rFonts w:cstheme="minorHAnsi"/>
                <w:noProof/>
                <w:sz w:val="18"/>
                <w:szCs w:val="18"/>
              </w:rPr>
              <w:t>general practices</w:t>
            </w:r>
            <w:r w:rsidRPr="00AB7939">
              <w:rPr>
                <w:rFonts w:cstheme="minorHAnsi"/>
                <w:sz w:val="18"/>
                <w:szCs w:val="18"/>
              </w:rPr>
              <w:t>)</w:t>
            </w:r>
          </w:p>
          <w:p w14:paraId="1E2C8779" w14:textId="77777777" w:rsidR="0074161E" w:rsidRPr="008D564A" w:rsidRDefault="0074161E" w:rsidP="0074161E">
            <w:pPr>
              <w:rPr>
                <w:rFonts w:cstheme="minorHAnsi"/>
                <w:sz w:val="18"/>
                <w:szCs w:val="18"/>
              </w:rPr>
            </w:pPr>
          </w:p>
          <w:p w14:paraId="2D55F50A" w14:textId="77777777" w:rsidR="0074161E" w:rsidRPr="003E774B" w:rsidRDefault="0074161E" w:rsidP="0074161E">
            <w:pPr>
              <w:rPr>
                <w:rFonts w:cstheme="minorHAnsi"/>
                <w:sz w:val="18"/>
                <w:szCs w:val="18"/>
              </w:rPr>
            </w:pPr>
            <w:r>
              <w:rPr>
                <w:rFonts w:cstheme="minorHAnsi"/>
                <w:b/>
                <w:bCs/>
                <w:sz w:val="18"/>
                <w:szCs w:val="18"/>
              </w:rPr>
              <w:t>RCT</w:t>
            </w:r>
            <w:r w:rsidRPr="00AF5B93">
              <w:rPr>
                <w:rFonts w:cstheme="minorHAnsi"/>
                <w:b/>
                <w:bCs/>
                <w:sz w:val="18"/>
                <w:szCs w:val="18"/>
              </w:rPr>
              <w:t xml:space="preserve"> design:</w:t>
            </w:r>
            <w:r>
              <w:rPr>
                <w:rFonts w:cstheme="minorHAnsi"/>
                <w:sz w:val="18"/>
                <w:szCs w:val="18"/>
              </w:rPr>
              <w:t xml:space="preserve"> </w:t>
            </w:r>
            <w:r w:rsidRPr="00564429">
              <w:rPr>
                <w:rFonts w:cstheme="minorHAnsi"/>
                <w:noProof/>
                <w:sz w:val="18"/>
                <w:szCs w:val="18"/>
              </w:rPr>
              <w:t>RCT</w:t>
            </w:r>
          </w:p>
        </w:tc>
        <w:tc>
          <w:tcPr>
            <w:tcW w:w="3402" w:type="dxa"/>
            <w:tcMar>
              <w:top w:w="108" w:type="dxa"/>
              <w:bottom w:w="108" w:type="dxa"/>
            </w:tcMar>
          </w:tcPr>
          <w:p w14:paraId="55A6506E" w14:textId="77777777" w:rsidR="0074161E" w:rsidRDefault="0074161E" w:rsidP="0074161E">
            <w:pPr>
              <w:keepNext/>
            </w:pPr>
            <w:r w:rsidRPr="0067357A">
              <w:rPr>
                <w:rFonts w:cstheme="minorHAnsi"/>
                <w:b/>
                <w:bCs/>
                <w:sz w:val="18"/>
                <w:szCs w:val="18"/>
              </w:rPr>
              <w:lastRenderedPageBreak/>
              <w:t>No. randomised</w:t>
            </w:r>
            <w:r>
              <w:rPr>
                <w:rFonts w:cstheme="minorHAnsi"/>
                <w:b/>
                <w:bCs/>
                <w:sz w:val="18"/>
                <w:szCs w:val="18"/>
              </w:rPr>
              <w:t xml:space="preserve"> [eligible treatment arms]</w:t>
            </w:r>
            <w:r w:rsidRPr="0067357A">
              <w:rPr>
                <w:rFonts w:cstheme="minorHAnsi"/>
                <w:b/>
                <w:bCs/>
                <w:sz w:val="18"/>
                <w:szCs w:val="18"/>
              </w:rPr>
              <w:t xml:space="preserve"> (</w:t>
            </w:r>
            <w:r>
              <w:rPr>
                <w:rFonts w:cstheme="minorHAnsi"/>
                <w:b/>
                <w:bCs/>
                <w:sz w:val="18"/>
                <w:szCs w:val="18"/>
              </w:rPr>
              <w:t>age; sex</w:t>
            </w:r>
            <w:r w:rsidRPr="0067357A">
              <w:rPr>
                <w:rFonts w:cstheme="minorHAnsi"/>
                <w:b/>
                <w:bCs/>
                <w:sz w:val="18"/>
                <w:szCs w:val="18"/>
              </w:rPr>
              <w:t>):</w:t>
            </w:r>
            <w:r w:rsidRPr="0067357A">
              <w:rPr>
                <w:rFonts w:cstheme="minorHAnsi"/>
                <w:sz w:val="18"/>
                <w:szCs w:val="18"/>
              </w:rPr>
              <w:t xml:space="preserve"> </w:t>
            </w:r>
          </w:p>
          <w:p w14:paraId="686876F5" w14:textId="77777777" w:rsidR="0074161E" w:rsidRPr="0067357A" w:rsidRDefault="0074161E" w:rsidP="0074161E">
            <w:pPr>
              <w:rPr>
                <w:rFonts w:cstheme="minorHAnsi"/>
                <w:sz w:val="18"/>
                <w:szCs w:val="18"/>
              </w:rPr>
            </w:pPr>
            <w:r w:rsidRPr="00564429">
              <w:rPr>
                <w:rFonts w:cstheme="minorHAnsi"/>
                <w:noProof/>
                <w:sz w:val="18"/>
                <w:szCs w:val="18"/>
              </w:rPr>
              <w:t>34 adults (ALT. 50 years, C. 47 [mean]; ALT. 65% female, C. 47%)</w:t>
            </w:r>
          </w:p>
          <w:p w14:paraId="0AA87D88" w14:textId="77777777" w:rsidR="0074161E" w:rsidRPr="00AB7939" w:rsidRDefault="0074161E" w:rsidP="0074161E">
            <w:pPr>
              <w:spacing w:line="120" w:lineRule="exact"/>
              <w:rPr>
                <w:rFonts w:cstheme="minorHAnsi"/>
                <w:sz w:val="18"/>
                <w:szCs w:val="18"/>
              </w:rPr>
            </w:pPr>
          </w:p>
          <w:p w14:paraId="7CE48CCA" w14:textId="77777777" w:rsidR="0074161E" w:rsidRPr="0067357A" w:rsidRDefault="0074161E" w:rsidP="0074161E">
            <w:pPr>
              <w:rPr>
                <w:rFonts w:cstheme="minorHAnsi"/>
                <w:sz w:val="18"/>
                <w:szCs w:val="18"/>
              </w:rPr>
            </w:pPr>
            <w:r w:rsidRPr="0067357A">
              <w:rPr>
                <w:rFonts w:cstheme="minorHAnsi"/>
                <w:b/>
                <w:bCs/>
                <w:sz w:val="18"/>
                <w:szCs w:val="18"/>
              </w:rPr>
              <w:t xml:space="preserve">Treatment goal: </w:t>
            </w:r>
            <w:r w:rsidRPr="00564429">
              <w:rPr>
                <w:rFonts w:cstheme="minorHAnsi"/>
                <w:noProof/>
                <w:sz w:val="18"/>
                <w:szCs w:val="18"/>
              </w:rPr>
              <w:t>relieve symptoms of a condition</w:t>
            </w:r>
            <w:r w:rsidRPr="0067357A">
              <w:rPr>
                <w:rFonts w:cstheme="minorHAnsi"/>
                <w:noProof/>
                <w:sz w:val="18"/>
                <w:szCs w:val="18"/>
              </w:rPr>
              <w:t xml:space="preserve"> </w:t>
            </w:r>
            <w:r w:rsidRPr="00564429">
              <w:rPr>
                <w:rFonts w:cstheme="minorHAnsi"/>
                <w:noProof/>
                <w:sz w:val="18"/>
                <w:szCs w:val="18"/>
              </w:rPr>
              <w:t>(low back pain)</w:t>
            </w:r>
          </w:p>
          <w:p w14:paraId="66FA1F09" w14:textId="77777777" w:rsidR="0074161E" w:rsidRPr="0067357A" w:rsidRDefault="0074161E" w:rsidP="0074161E">
            <w:pPr>
              <w:spacing w:line="120" w:lineRule="exact"/>
              <w:rPr>
                <w:rFonts w:cstheme="minorHAnsi"/>
                <w:sz w:val="18"/>
                <w:szCs w:val="18"/>
              </w:rPr>
            </w:pPr>
          </w:p>
          <w:p w14:paraId="24858DA3" w14:textId="77777777" w:rsidR="0074161E" w:rsidRPr="00AF3873" w:rsidRDefault="0074161E" w:rsidP="0074161E">
            <w:pPr>
              <w:rPr>
                <w:rFonts w:cstheme="minorHAnsi"/>
                <w:sz w:val="18"/>
                <w:szCs w:val="18"/>
              </w:rPr>
            </w:pPr>
            <w:r w:rsidRPr="00AF3873">
              <w:rPr>
                <w:rFonts w:cstheme="minorHAnsi"/>
                <w:b/>
                <w:bCs/>
                <w:sz w:val="18"/>
                <w:szCs w:val="18"/>
              </w:rPr>
              <w:lastRenderedPageBreak/>
              <w:t>Inclusion criteria:</w:t>
            </w:r>
            <w:r w:rsidRPr="00AF3873">
              <w:rPr>
                <w:rFonts w:cstheme="minorHAnsi"/>
                <w:sz w:val="18"/>
                <w:szCs w:val="18"/>
              </w:rPr>
              <w:t xml:space="preserve"> </w:t>
            </w:r>
            <w:r w:rsidRPr="00564429">
              <w:rPr>
                <w:rFonts w:cstheme="minorHAnsi"/>
                <w:noProof/>
                <w:sz w:val="18"/>
                <w:szCs w:val="18"/>
              </w:rPr>
              <w:t>Chronic or recurrent low back pain; pain for ≥3 weeks on presentation at clinic; Roland disability scale score ≥4</w:t>
            </w:r>
          </w:p>
          <w:p w14:paraId="3297793D" w14:textId="77777777" w:rsidR="0074161E" w:rsidRPr="00AF3873" w:rsidRDefault="0074161E" w:rsidP="0074161E">
            <w:pPr>
              <w:spacing w:line="120" w:lineRule="exact"/>
              <w:rPr>
                <w:rFonts w:cstheme="minorHAnsi"/>
                <w:sz w:val="18"/>
                <w:szCs w:val="18"/>
              </w:rPr>
            </w:pPr>
          </w:p>
          <w:p w14:paraId="7812D686" w14:textId="77777777" w:rsidR="0074161E" w:rsidRPr="00AF3873" w:rsidRDefault="0074161E" w:rsidP="0074161E">
            <w:pPr>
              <w:rPr>
                <w:rFonts w:cstheme="minorHAnsi"/>
                <w:sz w:val="18"/>
                <w:szCs w:val="18"/>
              </w:rPr>
            </w:pPr>
            <w:r w:rsidRPr="00AF3873">
              <w:rPr>
                <w:rFonts w:cstheme="minorHAnsi"/>
                <w:b/>
                <w:bCs/>
                <w:sz w:val="18"/>
                <w:szCs w:val="18"/>
              </w:rPr>
              <w:t xml:space="preserve">Exclusion criteria: </w:t>
            </w:r>
            <w:r w:rsidRPr="00564429">
              <w:rPr>
                <w:rFonts w:cstheme="minorHAnsi"/>
                <w:noProof/>
                <w:sz w:val="18"/>
                <w:szCs w:val="18"/>
              </w:rPr>
              <w:t>Serious spinal disease; current nerve root pain; previous spinal surgery; pending litigation; perceived inability to walk 100m; pregnancy</w:t>
            </w:r>
          </w:p>
          <w:p w14:paraId="05BCC9D2" w14:textId="77777777" w:rsidR="0074161E" w:rsidRPr="00AF3873" w:rsidRDefault="0074161E" w:rsidP="0074161E">
            <w:pPr>
              <w:spacing w:line="120" w:lineRule="exact"/>
              <w:rPr>
                <w:rFonts w:cstheme="minorHAnsi"/>
                <w:sz w:val="18"/>
                <w:szCs w:val="18"/>
              </w:rPr>
            </w:pPr>
          </w:p>
          <w:p w14:paraId="36972993" w14:textId="77777777" w:rsidR="0074161E" w:rsidRPr="007D5163" w:rsidRDefault="0074161E" w:rsidP="0074161E">
            <w:pPr>
              <w:rPr>
                <w:rFonts w:cstheme="minorHAnsi"/>
                <w:sz w:val="18"/>
                <w:szCs w:val="18"/>
              </w:rPr>
            </w:pPr>
            <w:r w:rsidRPr="007D5163">
              <w:rPr>
                <w:rFonts w:cstheme="minorHAnsi"/>
                <w:b/>
                <w:bCs/>
                <w:sz w:val="18"/>
                <w:szCs w:val="18"/>
              </w:rPr>
              <w:t>ICD code:</w:t>
            </w:r>
            <w:r>
              <w:rPr>
                <w:rFonts w:cstheme="minorHAnsi"/>
                <w:b/>
                <w:bCs/>
                <w:sz w:val="18"/>
                <w:szCs w:val="18"/>
              </w:rPr>
              <w:t xml:space="preserve"> </w:t>
            </w:r>
            <w:r w:rsidRPr="00564429">
              <w:rPr>
                <w:rFonts w:cstheme="minorHAnsi"/>
                <w:noProof/>
                <w:sz w:val="18"/>
                <w:szCs w:val="18"/>
              </w:rPr>
              <w:t>MG30.02 Chronic primary low back pain</w:t>
            </w:r>
          </w:p>
        </w:tc>
        <w:tc>
          <w:tcPr>
            <w:tcW w:w="3261" w:type="dxa"/>
            <w:tcMar>
              <w:top w:w="108" w:type="dxa"/>
              <w:bottom w:w="108" w:type="dxa"/>
            </w:tcMar>
          </w:tcPr>
          <w:p w14:paraId="6022AD4A" w14:textId="77777777" w:rsidR="0074161E" w:rsidRDefault="0074161E" w:rsidP="0074161E">
            <w:pPr>
              <w:rPr>
                <w:rFonts w:cstheme="minorHAnsi"/>
                <w:sz w:val="18"/>
                <w:szCs w:val="18"/>
              </w:rPr>
            </w:pPr>
            <w:r w:rsidRPr="00965D05">
              <w:rPr>
                <w:rFonts w:cstheme="minorHAnsi"/>
                <w:b/>
                <w:bCs/>
                <w:sz w:val="18"/>
                <w:szCs w:val="18"/>
              </w:rPr>
              <w:lastRenderedPageBreak/>
              <w:t>Name:</w:t>
            </w:r>
            <w:r w:rsidRPr="00965D05">
              <w:rPr>
                <w:rFonts w:cstheme="minorHAnsi"/>
                <w:sz w:val="18"/>
                <w:szCs w:val="18"/>
              </w:rPr>
              <w:t xml:space="preserve"> </w:t>
            </w:r>
            <w:r w:rsidRPr="00564429">
              <w:rPr>
                <w:rFonts w:cstheme="minorHAnsi"/>
                <w:noProof/>
                <w:sz w:val="18"/>
                <w:szCs w:val="18"/>
              </w:rPr>
              <w:t>Alexander Technique</w:t>
            </w:r>
            <w:r w:rsidRPr="00965D05">
              <w:rPr>
                <w:rFonts w:cstheme="minorHAnsi"/>
                <w:sz w:val="18"/>
                <w:szCs w:val="18"/>
              </w:rPr>
              <w:t xml:space="preserve"> </w:t>
            </w:r>
          </w:p>
          <w:p w14:paraId="2D5ED543" w14:textId="77777777" w:rsidR="0074161E" w:rsidRDefault="0074161E" w:rsidP="0074161E">
            <w:pPr>
              <w:rPr>
                <w:rFonts w:cstheme="minorHAnsi"/>
                <w:sz w:val="18"/>
                <w:szCs w:val="18"/>
              </w:rPr>
            </w:pPr>
          </w:p>
          <w:p w14:paraId="2A283BF7" w14:textId="77777777" w:rsidR="0074161E" w:rsidRPr="00AF3873" w:rsidRDefault="0074161E" w:rsidP="0074161E">
            <w:pPr>
              <w:rPr>
                <w:rFonts w:cstheme="minorHAnsi"/>
                <w:sz w:val="18"/>
                <w:szCs w:val="18"/>
              </w:rPr>
            </w:pPr>
            <w:r w:rsidRPr="003D7311">
              <w:rPr>
                <w:rFonts w:cstheme="minorHAnsi"/>
                <w:b/>
                <w:bCs/>
                <w:sz w:val="18"/>
                <w:szCs w:val="18"/>
              </w:rPr>
              <w:t>What –</w:t>
            </w:r>
            <w:r>
              <w:rPr>
                <w:rFonts w:cstheme="minorHAnsi"/>
                <w:b/>
                <w:bCs/>
                <w:sz w:val="18"/>
                <w:szCs w:val="18"/>
              </w:rPr>
              <w:t xml:space="preserve"> </w:t>
            </w:r>
            <w:r w:rsidRPr="003D7311">
              <w:rPr>
                <w:rFonts w:cstheme="minorHAnsi"/>
                <w:b/>
                <w:bCs/>
                <w:sz w:val="18"/>
                <w:szCs w:val="18"/>
              </w:rPr>
              <w:t>procedure:</w:t>
            </w:r>
            <w:r w:rsidRPr="003D7311">
              <w:rPr>
                <w:rFonts w:cstheme="minorHAnsi"/>
                <w:sz w:val="18"/>
                <w:szCs w:val="18"/>
              </w:rPr>
              <w:t xml:space="preserve"> </w:t>
            </w:r>
          </w:p>
          <w:p w14:paraId="6491374A" w14:textId="77777777" w:rsidR="0074161E" w:rsidRDefault="0074161E" w:rsidP="0074161E">
            <w:pPr>
              <w:rPr>
                <w:rFonts w:cstheme="minorHAnsi"/>
                <w:sz w:val="18"/>
                <w:szCs w:val="18"/>
              </w:rPr>
            </w:pPr>
            <w:r w:rsidRPr="00564429">
              <w:rPr>
                <w:rFonts w:cstheme="minorHAnsi"/>
                <w:noProof/>
                <w:sz w:val="18"/>
                <w:szCs w:val="18"/>
              </w:rPr>
              <w:t xml:space="preserve">assessed individual habitual patterns that may underlie condition, then guided improved musculoskeletal use with demonstration, verbal instruction and </w:t>
            </w:r>
            <w:r w:rsidRPr="00564429">
              <w:rPr>
                <w:rFonts w:cstheme="minorHAnsi"/>
                <w:noProof/>
                <w:sz w:val="18"/>
                <w:szCs w:val="18"/>
              </w:rPr>
              <w:lastRenderedPageBreak/>
              <w:t>hand contact during performance of everyday activities; encouraged to practise at home</w:t>
            </w:r>
          </w:p>
          <w:p w14:paraId="3202F371" w14:textId="77777777" w:rsidR="0074161E" w:rsidRDefault="0074161E" w:rsidP="0074161E">
            <w:pPr>
              <w:rPr>
                <w:rFonts w:cstheme="minorHAnsi"/>
                <w:sz w:val="18"/>
                <w:szCs w:val="18"/>
              </w:rPr>
            </w:pPr>
          </w:p>
          <w:p w14:paraId="3641FC8F" w14:textId="77777777" w:rsidR="0074161E" w:rsidRPr="00AF3873" w:rsidRDefault="0074161E" w:rsidP="0074161E">
            <w:pPr>
              <w:spacing w:line="120" w:lineRule="exact"/>
              <w:rPr>
                <w:rFonts w:cstheme="minorHAnsi"/>
                <w:sz w:val="18"/>
                <w:szCs w:val="18"/>
              </w:rPr>
            </w:pPr>
          </w:p>
          <w:p w14:paraId="1C82D0DE" w14:textId="77777777" w:rsidR="0074161E" w:rsidRDefault="0074161E" w:rsidP="0074161E">
            <w:pPr>
              <w:rPr>
                <w:rFonts w:cstheme="minorHAnsi"/>
                <w:noProof/>
                <w:sz w:val="18"/>
                <w:szCs w:val="18"/>
              </w:rPr>
            </w:pPr>
            <w:r w:rsidRPr="0067357A">
              <w:rPr>
                <w:rFonts w:cstheme="minorHAnsi"/>
                <w:b/>
                <w:bCs/>
                <w:sz w:val="18"/>
                <w:szCs w:val="18"/>
              </w:rPr>
              <w:t>When &amp; how much:</w:t>
            </w:r>
            <w:r w:rsidRPr="0067357A">
              <w:rPr>
                <w:rFonts w:cstheme="minorHAnsi"/>
                <w:sz w:val="18"/>
                <w:szCs w:val="18"/>
              </w:rPr>
              <w:t xml:space="preserve"> </w:t>
            </w:r>
            <w:r w:rsidRPr="00564429">
              <w:rPr>
                <w:rFonts w:cstheme="minorHAnsi"/>
                <w:noProof/>
                <w:sz w:val="18"/>
                <w:szCs w:val="18"/>
              </w:rPr>
              <w:t>10 x 30-40 minute lessons over 8 weeks (2 x per week for 2 weeks, then 1 x per week for 6 weeks; 5-7 hours total) + advice to practice at home</w:t>
            </w:r>
          </w:p>
          <w:p w14:paraId="6193A319" w14:textId="77777777" w:rsidR="0074161E" w:rsidRDefault="0074161E" w:rsidP="0074161E">
            <w:pPr>
              <w:rPr>
                <w:rFonts w:cstheme="minorHAnsi"/>
                <w:sz w:val="18"/>
                <w:szCs w:val="18"/>
              </w:rPr>
            </w:pPr>
            <w:r w:rsidRPr="00564429">
              <w:rPr>
                <w:rFonts w:cstheme="minorHAnsi"/>
                <w:noProof/>
                <w:sz w:val="18"/>
                <w:szCs w:val="18"/>
              </w:rPr>
              <w:t>(15-20 minutes per day)</w:t>
            </w:r>
          </w:p>
          <w:p w14:paraId="77E4D6BD" w14:textId="77777777" w:rsidR="0074161E" w:rsidRDefault="0074161E" w:rsidP="0074161E">
            <w:pPr>
              <w:rPr>
                <w:rFonts w:cstheme="minorHAnsi"/>
                <w:sz w:val="18"/>
                <w:szCs w:val="18"/>
              </w:rPr>
            </w:pPr>
          </w:p>
          <w:p w14:paraId="210EF6A4" w14:textId="77777777" w:rsidR="0074161E" w:rsidRPr="0067357A" w:rsidRDefault="0074161E" w:rsidP="0074161E">
            <w:pPr>
              <w:spacing w:line="120" w:lineRule="exact"/>
              <w:rPr>
                <w:rFonts w:cstheme="minorHAnsi"/>
                <w:sz w:val="18"/>
                <w:szCs w:val="18"/>
              </w:rPr>
            </w:pPr>
          </w:p>
          <w:p w14:paraId="5618AD4C" w14:textId="77777777" w:rsidR="0074161E" w:rsidRDefault="0074161E" w:rsidP="0074161E">
            <w:pPr>
              <w:rPr>
                <w:rFonts w:cstheme="minorHAnsi"/>
                <w:sz w:val="18"/>
                <w:szCs w:val="18"/>
              </w:rPr>
            </w:pPr>
            <w:r>
              <w:rPr>
                <w:rFonts w:cstheme="minorHAnsi"/>
                <w:b/>
                <w:bCs/>
                <w:sz w:val="18"/>
                <w:szCs w:val="18"/>
              </w:rPr>
              <w:t>Who administered (provider); training</w:t>
            </w:r>
            <w:r w:rsidRPr="0067357A">
              <w:rPr>
                <w:rFonts w:cstheme="minorHAnsi"/>
                <w:b/>
                <w:bCs/>
                <w:sz w:val="18"/>
                <w:szCs w:val="18"/>
              </w:rPr>
              <w:t>:</w:t>
            </w:r>
            <w:r w:rsidRPr="0067357A">
              <w:rPr>
                <w:rFonts w:cstheme="minorHAnsi"/>
                <w:sz w:val="18"/>
                <w:szCs w:val="18"/>
              </w:rPr>
              <w:t xml:space="preserve"> </w:t>
            </w:r>
            <w:r w:rsidRPr="00564429">
              <w:rPr>
                <w:rFonts w:cstheme="minorHAnsi"/>
                <w:noProof/>
                <w:sz w:val="18"/>
                <w:szCs w:val="18"/>
              </w:rPr>
              <w:t>provider administered</w:t>
            </w:r>
            <w:r>
              <w:rPr>
                <w:rFonts w:cstheme="minorHAnsi"/>
                <w:sz w:val="18"/>
                <w:szCs w:val="18"/>
              </w:rPr>
              <w:t xml:space="preserve"> </w:t>
            </w:r>
            <w:r>
              <w:rPr>
                <w:rFonts w:cstheme="minorHAnsi"/>
                <w:noProof/>
                <w:sz w:val="18"/>
                <w:szCs w:val="18"/>
              </w:rPr>
              <w:t>(</w:t>
            </w:r>
            <w:r w:rsidRPr="00564429">
              <w:rPr>
                <w:rFonts w:cstheme="minorHAnsi"/>
                <w:noProof/>
                <w:sz w:val="18"/>
                <w:szCs w:val="18"/>
              </w:rPr>
              <w:t>Alexander Technique teacher</w:t>
            </w:r>
            <w:r>
              <w:rPr>
                <w:rFonts w:cstheme="minorHAnsi"/>
                <w:noProof/>
                <w:sz w:val="18"/>
                <w:szCs w:val="18"/>
              </w:rPr>
              <w:t>)</w:t>
            </w:r>
            <w:r>
              <w:rPr>
                <w:rFonts w:cstheme="minorHAnsi"/>
                <w:sz w:val="18"/>
                <w:szCs w:val="18"/>
              </w:rPr>
              <w:t xml:space="preserve">; </w:t>
            </w:r>
            <w:r w:rsidRPr="00564429">
              <w:rPr>
                <w:rFonts w:cstheme="minorHAnsi"/>
                <w:noProof/>
                <w:sz w:val="18"/>
                <w:szCs w:val="18"/>
              </w:rPr>
              <w:t>other training</w:t>
            </w:r>
          </w:p>
          <w:p w14:paraId="0BBD0D89" w14:textId="77777777" w:rsidR="0074161E" w:rsidRPr="0067357A" w:rsidRDefault="0074161E" w:rsidP="0074161E">
            <w:pPr>
              <w:spacing w:line="120" w:lineRule="exact"/>
              <w:rPr>
                <w:rFonts w:cstheme="minorHAnsi"/>
                <w:sz w:val="18"/>
                <w:szCs w:val="18"/>
              </w:rPr>
            </w:pPr>
          </w:p>
          <w:p w14:paraId="6EBCFAD6" w14:textId="77777777" w:rsidR="0074161E" w:rsidRDefault="0074161E" w:rsidP="0074161E">
            <w:pPr>
              <w:rPr>
                <w:rFonts w:cstheme="minorHAnsi"/>
                <w:sz w:val="18"/>
                <w:szCs w:val="18"/>
              </w:rPr>
            </w:pPr>
            <w:r w:rsidRPr="0068214D">
              <w:rPr>
                <w:rFonts w:cstheme="minorHAnsi"/>
                <w:b/>
                <w:bCs/>
                <w:sz w:val="18"/>
                <w:szCs w:val="18"/>
              </w:rPr>
              <w:t>Co-intervention(s):</w:t>
            </w:r>
            <w:r w:rsidRPr="0068214D">
              <w:rPr>
                <w:rFonts w:cstheme="minorHAnsi"/>
                <w:sz w:val="18"/>
                <w:szCs w:val="18"/>
              </w:rPr>
              <w:t xml:space="preserve"> </w:t>
            </w:r>
            <w:r w:rsidRPr="00564429">
              <w:rPr>
                <w:rFonts w:cstheme="minorHAnsi"/>
                <w:noProof/>
                <w:sz w:val="18"/>
                <w:szCs w:val="18"/>
              </w:rPr>
              <w:t>n/a</w:t>
            </w:r>
          </w:p>
          <w:p w14:paraId="62EFDB2D" w14:textId="77777777" w:rsidR="0074161E" w:rsidRPr="0068214D" w:rsidRDefault="0074161E" w:rsidP="0074161E">
            <w:pPr>
              <w:rPr>
                <w:rFonts w:cstheme="minorHAnsi"/>
                <w:sz w:val="18"/>
                <w:szCs w:val="18"/>
              </w:rPr>
            </w:pPr>
          </w:p>
        </w:tc>
        <w:tc>
          <w:tcPr>
            <w:tcW w:w="2835" w:type="dxa"/>
            <w:tcMar>
              <w:top w:w="108" w:type="dxa"/>
              <w:bottom w:w="108" w:type="dxa"/>
            </w:tcMar>
          </w:tcPr>
          <w:p w14:paraId="26B83BDE" w14:textId="77777777" w:rsidR="0074161E" w:rsidRPr="0074161E" w:rsidRDefault="0074161E" w:rsidP="0074161E">
            <w:pPr>
              <w:rPr>
                <w:rFonts w:cstheme="minorHAnsi"/>
                <w:sz w:val="18"/>
                <w:szCs w:val="18"/>
              </w:rPr>
            </w:pPr>
            <w:r w:rsidRPr="007D5163">
              <w:rPr>
                <w:rFonts w:cstheme="minorHAnsi"/>
                <w:b/>
                <w:bCs/>
                <w:sz w:val="18"/>
                <w:szCs w:val="18"/>
              </w:rPr>
              <w:lastRenderedPageBreak/>
              <w:t xml:space="preserve">Name: </w:t>
            </w:r>
            <w:r w:rsidRPr="0074161E">
              <w:rPr>
                <w:rFonts w:cstheme="minorHAnsi"/>
                <w:bCs/>
                <w:sz w:val="18"/>
                <w:szCs w:val="18"/>
              </w:rPr>
              <w:t>inactive - usual care</w:t>
            </w:r>
          </w:p>
          <w:p w14:paraId="04DD8A6B" w14:textId="77777777" w:rsidR="0074161E" w:rsidRPr="00AF3873" w:rsidRDefault="0074161E" w:rsidP="0074161E">
            <w:pPr>
              <w:spacing w:line="120" w:lineRule="exact"/>
              <w:rPr>
                <w:rFonts w:cstheme="minorHAnsi"/>
                <w:sz w:val="18"/>
                <w:szCs w:val="18"/>
              </w:rPr>
            </w:pPr>
          </w:p>
          <w:p w14:paraId="4213EB62" w14:textId="77777777" w:rsidR="0074161E" w:rsidRDefault="0074161E" w:rsidP="0074161E">
            <w:pPr>
              <w:rPr>
                <w:rFonts w:cstheme="minorHAnsi"/>
                <w:sz w:val="18"/>
                <w:szCs w:val="18"/>
              </w:rPr>
            </w:pPr>
            <w:r w:rsidRPr="00AF3873">
              <w:rPr>
                <w:rFonts w:cstheme="minorHAnsi"/>
                <w:b/>
                <w:bCs/>
                <w:sz w:val="18"/>
                <w:szCs w:val="18"/>
              </w:rPr>
              <w:t>What –</w:t>
            </w:r>
            <w:r>
              <w:rPr>
                <w:rFonts w:cstheme="minorHAnsi"/>
                <w:b/>
                <w:bCs/>
                <w:sz w:val="18"/>
                <w:szCs w:val="18"/>
              </w:rPr>
              <w:t xml:space="preserve"> </w:t>
            </w:r>
            <w:r w:rsidRPr="00AF3873">
              <w:rPr>
                <w:rFonts w:cstheme="minorHAnsi"/>
                <w:b/>
                <w:bCs/>
                <w:sz w:val="18"/>
                <w:szCs w:val="18"/>
              </w:rPr>
              <w:t xml:space="preserve">procedure: </w:t>
            </w:r>
            <w:r>
              <w:rPr>
                <w:rFonts w:cstheme="minorHAnsi"/>
                <w:b/>
                <w:bCs/>
                <w:sz w:val="18"/>
                <w:szCs w:val="18"/>
              </w:rPr>
              <w:br/>
            </w:r>
            <w:r w:rsidRPr="0074161E">
              <w:rPr>
                <w:rFonts w:cstheme="minorHAnsi"/>
                <w:sz w:val="18"/>
                <w:szCs w:val="18"/>
              </w:rPr>
              <w:t>usual GP care per participant indication</w:t>
            </w:r>
          </w:p>
          <w:p w14:paraId="1139F781" w14:textId="77777777" w:rsidR="0074161E" w:rsidRDefault="0074161E" w:rsidP="0074161E">
            <w:pPr>
              <w:rPr>
                <w:rFonts w:cstheme="minorHAnsi"/>
                <w:sz w:val="18"/>
                <w:szCs w:val="18"/>
              </w:rPr>
            </w:pPr>
          </w:p>
          <w:p w14:paraId="77D8CEBA" w14:textId="77777777" w:rsidR="0074161E" w:rsidRDefault="0074161E" w:rsidP="0074161E">
            <w:pPr>
              <w:rPr>
                <w:rFonts w:cstheme="minorHAnsi"/>
                <w:sz w:val="18"/>
                <w:szCs w:val="18"/>
              </w:rPr>
            </w:pPr>
            <w:r w:rsidRPr="0068214D">
              <w:rPr>
                <w:rFonts w:cstheme="minorHAnsi"/>
                <w:b/>
                <w:bCs/>
                <w:sz w:val="18"/>
                <w:szCs w:val="18"/>
              </w:rPr>
              <w:lastRenderedPageBreak/>
              <w:t>When &amp; how much:</w:t>
            </w:r>
            <w:r w:rsidRPr="0068214D">
              <w:rPr>
                <w:rFonts w:cstheme="minorHAnsi"/>
                <w:sz w:val="18"/>
                <w:szCs w:val="18"/>
              </w:rPr>
              <w:t xml:space="preserve"> </w:t>
            </w:r>
            <w:r>
              <w:rPr>
                <w:rFonts w:cstheme="minorHAnsi"/>
                <w:sz w:val="18"/>
                <w:szCs w:val="18"/>
              </w:rPr>
              <w:br/>
              <w:t>n/a</w:t>
            </w:r>
          </w:p>
          <w:p w14:paraId="537F9E9E" w14:textId="77777777" w:rsidR="0074161E" w:rsidRDefault="0074161E" w:rsidP="0074161E">
            <w:pPr>
              <w:rPr>
                <w:rFonts w:cstheme="minorHAnsi"/>
                <w:sz w:val="18"/>
                <w:szCs w:val="18"/>
              </w:rPr>
            </w:pPr>
          </w:p>
          <w:p w14:paraId="61F506B6" w14:textId="77777777" w:rsidR="0074161E" w:rsidRDefault="0074161E" w:rsidP="0074161E">
            <w:pPr>
              <w:rPr>
                <w:rFonts w:cstheme="minorHAnsi"/>
                <w:sz w:val="18"/>
                <w:szCs w:val="18"/>
              </w:rPr>
            </w:pPr>
            <w:r w:rsidRPr="0067357A">
              <w:rPr>
                <w:rFonts w:cstheme="minorHAnsi"/>
                <w:b/>
                <w:bCs/>
                <w:sz w:val="18"/>
                <w:szCs w:val="18"/>
              </w:rPr>
              <w:t>Who administered</w:t>
            </w:r>
            <w:r>
              <w:rPr>
                <w:rFonts w:cstheme="minorHAnsi"/>
                <w:b/>
                <w:bCs/>
                <w:sz w:val="18"/>
                <w:szCs w:val="18"/>
              </w:rPr>
              <w:t xml:space="preserve"> (provider)</w:t>
            </w:r>
            <w:r w:rsidRPr="0067357A">
              <w:rPr>
                <w:rFonts w:cstheme="minorHAnsi"/>
                <w:b/>
                <w:bCs/>
                <w:sz w:val="18"/>
                <w:szCs w:val="18"/>
              </w:rPr>
              <w:t>:</w:t>
            </w:r>
            <w:r w:rsidRPr="0067357A">
              <w:rPr>
                <w:rFonts w:cstheme="minorHAnsi"/>
                <w:sz w:val="18"/>
                <w:szCs w:val="18"/>
              </w:rPr>
              <w:t xml:space="preserve"> </w:t>
            </w:r>
            <w:r>
              <w:rPr>
                <w:rFonts w:cstheme="minorHAnsi"/>
                <w:sz w:val="18"/>
                <w:szCs w:val="18"/>
              </w:rPr>
              <w:br/>
              <w:t>n/a</w:t>
            </w:r>
          </w:p>
          <w:p w14:paraId="100F62DD" w14:textId="77777777" w:rsidR="0074161E" w:rsidRDefault="0074161E" w:rsidP="0074161E">
            <w:pPr>
              <w:rPr>
                <w:rFonts w:cstheme="minorHAnsi"/>
                <w:sz w:val="18"/>
                <w:szCs w:val="18"/>
              </w:rPr>
            </w:pPr>
          </w:p>
          <w:p w14:paraId="39507D98" w14:textId="77777777" w:rsidR="0074161E" w:rsidRDefault="0074161E" w:rsidP="0074161E">
            <w:pPr>
              <w:rPr>
                <w:rFonts w:cstheme="minorHAnsi"/>
                <w:sz w:val="18"/>
                <w:szCs w:val="18"/>
              </w:rPr>
            </w:pPr>
            <w:r w:rsidRPr="0067357A">
              <w:rPr>
                <w:rFonts w:cstheme="minorHAnsi"/>
                <w:b/>
                <w:bCs/>
                <w:sz w:val="18"/>
                <w:szCs w:val="18"/>
              </w:rPr>
              <w:t>No. arms included in synthesis</w:t>
            </w:r>
            <w:r>
              <w:rPr>
                <w:rFonts w:cstheme="minorHAnsi"/>
                <w:b/>
                <w:bCs/>
                <w:sz w:val="18"/>
                <w:szCs w:val="18"/>
              </w:rPr>
              <w:t xml:space="preserve"> (treatment &amp; control)</w:t>
            </w:r>
            <w:r w:rsidRPr="0067357A">
              <w:rPr>
                <w:rFonts w:cstheme="minorHAnsi"/>
                <w:b/>
                <w:bCs/>
                <w:sz w:val="18"/>
                <w:szCs w:val="18"/>
              </w:rPr>
              <w:t xml:space="preserve">: </w:t>
            </w:r>
            <w:r>
              <w:rPr>
                <w:rFonts w:cstheme="minorHAnsi"/>
                <w:noProof/>
                <w:sz w:val="18"/>
                <w:szCs w:val="18"/>
              </w:rPr>
              <w:t>2</w:t>
            </w:r>
          </w:p>
          <w:p w14:paraId="5FEF0ABB" w14:textId="77777777" w:rsidR="0074161E" w:rsidRPr="0067357A" w:rsidRDefault="0074161E" w:rsidP="0074161E">
            <w:pPr>
              <w:spacing w:line="120" w:lineRule="exact"/>
              <w:rPr>
                <w:rFonts w:cstheme="minorHAnsi"/>
                <w:sz w:val="18"/>
                <w:szCs w:val="18"/>
              </w:rPr>
            </w:pPr>
          </w:p>
          <w:p w14:paraId="707B91F4" w14:textId="77777777" w:rsidR="0074161E" w:rsidRPr="00A71429" w:rsidRDefault="0074161E" w:rsidP="0074161E">
            <w:pPr>
              <w:rPr>
                <w:rFonts w:cstheme="minorHAnsi"/>
                <w:sz w:val="18"/>
                <w:szCs w:val="18"/>
              </w:rPr>
            </w:pPr>
            <w:r w:rsidRPr="00A71429">
              <w:rPr>
                <w:rFonts w:cstheme="minorHAnsi"/>
                <w:b/>
                <w:bCs/>
                <w:sz w:val="18"/>
                <w:szCs w:val="18"/>
              </w:rPr>
              <w:t xml:space="preserve">Ineligible arms: </w:t>
            </w:r>
            <w:r w:rsidRPr="00564429">
              <w:rPr>
                <w:noProof/>
                <w:sz w:val="18"/>
                <w:szCs w:val="18"/>
              </w:rPr>
              <w:t>12 x 1 hour physiotherapy exercise classes (delivered to groups)</w:t>
            </w:r>
            <w:r w:rsidRPr="00E015A6">
              <w:rPr>
                <w:noProof/>
                <w:sz w:val="18"/>
                <w:szCs w:val="18"/>
              </w:rPr>
              <w:t xml:space="preserve"> </w:t>
            </w:r>
          </w:p>
        </w:tc>
        <w:tc>
          <w:tcPr>
            <w:tcW w:w="3685" w:type="dxa"/>
            <w:tcMar>
              <w:top w:w="108" w:type="dxa"/>
              <w:bottom w:w="108" w:type="dxa"/>
            </w:tcMar>
          </w:tcPr>
          <w:p w14:paraId="4F9B3EAB" w14:textId="77777777" w:rsidR="0074161E" w:rsidRPr="0067357A" w:rsidRDefault="0074161E" w:rsidP="0074161E">
            <w:pPr>
              <w:keepNext/>
              <w:rPr>
                <w:rFonts w:cstheme="minorHAnsi"/>
                <w:b/>
                <w:bCs/>
                <w:sz w:val="18"/>
                <w:szCs w:val="18"/>
              </w:rPr>
            </w:pPr>
            <w:r w:rsidRPr="0067357A">
              <w:rPr>
                <w:rFonts w:cstheme="minorHAnsi"/>
                <w:b/>
                <w:bCs/>
                <w:sz w:val="18"/>
                <w:szCs w:val="18"/>
              </w:rPr>
              <w:lastRenderedPageBreak/>
              <w:t>Eligible outcomes:</w:t>
            </w:r>
          </w:p>
          <w:p w14:paraId="11BFF7DF" w14:textId="77777777" w:rsidR="0074161E" w:rsidRDefault="0074161E" w:rsidP="0074161E">
            <w:pPr>
              <w:rPr>
                <w:rFonts w:cstheme="minorHAnsi"/>
                <w:noProof/>
                <w:sz w:val="18"/>
                <w:szCs w:val="18"/>
              </w:rPr>
            </w:pPr>
            <w:r w:rsidRPr="0074161E">
              <w:rPr>
                <w:rFonts w:cstheme="minorHAnsi"/>
                <w:i/>
                <w:noProof/>
                <w:sz w:val="18"/>
                <w:szCs w:val="18"/>
              </w:rPr>
              <w:t xml:space="preserve">Pain: </w:t>
            </w:r>
            <w:r w:rsidRPr="00564429">
              <w:rPr>
                <w:rFonts w:cstheme="minorHAnsi"/>
                <w:noProof/>
                <w:sz w:val="18"/>
                <w:szCs w:val="18"/>
              </w:rPr>
              <w:t>pain overall (GCPS - pain subscale*, Deyo 1998 - pain symptoms); no. of days with pain in past 4 weeks; pain beliefs (TSK-11); CBPQ [Aberdeen]</w:t>
            </w:r>
          </w:p>
          <w:p w14:paraId="0C94E002" w14:textId="77777777" w:rsidR="0074161E" w:rsidRDefault="0074161E" w:rsidP="0074161E">
            <w:pPr>
              <w:rPr>
                <w:rFonts w:cstheme="minorHAnsi"/>
                <w:noProof/>
                <w:sz w:val="18"/>
                <w:szCs w:val="18"/>
              </w:rPr>
            </w:pPr>
            <w:r w:rsidRPr="0074161E">
              <w:rPr>
                <w:rFonts w:cstheme="minorHAnsi"/>
                <w:i/>
                <w:noProof/>
                <w:sz w:val="18"/>
                <w:szCs w:val="18"/>
              </w:rPr>
              <w:lastRenderedPageBreak/>
              <w:t>HR-QoL:</w:t>
            </w:r>
            <w:r w:rsidRPr="00564429">
              <w:rPr>
                <w:rFonts w:cstheme="minorHAnsi"/>
                <w:noProof/>
                <w:sz w:val="18"/>
                <w:szCs w:val="18"/>
              </w:rPr>
              <w:t xml:space="preserve"> overall HR-QoL (EQ-5D) [preferred measure but results NR]; overall health improvement (study-specific measure)*</w:t>
            </w:r>
          </w:p>
          <w:p w14:paraId="466276D5" w14:textId="77777777" w:rsidR="0074161E" w:rsidRPr="0067357A" w:rsidRDefault="0074161E" w:rsidP="0074161E">
            <w:pPr>
              <w:rPr>
                <w:rFonts w:cstheme="minorHAnsi"/>
                <w:sz w:val="18"/>
                <w:szCs w:val="18"/>
              </w:rPr>
            </w:pPr>
            <w:r w:rsidRPr="0074161E">
              <w:rPr>
                <w:rFonts w:cstheme="minorHAnsi"/>
                <w:i/>
                <w:noProof/>
                <w:sz w:val="18"/>
                <w:szCs w:val="18"/>
              </w:rPr>
              <w:t xml:space="preserve">Function - disability: </w:t>
            </w:r>
            <w:r w:rsidRPr="00564429">
              <w:rPr>
                <w:rFonts w:cstheme="minorHAnsi"/>
                <w:noProof/>
                <w:sz w:val="18"/>
                <w:szCs w:val="18"/>
              </w:rPr>
              <w:t>disability (RMDQ*, ODI, GCPS - disability subscale, overall); overall improvement (Beurskens 1995)</w:t>
            </w:r>
          </w:p>
          <w:p w14:paraId="4A759581" w14:textId="77777777" w:rsidR="0074161E" w:rsidRPr="0067357A" w:rsidRDefault="0074161E" w:rsidP="0074161E">
            <w:pPr>
              <w:spacing w:line="120" w:lineRule="exact"/>
              <w:rPr>
                <w:rFonts w:cstheme="minorHAnsi"/>
                <w:sz w:val="18"/>
                <w:szCs w:val="18"/>
              </w:rPr>
            </w:pPr>
          </w:p>
          <w:p w14:paraId="1BF564AF" w14:textId="77777777" w:rsidR="0074161E" w:rsidRPr="00AD1E96" w:rsidRDefault="0074161E" w:rsidP="0074161E">
            <w:pPr>
              <w:rPr>
                <w:rFonts w:cstheme="minorHAnsi"/>
                <w:sz w:val="18"/>
                <w:szCs w:val="18"/>
              </w:rPr>
            </w:pPr>
            <w:r w:rsidRPr="00AD1E96">
              <w:rPr>
                <w:rFonts w:cstheme="minorHAnsi"/>
                <w:b/>
                <w:bCs/>
                <w:sz w:val="18"/>
                <w:szCs w:val="18"/>
              </w:rPr>
              <w:t>Ineligible outcomes:</w:t>
            </w:r>
            <w:r w:rsidRPr="00AD1E96">
              <w:rPr>
                <w:rFonts w:cstheme="minorHAnsi"/>
                <w:sz w:val="18"/>
                <w:szCs w:val="18"/>
              </w:rPr>
              <w:t xml:space="preserve"> </w:t>
            </w:r>
            <w:r w:rsidRPr="0074161E">
              <w:rPr>
                <w:rFonts w:cstheme="minorHAnsi"/>
                <w:i/>
                <w:noProof/>
                <w:sz w:val="18"/>
                <w:szCs w:val="18"/>
              </w:rPr>
              <w:t xml:space="preserve">Biomechanical outcomes: </w:t>
            </w:r>
            <w:r w:rsidRPr="00564429">
              <w:rPr>
                <w:rFonts w:cstheme="minorHAnsi"/>
                <w:noProof/>
                <w:sz w:val="18"/>
                <w:szCs w:val="18"/>
              </w:rPr>
              <w:t>muscle thickness (USI), muscle onset (surface EMG), muscle tone (Myoton PRO), axial tone (trunk rotation test), proprioception, isometric flexion &amp; extension strength (dynamometer), active straight leg raise w. pelvic compression</w:t>
            </w:r>
          </w:p>
          <w:p w14:paraId="302459DA" w14:textId="77777777" w:rsidR="0074161E" w:rsidRPr="00AD1E96" w:rsidRDefault="0074161E" w:rsidP="0074161E">
            <w:pPr>
              <w:spacing w:line="120" w:lineRule="exact"/>
              <w:rPr>
                <w:rFonts w:cstheme="minorHAnsi"/>
                <w:sz w:val="18"/>
                <w:szCs w:val="18"/>
              </w:rPr>
            </w:pPr>
          </w:p>
          <w:p w14:paraId="7D97D696" w14:textId="77777777" w:rsidR="0074161E" w:rsidRDefault="0074161E" w:rsidP="0074161E">
            <w:pPr>
              <w:keepNext/>
              <w:rPr>
                <w:rFonts w:cstheme="minorHAnsi"/>
                <w:sz w:val="18"/>
                <w:szCs w:val="18"/>
              </w:rPr>
            </w:pPr>
            <w:r w:rsidRPr="0067357A">
              <w:rPr>
                <w:rFonts w:cstheme="minorHAnsi"/>
                <w:b/>
                <w:bCs/>
                <w:sz w:val="18"/>
                <w:szCs w:val="18"/>
              </w:rPr>
              <w:t>Timing of outcome measurement:</w:t>
            </w:r>
          </w:p>
          <w:p w14:paraId="451022E4" w14:textId="77777777" w:rsidR="0074161E" w:rsidRDefault="0074161E" w:rsidP="0074161E">
            <w:pPr>
              <w:rPr>
                <w:rFonts w:cstheme="minorHAnsi"/>
                <w:sz w:val="18"/>
                <w:szCs w:val="18"/>
              </w:rPr>
            </w:pPr>
            <w:r w:rsidRPr="00564429">
              <w:rPr>
                <w:rFonts w:cstheme="minorHAnsi"/>
                <w:noProof/>
                <w:sz w:val="18"/>
                <w:szCs w:val="18"/>
              </w:rPr>
              <w:t>3 months* and 6 months</w:t>
            </w:r>
          </w:p>
          <w:p w14:paraId="17175BF9" w14:textId="77777777" w:rsidR="0074161E" w:rsidRPr="00AD1E96" w:rsidRDefault="0074161E" w:rsidP="0074161E">
            <w:pPr>
              <w:spacing w:line="120" w:lineRule="exact"/>
              <w:rPr>
                <w:rFonts w:cstheme="minorHAnsi"/>
                <w:sz w:val="18"/>
                <w:szCs w:val="18"/>
              </w:rPr>
            </w:pPr>
          </w:p>
          <w:p w14:paraId="76301C72" w14:textId="77777777" w:rsidR="0074161E" w:rsidRPr="005732A7" w:rsidRDefault="0074161E" w:rsidP="0074161E">
            <w:pPr>
              <w:rPr>
                <w:rFonts w:cstheme="minorHAnsi"/>
                <w:b/>
                <w:bCs/>
                <w:sz w:val="18"/>
                <w:szCs w:val="18"/>
              </w:rPr>
            </w:pPr>
          </w:p>
        </w:tc>
      </w:tr>
      <w:tr w:rsidR="0074161E" w:rsidRPr="0067357A" w14:paraId="72CE232D" w14:textId="77777777" w:rsidTr="0074161E">
        <w:tc>
          <w:tcPr>
            <w:tcW w:w="2268" w:type="dxa"/>
            <w:tcMar>
              <w:top w:w="108" w:type="dxa"/>
              <w:bottom w:w="108" w:type="dxa"/>
            </w:tcMar>
          </w:tcPr>
          <w:p w14:paraId="1FCD65B8" w14:textId="77777777" w:rsidR="0074161E" w:rsidRPr="003C65F6" w:rsidRDefault="0074161E" w:rsidP="0074161E">
            <w:pPr>
              <w:rPr>
                <w:rFonts w:cstheme="minorHAnsi"/>
                <w:b/>
                <w:bCs/>
                <w:noProof/>
                <w:sz w:val="18"/>
                <w:szCs w:val="18"/>
              </w:rPr>
            </w:pPr>
            <w:r w:rsidRPr="00564429">
              <w:rPr>
                <w:rFonts w:cstheme="minorHAnsi"/>
                <w:b/>
                <w:bCs/>
                <w:noProof/>
                <w:sz w:val="18"/>
                <w:szCs w:val="18"/>
              </w:rPr>
              <w:lastRenderedPageBreak/>
              <w:t>MacPherson 2015</w:t>
            </w:r>
          </w:p>
          <w:p w14:paraId="25C3FBE4" w14:textId="77777777" w:rsidR="0074161E" w:rsidRDefault="0074161E" w:rsidP="0074161E">
            <w:pPr>
              <w:rPr>
                <w:rFonts w:cstheme="minorHAnsi"/>
                <w:sz w:val="18"/>
                <w:szCs w:val="18"/>
              </w:rPr>
            </w:pPr>
            <w:r w:rsidRPr="00905136">
              <w:rPr>
                <w:rFonts w:cstheme="minorHAnsi"/>
                <w:sz w:val="18"/>
                <w:szCs w:val="18"/>
              </w:rPr>
              <w:t>[</w:t>
            </w:r>
            <w:r w:rsidRPr="00564429">
              <w:rPr>
                <w:rFonts w:cstheme="minorHAnsi"/>
                <w:noProof/>
                <w:sz w:val="18"/>
                <w:szCs w:val="18"/>
              </w:rPr>
              <w:t>AL010-S</w:t>
            </w:r>
            <w:r w:rsidRPr="00905136">
              <w:rPr>
                <w:rFonts w:cstheme="minorHAnsi"/>
                <w:sz w:val="18"/>
                <w:szCs w:val="18"/>
              </w:rPr>
              <w:t>]</w:t>
            </w:r>
          </w:p>
          <w:p w14:paraId="6AA32E92" w14:textId="77777777" w:rsidR="0074161E" w:rsidRPr="00905136" w:rsidRDefault="0074161E" w:rsidP="0074161E">
            <w:pPr>
              <w:rPr>
                <w:rFonts w:cstheme="minorHAnsi"/>
                <w:sz w:val="18"/>
                <w:szCs w:val="18"/>
              </w:rPr>
            </w:pPr>
          </w:p>
          <w:p w14:paraId="113E8197" w14:textId="77777777" w:rsidR="0074161E" w:rsidRDefault="0074161E" w:rsidP="0074161E">
            <w:pPr>
              <w:rPr>
                <w:rFonts w:cstheme="minorHAnsi"/>
                <w:noProof/>
                <w:sz w:val="18"/>
                <w:szCs w:val="18"/>
              </w:rPr>
            </w:pPr>
            <w:r w:rsidRPr="00052EC8">
              <w:rPr>
                <w:rFonts w:cstheme="minorHAnsi"/>
                <w:b/>
                <w:bCs/>
                <w:sz w:val="18"/>
                <w:szCs w:val="18"/>
              </w:rPr>
              <w:t>Country:</w:t>
            </w:r>
            <w:r>
              <w:rPr>
                <w:rFonts w:cstheme="minorHAnsi"/>
                <w:sz w:val="18"/>
                <w:szCs w:val="18"/>
              </w:rPr>
              <w:t xml:space="preserve"> </w:t>
            </w:r>
            <w:r w:rsidRPr="00564429">
              <w:rPr>
                <w:rFonts w:cstheme="minorHAnsi"/>
                <w:noProof/>
                <w:sz w:val="18"/>
                <w:szCs w:val="18"/>
              </w:rPr>
              <w:t>United Kingdom</w:t>
            </w:r>
          </w:p>
          <w:p w14:paraId="25FE3C93" w14:textId="77777777" w:rsidR="0074161E" w:rsidRPr="0067357A" w:rsidRDefault="0074161E" w:rsidP="0074161E">
            <w:pPr>
              <w:rPr>
                <w:rFonts w:cstheme="minorHAnsi"/>
                <w:sz w:val="18"/>
                <w:szCs w:val="18"/>
              </w:rPr>
            </w:pPr>
          </w:p>
          <w:p w14:paraId="25668827" w14:textId="77777777" w:rsidR="0074161E" w:rsidRDefault="0074161E" w:rsidP="0074161E">
            <w:pPr>
              <w:rPr>
                <w:rFonts w:cstheme="minorHAnsi"/>
                <w:sz w:val="18"/>
                <w:szCs w:val="18"/>
              </w:rPr>
            </w:pPr>
            <w:r w:rsidRPr="00AB7939">
              <w:rPr>
                <w:rFonts w:cstheme="minorHAnsi"/>
                <w:b/>
                <w:bCs/>
                <w:sz w:val="18"/>
                <w:szCs w:val="18"/>
              </w:rPr>
              <w:t>Setting (detail):</w:t>
            </w:r>
            <w:r w:rsidRPr="00AB7939">
              <w:rPr>
                <w:rFonts w:cstheme="minorHAnsi"/>
                <w:sz w:val="18"/>
                <w:szCs w:val="18"/>
              </w:rPr>
              <w:t xml:space="preserve"> </w:t>
            </w:r>
          </w:p>
          <w:p w14:paraId="69821536" w14:textId="77777777" w:rsidR="0074161E" w:rsidRDefault="0074161E" w:rsidP="0074161E">
            <w:pPr>
              <w:rPr>
                <w:rFonts w:cstheme="minorHAnsi"/>
                <w:sz w:val="18"/>
                <w:szCs w:val="18"/>
              </w:rPr>
            </w:pPr>
            <w:r w:rsidRPr="00564429">
              <w:rPr>
                <w:rFonts w:cstheme="minorHAnsi"/>
                <w:noProof/>
                <w:sz w:val="18"/>
                <w:szCs w:val="18"/>
              </w:rPr>
              <w:t>community based</w:t>
            </w:r>
          </w:p>
          <w:p w14:paraId="3E7498AD" w14:textId="77777777" w:rsidR="0074161E" w:rsidRPr="00AB7939" w:rsidRDefault="0074161E" w:rsidP="0074161E">
            <w:pPr>
              <w:rPr>
                <w:rFonts w:cstheme="minorHAnsi"/>
                <w:sz w:val="18"/>
                <w:szCs w:val="18"/>
              </w:rPr>
            </w:pPr>
            <w:r w:rsidRPr="00AB7939">
              <w:rPr>
                <w:rFonts w:cstheme="minorHAnsi"/>
                <w:sz w:val="18"/>
                <w:szCs w:val="18"/>
              </w:rPr>
              <w:t>(</w:t>
            </w:r>
            <w:r w:rsidRPr="00564429">
              <w:rPr>
                <w:rFonts w:cstheme="minorHAnsi"/>
                <w:noProof/>
                <w:sz w:val="18"/>
                <w:szCs w:val="18"/>
              </w:rPr>
              <w:t>general practices</w:t>
            </w:r>
            <w:r w:rsidRPr="00AB7939">
              <w:rPr>
                <w:rFonts w:cstheme="minorHAnsi"/>
                <w:sz w:val="18"/>
                <w:szCs w:val="18"/>
              </w:rPr>
              <w:t>)</w:t>
            </w:r>
          </w:p>
          <w:p w14:paraId="1A11F972" w14:textId="77777777" w:rsidR="0074161E" w:rsidRPr="008D564A" w:rsidRDefault="0074161E" w:rsidP="0074161E">
            <w:pPr>
              <w:rPr>
                <w:rFonts w:cstheme="minorHAnsi"/>
                <w:sz w:val="18"/>
                <w:szCs w:val="18"/>
              </w:rPr>
            </w:pPr>
          </w:p>
          <w:p w14:paraId="3E9B40AA" w14:textId="77777777" w:rsidR="0074161E" w:rsidRPr="003E774B" w:rsidRDefault="0074161E" w:rsidP="0074161E">
            <w:pPr>
              <w:rPr>
                <w:rFonts w:cstheme="minorHAnsi"/>
                <w:sz w:val="18"/>
                <w:szCs w:val="18"/>
              </w:rPr>
            </w:pPr>
            <w:r>
              <w:rPr>
                <w:rFonts w:cstheme="minorHAnsi"/>
                <w:b/>
                <w:bCs/>
                <w:sz w:val="18"/>
                <w:szCs w:val="18"/>
              </w:rPr>
              <w:t>RCT</w:t>
            </w:r>
            <w:r w:rsidRPr="00AF5B93">
              <w:rPr>
                <w:rFonts w:cstheme="minorHAnsi"/>
                <w:b/>
                <w:bCs/>
                <w:sz w:val="18"/>
                <w:szCs w:val="18"/>
              </w:rPr>
              <w:t xml:space="preserve"> design:</w:t>
            </w:r>
            <w:r>
              <w:rPr>
                <w:rFonts w:cstheme="minorHAnsi"/>
                <w:sz w:val="18"/>
                <w:szCs w:val="18"/>
              </w:rPr>
              <w:t xml:space="preserve"> </w:t>
            </w:r>
            <w:r w:rsidRPr="00564429">
              <w:rPr>
                <w:rFonts w:cstheme="minorHAnsi"/>
                <w:noProof/>
                <w:sz w:val="18"/>
                <w:szCs w:val="18"/>
              </w:rPr>
              <w:t>RCT</w:t>
            </w:r>
          </w:p>
        </w:tc>
        <w:tc>
          <w:tcPr>
            <w:tcW w:w="3402" w:type="dxa"/>
            <w:tcMar>
              <w:top w:w="108" w:type="dxa"/>
              <w:bottom w:w="108" w:type="dxa"/>
            </w:tcMar>
          </w:tcPr>
          <w:p w14:paraId="650C80B7" w14:textId="77777777" w:rsidR="0074161E" w:rsidRDefault="0074161E" w:rsidP="0074161E">
            <w:pPr>
              <w:keepNext/>
            </w:pPr>
            <w:r w:rsidRPr="0067357A">
              <w:rPr>
                <w:rFonts w:cstheme="minorHAnsi"/>
                <w:b/>
                <w:bCs/>
                <w:sz w:val="18"/>
                <w:szCs w:val="18"/>
              </w:rPr>
              <w:t>No. randomised</w:t>
            </w:r>
            <w:r>
              <w:rPr>
                <w:rFonts w:cstheme="minorHAnsi"/>
                <w:b/>
                <w:bCs/>
                <w:sz w:val="18"/>
                <w:szCs w:val="18"/>
              </w:rPr>
              <w:t xml:space="preserve"> [eligible treatment arms]</w:t>
            </w:r>
            <w:r w:rsidRPr="0067357A">
              <w:rPr>
                <w:rFonts w:cstheme="minorHAnsi"/>
                <w:b/>
                <w:bCs/>
                <w:sz w:val="18"/>
                <w:szCs w:val="18"/>
              </w:rPr>
              <w:t xml:space="preserve"> (</w:t>
            </w:r>
            <w:r>
              <w:rPr>
                <w:rFonts w:cstheme="minorHAnsi"/>
                <w:b/>
                <w:bCs/>
                <w:sz w:val="18"/>
                <w:szCs w:val="18"/>
              </w:rPr>
              <w:t>age; sex</w:t>
            </w:r>
            <w:r w:rsidRPr="0067357A">
              <w:rPr>
                <w:rFonts w:cstheme="minorHAnsi"/>
                <w:b/>
                <w:bCs/>
                <w:sz w:val="18"/>
                <w:szCs w:val="18"/>
              </w:rPr>
              <w:t>):</w:t>
            </w:r>
            <w:r w:rsidRPr="0067357A">
              <w:rPr>
                <w:rFonts w:cstheme="minorHAnsi"/>
                <w:sz w:val="18"/>
                <w:szCs w:val="18"/>
              </w:rPr>
              <w:t xml:space="preserve"> </w:t>
            </w:r>
          </w:p>
          <w:p w14:paraId="2BB2C6D8" w14:textId="77777777" w:rsidR="0074161E" w:rsidRPr="0067357A" w:rsidRDefault="0074161E" w:rsidP="0074161E">
            <w:pPr>
              <w:rPr>
                <w:rFonts w:cstheme="minorHAnsi"/>
                <w:sz w:val="18"/>
                <w:szCs w:val="18"/>
              </w:rPr>
            </w:pPr>
            <w:r w:rsidRPr="00564429">
              <w:rPr>
                <w:rFonts w:cstheme="minorHAnsi"/>
                <w:noProof/>
                <w:sz w:val="18"/>
                <w:szCs w:val="18"/>
              </w:rPr>
              <w:t>344 adults (ALT. 54 years, C. 54 years [mean]; ALT. 70% female, C. 69%)</w:t>
            </w:r>
          </w:p>
          <w:p w14:paraId="0483288F" w14:textId="77777777" w:rsidR="0074161E" w:rsidRPr="00AB7939" w:rsidRDefault="0074161E" w:rsidP="0074161E">
            <w:pPr>
              <w:spacing w:line="120" w:lineRule="exact"/>
              <w:rPr>
                <w:rFonts w:cstheme="minorHAnsi"/>
                <w:sz w:val="18"/>
                <w:szCs w:val="18"/>
              </w:rPr>
            </w:pPr>
          </w:p>
          <w:p w14:paraId="36B7B27E" w14:textId="77777777" w:rsidR="0074161E" w:rsidRPr="0067357A" w:rsidRDefault="0074161E" w:rsidP="0074161E">
            <w:pPr>
              <w:rPr>
                <w:rFonts w:cstheme="minorHAnsi"/>
                <w:sz w:val="18"/>
                <w:szCs w:val="18"/>
              </w:rPr>
            </w:pPr>
            <w:r w:rsidRPr="0067357A">
              <w:rPr>
                <w:rFonts w:cstheme="minorHAnsi"/>
                <w:b/>
                <w:bCs/>
                <w:sz w:val="18"/>
                <w:szCs w:val="18"/>
              </w:rPr>
              <w:t xml:space="preserve">Treatment goal: </w:t>
            </w:r>
            <w:r w:rsidRPr="00564429">
              <w:rPr>
                <w:rFonts w:cstheme="minorHAnsi"/>
                <w:noProof/>
                <w:sz w:val="18"/>
                <w:szCs w:val="18"/>
              </w:rPr>
              <w:t>relieve symptoms of a condition</w:t>
            </w:r>
            <w:r w:rsidRPr="0067357A">
              <w:rPr>
                <w:rFonts w:cstheme="minorHAnsi"/>
                <w:noProof/>
                <w:sz w:val="18"/>
                <w:szCs w:val="18"/>
              </w:rPr>
              <w:t xml:space="preserve"> </w:t>
            </w:r>
            <w:r w:rsidRPr="00564429">
              <w:rPr>
                <w:rFonts w:cstheme="minorHAnsi"/>
                <w:noProof/>
                <w:sz w:val="18"/>
                <w:szCs w:val="18"/>
              </w:rPr>
              <w:t>(neck pain)</w:t>
            </w:r>
          </w:p>
          <w:p w14:paraId="40475C9F" w14:textId="77777777" w:rsidR="0074161E" w:rsidRPr="0067357A" w:rsidRDefault="0074161E" w:rsidP="0074161E">
            <w:pPr>
              <w:spacing w:line="120" w:lineRule="exact"/>
              <w:rPr>
                <w:rFonts w:cstheme="minorHAnsi"/>
                <w:sz w:val="18"/>
                <w:szCs w:val="18"/>
              </w:rPr>
            </w:pPr>
          </w:p>
          <w:p w14:paraId="0CB9193B" w14:textId="77777777" w:rsidR="0074161E" w:rsidRPr="00AF3873" w:rsidRDefault="0074161E" w:rsidP="0074161E">
            <w:pPr>
              <w:rPr>
                <w:rFonts w:cstheme="minorHAnsi"/>
                <w:sz w:val="18"/>
                <w:szCs w:val="18"/>
              </w:rPr>
            </w:pPr>
            <w:r w:rsidRPr="00AF3873">
              <w:rPr>
                <w:rFonts w:cstheme="minorHAnsi"/>
                <w:b/>
                <w:bCs/>
                <w:sz w:val="18"/>
                <w:szCs w:val="18"/>
              </w:rPr>
              <w:t>Inclusion criteria:</w:t>
            </w:r>
            <w:r w:rsidRPr="00AF3873">
              <w:rPr>
                <w:rFonts w:cstheme="minorHAnsi"/>
                <w:sz w:val="18"/>
                <w:szCs w:val="18"/>
              </w:rPr>
              <w:t xml:space="preserve"> </w:t>
            </w:r>
            <w:r w:rsidRPr="00564429">
              <w:rPr>
                <w:rFonts w:cstheme="minorHAnsi"/>
                <w:noProof/>
                <w:sz w:val="18"/>
                <w:szCs w:val="18"/>
              </w:rPr>
              <w:t>Neck pain lasting at least 3 months; score of at least 28% on the Northwick Park Questionnaire (NPQ)</w:t>
            </w:r>
          </w:p>
          <w:p w14:paraId="34099B44" w14:textId="77777777" w:rsidR="0074161E" w:rsidRPr="00AF3873" w:rsidRDefault="0074161E" w:rsidP="0074161E">
            <w:pPr>
              <w:spacing w:line="120" w:lineRule="exact"/>
              <w:rPr>
                <w:rFonts w:cstheme="minorHAnsi"/>
                <w:sz w:val="18"/>
                <w:szCs w:val="18"/>
              </w:rPr>
            </w:pPr>
          </w:p>
          <w:p w14:paraId="6F964755" w14:textId="77777777" w:rsidR="0074161E" w:rsidRPr="00AF3873" w:rsidRDefault="0074161E" w:rsidP="0074161E">
            <w:pPr>
              <w:rPr>
                <w:rFonts w:cstheme="minorHAnsi"/>
                <w:sz w:val="18"/>
                <w:szCs w:val="18"/>
              </w:rPr>
            </w:pPr>
            <w:r w:rsidRPr="00AF3873">
              <w:rPr>
                <w:rFonts w:cstheme="minorHAnsi"/>
                <w:b/>
                <w:bCs/>
                <w:sz w:val="18"/>
                <w:szCs w:val="18"/>
              </w:rPr>
              <w:t xml:space="preserve">Exclusion criteria: </w:t>
            </w:r>
            <w:r w:rsidRPr="00564429">
              <w:rPr>
                <w:rFonts w:cstheme="minorHAnsi"/>
                <w:noProof/>
                <w:sz w:val="18"/>
                <w:szCs w:val="18"/>
              </w:rPr>
              <w:t>Serious underlying pathology; rheumatoid arthritis, ankylosing spondylitis, osteoporosis, hemophilia, cancer, HIV or hepatitis; prior cervical spine surgery</w:t>
            </w:r>
          </w:p>
          <w:p w14:paraId="733B7A97" w14:textId="77777777" w:rsidR="0074161E" w:rsidRPr="00AF3873" w:rsidRDefault="0074161E" w:rsidP="0074161E">
            <w:pPr>
              <w:spacing w:line="120" w:lineRule="exact"/>
              <w:rPr>
                <w:rFonts w:cstheme="minorHAnsi"/>
                <w:sz w:val="18"/>
                <w:szCs w:val="18"/>
              </w:rPr>
            </w:pPr>
          </w:p>
          <w:p w14:paraId="4BDAF6A7" w14:textId="77777777" w:rsidR="0074161E" w:rsidRPr="007D5163" w:rsidRDefault="0074161E" w:rsidP="0074161E">
            <w:pPr>
              <w:rPr>
                <w:rFonts w:cstheme="minorHAnsi"/>
                <w:sz w:val="18"/>
                <w:szCs w:val="18"/>
              </w:rPr>
            </w:pPr>
            <w:r w:rsidRPr="007D5163">
              <w:rPr>
                <w:rFonts w:cstheme="minorHAnsi"/>
                <w:b/>
                <w:bCs/>
                <w:sz w:val="18"/>
                <w:szCs w:val="18"/>
              </w:rPr>
              <w:t>ICD code:</w:t>
            </w:r>
            <w:r>
              <w:rPr>
                <w:rFonts w:cstheme="minorHAnsi"/>
                <w:b/>
                <w:bCs/>
                <w:sz w:val="18"/>
                <w:szCs w:val="18"/>
              </w:rPr>
              <w:t xml:space="preserve"> </w:t>
            </w:r>
            <w:r w:rsidRPr="00564429">
              <w:rPr>
                <w:rFonts w:cstheme="minorHAnsi"/>
                <w:noProof/>
                <w:sz w:val="18"/>
                <w:szCs w:val="18"/>
              </w:rPr>
              <w:t>MG30.02 Chronic primary neck pain</w:t>
            </w:r>
          </w:p>
        </w:tc>
        <w:tc>
          <w:tcPr>
            <w:tcW w:w="3261" w:type="dxa"/>
            <w:tcMar>
              <w:top w:w="108" w:type="dxa"/>
              <w:bottom w:w="108" w:type="dxa"/>
            </w:tcMar>
          </w:tcPr>
          <w:p w14:paraId="2A3551FD" w14:textId="77777777" w:rsidR="0074161E" w:rsidRDefault="0074161E" w:rsidP="0074161E">
            <w:pPr>
              <w:rPr>
                <w:rFonts w:cstheme="minorHAnsi"/>
                <w:sz w:val="18"/>
                <w:szCs w:val="18"/>
              </w:rPr>
            </w:pPr>
            <w:r w:rsidRPr="00965D05">
              <w:rPr>
                <w:rFonts w:cstheme="minorHAnsi"/>
                <w:b/>
                <w:bCs/>
                <w:sz w:val="18"/>
                <w:szCs w:val="18"/>
              </w:rPr>
              <w:t>Name:</w:t>
            </w:r>
            <w:r w:rsidRPr="00965D05">
              <w:rPr>
                <w:rFonts w:cstheme="minorHAnsi"/>
                <w:sz w:val="18"/>
                <w:szCs w:val="18"/>
              </w:rPr>
              <w:t xml:space="preserve"> </w:t>
            </w:r>
            <w:r w:rsidRPr="00564429">
              <w:rPr>
                <w:rFonts w:cstheme="minorHAnsi"/>
                <w:noProof/>
                <w:sz w:val="18"/>
                <w:szCs w:val="18"/>
              </w:rPr>
              <w:t>Alexander Technique</w:t>
            </w:r>
            <w:r w:rsidRPr="00965D05">
              <w:rPr>
                <w:rFonts w:cstheme="minorHAnsi"/>
                <w:sz w:val="18"/>
                <w:szCs w:val="18"/>
              </w:rPr>
              <w:t xml:space="preserve"> </w:t>
            </w:r>
          </w:p>
          <w:p w14:paraId="5A973146" w14:textId="77777777" w:rsidR="0074161E" w:rsidRDefault="0074161E" w:rsidP="0074161E">
            <w:pPr>
              <w:rPr>
                <w:rFonts w:cstheme="minorHAnsi"/>
                <w:sz w:val="18"/>
                <w:szCs w:val="18"/>
              </w:rPr>
            </w:pPr>
          </w:p>
          <w:p w14:paraId="754A2683" w14:textId="77777777" w:rsidR="0074161E" w:rsidRPr="00AF3873" w:rsidRDefault="0074161E" w:rsidP="0074161E">
            <w:pPr>
              <w:rPr>
                <w:rFonts w:cstheme="minorHAnsi"/>
                <w:sz w:val="18"/>
                <w:szCs w:val="18"/>
              </w:rPr>
            </w:pPr>
            <w:r w:rsidRPr="003D7311">
              <w:rPr>
                <w:rFonts w:cstheme="minorHAnsi"/>
                <w:b/>
                <w:bCs/>
                <w:sz w:val="18"/>
                <w:szCs w:val="18"/>
              </w:rPr>
              <w:t>What –</w:t>
            </w:r>
            <w:r>
              <w:rPr>
                <w:rFonts w:cstheme="minorHAnsi"/>
                <w:b/>
                <w:bCs/>
                <w:sz w:val="18"/>
                <w:szCs w:val="18"/>
              </w:rPr>
              <w:t xml:space="preserve"> </w:t>
            </w:r>
            <w:r w:rsidRPr="003D7311">
              <w:rPr>
                <w:rFonts w:cstheme="minorHAnsi"/>
                <w:b/>
                <w:bCs/>
                <w:sz w:val="18"/>
                <w:szCs w:val="18"/>
              </w:rPr>
              <w:t>procedure:</w:t>
            </w:r>
            <w:r w:rsidRPr="003D7311">
              <w:rPr>
                <w:rFonts w:cstheme="minorHAnsi"/>
                <w:sz w:val="18"/>
                <w:szCs w:val="18"/>
              </w:rPr>
              <w:t xml:space="preserve"> </w:t>
            </w:r>
          </w:p>
          <w:p w14:paraId="38B478DC" w14:textId="77777777" w:rsidR="0074161E" w:rsidRDefault="0074161E" w:rsidP="0074161E">
            <w:pPr>
              <w:rPr>
                <w:rFonts w:cstheme="minorHAnsi"/>
                <w:sz w:val="18"/>
                <w:szCs w:val="18"/>
              </w:rPr>
            </w:pPr>
            <w:r w:rsidRPr="00564429">
              <w:rPr>
                <w:rFonts w:cstheme="minorHAnsi"/>
                <w:noProof/>
                <w:sz w:val="18"/>
                <w:szCs w:val="18"/>
              </w:rPr>
              <w:t>lessons combined spoken advice, practical demonstration, hands-on implicit guidance, and feedback during the participant's performance of common everyday activities, and taught principles of intentional inhibition and direction, time lying semi-supine with advice on home practise</w:t>
            </w:r>
          </w:p>
          <w:p w14:paraId="7E8D60C4" w14:textId="77777777" w:rsidR="0074161E" w:rsidRDefault="0074161E" w:rsidP="0074161E">
            <w:pPr>
              <w:rPr>
                <w:rFonts w:cstheme="minorHAnsi"/>
                <w:sz w:val="18"/>
                <w:szCs w:val="18"/>
              </w:rPr>
            </w:pPr>
          </w:p>
          <w:p w14:paraId="10C63F09" w14:textId="77777777" w:rsidR="0074161E" w:rsidRPr="00AF3873" w:rsidRDefault="0074161E" w:rsidP="0074161E">
            <w:pPr>
              <w:spacing w:line="120" w:lineRule="exact"/>
              <w:rPr>
                <w:rFonts w:cstheme="minorHAnsi"/>
                <w:sz w:val="18"/>
                <w:szCs w:val="18"/>
              </w:rPr>
            </w:pPr>
          </w:p>
          <w:p w14:paraId="206CEB40" w14:textId="77777777" w:rsidR="0074161E" w:rsidRDefault="0074161E" w:rsidP="0074161E">
            <w:pPr>
              <w:rPr>
                <w:rFonts w:cstheme="minorHAnsi"/>
                <w:sz w:val="18"/>
                <w:szCs w:val="18"/>
              </w:rPr>
            </w:pPr>
            <w:r w:rsidRPr="0067357A">
              <w:rPr>
                <w:rFonts w:cstheme="minorHAnsi"/>
                <w:b/>
                <w:bCs/>
                <w:sz w:val="18"/>
                <w:szCs w:val="18"/>
              </w:rPr>
              <w:t>When &amp; how much:</w:t>
            </w:r>
            <w:r w:rsidRPr="0067357A">
              <w:rPr>
                <w:rFonts w:cstheme="minorHAnsi"/>
                <w:sz w:val="18"/>
                <w:szCs w:val="18"/>
              </w:rPr>
              <w:t xml:space="preserve"> </w:t>
            </w:r>
            <w:r w:rsidRPr="00564429">
              <w:rPr>
                <w:rFonts w:cstheme="minorHAnsi"/>
                <w:noProof/>
                <w:sz w:val="18"/>
                <w:szCs w:val="18"/>
              </w:rPr>
              <w:t>20 x 30 minute lessons over 5 months maximum (frequency varied, typically weekly but offered: 2 x per week initially, then every 2 weeks) (10 hours total)</w:t>
            </w:r>
          </w:p>
          <w:p w14:paraId="0D89CBD2" w14:textId="77777777" w:rsidR="0074161E" w:rsidRDefault="0074161E" w:rsidP="0074161E">
            <w:pPr>
              <w:rPr>
                <w:rFonts w:cstheme="minorHAnsi"/>
                <w:sz w:val="18"/>
                <w:szCs w:val="18"/>
              </w:rPr>
            </w:pPr>
          </w:p>
          <w:p w14:paraId="7A5CFB65" w14:textId="77777777" w:rsidR="0074161E" w:rsidRPr="0067357A" w:rsidRDefault="0074161E" w:rsidP="0074161E">
            <w:pPr>
              <w:spacing w:line="120" w:lineRule="exact"/>
              <w:rPr>
                <w:rFonts w:cstheme="minorHAnsi"/>
                <w:sz w:val="18"/>
                <w:szCs w:val="18"/>
              </w:rPr>
            </w:pPr>
          </w:p>
          <w:p w14:paraId="5C25562A" w14:textId="77777777" w:rsidR="0074161E" w:rsidRDefault="0074161E" w:rsidP="0074161E">
            <w:pPr>
              <w:rPr>
                <w:rFonts w:cstheme="minorHAnsi"/>
                <w:sz w:val="18"/>
                <w:szCs w:val="18"/>
              </w:rPr>
            </w:pPr>
            <w:r>
              <w:rPr>
                <w:rFonts w:cstheme="minorHAnsi"/>
                <w:b/>
                <w:bCs/>
                <w:sz w:val="18"/>
                <w:szCs w:val="18"/>
              </w:rPr>
              <w:t>Who administered (provider); training</w:t>
            </w:r>
            <w:r w:rsidRPr="0067357A">
              <w:rPr>
                <w:rFonts w:cstheme="minorHAnsi"/>
                <w:b/>
                <w:bCs/>
                <w:sz w:val="18"/>
                <w:szCs w:val="18"/>
              </w:rPr>
              <w:t>:</w:t>
            </w:r>
            <w:r w:rsidRPr="0067357A">
              <w:rPr>
                <w:rFonts w:cstheme="minorHAnsi"/>
                <w:sz w:val="18"/>
                <w:szCs w:val="18"/>
              </w:rPr>
              <w:t xml:space="preserve"> </w:t>
            </w:r>
            <w:r w:rsidRPr="00564429">
              <w:rPr>
                <w:rFonts w:cstheme="minorHAnsi"/>
                <w:noProof/>
                <w:sz w:val="18"/>
                <w:szCs w:val="18"/>
              </w:rPr>
              <w:t>provider administered</w:t>
            </w:r>
            <w:r>
              <w:rPr>
                <w:rFonts w:cstheme="minorHAnsi"/>
                <w:sz w:val="18"/>
                <w:szCs w:val="18"/>
              </w:rPr>
              <w:t xml:space="preserve"> </w:t>
            </w:r>
            <w:r>
              <w:rPr>
                <w:rFonts w:cstheme="minorHAnsi"/>
                <w:noProof/>
                <w:sz w:val="18"/>
                <w:szCs w:val="18"/>
              </w:rPr>
              <w:t>(</w:t>
            </w:r>
            <w:r w:rsidRPr="00564429">
              <w:rPr>
                <w:rFonts w:cstheme="minorHAnsi"/>
                <w:noProof/>
                <w:sz w:val="18"/>
                <w:szCs w:val="18"/>
              </w:rPr>
              <w:t>Alexander Technique teacher</w:t>
            </w:r>
            <w:r>
              <w:rPr>
                <w:rFonts w:cstheme="minorHAnsi"/>
                <w:noProof/>
                <w:sz w:val="18"/>
                <w:szCs w:val="18"/>
              </w:rPr>
              <w:t>)</w:t>
            </w:r>
            <w:r>
              <w:rPr>
                <w:rFonts w:cstheme="minorHAnsi"/>
                <w:sz w:val="18"/>
                <w:szCs w:val="18"/>
              </w:rPr>
              <w:t xml:space="preserve">; </w:t>
            </w:r>
            <w:r w:rsidRPr="00564429">
              <w:rPr>
                <w:rFonts w:cstheme="minorHAnsi"/>
                <w:noProof/>
                <w:sz w:val="18"/>
                <w:szCs w:val="18"/>
              </w:rPr>
              <w:t>other training</w:t>
            </w:r>
          </w:p>
          <w:p w14:paraId="1F67687E" w14:textId="77777777" w:rsidR="0074161E" w:rsidRPr="0067357A" w:rsidRDefault="0074161E" w:rsidP="0074161E">
            <w:pPr>
              <w:spacing w:line="120" w:lineRule="exact"/>
              <w:rPr>
                <w:rFonts w:cstheme="minorHAnsi"/>
                <w:sz w:val="18"/>
                <w:szCs w:val="18"/>
              </w:rPr>
            </w:pPr>
          </w:p>
          <w:p w14:paraId="5D207E71" w14:textId="77777777" w:rsidR="0074161E" w:rsidRDefault="0074161E" w:rsidP="0074161E">
            <w:pPr>
              <w:rPr>
                <w:rFonts w:cstheme="minorHAnsi"/>
                <w:sz w:val="18"/>
                <w:szCs w:val="18"/>
              </w:rPr>
            </w:pPr>
            <w:r w:rsidRPr="0068214D">
              <w:rPr>
                <w:rFonts w:cstheme="minorHAnsi"/>
                <w:b/>
                <w:bCs/>
                <w:sz w:val="18"/>
                <w:szCs w:val="18"/>
              </w:rPr>
              <w:t>Co-intervention(s):</w:t>
            </w:r>
            <w:r w:rsidRPr="0068214D">
              <w:rPr>
                <w:rFonts w:cstheme="minorHAnsi"/>
                <w:sz w:val="18"/>
                <w:szCs w:val="18"/>
              </w:rPr>
              <w:t xml:space="preserve"> </w:t>
            </w:r>
            <w:r w:rsidRPr="00564429">
              <w:rPr>
                <w:rFonts w:cstheme="minorHAnsi"/>
                <w:noProof/>
                <w:sz w:val="18"/>
                <w:szCs w:val="18"/>
              </w:rPr>
              <w:t>usual care as per comparator arm</w:t>
            </w:r>
          </w:p>
          <w:p w14:paraId="429F98A1" w14:textId="77777777" w:rsidR="0074161E" w:rsidRPr="0068214D" w:rsidRDefault="0074161E" w:rsidP="0074161E">
            <w:pPr>
              <w:rPr>
                <w:rFonts w:cstheme="minorHAnsi"/>
                <w:sz w:val="18"/>
                <w:szCs w:val="18"/>
              </w:rPr>
            </w:pPr>
          </w:p>
        </w:tc>
        <w:tc>
          <w:tcPr>
            <w:tcW w:w="2835" w:type="dxa"/>
            <w:tcMar>
              <w:top w:w="108" w:type="dxa"/>
              <w:bottom w:w="108" w:type="dxa"/>
            </w:tcMar>
          </w:tcPr>
          <w:p w14:paraId="7FAF41AF" w14:textId="77777777" w:rsidR="0074161E" w:rsidRDefault="0074161E" w:rsidP="0074161E">
            <w:pPr>
              <w:rPr>
                <w:rFonts w:cstheme="minorHAnsi"/>
                <w:sz w:val="18"/>
                <w:szCs w:val="18"/>
              </w:rPr>
            </w:pPr>
            <w:r w:rsidRPr="007D5163">
              <w:rPr>
                <w:rFonts w:cstheme="minorHAnsi"/>
                <w:b/>
                <w:bCs/>
                <w:sz w:val="18"/>
                <w:szCs w:val="18"/>
              </w:rPr>
              <w:t xml:space="preserve">Name: </w:t>
            </w:r>
            <w:r w:rsidRPr="00564429">
              <w:rPr>
                <w:rFonts w:cstheme="minorHAnsi"/>
                <w:noProof/>
                <w:sz w:val="18"/>
                <w:szCs w:val="18"/>
              </w:rPr>
              <w:t>inactive - usual care</w:t>
            </w:r>
            <w:r w:rsidRPr="00AF3873">
              <w:rPr>
                <w:rFonts w:cstheme="minorHAnsi"/>
                <w:sz w:val="18"/>
                <w:szCs w:val="18"/>
              </w:rPr>
              <w:t xml:space="preserve"> </w:t>
            </w:r>
          </w:p>
          <w:p w14:paraId="0177D7AE" w14:textId="77777777" w:rsidR="0074161E" w:rsidRDefault="0074161E" w:rsidP="0074161E">
            <w:pPr>
              <w:rPr>
                <w:rFonts w:cstheme="minorHAnsi"/>
                <w:sz w:val="18"/>
                <w:szCs w:val="18"/>
              </w:rPr>
            </w:pPr>
          </w:p>
          <w:p w14:paraId="6D99E07C" w14:textId="77777777" w:rsidR="0074161E" w:rsidRPr="00AF3873" w:rsidRDefault="0074161E" w:rsidP="0074161E">
            <w:pPr>
              <w:rPr>
                <w:rFonts w:cstheme="minorHAnsi"/>
                <w:sz w:val="18"/>
                <w:szCs w:val="18"/>
              </w:rPr>
            </w:pPr>
            <w:r w:rsidRPr="00AF3873">
              <w:rPr>
                <w:rFonts w:cstheme="minorHAnsi"/>
                <w:b/>
                <w:bCs/>
                <w:sz w:val="18"/>
                <w:szCs w:val="18"/>
              </w:rPr>
              <w:t>What –</w:t>
            </w:r>
            <w:r>
              <w:rPr>
                <w:rFonts w:cstheme="minorHAnsi"/>
                <w:b/>
                <w:bCs/>
                <w:sz w:val="18"/>
                <w:szCs w:val="18"/>
              </w:rPr>
              <w:t xml:space="preserve"> </w:t>
            </w:r>
            <w:r w:rsidRPr="00AF3873">
              <w:rPr>
                <w:rFonts w:cstheme="minorHAnsi"/>
                <w:b/>
                <w:bCs/>
                <w:sz w:val="18"/>
                <w:szCs w:val="18"/>
              </w:rPr>
              <w:t xml:space="preserve">procedure: </w:t>
            </w:r>
          </w:p>
          <w:p w14:paraId="4345F0AE" w14:textId="77777777" w:rsidR="0074161E" w:rsidRDefault="0074161E" w:rsidP="0074161E">
            <w:pPr>
              <w:rPr>
                <w:rFonts w:cstheme="minorHAnsi"/>
                <w:sz w:val="18"/>
                <w:szCs w:val="18"/>
              </w:rPr>
            </w:pPr>
            <w:r w:rsidRPr="00564429">
              <w:rPr>
                <w:rFonts w:cstheme="minorHAnsi"/>
                <w:noProof/>
                <w:sz w:val="18"/>
                <w:szCs w:val="18"/>
              </w:rPr>
              <w:t>any general and neck pain-specific treatment routinely provided to primary care patients, such as prescribed medications and visits to physical therapists and other health care professionals</w:t>
            </w:r>
          </w:p>
          <w:p w14:paraId="6D2F1D59" w14:textId="77777777" w:rsidR="0074161E" w:rsidRDefault="0074161E" w:rsidP="0074161E">
            <w:pPr>
              <w:rPr>
                <w:rFonts w:cstheme="minorHAnsi"/>
                <w:sz w:val="18"/>
                <w:szCs w:val="18"/>
              </w:rPr>
            </w:pPr>
          </w:p>
          <w:p w14:paraId="4385CCE1" w14:textId="77777777" w:rsidR="0074161E" w:rsidRDefault="0074161E" w:rsidP="0074161E">
            <w:pPr>
              <w:rPr>
                <w:rFonts w:cstheme="minorHAnsi"/>
                <w:sz w:val="18"/>
                <w:szCs w:val="18"/>
              </w:rPr>
            </w:pPr>
            <w:r w:rsidRPr="0068214D">
              <w:rPr>
                <w:rFonts w:cstheme="minorHAnsi"/>
                <w:b/>
                <w:bCs/>
                <w:sz w:val="18"/>
                <w:szCs w:val="18"/>
              </w:rPr>
              <w:t>When &amp; how much:</w:t>
            </w:r>
            <w:r w:rsidRPr="0068214D">
              <w:rPr>
                <w:rFonts w:cstheme="minorHAnsi"/>
                <w:sz w:val="18"/>
                <w:szCs w:val="18"/>
              </w:rPr>
              <w:t xml:space="preserve"> </w:t>
            </w:r>
            <w:r w:rsidRPr="00564429">
              <w:rPr>
                <w:rFonts w:cstheme="minorHAnsi"/>
                <w:noProof/>
                <w:sz w:val="18"/>
                <w:szCs w:val="18"/>
              </w:rPr>
              <w:t>n/a</w:t>
            </w:r>
            <w:r w:rsidRPr="0068214D">
              <w:rPr>
                <w:rFonts w:cstheme="minorHAnsi"/>
                <w:sz w:val="18"/>
                <w:szCs w:val="18"/>
              </w:rPr>
              <w:t xml:space="preserve"> </w:t>
            </w:r>
          </w:p>
          <w:p w14:paraId="7F119CCA" w14:textId="77777777" w:rsidR="0074161E" w:rsidRDefault="0074161E" w:rsidP="0074161E">
            <w:pPr>
              <w:rPr>
                <w:rFonts w:cstheme="minorHAnsi"/>
                <w:sz w:val="18"/>
                <w:szCs w:val="18"/>
              </w:rPr>
            </w:pPr>
          </w:p>
          <w:p w14:paraId="61B8F568" w14:textId="77777777" w:rsidR="0074161E" w:rsidRDefault="0074161E" w:rsidP="0074161E">
            <w:pPr>
              <w:rPr>
                <w:rFonts w:cstheme="minorHAnsi"/>
                <w:b/>
                <w:bCs/>
                <w:sz w:val="18"/>
                <w:szCs w:val="18"/>
              </w:rPr>
            </w:pPr>
          </w:p>
          <w:p w14:paraId="0FAB72B9" w14:textId="77777777" w:rsidR="0074161E" w:rsidRDefault="0074161E" w:rsidP="0074161E">
            <w:pPr>
              <w:rPr>
                <w:rFonts w:cstheme="minorHAnsi"/>
                <w:sz w:val="18"/>
                <w:szCs w:val="18"/>
              </w:rPr>
            </w:pPr>
            <w:r w:rsidRPr="0067357A">
              <w:rPr>
                <w:rFonts w:cstheme="minorHAnsi"/>
                <w:b/>
                <w:bCs/>
                <w:sz w:val="18"/>
                <w:szCs w:val="18"/>
              </w:rPr>
              <w:t>Who administered</w:t>
            </w:r>
            <w:r>
              <w:rPr>
                <w:rFonts w:cstheme="minorHAnsi"/>
                <w:b/>
                <w:bCs/>
                <w:sz w:val="18"/>
                <w:szCs w:val="18"/>
              </w:rPr>
              <w:t xml:space="preserve"> (provider)</w:t>
            </w:r>
            <w:r w:rsidRPr="0067357A">
              <w:rPr>
                <w:rFonts w:cstheme="minorHAnsi"/>
                <w:b/>
                <w:bCs/>
                <w:sz w:val="18"/>
                <w:szCs w:val="18"/>
              </w:rPr>
              <w:t>:</w:t>
            </w:r>
            <w:r w:rsidRPr="0067357A">
              <w:rPr>
                <w:rFonts w:cstheme="minorHAnsi"/>
                <w:sz w:val="18"/>
                <w:szCs w:val="18"/>
              </w:rPr>
              <w:t xml:space="preserve"> </w:t>
            </w:r>
          </w:p>
          <w:p w14:paraId="3F5CD1D0" w14:textId="77777777" w:rsidR="0074161E" w:rsidRDefault="0074161E" w:rsidP="0074161E">
            <w:pPr>
              <w:rPr>
                <w:rFonts w:cstheme="minorHAnsi"/>
                <w:sz w:val="18"/>
                <w:szCs w:val="18"/>
              </w:rPr>
            </w:pPr>
            <w:r w:rsidRPr="00564429">
              <w:rPr>
                <w:rFonts w:cstheme="minorHAnsi"/>
                <w:noProof/>
                <w:sz w:val="18"/>
                <w:szCs w:val="18"/>
              </w:rPr>
              <w:t>n/a</w:t>
            </w:r>
          </w:p>
          <w:p w14:paraId="66E9F1A6" w14:textId="77777777" w:rsidR="0074161E" w:rsidRDefault="0074161E" w:rsidP="0074161E">
            <w:pPr>
              <w:rPr>
                <w:rFonts w:cstheme="minorHAnsi"/>
                <w:sz w:val="18"/>
                <w:szCs w:val="18"/>
              </w:rPr>
            </w:pPr>
          </w:p>
          <w:p w14:paraId="37E86C62" w14:textId="77777777" w:rsidR="0074161E" w:rsidRDefault="0074161E" w:rsidP="0074161E">
            <w:pPr>
              <w:rPr>
                <w:rFonts w:cstheme="minorHAnsi"/>
                <w:sz w:val="18"/>
                <w:szCs w:val="18"/>
              </w:rPr>
            </w:pPr>
            <w:r w:rsidRPr="0067357A">
              <w:rPr>
                <w:rFonts w:cstheme="minorHAnsi"/>
                <w:b/>
                <w:bCs/>
                <w:sz w:val="18"/>
                <w:szCs w:val="18"/>
              </w:rPr>
              <w:t>No. arms included in synthesis</w:t>
            </w:r>
            <w:r>
              <w:rPr>
                <w:rFonts w:cstheme="minorHAnsi"/>
                <w:b/>
                <w:bCs/>
                <w:sz w:val="18"/>
                <w:szCs w:val="18"/>
              </w:rPr>
              <w:t xml:space="preserve"> (treatment &amp; control)</w:t>
            </w:r>
            <w:r w:rsidRPr="0067357A">
              <w:rPr>
                <w:rFonts w:cstheme="minorHAnsi"/>
                <w:b/>
                <w:bCs/>
                <w:sz w:val="18"/>
                <w:szCs w:val="18"/>
              </w:rPr>
              <w:t xml:space="preserve">: </w:t>
            </w:r>
            <w:r w:rsidRPr="00564429">
              <w:rPr>
                <w:rFonts w:cstheme="minorHAnsi"/>
                <w:noProof/>
                <w:sz w:val="18"/>
                <w:szCs w:val="18"/>
              </w:rPr>
              <w:t>2</w:t>
            </w:r>
          </w:p>
          <w:p w14:paraId="6A92C7D6" w14:textId="77777777" w:rsidR="0074161E" w:rsidRPr="0067357A" w:rsidRDefault="0074161E" w:rsidP="0074161E">
            <w:pPr>
              <w:spacing w:line="120" w:lineRule="exact"/>
              <w:rPr>
                <w:rFonts w:cstheme="minorHAnsi"/>
                <w:sz w:val="18"/>
                <w:szCs w:val="18"/>
              </w:rPr>
            </w:pPr>
          </w:p>
          <w:p w14:paraId="1C094D96" w14:textId="77777777" w:rsidR="0074161E" w:rsidRPr="00A71429" w:rsidRDefault="0074161E" w:rsidP="0074161E">
            <w:pPr>
              <w:rPr>
                <w:rFonts w:cstheme="minorHAnsi"/>
                <w:sz w:val="18"/>
                <w:szCs w:val="18"/>
              </w:rPr>
            </w:pPr>
            <w:r w:rsidRPr="00A71429">
              <w:rPr>
                <w:rFonts w:cstheme="minorHAnsi"/>
                <w:b/>
                <w:bCs/>
                <w:sz w:val="18"/>
                <w:szCs w:val="18"/>
              </w:rPr>
              <w:t xml:space="preserve">Ineligible arms: </w:t>
            </w:r>
            <w:r w:rsidRPr="00564429">
              <w:rPr>
                <w:noProof/>
                <w:sz w:val="18"/>
                <w:szCs w:val="18"/>
              </w:rPr>
              <w:t>none</w:t>
            </w:r>
            <w:r w:rsidRPr="00E015A6">
              <w:rPr>
                <w:noProof/>
                <w:sz w:val="18"/>
                <w:szCs w:val="18"/>
              </w:rPr>
              <w:t xml:space="preserve"> </w:t>
            </w:r>
          </w:p>
        </w:tc>
        <w:tc>
          <w:tcPr>
            <w:tcW w:w="3685" w:type="dxa"/>
            <w:tcMar>
              <w:top w:w="108" w:type="dxa"/>
              <w:bottom w:w="108" w:type="dxa"/>
            </w:tcMar>
          </w:tcPr>
          <w:p w14:paraId="2BF23C19" w14:textId="77777777" w:rsidR="0074161E" w:rsidRPr="0067357A" w:rsidRDefault="0074161E" w:rsidP="0074161E">
            <w:pPr>
              <w:keepNext/>
              <w:rPr>
                <w:rFonts w:cstheme="minorHAnsi"/>
                <w:b/>
                <w:bCs/>
                <w:sz w:val="18"/>
                <w:szCs w:val="18"/>
              </w:rPr>
            </w:pPr>
            <w:r w:rsidRPr="0067357A">
              <w:rPr>
                <w:rFonts w:cstheme="minorHAnsi"/>
                <w:b/>
                <w:bCs/>
                <w:sz w:val="18"/>
                <w:szCs w:val="18"/>
              </w:rPr>
              <w:t>Eligible outcomes:</w:t>
            </w:r>
          </w:p>
          <w:p w14:paraId="06F8654D" w14:textId="77777777" w:rsidR="0074161E" w:rsidRDefault="0074161E" w:rsidP="0074161E">
            <w:pPr>
              <w:rPr>
                <w:rFonts w:cstheme="minorHAnsi"/>
                <w:noProof/>
                <w:sz w:val="18"/>
                <w:szCs w:val="18"/>
              </w:rPr>
            </w:pPr>
            <w:r w:rsidRPr="0074161E">
              <w:rPr>
                <w:rFonts w:cstheme="minorHAnsi"/>
                <w:i/>
                <w:noProof/>
                <w:sz w:val="18"/>
                <w:szCs w:val="18"/>
              </w:rPr>
              <w:t xml:space="preserve">Pain: </w:t>
            </w:r>
            <w:r w:rsidRPr="00564429">
              <w:rPr>
                <w:rFonts w:cstheme="minorHAnsi"/>
                <w:noProof/>
                <w:sz w:val="18"/>
                <w:szCs w:val="18"/>
              </w:rPr>
              <w:t>pain intensity (text message pain scores [monthly, 0-8 scale])*</w:t>
            </w:r>
          </w:p>
          <w:p w14:paraId="0252E2C4" w14:textId="77777777" w:rsidR="0074161E" w:rsidRDefault="0074161E" w:rsidP="0074161E">
            <w:pPr>
              <w:rPr>
                <w:rFonts w:cstheme="minorHAnsi"/>
                <w:noProof/>
                <w:sz w:val="18"/>
                <w:szCs w:val="18"/>
              </w:rPr>
            </w:pPr>
            <w:r w:rsidRPr="0074161E">
              <w:rPr>
                <w:rFonts w:cstheme="minorHAnsi"/>
                <w:i/>
                <w:noProof/>
                <w:sz w:val="18"/>
                <w:szCs w:val="18"/>
              </w:rPr>
              <w:t xml:space="preserve">Emotional functioning/mental health: </w:t>
            </w:r>
            <w:r w:rsidRPr="00564429">
              <w:rPr>
                <w:rFonts w:cstheme="minorHAnsi"/>
                <w:noProof/>
                <w:sz w:val="18"/>
                <w:szCs w:val="18"/>
              </w:rPr>
              <w:t>stress (PSS; SF-12v2 - mental dimension*); pain beliefs (CPSS - pain management subscale)</w:t>
            </w:r>
          </w:p>
          <w:p w14:paraId="40D217A0" w14:textId="77777777" w:rsidR="0074161E" w:rsidRDefault="0074161E" w:rsidP="0074161E">
            <w:pPr>
              <w:rPr>
                <w:rFonts w:cstheme="minorHAnsi"/>
                <w:noProof/>
                <w:sz w:val="18"/>
                <w:szCs w:val="18"/>
              </w:rPr>
            </w:pPr>
            <w:r w:rsidRPr="0074161E">
              <w:rPr>
                <w:rFonts w:cstheme="minorHAnsi"/>
                <w:i/>
                <w:noProof/>
                <w:sz w:val="18"/>
                <w:szCs w:val="18"/>
              </w:rPr>
              <w:t>HR-QoL:</w:t>
            </w:r>
            <w:r w:rsidRPr="00564429">
              <w:rPr>
                <w:rFonts w:cstheme="minorHAnsi"/>
                <w:noProof/>
                <w:sz w:val="18"/>
                <w:szCs w:val="18"/>
              </w:rPr>
              <w:t xml:space="preserve"> physical well-being (SF-12v2 - physical dimension*, SF-12v2 - mental dimension, EQ-5D [EQ-5D results reported as utilities for economic analysis only])</w:t>
            </w:r>
          </w:p>
          <w:p w14:paraId="56E1253A" w14:textId="77777777" w:rsidR="0074161E" w:rsidRPr="0067357A" w:rsidRDefault="0074161E" w:rsidP="0074161E">
            <w:pPr>
              <w:rPr>
                <w:rFonts w:cstheme="minorHAnsi"/>
                <w:sz w:val="18"/>
                <w:szCs w:val="18"/>
              </w:rPr>
            </w:pPr>
            <w:r w:rsidRPr="0074161E">
              <w:rPr>
                <w:rFonts w:cstheme="minorHAnsi"/>
                <w:i/>
                <w:noProof/>
                <w:sz w:val="18"/>
                <w:szCs w:val="18"/>
              </w:rPr>
              <w:t xml:space="preserve">Function - disability: </w:t>
            </w:r>
            <w:r w:rsidRPr="00564429">
              <w:rPr>
                <w:rFonts w:cstheme="minorHAnsi"/>
                <w:noProof/>
                <w:sz w:val="18"/>
                <w:szCs w:val="18"/>
              </w:rPr>
              <w:t>physical function (NPQ)*</w:t>
            </w:r>
          </w:p>
          <w:p w14:paraId="165DF338" w14:textId="77777777" w:rsidR="0074161E" w:rsidRPr="0067357A" w:rsidRDefault="0074161E" w:rsidP="0074161E">
            <w:pPr>
              <w:spacing w:line="120" w:lineRule="exact"/>
              <w:rPr>
                <w:rFonts w:cstheme="minorHAnsi"/>
                <w:sz w:val="18"/>
                <w:szCs w:val="18"/>
              </w:rPr>
            </w:pPr>
          </w:p>
          <w:p w14:paraId="2D487A52" w14:textId="77777777" w:rsidR="0074161E" w:rsidRPr="00AD1E96" w:rsidRDefault="0074161E" w:rsidP="0074161E">
            <w:pPr>
              <w:rPr>
                <w:rFonts w:cstheme="minorHAnsi"/>
                <w:sz w:val="18"/>
                <w:szCs w:val="18"/>
              </w:rPr>
            </w:pPr>
            <w:r w:rsidRPr="00AD1E96">
              <w:rPr>
                <w:rFonts w:cstheme="minorHAnsi"/>
                <w:b/>
                <w:bCs/>
                <w:sz w:val="18"/>
                <w:szCs w:val="18"/>
              </w:rPr>
              <w:t>Ineligible outcomes:</w:t>
            </w:r>
            <w:r w:rsidRPr="00AD1E96">
              <w:rPr>
                <w:rFonts w:cstheme="minorHAnsi"/>
                <w:sz w:val="18"/>
                <w:szCs w:val="18"/>
              </w:rPr>
              <w:t xml:space="preserve"> </w:t>
            </w:r>
            <w:r w:rsidRPr="0074161E">
              <w:rPr>
                <w:rFonts w:cstheme="minorHAnsi"/>
                <w:i/>
                <w:noProof/>
                <w:sz w:val="18"/>
                <w:szCs w:val="18"/>
              </w:rPr>
              <w:t xml:space="preserve">Other: </w:t>
            </w:r>
            <w:r w:rsidRPr="00564429">
              <w:rPr>
                <w:rFonts w:cstheme="minorHAnsi"/>
                <w:noProof/>
                <w:sz w:val="18"/>
                <w:szCs w:val="18"/>
              </w:rPr>
              <w:t>adverse effects, serious adverse effects, general flow index</w:t>
            </w:r>
          </w:p>
          <w:p w14:paraId="5089607F" w14:textId="77777777" w:rsidR="0074161E" w:rsidRPr="00AD1E96" w:rsidRDefault="0074161E" w:rsidP="0074161E">
            <w:pPr>
              <w:spacing w:line="120" w:lineRule="exact"/>
              <w:rPr>
                <w:rFonts w:cstheme="minorHAnsi"/>
                <w:sz w:val="18"/>
                <w:szCs w:val="18"/>
              </w:rPr>
            </w:pPr>
          </w:p>
          <w:p w14:paraId="4147D7A1" w14:textId="77777777" w:rsidR="0074161E" w:rsidRDefault="0074161E" w:rsidP="0074161E">
            <w:pPr>
              <w:keepNext/>
              <w:rPr>
                <w:rFonts w:cstheme="minorHAnsi"/>
                <w:sz w:val="18"/>
                <w:szCs w:val="18"/>
              </w:rPr>
            </w:pPr>
            <w:r w:rsidRPr="0067357A">
              <w:rPr>
                <w:rFonts w:cstheme="minorHAnsi"/>
                <w:b/>
                <w:bCs/>
                <w:sz w:val="18"/>
                <w:szCs w:val="18"/>
              </w:rPr>
              <w:t>Timing of outcome measurement:</w:t>
            </w:r>
          </w:p>
          <w:p w14:paraId="7C28201D" w14:textId="77777777" w:rsidR="0074161E" w:rsidRDefault="0074161E" w:rsidP="0074161E">
            <w:pPr>
              <w:rPr>
                <w:rFonts w:cstheme="minorHAnsi"/>
                <w:sz w:val="18"/>
                <w:szCs w:val="18"/>
              </w:rPr>
            </w:pPr>
            <w:r w:rsidRPr="00564429">
              <w:rPr>
                <w:rFonts w:cstheme="minorHAnsi"/>
                <w:noProof/>
                <w:sz w:val="18"/>
                <w:szCs w:val="18"/>
              </w:rPr>
              <w:t>3, 6 (end of 5-month intervention period)* and 12 months</w:t>
            </w:r>
          </w:p>
          <w:p w14:paraId="2A64F691" w14:textId="77777777" w:rsidR="0074161E" w:rsidRPr="00AD1E96" w:rsidRDefault="0074161E" w:rsidP="0074161E">
            <w:pPr>
              <w:spacing w:line="120" w:lineRule="exact"/>
              <w:rPr>
                <w:rFonts w:cstheme="minorHAnsi"/>
                <w:sz w:val="18"/>
                <w:szCs w:val="18"/>
              </w:rPr>
            </w:pPr>
          </w:p>
          <w:p w14:paraId="7E53E03B" w14:textId="77777777" w:rsidR="0074161E" w:rsidRPr="005732A7" w:rsidRDefault="0074161E" w:rsidP="0074161E">
            <w:pPr>
              <w:rPr>
                <w:rFonts w:cstheme="minorHAnsi"/>
                <w:b/>
                <w:bCs/>
                <w:sz w:val="18"/>
                <w:szCs w:val="18"/>
              </w:rPr>
            </w:pPr>
          </w:p>
        </w:tc>
      </w:tr>
      <w:tr w:rsidR="0074161E" w:rsidRPr="0067357A" w14:paraId="6D3489B6" w14:textId="77777777" w:rsidTr="0074161E">
        <w:tc>
          <w:tcPr>
            <w:tcW w:w="2268" w:type="dxa"/>
            <w:tcMar>
              <w:top w:w="108" w:type="dxa"/>
              <w:bottom w:w="108" w:type="dxa"/>
            </w:tcMar>
          </w:tcPr>
          <w:p w14:paraId="69287D57" w14:textId="77777777" w:rsidR="0074161E" w:rsidRPr="003C65F6" w:rsidRDefault="0074161E" w:rsidP="0074161E">
            <w:pPr>
              <w:rPr>
                <w:rFonts w:cstheme="minorHAnsi"/>
                <w:b/>
                <w:bCs/>
                <w:noProof/>
                <w:sz w:val="18"/>
                <w:szCs w:val="18"/>
              </w:rPr>
            </w:pPr>
            <w:r w:rsidRPr="00564429">
              <w:rPr>
                <w:rFonts w:cstheme="minorHAnsi"/>
                <w:b/>
                <w:bCs/>
                <w:noProof/>
                <w:sz w:val="18"/>
                <w:szCs w:val="18"/>
              </w:rPr>
              <w:lastRenderedPageBreak/>
              <w:t>Sedaghati 2018</w:t>
            </w:r>
          </w:p>
          <w:p w14:paraId="515D6685" w14:textId="77777777" w:rsidR="0074161E" w:rsidRDefault="0074161E" w:rsidP="0074161E">
            <w:pPr>
              <w:rPr>
                <w:rFonts w:cstheme="minorHAnsi"/>
                <w:sz w:val="18"/>
                <w:szCs w:val="18"/>
              </w:rPr>
            </w:pPr>
            <w:r w:rsidRPr="00905136">
              <w:rPr>
                <w:rFonts w:cstheme="minorHAnsi"/>
                <w:sz w:val="18"/>
                <w:szCs w:val="18"/>
              </w:rPr>
              <w:t>[</w:t>
            </w:r>
            <w:r w:rsidRPr="00564429">
              <w:rPr>
                <w:rFonts w:cstheme="minorHAnsi"/>
                <w:noProof/>
                <w:sz w:val="18"/>
                <w:szCs w:val="18"/>
              </w:rPr>
              <w:t>AL012-S</w:t>
            </w:r>
            <w:r w:rsidRPr="00905136">
              <w:rPr>
                <w:rFonts w:cstheme="minorHAnsi"/>
                <w:sz w:val="18"/>
                <w:szCs w:val="18"/>
              </w:rPr>
              <w:t>]</w:t>
            </w:r>
          </w:p>
          <w:p w14:paraId="0732D616" w14:textId="77777777" w:rsidR="0074161E" w:rsidRPr="00905136" w:rsidRDefault="0074161E" w:rsidP="0074161E">
            <w:pPr>
              <w:rPr>
                <w:rFonts w:cstheme="minorHAnsi"/>
                <w:sz w:val="18"/>
                <w:szCs w:val="18"/>
              </w:rPr>
            </w:pPr>
          </w:p>
          <w:p w14:paraId="444BAE55" w14:textId="77777777" w:rsidR="0074161E" w:rsidRDefault="0074161E" w:rsidP="0074161E">
            <w:pPr>
              <w:rPr>
                <w:rFonts w:cstheme="minorHAnsi"/>
                <w:noProof/>
                <w:sz w:val="18"/>
                <w:szCs w:val="18"/>
              </w:rPr>
            </w:pPr>
            <w:r w:rsidRPr="00052EC8">
              <w:rPr>
                <w:rFonts w:cstheme="minorHAnsi"/>
                <w:b/>
                <w:bCs/>
                <w:sz w:val="18"/>
                <w:szCs w:val="18"/>
              </w:rPr>
              <w:t>Country:</w:t>
            </w:r>
            <w:r>
              <w:rPr>
                <w:rFonts w:cstheme="minorHAnsi"/>
                <w:sz w:val="18"/>
                <w:szCs w:val="18"/>
              </w:rPr>
              <w:t xml:space="preserve"> </w:t>
            </w:r>
            <w:r w:rsidRPr="00564429">
              <w:rPr>
                <w:rFonts w:cstheme="minorHAnsi"/>
                <w:noProof/>
                <w:sz w:val="18"/>
                <w:szCs w:val="18"/>
              </w:rPr>
              <w:t>Iran</w:t>
            </w:r>
          </w:p>
          <w:p w14:paraId="266BD064" w14:textId="77777777" w:rsidR="0074161E" w:rsidRPr="0067357A" w:rsidRDefault="0074161E" w:rsidP="0074161E">
            <w:pPr>
              <w:rPr>
                <w:rFonts w:cstheme="minorHAnsi"/>
                <w:sz w:val="18"/>
                <w:szCs w:val="18"/>
              </w:rPr>
            </w:pPr>
          </w:p>
          <w:p w14:paraId="11265A2F" w14:textId="77777777" w:rsidR="0074161E" w:rsidRDefault="0074161E" w:rsidP="0074161E">
            <w:pPr>
              <w:rPr>
                <w:rFonts w:cstheme="minorHAnsi"/>
                <w:sz w:val="18"/>
                <w:szCs w:val="18"/>
              </w:rPr>
            </w:pPr>
            <w:r w:rsidRPr="00AB7939">
              <w:rPr>
                <w:rFonts w:cstheme="minorHAnsi"/>
                <w:b/>
                <w:bCs/>
                <w:sz w:val="18"/>
                <w:szCs w:val="18"/>
              </w:rPr>
              <w:t>Setting (detail):</w:t>
            </w:r>
            <w:r w:rsidRPr="00AB7939">
              <w:rPr>
                <w:rFonts w:cstheme="minorHAnsi"/>
                <w:sz w:val="18"/>
                <w:szCs w:val="18"/>
              </w:rPr>
              <w:t xml:space="preserve"> </w:t>
            </w:r>
          </w:p>
          <w:p w14:paraId="075E65FD" w14:textId="77777777" w:rsidR="0074161E" w:rsidRDefault="0074161E" w:rsidP="0074161E">
            <w:pPr>
              <w:rPr>
                <w:rFonts w:cstheme="minorHAnsi"/>
                <w:sz w:val="18"/>
                <w:szCs w:val="18"/>
              </w:rPr>
            </w:pPr>
            <w:r w:rsidRPr="00564429">
              <w:rPr>
                <w:rFonts w:cstheme="minorHAnsi"/>
                <w:noProof/>
                <w:sz w:val="18"/>
                <w:szCs w:val="18"/>
              </w:rPr>
              <w:t>hospital - outpatient</w:t>
            </w:r>
          </w:p>
          <w:p w14:paraId="4B7B5521" w14:textId="77777777" w:rsidR="0074161E" w:rsidRPr="00AB7939" w:rsidRDefault="0074161E" w:rsidP="0074161E">
            <w:pPr>
              <w:rPr>
                <w:rFonts w:cstheme="minorHAnsi"/>
                <w:sz w:val="18"/>
                <w:szCs w:val="18"/>
              </w:rPr>
            </w:pPr>
            <w:r w:rsidRPr="00AB7939">
              <w:rPr>
                <w:rFonts w:cstheme="minorHAnsi"/>
                <w:sz w:val="18"/>
                <w:szCs w:val="18"/>
              </w:rPr>
              <w:t>(</w:t>
            </w:r>
            <w:r w:rsidRPr="00564429">
              <w:rPr>
                <w:rFonts w:cstheme="minorHAnsi"/>
                <w:noProof/>
                <w:sz w:val="18"/>
                <w:szCs w:val="18"/>
              </w:rPr>
              <w:t>medical hall of a hospital</w:t>
            </w:r>
            <w:r w:rsidRPr="00AB7939">
              <w:rPr>
                <w:rFonts w:cstheme="minorHAnsi"/>
                <w:sz w:val="18"/>
                <w:szCs w:val="18"/>
              </w:rPr>
              <w:t>)</w:t>
            </w:r>
          </w:p>
          <w:p w14:paraId="557DB1FF" w14:textId="77777777" w:rsidR="0074161E" w:rsidRPr="008D564A" w:rsidRDefault="0074161E" w:rsidP="0074161E">
            <w:pPr>
              <w:rPr>
                <w:rFonts w:cstheme="minorHAnsi"/>
                <w:sz w:val="18"/>
                <w:szCs w:val="18"/>
              </w:rPr>
            </w:pPr>
          </w:p>
          <w:p w14:paraId="522269C3" w14:textId="77777777" w:rsidR="0074161E" w:rsidRPr="003E774B" w:rsidRDefault="0074161E" w:rsidP="0074161E">
            <w:pPr>
              <w:rPr>
                <w:rFonts w:cstheme="minorHAnsi"/>
                <w:sz w:val="18"/>
                <w:szCs w:val="18"/>
              </w:rPr>
            </w:pPr>
            <w:r>
              <w:rPr>
                <w:rFonts w:cstheme="minorHAnsi"/>
                <w:b/>
                <w:bCs/>
                <w:sz w:val="18"/>
                <w:szCs w:val="18"/>
              </w:rPr>
              <w:t>RCT</w:t>
            </w:r>
            <w:r w:rsidRPr="00AF5B93">
              <w:rPr>
                <w:rFonts w:cstheme="minorHAnsi"/>
                <w:b/>
                <w:bCs/>
                <w:sz w:val="18"/>
                <w:szCs w:val="18"/>
              </w:rPr>
              <w:t xml:space="preserve"> design:</w:t>
            </w:r>
            <w:r>
              <w:rPr>
                <w:rFonts w:cstheme="minorHAnsi"/>
                <w:sz w:val="18"/>
                <w:szCs w:val="18"/>
              </w:rPr>
              <w:t xml:space="preserve"> </w:t>
            </w:r>
            <w:r w:rsidRPr="00564429">
              <w:rPr>
                <w:rFonts w:cstheme="minorHAnsi"/>
                <w:noProof/>
                <w:sz w:val="18"/>
                <w:szCs w:val="18"/>
              </w:rPr>
              <w:t>RCT</w:t>
            </w:r>
          </w:p>
        </w:tc>
        <w:tc>
          <w:tcPr>
            <w:tcW w:w="3402" w:type="dxa"/>
            <w:tcMar>
              <w:top w:w="108" w:type="dxa"/>
              <w:bottom w:w="108" w:type="dxa"/>
            </w:tcMar>
          </w:tcPr>
          <w:p w14:paraId="0D404DC9" w14:textId="77777777" w:rsidR="0074161E" w:rsidRDefault="0074161E" w:rsidP="0074161E">
            <w:pPr>
              <w:keepNext/>
            </w:pPr>
            <w:r w:rsidRPr="0067357A">
              <w:rPr>
                <w:rFonts w:cstheme="minorHAnsi"/>
                <w:b/>
                <w:bCs/>
                <w:sz w:val="18"/>
                <w:szCs w:val="18"/>
              </w:rPr>
              <w:t>No. randomised</w:t>
            </w:r>
            <w:r>
              <w:rPr>
                <w:rFonts w:cstheme="minorHAnsi"/>
                <w:b/>
                <w:bCs/>
                <w:sz w:val="18"/>
                <w:szCs w:val="18"/>
              </w:rPr>
              <w:t xml:space="preserve"> [eligible treatment arms]</w:t>
            </w:r>
            <w:r w:rsidRPr="0067357A">
              <w:rPr>
                <w:rFonts w:cstheme="minorHAnsi"/>
                <w:b/>
                <w:bCs/>
                <w:sz w:val="18"/>
                <w:szCs w:val="18"/>
              </w:rPr>
              <w:t xml:space="preserve"> (</w:t>
            </w:r>
            <w:r>
              <w:rPr>
                <w:rFonts w:cstheme="minorHAnsi"/>
                <w:b/>
                <w:bCs/>
                <w:sz w:val="18"/>
                <w:szCs w:val="18"/>
              </w:rPr>
              <w:t>age; sex</w:t>
            </w:r>
            <w:r w:rsidRPr="0067357A">
              <w:rPr>
                <w:rFonts w:cstheme="minorHAnsi"/>
                <w:b/>
                <w:bCs/>
                <w:sz w:val="18"/>
                <w:szCs w:val="18"/>
              </w:rPr>
              <w:t>):</w:t>
            </w:r>
            <w:r w:rsidRPr="0067357A">
              <w:rPr>
                <w:rFonts w:cstheme="minorHAnsi"/>
                <w:sz w:val="18"/>
                <w:szCs w:val="18"/>
              </w:rPr>
              <w:t xml:space="preserve"> </w:t>
            </w:r>
          </w:p>
          <w:p w14:paraId="76F4D9BB" w14:textId="77777777" w:rsidR="0074161E" w:rsidRPr="0067357A" w:rsidRDefault="0074161E" w:rsidP="0074161E">
            <w:pPr>
              <w:rPr>
                <w:rFonts w:cstheme="minorHAnsi"/>
                <w:sz w:val="18"/>
                <w:szCs w:val="18"/>
              </w:rPr>
            </w:pPr>
            <w:r w:rsidRPr="00564429">
              <w:rPr>
                <w:rFonts w:cstheme="minorHAnsi"/>
                <w:noProof/>
                <w:sz w:val="18"/>
                <w:szCs w:val="18"/>
              </w:rPr>
              <w:t>26 adults (ALT. 65 years, C. 63 [mean]; ALT. 38% female, C. 54%)</w:t>
            </w:r>
          </w:p>
          <w:p w14:paraId="2A51C03D" w14:textId="77777777" w:rsidR="0074161E" w:rsidRPr="00AB7939" w:rsidRDefault="0074161E" w:rsidP="0074161E">
            <w:pPr>
              <w:spacing w:line="120" w:lineRule="exact"/>
              <w:rPr>
                <w:rFonts w:cstheme="minorHAnsi"/>
                <w:sz w:val="18"/>
                <w:szCs w:val="18"/>
              </w:rPr>
            </w:pPr>
          </w:p>
          <w:p w14:paraId="1D48ADD1" w14:textId="77777777" w:rsidR="0074161E" w:rsidRPr="0067357A" w:rsidRDefault="0074161E" w:rsidP="0074161E">
            <w:pPr>
              <w:rPr>
                <w:rFonts w:cstheme="minorHAnsi"/>
                <w:sz w:val="18"/>
                <w:szCs w:val="18"/>
              </w:rPr>
            </w:pPr>
            <w:r w:rsidRPr="0067357A">
              <w:rPr>
                <w:rFonts w:cstheme="minorHAnsi"/>
                <w:b/>
                <w:bCs/>
                <w:sz w:val="18"/>
                <w:szCs w:val="18"/>
              </w:rPr>
              <w:t xml:space="preserve">Treatment goal: </w:t>
            </w:r>
            <w:r w:rsidRPr="00564429">
              <w:rPr>
                <w:rFonts w:cstheme="minorHAnsi"/>
                <w:noProof/>
                <w:sz w:val="18"/>
                <w:szCs w:val="18"/>
              </w:rPr>
              <w:t>prevent a condition among people with risk factors</w:t>
            </w:r>
            <w:r w:rsidRPr="0067357A">
              <w:rPr>
                <w:rFonts w:cstheme="minorHAnsi"/>
                <w:noProof/>
                <w:sz w:val="18"/>
                <w:szCs w:val="18"/>
              </w:rPr>
              <w:t xml:space="preserve"> </w:t>
            </w:r>
            <w:r w:rsidRPr="00564429">
              <w:rPr>
                <w:rFonts w:cstheme="minorHAnsi"/>
                <w:noProof/>
                <w:sz w:val="18"/>
                <w:szCs w:val="18"/>
              </w:rPr>
              <w:t>(Parkinson disease)</w:t>
            </w:r>
          </w:p>
          <w:p w14:paraId="0840F39C" w14:textId="77777777" w:rsidR="0074161E" w:rsidRPr="0067357A" w:rsidRDefault="0074161E" w:rsidP="0074161E">
            <w:pPr>
              <w:spacing w:line="120" w:lineRule="exact"/>
              <w:rPr>
                <w:rFonts w:cstheme="minorHAnsi"/>
                <w:sz w:val="18"/>
                <w:szCs w:val="18"/>
              </w:rPr>
            </w:pPr>
          </w:p>
          <w:p w14:paraId="3ECE627E" w14:textId="77777777" w:rsidR="0074161E" w:rsidRDefault="0074161E" w:rsidP="0074161E">
            <w:pPr>
              <w:rPr>
                <w:rFonts w:cstheme="minorHAnsi"/>
                <w:noProof/>
                <w:sz w:val="18"/>
                <w:szCs w:val="18"/>
              </w:rPr>
            </w:pPr>
            <w:r w:rsidRPr="00AF3873">
              <w:rPr>
                <w:rFonts w:cstheme="minorHAnsi"/>
                <w:b/>
                <w:bCs/>
                <w:sz w:val="18"/>
                <w:szCs w:val="18"/>
              </w:rPr>
              <w:t>Inclusion criteria:</w:t>
            </w:r>
            <w:r w:rsidRPr="00AF3873">
              <w:rPr>
                <w:rFonts w:cstheme="minorHAnsi"/>
                <w:sz w:val="18"/>
                <w:szCs w:val="18"/>
              </w:rPr>
              <w:t xml:space="preserve"> </w:t>
            </w:r>
            <w:r w:rsidRPr="00564429">
              <w:rPr>
                <w:rFonts w:cstheme="minorHAnsi"/>
                <w:noProof/>
                <w:sz w:val="18"/>
                <w:szCs w:val="18"/>
              </w:rPr>
              <w:t>Idiopathic Parkinsons disease (Hoehn &amp; Yahr stages II and III; MMSI score &gt;24; kyphosis ≥42°, thoracolumbar flexion</w:t>
            </w:r>
          </w:p>
          <w:p w14:paraId="0EA545CE" w14:textId="77777777" w:rsidR="0074161E" w:rsidRPr="00AF3873" w:rsidRDefault="0074161E" w:rsidP="0074161E">
            <w:pPr>
              <w:rPr>
                <w:rFonts w:cstheme="minorHAnsi"/>
                <w:sz w:val="18"/>
                <w:szCs w:val="18"/>
              </w:rPr>
            </w:pPr>
            <w:r w:rsidRPr="00564429">
              <w:rPr>
                <w:rFonts w:cstheme="minorHAnsi"/>
                <w:noProof/>
                <w:sz w:val="18"/>
                <w:szCs w:val="18"/>
              </w:rPr>
              <w:t>with full resolution in supine position and alleviation by changing passive position</w:t>
            </w:r>
          </w:p>
          <w:p w14:paraId="7573B4FE" w14:textId="77777777" w:rsidR="0074161E" w:rsidRPr="00AF3873" w:rsidRDefault="0074161E" w:rsidP="0074161E">
            <w:pPr>
              <w:spacing w:line="120" w:lineRule="exact"/>
              <w:rPr>
                <w:rFonts w:cstheme="minorHAnsi"/>
                <w:sz w:val="18"/>
                <w:szCs w:val="18"/>
              </w:rPr>
            </w:pPr>
          </w:p>
          <w:p w14:paraId="72F36736" w14:textId="77777777" w:rsidR="0074161E" w:rsidRPr="00AF3873" w:rsidRDefault="0074161E" w:rsidP="0074161E">
            <w:pPr>
              <w:rPr>
                <w:rFonts w:cstheme="minorHAnsi"/>
                <w:sz w:val="18"/>
                <w:szCs w:val="18"/>
              </w:rPr>
            </w:pPr>
            <w:r w:rsidRPr="00AF3873">
              <w:rPr>
                <w:rFonts w:cstheme="minorHAnsi"/>
                <w:b/>
                <w:bCs/>
                <w:sz w:val="18"/>
                <w:szCs w:val="18"/>
              </w:rPr>
              <w:t xml:space="preserve">Exclusion criteria: </w:t>
            </w:r>
            <w:r w:rsidRPr="00564429">
              <w:rPr>
                <w:rFonts w:cstheme="minorHAnsi"/>
                <w:noProof/>
                <w:sz w:val="18"/>
                <w:szCs w:val="18"/>
              </w:rPr>
              <w:t>Fixed postural deformities (ankylosing spondylitis, vertebral fractures, idiopathic or degenerative scoliosis), depression (according to DSM-V); severe comorbidities (cardiac, pulmonary, or orthopedic diseases)</w:t>
            </w:r>
          </w:p>
          <w:p w14:paraId="7ECB7507" w14:textId="77777777" w:rsidR="0074161E" w:rsidRPr="00AF3873" w:rsidRDefault="0074161E" w:rsidP="0074161E">
            <w:pPr>
              <w:spacing w:line="120" w:lineRule="exact"/>
              <w:rPr>
                <w:rFonts w:cstheme="minorHAnsi"/>
                <w:sz w:val="18"/>
                <w:szCs w:val="18"/>
              </w:rPr>
            </w:pPr>
          </w:p>
          <w:p w14:paraId="5E559BD5" w14:textId="77777777" w:rsidR="0074161E" w:rsidRPr="007D5163" w:rsidRDefault="0074161E" w:rsidP="0074161E">
            <w:pPr>
              <w:rPr>
                <w:rFonts w:cstheme="minorHAnsi"/>
                <w:sz w:val="18"/>
                <w:szCs w:val="18"/>
              </w:rPr>
            </w:pPr>
            <w:r w:rsidRPr="007D5163">
              <w:rPr>
                <w:rFonts w:cstheme="minorHAnsi"/>
                <w:b/>
                <w:bCs/>
                <w:sz w:val="18"/>
                <w:szCs w:val="18"/>
              </w:rPr>
              <w:t>ICD code:</w:t>
            </w:r>
            <w:r>
              <w:rPr>
                <w:rFonts w:cstheme="minorHAnsi"/>
                <w:b/>
                <w:bCs/>
                <w:sz w:val="18"/>
                <w:szCs w:val="18"/>
              </w:rPr>
              <w:t xml:space="preserve"> </w:t>
            </w:r>
            <w:r w:rsidRPr="00564429">
              <w:rPr>
                <w:rFonts w:cstheme="minorHAnsi"/>
                <w:noProof/>
                <w:sz w:val="18"/>
                <w:szCs w:val="18"/>
              </w:rPr>
              <w:t>8A00.0 Parkinson disease</w:t>
            </w:r>
          </w:p>
        </w:tc>
        <w:tc>
          <w:tcPr>
            <w:tcW w:w="3261" w:type="dxa"/>
            <w:tcMar>
              <w:top w:w="108" w:type="dxa"/>
              <w:bottom w:w="108" w:type="dxa"/>
            </w:tcMar>
          </w:tcPr>
          <w:p w14:paraId="154811D3" w14:textId="77777777" w:rsidR="0074161E" w:rsidRDefault="0074161E" w:rsidP="0074161E">
            <w:pPr>
              <w:rPr>
                <w:rFonts w:cstheme="minorHAnsi"/>
                <w:sz w:val="18"/>
                <w:szCs w:val="18"/>
              </w:rPr>
            </w:pPr>
            <w:r w:rsidRPr="00965D05">
              <w:rPr>
                <w:rFonts w:cstheme="minorHAnsi"/>
                <w:b/>
                <w:bCs/>
                <w:sz w:val="18"/>
                <w:szCs w:val="18"/>
              </w:rPr>
              <w:t>Name:</w:t>
            </w:r>
            <w:r w:rsidRPr="00965D05">
              <w:rPr>
                <w:rFonts w:cstheme="minorHAnsi"/>
                <w:sz w:val="18"/>
                <w:szCs w:val="18"/>
              </w:rPr>
              <w:t xml:space="preserve"> </w:t>
            </w:r>
            <w:r w:rsidRPr="00564429">
              <w:rPr>
                <w:rFonts w:cstheme="minorHAnsi"/>
                <w:noProof/>
                <w:sz w:val="18"/>
                <w:szCs w:val="18"/>
              </w:rPr>
              <w:t>Alexander Technique</w:t>
            </w:r>
            <w:r w:rsidRPr="00965D05">
              <w:rPr>
                <w:rFonts w:cstheme="minorHAnsi"/>
                <w:sz w:val="18"/>
                <w:szCs w:val="18"/>
              </w:rPr>
              <w:t xml:space="preserve"> </w:t>
            </w:r>
          </w:p>
          <w:p w14:paraId="08E07E28" w14:textId="77777777" w:rsidR="0074161E" w:rsidRDefault="0074161E" w:rsidP="0074161E">
            <w:pPr>
              <w:rPr>
                <w:rFonts w:cstheme="minorHAnsi"/>
                <w:sz w:val="18"/>
                <w:szCs w:val="18"/>
              </w:rPr>
            </w:pPr>
          </w:p>
          <w:p w14:paraId="27548858" w14:textId="77777777" w:rsidR="0074161E" w:rsidRPr="00AF3873" w:rsidRDefault="0074161E" w:rsidP="0074161E">
            <w:pPr>
              <w:rPr>
                <w:rFonts w:cstheme="minorHAnsi"/>
                <w:sz w:val="18"/>
                <w:szCs w:val="18"/>
              </w:rPr>
            </w:pPr>
            <w:r w:rsidRPr="003D7311">
              <w:rPr>
                <w:rFonts w:cstheme="minorHAnsi"/>
                <w:b/>
                <w:bCs/>
                <w:sz w:val="18"/>
                <w:szCs w:val="18"/>
              </w:rPr>
              <w:t>What –</w:t>
            </w:r>
            <w:r>
              <w:rPr>
                <w:rFonts w:cstheme="minorHAnsi"/>
                <w:b/>
                <w:bCs/>
                <w:sz w:val="18"/>
                <w:szCs w:val="18"/>
              </w:rPr>
              <w:t xml:space="preserve"> </w:t>
            </w:r>
            <w:r w:rsidRPr="003D7311">
              <w:rPr>
                <w:rFonts w:cstheme="minorHAnsi"/>
                <w:b/>
                <w:bCs/>
                <w:sz w:val="18"/>
                <w:szCs w:val="18"/>
              </w:rPr>
              <w:t>procedure:</w:t>
            </w:r>
            <w:r w:rsidRPr="003D7311">
              <w:rPr>
                <w:rFonts w:cstheme="minorHAnsi"/>
                <w:sz w:val="18"/>
                <w:szCs w:val="18"/>
              </w:rPr>
              <w:t xml:space="preserve"> </w:t>
            </w:r>
          </w:p>
          <w:p w14:paraId="70FF5A34" w14:textId="77777777" w:rsidR="0074161E" w:rsidRDefault="0074161E" w:rsidP="0074161E">
            <w:pPr>
              <w:rPr>
                <w:rFonts w:cstheme="minorHAnsi"/>
                <w:sz w:val="18"/>
                <w:szCs w:val="18"/>
              </w:rPr>
            </w:pPr>
            <w:r w:rsidRPr="00564429">
              <w:rPr>
                <w:rFonts w:cstheme="minorHAnsi"/>
                <w:noProof/>
                <w:sz w:val="18"/>
                <w:szCs w:val="18"/>
              </w:rPr>
              <w:t>postural realignment exercises, including walking in different directions, static/dynamic marching, tandem walking and activities of daily living as per participant indication and guidelines for intensity and progression of exercises</w:t>
            </w:r>
          </w:p>
          <w:p w14:paraId="0F346C9D" w14:textId="77777777" w:rsidR="0074161E" w:rsidRDefault="0074161E" w:rsidP="0074161E">
            <w:pPr>
              <w:rPr>
                <w:rFonts w:cstheme="minorHAnsi"/>
                <w:sz w:val="18"/>
                <w:szCs w:val="18"/>
              </w:rPr>
            </w:pPr>
          </w:p>
          <w:p w14:paraId="69376FEA" w14:textId="77777777" w:rsidR="0074161E" w:rsidRPr="00AF3873" w:rsidRDefault="0074161E" w:rsidP="0074161E">
            <w:pPr>
              <w:spacing w:line="120" w:lineRule="exact"/>
              <w:rPr>
                <w:rFonts w:cstheme="minorHAnsi"/>
                <w:sz w:val="18"/>
                <w:szCs w:val="18"/>
              </w:rPr>
            </w:pPr>
          </w:p>
          <w:p w14:paraId="0ECD5CA5" w14:textId="77777777" w:rsidR="0074161E" w:rsidRDefault="0074161E" w:rsidP="0074161E">
            <w:pPr>
              <w:rPr>
                <w:rFonts w:cstheme="minorHAnsi"/>
                <w:sz w:val="18"/>
                <w:szCs w:val="18"/>
              </w:rPr>
            </w:pPr>
            <w:r w:rsidRPr="0067357A">
              <w:rPr>
                <w:rFonts w:cstheme="minorHAnsi"/>
                <w:b/>
                <w:bCs/>
                <w:sz w:val="18"/>
                <w:szCs w:val="18"/>
              </w:rPr>
              <w:t>When &amp; how much:</w:t>
            </w:r>
            <w:r w:rsidRPr="0067357A">
              <w:rPr>
                <w:rFonts w:cstheme="minorHAnsi"/>
                <w:sz w:val="18"/>
                <w:szCs w:val="18"/>
              </w:rPr>
              <w:t xml:space="preserve"> </w:t>
            </w:r>
            <w:r w:rsidRPr="00564429">
              <w:rPr>
                <w:rFonts w:cstheme="minorHAnsi"/>
                <w:noProof/>
                <w:sz w:val="18"/>
                <w:szCs w:val="18"/>
              </w:rPr>
              <w:t>3 x 60-minute sessions per week for 8 weeks (24 hours total)</w:t>
            </w:r>
          </w:p>
          <w:p w14:paraId="7767EA59" w14:textId="77777777" w:rsidR="0074161E" w:rsidRDefault="0074161E" w:rsidP="0074161E">
            <w:pPr>
              <w:rPr>
                <w:rFonts w:cstheme="minorHAnsi"/>
                <w:sz w:val="18"/>
                <w:szCs w:val="18"/>
              </w:rPr>
            </w:pPr>
          </w:p>
          <w:p w14:paraId="68965250" w14:textId="77777777" w:rsidR="0074161E" w:rsidRPr="0067357A" w:rsidRDefault="0074161E" w:rsidP="0074161E">
            <w:pPr>
              <w:spacing w:line="120" w:lineRule="exact"/>
              <w:rPr>
                <w:rFonts w:cstheme="minorHAnsi"/>
                <w:sz w:val="18"/>
                <w:szCs w:val="18"/>
              </w:rPr>
            </w:pPr>
          </w:p>
          <w:p w14:paraId="69E0BC2C" w14:textId="77777777" w:rsidR="0074161E" w:rsidRDefault="0074161E" w:rsidP="0074161E">
            <w:pPr>
              <w:rPr>
                <w:rFonts w:cstheme="minorHAnsi"/>
                <w:sz w:val="18"/>
                <w:szCs w:val="18"/>
              </w:rPr>
            </w:pPr>
            <w:r>
              <w:rPr>
                <w:rFonts w:cstheme="minorHAnsi"/>
                <w:b/>
                <w:bCs/>
                <w:sz w:val="18"/>
                <w:szCs w:val="18"/>
              </w:rPr>
              <w:t>Who administered (provider); training</w:t>
            </w:r>
            <w:r w:rsidRPr="0067357A">
              <w:rPr>
                <w:rFonts w:cstheme="minorHAnsi"/>
                <w:b/>
                <w:bCs/>
                <w:sz w:val="18"/>
                <w:szCs w:val="18"/>
              </w:rPr>
              <w:t>:</w:t>
            </w:r>
            <w:r w:rsidRPr="0067357A">
              <w:rPr>
                <w:rFonts w:cstheme="minorHAnsi"/>
                <w:sz w:val="18"/>
                <w:szCs w:val="18"/>
              </w:rPr>
              <w:t xml:space="preserve"> </w:t>
            </w:r>
            <w:r w:rsidRPr="00564429">
              <w:rPr>
                <w:rFonts w:cstheme="minorHAnsi"/>
                <w:noProof/>
                <w:sz w:val="18"/>
                <w:szCs w:val="18"/>
              </w:rPr>
              <w:t>provider administered</w:t>
            </w:r>
            <w:r>
              <w:rPr>
                <w:rFonts w:cstheme="minorHAnsi"/>
                <w:sz w:val="18"/>
                <w:szCs w:val="18"/>
              </w:rPr>
              <w:t xml:space="preserve"> </w:t>
            </w:r>
            <w:r>
              <w:rPr>
                <w:rFonts w:cstheme="minorHAnsi"/>
                <w:noProof/>
                <w:sz w:val="18"/>
                <w:szCs w:val="18"/>
              </w:rPr>
              <w:t>(</w:t>
            </w:r>
            <w:r w:rsidRPr="00564429">
              <w:rPr>
                <w:rFonts w:cstheme="minorHAnsi"/>
                <w:noProof/>
                <w:sz w:val="18"/>
                <w:szCs w:val="18"/>
              </w:rPr>
              <w:t>NR</w:t>
            </w:r>
            <w:r>
              <w:rPr>
                <w:rFonts w:cstheme="minorHAnsi"/>
                <w:noProof/>
                <w:sz w:val="18"/>
                <w:szCs w:val="18"/>
              </w:rPr>
              <w:t>)</w:t>
            </w:r>
            <w:r>
              <w:rPr>
                <w:rFonts w:cstheme="minorHAnsi"/>
                <w:sz w:val="18"/>
                <w:szCs w:val="18"/>
              </w:rPr>
              <w:t xml:space="preserve">; </w:t>
            </w:r>
            <w:r w:rsidRPr="00564429">
              <w:rPr>
                <w:rFonts w:cstheme="minorHAnsi"/>
                <w:noProof/>
                <w:sz w:val="18"/>
                <w:szCs w:val="18"/>
              </w:rPr>
              <w:t>NR</w:t>
            </w:r>
          </w:p>
          <w:p w14:paraId="6D9FE083" w14:textId="77777777" w:rsidR="0074161E" w:rsidRPr="0067357A" w:rsidRDefault="0074161E" w:rsidP="0074161E">
            <w:pPr>
              <w:spacing w:line="120" w:lineRule="exact"/>
              <w:rPr>
                <w:rFonts w:cstheme="minorHAnsi"/>
                <w:sz w:val="18"/>
                <w:szCs w:val="18"/>
              </w:rPr>
            </w:pPr>
          </w:p>
          <w:p w14:paraId="2974FD73" w14:textId="77777777" w:rsidR="0074161E" w:rsidRDefault="0074161E" w:rsidP="0074161E">
            <w:pPr>
              <w:rPr>
                <w:rFonts w:cstheme="minorHAnsi"/>
                <w:sz w:val="18"/>
                <w:szCs w:val="18"/>
              </w:rPr>
            </w:pPr>
            <w:r w:rsidRPr="0068214D">
              <w:rPr>
                <w:rFonts w:cstheme="minorHAnsi"/>
                <w:b/>
                <w:bCs/>
                <w:sz w:val="18"/>
                <w:szCs w:val="18"/>
              </w:rPr>
              <w:t>Co-intervention(s):</w:t>
            </w:r>
            <w:r w:rsidRPr="0068214D">
              <w:rPr>
                <w:rFonts w:cstheme="minorHAnsi"/>
                <w:sz w:val="18"/>
                <w:szCs w:val="18"/>
              </w:rPr>
              <w:t xml:space="preserve"> </w:t>
            </w:r>
            <w:r w:rsidRPr="00564429">
              <w:rPr>
                <w:rFonts w:cstheme="minorHAnsi"/>
                <w:noProof/>
                <w:sz w:val="18"/>
                <w:szCs w:val="18"/>
              </w:rPr>
              <w:t>n/a</w:t>
            </w:r>
          </w:p>
          <w:p w14:paraId="082BE1FF" w14:textId="77777777" w:rsidR="0074161E" w:rsidRPr="0068214D" w:rsidRDefault="0074161E" w:rsidP="0074161E">
            <w:pPr>
              <w:rPr>
                <w:rFonts w:cstheme="minorHAnsi"/>
                <w:sz w:val="18"/>
                <w:szCs w:val="18"/>
              </w:rPr>
            </w:pPr>
          </w:p>
        </w:tc>
        <w:tc>
          <w:tcPr>
            <w:tcW w:w="2835" w:type="dxa"/>
            <w:tcMar>
              <w:top w:w="108" w:type="dxa"/>
              <w:bottom w:w="108" w:type="dxa"/>
            </w:tcMar>
          </w:tcPr>
          <w:p w14:paraId="1689B67A" w14:textId="77777777" w:rsidR="0074161E" w:rsidRDefault="0074161E" w:rsidP="0074161E">
            <w:pPr>
              <w:rPr>
                <w:rFonts w:cstheme="minorHAnsi"/>
                <w:sz w:val="18"/>
                <w:szCs w:val="18"/>
              </w:rPr>
            </w:pPr>
            <w:r w:rsidRPr="007D5163">
              <w:rPr>
                <w:rFonts w:cstheme="minorHAnsi"/>
                <w:b/>
                <w:bCs/>
                <w:sz w:val="18"/>
                <w:szCs w:val="18"/>
              </w:rPr>
              <w:t xml:space="preserve">Name: </w:t>
            </w:r>
            <w:r w:rsidRPr="00564429">
              <w:rPr>
                <w:rFonts w:cstheme="minorHAnsi"/>
                <w:noProof/>
                <w:sz w:val="18"/>
                <w:szCs w:val="18"/>
              </w:rPr>
              <w:t>inactive - no intervention</w:t>
            </w:r>
            <w:r w:rsidRPr="00AF3873">
              <w:rPr>
                <w:rFonts w:cstheme="minorHAnsi"/>
                <w:sz w:val="18"/>
                <w:szCs w:val="18"/>
              </w:rPr>
              <w:t xml:space="preserve"> </w:t>
            </w:r>
          </w:p>
          <w:p w14:paraId="3C2A1AB2" w14:textId="77777777" w:rsidR="0074161E" w:rsidRDefault="0074161E" w:rsidP="0074161E">
            <w:pPr>
              <w:rPr>
                <w:rFonts w:cstheme="minorHAnsi"/>
                <w:sz w:val="18"/>
                <w:szCs w:val="18"/>
              </w:rPr>
            </w:pPr>
          </w:p>
          <w:p w14:paraId="364EF73B" w14:textId="77777777" w:rsidR="0074161E" w:rsidRPr="00AF3873" w:rsidRDefault="0074161E" w:rsidP="0074161E">
            <w:pPr>
              <w:rPr>
                <w:rFonts w:cstheme="minorHAnsi"/>
                <w:sz w:val="18"/>
                <w:szCs w:val="18"/>
              </w:rPr>
            </w:pPr>
            <w:r w:rsidRPr="00AF3873">
              <w:rPr>
                <w:rFonts w:cstheme="minorHAnsi"/>
                <w:b/>
                <w:bCs/>
                <w:sz w:val="18"/>
                <w:szCs w:val="18"/>
              </w:rPr>
              <w:t>What –</w:t>
            </w:r>
            <w:r>
              <w:rPr>
                <w:rFonts w:cstheme="minorHAnsi"/>
                <w:b/>
                <w:bCs/>
                <w:sz w:val="18"/>
                <w:szCs w:val="18"/>
              </w:rPr>
              <w:t xml:space="preserve"> </w:t>
            </w:r>
            <w:r w:rsidRPr="00AF3873">
              <w:rPr>
                <w:rFonts w:cstheme="minorHAnsi"/>
                <w:b/>
                <w:bCs/>
                <w:sz w:val="18"/>
                <w:szCs w:val="18"/>
              </w:rPr>
              <w:t xml:space="preserve">procedure: </w:t>
            </w:r>
          </w:p>
          <w:p w14:paraId="0E6F60BD" w14:textId="77777777" w:rsidR="0074161E" w:rsidRDefault="0074161E" w:rsidP="0074161E">
            <w:pPr>
              <w:rPr>
                <w:rFonts w:cstheme="minorHAnsi"/>
                <w:sz w:val="18"/>
                <w:szCs w:val="18"/>
              </w:rPr>
            </w:pPr>
            <w:r w:rsidRPr="00564429">
              <w:rPr>
                <w:rFonts w:cstheme="minorHAnsi"/>
                <w:noProof/>
                <w:sz w:val="18"/>
                <w:szCs w:val="18"/>
              </w:rPr>
              <w:t>n/a</w:t>
            </w:r>
          </w:p>
          <w:p w14:paraId="61DEDF04" w14:textId="77777777" w:rsidR="0074161E" w:rsidRDefault="0074161E" w:rsidP="0074161E">
            <w:pPr>
              <w:rPr>
                <w:rFonts w:cstheme="minorHAnsi"/>
                <w:sz w:val="18"/>
                <w:szCs w:val="18"/>
              </w:rPr>
            </w:pPr>
          </w:p>
          <w:p w14:paraId="3E1E8AAC" w14:textId="77777777" w:rsidR="0074161E" w:rsidRDefault="0074161E" w:rsidP="0074161E">
            <w:pPr>
              <w:rPr>
                <w:rFonts w:cstheme="minorHAnsi"/>
                <w:sz w:val="18"/>
                <w:szCs w:val="18"/>
              </w:rPr>
            </w:pPr>
            <w:r w:rsidRPr="0068214D">
              <w:rPr>
                <w:rFonts w:cstheme="minorHAnsi"/>
                <w:b/>
                <w:bCs/>
                <w:sz w:val="18"/>
                <w:szCs w:val="18"/>
              </w:rPr>
              <w:t>When &amp; how much:</w:t>
            </w:r>
            <w:r w:rsidRPr="0068214D">
              <w:rPr>
                <w:rFonts w:cstheme="minorHAnsi"/>
                <w:sz w:val="18"/>
                <w:szCs w:val="18"/>
              </w:rPr>
              <w:t xml:space="preserve"> </w:t>
            </w:r>
            <w:r w:rsidRPr="00564429">
              <w:rPr>
                <w:rFonts w:cstheme="minorHAnsi"/>
                <w:noProof/>
                <w:sz w:val="18"/>
                <w:szCs w:val="18"/>
              </w:rPr>
              <w:t>n/a</w:t>
            </w:r>
            <w:r w:rsidRPr="0068214D">
              <w:rPr>
                <w:rFonts w:cstheme="minorHAnsi"/>
                <w:sz w:val="18"/>
                <w:szCs w:val="18"/>
              </w:rPr>
              <w:t xml:space="preserve"> </w:t>
            </w:r>
          </w:p>
          <w:p w14:paraId="34BAC9BE" w14:textId="77777777" w:rsidR="0074161E" w:rsidRDefault="0074161E" w:rsidP="0074161E">
            <w:pPr>
              <w:rPr>
                <w:rFonts w:cstheme="minorHAnsi"/>
                <w:sz w:val="18"/>
                <w:szCs w:val="18"/>
              </w:rPr>
            </w:pPr>
          </w:p>
          <w:p w14:paraId="7CDA4F04" w14:textId="77777777" w:rsidR="0074161E" w:rsidRDefault="0074161E" w:rsidP="0074161E">
            <w:pPr>
              <w:rPr>
                <w:rFonts w:cstheme="minorHAnsi"/>
                <w:b/>
                <w:bCs/>
                <w:sz w:val="18"/>
                <w:szCs w:val="18"/>
              </w:rPr>
            </w:pPr>
          </w:p>
          <w:p w14:paraId="5E165A37" w14:textId="77777777" w:rsidR="0074161E" w:rsidRDefault="0074161E" w:rsidP="0074161E">
            <w:pPr>
              <w:rPr>
                <w:rFonts w:cstheme="minorHAnsi"/>
                <w:sz w:val="18"/>
                <w:szCs w:val="18"/>
              </w:rPr>
            </w:pPr>
            <w:r w:rsidRPr="0067357A">
              <w:rPr>
                <w:rFonts w:cstheme="minorHAnsi"/>
                <w:b/>
                <w:bCs/>
                <w:sz w:val="18"/>
                <w:szCs w:val="18"/>
              </w:rPr>
              <w:t>Who administered</w:t>
            </w:r>
            <w:r>
              <w:rPr>
                <w:rFonts w:cstheme="minorHAnsi"/>
                <w:b/>
                <w:bCs/>
                <w:sz w:val="18"/>
                <w:szCs w:val="18"/>
              </w:rPr>
              <w:t xml:space="preserve"> (provider)</w:t>
            </w:r>
            <w:r w:rsidRPr="0067357A">
              <w:rPr>
                <w:rFonts w:cstheme="minorHAnsi"/>
                <w:b/>
                <w:bCs/>
                <w:sz w:val="18"/>
                <w:szCs w:val="18"/>
              </w:rPr>
              <w:t>:</w:t>
            </w:r>
            <w:r w:rsidRPr="0067357A">
              <w:rPr>
                <w:rFonts w:cstheme="minorHAnsi"/>
                <w:sz w:val="18"/>
                <w:szCs w:val="18"/>
              </w:rPr>
              <w:t xml:space="preserve"> </w:t>
            </w:r>
          </w:p>
          <w:p w14:paraId="1A8FE34C" w14:textId="77777777" w:rsidR="0074161E" w:rsidRDefault="0074161E" w:rsidP="0074161E">
            <w:pPr>
              <w:rPr>
                <w:rFonts w:cstheme="minorHAnsi"/>
                <w:sz w:val="18"/>
                <w:szCs w:val="18"/>
              </w:rPr>
            </w:pPr>
            <w:r w:rsidRPr="00564429">
              <w:rPr>
                <w:rFonts w:cstheme="minorHAnsi"/>
                <w:noProof/>
                <w:sz w:val="18"/>
                <w:szCs w:val="18"/>
              </w:rPr>
              <w:t>n/a</w:t>
            </w:r>
          </w:p>
          <w:p w14:paraId="1D0FA2FE" w14:textId="77777777" w:rsidR="0074161E" w:rsidRDefault="0074161E" w:rsidP="0074161E">
            <w:pPr>
              <w:rPr>
                <w:rFonts w:cstheme="minorHAnsi"/>
                <w:sz w:val="18"/>
                <w:szCs w:val="18"/>
              </w:rPr>
            </w:pPr>
          </w:p>
          <w:p w14:paraId="7BECAF94" w14:textId="77777777" w:rsidR="0074161E" w:rsidRDefault="0074161E" w:rsidP="0074161E">
            <w:pPr>
              <w:rPr>
                <w:rFonts w:cstheme="minorHAnsi"/>
                <w:sz w:val="18"/>
                <w:szCs w:val="18"/>
              </w:rPr>
            </w:pPr>
            <w:r w:rsidRPr="0067357A">
              <w:rPr>
                <w:rFonts w:cstheme="minorHAnsi"/>
                <w:b/>
                <w:bCs/>
                <w:sz w:val="18"/>
                <w:szCs w:val="18"/>
              </w:rPr>
              <w:t>No. arms included in synthesis</w:t>
            </w:r>
            <w:r>
              <w:rPr>
                <w:rFonts w:cstheme="minorHAnsi"/>
                <w:b/>
                <w:bCs/>
                <w:sz w:val="18"/>
                <w:szCs w:val="18"/>
              </w:rPr>
              <w:t xml:space="preserve"> (treatment &amp; control)</w:t>
            </w:r>
            <w:r w:rsidRPr="0067357A">
              <w:rPr>
                <w:rFonts w:cstheme="minorHAnsi"/>
                <w:b/>
                <w:bCs/>
                <w:sz w:val="18"/>
                <w:szCs w:val="18"/>
              </w:rPr>
              <w:t xml:space="preserve">: </w:t>
            </w:r>
            <w:r w:rsidRPr="00564429">
              <w:rPr>
                <w:rFonts w:cstheme="minorHAnsi"/>
                <w:noProof/>
                <w:sz w:val="18"/>
                <w:szCs w:val="18"/>
              </w:rPr>
              <w:t>2</w:t>
            </w:r>
          </w:p>
          <w:p w14:paraId="4218C1A4" w14:textId="77777777" w:rsidR="0074161E" w:rsidRPr="0067357A" w:rsidRDefault="0074161E" w:rsidP="0074161E">
            <w:pPr>
              <w:spacing w:line="120" w:lineRule="exact"/>
              <w:rPr>
                <w:rFonts w:cstheme="minorHAnsi"/>
                <w:sz w:val="18"/>
                <w:szCs w:val="18"/>
              </w:rPr>
            </w:pPr>
          </w:p>
          <w:p w14:paraId="4AC99A9A" w14:textId="77777777" w:rsidR="0074161E" w:rsidRPr="00A71429" w:rsidRDefault="0074161E" w:rsidP="0074161E">
            <w:pPr>
              <w:rPr>
                <w:rFonts w:cstheme="minorHAnsi"/>
                <w:sz w:val="18"/>
                <w:szCs w:val="18"/>
              </w:rPr>
            </w:pPr>
            <w:r w:rsidRPr="00A71429">
              <w:rPr>
                <w:rFonts w:cstheme="minorHAnsi"/>
                <w:b/>
                <w:bCs/>
                <w:sz w:val="18"/>
                <w:szCs w:val="18"/>
              </w:rPr>
              <w:t xml:space="preserve">Ineligible arms: </w:t>
            </w:r>
            <w:r w:rsidRPr="00564429">
              <w:rPr>
                <w:noProof/>
                <w:sz w:val="18"/>
                <w:szCs w:val="18"/>
              </w:rPr>
              <w:t>none</w:t>
            </w:r>
            <w:r w:rsidRPr="00E015A6">
              <w:rPr>
                <w:noProof/>
                <w:sz w:val="18"/>
                <w:szCs w:val="18"/>
              </w:rPr>
              <w:t xml:space="preserve"> </w:t>
            </w:r>
          </w:p>
        </w:tc>
        <w:tc>
          <w:tcPr>
            <w:tcW w:w="3685" w:type="dxa"/>
            <w:tcMar>
              <w:top w:w="108" w:type="dxa"/>
              <w:bottom w:w="108" w:type="dxa"/>
            </w:tcMar>
          </w:tcPr>
          <w:p w14:paraId="333CE09C" w14:textId="77777777" w:rsidR="0074161E" w:rsidRPr="0067357A" w:rsidRDefault="0074161E" w:rsidP="0074161E">
            <w:pPr>
              <w:keepNext/>
              <w:rPr>
                <w:rFonts w:cstheme="minorHAnsi"/>
                <w:b/>
                <w:bCs/>
                <w:sz w:val="18"/>
                <w:szCs w:val="18"/>
              </w:rPr>
            </w:pPr>
            <w:r w:rsidRPr="0067357A">
              <w:rPr>
                <w:rFonts w:cstheme="minorHAnsi"/>
                <w:b/>
                <w:bCs/>
                <w:sz w:val="18"/>
                <w:szCs w:val="18"/>
              </w:rPr>
              <w:t>Eligible outcomes:</w:t>
            </w:r>
          </w:p>
          <w:p w14:paraId="41819245" w14:textId="77777777" w:rsidR="0074161E" w:rsidRDefault="0074161E" w:rsidP="0074161E">
            <w:pPr>
              <w:rPr>
                <w:rFonts w:cstheme="minorHAnsi"/>
                <w:noProof/>
                <w:sz w:val="18"/>
                <w:szCs w:val="18"/>
              </w:rPr>
            </w:pPr>
            <w:r w:rsidRPr="0074161E">
              <w:rPr>
                <w:rFonts w:cstheme="minorHAnsi"/>
                <w:i/>
                <w:noProof/>
                <w:sz w:val="18"/>
                <w:szCs w:val="18"/>
              </w:rPr>
              <w:t xml:space="preserve">Function - mobility: </w:t>
            </w:r>
            <w:r w:rsidRPr="00564429">
              <w:rPr>
                <w:rFonts w:cstheme="minorHAnsi"/>
                <w:noProof/>
                <w:sz w:val="18"/>
                <w:szCs w:val="18"/>
              </w:rPr>
              <w:t>gait freeze (FOG)*, balance (functional reach test)</w:t>
            </w:r>
          </w:p>
          <w:p w14:paraId="22D5337D" w14:textId="77777777" w:rsidR="0074161E" w:rsidRPr="0067357A" w:rsidRDefault="0074161E" w:rsidP="0074161E">
            <w:pPr>
              <w:rPr>
                <w:rFonts w:cstheme="minorHAnsi"/>
                <w:sz w:val="18"/>
                <w:szCs w:val="18"/>
              </w:rPr>
            </w:pPr>
            <w:r w:rsidRPr="0074161E">
              <w:rPr>
                <w:rFonts w:cstheme="minorHAnsi"/>
                <w:i/>
                <w:noProof/>
                <w:sz w:val="18"/>
                <w:szCs w:val="18"/>
              </w:rPr>
              <w:t xml:space="preserve">Emotional functioning/mental health: </w:t>
            </w:r>
            <w:r w:rsidRPr="00564429">
              <w:rPr>
                <w:rFonts w:cstheme="minorHAnsi"/>
                <w:noProof/>
                <w:sz w:val="18"/>
                <w:szCs w:val="18"/>
              </w:rPr>
              <w:t>fear of falling (FES-I*, independently classified as fear of falling not falls efficacy)*</w:t>
            </w:r>
          </w:p>
          <w:p w14:paraId="682514C1" w14:textId="77777777" w:rsidR="0074161E" w:rsidRPr="0067357A" w:rsidRDefault="0074161E" w:rsidP="0074161E">
            <w:pPr>
              <w:spacing w:line="120" w:lineRule="exact"/>
              <w:rPr>
                <w:rFonts w:cstheme="minorHAnsi"/>
                <w:sz w:val="18"/>
                <w:szCs w:val="18"/>
              </w:rPr>
            </w:pPr>
          </w:p>
          <w:p w14:paraId="719A21DA" w14:textId="77777777" w:rsidR="0074161E" w:rsidRPr="00AD1E96" w:rsidRDefault="0074161E" w:rsidP="0074161E">
            <w:pPr>
              <w:rPr>
                <w:rFonts w:cstheme="minorHAnsi"/>
                <w:sz w:val="18"/>
                <w:szCs w:val="18"/>
              </w:rPr>
            </w:pPr>
            <w:r w:rsidRPr="00AD1E96">
              <w:rPr>
                <w:rFonts w:cstheme="minorHAnsi"/>
                <w:b/>
                <w:bCs/>
                <w:sz w:val="18"/>
                <w:szCs w:val="18"/>
              </w:rPr>
              <w:t>Ineligible outcomes:</w:t>
            </w:r>
            <w:r w:rsidRPr="00AD1E96">
              <w:rPr>
                <w:rFonts w:cstheme="minorHAnsi"/>
                <w:sz w:val="18"/>
                <w:szCs w:val="18"/>
              </w:rPr>
              <w:t xml:space="preserve"> </w:t>
            </w:r>
            <w:r w:rsidRPr="0074161E">
              <w:rPr>
                <w:rFonts w:cstheme="minorHAnsi"/>
                <w:i/>
                <w:noProof/>
                <w:sz w:val="18"/>
                <w:szCs w:val="18"/>
              </w:rPr>
              <w:t xml:space="preserve">Biomechanical outcomes: </w:t>
            </w:r>
            <w:r w:rsidRPr="00564429">
              <w:rPr>
                <w:rFonts w:cstheme="minorHAnsi"/>
                <w:noProof/>
                <w:sz w:val="18"/>
                <w:szCs w:val="18"/>
              </w:rPr>
              <w:t>craniovertebral angle, thoracic kyphosis angle</w:t>
            </w:r>
          </w:p>
          <w:p w14:paraId="41119E0F" w14:textId="77777777" w:rsidR="0074161E" w:rsidRPr="00AD1E96" w:rsidRDefault="0074161E" w:rsidP="0074161E">
            <w:pPr>
              <w:spacing w:line="120" w:lineRule="exact"/>
              <w:rPr>
                <w:rFonts w:cstheme="minorHAnsi"/>
                <w:sz w:val="18"/>
                <w:szCs w:val="18"/>
              </w:rPr>
            </w:pPr>
          </w:p>
          <w:p w14:paraId="5BE974A6" w14:textId="77777777" w:rsidR="0074161E" w:rsidRDefault="0074161E" w:rsidP="0074161E">
            <w:pPr>
              <w:keepNext/>
              <w:rPr>
                <w:rFonts w:cstheme="minorHAnsi"/>
                <w:sz w:val="18"/>
                <w:szCs w:val="18"/>
              </w:rPr>
            </w:pPr>
            <w:r w:rsidRPr="0067357A">
              <w:rPr>
                <w:rFonts w:cstheme="minorHAnsi"/>
                <w:b/>
                <w:bCs/>
                <w:sz w:val="18"/>
                <w:szCs w:val="18"/>
              </w:rPr>
              <w:t>Timing of outcome measurement:</w:t>
            </w:r>
          </w:p>
          <w:p w14:paraId="262CDDEC" w14:textId="77777777" w:rsidR="0074161E" w:rsidRDefault="0074161E" w:rsidP="0074161E">
            <w:pPr>
              <w:rPr>
                <w:rFonts w:cstheme="minorHAnsi"/>
                <w:sz w:val="18"/>
                <w:szCs w:val="18"/>
              </w:rPr>
            </w:pPr>
            <w:r w:rsidRPr="00564429">
              <w:rPr>
                <w:rFonts w:cstheme="minorHAnsi"/>
                <w:noProof/>
                <w:sz w:val="18"/>
                <w:szCs w:val="18"/>
              </w:rPr>
              <w:t>week 8 (end of intervention period)*</w:t>
            </w:r>
          </w:p>
          <w:p w14:paraId="224A6381" w14:textId="77777777" w:rsidR="0074161E" w:rsidRPr="00AD1E96" w:rsidRDefault="0074161E" w:rsidP="0074161E">
            <w:pPr>
              <w:spacing w:line="120" w:lineRule="exact"/>
              <w:rPr>
                <w:rFonts w:cstheme="minorHAnsi"/>
                <w:sz w:val="18"/>
                <w:szCs w:val="18"/>
              </w:rPr>
            </w:pPr>
          </w:p>
          <w:p w14:paraId="1AD80B41" w14:textId="77777777" w:rsidR="0074161E" w:rsidRPr="005732A7" w:rsidRDefault="0074161E" w:rsidP="0074161E">
            <w:pPr>
              <w:rPr>
                <w:rFonts w:cstheme="minorHAnsi"/>
                <w:b/>
                <w:bCs/>
                <w:sz w:val="18"/>
                <w:szCs w:val="18"/>
              </w:rPr>
            </w:pPr>
          </w:p>
        </w:tc>
      </w:tr>
      <w:tr w:rsidR="0074161E" w:rsidRPr="0067357A" w14:paraId="155B9A53" w14:textId="77777777" w:rsidTr="0074161E">
        <w:tc>
          <w:tcPr>
            <w:tcW w:w="2268" w:type="dxa"/>
            <w:tcMar>
              <w:top w:w="108" w:type="dxa"/>
              <w:bottom w:w="108" w:type="dxa"/>
            </w:tcMar>
          </w:tcPr>
          <w:p w14:paraId="139407CD" w14:textId="77777777" w:rsidR="0074161E" w:rsidRPr="003C65F6" w:rsidRDefault="0074161E" w:rsidP="0074161E">
            <w:pPr>
              <w:rPr>
                <w:rFonts w:cstheme="minorHAnsi"/>
                <w:b/>
                <w:bCs/>
                <w:noProof/>
                <w:sz w:val="18"/>
                <w:szCs w:val="18"/>
              </w:rPr>
            </w:pPr>
            <w:r w:rsidRPr="00564429">
              <w:rPr>
                <w:rFonts w:cstheme="minorHAnsi"/>
                <w:b/>
                <w:bCs/>
                <w:noProof/>
                <w:sz w:val="18"/>
                <w:szCs w:val="18"/>
              </w:rPr>
              <w:t>Stallibrass 2002</w:t>
            </w:r>
          </w:p>
          <w:p w14:paraId="30FC008A" w14:textId="77777777" w:rsidR="0074161E" w:rsidRDefault="0074161E" w:rsidP="0074161E">
            <w:pPr>
              <w:rPr>
                <w:rFonts w:cstheme="minorHAnsi"/>
                <w:sz w:val="18"/>
                <w:szCs w:val="18"/>
              </w:rPr>
            </w:pPr>
            <w:r w:rsidRPr="00905136">
              <w:rPr>
                <w:rFonts w:cstheme="minorHAnsi"/>
                <w:sz w:val="18"/>
                <w:szCs w:val="18"/>
              </w:rPr>
              <w:t>[</w:t>
            </w:r>
            <w:r w:rsidRPr="00564429">
              <w:rPr>
                <w:rFonts w:cstheme="minorHAnsi"/>
                <w:noProof/>
                <w:sz w:val="18"/>
                <w:szCs w:val="18"/>
              </w:rPr>
              <w:t>AL013-S</w:t>
            </w:r>
            <w:r w:rsidRPr="00905136">
              <w:rPr>
                <w:rFonts w:cstheme="minorHAnsi"/>
                <w:sz w:val="18"/>
                <w:szCs w:val="18"/>
              </w:rPr>
              <w:t>]</w:t>
            </w:r>
          </w:p>
          <w:p w14:paraId="4EAD8965" w14:textId="77777777" w:rsidR="0074161E" w:rsidRPr="00905136" w:rsidRDefault="0074161E" w:rsidP="0074161E">
            <w:pPr>
              <w:rPr>
                <w:rFonts w:cstheme="minorHAnsi"/>
                <w:sz w:val="18"/>
                <w:szCs w:val="18"/>
              </w:rPr>
            </w:pPr>
          </w:p>
          <w:p w14:paraId="727CCAAB" w14:textId="77777777" w:rsidR="0074161E" w:rsidRDefault="0074161E" w:rsidP="0074161E">
            <w:pPr>
              <w:rPr>
                <w:rFonts w:cstheme="minorHAnsi"/>
                <w:noProof/>
                <w:sz w:val="18"/>
                <w:szCs w:val="18"/>
              </w:rPr>
            </w:pPr>
            <w:r w:rsidRPr="00052EC8">
              <w:rPr>
                <w:rFonts w:cstheme="minorHAnsi"/>
                <w:b/>
                <w:bCs/>
                <w:sz w:val="18"/>
                <w:szCs w:val="18"/>
              </w:rPr>
              <w:t>Country:</w:t>
            </w:r>
            <w:r>
              <w:rPr>
                <w:rFonts w:cstheme="minorHAnsi"/>
                <w:sz w:val="18"/>
                <w:szCs w:val="18"/>
              </w:rPr>
              <w:t xml:space="preserve"> </w:t>
            </w:r>
            <w:r w:rsidRPr="00564429">
              <w:rPr>
                <w:rFonts w:cstheme="minorHAnsi"/>
                <w:noProof/>
                <w:sz w:val="18"/>
                <w:szCs w:val="18"/>
              </w:rPr>
              <w:t>United Kingdom</w:t>
            </w:r>
          </w:p>
          <w:p w14:paraId="3878004D" w14:textId="77777777" w:rsidR="0074161E" w:rsidRPr="0067357A" w:rsidRDefault="0074161E" w:rsidP="0074161E">
            <w:pPr>
              <w:rPr>
                <w:rFonts w:cstheme="minorHAnsi"/>
                <w:sz w:val="18"/>
                <w:szCs w:val="18"/>
              </w:rPr>
            </w:pPr>
          </w:p>
          <w:p w14:paraId="6EB05F50" w14:textId="77777777" w:rsidR="0074161E" w:rsidRDefault="0074161E" w:rsidP="0074161E">
            <w:pPr>
              <w:rPr>
                <w:rFonts w:cstheme="minorHAnsi"/>
                <w:sz w:val="18"/>
                <w:szCs w:val="18"/>
              </w:rPr>
            </w:pPr>
            <w:r w:rsidRPr="00AB7939">
              <w:rPr>
                <w:rFonts w:cstheme="minorHAnsi"/>
                <w:b/>
                <w:bCs/>
                <w:sz w:val="18"/>
                <w:szCs w:val="18"/>
              </w:rPr>
              <w:t>Setting (detail):</w:t>
            </w:r>
            <w:r w:rsidRPr="00AB7939">
              <w:rPr>
                <w:rFonts w:cstheme="minorHAnsi"/>
                <w:sz w:val="18"/>
                <w:szCs w:val="18"/>
              </w:rPr>
              <w:t xml:space="preserve"> </w:t>
            </w:r>
          </w:p>
          <w:p w14:paraId="7F457BFE" w14:textId="77777777" w:rsidR="0074161E" w:rsidRDefault="0074161E" w:rsidP="0074161E">
            <w:pPr>
              <w:rPr>
                <w:rFonts w:cstheme="minorHAnsi"/>
                <w:sz w:val="18"/>
                <w:szCs w:val="18"/>
              </w:rPr>
            </w:pPr>
            <w:r w:rsidRPr="00564429">
              <w:rPr>
                <w:rFonts w:cstheme="minorHAnsi"/>
                <w:noProof/>
                <w:sz w:val="18"/>
                <w:szCs w:val="18"/>
              </w:rPr>
              <w:t>hospital - outpatient</w:t>
            </w:r>
          </w:p>
          <w:p w14:paraId="27B2A9E6" w14:textId="77777777" w:rsidR="0074161E" w:rsidRPr="00AB7939" w:rsidRDefault="0074161E" w:rsidP="0074161E">
            <w:pPr>
              <w:rPr>
                <w:rFonts w:cstheme="minorHAnsi"/>
                <w:sz w:val="18"/>
                <w:szCs w:val="18"/>
              </w:rPr>
            </w:pPr>
            <w:r w:rsidRPr="00AB7939">
              <w:rPr>
                <w:rFonts w:cstheme="minorHAnsi"/>
                <w:sz w:val="18"/>
                <w:szCs w:val="18"/>
              </w:rPr>
              <w:t>(</w:t>
            </w:r>
            <w:r w:rsidRPr="00564429">
              <w:rPr>
                <w:rFonts w:cstheme="minorHAnsi"/>
                <w:noProof/>
                <w:sz w:val="18"/>
                <w:szCs w:val="18"/>
              </w:rPr>
              <w:t>university-based polyclinic</w:t>
            </w:r>
            <w:r w:rsidRPr="00AB7939">
              <w:rPr>
                <w:rFonts w:cstheme="minorHAnsi"/>
                <w:sz w:val="18"/>
                <w:szCs w:val="18"/>
              </w:rPr>
              <w:t>)</w:t>
            </w:r>
          </w:p>
          <w:p w14:paraId="0C2CA251" w14:textId="77777777" w:rsidR="0074161E" w:rsidRPr="008D564A" w:rsidRDefault="0074161E" w:rsidP="0074161E">
            <w:pPr>
              <w:rPr>
                <w:rFonts w:cstheme="minorHAnsi"/>
                <w:sz w:val="18"/>
                <w:szCs w:val="18"/>
              </w:rPr>
            </w:pPr>
          </w:p>
          <w:p w14:paraId="275BB506" w14:textId="77777777" w:rsidR="0074161E" w:rsidRPr="003E774B" w:rsidRDefault="0074161E" w:rsidP="0074161E">
            <w:pPr>
              <w:rPr>
                <w:rFonts w:cstheme="minorHAnsi"/>
                <w:sz w:val="18"/>
                <w:szCs w:val="18"/>
              </w:rPr>
            </w:pPr>
            <w:r>
              <w:rPr>
                <w:rFonts w:cstheme="minorHAnsi"/>
                <w:b/>
                <w:bCs/>
                <w:sz w:val="18"/>
                <w:szCs w:val="18"/>
              </w:rPr>
              <w:t>RCT</w:t>
            </w:r>
            <w:r w:rsidRPr="00AF5B93">
              <w:rPr>
                <w:rFonts w:cstheme="minorHAnsi"/>
                <w:b/>
                <w:bCs/>
                <w:sz w:val="18"/>
                <w:szCs w:val="18"/>
              </w:rPr>
              <w:t xml:space="preserve"> design:</w:t>
            </w:r>
            <w:r>
              <w:rPr>
                <w:rFonts w:cstheme="minorHAnsi"/>
                <w:sz w:val="18"/>
                <w:szCs w:val="18"/>
              </w:rPr>
              <w:t xml:space="preserve"> </w:t>
            </w:r>
            <w:r w:rsidRPr="00564429">
              <w:rPr>
                <w:rFonts w:cstheme="minorHAnsi"/>
                <w:noProof/>
                <w:sz w:val="18"/>
                <w:szCs w:val="18"/>
              </w:rPr>
              <w:t>RCT</w:t>
            </w:r>
          </w:p>
        </w:tc>
        <w:tc>
          <w:tcPr>
            <w:tcW w:w="3402" w:type="dxa"/>
            <w:tcMar>
              <w:top w:w="108" w:type="dxa"/>
              <w:bottom w:w="108" w:type="dxa"/>
            </w:tcMar>
          </w:tcPr>
          <w:p w14:paraId="043C787B" w14:textId="77777777" w:rsidR="0074161E" w:rsidRDefault="0074161E" w:rsidP="0074161E">
            <w:pPr>
              <w:keepNext/>
            </w:pPr>
            <w:r w:rsidRPr="0067357A">
              <w:rPr>
                <w:rFonts w:cstheme="minorHAnsi"/>
                <w:b/>
                <w:bCs/>
                <w:sz w:val="18"/>
                <w:szCs w:val="18"/>
              </w:rPr>
              <w:t>No. randomised</w:t>
            </w:r>
            <w:r>
              <w:rPr>
                <w:rFonts w:cstheme="minorHAnsi"/>
                <w:b/>
                <w:bCs/>
                <w:sz w:val="18"/>
                <w:szCs w:val="18"/>
              </w:rPr>
              <w:t xml:space="preserve"> [eligible treatment arms]</w:t>
            </w:r>
            <w:r w:rsidRPr="0067357A">
              <w:rPr>
                <w:rFonts w:cstheme="minorHAnsi"/>
                <w:b/>
                <w:bCs/>
                <w:sz w:val="18"/>
                <w:szCs w:val="18"/>
              </w:rPr>
              <w:t xml:space="preserve"> (</w:t>
            </w:r>
            <w:r>
              <w:rPr>
                <w:rFonts w:cstheme="minorHAnsi"/>
                <w:b/>
                <w:bCs/>
                <w:sz w:val="18"/>
                <w:szCs w:val="18"/>
              </w:rPr>
              <w:t>age; sex</w:t>
            </w:r>
            <w:r w:rsidRPr="0067357A">
              <w:rPr>
                <w:rFonts w:cstheme="minorHAnsi"/>
                <w:b/>
                <w:bCs/>
                <w:sz w:val="18"/>
                <w:szCs w:val="18"/>
              </w:rPr>
              <w:t>):</w:t>
            </w:r>
            <w:r w:rsidRPr="0067357A">
              <w:rPr>
                <w:rFonts w:cstheme="minorHAnsi"/>
                <w:sz w:val="18"/>
                <w:szCs w:val="18"/>
              </w:rPr>
              <w:t xml:space="preserve"> </w:t>
            </w:r>
          </w:p>
          <w:p w14:paraId="1EE6BD3C" w14:textId="77777777" w:rsidR="0074161E" w:rsidRPr="0067357A" w:rsidRDefault="0074161E" w:rsidP="0074161E">
            <w:pPr>
              <w:rPr>
                <w:rFonts w:cstheme="minorHAnsi"/>
                <w:sz w:val="18"/>
                <w:szCs w:val="18"/>
              </w:rPr>
            </w:pPr>
            <w:r w:rsidRPr="00564429">
              <w:rPr>
                <w:rFonts w:cstheme="minorHAnsi"/>
                <w:noProof/>
                <w:sz w:val="18"/>
                <w:szCs w:val="18"/>
              </w:rPr>
              <w:t>59 adults (ALT. 64 years, C. 65 [mean]; ALT. 34% female, C. 30%)</w:t>
            </w:r>
          </w:p>
          <w:p w14:paraId="14F66344" w14:textId="77777777" w:rsidR="0074161E" w:rsidRPr="00AB7939" w:rsidRDefault="0074161E" w:rsidP="0074161E">
            <w:pPr>
              <w:spacing w:line="120" w:lineRule="exact"/>
              <w:rPr>
                <w:rFonts w:cstheme="minorHAnsi"/>
                <w:sz w:val="18"/>
                <w:szCs w:val="18"/>
              </w:rPr>
            </w:pPr>
          </w:p>
          <w:p w14:paraId="4B4AF195" w14:textId="77777777" w:rsidR="0074161E" w:rsidRPr="0067357A" w:rsidRDefault="0074161E" w:rsidP="0074161E">
            <w:pPr>
              <w:rPr>
                <w:rFonts w:cstheme="minorHAnsi"/>
                <w:sz w:val="18"/>
                <w:szCs w:val="18"/>
              </w:rPr>
            </w:pPr>
            <w:r w:rsidRPr="0067357A">
              <w:rPr>
                <w:rFonts w:cstheme="minorHAnsi"/>
                <w:b/>
                <w:bCs/>
                <w:sz w:val="18"/>
                <w:szCs w:val="18"/>
              </w:rPr>
              <w:t xml:space="preserve">Treatment goal: </w:t>
            </w:r>
            <w:r w:rsidRPr="00564429">
              <w:rPr>
                <w:rFonts w:cstheme="minorHAnsi"/>
                <w:noProof/>
                <w:sz w:val="18"/>
                <w:szCs w:val="18"/>
              </w:rPr>
              <w:t>relieve symptoms of a condition</w:t>
            </w:r>
            <w:r w:rsidRPr="0067357A">
              <w:rPr>
                <w:rFonts w:cstheme="minorHAnsi"/>
                <w:noProof/>
                <w:sz w:val="18"/>
                <w:szCs w:val="18"/>
              </w:rPr>
              <w:t xml:space="preserve"> </w:t>
            </w:r>
            <w:r w:rsidRPr="00564429">
              <w:rPr>
                <w:rFonts w:cstheme="minorHAnsi"/>
                <w:noProof/>
                <w:sz w:val="18"/>
                <w:szCs w:val="18"/>
              </w:rPr>
              <w:t>(Parkinsons disease)</w:t>
            </w:r>
          </w:p>
          <w:p w14:paraId="1522BEB8" w14:textId="77777777" w:rsidR="0074161E" w:rsidRPr="0067357A" w:rsidRDefault="0074161E" w:rsidP="0074161E">
            <w:pPr>
              <w:spacing w:line="120" w:lineRule="exact"/>
              <w:rPr>
                <w:rFonts w:cstheme="minorHAnsi"/>
                <w:sz w:val="18"/>
                <w:szCs w:val="18"/>
              </w:rPr>
            </w:pPr>
          </w:p>
          <w:p w14:paraId="70FB474C" w14:textId="77777777" w:rsidR="0074161E" w:rsidRPr="00AF3873" w:rsidRDefault="0074161E" w:rsidP="0074161E">
            <w:pPr>
              <w:rPr>
                <w:rFonts w:cstheme="minorHAnsi"/>
                <w:sz w:val="18"/>
                <w:szCs w:val="18"/>
              </w:rPr>
            </w:pPr>
            <w:r w:rsidRPr="00AF3873">
              <w:rPr>
                <w:rFonts w:cstheme="minorHAnsi"/>
                <w:b/>
                <w:bCs/>
                <w:sz w:val="18"/>
                <w:szCs w:val="18"/>
              </w:rPr>
              <w:t>Inclusion criteria:</w:t>
            </w:r>
            <w:r w:rsidRPr="00AF3873">
              <w:rPr>
                <w:rFonts w:cstheme="minorHAnsi"/>
                <w:sz w:val="18"/>
                <w:szCs w:val="18"/>
              </w:rPr>
              <w:t xml:space="preserve"> </w:t>
            </w:r>
            <w:r w:rsidRPr="00564429">
              <w:rPr>
                <w:rFonts w:cstheme="minorHAnsi"/>
                <w:noProof/>
                <w:sz w:val="18"/>
                <w:szCs w:val="18"/>
              </w:rPr>
              <w:t>Idiopathic Parkinsons disease (diagnosis by consultant neurologist); able to climb 20 stairs and get from floor unassisted by another person</w:t>
            </w:r>
          </w:p>
          <w:p w14:paraId="72EB201F" w14:textId="77777777" w:rsidR="0074161E" w:rsidRPr="00AF3873" w:rsidRDefault="0074161E" w:rsidP="0074161E">
            <w:pPr>
              <w:spacing w:line="120" w:lineRule="exact"/>
              <w:rPr>
                <w:rFonts w:cstheme="minorHAnsi"/>
                <w:sz w:val="18"/>
                <w:szCs w:val="18"/>
              </w:rPr>
            </w:pPr>
          </w:p>
          <w:p w14:paraId="413C4CA8" w14:textId="77777777" w:rsidR="0074161E" w:rsidRPr="00AF3873" w:rsidRDefault="0074161E" w:rsidP="0074161E">
            <w:pPr>
              <w:rPr>
                <w:rFonts w:cstheme="minorHAnsi"/>
                <w:sz w:val="18"/>
                <w:szCs w:val="18"/>
              </w:rPr>
            </w:pPr>
            <w:r w:rsidRPr="00AF3873">
              <w:rPr>
                <w:rFonts w:cstheme="minorHAnsi"/>
                <w:b/>
                <w:bCs/>
                <w:sz w:val="18"/>
                <w:szCs w:val="18"/>
              </w:rPr>
              <w:t xml:space="preserve">Exclusion criteria: </w:t>
            </w:r>
            <w:r w:rsidRPr="00564429">
              <w:rPr>
                <w:rFonts w:cstheme="minorHAnsi"/>
                <w:noProof/>
                <w:sz w:val="18"/>
                <w:szCs w:val="18"/>
              </w:rPr>
              <w:t>Taking medication for another serious neurological illness; hospitalized for depression in last 10 years; receiving a non-pharmacological therapy in the last six months</w:t>
            </w:r>
          </w:p>
          <w:p w14:paraId="4155AB90" w14:textId="77777777" w:rsidR="0074161E" w:rsidRPr="00AF3873" w:rsidRDefault="0074161E" w:rsidP="0074161E">
            <w:pPr>
              <w:spacing w:line="120" w:lineRule="exact"/>
              <w:rPr>
                <w:rFonts w:cstheme="minorHAnsi"/>
                <w:sz w:val="18"/>
                <w:szCs w:val="18"/>
              </w:rPr>
            </w:pPr>
          </w:p>
          <w:p w14:paraId="0EA387AF" w14:textId="77777777" w:rsidR="0074161E" w:rsidRPr="007D5163" w:rsidRDefault="0074161E" w:rsidP="0074161E">
            <w:pPr>
              <w:rPr>
                <w:rFonts w:cstheme="minorHAnsi"/>
                <w:sz w:val="18"/>
                <w:szCs w:val="18"/>
              </w:rPr>
            </w:pPr>
            <w:r w:rsidRPr="007D5163">
              <w:rPr>
                <w:rFonts w:cstheme="minorHAnsi"/>
                <w:b/>
                <w:bCs/>
                <w:sz w:val="18"/>
                <w:szCs w:val="18"/>
              </w:rPr>
              <w:t>ICD code:</w:t>
            </w:r>
            <w:r>
              <w:rPr>
                <w:rFonts w:cstheme="minorHAnsi"/>
                <w:b/>
                <w:bCs/>
                <w:sz w:val="18"/>
                <w:szCs w:val="18"/>
              </w:rPr>
              <w:t xml:space="preserve"> </w:t>
            </w:r>
            <w:r w:rsidRPr="00564429">
              <w:rPr>
                <w:rFonts w:cstheme="minorHAnsi"/>
                <w:noProof/>
                <w:sz w:val="18"/>
                <w:szCs w:val="18"/>
              </w:rPr>
              <w:t>8A00.0 Parkinson disease</w:t>
            </w:r>
          </w:p>
        </w:tc>
        <w:tc>
          <w:tcPr>
            <w:tcW w:w="3261" w:type="dxa"/>
            <w:tcMar>
              <w:top w:w="108" w:type="dxa"/>
              <w:bottom w:w="108" w:type="dxa"/>
            </w:tcMar>
          </w:tcPr>
          <w:p w14:paraId="32990C48" w14:textId="77777777" w:rsidR="0074161E" w:rsidRDefault="0074161E" w:rsidP="0074161E">
            <w:pPr>
              <w:rPr>
                <w:rFonts w:cstheme="minorHAnsi"/>
                <w:sz w:val="18"/>
                <w:szCs w:val="18"/>
              </w:rPr>
            </w:pPr>
            <w:r w:rsidRPr="00965D05">
              <w:rPr>
                <w:rFonts w:cstheme="minorHAnsi"/>
                <w:b/>
                <w:bCs/>
                <w:sz w:val="18"/>
                <w:szCs w:val="18"/>
              </w:rPr>
              <w:t>Name:</w:t>
            </w:r>
            <w:r w:rsidRPr="00965D05">
              <w:rPr>
                <w:rFonts w:cstheme="minorHAnsi"/>
                <w:sz w:val="18"/>
                <w:szCs w:val="18"/>
              </w:rPr>
              <w:t xml:space="preserve"> </w:t>
            </w:r>
            <w:r w:rsidRPr="00564429">
              <w:rPr>
                <w:rFonts w:cstheme="minorHAnsi"/>
                <w:noProof/>
                <w:sz w:val="18"/>
                <w:szCs w:val="18"/>
              </w:rPr>
              <w:t>Alexander Technique</w:t>
            </w:r>
            <w:r w:rsidRPr="00965D05">
              <w:rPr>
                <w:rFonts w:cstheme="minorHAnsi"/>
                <w:sz w:val="18"/>
                <w:szCs w:val="18"/>
              </w:rPr>
              <w:t xml:space="preserve"> </w:t>
            </w:r>
          </w:p>
          <w:p w14:paraId="3478F97A" w14:textId="77777777" w:rsidR="0074161E" w:rsidRDefault="0074161E" w:rsidP="0074161E">
            <w:pPr>
              <w:rPr>
                <w:rFonts w:cstheme="minorHAnsi"/>
                <w:sz w:val="18"/>
                <w:szCs w:val="18"/>
              </w:rPr>
            </w:pPr>
          </w:p>
          <w:p w14:paraId="20079690" w14:textId="77777777" w:rsidR="0074161E" w:rsidRPr="00AF3873" w:rsidRDefault="0074161E" w:rsidP="0074161E">
            <w:pPr>
              <w:rPr>
                <w:rFonts w:cstheme="minorHAnsi"/>
                <w:sz w:val="18"/>
                <w:szCs w:val="18"/>
              </w:rPr>
            </w:pPr>
            <w:r w:rsidRPr="003D7311">
              <w:rPr>
                <w:rFonts w:cstheme="minorHAnsi"/>
                <w:b/>
                <w:bCs/>
                <w:sz w:val="18"/>
                <w:szCs w:val="18"/>
              </w:rPr>
              <w:t>What –</w:t>
            </w:r>
            <w:r>
              <w:rPr>
                <w:rFonts w:cstheme="minorHAnsi"/>
                <w:b/>
                <w:bCs/>
                <w:sz w:val="18"/>
                <w:szCs w:val="18"/>
              </w:rPr>
              <w:t xml:space="preserve"> </w:t>
            </w:r>
            <w:r w:rsidRPr="003D7311">
              <w:rPr>
                <w:rFonts w:cstheme="minorHAnsi"/>
                <w:b/>
                <w:bCs/>
                <w:sz w:val="18"/>
                <w:szCs w:val="18"/>
              </w:rPr>
              <w:t>procedure:</w:t>
            </w:r>
            <w:r w:rsidRPr="003D7311">
              <w:rPr>
                <w:rFonts w:cstheme="minorHAnsi"/>
                <w:sz w:val="18"/>
                <w:szCs w:val="18"/>
              </w:rPr>
              <w:t xml:space="preserve"> </w:t>
            </w:r>
          </w:p>
          <w:p w14:paraId="5E27D299" w14:textId="77777777" w:rsidR="0074161E" w:rsidRDefault="0074161E" w:rsidP="0074161E">
            <w:pPr>
              <w:rPr>
                <w:rFonts w:cstheme="minorHAnsi"/>
                <w:noProof/>
                <w:sz w:val="18"/>
                <w:szCs w:val="18"/>
              </w:rPr>
            </w:pPr>
            <w:r w:rsidRPr="00564429">
              <w:rPr>
                <w:rFonts w:cstheme="minorHAnsi"/>
                <w:noProof/>
                <w:sz w:val="18"/>
                <w:szCs w:val="18"/>
              </w:rPr>
              <w:t>Alexander Technique lessons</w:t>
            </w:r>
          </w:p>
          <w:p w14:paraId="38C731F1" w14:textId="77777777" w:rsidR="0074161E" w:rsidRDefault="0074161E" w:rsidP="0074161E">
            <w:pPr>
              <w:rPr>
                <w:rFonts w:cstheme="minorHAnsi"/>
                <w:sz w:val="18"/>
                <w:szCs w:val="18"/>
              </w:rPr>
            </w:pPr>
            <w:r w:rsidRPr="00564429">
              <w:rPr>
                <w:rFonts w:cstheme="minorHAnsi"/>
                <w:noProof/>
                <w:sz w:val="18"/>
                <w:szCs w:val="18"/>
              </w:rPr>
              <w:t>(moving from sitting to standing/standing to sitting, walking inhibiting/directing tension, daily practise at home lying in semi-supine position)</w:t>
            </w:r>
          </w:p>
          <w:p w14:paraId="4CD3B5C7" w14:textId="77777777" w:rsidR="0074161E" w:rsidRDefault="0074161E" w:rsidP="0074161E">
            <w:pPr>
              <w:rPr>
                <w:rFonts w:cstheme="minorHAnsi"/>
                <w:sz w:val="18"/>
                <w:szCs w:val="18"/>
              </w:rPr>
            </w:pPr>
          </w:p>
          <w:p w14:paraId="70F17B37" w14:textId="77777777" w:rsidR="0074161E" w:rsidRPr="00AF3873" w:rsidRDefault="0074161E" w:rsidP="0074161E">
            <w:pPr>
              <w:spacing w:line="120" w:lineRule="exact"/>
              <w:rPr>
                <w:rFonts w:cstheme="minorHAnsi"/>
                <w:sz w:val="18"/>
                <w:szCs w:val="18"/>
              </w:rPr>
            </w:pPr>
          </w:p>
          <w:p w14:paraId="7B10EAB5" w14:textId="77777777" w:rsidR="0074161E" w:rsidRDefault="0074161E" w:rsidP="0074161E">
            <w:pPr>
              <w:rPr>
                <w:rFonts w:cstheme="minorHAnsi"/>
                <w:sz w:val="18"/>
                <w:szCs w:val="18"/>
              </w:rPr>
            </w:pPr>
            <w:r w:rsidRPr="0067357A">
              <w:rPr>
                <w:rFonts w:cstheme="minorHAnsi"/>
                <w:b/>
                <w:bCs/>
                <w:sz w:val="18"/>
                <w:szCs w:val="18"/>
              </w:rPr>
              <w:t>When &amp; how much:</w:t>
            </w:r>
            <w:r w:rsidRPr="0067357A">
              <w:rPr>
                <w:rFonts w:cstheme="minorHAnsi"/>
                <w:sz w:val="18"/>
                <w:szCs w:val="18"/>
              </w:rPr>
              <w:t xml:space="preserve"> </w:t>
            </w:r>
            <w:r w:rsidRPr="00564429">
              <w:rPr>
                <w:rFonts w:cstheme="minorHAnsi"/>
                <w:noProof/>
                <w:sz w:val="18"/>
                <w:szCs w:val="18"/>
              </w:rPr>
              <w:t>2 x 40-minute lessons per week for 12 weeks (16 hours total)</w:t>
            </w:r>
          </w:p>
          <w:p w14:paraId="53091A2A" w14:textId="77777777" w:rsidR="0074161E" w:rsidRDefault="0074161E" w:rsidP="0074161E">
            <w:pPr>
              <w:rPr>
                <w:rFonts w:cstheme="minorHAnsi"/>
                <w:sz w:val="18"/>
                <w:szCs w:val="18"/>
              </w:rPr>
            </w:pPr>
          </w:p>
          <w:p w14:paraId="1F3D9334" w14:textId="77777777" w:rsidR="0074161E" w:rsidRPr="0067357A" w:rsidRDefault="0074161E" w:rsidP="0074161E">
            <w:pPr>
              <w:spacing w:line="120" w:lineRule="exact"/>
              <w:rPr>
                <w:rFonts w:cstheme="minorHAnsi"/>
                <w:sz w:val="18"/>
                <w:szCs w:val="18"/>
              </w:rPr>
            </w:pPr>
          </w:p>
          <w:p w14:paraId="1844F27B" w14:textId="77777777" w:rsidR="0074161E" w:rsidRDefault="0074161E" w:rsidP="0074161E">
            <w:pPr>
              <w:rPr>
                <w:rFonts w:cstheme="minorHAnsi"/>
                <w:sz w:val="18"/>
                <w:szCs w:val="18"/>
              </w:rPr>
            </w:pPr>
            <w:r>
              <w:rPr>
                <w:rFonts w:cstheme="minorHAnsi"/>
                <w:b/>
                <w:bCs/>
                <w:sz w:val="18"/>
                <w:szCs w:val="18"/>
              </w:rPr>
              <w:t>Who administered (provider); training</w:t>
            </w:r>
            <w:r w:rsidRPr="0067357A">
              <w:rPr>
                <w:rFonts w:cstheme="minorHAnsi"/>
                <w:b/>
                <w:bCs/>
                <w:sz w:val="18"/>
                <w:szCs w:val="18"/>
              </w:rPr>
              <w:t>:</w:t>
            </w:r>
            <w:r w:rsidRPr="0067357A">
              <w:rPr>
                <w:rFonts w:cstheme="minorHAnsi"/>
                <w:sz w:val="18"/>
                <w:szCs w:val="18"/>
              </w:rPr>
              <w:t xml:space="preserve"> </w:t>
            </w:r>
            <w:r w:rsidRPr="00564429">
              <w:rPr>
                <w:rFonts w:cstheme="minorHAnsi"/>
                <w:noProof/>
                <w:sz w:val="18"/>
                <w:szCs w:val="18"/>
              </w:rPr>
              <w:t>provider administered</w:t>
            </w:r>
            <w:r>
              <w:rPr>
                <w:rFonts w:cstheme="minorHAnsi"/>
                <w:sz w:val="18"/>
                <w:szCs w:val="18"/>
              </w:rPr>
              <w:t xml:space="preserve"> </w:t>
            </w:r>
            <w:r>
              <w:rPr>
                <w:rFonts w:cstheme="minorHAnsi"/>
                <w:noProof/>
                <w:sz w:val="18"/>
                <w:szCs w:val="18"/>
              </w:rPr>
              <w:t>(</w:t>
            </w:r>
            <w:r w:rsidRPr="00564429">
              <w:rPr>
                <w:rFonts w:cstheme="minorHAnsi"/>
                <w:noProof/>
                <w:sz w:val="18"/>
                <w:szCs w:val="18"/>
              </w:rPr>
              <w:t>Alexander Technique teacher</w:t>
            </w:r>
            <w:r>
              <w:rPr>
                <w:rFonts w:cstheme="minorHAnsi"/>
                <w:noProof/>
                <w:sz w:val="18"/>
                <w:szCs w:val="18"/>
              </w:rPr>
              <w:t>)</w:t>
            </w:r>
            <w:r>
              <w:rPr>
                <w:rFonts w:cstheme="minorHAnsi"/>
                <w:sz w:val="18"/>
                <w:szCs w:val="18"/>
              </w:rPr>
              <w:t xml:space="preserve">; </w:t>
            </w:r>
            <w:r w:rsidRPr="00564429">
              <w:rPr>
                <w:rFonts w:cstheme="minorHAnsi"/>
                <w:noProof/>
                <w:sz w:val="18"/>
                <w:szCs w:val="18"/>
              </w:rPr>
              <w:t>other training</w:t>
            </w:r>
          </w:p>
          <w:p w14:paraId="28172231" w14:textId="77777777" w:rsidR="0074161E" w:rsidRPr="0067357A" w:rsidRDefault="0074161E" w:rsidP="0074161E">
            <w:pPr>
              <w:spacing w:line="120" w:lineRule="exact"/>
              <w:rPr>
                <w:rFonts w:cstheme="minorHAnsi"/>
                <w:sz w:val="18"/>
                <w:szCs w:val="18"/>
              </w:rPr>
            </w:pPr>
          </w:p>
          <w:p w14:paraId="1A876C8C" w14:textId="77777777" w:rsidR="0074161E" w:rsidRDefault="0074161E" w:rsidP="0074161E">
            <w:pPr>
              <w:rPr>
                <w:rFonts w:cstheme="minorHAnsi"/>
                <w:sz w:val="18"/>
                <w:szCs w:val="18"/>
              </w:rPr>
            </w:pPr>
            <w:r w:rsidRPr="0068214D">
              <w:rPr>
                <w:rFonts w:cstheme="minorHAnsi"/>
                <w:b/>
                <w:bCs/>
                <w:sz w:val="18"/>
                <w:szCs w:val="18"/>
              </w:rPr>
              <w:t>Co-intervention(s):</w:t>
            </w:r>
            <w:r w:rsidRPr="0068214D">
              <w:rPr>
                <w:rFonts w:cstheme="minorHAnsi"/>
                <w:sz w:val="18"/>
                <w:szCs w:val="18"/>
              </w:rPr>
              <w:t xml:space="preserve"> </w:t>
            </w:r>
            <w:r w:rsidRPr="00564429">
              <w:rPr>
                <w:rFonts w:cstheme="minorHAnsi"/>
                <w:noProof/>
                <w:sz w:val="18"/>
                <w:szCs w:val="18"/>
              </w:rPr>
              <w:t>n/a</w:t>
            </w:r>
          </w:p>
          <w:p w14:paraId="585BF9EB" w14:textId="77777777" w:rsidR="0074161E" w:rsidRPr="0068214D" w:rsidRDefault="0074161E" w:rsidP="0074161E">
            <w:pPr>
              <w:rPr>
                <w:rFonts w:cstheme="minorHAnsi"/>
                <w:sz w:val="18"/>
                <w:szCs w:val="18"/>
              </w:rPr>
            </w:pPr>
          </w:p>
        </w:tc>
        <w:tc>
          <w:tcPr>
            <w:tcW w:w="2835" w:type="dxa"/>
            <w:tcMar>
              <w:top w:w="108" w:type="dxa"/>
              <w:bottom w:w="108" w:type="dxa"/>
            </w:tcMar>
          </w:tcPr>
          <w:p w14:paraId="5B8F9C03" w14:textId="77777777" w:rsidR="0074161E" w:rsidRDefault="0074161E" w:rsidP="0074161E">
            <w:pPr>
              <w:rPr>
                <w:rFonts w:cstheme="minorHAnsi"/>
                <w:sz w:val="18"/>
                <w:szCs w:val="18"/>
              </w:rPr>
            </w:pPr>
            <w:r w:rsidRPr="007D5163">
              <w:rPr>
                <w:rFonts w:cstheme="minorHAnsi"/>
                <w:b/>
                <w:bCs/>
                <w:sz w:val="18"/>
                <w:szCs w:val="18"/>
              </w:rPr>
              <w:t xml:space="preserve">Name: </w:t>
            </w:r>
            <w:r w:rsidRPr="00564429">
              <w:rPr>
                <w:rFonts w:cstheme="minorHAnsi"/>
                <w:noProof/>
                <w:sz w:val="18"/>
                <w:szCs w:val="18"/>
              </w:rPr>
              <w:t>inactive - usual care</w:t>
            </w:r>
            <w:r w:rsidRPr="00AF3873">
              <w:rPr>
                <w:rFonts w:cstheme="minorHAnsi"/>
                <w:sz w:val="18"/>
                <w:szCs w:val="18"/>
              </w:rPr>
              <w:t xml:space="preserve"> </w:t>
            </w:r>
          </w:p>
          <w:p w14:paraId="2F6111A8" w14:textId="77777777" w:rsidR="0074161E" w:rsidRDefault="0074161E" w:rsidP="0074161E">
            <w:pPr>
              <w:rPr>
                <w:rFonts w:cstheme="minorHAnsi"/>
                <w:sz w:val="18"/>
                <w:szCs w:val="18"/>
              </w:rPr>
            </w:pPr>
          </w:p>
          <w:p w14:paraId="39EF2975" w14:textId="77777777" w:rsidR="0074161E" w:rsidRPr="00AF3873" w:rsidRDefault="0074161E" w:rsidP="0074161E">
            <w:pPr>
              <w:rPr>
                <w:rFonts w:cstheme="minorHAnsi"/>
                <w:sz w:val="18"/>
                <w:szCs w:val="18"/>
              </w:rPr>
            </w:pPr>
            <w:r w:rsidRPr="00AF3873">
              <w:rPr>
                <w:rFonts w:cstheme="minorHAnsi"/>
                <w:b/>
                <w:bCs/>
                <w:sz w:val="18"/>
                <w:szCs w:val="18"/>
              </w:rPr>
              <w:t>What –</w:t>
            </w:r>
            <w:r>
              <w:rPr>
                <w:rFonts w:cstheme="minorHAnsi"/>
                <w:b/>
                <w:bCs/>
                <w:sz w:val="18"/>
                <w:szCs w:val="18"/>
              </w:rPr>
              <w:t xml:space="preserve"> </w:t>
            </w:r>
            <w:r w:rsidRPr="00AF3873">
              <w:rPr>
                <w:rFonts w:cstheme="minorHAnsi"/>
                <w:b/>
                <w:bCs/>
                <w:sz w:val="18"/>
                <w:szCs w:val="18"/>
              </w:rPr>
              <w:t xml:space="preserve">procedure: </w:t>
            </w:r>
          </w:p>
          <w:p w14:paraId="271635A9" w14:textId="77777777" w:rsidR="0074161E" w:rsidRDefault="0074161E" w:rsidP="0074161E">
            <w:pPr>
              <w:rPr>
                <w:rFonts w:cstheme="minorHAnsi"/>
                <w:sz w:val="18"/>
                <w:szCs w:val="18"/>
              </w:rPr>
            </w:pPr>
            <w:r w:rsidRPr="00564429">
              <w:rPr>
                <w:rFonts w:cstheme="minorHAnsi"/>
                <w:noProof/>
                <w:sz w:val="18"/>
                <w:szCs w:val="18"/>
              </w:rPr>
              <w:t>usual medications for Parkinson's disease (committed to keeping these unchanged)</w:t>
            </w:r>
          </w:p>
          <w:p w14:paraId="1A156B2A" w14:textId="77777777" w:rsidR="0074161E" w:rsidRDefault="0074161E" w:rsidP="0074161E">
            <w:pPr>
              <w:rPr>
                <w:rFonts w:cstheme="minorHAnsi"/>
                <w:sz w:val="18"/>
                <w:szCs w:val="18"/>
              </w:rPr>
            </w:pPr>
          </w:p>
          <w:p w14:paraId="42BCEAC5" w14:textId="77777777" w:rsidR="0074161E" w:rsidRDefault="0074161E" w:rsidP="0074161E">
            <w:pPr>
              <w:rPr>
                <w:rFonts w:cstheme="minorHAnsi"/>
                <w:sz w:val="18"/>
                <w:szCs w:val="18"/>
              </w:rPr>
            </w:pPr>
            <w:r w:rsidRPr="0068214D">
              <w:rPr>
                <w:rFonts w:cstheme="minorHAnsi"/>
                <w:b/>
                <w:bCs/>
                <w:sz w:val="18"/>
                <w:szCs w:val="18"/>
              </w:rPr>
              <w:t>When &amp; how much:</w:t>
            </w:r>
            <w:r w:rsidRPr="0068214D">
              <w:rPr>
                <w:rFonts w:cstheme="minorHAnsi"/>
                <w:sz w:val="18"/>
                <w:szCs w:val="18"/>
              </w:rPr>
              <w:t xml:space="preserve"> </w:t>
            </w:r>
            <w:r w:rsidRPr="00564429">
              <w:rPr>
                <w:rFonts w:cstheme="minorHAnsi"/>
                <w:noProof/>
                <w:sz w:val="18"/>
                <w:szCs w:val="18"/>
              </w:rPr>
              <w:t>n/a</w:t>
            </w:r>
            <w:r w:rsidRPr="0068214D">
              <w:rPr>
                <w:rFonts w:cstheme="minorHAnsi"/>
                <w:sz w:val="18"/>
                <w:szCs w:val="18"/>
              </w:rPr>
              <w:t xml:space="preserve"> </w:t>
            </w:r>
          </w:p>
          <w:p w14:paraId="64877077" w14:textId="77777777" w:rsidR="0074161E" w:rsidRDefault="0074161E" w:rsidP="0074161E">
            <w:pPr>
              <w:rPr>
                <w:rFonts w:cstheme="minorHAnsi"/>
                <w:sz w:val="18"/>
                <w:szCs w:val="18"/>
              </w:rPr>
            </w:pPr>
          </w:p>
          <w:p w14:paraId="3AF26A76" w14:textId="77777777" w:rsidR="0074161E" w:rsidRDefault="0074161E" w:rsidP="0074161E">
            <w:pPr>
              <w:rPr>
                <w:rFonts w:cstheme="minorHAnsi"/>
                <w:b/>
                <w:bCs/>
                <w:sz w:val="18"/>
                <w:szCs w:val="18"/>
              </w:rPr>
            </w:pPr>
          </w:p>
          <w:p w14:paraId="00EAF38F" w14:textId="77777777" w:rsidR="0074161E" w:rsidRDefault="0074161E" w:rsidP="0074161E">
            <w:pPr>
              <w:rPr>
                <w:rFonts w:cstheme="minorHAnsi"/>
                <w:sz w:val="18"/>
                <w:szCs w:val="18"/>
              </w:rPr>
            </w:pPr>
            <w:r w:rsidRPr="0067357A">
              <w:rPr>
                <w:rFonts w:cstheme="minorHAnsi"/>
                <w:b/>
                <w:bCs/>
                <w:sz w:val="18"/>
                <w:szCs w:val="18"/>
              </w:rPr>
              <w:t>Who administered</w:t>
            </w:r>
            <w:r>
              <w:rPr>
                <w:rFonts w:cstheme="minorHAnsi"/>
                <w:b/>
                <w:bCs/>
                <w:sz w:val="18"/>
                <w:szCs w:val="18"/>
              </w:rPr>
              <w:t xml:space="preserve"> (provider)</w:t>
            </w:r>
            <w:r w:rsidRPr="0067357A">
              <w:rPr>
                <w:rFonts w:cstheme="minorHAnsi"/>
                <w:b/>
                <w:bCs/>
                <w:sz w:val="18"/>
                <w:szCs w:val="18"/>
              </w:rPr>
              <w:t>:</w:t>
            </w:r>
            <w:r w:rsidRPr="0067357A">
              <w:rPr>
                <w:rFonts w:cstheme="minorHAnsi"/>
                <w:sz w:val="18"/>
                <w:szCs w:val="18"/>
              </w:rPr>
              <w:t xml:space="preserve"> </w:t>
            </w:r>
          </w:p>
          <w:p w14:paraId="508E5B63" w14:textId="77777777" w:rsidR="0074161E" w:rsidRDefault="0074161E" w:rsidP="0074161E">
            <w:pPr>
              <w:rPr>
                <w:rFonts w:cstheme="minorHAnsi"/>
                <w:sz w:val="18"/>
                <w:szCs w:val="18"/>
              </w:rPr>
            </w:pPr>
            <w:r w:rsidRPr="00564429">
              <w:rPr>
                <w:rFonts w:cstheme="minorHAnsi"/>
                <w:noProof/>
                <w:sz w:val="18"/>
                <w:szCs w:val="18"/>
              </w:rPr>
              <w:t>n/a</w:t>
            </w:r>
          </w:p>
          <w:p w14:paraId="0054C5C7" w14:textId="77777777" w:rsidR="0074161E" w:rsidRDefault="0074161E" w:rsidP="0074161E">
            <w:pPr>
              <w:rPr>
                <w:rFonts w:cstheme="minorHAnsi"/>
                <w:sz w:val="18"/>
                <w:szCs w:val="18"/>
              </w:rPr>
            </w:pPr>
          </w:p>
          <w:p w14:paraId="4F3415F2" w14:textId="77777777" w:rsidR="0074161E" w:rsidRDefault="0074161E" w:rsidP="0074161E">
            <w:pPr>
              <w:rPr>
                <w:rFonts w:cstheme="minorHAnsi"/>
                <w:sz w:val="18"/>
                <w:szCs w:val="18"/>
              </w:rPr>
            </w:pPr>
            <w:r w:rsidRPr="0067357A">
              <w:rPr>
                <w:rFonts w:cstheme="minorHAnsi"/>
                <w:b/>
                <w:bCs/>
                <w:sz w:val="18"/>
                <w:szCs w:val="18"/>
              </w:rPr>
              <w:t>No. arms included in synthesis</w:t>
            </w:r>
            <w:r>
              <w:rPr>
                <w:rFonts w:cstheme="minorHAnsi"/>
                <w:b/>
                <w:bCs/>
                <w:sz w:val="18"/>
                <w:szCs w:val="18"/>
              </w:rPr>
              <w:t xml:space="preserve"> (treatment &amp; control)</w:t>
            </w:r>
            <w:r w:rsidRPr="0067357A">
              <w:rPr>
                <w:rFonts w:cstheme="minorHAnsi"/>
                <w:b/>
                <w:bCs/>
                <w:sz w:val="18"/>
                <w:szCs w:val="18"/>
              </w:rPr>
              <w:t xml:space="preserve">: </w:t>
            </w:r>
            <w:r w:rsidRPr="00564429">
              <w:rPr>
                <w:rFonts w:cstheme="minorHAnsi"/>
                <w:noProof/>
                <w:sz w:val="18"/>
                <w:szCs w:val="18"/>
              </w:rPr>
              <w:t>2</w:t>
            </w:r>
          </w:p>
          <w:p w14:paraId="1C3AB6AA" w14:textId="77777777" w:rsidR="0074161E" w:rsidRPr="0067357A" w:rsidRDefault="0074161E" w:rsidP="0074161E">
            <w:pPr>
              <w:spacing w:line="120" w:lineRule="exact"/>
              <w:rPr>
                <w:rFonts w:cstheme="minorHAnsi"/>
                <w:sz w:val="18"/>
                <w:szCs w:val="18"/>
              </w:rPr>
            </w:pPr>
          </w:p>
          <w:p w14:paraId="137E6024" w14:textId="77777777" w:rsidR="0074161E" w:rsidRPr="00A71429" w:rsidRDefault="0074161E" w:rsidP="0074161E">
            <w:pPr>
              <w:rPr>
                <w:rFonts w:cstheme="minorHAnsi"/>
                <w:sz w:val="18"/>
                <w:szCs w:val="18"/>
              </w:rPr>
            </w:pPr>
            <w:r w:rsidRPr="00A71429">
              <w:rPr>
                <w:rFonts w:cstheme="minorHAnsi"/>
                <w:b/>
                <w:bCs/>
                <w:sz w:val="18"/>
                <w:szCs w:val="18"/>
              </w:rPr>
              <w:t xml:space="preserve">Ineligible arms: </w:t>
            </w:r>
            <w:r w:rsidRPr="00564429">
              <w:rPr>
                <w:noProof/>
                <w:sz w:val="18"/>
                <w:szCs w:val="18"/>
              </w:rPr>
              <w:t>Active - massage (2 x per wk over12 wks), advice and encouragement to perform mobility exercises</w:t>
            </w:r>
            <w:r w:rsidRPr="00E015A6">
              <w:rPr>
                <w:noProof/>
                <w:sz w:val="18"/>
                <w:szCs w:val="18"/>
              </w:rPr>
              <w:t xml:space="preserve"> </w:t>
            </w:r>
          </w:p>
        </w:tc>
        <w:tc>
          <w:tcPr>
            <w:tcW w:w="3685" w:type="dxa"/>
            <w:tcMar>
              <w:top w:w="108" w:type="dxa"/>
              <w:bottom w:w="108" w:type="dxa"/>
            </w:tcMar>
          </w:tcPr>
          <w:p w14:paraId="723B0A62" w14:textId="77777777" w:rsidR="0074161E" w:rsidRPr="0067357A" w:rsidRDefault="0074161E" w:rsidP="0074161E">
            <w:pPr>
              <w:keepNext/>
              <w:rPr>
                <w:rFonts w:cstheme="minorHAnsi"/>
                <w:b/>
                <w:bCs/>
                <w:sz w:val="18"/>
                <w:szCs w:val="18"/>
              </w:rPr>
            </w:pPr>
            <w:r w:rsidRPr="0067357A">
              <w:rPr>
                <w:rFonts w:cstheme="minorHAnsi"/>
                <w:b/>
                <w:bCs/>
                <w:sz w:val="18"/>
                <w:szCs w:val="18"/>
              </w:rPr>
              <w:t>Eligible outcomes:</w:t>
            </w:r>
          </w:p>
          <w:p w14:paraId="5E0A527A" w14:textId="77777777" w:rsidR="0074161E" w:rsidRDefault="0074161E" w:rsidP="0074161E">
            <w:pPr>
              <w:rPr>
                <w:rFonts w:cstheme="minorHAnsi"/>
                <w:noProof/>
                <w:sz w:val="18"/>
                <w:szCs w:val="18"/>
              </w:rPr>
            </w:pPr>
            <w:r w:rsidRPr="0074161E">
              <w:rPr>
                <w:rFonts w:cstheme="minorHAnsi"/>
                <w:i/>
                <w:noProof/>
                <w:sz w:val="18"/>
                <w:szCs w:val="18"/>
              </w:rPr>
              <w:t xml:space="preserve">Emotional functioning/mental health: </w:t>
            </w:r>
            <w:r w:rsidRPr="00564429">
              <w:rPr>
                <w:rFonts w:cstheme="minorHAnsi"/>
                <w:noProof/>
                <w:sz w:val="18"/>
                <w:szCs w:val="18"/>
              </w:rPr>
              <w:t>depressions symptoms (BDI)*, attitudes to self (15-items, modified from Body Concept Scale, Jahanshahi 1990)</w:t>
            </w:r>
          </w:p>
          <w:p w14:paraId="4D0AFC58" w14:textId="77777777" w:rsidR="0074161E" w:rsidRPr="0067357A" w:rsidRDefault="0074161E" w:rsidP="0074161E">
            <w:pPr>
              <w:rPr>
                <w:rFonts w:cstheme="minorHAnsi"/>
                <w:sz w:val="18"/>
                <w:szCs w:val="18"/>
              </w:rPr>
            </w:pPr>
            <w:r w:rsidRPr="0074161E">
              <w:rPr>
                <w:rFonts w:cstheme="minorHAnsi"/>
                <w:i/>
                <w:noProof/>
                <w:sz w:val="18"/>
                <w:szCs w:val="18"/>
              </w:rPr>
              <w:t xml:space="preserve">Function - disability: </w:t>
            </w:r>
            <w:r w:rsidRPr="00564429">
              <w:rPr>
                <w:rFonts w:cstheme="minorHAnsi"/>
                <w:noProof/>
                <w:sz w:val="18"/>
                <w:szCs w:val="18"/>
              </w:rPr>
              <w:t>disability (SPDDS - at worst*, SPDDS - at best); changes in disability (study-specific questionnaire)</w:t>
            </w:r>
          </w:p>
          <w:p w14:paraId="397F96A2" w14:textId="77777777" w:rsidR="0074161E" w:rsidRPr="0067357A" w:rsidRDefault="0074161E" w:rsidP="0074161E">
            <w:pPr>
              <w:spacing w:line="120" w:lineRule="exact"/>
              <w:rPr>
                <w:rFonts w:cstheme="minorHAnsi"/>
                <w:sz w:val="18"/>
                <w:szCs w:val="18"/>
              </w:rPr>
            </w:pPr>
          </w:p>
          <w:p w14:paraId="6EC29672" w14:textId="77777777" w:rsidR="0074161E" w:rsidRPr="00AD1E96" w:rsidRDefault="0074161E" w:rsidP="0074161E">
            <w:pPr>
              <w:rPr>
                <w:rFonts w:cstheme="minorHAnsi"/>
                <w:sz w:val="18"/>
                <w:szCs w:val="18"/>
              </w:rPr>
            </w:pPr>
            <w:r w:rsidRPr="00AD1E96">
              <w:rPr>
                <w:rFonts w:cstheme="minorHAnsi"/>
                <w:b/>
                <w:bCs/>
                <w:sz w:val="18"/>
                <w:szCs w:val="18"/>
              </w:rPr>
              <w:t>Ineligible outcomes:</w:t>
            </w:r>
            <w:r w:rsidRPr="00AD1E96">
              <w:rPr>
                <w:rFonts w:cstheme="minorHAnsi"/>
                <w:sz w:val="18"/>
                <w:szCs w:val="18"/>
              </w:rPr>
              <w:t xml:space="preserve"> </w:t>
            </w:r>
            <w:r w:rsidRPr="00564429">
              <w:rPr>
                <w:rFonts w:cstheme="minorHAnsi"/>
                <w:noProof/>
                <w:sz w:val="18"/>
                <w:szCs w:val="18"/>
              </w:rPr>
              <w:t>n/a</w:t>
            </w:r>
          </w:p>
          <w:p w14:paraId="3A128C33" w14:textId="77777777" w:rsidR="0074161E" w:rsidRPr="00AD1E96" w:rsidRDefault="0074161E" w:rsidP="0074161E">
            <w:pPr>
              <w:spacing w:line="120" w:lineRule="exact"/>
              <w:rPr>
                <w:rFonts w:cstheme="minorHAnsi"/>
                <w:sz w:val="18"/>
                <w:szCs w:val="18"/>
              </w:rPr>
            </w:pPr>
          </w:p>
          <w:p w14:paraId="749952DF" w14:textId="77777777" w:rsidR="0074161E" w:rsidRDefault="0074161E" w:rsidP="0074161E">
            <w:pPr>
              <w:keepNext/>
              <w:rPr>
                <w:rFonts w:cstheme="minorHAnsi"/>
                <w:sz w:val="18"/>
                <w:szCs w:val="18"/>
              </w:rPr>
            </w:pPr>
            <w:r w:rsidRPr="0067357A">
              <w:rPr>
                <w:rFonts w:cstheme="minorHAnsi"/>
                <w:b/>
                <w:bCs/>
                <w:sz w:val="18"/>
                <w:szCs w:val="18"/>
              </w:rPr>
              <w:t>Timing of outcome measurement:</w:t>
            </w:r>
          </w:p>
          <w:p w14:paraId="390D26C1" w14:textId="77777777" w:rsidR="0074161E" w:rsidRDefault="0074161E" w:rsidP="0074161E">
            <w:pPr>
              <w:rPr>
                <w:rFonts w:cstheme="minorHAnsi"/>
                <w:sz w:val="18"/>
                <w:szCs w:val="18"/>
              </w:rPr>
            </w:pPr>
            <w:r w:rsidRPr="00564429">
              <w:rPr>
                <w:rFonts w:cstheme="minorHAnsi"/>
                <w:noProof/>
                <w:sz w:val="18"/>
                <w:szCs w:val="18"/>
              </w:rPr>
              <w:t>week 12 (end of intervention period)*, 6 months after end of intervention period</w:t>
            </w:r>
          </w:p>
          <w:p w14:paraId="489489C3" w14:textId="77777777" w:rsidR="0074161E" w:rsidRPr="00AD1E96" w:rsidRDefault="0074161E" w:rsidP="0074161E">
            <w:pPr>
              <w:spacing w:line="120" w:lineRule="exact"/>
              <w:rPr>
                <w:rFonts w:cstheme="minorHAnsi"/>
                <w:sz w:val="18"/>
                <w:szCs w:val="18"/>
              </w:rPr>
            </w:pPr>
          </w:p>
          <w:p w14:paraId="0575DAE8" w14:textId="77777777" w:rsidR="0074161E" w:rsidRPr="005732A7" w:rsidRDefault="0074161E" w:rsidP="0074161E">
            <w:pPr>
              <w:rPr>
                <w:rFonts w:cstheme="minorHAnsi"/>
                <w:b/>
                <w:bCs/>
                <w:sz w:val="18"/>
                <w:szCs w:val="18"/>
              </w:rPr>
            </w:pPr>
          </w:p>
        </w:tc>
      </w:tr>
    </w:tbl>
    <w:p w14:paraId="763C23C9" w14:textId="77777777" w:rsidR="0074161E" w:rsidRDefault="0074161E" w:rsidP="00975361">
      <w:pPr>
        <w:spacing w:line="120" w:lineRule="exact"/>
      </w:pPr>
    </w:p>
    <w:sectPr w:rsidR="0074161E" w:rsidSect="0074161E">
      <w:footerReference w:type="default" r:id="rId10"/>
      <w:pgSz w:w="16838" w:h="11906" w:orient="landscape"/>
      <w:pgMar w:top="720" w:right="720" w:bottom="720" w:left="720" w:header="708" w:footer="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6AC2B" w14:textId="77777777" w:rsidR="0079008B" w:rsidRDefault="0079008B" w:rsidP="0074161E">
      <w:r>
        <w:separator/>
      </w:r>
    </w:p>
  </w:endnote>
  <w:endnote w:type="continuationSeparator" w:id="0">
    <w:p w14:paraId="74D86E73" w14:textId="77777777" w:rsidR="0079008B" w:rsidRDefault="0079008B" w:rsidP="0074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sz w:val="16"/>
        <w:szCs w:val="16"/>
      </w:rPr>
      <w:id w:val="-710419637"/>
      <w:docPartObj>
        <w:docPartGallery w:val="Page Numbers (Bottom of Page)"/>
        <w:docPartUnique/>
      </w:docPartObj>
    </w:sdtPr>
    <w:sdtContent>
      <w:sdt>
        <w:sdtPr>
          <w:rPr>
            <w:rFonts w:ascii="Source Sans Pro" w:hAnsi="Source Sans Pro"/>
            <w:sz w:val="16"/>
            <w:szCs w:val="16"/>
          </w:rPr>
          <w:id w:val="820707871"/>
          <w:docPartObj>
            <w:docPartGallery w:val="Page Numbers (Top of Page)"/>
            <w:docPartUnique/>
          </w:docPartObj>
        </w:sdtPr>
        <w:sdtContent>
          <w:p w14:paraId="391492B2" w14:textId="77777777" w:rsidR="0074161E" w:rsidRPr="0074161E" w:rsidRDefault="0074161E" w:rsidP="0074161E">
            <w:pPr>
              <w:pStyle w:val="Footer"/>
              <w:tabs>
                <w:tab w:val="clear" w:pos="4513"/>
                <w:tab w:val="clear" w:pos="9026"/>
                <w:tab w:val="right" w:pos="15309"/>
              </w:tabs>
              <w:rPr>
                <w:rFonts w:ascii="Source Sans Pro" w:hAnsi="Source Sans Pro"/>
                <w:sz w:val="16"/>
                <w:szCs w:val="16"/>
              </w:rPr>
            </w:pPr>
            <w:r w:rsidRPr="00125633">
              <w:rPr>
                <w:rFonts w:ascii="Source Sans Pro" w:hAnsi="Source Sans Pro"/>
                <w:color w:val="000000"/>
                <w:sz w:val="16"/>
                <w:szCs w:val="16"/>
              </w:rPr>
              <w:t xml:space="preserve">SR of the effects of </w:t>
            </w:r>
            <w:r>
              <w:rPr>
                <w:rFonts w:ascii="Source Sans Pro" w:hAnsi="Source Sans Pro"/>
                <w:color w:val="000000"/>
                <w:sz w:val="16"/>
                <w:szCs w:val="16"/>
              </w:rPr>
              <w:t>Alexander Technique</w:t>
            </w:r>
            <w:r w:rsidRPr="00125633">
              <w:rPr>
                <w:rFonts w:ascii="Source Sans Pro" w:hAnsi="Source Sans Pro"/>
                <w:color w:val="000000"/>
                <w:sz w:val="16"/>
                <w:szCs w:val="16"/>
              </w:rPr>
              <w:t>. Appendix E1. Characteristics of studies included in the evidence synthesis</w:t>
            </w:r>
            <w:r w:rsidRPr="00125633">
              <w:rPr>
                <w:rFonts w:ascii="Source Sans Pro" w:hAnsi="Source Sans Pro"/>
                <w:sz w:val="16"/>
                <w:szCs w:val="16"/>
              </w:rPr>
              <w:tab/>
              <w:t xml:space="preserve">Page </w:t>
            </w:r>
            <w:r w:rsidRPr="00125633">
              <w:rPr>
                <w:rFonts w:ascii="Source Sans Pro" w:hAnsi="Source Sans Pro"/>
                <w:b/>
                <w:bCs/>
                <w:sz w:val="16"/>
                <w:szCs w:val="16"/>
              </w:rPr>
              <w:fldChar w:fldCharType="begin"/>
            </w:r>
            <w:r w:rsidRPr="00125633">
              <w:rPr>
                <w:rFonts w:ascii="Source Sans Pro" w:hAnsi="Source Sans Pro"/>
                <w:b/>
                <w:bCs/>
                <w:sz w:val="16"/>
                <w:szCs w:val="16"/>
              </w:rPr>
              <w:instrText xml:space="preserve"> PAGE </w:instrText>
            </w:r>
            <w:r w:rsidRPr="00125633">
              <w:rPr>
                <w:rFonts w:ascii="Source Sans Pro" w:hAnsi="Source Sans Pro"/>
                <w:b/>
                <w:bCs/>
                <w:sz w:val="16"/>
                <w:szCs w:val="16"/>
              </w:rPr>
              <w:fldChar w:fldCharType="separate"/>
            </w:r>
            <w:r>
              <w:rPr>
                <w:rFonts w:ascii="Source Sans Pro" w:hAnsi="Source Sans Pro"/>
                <w:b/>
                <w:bCs/>
                <w:sz w:val="16"/>
                <w:szCs w:val="16"/>
              </w:rPr>
              <w:t>1</w:t>
            </w:r>
            <w:r w:rsidRPr="00125633">
              <w:rPr>
                <w:rFonts w:ascii="Source Sans Pro" w:hAnsi="Source Sans Pro"/>
                <w:b/>
                <w:bCs/>
                <w:sz w:val="16"/>
                <w:szCs w:val="16"/>
              </w:rPr>
              <w:fldChar w:fldCharType="end"/>
            </w:r>
            <w:r w:rsidRPr="00125633">
              <w:rPr>
                <w:rFonts w:ascii="Source Sans Pro" w:hAnsi="Source Sans Pro"/>
                <w:sz w:val="16"/>
                <w:szCs w:val="16"/>
              </w:rPr>
              <w:t xml:space="preserve"> of </w:t>
            </w:r>
            <w:r w:rsidRPr="00125633">
              <w:rPr>
                <w:rFonts w:ascii="Source Sans Pro" w:hAnsi="Source Sans Pro"/>
                <w:b/>
                <w:bCs/>
                <w:sz w:val="16"/>
                <w:szCs w:val="16"/>
              </w:rPr>
              <w:fldChar w:fldCharType="begin"/>
            </w:r>
            <w:r w:rsidRPr="00125633">
              <w:rPr>
                <w:rFonts w:ascii="Source Sans Pro" w:hAnsi="Source Sans Pro"/>
                <w:b/>
                <w:bCs/>
                <w:sz w:val="16"/>
                <w:szCs w:val="16"/>
              </w:rPr>
              <w:instrText xml:space="preserve"> NUMPAGES  </w:instrText>
            </w:r>
            <w:r w:rsidRPr="00125633">
              <w:rPr>
                <w:rFonts w:ascii="Source Sans Pro" w:hAnsi="Source Sans Pro"/>
                <w:b/>
                <w:bCs/>
                <w:sz w:val="16"/>
                <w:szCs w:val="16"/>
              </w:rPr>
              <w:fldChar w:fldCharType="separate"/>
            </w:r>
            <w:r>
              <w:rPr>
                <w:rFonts w:ascii="Source Sans Pro" w:hAnsi="Source Sans Pro"/>
                <w:b/>
                <w:bCs/>
                <w:sz w:val="16"/>
                <w:szCs w:val="16"/>
              </w:rPr>
              <w:t>6</w:t>
            </w:r>
            <w:r w:rsidRPr="00125633">
              <w:rPr>
                <w:rFonts w:ascii="Source Sans Pro" w:hAnsi="Source Sans Pro"/>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79B30" w14:textId="77777777" w:rsidR="0079008B" w:rsidRDefault="0079008B" w:rsidP="0074161E">
      <w:r>
        <w:separator/>
      </w:r>
    </w:p>
  </w:footnote>
  <w:footnote w:type="continuationSeparator" w:id="0">
    <w:p w14:paraId="12C835F6" w14:textId="77777777" w:rsidR="0079008B" w:rsidRDefault="0079008B" w:rsidP="00741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6ECF"/>
    <w:multiLevelType w:val="multilevel"/>
    <w:tmpl w:val="26F27096"/>
    <w:lvl w:ilvl="0">
      <w:start w:val="1"/>
      <w:numFmt w:val="bullet"/>
      <w:pStyle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E67C5A"/>
    <w:multiLevelType w:val="hybridMultilevel"/>
    <w:tmpl w:val="7A4C36D2"/>
    <w:lvl w:ilvl="0" w:tplc="87EAA3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2B50C7"/>
    <w:multiLevelType w:val="hybridMultilevel"/>
    <w:tmpl w:val="F5C8A89C"/>
    <w:lvl w:ilvl="0" w:tplc="FEB87AF4">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7D7176"/>
    <w:multiLevelType w:val="multilevel"/>
    <w:tmpl w:val="4E64C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7B12DD"/>
    <w:multiLevelType w:val="multilevel"/>
    <w:tmpl w:val="B1F6E0F6"/>
    <w:lvl w:ilvl="0">
      <w:start w:val="1"/>
      <w:numFmt w:val="decimal"/>
      <w:pStyle w:val="bullet1Itali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A166CB1"/>
    <w:multiLevelType w:val="hybridMultilevel"/>
    <w:tmpl w:val="F7A65F3C"/>
    <w:lvl w:ilvl="0" w:tplc="D61A482E">
      <w:start w:val="1"/>
      <w:numFmt w:val="decimal"/>
      <w:pStyle w:val="numbered"/>
      <w:lvlText w:val="%1."/>
      <w:lvlJc w:val="left"/>
      <w:pPr>
        <w:ind w:left="822" w:hanging="360"/>
      </w:p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6" w15:restartNumberingAfterBreak="0">
    <w:nsid w:val="7C4D6D4A"/>
    <w:multiLevelType w:val="multilevel"/>
    <w:tmpl w:val="D9BC91F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54882399">
    <w:abstractNumId w:val="0"/>
  </w:num>
  <w:num w:numId="2" w16cid:durableId="1397167444">
    <w:abstractNumId w:val="0"/>
  </w:num>
  <w:num w:numId="3" w16cid:durableId="1281570943">
    <w:abstractNumId w:val="0"/>
  </w:num>
  <w:num w:numId="4" w16cid:durableId="1182889861">
    <w:abstractNumId w:val="2"/>
  </w:num>
  <w:num w:numId="5" w16cid:durableId="1630552445">
    <w:abstractNumId w:val="6"/>
  </w:num>
  <w:num w:numId="6" w16cid:durableId="1344282319">
    <w:abstractNumId w:val="1"/>
  </w:num>
  <w:num w:numId="7" w16cid:durableId="848983854">
    <w:abstractNumId w:val="4"/>
  </w:num>
  <w:num w:numId="8" w16cid:durableId="86197069">
    <w:abstractNumId w:val="3"/>
  </w:num>
  <w:num w:numId="9" w16cid:durableId="1455715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3A"/>
    <w:rsid w:val="000028B7"/>
    <w:rsid w:val="00013D87"/>
    <w:rsid w:val="00023536"/>
    <w:rsid w:val="000406CD"/>
    <w:rsid w:val="0004699A"/>
    <w:rsid w:val="00052EC8"/>
    <w:rsid w:val="000735E7"/>
    <w:rsid w:val="00075F44"/>
    <w:rsid w:val="00080948"/>
    <w:rsid w:val="0008472B"/>
    <w:rsid w:val="00087BD1"/>
    <w:rsid w:val="0009628D"/>
    <w:rsid w:val="000A0E25"/>
    <w:rsid w:val="000A3399"/>
    <w:rsid w:val="000A3705"/>
    <w:rsid w:val="000B5512"/>
    <w:rsid w:val="000C005E"/>
    <w:rsid w:val="000C0650"/>
    <w:rsid w:val="000C7D8A"/>
    <w:rsid w:val="000E484E"/>
    <w:rsid w:val="000F70FA"/>
    <w:rsid w:val="001020A0"/>
    <w:rsid w:val="00103D19"/>
    <w:rsid w:val="00107802"/>
    <w:rsid w:val="0012170D"/>
    <w:rsid w:val="0013132E"/>
    <w:rsid w:val="00132842"/>
    <w:rsid w:val="00134E83"/>
    <w:rsid w:val="00135DDB"/>
    <w:rsid w:val="00135F9B"/>
    <w:rsid w:val="0018248C"/>
    <w:rsid w:val="00182797"/>
    <w:rsid w:val="00191899"/>
    <w:rsid w:val="001925C9"/>
    <w:rsid w:val="001B4CC6"/>
    <w:rsid w:val="001B602A"/>
    <w:rsid w:val="001B677D"/>
    <w:rsid w:val="001C1383"/>
    <w:rsid w:val="001E43A1"/>
    <w:rsid w:val="001E45DF"/>
    <w:rsid w:val="001F75DB"/>
    <w:rsid w:val="0020612E"/>
    <w:rsid w:val="002224BB"/>
    <w:rsid w:val="002343E4"/>
    <w:rsid w:val="0025102E"/>
    <w:rsid w:val="0029140E"/>
    <w:rsid w:val="0031360E"/>
    <w:rsid w:val="00315819"/>
    <w:rsid w:val="00320A77"/>
    <w:rsid w:val="00340A95"/>
    <w:rsid w:val="003431B2"/>
    <w:rsid w:val="00343DD6"/>
    <w:rsid w:val="00352AE8"/>
    <w:rsid w:val="0036215A"/>
    <w:rsid w:val="0036263C"/>
    <w:rsid w:val="003713F6"/>
    <w:rsid w:val="00373A38"/>
    <w:rsid w:val="003936F7"/>
    <w:rsid w:val="003B6ED5"/>
    <w:rsid w:val="003C487D"/>
    <w:rsid w:val="003C648B"/>
    <w:rsid w:val="003C65F6"/>
    <w:rsid w:val="003D7311"/>
    <w:rsid w:val="003E774B"/>
    <w:rsid w:val="003F3BED"/>
    <w:rsid w:val="004035FA"/>
    <w:rsid w:val="0040502A"/>
    <w:rsid w:val="00413F97"/>
    <w:rsid w:val="004348E9"/>
    <w:rsid w:val="00435DAD"/>
    <w:rsid w:val="00445E84"/>
    <w:rsid w:val="00452D37"/>
    <w:rsid w:val="004602B9"/>
    <w:rsid w:val="00465BC6"/>
    <w:rsid w:val="004741B6"/>
    <w:rsid w:val="00480B5A"/>
    <w:rsid w:val="00482DA5"/>
    <w:rsid w:val="0048696E"/>
    <w:rsid w:val="00491D01"/>
    <w:rsid w:val="004D3DC0"/>
    <w:rsid w:val="004D650C"/>
    <w:rsid w:val="004E6AEF"/>
    <w:rsid w:val="004E72C5"/>
    <w:rsid w:val="004F7CE8"/>
    <w:rsid w:val="00503C89"/>
    <w:rsid w:val="00504C8C"/>
    <w:rsid w:val="00507C24"/>
    <w:rsid w:val="00507DAA"/>
    <w:rsid w:val="00523847"/>
    <w:rsid w:val="005331B8"/>
    <w:rsid w:val="0057078B"/>
    <w:rsid w:val="005732A7"/>
    <w:rsid w:val="005849B1"/>
    <w:rsid w:val="00593567"/>
    <w:rsid w:val="005C413D"/>
    <w:rsid w:val="005C4BA9"/>
    <w:rsid w:val="005C4DFC"/>
    <w:rsid w:val="005D7990"/>
    <w:rsid w:val="005E694F"/>
    <w:rsid w:val="005F690B"/>
    <w:rsid w:val="00606E38"/>
    <w:rsid w:val="00616D97"/>
    <w:rsid w:val="006355F9"/>
    <w:rsid w:val="00662D42"/>
    <w:rsid w:val="0067227F"/>
    <w:rsid w:val="006731B6"/>
    <w:rsid w:val="0067357A"/>
    <w:rsid w:val="00676B4A"/>
    <w:rsid w:val="0068214D"/>
    <w:rsid w:val="00682663"/>
    <w:rsid w:val="0068498E"/>
    <w:rsid w:val="00685518"/>
    <w:rsid w:val="006A4A91"/>
    <w:rsid w:val="006D7534"/>
    <w:rsid w:val="006E7516"/>
    <w:rsid w:val="006F4B4E"/>
    <w:rsid w:val="006F53AD"/>
    <w:rsid w:val="0070297F"/>
    <w:rsid w:val="00704484"/>
    <w:rsid w:val="00705B34"/>
    <w:rsid w:val="00726115"/>
    <w:rsid w:val="00730B6C"/>
    <w:rsid w:val="0074161E"/>
    <w:rsid w:val="007452A2"/>
    <w:rsid w:val="00762159"/>
    <w:rsid w:val="0078780B"/>
    <w:rsid w:val="0079008B"/>
    <w:rsid w:val="007D5163"/>
    <w:rsid w:val="007D6C24"/>
    <w:rsid w:val="007E01BC"/>
    <w:rsid w:val="007E783A"/>
    <w:rsid w:val="007F0899"/>
    <w:rsid w:val="007F6F3C"/>
    <w:rsid w:val="007F7A0F"/>
    <w:rsid w:val="00843506"/>
    <w:rsid w:val="0086686D"/>
    <w:rsid w:val="00871A4D"/>
    <w:rsid w:val="00873672"/>
    <w:rsid w:val="008824CC"/>
    <w:rsid w:val="00895326"/>
    <w:rsid w:val="00896C5A"/>
    <w:rsid w:val="008D142C"/>
    <w:rsid w:val="008D564A"/>
    <w:rsid w:val="008E17EC"/>
    <w:rsid w:val="008F6224"/>
    <w:rsid w:val="008F627A"/>
    <w:rsid w:val="00905136"/>
    <w:rsid w:val="00940D49"/>
    <w:rsid w:val="0094360B"/>
    <w:rsid w:val="00952360"/>
    <w:rsid w:val="0095485D"/>
    <w:rsid w:val="00965D05"/>
    <w:rsid w:val="009718E1"/>
    <w:rsid w:val="00975361"/>
    <w:rsid w:val="00982F61"/>
    <w:rsid w:val="00985ECD"/>
    <w:rsid w:val="009961BC"/>
    <w:rsid w:val="009977DE"/>
    <w:rsid w:val="009A5A57"/>
    <w:rsid w:val="009B78FD"/>
    <w:rsid w:val="009C68DB"/>
    <w:rsid w:val="00A01B70"/>
    <w:rsid w:val="00A10B62"/>
    <w:rsid w:val="00A136F7"/>
    <w:rsid w:val="00A1789D"/>
    <w:rsid w:val="00A20501"/>
    <w:rsid w:val="00A44521"/>
    <w:rsid w:val="00A46721"/>
    <w:rsid w:val="00A47875"/>
    <w:rsid w:val="00A6497D"/>
    <w:rsid w:val="00A71429"/>
    <w:rsid w:val="00A76F6F"/>
    <w:rsid w:val="00A84B3A"/>
    <w:rsid w:val="00A92525"/>
    <w:rsid w:val="00A94DA2"/>
    <w:rsid w:val="00AB3A08"/>
    <w:rsid w:val="00AB7939"/>
    <w:rsid w:val="00AC6E32"/>
    <w:rsid w:val="00AD13EA"/>
    <w:rsid w:val="00AD1E96"/>
    <w:rsid w:val="00AD3678"/>
    <w:rsid w:val="00AE4D80"/>
    <w:rsid w:val="00AE5912"/>
    <w:rsid w:val="00AE6BA0"/>
    <w:rsid w:val="00AF3873"/>
    <w:rsid w:val="00AF5B93"/>
    <w:rsid w:val="00B14023"/>
    <w:rsid w:val="00B162CF"/>
    <w:rsid w:val="00B204AF"/>
    <w:rsid w:val="00B2386F"/>
    <w:rsid w:val="00B41E42"/>
    <w:rsid w:val="00B451C9"/>
    <w:rsid w:val="00B52CF0"/>
    <w:rsid w:val="00B57BE0"/>
    <w:rsid w:val="00B61BB8"/>
    <w:rsid w:val="00B61DEA"/>
    <w:rsid w:val="00B7439F"/>
    <w:rsid w:val="00B91374"/>
    <w:rsid w:val="00B9273F"/>
    <w:rsid w:val="00BB060E"/>
    <w:rsid w:val="00BC5687"/>
    <w:rsid w:val="00BC6C7F"/>
    <w:rsid w:val="00BE3881"/>
    <w:rsid w:val="00BF10BF"/>
    <w:rsid w:val="00BF5030"/>
    <w:rsid w:val="00C2020C"/>
    <w:rsid w:val="00C27CC1"/>
    <w:rsid w:val="00C34AFB"/>
    <w:rsid w:val="00C45CF4"/>
    <w:rsid w:val="00C46616"/>
    <w:rsid w:val="00C526CF"/>
    <w:rsid w:val="00C5653F"/>
    <w:rsid w:val="00C61BCF"/>
    <w:rsid w:val="00C7455B"/>
    <w:rsid w:val="00C81625"/>
    <w:rsid w:val="00C837D2"/>
    <w:rsid w:val="00CB3E77"/>
    <w:rsid w:val="00CC308E"/>
    <w:rsid w:val="00CC317C"/>
    <w:rsid w:val="00CC3EE9"/>
    <w:rsid w:val="00CE2409"/>
    <w:rsid w:val="00D14D81"/>
    <w:rsid w:val="00D368C7"/>
    <w:rsid w:val="00D45F35"/>
    <w:rsid w:val="00D54AF9"/>
    <w:rsid w:val="00D62775"/>
    <w:rsid w:val="00D64775"/>
    <w:rsid w:val="00D67ED3"/>
    <w:rsid w:val="00D822FD"/>
    <w:rsid w:val="00D85612"/>
    <w:rsid w:val="00DA1E96"/>
    <w:rsid w:val="00DA6743"/>
    <w:rsid w:val="00DB053C"/>
    <w:rsid w:val="00DD3C50"/>
    <w:rsid w:val="00DD66C1"/>
    <w:rsid w:val="00DE25FF"/>
    <w:rsid w:val="00DF42DA"/>
    <w:rsid w:val="00E015A6"/>
    <w:rsid w:val="00E016A0"/>
    <w:rsid w:val="00E0458B"/>
    <w:rsid w:val="00E12F44"/>
    <w:rsid w:val="00E1312B"/>
    <w:rsid w:val="00E1375D"/>
    <w:rsid w:val="00E22736"/>
    <w:rsid w:val="00E32CDB"/>
    <w:rsid w:val="00E3689B"/>
    <w:rsid w:val="00E457B0"/>
    <w:rsid w:val="00E60B35"/>
    <w:rsid w:val="00E725C6"/>
    <w:rsid w:val="00E747FB"/>
    <w:rsid w:val="00E876E8"/>
    <w:rsid w:val="00E909B2"/>
    <w:rsid w:val="00EA366C"/>
    <w:rsid w:val="00EA5A79"/>
    <w:rsid w:val="00EC0EA6"/>
    <w:rsid w:val="00EC1A6F"/>
    <w:rsid w:val="00ED13FB"/>
    <w:rsid w:val="00EF339E"/>
    <w:rsid w:val="00EF3E4D"/>
    <w:rsid w:val="00EF7E60"/>
    <w:rsid w:val="00F04164"/>
    <w:rsid w:val="00F1573B"/>
    <w:rsid w:val="00F200A6"/>
    <w:rsid w:val="00F20D63"/>
    <w:rsid w:val="00F24800"/>
    <w:rsid w:val="00F37C77"/>
    <w:rsid w:val="00F56E20"/>
    <w:rsid w:val="00F66CF9"/>
    <w:rsid w:val="00F82D3B"/>
    <w:rsid w:val="00F92A4F"/>
    <w:rsid w:val="00F93565"/>
    <w:rsid w:val="00FA0142"/>
    <w:rsid w:val="00FC6C27"/>
    <w:rsid w:val="00FE1304"/>
    <w:rsid w:val="00FE21E6"/>
    <w:rsid w:val="00FE37F5"/>
    <w:rsid w:val="00FE3F9A"/>
    <w:rsid w:val="00FE4394"/>
    <w:rsid w:val="00FE7724"/>
    <w:rsid w:val="00FF1B6C"/>
    <w:rsid w:val="00FF6120"/>
    <w:rsid w:val="00FF71A8"/>
    <w:rsid w:val="00FF7E8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E2601"/>
  <w15:chartTrackingRefBased/>
  <w15:docId w15:val="{FF37A4E7-629F-4145-A174-CAC78EEF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81"/>
    <w:rPr>
      <w:sz w:val="22"/>
    </w:rPr>
  </w:style>
  <w:style w:type="paragraph" w:styleId="Heading2">
    <w:name w:val="heading 2"/>
    <w:basedOn w:val="Normal"/>
    <w:next w:val="Normal"/>
    <w:link w:val="Heading2Char"/>
    <w:uiPriority w:val="9"/>
    <w:unhideWhenUsed/>
    <w:qFormat/>
    <w:rsid w:val="006735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70FA"/>
    <w:pPr>
      <w:keepNext/>
      <w:keepLines/>
      <w:numPr>
        <w:numId w:val="5"/>
      </w:numPr>
      <w:spacing w:before="120"/>
      <w:ind w:left="709" w:hanging="357"/>
      <w:outlineLvl w:val="2"/>
    </w:pPr>
    <w:rPr>
      <w:rFonts w:asciiTheme="majorHAnsi" w:eastAsiaTheme="majorEastAsia" w:hAnsiTheme="majorHAnsi" w:cstheme="majorBidi"/>
      <w:i/>
      <w:iCs/>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BodyText"/>
    <w:qFormat/>
    <w:rsid w:val="007E01BC"/>
    <w:pPr>
      <w:numPr>
        <w:numId w:val="3"/>
      </w:numPr>
      <w:spacing w:after="0"/>
      <w:textAlignment w:val="center"/>
    </w:pPr>
    <w:rPr>
      <w:rFonts w:ascii="Calibri" w:eastAsia="Times New Roman" w:hAnsi="Calibri" w:cs="Calibri"/>
    </w:rPr>
  </w:style>
  <w:style w:type="paragraph" w:styleId="BodyText">
    <w:name w:val="Body Text"/>
    <w:basedOn w:val="Normal"/>
    <w:link w:val="BodyTextChar"/>
    <w:uiPriority w:val="99"/>
    <w:semiHidden/>
    <w:unhideWhenUsed/>
    <w:rsid w:val="007E01BC"/>
    <w:pPr>
      <w:spacing w:after="120"/>
    </w:pPr>
  </w:style>
  <w:style w:type="character" w:customStyle="1" w:styleId="BodyTextChar">
    <w:name w:val="Body Text Char"/>
    <w:basedOn w:val="DefaultParagraphFont"/>
    <w:link w:val="BodyText"/>
    <w:uiPriority w:val="99"/>
    <w:semiHidden/>
    <w:rsid w:val="007E01BC"/>
  </w:style>
  <w:style w:type="paragraph" w:customStyle="1" w:styleId="bullet-last">
    <w:name w:val="bullet - last"/>
    <w:basedOn w:val="Normal"/>
    <w:rsid w:val="003C648B"/>
    <w:pPr>
      <w:widowControl w:val="0"/>
      <w:tabs>
        <w:tab w:val="left" w:pos="460"/>
        <w:tab w:val="left" w:pos="461"/>
      </w:tabs>
      <w:spacing w:after="240" w:line="300" w:lineRule="exact"/>
      <w:ind w:left="419" w:right="249" w:hanging="357"/>
    </w:pPr>
    <w:rPr>
      <w:rFonts w:ascii="Calibri" w:eastAsia="Calibri" w:hAnsi="Calibri" w:cs="Calibri"/>
      <w:szCs w:val="22"/>
    </w:rPr>
  </w:style>
  <w:style w:type="character" w:customStyle="1" w:styleId="Heading3Char">
    <w:name w:val="Heading 3 Char"/>
    <w:basedOn w:val="DefaultParagraphFont"/>
    <w:link w:val="Heading3"/>
    <w:uiPriority w:val="9"/>
    <w:rsid w:val="000F70FA"/>
    <w:rPr>
      <w:rFonts w:asciiTheme="majorHAnsi" w:eastAsiaTheme="majorEastAsia" w:hAnsiTheme="majorHAnsi" w:cstheme="majorBidi"/>
      <w:i/>
      <w:iCs/>
      <w:color w:val="000000" w:themeColor="text1"/>
      <w:sz w:val="22"/>
      <w:szCs w:val="22"/>
    </w:rPr>
  </w:style>
  <w:style w:type="paragraph" w:customStyle="1" w:styleId="Tabletext">
    <w:name w:val="Table text"/>
    <w:basedOn w:val="Normal"/>
    <w:qFormat/>
    <w:rsid w:val="000F70FA"/>
    <w:pPr>
      <w:spacing w:before="40" w:after="40"/>
    </w:pPr>
    <w:rPr>
      <w:rFonts w:eastAsiaTheme="minorHAnsi"/>
      <w:szCs w:val="22"/>
      <w:lang w:eastAsia="en-US"/>
    </w:rPr>
  </w:style>
  <w:style w:type="paragraph" w:customStyle="1" w:styleId="bullet1Italic">
    <w:name w:val="bullet1_Italic"/>
    <w:basedOn w:val="Normal"/>
    <w:qFormat/>
    <w:rsid w:val="0004699A"/>
    <w:pPr>
      <w:numPr>
        <w:numId w:val="7"/>
      </w:numPr>
      <w:spacing w:before="60" w:after="60"/>
      <w:ind w:left="459" w:hanging="357"/>
    </w:pPr>
    <w:rPr>
      <w:rFonts w:ascii="Calibri" w:eastAsia="Calibri" w:hAnsi="Calibri" w:cs="Calibri"/>
      <w:i/>
      <w:sz w:val="20"/>
      <w:szCs w:val="20"/>
    </w:rPr>
  </w:style>
  <w:style w:type="paragraph" w:customStyle="1" w:styleId="GRADE">
    <w:name w:val="GRADE"/>
    <w:basedOn w:val="Normal"/>
    <w:qFormat/>
    <w:rsid w:val="0004699A"/>
    <w:pPr>
      <w:spacing w:before="120" w:after="120"/>
    </w:pPr>
    <w:rPr>
      <w:rFonts w:ascii="Calibri" w:eastAsia="Calibri" w:hAnsi="Calibri" w:cs="Calibri"/>
      <w:szCs w:val="22"/>
    </w:rPr>
  </w:style>
  <w:style w:type="paragraph" w:customStyle="1" w:styleId="GRADEapproved">
    <w:name w:val="GRADE_approved"/>
    <w:basedOn w:val="GRADE"/>
    <w:qFormat/>
    <w:rsid w:val="0004699A"/>
    <w:rPr>
      <w:b/>
      <w:bCs/>
    </w:rPr>
  </w:style>
  <w:style w:type="paragraph" w:customStyle="1" w:styleId="numbered">
    <w:name w:val="numbered"/>
    <w:basedOn w:val="Normal"/>
    <w:rsid w:val="003C648B"/>
    <w:pPr>
      <w:widowControl w:val="0"/>
      <w:numPr>
        <w:numId w:val="9"/>
      </w:numPr>
      <w:spacing w:after="120"/>
      <w:ind w:right="249"/>
    </w:pPr>
    <w:rPr>
      <w:rFonts w:ascii="Calibri" w:eastAsia="Calibri" w:hAnsi="Calibri" w:cs="Calibri"/>
      <w:szCs w:val="22"/>
    </w:rPr>
  </w:style>
  <w:style w:type="paragraph" w:customStyle="1" w:styleId="EndNoteBibliography">
    <w:name w:val="EndNote Bibliography"/>
    <w:basedOn w:val="Normal"/>
    <w:link w:val="EndNoteBibliographyChar"/>
    <w:qFormat/>
    <w:rsid w:val="005C413D"/>
    <w:pPr>
      <w:widowControl w:val="0"/>
      <w:tabs>
        <w:tab w:val="left" w:pos="397"/>
      </w:tabs>
      <w:autoSpaceDE w:val="0"/>
      <w:autoSpaceDN w:val="0"/>
      <w:spacing w:after="60"/>
    </w:pPr>
    <w:rPr>
      <w:rFonts w:ascii="Calibri" w:eastAsia="Calibri" w:hAnsi="Calibri" w:cs="Calibri"/>
      <w:noProof/>
      <w:szCs w:val="19"/>
    </w:rPr>
  </w:style>
  <w:style w:type="character" w:customStyle="1" w:styleId="EndNoteBibliographyChar">
    <w:name w:val="EndNote Bibliography Char"/>
    <w:basedOn w:val="BodyTextChar"/>
    <w:link w:val="EndNoteBibliography"/>
    <w:rsid w:val="005C413D"/>
    <w:rPr>
      <w:rFonts w:ascii="Calibri" w:eastAsia="Calibri" w:hAnsi="Calibri" w:cs="Calibri"/>
      <w:noProof/>
      <w:sz w:val="22"/>
      <w:szCs w:val="19"/>
    </w:rPr>
  </w:style>
  <w:style w:type="table" w:styleId="TableGrid">
    <w:name w:val="Table Grid"/>
    <w:basedOn w:val="TableNormal"/>
    <w:uiPriority w:val="39"/>
    <w:rsid w:val="00486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357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4161E"/>
    <w:pPr>
      <w:tabs>
        <w:tab w:val="center" w:pos="4513"/>
        <w:tab w:val="right" w:pos="9026"/>
      </w:tabs>
    </w:pPr>
  </w:style>
  <w:style w:type="character" w:customStyle="1" w:styleId="HeaderChar">
    <w:name w:val="Header Char"/>
    <w:basedOn w:val="DefaultParagraphFont"/>
    <w:link w:val="Header"/>
    <w:uiPriority w:val="99"/>
    <w:rsid w:val="0074161E"/>
    <w:rPr>
      <w:sz w:val="22"/>
    </w:rPr>
  </w:style>
  <w:style w:type="paragraph" w:styleId="Footer">
    <w:name w:val="footer"/>
    <w:basedOn w:val="Normal"/>
    <w:link w:val="FooterChar"/>
    <w:uiPriority w:val="99"/>
    <w:unhideWhenUsed/>
    <w:rsid w:val="0074161E"/>
    <w:pPr>
      <w:tabs>
        <w:tab w:val="center" w:pos="4513"/>
        <w:tab w:val="right" w:pos="9026"/>
      </w:tabs>
    </w:pPr>
  </w:style>
  <w:style w:type="character" w:customStyle="1" w:styleId="FooterChar">
    <w:name w:val="Footer Char"/>
    <w:basedOn w:val="DefaultParagraphFont"/>
    <w:link w:val="Footer"/>
    <w:uiPriority w:val="99"/>
    <w:rsid w:val="0074161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40D914E146024490871F947646B4C5" ma:contentTypeVersion="6" ma:contentTypeDescription="Create a new document." ma:contentTypeScope="" ma:versionID="d2f37033967eed70b3470ebaee0023a0">
  <xsd:schema xmlns:xsd="http://www.w3.org/2001/XMLSchema" xmlns:xs="http://www.w3.org/2001/XMLSchema" xmlns:p="http://schemas.microsoft.com/office/2006/metadata/properties" xmlns:ns2="ae63b132-8ee0-421b-b5c9-27568b0a8a71" targetNamespace="http://schemas.microsoft.com/office/2006/metadata/properties" ma:root="true" ma:fieldsID="33fa554c964b6813af71297bc176a4c5" ns2:_="">
    <xsd:import namespace="ae63b132-8ee0-421b-b5c9-27568b0a8a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3b132-8ee0-421b-b5c9-27568b0a8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B56F9-826B-44CB-B62B-8E3F866C03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E4A517-E48D-4F68-B53E-C3DC8128DD9E}">
  <ds:schemaRefs>
    <ds:schemaRef ds:uri="http://schemas.microsoft.com/sharepoint/v3/contenttype/forms"/>
  </ds:schemaRefs>
</ds:datastoreItem>
</file>

<file path=customXml/itemProps3.xml><?xml version="1.0" encoding="utf-8"?>
<ds:datastoreItem xmlns:ds="http://schemas.openxmlformats.org/officeDocument/2006/customXml" ds:itemID="{B622C218-D6A2-402D-BEDB-C32FA8FDE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3b132-8ee0-421b-b5c9-27568b0a8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2127</Words>
  <Characters>12405</Characters>
  <Application>Microsoft Office Word</Application>
  <DocSecurity>0</DocSecurity>
  <Lines>295</Lines>
  <Paragraphs>186</Paragraphs>
  <ScaleCrop>false</ScaleCrop>
  <HeadingPairs>
    <vt:vector size="2" baseType="variant">
      <vt:variant>
        <vt:lpstr>Title</vt:lpstr>
      </vt:variant>
      <vt:variant>
        <vt:i4>1</vt:i4>
      </vt:variant>
    </vt:vector>
  </HeadingPairs>
  <TitlesOfParts>
    <vt:vector size="1" baseType="lpstr">
      <vt:lpstr>Natural Therapies Review 2024 – Alexander Technique evidence evaluation – Appendix E1</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Therapies Review 2024 – Alexander Technique evidence evaluation – Appendix E1</dc:title>
  <dc:subject>Private health insurance</dc:subject>
  <dc:creator>Australian Government Department of Health and Aged Care</dc:creator>
  <cp:keywords>PHI</cp:keywords>
  <dc:description/>
  <cp:lastModifiedBy>MCCAY, Meryl</cp:lastModifiedBy>
  <cp:revision>4</cp:revision>
  <dcterms:created xsi:type="dcterms:W3CDTF">2024-06-08T02:13:00Z</dcterms:created>
  <dcterms:modified xsi:type="dcterms:W3CDTF">2025-03-28T06:44:00Z</dcterms:modified>
</cp:coreProperties>
</file>