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A02" w14:textId="0D80AA5C" w:rsidR="008376E2" w:rsidRPr="008376E2" w:rsidRDefault="5FEB0689" w:rsidP="60110310">
      <w:pPr>
        <w:pStyle w:val="Heading1"/>
        <w:sectPr w:rsidR="008376E2" w:rsidRPr="008376E2" w:rsidSect="00681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  <w:r>
        <w:t xml:space="preserve">Council of Elders </w:t>
      </w:r>
    </w:p>
    <w:p w14:paraId="58634CED" w14:textId="222AE5B2" w:rsidR="0098122D" w:rsidRDefault="2D846C64" w:rsidP="7254D08F">
      <w:pPr>
        <w:pStyle w:val="Heading2"/>
      </w:pPr>
      <w:r>
        <w:t>Meeting Communique</w:t>
      </w:r>
      <w:r w:rsidR="473A5DD8">
        <w:t xml:space="preserve"> </w:t>
      </w:r>
      <w:r>
        <w:t xml:space="preserve">– </w:t>
      </w:r>
      <w:r w:rsidR="5FEB0689">
        <w:t xml:space="preserve">5 &amp; 6 February </w:t>
      </w:r>
      <w:r w:rsidR="242537D8">
        <w:t>2025</w:t>
      </w:r>
      <w:r w:rsidR="42E61BC3">
        <w:t xml:space="preserve"> </w:t>
      </w:r>
      <w:r w:rsidR="34554F1E">
        <w:t xml:space="preserve"> </w:t>
      </w:r>
    </w:p>
    <w:p w14:paraId="3253C01B" w14:textId="77777777" w:rsidR="009879D7" w:rsidRDefault="0039783E" w:rsidP="0068382A">
      <w:pPr>
        <w:spacing w:line="240" w:lineRule="auto"/>
        <w:rPr>
          <w:b/>
          <w:bCs/>
        </w:rPr>
      </w:pPr>
      <w:r>
        <w:rPr>
          <w:b/>
          <w:bCs/>
        </w:rPr>
        <w:t>Council introductions</w:t>
      </w:r>
    </w:p>
    <w:p w14:paraId="1E0C03CD" w14:textId="637B5506" w:rsidR="0000174F" w:rsidRPr="0068382A" w:rsidRDefault="56625B44" w:rsidP="0068382A">
      <w:pPr>
        <w:spacing w:line="240" w:lineRule="auto"/>
      </w:pPr>
      <w:r w:rsidRPr="4D585966">
        <w:t>C</w:t>
      </w:r>
      <w:r w:rsidR="111A6949" w:rsidRPr="4D585966">
        <w:t xml:space="preserve">ouncil </w:t>
      </w:r>
      <w:r w:rsidR="00080224" w:rsidRPr="4D585966">
        <w:t>convened its first meeting</w:t>
      </w:r>
      <w:r w:rsidR="009315A6" w:rsidRPr="4D585966">
        <w:t xml:space="preserve"> </w:t>
      </w:r>
      <w:r w:rsidR="00FB67C6" w:rsidRPr="4D585966">
        <w:t xml:space="preserve">of the year </w:t>
      </w:r>
      <w:r w:rsidR="009315A6" w:rsidRPr="4D585966">
        <w:t xml:space="preserve">on </w:t>
      </w:r>
      <w:r w:rsidR="00927510" w:rsidRPr="4D585966">
        <w:t>5 and 6 February</w:t>
      </w:r>
      <w:r w:rsidR="001C7E24" w:rsidRPr="4D585966">
        <w:t xml:space="preserve"> 2025</w:t>
      </w:r>
      <w:r w:rsidR="009A72AA" w:rsidRPr="4D585966">
        <w:t xml:space="preserve">, welcoming </w:t>
      </w:r>
      <w:r w:rsidR="111A6949" w:rsidRPr="4D585966">
        <w:t xml:space="preserve">four new members who bring </w:t>
      </w:r>
      <w:r w:rsidR="009A72AA" w:rsidRPr="4D585966">
        <w:t>with them</w:t>
      </w:r>
      <w:r w:rsidR="111A6949" w:rsidRPr="4D585966">
        <w:t xml:space="preserve"> a range of experiences and expertise.</w:t>
      </w:r>
      <w:r w:rsidR="00847732" w:rsidRPr="4D585966">
        <w:t xml:space="preserve"> </w:t>
      </w:r>
    </w:p>
    <w:p w14:paraId="4F152C9C" w14:textId="0FA9FCE7" w:rsidR="00512D41" w:rsidRPr="00512D41" w:rsidRDefault="37DC5922" w:rsidP="0068382A">
      <w:pPr>
        <w:spacing w:line="240" w:lineRule="auto"/>
      </w:pPr>
      <w:r w:rsidRPr="0068382A">
        <w:t>C</w:t>
      </w:r>
      <w:r w:rsidR="111A6949" w:rsidRPr="0068382A">
        <w:t>ouncil reaffirmed its commitment to improving services for older people</w:t>
      </w:r>
      <w:r w:rsidR="73DA22D5" w:rsidRPr="0068382A">
        <w:t xml:space="preserve"> </w:t>
      </w:r>
      <w:r w:rsidR="00602FE7" w:rsidRPr="0068382A">
        <w:t xml:space="preserve">by </w:t>
      </w:r>
      <w:r w:rsidR="76C024EA" w:rsidRPr="0068382A">
        <w:t xml:space="preserve">providing independent advice to government, representing the views of communities, actively engaging with </w:t>
      </w:r>
      <w:r w:rsidR="0206A603" w:rsidRPr="0068382A">
        <w:t>networks, and facilitating the implementation of reforms.</w:t>
      </w:r>
      <w:r w:rsidR="0206A603" w:rsidRPr="4D585966">
        <w:t xml:space="preserve"> </w:t>
      </w:r>
    </w:p>
    <w:p w14:paraId="455FA897" w14:textId="5626E6BD" w:rsidR="00900E51" w:rsidRDefault="00900E51" w:rsidP="009879D7">
      <w:pPr>
        <w:spacing w:line="240" w:lineRule="auto"/>
        <w:rPr>
          <w:b/>
          <w:bCs/>
        </w:rPr>
      </w:pPr>
      <w:r>
        <w:rPr>
          <w:b/>
          <w:bCs/>
        </w:rPr>
        <w:t xml:space="preserve">Aged </w:t>
      </w:r>
      <w:r w:rsidR="00E9735E">
        <w:rPr>
          <w:b/>
          <w:bCs/>
        </w:rPr>
        <w:t>C</w:t>
      </w:r>
      <w:r>
        <w:rPr>
          <w:b/>
          <w:bCs/>
        </w:rPr>
        <w:t xml:space="preserve">are </w:t>
      </w:r>
      <w:r w:rsidR="00E9735E">
        <w:rPr>
          <w:b/>
          <w:bCs/>
        </w:rPr>
        <w:t>R</w:t>
      </w:r>
      <w:r w:rsidR="26443274" w:rsidRPr="6BC00FED">
        <w:rPr>
          <w:b/>
          <w:bCs/>
        </w:rPr>
        <w:t>eform</w:t>
      </w:r>
      <w:r w:rsidR="68C9E6BE" w:rsidRPr="6BC00FED">
        <w:rPr>
          <w:b/>
          <w:bCs/>
        </w:rPr>
        <w:t xml:space="preserve"> and Implementation Overview</w:t>
      </w:r>
    </w:p>
    <w:p w14:paraId="0EB3D754" w14:textId="52D88CC6" w:rsidR="00465C66" w:rsidRDefault="031CE3FE" w:rsidP="009879D7">
      <w:pPr>
        <w:spacing w:line="240" w:lineRule="auto"/>
      </w:pPr>
      <w:r w:rsidRPr="6BC00FED">
        <w:t>Council met with the n</w:t>
      </w:r>
      <w:r w:rsidR="67A6C2E3" w:rsidRPr="6BC00FED">
        <w:t xml:space="preserve">ew </w:t>
      </w:r>
      <w:r w:rsidR="005627E0">
        <w:t xml:space="preserve">Aged Care </w:t>
      </w:r>
      <w:r w:rsidR="67A6C2E3" w:rsidRPr="6BC00FED">
        <w:t>Deputy Secretary, Sonja Stewart</w:t>
      </w:r>
      <w:r w:rsidR="7A94BB5B" w:rsidRPr="6BC00FED">
        <w:t>,</w:t>
      </w:r>
      <w:r w:rsidR="109CB625" w:rsidRPr="6BC00FED">
        <w:t xml:space="preserve"> </w:t>
      </w:r>
      <w:r w:rsidR="7E041793" w:rsidRPr="6BC00FED">
        <w:t xml:space="preserve">who </w:t>
      </w:r>
      <w:r w:rsidR="1912B30B" w:rsidRPr="6BC00FED">
        <w:t>reiterated</w:t>
      </w:r>
      <w:r w:rsidR="67A6C2E3" w:rsidRPr="6BC00FED">
        <w:t xml:space="preserve"> </w:t>
      </w:r>
      <w:r w:rsidR="19028C87" w:rsidRPr="6BC00FED">
        <w:t>her</w:t>
      </w:r>
      <w:r w:rsidR="67A6C2E3" w:rsidRPr="6BC00FED">
        <w:t xml:space="preserve"> commitment to implementation of the Aged Care Act from </w:t>
      </w:r>
      <w:r w:rsidR="0CD43279" w:rsidRPr="6BC00FED">
        <w:t>1 July 2025</w:t>
      </w:r>
      <w:r w:rsidR="76223FE3" w:rsidRPr="6BC00FED">
        <w:t>. Her comments</w:t>
      </w:r>
      <w:r w:rsidR="094A2465" w:rsidRPr="6BC00FED">
        <w:t xml:space="preserve"> on looking more broadly </w:t>
      </w:r>
      <w:r w:rsidR="67A6C2E3" w:rsidRPr="6BC00FED">
        <w:t xml:space="preserve">at </w:t>
      </w:r>
      <w:r w:rsidR="0089090E">
        <w:t xml:space="preserve">the issue of </w:t>
      </w:r>
      <w:r w:rsidR="67A6C2E3" w:rsidRPr="6BC00FED">
        <w:t>ageing</w:t>
      </w:r>
      <w:r w:rsidR="0089090E">
        <w:t>-</w:t>
      </w:r>
      <w:r w:rsidR="67A6C2E3" w:rsidRPr="6BC00FED">
        <w:t xml:space="preserve">well and </w:t>
      </w:r>
      <w:r w:rsidR="0089090E">
        <w:t xml:space="preserve">the importance of </w:t>
      </w:r>
      <w:r w:rsidR="67A6C2E3" w:rsidRPr="6BC00FED">
        <w:t>social connectivity</w:t>
      </w:r>
      <w:r w:rsidR="78D65AC9" w:rsidRPr="6BC00FED">
        <w:t xml:space="preserve"> </w:t>
      </w:r>
      <w:r w:rsidR="0089090E">
        <w:t>for older Australians</w:t>
      </w:r>
      <w:r w:rsidR="004D786A">
        <w:t xml:space="preserve"> </w:t>
      </w:r>
      <w:r w:rsidR="78D65AC9" w:rsidRPr="6BC00FED">
        <w:t>resonate</w:t>
      </w:r>
      <w:r w:rsidR="4FC0B401" w:rsidRPr="6BC00FED">
        <w:t>d</w:t>
      </w:r>
      <w:r w:rsidR="78D65AC9" w:rsidRPr="6BC00FED">
        <w:t xml:space="preserve"> with the views of Council members</w:t>
      </w:r>
      <w:r w:rsidR="1D9FF808" w:rsidRPr="6BC00FED">
        <w:t>.</w:t>
      </w:r>
    </w:p>
    <w:p w14:paraId="45AAF358" w14:textId="2868003D" w:rsidR="00512D41" w:rsidRPr="00512D41" w:rsidRDefault="56721BAD" w:rsidP="0068382A">
      <w:pPr>
        <w:spacing w:line="240" w:lineRule="auto"/>
        <w:rPr>
          <w:rFonts w:eastAsia="Arial" w:cs="Arial"/>
          <w:szCs w:val="22"/>
          <w:lang w:val="en-GB"/>
        </w:rPr>
      </w:pPr>
      <w:r w:rsidRPr="2F871A1D">
        <w:rPr>
          <w:rFonts w:eastAsia="Arial" w:cs="Arial"/>
          <w:color w:val="000000" w:themeColor="text1"/>
          <w:szCs w:val="22"/>
          <w:lang w:val="en-GB"/>
        </w:rPr>
        <w:t>Council welcomed the establishment of the Aged Care Transition Taskforce to provide oversight and stewardship of the reforms to the aged care system included in the new</w:t>
      </w:r>
      <w:r w:rsidR="00465C66">
        <w:rPr>
          <w:rFonts w:eastAsia="Arial" w:cs="Arial"/>
          <w:color w:val="000000" w:themeColor="text1"/>
          <w:szCs w:val="22"/>
          <w:lang w:val="en-GB"/>
        </w:rPr>
        <w:t xml:space="preserve"> </w:t>
      </w:r>
      <w:r w:rsidRPr="2F871A1D">
        <w:rPr>
          <w:rFonts w:eastAsia="Arial" w:cs="Arial"/>
          <w:color w:val="000000" w:themeColor="text1"/>
          <w:szCs w:val="22"/>
          <w:lang w:val="en-GB"/>
        </w:rPr>
        <w:t>Aged Care Act 2024, ahead of its commencement on 1 July 2025.</w:t>
      </w:r>
    </w:p>
    <w:p w14:paraId="3D3E2CE4" w14:textId="38DDE832" w:rsidR="00753A00" w:rsidRDefault="34CAE8D8" w:rsidP="009879D7">
      <w:pPr>
        <w:spacing w:line="240" w:lineRule="auto"/>
        <w:rPr>
          <w:b/>
          <w:bCs/>
        </w:rPr>
      </w:pPr>
      <w:r w:rsidRPr="6BC00FED">
        <w:rPr>
          <w:b/>
          <w:bCs/>
        </w:rPr>
        <w:t xml:space="preserve">Aged Care Act </w:t>
      </w:r>
    </w:p>
    <w:p w14:paraId="2171F4F3" w14:textId="364258A6" w:rsidR="00EB77E3" w:rsidRDefault="1A3B820F" w:rsidP="009879D7">
      <w:pPr>
        <w:spacing w:line="240" w:lineRule="auto"/>
      </w:pPr>
      <w:r w:rsidRPr="6BC00FED">
        <w:t>Council</w:t>
      </w:r>
      <w:r w:rsidR="1627EBA5" w:rsidRPr="6BC00FED">
        <w:t xml:space="preserve"> members</w:t>
      </w:r>
      <w:r w:rsidRPr="6BC00FED">
        <w:t xml:space="preserve"> discussed the </w:t>
      </w:r>
      <w:r w:rsidR="00753A00">
        <w:t xml:space="preserve">progress of </w:t>
      </w:r>
      <w:r w:rsidRPr="6BC00FED">
        <w:t xml:space="preserve">draft Aged Care Act </w:t>
      </w:r>
      <w:r w:rsidR="00A61F58">
        <w:t xml:space="preserve">2024 </w:t>
      </w:r>
      <w:r w:rsidRPr="6BC00FED">
        <w:t>Rules</w:t>
      </w:r>
      <w:r w:rsidR="00465C66">
        <w:t>,</w:t>
      </w:r>
      <w:r w:rsidR="008B0962">
        <w:t xml:space="preserve"> noting that language used </w:t>
      </w:r>
      <w:r w:rsidR="005118AE">
        <w:t xml:space="preserve">in the Act </w:t>
      </w:r>
      <w:r w:rsidR="00A61F58">
        <w:t>may be difficult to understand for some readers, in particular older Australians</w:t>
      </w:r>
      <w:r w:rsidR="00A106D7">
        <w:t>. F</w:t>
      </w:r>
      <w:r w:rsidR="005118AE">
        <w:t>or e</w:t>
      </w:r>
      <w:r w:rsidR="00873596">
        <w:t xml:space="preserve">xample, </w:t>
      </w:r>
      <w:r w:rsidR="00A106D7">
        <w:t>terms such as</w:t>
      </w:r>
      <w:r w:rsidR="7B4529F1" w:rsidRPr="6BC00FED">
        <w:t xml:space="preserve"> </w:t>
      </w:r>
      <w:r w:rsidR="34CAE8D8" w:rsidRPr="48899CDD">
        <w:t>grandfathering</w:t>
      </w:r>
      <w:r w:rsidR="00465C66">
        <w:t xml:space="preserve"> and concepts such as </w:t>
      </w:r>
      <w:r w:rsidR="34CAE8D8" w:rsidRPr="6BC00FED">
        <w:t>hardship provisions, home modifications and fees</w:t>
      </w:r>
      <w:r w:rsidR="00465C66">
        <w:t xml:space="preserve"> and contributions</w:t>
      </w:r>
      <w:r w:rsidR="00A106D7">
        <w:t xml:space="preserve">, can be complex or </w:t>
      </w:r>
      <w:r w:rsidR="00F067C9">
        <w:t>jargonistic</w:t>
      </w:r>
      <w:r w:rsidR="34CAE8D8" w:rsidRPr="48899CDD">
        <w:t xml:space="preserve">. </w:t>
      </w:r>
    </w:p>
    <w:p w14:paraId="1337F4AC" w14:textId="5BA0D6A4" w:rsidR="34CAE8D8" w:rsidRDefault="57AF67D6" w:rsidP="0068382A">
      <w:pPr>
        <w:spacing w:line="240" w:lineRule="auto"/>
      </w:pPr>
      <w:r w:rsidRPr="6BC00FED">
        <w:t>Council</w:t>
      </w:r>
      <w:r w:rsidR="34CAE8D8" w:rsidRPr="6BC00FED">
        <w:t xml:space="preserve"> emphasised the </w:t>
      </w:r>
      <w:r w:rsidR="007F5AD7">
        <w:t xml:space="preserve">need for </w:t>
      </w:r>
      <w:r w:rsidR="34CAE8D8" w:rsidRPr="00753A00">
        <w:t>c</w:t>
      </w:r>
      <w:r w:rsidR="00873596">
        <w:t>lear</w:t>
      </w:r>
      <w:r w:rsidR="001D6328">
        <w:t xml:space="preserve">, accessible </w:t>
      </w:r>
      <w:r w:rsidR="007F5AD7">
        <w:t xml:space="preserve">information, tailored to specific </w:t>
      </w:r>
      <w:r w:rsidR="00DD46B3">
        <w:t>audiences</w:t>
      </w:r>
      <w:r w:rsidR="009F2E46">
        <w:t xml:space="preserve">, including </w:t>
      </w:r>
      <w:r w:rsidR="34CAE8D8" w:rsidRPr="6BC00FED">
        <w:t>fact sheets</w:t>
      </w:r>
      <w:r w:rsidR="00FB53E4">
        <w:t>,</w:t>
      </w:r>
      <w:r w:rsidR="34CAE8D8" w:rsidRPr="6BC00FED">
        <w:t xml:space="preserve"> webinars and videos</w:t>
      </w:r>
      <w:r w:rsidR="009F2E46">
        <w:t xml:space="preserve"> available through a variety of channels</w:t>
      </w:r>
      <w:r w:rsidR="00D35806">
        <w:t xml:space="preserve"> </w:t>
      </w:r>
      <w:r w:rsidR="00364941">
        <w:t>a</w:t>
      </w:r>
      <w:r w:rsidR="00791B9C">
        <w:t>s well as</w:t>
      </w:r>
      <w:r w:rsidR="00D35806">
        <w:t xml:space="preserve"> </w:t>
      </w:r>
      <w:r w:rsidR="34CAE8D8" w:rsidRPr="6BC00FED">
        <w:t>hard copy and library resources.</w:t>
      </w:r>
    </w:p>
    <w:p w14:paraId="25A6008B" w14:textId="5F37D8E5" w:rsidR="0050423C" w:rsidRDefault="704BF790" w:rsidP="009879D7">
      <w:pPr>
        <w:spacing w:line="240" w:lineRule="auto"/>
        <w:rPr>
          <w:b/>
          <w:bCs/>
          <w:lang w:val="en-US"/>
        </w:rPr>
      </w:pPr>
      <w:r w:rsidRPr="21F6ACD1">
        <w:rPr>
          <w:b/>
          <w:bCs/>
          <w:lang w:val="en-US"/>
        </w:rPr>
        <w:t>My Aged Care</w:t>
      </w:r>
    </w:p>
    <w:p w14:paraId="3C1EF968" w14:textId="3F19CA38" w:rsidR="5A7CDAEE" w:rsidRPr="0068382A" w:rsidRDefault="704BF790" w:rsidP="0068382A">
      <w:pPr>
        <w:spacing w:line="240" w:lineRule="auto"/>
        <w:rPr>
          <w:highlight w:val="green"/>
          <w:lang w:val="en-US"/>
        </w:rPr>
      </w:pPr>
      <w:r w:rsidRPr="3813A607">
        <w:rPr>
          <w:lang w:val="en-US"/>
        </w:rPr>
        <w:t xml:space="preserve">Members </w:t>
      </w:r>
      <w:r w:rsidR="00270F3E" w:rsidRPr="3813A607">
        <w:rPr>
          <w:lang w:val="en-US"/>
        </w:rPr>
        <w:t xml:space="preserve">noted </w:t>
      </w:r>
      <w:r w:rsidRPr="3813A607">
        <w:rPr>
          <w:lang w:val="en-US"/>
        </w:rPr>
        <w:t xml:space="preserve">the many improvements </w:t>
      </w:r>
      <w:r w:rsidR="539969FD" w:rsidRPr="3813A607">
        <w:rPr>
          <w:lang w:val="en-US"/>
        </w:rPr>
        <w:t xml:space="preserve">to </w:t>
      </w:r>
      <w:r w:rsidR="00F2064A" w:rsidRPr="3813A607">
        <w:rPr>
          <w:lang w:val="en-US"/>
        </w:rPr>
        <w:t xml:space="preserve">date to </w:t>
      </w:r>
      <w:r w:rsidR="003F113B" w:rsidRPr="3813A607">
        <w:rPr>
          <w:lang w:val="en-US"/>
        </w:rPr>
        <w:t xml:space="preserve">the </w:t>
      </w:r>
      <w:r w:rsidR="539969FD" w:rsidRPr="3813A607">
        <w:rPr>
          <w:lang w:val="en-US"/>
        </w:rPr>
        <w:t>My A</w:t>
      </w:r>
      <w:r w:rsidR="7CA0092F" w:rsidRPr="3813A607">
        <w:rPr>
          <w:lang w:val="en-US"/>
        </w:rPr>
        <w:t>g</w:t>
      </w:r>
      <w:r w:rsidR="539969FD" w:rsidRPr="3813A607">
        <w:rPr>
          <w:lang w:val="en-US"/>
        </w:rPr>
        <w:t>ed Care</w:t>
      </w:r>
      <w:r w:rsidR="71AEADE8" w:rsidRPr="3813A607">
        <w:rPr>
          <w:lang w:val="en-US"/>
        </w:rPr>
        <w:t xml:space="preserve"> </w:t>
      </w:r>
      <w:r w:rsidR="003F113B" w:rsidRPr="3813A607">
        <w:rPr>
          <w:lang w:val="en-US"/>
        </w:rPr>
        <w:t xml:space="preserve">website </w:t>
      </w:r>
      <w:r w:rsidR="71AEADE8" w:rsidRPr="3813A607">
        <w:rPr>
          <w:lang w:val="en-US"/>
        </w:rPr>
        <w:t>but</w:t>
      </w:r>
      <w:r w:rsidRPr="3813A607">
        <w:rPr>
          <w:lang w:val="en-US"/>
        </w:rPr>
        <w:t xml:space="preserve"> </w:t>
      </w:r>
      <w:r w:rsidR="003D7186" w:rsidRPr="3813A607">
        <w:rPr>
          <w:lang w:val="en-US"/>
        </w:rPr>
        <w:t>discussed</w:t>
      </w:r>
      <w:r w:rsidRPr="3813A607">
        <w:rPr>
          <w:lang w:val="en-US"/>
        </w:rPr>
        <w:t xml:space="preserve"> </w:t>
      </w:r>
      <w:r w:rsidR="00E1486F" w:rsidRPr="3813A607">
        <w:rPr>
          <w:lang w:val="en-US"/>
        </w:rPr>
        <w:t xml:space="preserve">some </w:t>
      </w:r>
      <w:r w:rsidRPr="3813A607">
        <w:rPr>
          <w:lang w:val="en-US"/>
        </w:rPr>
        <w:t xml:space="preserve">issues that continue to </w:t>
      </w:r>
      <w:r w:rsidR="00E1486F" w:rsidRPr="3813A607">
        <w:rPr>
          <w:lang w:val="en-US"/>
        </w:rPr>
        <w:t xml:space="preserve">be </w:t>
      </w:r>
      <w:r w:rsidR="00802D9E" w:rsidRPr="3813A607">
        <w:rPr>
          <w:lang w:val="en-US"/>
        </w:rPr>
        <w:t xml:space="preserve">a </w:t>
      </w:r>
      <w:r w:rsidR="00E1486F" w:rsidRPr="3813A607">
        <w:rPr>
          <w:lang w:val="en-US"/>
        </w:rPr>
        <w:t>difficult</w:t>
      </w:r>
      <w:r w:rsidR="00802D9E" w:rsidRPr="3813A607">
        <w:rPr>
          <w:lang w:val="en-US"/>
        </w:rPr>
        <w:t>y</w:t>
      </w:r>
      <w:r w:rsidR="00E1486F" w:rsidRPr="3813A607">
        <w:rPr>
          <w:lang w:val="en-US"/>
        </w:rPr>
        <w:t xml:space="preserve"> for </w:t>
      </w:r>
      <w:r w:rsidR="00C35E21" w:rsidRPr="3813A607">
        <w:rPr>
          <w:lang w:val="en-US"/>
        </w:rPr>
        <w:t>end-</w:t>
      </w:r>
      <w:r w:rsidR="00E1486F" w:rsidRPr="3813A607">
        <w:rPr>
          <w:lang w:val="en-US"/>
        </w:rPr>
        <w:t>users.</w:t>
      </w:r>
      <w:r w:rsidR="0DFD35D0" w:rsidRPr="3813A607">
        <w:rPr>
          <w:lang w:val="en-US"/>
        </w:rPr>
        <w:t xml:space="preserve"> </w:t>
      </w:r>
      <w:r w:rsidR="0050359F" w:rsidRPr="3813A607">
        <w:rPr>
          <w:lang w:val="en-US"/>
        </w:rPr>
        <w:t>Members discussed a</w:t>
      </w:r>
      <w:r w:rsidRPr="3813A607">
        <w:rPr>
          <w:lang w:val="en-US"/>
        </w:rPr>
        <w:t xml:space="preserve"> recurring theme</w:t>
      </w:r>
      <w:r w:rsidR="747EF1E2" w:rsidRPr="3813A607">
        <w:rPr>
          <w:lang w:val="en-US"/>
        </w:rPr>
        <w:t xml:space="preserve"> </w:t>
      </w:r>
      <w:r w:rsidR="00E1486F" w:rsidRPr="3813A607">
        <w:rPr>
          <w:lang w:val="en-US"/>
        </w:rPr>
        <w:t xml:space="preserve">for </w:t>
      </w:r>
      <w:r w:rsidR="36DDD1AA" w:rsidRPr="3813A607">
        <w:rPr>
          <w:lang w:val="en-US"/>
        </w:rPr>
        <w:t>many</w:t>
      </w:r>
      <w:r w:rsidRPr="3813A607">
        <w:rPr>
          <w:lang w:val="en-US"/>
        </w:rPr>
        <w:t xml:space="preserve"> older </w:t>
      </w:r>
      <w:r w:rsidR="00E1486F" w:rsidRPr="3813A607">
        <w:rPr>
          <w:lang w:val="en-US"/>
        </w:rPr>
        <w:t>Australians</w:t>
      </w:r>
      <w:r w:rsidRPr="3813A607">
        <w:rPr>
          <w:lang w:val="en-US"/>
        </w:rPr>
        <w:t xml:space="preserve"> </w:t>
      </w:r>
      <w:r w:rsidR="00E1486F" w:rsidRPr="3813A607">
        <w:rPr>
          <w:lang w:val="en-US"/>
        </w:rPr>
        <w:t xml:space="preserve">is </w:t>
      </w:r>
      <w:r w:rsidR="00F2064A" w:rsidRPr="3813A607">
        <w:rPr>
          <w:lang w:val="en-US"/>
        </w:rPr>
        <w:t>they</w:t>
      </w:r>
      <w:r w:rsidRPr="3813A607">
        <w:rPr>
          <w:lang w:val="en-US"/>
        </w:rPr>
        <w:t xml:space="preserve"> </w:t>
      </w:r>
      <w:r w:rsidR="0029260C" w:rsidRPr="3813A607">
        <w:rPr>
          <w:lang w:val="en-US"/>
        </w:rPr>
        <w:t xml:space="preserve">often </w:t>
      </w:r>
      <w:r w:rsidRPr="3813A607">
        <w:rPr>
          <w:lang w:val="en-US"/>
        </w:rPr>
        <w:t xml:space="preserve">don’t understand </w:t>
      </w:r>
      <w:r w:rsidR="0029260C" w:rsidRPr="3813A607">
        <w:rPr>
          <w:lang w:val="en-US"/>
        </w:rPr>
        <w:t xml:space="preserve">or cannot easily ascertain </w:t>
      </w:r>
      <w:r w:rsidRPr="3813A607">
        <w:rPr>
          <w:lang w:val="en-US"/>
        </w:rPr>
        <w:t xml:space="preserve">where they are in the </w:t>
      </w:r>
      <w:proofErr w:type="gramStart"/>
      <w:r w:rsidRPr="3813A607">
        <w:rPr>
          <w:lang w:val="en-US"/>
        </w:rPr>
        <w:t>system</w:t>
      </w:r>
      <w:proofErr w:type="gramEnd"/>
      <w:r w:rsidR="4222F6B0" w:rsidRPr="3813A607">
        <w:rPr>
          <w:lang w:val="en-US"/>
        </w:rPr>
        <w:t xml:space="preserve"> and they</w:t>
      </w:r>
      <w:r w:rsidRPr="3813A607">
        <w:rPr>
          <w:lang w:val="en-US"/>
        </w:rPr>
        <w:t xml:space="preserve"> are not </w:t>
      </w:r>
      <w:r w:rsidR="00F2064A" w:rsidRPr="3813A607">
        <w:rPr>
          <w:lang w:val="en-US"/>
        </w:rPr>
        <w:t xml:space="preserve">necessarily </w:t>
      </w:r>
      <w:r w:rsidRPr="3813A607">
        <w:rPr>
          <w:lang w:val="en-US"/>
        </w:rPr>
        <w:t xml:space="preserve">comfortable with </w:t>
      </w:r>
      <w:r w:rsidR="00B71AF1" w:rsidRPr="3813A607">
        <w:rPr>
          <w:lang w:val="en-US"/>
        </w:rPr>
        <w:t>trav</w:t>
      </w:r>
      <w:r w:rsidR="00D42EBD" w:rsidRPr="3813A607">
        <w:rPr>
          <w:lang w:val="en-US"/>
        </w:rPr>
        <w:t>ersing</w:t>
      </w:r>
      <w:r w:rsidRPr="3813A607">
        <w:rPr>
          <w:lang w:val="en-US"/>
        </w:rPr>
        <w:t xml:space="preserve"> </w:t>
      </w:r>
      <w:r w:rsidR="0050359F" w:rsidRPr="3813A607">
        <w:rPr>
          <w:lang w:val="en-US"/>
        </w:rPr>
        <w:t>complex</w:t>
      </w:r>
      <w:r w:rsidRPr="3813A607">
        <w:rPr>
          <w:lang w:val="en-US"/>
        </w:rPr>
        <w:t xml:space="preserve"> websites like My Aged Care</w:t>
      </w:r>
      <w:r w:rsidR="00A01D25" w:rsidRPr="3813A607">
        <w:rPr>
          <w:lang w:val="en-US"/>
        </w:rPr>
        <w:t xml:space="preserve">. </w:t>
      </w:r>
      <w:r w:rsidR="679C3585" w:rsidRPr="3813A607">
        <w:rPr>
          <w:lang w:val="en-US"/>
        </w:rPr>
        <w:t xml:space="preserve">Council noted that </w:t>
      </w:r>
      <w:r w:rsidR="0520B6F0" w:rsidRPr="3813A607">
        <w:rPr>
          <w:lang w:val="en-US"/>
        </w:rPr>
        <w:t xml:space="preserve">communication materials that clearly and simply outline steps and </w:t>
      </w:r>
      <w:r w:rsidR="00D42EBD" w:rsidRPr="3813A607">
        <w:rPr>
          <w:lang w:val="en-US"/>
        </w:rPr>
        <w:t xml:space="preserve">provide </w:t>
      </w:r>
      <w:r w:rsidR="0520B6F0" w:rsidRPr="3813A607">
        <w:rPr>
          <w:lang w:val="en-US"/>
        </w:rPr>
        <w:t xml:space="preserve">contact phone numbers </w:t>
      </w:r>
      <w:r w:rsidR="00BC3DD9" w:rsidRPr="3813A607">
        <w:rPr>
          <w:lang w:val="en-US"/>
        </w:rPr>
        <w:t>to relevant support</w:t>
      </w:r>
      <w:r w:rsidR="00C26B53" w:rsidRPr="3813A607">
        <w:rPr>
          <w:lang w:val="en-US"/>
        </w:rPr>
        <w:t xml:space="preserve"> </w:t>
      </w:r>
      <w:r w:rsidR="0520B6F0" w:rsidRPr="3813A607">
        <w:rPr>
          <w:lang w:val="en-US"/>
        </w:rPr>
        <w:t>are a priority</w:t>
      </w:r>
      <w:r w:rsidR="003A5F45" w:rsidRPr="3813A607">
        <w:rPr>
          <w:lang w:val="en-US"/>
        </w:rPr>
        <w:t xml:space="preserve"> to help older Australians navigate the </w:t>
      </w:r>
      <w:r w:rsidR="00E931A0" w:rsidRPr="3813A607">
        <w:rPr>
          <w:lang w:val="en-US"/>
        </w:rPr>
        <w:t>website more effectively</w:t>
      </w:r>
      <w:r w:rsidR="0520B6F0" w:rsidRPr="3813A607">
        <w:rPr>
          <w:lang w:val="en-US"/>
        </w:rPr>
        <w:t>.</w:t>
      </w:r>
      <w:r w:rsidR="1E31C676" w:rsidRPr="3813A607">
        <w:rPr>
          <w:lang w:val="en-US"/>
        </w:rPr>
        <w:t xml:space="preserve"> </w:t>
      </w:r>
    </w:p>
    <w:p w14:paraId="273125EE" w14:textId="77777777" w:rsidR="009371F5" w:rsidRDefault="2C41A64F" w:rsidP="009879D7">
      <w:pPr>
        <w:spacing w:line="240" w:lineRule="auto"/>
        <w:rPr>
          <w:b/>
          <w:bCs/>
          <w:lang w:val="en-US"/>
        </w:rPr>
      </w:pPr>
      <w:r w:rsidRPr="21F6ACD1">
        <w:rPr>
          <w:b/>
          <w:bCs/>
          <w:lang w:val="en-US"/>
        </w:rPr>
        <w:t>Department’s regional role</w:t>
      </w:r>
    </w:p>
    <w:p w14:paraId="0CAA4745" w14:textId="4CA6988E" w:rsidR="00B07787" w:rsidRDefault="2C41A64F" w:rsidP="006079B9">
      <w:pPr>
        <w:spacing w:line="240" w:lineRule="auto"/>
        <w:rPr>
          <w:rStyle w:val="normaltextrun"/>
          <w:rFonts w:cs="Arial"/>
          <w:color w:val="000000"/>
          <w:shd w:val="clear" w:color="auto" w:fill="FFFFFF"/>
        </w:rPr>
      </w:pPr>
      <w:r w:rsidRPr="21F6ACD1">
        <w:rPr>
          <w:lang w:val="en-US"/>
        </w:rPr>
        <w:t xml:space="preserve">Council appreciated meeting Regional </w:t>
      </w:r>
      <w:r w:rsidR="001A2111">
        <w:rPr>
          <w:lang w:val="en-US"/>
        </w:rPr>
        <w:t xml:space="preserve">State </w:t>
      </w:r>
      <w:r w:rsidRPr="21F6ACD1">
        <w:rPr>
          <w:lang w:val="en-US"/>
        </w:rPr>
        <w:t>Managers of the Department</w:t>
      </w:r>
      <w:r w:rsidR="00D4542C">
        <w:rPr>
          <w:lang w:val="en-US"/>
        </w:rPr>
        <w:t xml:space="preserve"> </w:t>
      </w:r>
      <w:r w:rsidR="00D4542C" w:rsidRPr="00D4542C">
        <w:t>of Health and Aged Care’s</w:t>
      </w:r>
      <w:r w:rsidRPr="21F6ACD1">
        <w:rPr>
          <w:lang w:val="en-US"/>
        </w:rPr>
        <w:t xml:space="preserve"> Local Network. </w:t>
      </w:r>
      <w:r w:rsidR="00913F80">
        <w:rPr>
          <w:lang w:val="en-US"/>
        </w:rPr>
        <w:t xml:space="preserve">Council members </w:t>
      </w:r>
      <w:r w:rsidR="009A121E">
        <w:rPr>
          <w:lang w:val="en-US"/>
        </w:rPr>
        <w:t>noted th</w:t>
      </w:r>
      <w:r w:rsidR="00DA67B3">
        <w:rPr>
          <w:lang w:val="en-US"/>
        </w:rPr>
        <w:t xml:space="preserve">e opportunity </w:t>
      </w:r>
      <w:r w:rsidR="00D65786">
        <w:rPr>
          <w:lang w:val="en-US"/>
        </w:rPr>
        <w:t xml:space="preserve">provided </w:t>
      </w:r>
      <w:r w:rsidR="00466486">
        <w:rPr>
          <w:lang w:val="en-US"/>
        </w:rPr>
        <w:t xml:space="preserve">for </w:t>
      </w:r>
      <w:r w:rsidR="002B7DC8">
        <w:rPr>
          <w:lang w:val="en-US"/>
        </w:rPr>
        <w:t xml:space="preserve">teams within the Network to move to a </w:t>
      </w:r>
      <w:r w:rsidR="00C61DA4" w:rsidRPr="00411E6F">
        <w:rPr>
          <w:rFonts w:cs="Arial"/>
          <w:lang w:val="en-US"/>
        </w:rPr>
        <w:t>model</w:t>
      </w:r>
      <w:r w:rsidR="009F4E42">
        <w:rPr>
          <w:rFonts w:cs="Arial"/>
          <w:lang w:val="en-US"/>
        </w:rPr>
        <w:t xml:space="preserve"> of</w:t>
      </w:r>
      <w:r w:rsidR="00411E6F" w:rsidRPr="0068382A"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gramStart"/>
      <w:r w:rsidR="00411E6F" w:rsidRPr="0068382A">
        <w:rPr>
          <w:rStyle w:val="normaltextrun"/>
          <w:rFonts w:cs="Arial"/>
          <w:color w:val="000000"/>
          <w:shd w:val="clear" w:color="auto" w:fill="FFFFFF"/>
        </w:rPr>
        <w:t>locally-engaged</w:t>
      </w:r>
      <w:proofErr w:type="gramEnd"/>
      <w:r w:rsidR="00411E6F" w:rsidRPr="0068382A">
        <w:rPr>
          <w:rStyle w:val="normaltextrun"/>
          <w:rFonts w:cs="Arial"/>
          <w:color w:val="000000"/>
          <w:shd w:val="clear" w:color="auto" w:fill="FFFFFF"/>
        </w:rPr>
        <w:t xml:space="preserve"> system stewardship</w:t>
      </w:r>
      <w:r w:rsidR="0014134C">
        <w:rPr>
          <w:rStyle w:val="normaltextrun"/>
          <w:rFonts w:cs="Arial"/>
          <w:color w:val="000000"/>
          <w:shd w:val="clear" w:color="auto" w:fill="FFFFFF"/>
        </w:rPr>
        <w:t xml:space="preserve"> by </w:t>
      </w:r>
      <w:r w:rsidR="00411E6F" w:rsidRPr="0068382A">
        <w:rPr>
          <w:rStyle w:val="normaltextrun"/>
          <w:rFonts w:cs="Arial"/>
          <w:color w:val="000000"/>
          <w:shd w:val="clear" w:color="auto" w:fill="FFFFFF"/>
        </w:rPr>
        <w:t xml:space="preserve">establishing </w:t>
      </w:r>
      <w:r w:rsidR="0014134C">
        <w:rPr>
          <w:rStyle w:val="normaltextrun"/>
          <w:rFonts w:cs="Arial"/>
          <w:color w:val="000000"/>
          <w:shd w:val="clear" w:color="auto" w:fill="FFFFFF"/>
        </w:rPr>
        <w:t xml:space="preserve">stronger local engagement. </w:t>
      </w:r>
    </w:p>
    <w:p w14:paraId="1CF04D8E" w14:textId="25DA2E49" w:rsidR="2C41A64F" w:rsidRDefault="00B07787" w:rsidP="006079B9">
      <w:pPr>
        <w:spacing w:line="240" w:lineRule="auto"/>
        <w:rPr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</w:rPr>
        <w:t>Council members are keen to establish</w:t>
      </w:r>
      <w:r w:rsidR="05C409B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5C409BB" w:rsidRPr="00411E6F">
        <w:rPr>
          <w:rFonts w:cs="Arial"/>
          <w:lang w:val="en-US"/>
        </w:rPr>
        <w:t>regular meetings between</w:t>
      </w:r>
      <w:r w:rsidR="05C409BB" w:rsidRPr="21F6ACD1">
        <w:rPr>
          <w:lang w:val="en-US"/>
        </w:rPr>
        <w:t xml:space="preserve"> </w:t>
      </w:r>
      <w:r w:rsidR="008E67DE">
        <w:rPr>
          <w:lang w:val="en-US"/>
        </w:rPr>
        <w:t xml:space="preserve">themselves </w:t>
      </w:r>
      <w:r w:rsidR="05C409BB" w:rsidRPr="21F6ACD1">
        <w:rPr>
          <w:lang w:val="en-US"/>
        </w:rPr>
        <w:t xml:space="preserve">and Local Network </w:t>
      </w:r>
      <w:r>
        <w:rPr>
          <w:lang w:val="en-US"/>
        </w:rPr>
        <w:t>officials</w:t>
      </w:r>
      <w:r w:rsidR="05C409BB" w:rsidRPr="21F6ACD1">
        <w:rPr>
          <w:lang w:val="en-US"/>
        </w:rPr>
        <w:t xml:space="preserve"> in their </w:t>
      </w:r>
      <w:r w:rsidR="00D4542C">
        <w:rPr>
          <w:lang w:val="en-US"/>
        </w:rPr>
        <w:t xml:space="preserve">respective </w:t>
      </w:r>
      <w:r w:rsidR="05C409BB" w:rsidRPr="21F6ACD1">
        <w:rPr>
          <w:lang w:val="en-US"/>
        </w:rPr>
        <w:t>jurisdiction</w:t>
      </w:r>
      <w:r w:rsidR="659D5CCA" w:rsidRPr="21F6ACD1">
        <w:rPr>
          <w:lang w:val="en-US"/>
        </w:rPr>
        <w:t xml:space="preserve"> </w:t>
      </w:r>
      <w:r>
        <w:rPr>
          <w:lang w:val="en-US"/>
        </w:rPr>
        <w:t xml:space="preserve">noting this could </w:t>
      </w:r>
      <w:r w:rsidR="00F261E0">
        <w:rPr>
          <w:lang w:val="en-US"/>
        </w:rPr>
        <w:t xml:space="preserve">facilitate </w:t>
      </w:r>
      <w:r w:rsidR="1F69A223" w:rsidRPr="21F6ACD1">
        <w:rPr>
          <w:lang w:val="en-US"/>
        </w:rPr>
        <w:t>further engage</w:t>
      </w:r>
      <w:r w:rsidR="00C42762">
        <w:rPr>
          <w:lang w:val="en-US"/>
        </w:rPr>
        <w:t xml:space="preserve">ment </w:t>
      </w:r>
      <w:r>
        <w:rPr>
          <w:lang w:val="en-US"/>
        </w:rPr>
        <w:t xml:space="preserve">and traction in relation to </w:t>
      </w:r>
      <w:r w:rsidR="00C42762">
        <w:rPr>
          <w:lang w:val="en-US"/>
        </w:rPr>
        <w:t>local issues</w:t>
      </w:r>
      <w:r w:rsidR="00A37667">
        <w:rPr>
          <w:lang w:val="en-US"/>
        </w:rPr>
        <w:t xml:space="preserve"> </w:t>
      </w:r>
      <w:r w:rsidR="00B17529">
        <w:rPr>
          <w:lang w:val="en-US"/>
        </w:rPr>
        <w:t xml:space="preserve">and </w:t>
      </w:r>
      <w:r w:rsidR="1F69A223" w:rsidRPr="21F6ACD1">
        <w:rPr>
          <w:lang w:val="en-US"/>
        </w:rPr>
        <w:t>concerns</w:t>
      </w:r>
      <w:r w:rsidR="05C409BB" w:rsidRPr="21F6ACD1">
        <w:rPr>
          <w:lang w:val="en-US"/>
        </w:rPr>
        <w:t xml:space="preserve">. </w:t>
      </w:r>
    </w:p>
    <w:p w14:paraId="2989C534" w14:textId="77777777" w:rsidR="0073357A" w:rsidRDefault="42E18DB7" w:rsidP="006079B9">
      <w:pPr>
        <w:tabs>
          <w:tab w:val="left" w:pos="829"/>
        </w:tabs>
        <w:spacing w:line="240" w:lineRule="auto"/>
        <w:rPr>
          <w:b/>
          <w:bCs/>
          <w:lang w:val="en-US"/>
        </w:rPr>
      </w:pPr>
      <w:r w:rsidRPr="21F6ACD1">
        <w:rPr>
          <w:b/>
          <w:bCs/>
          <w:lang w:val="en-US"/>
        </w:rPr>
        <w:lastRenderedPageBreak/>
        <w:t>Market and Workforc</w:t>
      </w:r>
      <w:r w:rsidR="31CF97DC" w:rsidRPr="21F6ACD1">
        <w:rPr>
          <w:b/>
          <w:bCs/>
          <w:lang w:val="en-US"/>
        </w:rPr>
        <w:t>e</w:t>
      </w:r>
    </w:p>
    <w:p w14:paraId="12A75597" w14:textId="32F885CD" w:rsidR="42E18DB7" w:rsidRDefault="72513974" w:rsidP="006079B9">
      <w:pPr>
        <w:tabs>
          <w:tab w:val="left" w:pos="829"/>
        </w:tabs>
        <w:spacing w:line="240" w:lineRule="auto"/>
        <w:rPr>
          <w:lang w:val="en-US"/>
        </w:rPr>
      </w:pPr>
      <w:r w:rsidRPr="21F6ACD1">
        <w:rPr>
          <w:lang w:val="en-US"/>
        </w:rPr>
        <w:t>Council m</w:t>
      </w:r>
      <w:r w:rsidR="444D22CB" w:rsidRPr="21F6ACD1">
        <w:rPr>
          <w:lang w:val="en-US"/>
        </w:rPr>
        <w:t xml:space="preserve">embers </w:t>
      </w:r>
      <w:r w:rsidR="42E18DB7" w:rsidRPr="21F6ACD1">
        <w:rPr>
          <w:lang w:val="en-US"/>
        </w:rPr>
        <w:t xml:space="preserve">welcome the increase in </w:t>
      </w:r>
      <w:r w:rsidR="0C0CB23B" w:rsidRPr="21F6ACD1">
        <w:rPr>
          <w:lang w:val="en-US"/>
        </w:rPr>
        <w:t>workforce numbers,</w:t>
      </w:r>
      <w:r w:rsidR="19128C28" w:rsidRPr="21F6ACD1">
        <w:rPr>
          <w:lang w:val="en-US"/>
        </w:rPr>
        <w:t xml:space="preserve"> </w:t>
      </w:r>
      <w:r w:rsidR="00B07787">
        <w:rPr>
          <w:lang w:val="en-US"/>
        </w:rPr>
        <w:t xml:space="preserve">improvements in </w:t>
      </w:r>
      <w:r w:rsidR="248844DC" w:rsidRPr="21F6ACD1">
        <w:rPr>
          <w:lang w:val="en-US"/>
        </w:rPr>
        <w:t>staff wage</w:t>
      </w:r>
      <w:r w:rsidR="00B07787">
        <w:rPr>
          <w:lang w:val="en-US"/>
        </w:rPr>
        <w:t>s</w:t>
      </w:r>
      <w:r w:rsidR="3A46883B" w:rsidRPr="21F6ACD1">
        <w:rPr>
          <w:lang w:val="en-US"/>
        </w:rPr>
        <w:t xml:space="preserve"> and </w:t>
      </w:r>
      <w:r w:rsidR="69258485" w:rsidRPr="21F6ACD1">
        <w:rPr>
          <w:lang w:val="en-US"/>
        </w:rPr>
        <w:t>the</w:t>
      </w:r>
      <w:r w:rsidR="3A46883B" w:rsidRPr="21F6ACD1">
        <w:rPr>
          <w:lang w:val="en-US"/>
        </w:rPr>
        <w:t xml:space="preserve"> positive change in </w:t>
      </w:r>
      <w:r w:rsidR="00EE1F25">
        <w:rPr>
          <w:lang w:val="en-US"/>
        </w:rPr>
        <w:t>worker satisfaction</w:t>
      </w:r>
      <w:r w:rsidR="00C25B99">
        <w:rPr>
          <w:lang w:val="en-US"/>
        </w:rPr>
        <w:t xml:space="preserve"> and </w:t>
      </w:r>
      <w:r w:rsidR="1439269E" w:rsidRPr="21F6ACD1">
        <w:rPr>
          <w:lang w:val="en-US"/>
        </w:rPr>
        <w:t xml:space="preserve">workplace </w:t>
      </w:r>
      <w:r w:rsidR="3A46883B" w:rsidRPr="21F6ACD1">
        <w:rPr>
          <w:lang w:val="en-US"/>
        </w:rPr>
        <w:t xml:space="preserve">culture </w:t>
      </w:r>
      <w:r w:rsidR="008D54A8">
        <w:rPr>
          <w:lang w:val="en-US"/>
        </w:rPr>
        <w:t xml:space="preserve">reflected </w:t>
      </w:r>
      <w:r w:rsidR="3A46883B" w:rsidRPr="21F6ACD1">
        <w:rPr>
          <w:lang w:val="en-US"/>
        </w:rPr>
        <w:t xml:space="preserve">in </w:t>
      </w:r>
      <w:r w:rsidR="00EE1F25">
        <w:rPr>
          <w:lang w:val="en-US"/>
        </w:rPr>
        <w:t xml:space="preserve">recent </w:t>
      </w:r>
      <w:r w:rsidR="00D16EFD">
        <w:rPr>
          <w:lang w:val="en-US"/>
        </w:rPr>
        <w:t xml:space="preserve">aged care worker </w:t>
      </w:r>
      <w:r w:rsidR="00EE1F25">
        <w:rPr>
          <w:lang w:val="en-US"/>
        </w:rPr>
        <w:t>surve</w:t>
      </w:r>
      <w:r w:rsidR="00C25B99">
        <w:rPr>
          <w:lang w:val="en-US"/>
        </w:rPr>
        <w:t>ys</w:t>
      </w:r>
      <w:r w:rsidR="00C25B99" w:rsidRPr="0073357A">
        <w:rPr>
          <w:lang w:val="en-US"/>
        </w:rPr>
        <w:t xml:space="preserve">. </w:t>
      </w:r>
      <w:r w:rsidR="6717A6E8" w:rsidRPr="21F6ACD1">
        <w:rPr>
          <w:lang w:val="en-US"/>
        </w:rPr>
        <w:t xml:space="preserve"> Council </w:t>
      </w:r>
      <w:r w:rsidR="008D54A8" w:rsidRPr="0068382A">
        <w:rPr>
          <w:lang w:val="en-US"/>
        </w:rPr>
        <w:t xml:space="preserve">members noted </w:t>
      </w:r>
      <w:r w:rsidR="6717A6E8" w:rsidRPr="21F6ACD1">
        <w:rPr>
          <w:lang w:val="en-US"/>
        </w:rPr>
        <w:t>there needs to be</w:t>
      </w:r>
      <w:r w:rsidR="42E18DB7" w:rsidRPr="21F6ACD1">
        <w:rPr>
          <w:lang w:val="en-US"/>
        </w:rPr>
        <w:t xml:space="preserve"> </w:t>
      </w:r>
      <w:r w:rsidR="0073357A" w:rsidRPr="0068382A">
        <w:rPr>
          <w:lang w:val="en-US"/>
        </w:rPr>
        <w:t xml:space="preserve">an ongoing </w:t>
      </w:r>
      <w:r w:rsidR="42E18DB7" w:rsidRPr="21F6ACD1">
        <w:rPr>
          <w:lang w:val="en-US"/>
        </w:rPr>
        <w:t xml:space="preserve">focus </w:t>
      </w:r>
      <w:r w:rsidR="0073357A" w:rsidRPr="0068382A">
        <w:rPr>
          <w:lang w:val="en-US"/>
        </w:rPr>
        <w:t xml:space="preserve">in this area </w:t>
      </w:r>
      <w:r w:rsidR="42E18DB7" w:rsidRPr="21F6ACD1">
        <w:rPr>
          <w:lang w:val="en-US"/>
        </w:rPr>
        <w:t xml:space="preserve">to ensure that working in aged care is seen as a valued </w:t>
      </w:r>
      <w:r w:rsidR="0073357A">
        <w:rPr>
          <w:lang w:val="en-US"/>
        </w:rPr>
        <w:t xml:space="preserve">and worthwhile </w:t>
      </w:r>
      <w:r w:rsidR="42E18DB7" w:rsidRPr="21F6ACD1">
        <w:rPr>
          <w:lang w:val="en-US"/>
        </w:rPr>
        <w:t xml:space="preserve">career choice. </w:t>
      </w:r>
    </w:p>
    <w:p w14:paraId="1B022CDB" w14:textId="77777777" w:rsidR="0073357A" w:rsidRDefault="42E18DB7" w:rsidP="006079B9">
      <w:pPr>
        <w:spacing w:line="240" w:lineRule="auto"/>
        <w:rPr>
          <w:b/>
          <w:bCs/>
          <w:lang w:val="en-US"/>
        </w:rPr>
      </w:pPr>
      <w:r w:rsidRPr="5820560D">
        <w:rPr>
          <w:b/>
          <w:bCs/>
          <w:lang w:val="en-US"/>
        </w:rPr>
        <w:t>Interim First Nations Aged Care Commissioner</w:t>
      </w:r>
    </w:p>
    <w:p w14:paraId="793BB03E" w14:textId="356991AF" w:rsidR="42E18DB7" w:rsidRDefault="170198E0" w:rsidP="006079B9">
      <w:pPr>
        <w:spacing w:line="240" w:lineRule="auto"/>
        <w:rPr>
          <w:lang w:val="en-US"/>
        </w:rPr>
      </w:pPr>
      <w:r w:rsidRPr="5820560D">
        <w:rPr>
          <w:lang w:val="en-US"/>
        </w:rPr>
        <w:t xml:space="preserve">Council </w:t>
      </w:r>
      <w:r w:rsidR="00CF4499">
        <w:rPr>
          <w:lang w:val="en-US"/>
        </w:rPr>
        <w:t>was</w:t>
      </w:r>
      <w:r w:rsidR="00C7365C">
        <w:rPr>
          <w:lang w:val="en-US"/>
        </w:rPr>
        <w:t xml:space="preserve"> briefed by </w:t>
      </w:r>
      <w:r w:rsidRPr="5820560D">
        <w:rPr>
          <w:lang w:val="en-US"/>
        </w:rPr>
        <w:t xml:space="preserve">the Interim </w:t>
      </w:r>
      <w:r w:rsidR="0002432A" w:rsidRPr="5A19470F">
        <w:rPr>
          <w:rFonts w:eastAsia="Arial" w:cs="Arial"/>
        </w:rPr>
        <w:t xml:space="preserve">First Nations Aged Care </w:t>
      </w:r>
      <w:r w:rsidRPr="5820560D">
        <w:rPr>
          <w:lang w:val="en-US"/>
        </w:rPr>
        <w:t>Commissioner and discussed her report</w:t>
      </w:r>
      <w:r w:rsidR="42E18DB7" w:rsidRPr="5820560D">
        <w:rPr>
          <w:lang w:val="en-US"/>
        </w:rPr>
        <w:t xml:space="preserve"> “</w:t>
      </w:r>
      <w:r w:rsidR="42E18DB7" w:rsidRPr="0068382A">
        <w:rPr>
          <w:i/>
          <w:lang w:val="en-US"/>
        </w:rPr>
        <w:t>Transforming Aged Care for Aboriginal and Torres Strait Islander people</w:t>
      </w:r>
      <w:r w:rsidR="42E18DB7" w:rsidRPr="5820560D">
        <w:rPr>
          <w:lang w:val="en-US"/>
        </w:rPr>
        <w:t xml:space="preserve">”. </w:t>
      </w:r>
      <w:r w:rsidR="02D9ADC2" w:rsidRPr="5820560D">
        <w:rPr>
          <w:lang w:val="en-US"/>
        </w:rPr>
        <w:t>Members</w:t>
      </w:r>
      <w:r w:rsidR="00096BAF">
        <w:rPr>
          <w:lang w:val="en-US"/>
        </w:rPr>
        <w:t xml:space="preserve"> plan to </w:t>
      </w:r>
      <w:r w:rsidR="49EE84D3" w:rsidRPr="5820560D">
        <w:rPr>
          <w:lang w:val="en-US"/>
        </w:rPr>
        <w:t>read</w:t>
      </w:r>
      <w:r w:rsidR="02D9ADC2" w:rsidRPr="5820560D">
        <w:rPr>
          <w:lang w:val="en-US"/>
        </w:rPr>
        <w:t xml:space="preserve"> the report and have an in-depth discussion at the</w:t>
      </w:r>
      <w:r w:rsidR="00096BAF">
        <w:rPr>
          <w:lang w:val="en-US"/>
        </w:rPr>
        <w:t>ir</w:t>
      </w:r>
      <w:r w:rsidR="02D9ADC2" w:rsidRPr="5820560D">
        <w:rPr>
          <w:lang w:val="en-US"/>
        </w:rPr>
        <w:t xml:space="preserve"> next meeting</w:t>
      </w:r>
      <w:r w:rsidR="00096BAF">
        <w:rPr>
          <w:lang w:val="en-US"/>
        </w:rPr>
        <w:t xml:space="preserve">. </w:t>
      </w:r>
      <w:r w:rsidR="02D9ADC2" w:rsidRPr="5820560D">
        <w:rPr>
          <w:lang w:val="en-US"/>
        </w:rPr>
        <w:t xml:space="preserve"> </w:t>
      </w:r>
    </w:p>
    <w:p w14:paraId="4F70AFDF" w14:textId="77777777" w:rsidR="0073357A" w:rsidRPr="0068382A" w:rsidRDefault="0073357A" w:rsidP="006079B9">
      <w:pPr>
        <w:spacing w:line="240" w:lineRule="auto"/>
        <w:rPr>
          <w:rFonts w:eastAsia="Arial" w:cs="Arial"/>
          <w:b/>
          <w:bCs/>
          <w:color w:val="000000" w:themeColor="text1"/>
          <w:szCs w:val="22"/>
        </w:rPr>
      </w:pPr>
      <w:r w:rsidRPr="0068382A">
        <w:rPr>
          <w:rFonts w:eastAsia="Arial" w:cs="Arial"/>
          <w:b/>
          <w:bCs/>
          <w:color w:val="000000" w:themeColor="text1"/>
          <w:szCs w:val="22"/>
        </w:rPr>
        <w:t>Next meeting</w:t>
      </w:r>
    </w:p>
    <w:p w14:paraId="5E02B6B5" w14:textId="51116B56" w:rsidR="21F6ACD1" w:rsidRDefault="7996BAE5" w:rsidP="0068382A">
      <w:pPr>
        <w:spacing w:line="240" w:lineRule="auto"/>
        <w:rPr>
          <w:rFonts w:eastAsia="Arial" w:cs="Arial"/>
          <w:szCs w:val="22"/>
        </w:rPr>
      </w:pPr>
      <w:r w:rsidRPr="21F6ACD1">
        <w:rPr>
          <w:rFonts w:eastAsia="Arial" w:cs="Arial"/>
          <w:color w:val="000000" w:themeColor="text1"/>
          <w:szCs w:val="22"/>
        </w:rPr>
        <w:t xml:space="preserve">The next meeting of the Council of Elders </w:t>
      </w:r>
      <w:r w:rsidR="00096BAF">
        <w:rPr>
          <w:rFonts w:eastAsia="Arial" w:cs="Arial"/>
          <w:color w:val="000000" w:themeColor="text1"/>
          <w:szCs w:val="22"/>
        </w:rPr>
        <w:t xml:space="preserve">is scheduled for </w:t>
      </w:r>
      <w:r w:rsidRPr="21F6ACD1">
        <w:rPr>
          <w:rFonts w:eastAsia="Arial" w:cs="Arial"/>
          <w:color w:val="000000" w:themeColor="text1"/>
          <w:szCs w:val="22"/>
        </w:rPr>
        <w:t>19 and 20 March</w:t>
      </w:r>
      <w:r w:rsidR="00096BAF">
        <w:rPr>
          <w:rFonts w:eastAsia="Arial" w:cs="Arial"/>
          <w:color w:val="000000" w:themeColor="text1"/>
          <w:szCs w:val="22"/>
        </w:rPr>
        <w:t xml:space="preserve"> 2025</w:t>
      </w:r>
      <w:r w:rsidRPr="21F6ACD1">
        <w:rPr>
          <w:rFonts w:eastAsia="Arial" w:cs="Arial"/>
          <w:color w:val="000000" w:themeColor="text1"/>
          <w:szCs w:val="22"/>
        </w:rPr>
        <w:t xml:space="preserve">. </w:t>
      </w:r>
    </w:p>
    <w:sectPr w:rsidR="21F6ACD1" w:rsidSect="009724AB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F364" w14:textId="77777777" w:rsidR="00577786" w:rsidRDefault="00577786" w:rsidP="006B56BB">
      <w:r>
        <w:separator/>
      </w:r>
    </w:p>
    <w:p w14:paraId="07FE38D2" w14:textId="77777777" w:rsidR="00577786" w:rsidRDefault="00577786"/>
  </w:endnote>
  <w:endnote w:type="continuationSeparator" w:id="0">
    <w:p w14:paraId="4575D44A" w14:textId="77777777" w:rsidR="00577786" w:rsidRDefault="00577786" w:rsidP="006B56BB">
      <w:r>
        <w:continuationSeparator/>
      </w:r>
    </w:p>
    <w:p w14:paraId="545E0043" w14:textId="77777777" w:rsidR="00577786" w:rsidRDefault="00577786"/>
  </w:endnote>
  <w:endnote w:type="continuationNotice" w:id="1">
    <w:p w14:paraId="7AA8FA49" w14:textId="77777777" w:rsidR="00577786" w:rsidRDefault="00577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BBF9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6976" w14:textId="2735CABD" w:rsidR="0068134A" w:rsidRPr="00DE3355" w:rsidRDefault="00512D41" w:rsidP="00AC24B7">
    <w:pPr>
      <w:pStyle w:val="Footer"/>
      <w:tabs>
        <w:tab w:val="clear" w:pos="4513"/>
      </w:tabs>
    </w:pPr>
    <w:r>
      <w:t>Council of Elders</w:t>
    </w:r>
    <w:r w:rsidR="0098122D">
      <w:t xml:space="preserve"> – Meeting Communique –</w:t>
    </w:r>
    <w:r>
      <w:t xml:space="preserve"> 5 &amp; 6 February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C209" w14:textId="4337C87F" w:rsidR="00440411" w:rsidRPr="0068134A" w:rsidRDefault="00627AD8" w:rsidP="0068134A">
    <w:pPr>
      <w:pStyle w:val="Footer"/>
      <w:tabs>
        <w:tab w:val="clear" w:pos="4513"/>
      </w:tabs>
    </w:pPr>
    <w:r w:rsidRPr="00627AD8">
      <w:t xml:space="preserve">Council of Elders – Meeting Communique – 5 &amp; 6 February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11C5" w14:textId="77777777" w:rsidR="00577786" w:rsidRDefault="00577786" w:rsidP="006B56BB">
      <w:r>
        <w:separator/>
      </w:r>
    </w:p>
    <w:p w14:paraId="2FD88FDA" w14:textId="77777777" w:rsidR="00577786" w:rsidRDefault="00577786"/>
  </w:footnote>
  <w:footnote w:type="continuationSeparator" w:id="0">
    <w:p w14:paraId="60C29980" w14:textId="77777777" w:rsidR="00577786" w:rsidRDefault="00577786" w:rsidP="006B56BB">
      <w:r>
        <w:continuationSeparator/>
      </w:r>
    </w:p>
    <w:p w14:paraId="2487A2F6" w14:textId="77777777" w:rsidR="00577786" w:rsidRDefault="00577786"/>
  </w:footnote>
  <w:footnote w:type="continuationNotice" w:id="1">
    <w:p w14:paraId="090256FC" w14:textId="77777777" w:rsidR="00577786" w:rsidRDefault="00577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F6ACD1" w14:paraId="7B47E788" w14:textId="77777777" w:rsidTr="21F6ACD1">
      <w:trPr>
        <w:trHeight w:val="300"/>
      </w:trPr>
      <w:tc>
        <w:tcPr>
          <w:tcW w:w="3020" w:type="dxa"/>
        </w:tcPr>
        <w:p w14:paraId="1CCB4C2A" w14:textId="5BB67578" w:rsidR="21F6ACD1" w:rsidRDefault="21F6ACD1" w:rsidP="21F6ACD1">
          <w:pPr>
            <w:pStyle w:val="Header"/>
            <w:ind w:left="-115"/>
          </w:pPr>
        </w:p>
      </w:tc>
      <w:tc>
        <w:tcPr>
          <w:tcW w:w="3020" w:type="dxa"/>
        </w:tcPr>
        <w:p w14:paraId="1D4C3A38" w14:textId="4889E612" w:rsidR="21F6ACD1" w:rsidRDefault="21F6ACD1" w:rsidP="21F6ACD1">
          <w:pPr>
            <w:pStyle w:val="Header"/>
            <w:jc w:val="center"/>
          </w:pPr>
        </w:p>
      </w:tc>
      <w:tc>
        <w:tcPr>
          <w:tcW w:w="3020" w:type="dxa"/>
        </w:tcPr>
        <w:p w14:paraId="20305AC3" w14:textId="1D8FDC69" w:rsidR="21F6ACD1" w:rsidRDefault="21F6ACD1" w:rsidP="21F6ACD1">
          <w:pPr>
            <w:pStyle w:val="Header"/>
            <w:ind w:right="-115"/>
            <w:jc w:val="right"/>
          </w:pPr>
        </w:p>
      </w:tc>
    </w:tr>
  </w:tbl>
  <w:p w14:paraId="1252661E" w14:textId="191C4E15" w:rsidR="21F6ACD1" w:rsidRDefault="21F6ACD1" w:rsidP="21F6A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94E3" w14:textId="0BCE6BFE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41B711AC" wp14:editId="272DB9B2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97CF" w14:textId="3E87ED76" w:rsidR="001A3F00" w:rsidRDefault="001A3F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32D4" w14:textId="7FADA347" w:rsidR="001A3F00" w:rsidRDefault="001A3F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E2AB" w14:textId="5BC56386" w:rsidR="001A3F00" w:rsidRDefault="001A3F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3"/>
  </w:num>
  <w:num w:numId="3" w16cid:durableId="235825222">
    <w:abstractNumId w:val="30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0"/>
  </w:num>
  <w:num w:numId="8" w16cid:durableId="362751147">
    <w:abstractNumId w:val="29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2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6"/>
  </w:num>
  <w:num w:numId="20" w16cid:durableId="406614505">
    <w:abstractNumId w:val="17"/>
  </w:num>
  <w:num w:numId="21" w16cid:durableId="1584023879">
    <w:abstractNumId w:val="31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6"/>
  </w:num>
  <w:num w:numId="25" w16cid:durableId="2003729646">
    <w:abstractNumId w:val="30"/>
  </w:num>
  <w:num w:numId="26" w16cid:durableId="1946763033">
    <w:abstractNumId w:val="8"/>
  </w:num>
  <w:num w:numId="27" w16cid:durableId="312611862">
    <w:abstractNumId w:val="18"/>
  </w:num>
  <w:num w:numId="28" w16cid:durableId="511605125">
    <w:abstractNumId w:val="27"/>
  </w:num>
  <w:num w:numId="29" w16cid:durableId="1330907870">
    <w:abstractNumId w:val="21"/>
  </w:num>
  <w:num w:numId="30" w16cid:durableId="238638011">
    <w:abstractNumId w:val="22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19"/>
  </w:num>
  <w:num w:numId="35" w16cid:durableId="1428770723">
    <w:abstractNumId w:val="28"/>
  </w:num>
  <w:num w:numId="36" w16cid:durableId="316422354">
    <w:abstractNumId w:val="25"/>
  </w:num>
  <w:num w:numId="37" w16cid:durableId="33426151">
    <w:abstractNumId w:val="26"/>
  </w:num>
  <w:num w:numId="38" w16cid:durableId="11155573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4"/>
    <w:rsid w:val="0000174F"/>
    <w:rsid w:val="00003743"/>
    <w:rsid w:val="000047B4"/>
    <w:rsid w:val="00005712"/>
    <w:rsid w:val="00007FD8"/>
    <w:rsid w:val="000117F8"/>
    <w:rsid w:val="0001460F"/>
    <w:rsid w:val="00014E63"/>
    <w:rsid w:val="00016D75"/>
    <w:rsid w:val="00021280"/>
    <w:rsid w:val="00022629"/>
    <w:rsid w:val="0002432A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57735"/>
    <w:rsid w:val="00067456"/>
    <w:rsid w:val="00071506"/>
    <w:rsid w:val="0007154F"/>
    <w:rsid w:val="00071B5F"/>
    <w:rsid w:val="00080224"/>
    <w:rsid w:val="00081AB1"/>
    <w:rsid w:val="00090202"/>
    <w:rsid w:val="00090316"/>
    <w:rsid w:val="00090CA3"/>
    <w:rsid w:val="00093981"/>
    <w:rsid w:val="00096BAF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2DA2"/>
    <w:rsid w:val="000D4500"/>
    <w:rsid w:val="000D7AEA"/>
    <w:rsid w:val="000E1DB7"/>
    <w:rsid w:val="000E2C66"/>
    <w:rsid w:val="000E35F4"/>
    <w:rsid w:val="000F123C"/>
    <w:rsid w:val="000F2FED"/>
    <w:rsid w:val="0010616D"/>
    <w:rsid w:val="00107B7C"/>
    <w:rsid w:val="00110478"/>
    <w:rsid w:val="00115B2E"/>
    <w:rsid w:val="00115CA9"/>
    <w:rsid w:val="0011711B"/>
    <w:rsid w:val="00117F8A"/>
    <w:rsid w:val="00121B9B"/>
    <w:rsid w:val="00122ADC"/>
    <w:rsid w:val="00130F59"/>
    <w:rsid w:val="00133EC0"/>
    <w:rsid w:val="0014134C"/>
    <w:rsid w:val="00141CE5"/>
    <w:rsid w:val="00143569"/>
    <w:rsid w:val="00144908"/>
    <w:rsid w:val="00144A77"/>
    <w:rsid w:val="00150D2E"/>
    <w:rsid w:val="0015622C"/>
    <w:rsid w:val="001571C7"/>
    <w:rsid w:val="00161094"/>
    <w:rsid w:val="0017171A"/>
    <w:rsid w:val="00172664"/>
    <w:rsid w:val="00172F07"/>
    <w:rsid w:val="0017665C"/>
    <w:rsid w:val="00177AD2"/>
    <w:rsid w:val="001815A8"/>
    <w:rsid w:val="001829DF"/>
    <w:rsid w:val="001840FA"/>
    <w:rsid w:val="001846B5"/>
    <w:rsid w:val="00190079"/>
    <w:rsid w:val="00194D2B"/>
    <w:rsid w:val="0019622E"/>
    <w:rsid w:val="0019622F"/>
    <w:rsid w:val="001966A7"/>
    <w:rsid w:val="001A135F"/>
    <w:rsid w:val="001A2111"/>
    <w:rsid w:val="001A21F0"/>
    <w:rsid w:val="001A3F00"/>
    <w:rsid w:val="001A4627"/>
    <w:rsid w:val="001A4979"/>
    <w:rsid w:val="001A5897"/>
    <w:rsid w:val="001B15D3"/>
    <w:rsid w:val="001B3443"/>
    <w:rsid w:val="001B43FD"/>
    <w:rsid w:val="001C0326"/>
    <w:rsid w:val="001C0ED4"/>
    <w:rsid w:val="001C192F"/>
    <w:rsid w:val="001C3C42"/>
    <w:rsid w:val="001C7E24"/>
    <w:rsid w:val="001D1D51"/>
    <w:rsid w:val="001D6328"/>
    <w:rsid w:val="001D7869"/>
    <w:rsid w:val="002026CD"/>
    <w:rsid w:val="00202C9B"/>
    <w:rsid w:val="002033FC"/>
    <w:rsid w:val="002044BB"/>
    <w:rsid w:val="00210B09"/>
    <w:rsid w:val="00210C9E"/>
    <w:rsid w:val="00211840"/>
    <w:rsid w:val="00213455"/>
    <w:rsid w:val="002138B9"/>
    <w:rsid w:val="00215F94"/>
    <w:rsid w:val="00220E5F"/>
    <w:rsid w:val="002212B5"/>
    <w:rsid w:val="00226668"/>
    <w:rsid w:val="002333EB"/>
    <w:rsid w:val="00233809"/>
    <w:rsid w:val="00240046"/>
    <w:rsid w:val="00242730"/>
    <w:rsid w:val="0024797F"/>
    <w:rsid w:val="00250583"/>
    <w:rsid w:val="0025119E"/>
    <w:rsid w:val="00251269"/>
    <w:rsid w:val="002535C0"/>
    <w:rsid w:val="002579FE"/>
    <w:rsid w:val="00261757"/>
    <w:rsid w:val="0026311C"/>
    <w:rsid w:val="002632BC"/>
    <w:rsid w:val="0026668C"/>
    <w:rsid w:val="00266AC1"/>
    <w:rsid w:val="00270F3E"/>
    <w:rsid w:val="00271632"/>
    <w:rsid w:val="0027178C"/>
    <w:rsid w:val="002719FA"/>
    <w:rsid w:val="00272668"/>
    <w:rsid w:val="0027330B"/>
    <w:rsid w:val="002803AD"/>
    <w:rsid w:val="002803E3"/>
    <w:rsid w:val="00282052"/>
    <w:rsid w:val="0028519E"/>
    <w:rsid w:val="00285485"/>
    <w:rsid w:val="002856A5"/>
    <w:rsid w:val="00285A01"/>
    <w:rsid w:val="002872ED"/>
    <w:rsid w:val="002905C2"/>
    <w:rsid w:val="00290E93"/>
    <w:rsid w:val="0029260C"/>
    <w:rsid w:val="00292C90"/>
    <w:rsid w:val="00295AF2"/>
    <w:rsid w:val="00295C91"/>
    <w:rsid w:val="00297151"/>
    <w:rsid w:val="002B20E6"/>
    <w:rsid w:val="002B42A3"/>
    <w:rsid w:val="002B47BC"/>
    <w:rsid w:val="002B55B5"/>
    <w:rsid w:val="002B7DC8"/>
    <w:rsid w:val="002C0CDD"/>
    <w:rsid w:val="002C38C4"/>
    <w:rsid w:val="002E1A1D"/>
    <w:rsid w:val="002E4081"/>
    <w:rsid w:val="002E5B78"/>
    <w:rsid w:val="002F3AE3"/>
    <w:rsid w:val="00301493"/>
    <w:rsid w:val="0030464B"/>
    <w:rsid w:val="00305D17"/>
    <w:rsid w:val="00306736"/>
    <w:rsid w:val="0030786C"/>
    <w:rsid w:val="0031053E"/>
    <w:rsid w:val="00310F49"/>
    <w:rsid w:val="003112C7"/>
    <w:rsid w:val="0032238A"/>
    <w:rsid w:val="003233DE"/>
    <w:rsid w:val="0032466B"/>
    <w:rsid w:val="003313DF"/>
    <w:rsid w:val="003330EB"/>
    <w:rsid w:val="003349B0"/>
    <w:rsid w:val="003415FD"/>
    <w:rsid w:val="003429F0"/>
    <w:rsid w:val="00345A82"/>
    <w:rsid w:val="0035097A"/>
    <w:rsid w:val="00351D2E"/>
    <w:rsid w:val="003540A4"/>
    <w:rsid w:val="00357BCC"/>
    <w:rsid w:val="00360E4E"/>
    <w:rsid w:val="00364941"/>
    <w:rsid w:val="00370AAA"/>
    <w:rsid w:val="00373CEA"/>
    <w:rsid w:val="00375F77"/>
    <w:rsid w:val="00381071"/>
    <w:rsid w:val="00381BBE"/>
    <w:rsid w:val="00382903"/>
    <w:rsid w:val="00384442"/>
    <w:rsid w:val="003846FF"/>
    <w:rsid w:val="003857D4"/>
    <w:rsid w:val="00385AD4"/>
    <w:rsid w:val="00387924"/>
    <w:rsid w:val="0039384D"/>
    <w:rsid w:val="00394C05"/>
    <w:rsid w:val="00395C23"/>
    <w:rsid w:val="003969CD"/>
    <w:rsid w:val="0039783E"/>
    <w:rsid w:val="003A26C2"/>
    <w:rsid w:val="003A2E4F"/>
    <w:rsid w:val="003A4438"/>
    <w:rsid w:val="003A5013"/>
    <w:rsid w:val="003A5078"/>
    <w:rsid w:val="003A5F45"/>
    <w:rsid w:val="003A628D"/>
    <w:rsid w:val="003A62DD"/>
    <w:rsid w:val="003A775A"/>
    <w:rsid w:val="003A7DE9"/>
    <w:rsid w:val="003B213A"/>
    <w:rsid w:val="003B43AD"/>
    <w:rsid w:val="003C0FEC"/>
    <w:rsid w:val="003C2AC8"/>
    <w:rsid w:val="003C420D"/>
    <w:rsid w:val="003D026F"/>
    <w:rsid w:val="003D033A"/>
    <w:rsid w:val="003D17F9"/>
    <w:rsid w:val="003D2D88"/>
    <w:rsid w:val="003D41EA"/>
    <w:rsid w:val="003D4850"/>
    <w:rsid w:val="003D535A"/>
    <w:rsid w:val="003D7186"/>
    <w:rsid w:val="003E5265"/>
    <w:rsid w:val="003F0955"/>
    <w:rsid w:val="003F113B"/>
    <w:rsid w:val="003F5F4D"/>
    <w:rsid w:val="003F646F"/>
    <w:rsid w:val="0040048E"/>
    <w:rsid w:val="00400F00"/>
    <w:rsid w:val="00404F8B"/>
    <w:rsid w:val="00405256"/>
    <w:rsid w:val="00410031"/>
    <w:rsid w:val="00411E6F"/>
    <w:rsid w:val="00415C81"/>
    <w:rsid w:val="00432378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2D6"/>
    <w:rsid w:val="00462FAC"/>
    <w:rsid w:val="00464631"/>
    <w:rsid w:val="00464B79"/>
    <w:rsid w:val="00465C66"/>
    <w:rsid w:val="004663FE"/>
    <w:rsid w:val="00466486"/>
    <w:rsid w:val="00467BBF"/>
    <w:rsid w:val="0048593C"/>
    <w:rsid w:val="00485D4A"/>
    <w:rsid w:val="004867E2"/>
    <w:rsid w:val="004929A9"/>
    <w:rsid w:val="004A07EE"/>
    <w:rsid w:val="004A77A2"/>
    <w:rsid w:val="004A78D9"/>
    <w:rsid w:val="004B0C4C"/>
    <w:rsid w:val="004B4D1C"/>
    <w:rsid w:val="004B5A85"/>
    <w:rsid w:val="004C0952"/>
    <w:rsid w:val="004C5D47"/>
    <w:rsid w:val="004C65F6"/>
    <w:rsid w:val="004C6BCF"/>
    <w:rsid w:val="004C78C6"/>
    <w:rsid w:val="004D23F6"/>
    <w:rsid w:val="004D58BF"/>
    <w:rsid w:val="004D786A"/>
    <w:rsid w:val="004E4335"/>
    <w:rsid w:val="004E621B"/>
    <w:rsid w:val="004F13EE"/>
    <w:rsid w:val="004F2022"/>
    <w:rsid w:val="004F7C05"/>
    <w:rsid w:val="00501C94"/>
    <w:rsid w:val="00502EED"/>
    <w:rsid w:val="0050359F"/>
    <w:rsid w:val="0050423C"/>
    <w:rsid w:val="00506432"/>
    <w:rsid w:val="005100AA"/>
    <w:rsid w:val="005118AE"/>
    <w:rsid w:val="00512D41"/>
    <w:rsid w:val="0052051D"/>
    <w:rsid w:val="00521BE5"/>
    <w:rsid w:val="00524A61"/>
    <w:rsid w:val="005320E0"/>
    <w:rsid w:val="00535211"/>
    <w:rsid w:val="00543390"/>
    <w:rsid w:val="00544C48"/>
    <w:rsid w:val="00545EE6"/>
    <w:rsid w:val="00546EE3"/>
    <w:rsid w:val="0054768D"/>
    <w:rsid w:val="00550174"/>
    <w:rsid w:val="00550CB6"/>
    <w:rsid w:val="005550E7"/>
    <w:rsid w:val="00555F19"/>
    <w:rsid w:val="005564FB"/>
    <w:rsid w:val="005572C7"/>
    <w:rsid w:val="005622C2"/>
    <w:rsid w:val="005627E0"/>
    <w:rsid w:val="005650ED"/>
    <w:rsid w:val="00565EBA"/>
    <w:rsid w:val="005676E3"/>
    <w:rsid w:val="005715EB"/>
    <w:rsid w:val="00575754"/>
    <w:rsid w:val="00577786"/>
    <w:rsid w:val="00581FBA"/>
    <w:rsid w:val="00590208"/>
    <w:rsid w:val="00591E20"/>
    <w:rsid w:val="00595408"/>
    <w:rsid w:val="00595E84"/>
    <w:rsid w:val="00596011"/>
    <w:rsid w:val="005A0C59"/>
    <w:rsid w:val="005A48EB"/>
    <w:rsid w:val="005A6CFB"/>
    <w:rsid w:val="005B05A4"/>
    <w:rsid w:val="005B5A98"/>
    <w:rsid w:val="005C3779"/>
    <w:rsid w:val="005C5AEB"/>
    <w:rsid w:val="005D7371"/>
    <w:rsid w:val="005D7622"/>
    <w:rsid w:val="005D7AD0"/>
    <w:rsid w:val="005E0A3F"/>
    <w:rsid w:val="005E1BAE"/>
    <w:rsid w:val="005E6883"/>
    <w:rsid w:val="005E772F"/>
    <w:rsid w:val="005F4ECA"/>
    <w:rsid w:val="005F51DA"/>
    <w:rsid w:val="006007E8"/>
    <w:rsid w:val="00602FE7"/>
    <w:rsid w:val="006041BE"/>
    <w:rsid w:val="006043C7"/>
    <w:rsid w:val="006079B9"/>
    <w:rsid w:val="00607AA9"/>
    <w:rsid w:val="00624B52"/>
    <w:rsid w:val="00627AD8"/>
    <w:rsid w:val="00630794"/>
    <w:rsid w:val="00631898"/>
    <w:rsid w:val="00631DF4"/>
    <w:rsid w:val="00634175"/>
    <w:rsid w:val="006408AC"/>
    <w:rsid w:val="00641D97"/>
    <w:rsid w:val="00645A82"/>
    <w:rsid w:val="00647015"/>
    <w:rsid w:val="006511B6"/>
    <w:rsid w:val="00651CAF"/>
    <w:rsid w:val="00657FF8"/>
    <w:rsid w:val="00670D99"/>
    <w:rsid w:val="00670E2B"/>
    <w:rsid w:val="006734BB"/>
    <w:rsid w:val="0067697A"/>
    <w:rsid w:val="0068134A"/>
    <w:rsid w:val="006821EB"/>
    <w:rsid w:val="0068382A"/>
    <w:rsid w:val="006921F1"/>
    <w:rsid w:val="0069676C"/>
    <w:rsid w:val="006A151F"/>
    <w:rsid w:val="006B2286"/>
    <w:rsid w:val="006B56BB"/>
    <w:rsid w:val="006C4CD0"/>
    <w:rsid w:val="006C77A8"/>
    <w:rsid w:val="006D4098"/>
    <w:rsid w:val="006D7681"/>
    <w:rsid w:val="006D7B2E"/>
    <w:rsid w:val="006E02EA"/>
    <w:rsid w:val="006E0968"/>
    <w:rsid w:val="006E2AF6"/>
    <w:rsid w:val="006F1B13"/>
    <w:rsid w:val="006F54B2"/>
    <w:rsid w:val="006F564E"/>
    <w:rsid w:val="006F5D44"/>
    <w:rsid w:val="006F7BFA"/>
    <w:rsid w:val="00701275"/>
    <w:rsid w:val="00707F56"/>
    <w:rsid w:val="00713558"/>
    <w:rsid w:val="00720D08"/>
    <w:rsid w:val="007263B9"/>
    <w:rsid w:val="0072702B"/>
    <w:rsid w:val="00730E51"/>
    <w:rsid w:val="007334F8"/>
    <w:rsid w:val="0073357A"/>
    <w:rsid w:val="007339CD"/>
    <w:rsid w:val="007359D8"/>
    <w:rsid w:val="007362D4"/>
    <w:rsid w:val="007375FA"/>
    <w:rsid w:val="007510C7"/>
    <w:rsid w:val="00753A00"/>
    <w:rsid w:val="0075507C"/>
    <w:rsid w:val="007554B9"/>
    <w:rsid w:val="00763658"/>
    <w:rsid w:val="00763F75"/>
    <w:rsid w:val="0076672A"/>
    <w:rsid w:val="00775E45"/>
    <w:rsid w:val="00776E74"/>
    <w:rsid w:val="00785169"/>
    <w:rsid w:val="00787F4B"/>
    <w:rsid w:val="00791B9C"/>
    <w:rsid w:val="007954AB"/>
    <w:rsid w:val="007A14C5"/>
    <w:rsid w:val="007A1B48"/>
    <w:rsid w:val="007A2866"/>
    <w:rsid w:val="007A4A10"/>
    <w:rsid w:val="007A5417"/>
    <w:rsid w:val="007B1760"/>
    <w:rsid w:val="007B41A7"/>
    <w:rsid w:val="007B765E"/>
    <w:rsid w:val="007B7FC9"/>
    <w:rsid w:val="007C0CC1"/>
    <w:rsid w:val="007C1FDC"/>
    <w:rsid w:val="007C6D9C"/>
    <w:rsid w:val="007C7BB8"/>
    <w:rsid w:val="007C7DDB"/>
    <w:rsid w:val="007D086A"/>
    <w:rsid w:val="007D2482"/>
    <w:rsid w:val="007D2CC7"/>
    <w:rsid w:val="007D62E8"/>
    <w:rsid w:val="007D673D"/>
    <w:rsid w:val="007E330C"/>
    <w:rsid w:val="007E4D09"/>
    <w:rsid w:val="007F2220"/>
    <w:rsid w:val="007F4B3E"/>
    <w:rsid w:val="007F5AD7"/>
    <w:rsid w:val="007F75CB"/>
    <w:rsid w:val="007F7D18"/>
    <w:rsid w:val="00802D9E"/>
    <w:rsid w:val="008127AF"/>
    <w:rsid w:val="00812B46"/>
    <w:rsid w:val="00815700"/>
    <w:rsid w:val="008264EB"/>
    <w:rsid w:val="00826B8F"/>
    <w:rsid w:val="00826F16"/>
    <w:rsid w:val="00831E8A"/>
    <w:rsid w:val="00835C76"/>
    <w:rsid w:val="008376E2"/>
    <w:rsid w:val="00843049"/>
    <w:rsid w:val="00847732"/>
    <w:rsid w:val="008519E3"/>
    <w:rsid w:val="0085209B"/>
    <w:rsid w:val="00852E7E"/>
    <w:rsid w:val="00856B66"/>
    <w:rsid w:val="00860131"/>
    <w:rsid w:val="008601AC"/>
    <w:rsid w:val="00861A5F"/>
    <w:rsid w:val="008632A8"/>
    <w:rsid w:val="008644AD"/>
    <w:rsid w:val="00865735"/>
    <w:rsid w:val="00865DDB"/>
    <w:rsid w:val="008665E0"/>
    <w:rsid w:val="00867538"/>
    <w:rsid w:val="0087323B"/>
    <w:rsid w:val="00873596"/>
    <w:rsid w:val="00873D90"/>
    <w:rsid w:val="00873FC8"/>
    <w:rsid w:val="00884C63"/>
    <w:rsid w:val="00885908"/>
    <w:rsid w:val="008864B7"/>
    <w:rsid w:val="0089090E"/>
    <w:rsid w:val="0089677E"/>
    <w:rsid w:val="00896D85"/>
    <w:rsid w:val="008A7438"/>
    <w:rsid w:val="008A749A"/>
    <w:rsid w:val="008B0962"/>
    <w:rsid w:val="008B1334"/>
    <w:rsid w:val="008B25C7"/>
    <w:rsid w:val="008B7073"/>
    <w:rsid w:val="008C0278"/>
    <w:rsid w:val="008C09DB"/>
    <w:rsid w:val="008C24E9"/>
    <w:rsid w:val="008C619E"/>
    <w:rsid w:val="008D0533"/>
    <w:rsid w:val="008D1D5E"/>
    <w:rsid w:val="008D42CB"/>
    <w:rsid w:val="008D48C9"/>
    <w:rsid w:val="008D543E"/>
    <w:rsid w:val="008D54A8"/>
    <w:rsid w:val="008D6381"/>
    <w:rsid w:val="008E0C77"/>
    <w:rsid w:val="008E15B0"/>
    <w:rsid w:val="008E32B3"/>
    <w:rsid w:val="008E625F"/>
    <w:rsid w:val="008E67DE"/>
    <w:rsid w:val="008F2629"/>
    <w:rsid w:val="008F264D"/>
    <w:rsid w:val="00900E51"/>
    <w:rsid w:val="009040E9"/>
    <w:rsid w:val="009074E1"/>
    <w:rsid w:val="009112F7"/>
    <w:rsid w:val="009122AF"/>
    <w:rsid w:val="00912D54"/>
    <w:rsid w:val="0091389F"/>
    <w:rsid w:val="00913F80"/>
    <w:rsid w:val="009208F7"/>
    <w:rsid w:val="00921649"/>
    <w:rsid w:val="00922517"/>
    <w:rsid w:val="00922722"/>
    <w:rsid w:val="009261E6"/>
    <w:rsid w:val="009268E1"/>
    <w:rsid w:val="00927510"/>
    <w:rsid w:val="00930B5D"/>
    <w:rsid w:val="009315A6"/>
    <w:rsid w:val="009344DE"/>
    <w:rsid w:val="009371F5"/>
    <w:rsid w:val="0094398F"/>
    <w:rsid w:val="00945E7F"/>
    <w:rsid w:val="009557C1"/>
    <w:rsid w:val="00960D6E"/>
    <w:rsid w:val="00963172"/>
    <w:rsid w:val="009724AB"/>
    <w:rsid w:val="00974B59"/>
    <w:rsid w:val="009809DD"/>
    <w:rsid w:val="0098122D"/>
    <w:rsid w:val="0098340B"/>
    <w:rsid w:val="00986830"/>
    <w:rsid w:val="009879D7"/>
    <w:rsid w:val="009924C3"/>
    <w:rsid w:val="00993102"/>
    <w:rsid w:val="00995F49"/>
    <w:rsid w:val="009A121E"/>
    <w:rsid w:val="009A1D34"/>
    <w:rsid w:val="009A48CE"/>
    <w:rsid w:val="009A72AA"/>
    <w:rsid w:val="009B1570"/>
    <w:rsid w:val="009B5124"/>
    <w:rsid w:val="009B6288"/>
    <w:rsid w:val="009C638C"/>
    <w:rsid w:val="009C6F10"/>
    <w:rsid w:val="009D148F"/>
    <w:rsid w:val="009D3297"/>
    <w:rsid w:val="009D3D70"/>
    <w:rsid w:val="009E6F7E"/>
    <w:rsid w:val="009E7A57"/>
    <w:rsid w:val="009F2E46"/>
    <w:rsid w:val="009F4747"/>
    <w:rsid w:val="009F4803"/>
    <w:rsid w:val="009F4E42"/>
    <w:rsid w:val="009F4F6A"/>
    <w:rsid w:val="009F61E1"/>
    <w:rsid w:val="00A01D25"/>
    <w:rsid w:val="00A075DD"/>
    <w:rsid w:val="00A106D7"/>
    <w:rsid w:val="00A1378E"/>
    <w:rsid w:val="00A13EB5"/>
    <w:rsid w:val="00A16E36"/>
    <w:rsid w:val="00A24961"/>
    <w:rsid w:val="00A24B10"/>
    <w:rsid w:val="00A277EF"/>
    <w:rsid w:val="00A30801"/>
    <w:rsid w:val="00A30E9B"/>
    <w:rsid w:val="00A33D4D"/>
    <w:rsid w:val="00A37667"/>
    <w:rsid w:val="00A4512D"/>
    <w:rsid w:val="00A50244"/>
    <w:rsid w:val="00A52601"/>
    <w:rsid w:val="00A61859"/>
    <w:rsid w:val="00A61F58"/>
    <w:rsid w:val="00A62333"/>
    <w:rsid w:val="00A627D7"/>
    <w:rsid w:val="00A656C7"/>
    <w:rsid w:val="00A705AF"/>
    <w:rsid w:val="00A72454"/>
    <w:rsid w:val="00A77696"/>
    <w:rsid w:val="00A80557"/>
    <w:rsid w:val="00A81D33"/>
    <w:rsid w:val="00A8341C"/>
    <w:rsid w:val="00A909E5"/>
    <w:rsid w:val="00A91F9D"/>
    <w:rsid w:val="00A921F7"/>
    <w:rsid w:val="00A930AE"/>
    <w:rsid w:val="00AA1A95"/>
    <w:rsid w:val="00AA260F"/>
    <w:rsid w:val="00AB1EE7"/>
    <w:rsid w:val="00AB27DE"/>
    <w:rsid w:val="00AB4769"/>
    <w:rsid w:val="00AB4B37"/>
    <w:rsid w:val="00AB5762"/>
    <w:rsid w:val="00AC24B7"/>
    <w:rsid w:val="00AC2679"/>
    <w:rsid w:val="00AC4BE4"/>
    <w:rsid w:val="00AD05E6"/>
    <w:rsid w:val="00AD0D3F"/>
    <w:rsid w:val="00AD7C72"/>
    <w:rsid w:val="00AE1D7D"/>
    <w:rsid w:val="00AE2A8B"/>
    <w:rsid w:val="00AE3F64"/>
    <w:rsid w:val="00AF02EC"/>
    <w:rsid w:val="00AF543D"/>
    <w:rsid w:val="00AF7386"/>
    <w:rsid w:val="00AF7934"/>
    <w:rsid w:val="00B00B81"/>
    <w:rsid w:val="00B0110D"/>
    <w:rsid w:val="00B04580"/>
    <w:rsid w:val="00B04B09"/>
    <w:rsid w:val="00B07787"/>
    <w:rsid w:val="00B07C13"/>
    <w:rsid w:val="00B1311F"/>
    <w:rsid w:val="00B16A51"/>
    <w:rsid w:val="00B17529"/>
    <w:rsid w:val="00B225E9"/>
    <w:rsid w:val="00B2790F"/>
    <w:rsid w:val="00B30C2A"/>
    <w:rsid w:val="00B31340"/>
    <w:rsid w:val="00B32222"/>
    <w:rsid w:val="00B34749"/>
    <w:rsid w:val="00B3618D"/>
    <w:rsid w:val="00B36233"/>
    <w:rsid w:val="00B42851"/>
    <w:rsid w:val="00B45AC7"/>
    <w:rsid w:val="00B5372F"/>
    <w:rsid w:val="00B54577"/>
    <w:rsid w:val="00B61129"/>
    <w:rsid w:val="00B67E7F"/>
    <w:rsid w:val="00B709A3"/>
    <w:rsid w:val="00B71AF1"/>
    <w:rsid w:val="00B7214A"/>
    <w:rsid w:val="00B80C6A"/>
    <w:rsid w:val="00B839B2"/>
    <w:rsid w:val="00B8666A"/>
    <w:rsid w:val="00B91953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6E84"/>
    <w:rsid w:val="00BC1276"/>
    <w:rsid w:val="00BC3DD9"/>
    <w:rsid w:val="00BC4A19"/>
    <w:rsid w:val="00BC4E6D"/>
    <w:rsid w:val="00BD0617"/>
    <w:rsid w:val="00BD2E9B"/>
    <w:rsid w:val="00BD5B60"/>
    <w:rsid w:val="00BD7FB2"/>
    <w:rsid w:val="00C00930"/>
    <w:rsid w:val="00C060AD"/>
    <w:rsid w:val="00C113BF"/>
    <w:rsid w:val="00C17922"/>
    <w:rsid w:val="00C2176E"/>
    <w:rsid w:val="00C22329"/>
    <w:rsid w:val="00C23430"/>
    <w:rsid w:val="00C25B99"/>
    <w:rsid w:val="00C26B53"/>
    <w:rsid w:val="00C27D67"/>
    <w:rsid w:val="00C323D6"/>
    <w:rsid w:val="00C33316"/>
    <w:rsid w:val="00C35E21"/>
    <w:rsid w:val="00C42762"/>
    <w:rsid w:val="00C4631F"/>
    <w:rsid w:val="00C47CDE"/>
    <w:rsid w:val="00C50E16"/>
    <w:rsid w:val="00C533EC"/>
    <w:rsid w:val="00C5414A"/>
    <w:rsid w:val="00C55258"/>
    <w:rsid w:val="00C61DA4"/>
    <w:rsid w:val="00C7365C"/>
    <w:rsid w:val="00C750DB"/>
    <w:rsid w:val="00C774DB"/>
    <w:rsid w:val="00C80060"/>
    <w:rsid w:val="00C82EEB"/>
    <w:rsid w:val="00C84462"/>
    <w:rsid w:val="00C845E5"/>
    <w:rsid w:val="00C851C0"/>
    <w:rsid w:val="00C92744"/>
    <w:rsid w:val="00C971DC"/>
    <w:rsid w:val="00C97788"/>
    <w:rsid w:val="00CA16B7"/>
    <w:rsid w:val="00CA556A"/>
    <w:rsid w:val="00CA62AE"/>
    <w:rsid w:val="00CB5B1A"/>
    <w:rsid w:val="00CC0B2F"/>
    <w:rsid w:val="00CC220B"/>
    <w:rsid w:val="00CC5C43"/>
    <w:rsid w:val="00CD02AE"/>
    <w:rsid w:val="00CD2A4F"/>
    <w:rsid w:val="00CD76A0"/>
    <w:rsid w:val="00CE03CA"/>
    <w:rsid w:val="00CE22F1"/>
    <w:rsid w:val="00CE41DA"/>
    <w:rsid w:val="00CE50F2"/>
    <w:rsid w:val="00CE6502"/>
    <w:rsid w:val="00CF2331"/>
    <w:rsid w:val="00CF4499"/>
    <w:rsid w:val="00CF7D3C"/>
    <w:rsid w:val="00D01F09"/>
    <w:rsid w:val="00D147EB"/>
    <w:rsid w:val="00D16EFD"/>
    <w:rsid w:val="00D2374E"/>
    <w:rsid w:val="00D23B6E"/>
    <w:rsid w:val="00D30DB9"/>
    <w:rsid w:val="00D34667"/>
    <w:rsid w:val="00D35806"/>
    <w:rsid w:val="00D401E1"/>
    <w:rsid w:val="00D408B4"/>
    <w:rsid w:val="00D42EBD"/>
    <w:rsid w:val="00D4542C"/>
    <w:rsid w:val="00D524C8"/>
    <w:rsid w:val="00D54187"/>
    <w:rsid w:val="00D55645"/>
    <w:rsid w:val="00D6155E"/>
    <w:rsid w:val="00D65786"/>
    <w:rsid w:val="00D70E24"/>
    <w:rsid w:val="00D72B61"/>
    <w:rsid w:val="00D75C8D"/>
    <w:rsid w:val="00D83A70"/>
    <w:rsid w:val="00D858B3"/>
    <w:rsid w:val="00DA3D1D"/>
    <w:rsid w:val="00DA5553"/>
    <w:rsid w:val="00DA6033"/>
    <w:rsid w:val="00DA67B3"/>
    <w:rsid w:val="00DB6286"/>
    <w:rsid w:val="00DB645F"/>
    <w:rsid w:val="00DB6C15"/>
    <w:rsid w:val="00DB76E9"/>
    <w:rsid w:val="00DC0A67"/>
    <w:rsid w:val="00DC1D5E"/>
    <w:rsid w:val="00DC5220"/>
    <w:rsid w:val="00DD2061"/>
    <w:rsid w:val="00DD46B3"/>
    <w:rsid w:val="00DD7DAB"/>
    <w:rsid w:val="00DE3355"/>
    <w:rsid w:val="00DE6AD6"/>
    <w:rsid w:val="00DE7FEB"/>
    <w:rsid w:val="00DF0C60"/>
    <w:rsid w:val="00DF41D5"/>
    <w:rsid w:val="00DF486F"/>
    <w:rsid w:val="00DF5B5B"/>
    <w:rsid w:val="00DF7619"/>
    <w:rsid w:val="00E033A4"/>
    <w:rsid w:val="00E042D8"/>
    <w:rsid w:val="00E07EE7"/>
    <w:rsid w:val="00E1103B"/>
    <w:rsid w:val="00E14518"/>
    <w:rsid w:val="00E1486F"/>
    <w:rsid w:val="00E16FDE"/>
    <w:rsid w:val="00E17B44"/>
    <w:rsid w:val="00E20F27"/>
    <w:rsid w:val="00E22443"/>
    <w:rsid w:val="00E227F3"/>
    <w:rsid w:val="00E253DA"/>
    <w:rsid w:val="00E27FEA"/>
    <w:rsid w:val="00E30CC4"/>
    <w:rsid w:val="00E36476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694A"/>
    <w:rsid w:val="00E72E9B"/>
    <w:rsid w:val="00E75D4E"/>
    <w:rsid w:val="00E76310"/>
    <w:rsid w:val="00E850C3"/>
    <w:rsid w:val="00E87DF2"/>
    <w:rsid w:val="00E931A0"/>
    <w:rsid w:val="00E9462E"/>
    <w:rsid w:val="00E9585B"/>
    <w:rsid w:val="00E96167"/>
    <w:rsid w:val="00E9735E"/>
    <w:rsid w:val="00EA470E"/>
    <w:rsid w:val="00EA47A7"/>
    <w:rsid w:val="00EA57EB"/>
    <w:rsid w:val="00EA6286"/>
    <w:rsid w:val="00EB3226"/>
    <w:rsid w:val="00EB35B6"/>
    <w:rsid w:val="00EB4700"/>
    <w:rsid w:val="00EB77E3"/>
    <w:rsid w:val="00EC213A"/>
    <w:rsid w:val="00EC7744"/>
    <w:rsid w:val="00ED0DAD"/>
    <w:rsid w:val="00ED0F46"/>
    <w:rsid w:val="00ED2373"/>
    <w:rsid w:val="00ED57A2"/>
    <w:rsid w:val="00EE1F25"/>
    <w:rsid w:val="00EE3E8A"/>
    <w:rsid w:val="00EF026F"/>
    <w:rsid w:val="00EF1FD1"/>
    <w:rsid w:val="00EF2429"/>
    <w:rsid w:val="00EF303B"/>
    <w:rsid w:val="00EF58B8"/>
    <w:rsid w:val="00EF6ECA"/>
    <w:rsid w:val="00F00D32"/>
    <w:rsid w:val="00F024E1"/>
    <w:rsid w:val="00F067C9"/>
    <w:rsid w:val="00F06C10"/>
    <w:rsid w:val="00F1096F"/>
    <w:rsid w:val="00F12589"/>
    <w:rsid w:val="00F12595"/>
    <w:rsid w:val="00F134D9"/>
    <w:rsid w:val="00F1403D"/>
    <w:rsid w:val="00F1463F"/>
    <w:rsid w:val="00F2064A"/>
    <w:rsid w:val="00F2113B"/>
    <w:rsid w:val="00F21302"/>
    <w:rsid w:val="00F261E0"/>
    <w:rsid w:val="00F321DE"/>
    <w:rsid w:val="00F33777"/>
    <w:rsid w:val="00F40648"/>
    <w:rsid w:val="00F47DA2"/>
    <w:rsid w:val="00F519FC"/>
    <w:rsid w:val="00F5351C"/>
    <w:rsid w:val="00F6239D"/>
    <w:rsid w:val="00F715D2"/>
    <w:rsid w:val="00F7274F"/>
    <w:rsid w:val="00F74A4F"/>
    <w:rsid w:val="00F74E84"/>
    <w:rsid w:val="00F76CDE"/>
    <w:rsid w:val="00F76FA8"/>
    <w:rsid w:val="00F93F08"/>
    <w:rsid w:val="00F94CED"/>
    <w:rsid w:val="00FA02BB"/>
    <w:rsid w:val="00FA2CEE"/>
    <w:rsid w:val="00FA318C"/>
    <w:rsid w:val="00FA67D1"/>
    <w:rsid w:val="00FB5240"/>
    <w:rsid w:val="00FB53E4"/>
    <w:rsid w:val="00FB67C6"/>
    <w:rsid w:val="00FB6F92"/>
    <w:rsid w:val="00FB7859"/>
    <w:rsid w:val="00FC026E"/>
    <w:rsid w:val="00FC5124"/>
    <w:rsid w:val="00FC5481"/>
    <w:rsid w:val="00FC5549"/>
    <w:rsid w:val="00FD3379"/>
    <w:rsid w:val="00FD4731"/>
    <w:rsid w:val="00FD6768"/>
    <w:rsid w:val="00FD6FC2"/>
    <w:rsid w:val="00FE7191"/>
    <w:rsid w:val="00FF0AB0"/>
    <w:rsid w:val="00FF28AC"/>
    <w:rsid w:val="00FF7F62"/>
    <w:rsid w:val="010C9FEC"/>
    <w:rsid w:val="01BA6499"/>
    <w:rsid w:val="0206A603"/>
    <w:rsid w:val="02645DA3"/>
    <w:rsid w:val="02D9ADC2"/>
    <w:rsid w:val="031CE3FE"/>
    <w:rsid w:val="03A40FFA"/>
    <w:rsid w:val="03C3C993"/>
    <w:rsid w:val="03CB5FD6"/>
    <w:rsid w:val="04396833"/>
    <w:rsid w:val="04660A2A"/>
    <w:rsid w:val="04C553F0"/>
    <w:rsid w:val="05056A30"/>
    <w:rsid w:val="0520B6F0"/>
    <w:rsid w:val="05258E63"/>
    <w:rsid w:val="053AA769"/>
    <w:rsid w:val="054BA1AF"/>
    <w:rsid w:val="05633548"/>
    <w:rsid w:val="058F2ABF"/>
    <w:rsid w:val="05C409BB"/>
    <w:rsid w:val="05F16926"/>
    <w:rsid w:val="06448E4B"/>
    <w:rsid w:val="06CE08E7"/>
    <w:rsid w:val="06F9E077"/>
    <w:rsid w:val="07434F8E"/>
    <w:rsid w:val="07806DA7"/>
    <w:rsid w:val="078C83C5"/>
    <w:rsid w:val="08DA3D68"/>
    <w:rsid w:val="08EC2519"/>
    <w:rsid w:val="09032A13"/>
    <w:rsid w:val="090AD461"/>
    <w:rsid w:val="094A2465"/>
    <w:rsid w:val="09AA8675"/>
    <w:rsid w:val="09ED2B8E"/>
    <w:rsid w:val="09F3E960"/>
    <w:rsid w:val="0B8D71C1"/>
    <w:rsid w:val="0B9DFDBD"/>
    <w:rsid w:val="0BACE4E3"/>
    <w:rsid w:val="0BC93763"/>
    <w:rsid w:val="0BDFB00A"/>
    <w:rsid w:val="0BF467DB"/>
    <w:rsid w:val="0C0CB23B"/>
    <w:rsid w:val="0CCAE897"/>
    <w:rsid w:val="0CD43279"/>
    <w:rsid w:val="0D379C36"/>
    <w:rsid w:val="0D4CC210"/>
    <w:rsid w:val="0D4DEA1E"/>
    <w:rsid w:val="0DE8065C"/>
    <w:rsid w:val="0DFD35D0"/>
    <w:rsid w:val="0DFEADBB"/>
    <w:rsid w:val="0E2561A4"/>
    <w:rsid w:val="0E75C7D8"/>
    <w:rsid w:val="0EA3BB1A"/>
    <w:rsid w:val="0F2B79A7"/>
    <w:rsid w:val="0F75511A"/>
    <w:rsid w:val="0F8E7F3D"/>
    <w:rsid w:val="0FF58D63"/>
    <w:rsid w:val="100B5717"/>
    <w:rsid w:val="1027BBEB"/>
    <w:rsid w:val="109CB625"/>
    <w:rsid w:val="111A6949"/>
    <w:rsid w:val="11903795"/>
    <w:rsid w:val="12DF57AF"/>
    <w:rsid w:val="12FCEFA3"/>
    <w:rsid w:val="141134D4"/>
    <w:rsid w:val="1439269E"/>
    <w:rsid w:val="14DFA701"/>
    <w:rsid w:val="15A0C938"/>
    <w:rsid w:val="1627EBA5"/>
    <w:rsid w:val="1687F6B9"/>
    <w:rsid w:val="16C94BA9"/>
    <w:rsid w:val="170198E0"/>
    <w:rsid w:val="17135528"/>
    <w:rsid w:val="18008241"/>
    <w:rsid w:val="187D0958"/>
    <w:rsid w:val="18C2CB36"/>
    <w:rsid w:val="19028C87"/>
    <w:rsid w:val="19128C28"/>
    <w:rsid w:val="1912B30B"/>
    <w:rsid w:val="19B273F2"/>
    <w:rsid w:val="1A1AE951"/>
    <w:rsid w:val="1A3B820F"/>
    <w:rsid w:val="1A77129B"/>
    <w:rsid w:val="1BA3302D"/>
    <w:rsid w:val="1BBA9213"/>
    <w:rsid w:val="1C75150C"/>
    <w:rsid w:val="1D9FF808"/>
    <w:rsid w:val="1DBC6CF6"/>
    <w:rsid w:val="1DF1FC95"/>
    <w:rsid w:val="1E31C676"/>
    <w:rsid w:val="1E3ECF73"/>
    <w:rsid w:val="1EE31E43"/>
    <w:rsid w:val="1EE33A58"/>
    <w:rsid w:val="1F0EDBC3"/>
    <w:rsid w:val="1F69A223"/>
    <w:rsid w:val="1F94F834"/>
    <w:rsid w:val="1FC8F402"/>
    <w:rsid w:val="1FF408C5"/>
    <w:rsid w:val="20ADF43A"/>
    <w:rsid w:val="21DD1034"/>
    <w:rsid w:val="21F6ACD1"/>
    <w:rsid w:val="22152E90"/>
    <w:rsid w:val="226C854A"/>
    <w:rsid w:val="2274E69B"/>
    <w:rsid w:val="22944C9F"/>
    <w:rsid w:val="22E83853"/>
    <w:rsid w:val="231CB3AE"/>
    <w:rsid w:val="23FA6FD6"/>
    <w:rsid w:val="240DDF65"/>
    <w:rsid w:val="242537D8"/>
    <w:rsid w:val="2481C8A2"/>
    <w:rsid w:val="248844DC"/>
    <w:rsid w:val="24D7E645"/>
    <w:rsid w:val="254B4283"/>
    <w:rsid w:val="256870C6"/>
    <w:rsid w:val="2583DE5D"/>
    <w:rsid w:val="25974492"/>
    <w:rsid w:val="26443274"/>
    <w:rsid w:val="26F6464F"/>
    <w:rsid w:val="2748EB02"/>
    <w:rsid w:val="276997FC"/>
    <w:rsid w:val="27750234"/>
    <w:rsid w:val="27E81A3F"/>
    <w:rsid w:val="283EDBD1"/>
    <w:rsid w:val="28741916"/>
    <w:rsid w:val="28BBCEA8"/>
    <w:rsid w:val="28CA471A"/>
    <w:rsid w:val="28EBC4B5"/>
    <w:rsid w:val="2954CD51"/>
    <w:rsid w:val="29A303D1"/>
    <w:rsid w:val="29C6372A"/>
    <w:rsid w:val="2A318B66"/>
    <w:rsid w:val="2AD32928"/>
    <w:rsid w:val="2B0DF0BC"/>
    <w:rsid w:val="2B40BCB6"/>
    <w:rsid w:val="2B874248"/>
    <w:rsid w:val="2B8A4B4F"/>
    <w:rsid w:val="2C41A64F"/>
    <w:rsid w:val="2C769361"/>
    <w:rsid w:val="2D2E5FEF"/>
    <w:rsid w:val="2D846C64"/>
    <w:rsid w:val="2DBD6584"/>
    <w:rsid w:val="2E16ED86"/>
    <w:rsid w:val="2E1A284F"/>
    <w:rsid w:val="2EDC25D6"/>
    <w:rsid w:val="2F871A1D"/>
    <w:rsid w:val="2FDF7B24"/>
    <w:rsid w:val="2FE88F2B"/>
    <w:rsid w:val="302DB247"/>
    <w:rsid w:val="30401AA7"/>
    <w:rsid w:val="30896F68"/>
    <w:rsid w:val="31140ED9"/>
    <w:rsid w:val="316C54C8"/>
    <w:rsid w:val="317ABA2F"/>
    <w:rsid w:val="31CF97DC"/>
    <w:rsid w:val="32502231"/>
    <w:rsid w:val="330E77BD"/>
    <w:rsid w:val="3321FE65"/>
    <w:rsid w:val="335B20B9"/>
    <w:rsid w:val="3411751E"/>
    <w:rsid w:val="34554F1E"/>
    <w:rsid w:val="3474A216"/>
    <w:rsid w:val="34CAE8D8"/>
    <w:rsid w:val="354F57DF"/>
    <w:rsid w:val="3635ABEC"/>
    <w:rsid w:val="36DDD1AA"/>
    <w:rsid w:val="36DDF1B5"/>
    <w:rsid w:val="3790AFDD"/>
    <w:rsid w:val="37DC5922"/>
    <w:rsid w:val="3813A607"/>
    <w:rsid w:val="381BE9C1"/>
    <w:rsid w:val="38870575"/>
    <w:rsid w:val="38E13AB2"/>
    <w:rsid w:val="398A1443"/>
    <w:rsid w:val="3A46883B"/>
    <w:rsid w:val="3B111E3F"/>
    <w:rsid w:val="3B69FBCF"/>
    <w:rsid w:val="3C0AC5EA"/>
    <w:rsid w:val="3D4F7A18"/>
    <w:rsid w:val="3D888685"/>
    <w:rsid w:val="3DE3AE84"/>
    <w:rsid w:val="3DEF4901"/>
    <w:rsid w:val="3DFB1FCC"/>
    <w:rsid w:val="3E5129B5"/>
    <w:rsid w:val="3E60848E"/>
    <w:rsid w:val="3EBB2B0F"/>
    <w:rsid w:val="3F0B9F59"/>
    <w:rsid w:val="3F32DDF7"/>
    <w:rsid w:val="3F75BE0B"/>
    <w:rsid w:val="3FE65BE0"/>
    <w:rsid w:val="410B1523"/>
    <w:rsid w:val="413F72C6"/>
    <w:rsid w:val="4204912A"/>
    <w:rsid w:val="4222F6B0"/>
    <w:rsid w:val="427E8848"/>
    <w:rsid w:val="42856200"/>
    <w:rsid w:val="42E18DB7"/>
    <w:rsid w:val="42E61BC3"/>
    <w:rsid w:val="42E8FAE7"/>
    <w:rsid w:val="42F02BDE"/>
    <w:rsid w:val="4357D2EF"/>
    <w:rsid w:val="435C8E23"/>
    <w:rsid w:val="4386C545"/>
    <w:rsid w:val="43D281A1"/>
    <w:rsid w:val="43E18724"/>
    <w:rsid w:val="442427FD"/>
    <w:rsid w:val="444D22CB"/>
    <w:rsid w:val="44B4D989"/>
    <w:rsid w:val="4537F2B7"/>
    <w:rsid w:val="457AAB61"/>
    <w:rsid w:val="45D7B6E6"/>
    <w:rsid w:val="4644E44F"/>
    <w:rsid w:val="472C49CB"/>
    <w:rsid w:val="4734CDC7"/>
    <w:rsid w:val="473A5DD8"/>
    <w:rsid w:val="47449F18"/>
    <w:rsid w:val="478090EC"/>
    <w:rsid w:val="47AC619A"/>
    <w:rsid w:val="47FFB521"/>
    <w:rsid w:val="4832A064"/>
    <w:rsid w:val="48404681"/>
    <w:rsid w:val="486CE7AE"/>
    <w:rsid w:val="48899CDD"/>
    <w:rsid w:val="48DFD517"/>
    <w:rsid w:val="49323D0E"/>
    <w:rsid w:val="494316A9"/>
    <w:rsid w:val="49EE84D3"/>
    <w:rsid w:val="4A087E89"/>
    <w:rsid w:val="4B2582D9"/>
    <w:rsid w:val="4B3DD9A1"/>
    <w:rsid w:val="4C457951"/>
    <w:rsid w:val="4CDAC870"/>
    <w:rsid w:val="4D254ED9"/>
    <w:rsid w:val="4D45F32A"/>
    <w:rsid w:val="4D585966"/>
    <w:rsid w:val="4D634F17"/>
    <w:rsid w:val="4D72449F"/>
    <w:rsid w:val="4DFAF86A"/>
    <w:rsid w:val="4E1E09F0"/>
    <w:rsid w:val="4E70FDAB"/>
    <w:rsid w:val="4F003250"/>
    <w:rsid w:val="4F403CBF"/>
    <w:rsid w:val="4F85939D"/>
    <w:rsid w:val="4F893371"/>
    <w:rsid w:val="4F961712"/>
    <w:rsid w:val="4FC0B401"/>
    <w:rsid w:val="4FEC2FFB"/>
    <w:rsid w:val="4FEE380C"/>
    <w:rsid w:val="50302B68"/>
    <w:rsid w:val="505BD9C4"/>
    <w:rsid w:val="5097F8C7"/>
    <w:rsid w:val="50BBF9EF"/>
    <w:rsid w:val="50DD8F26"/>
    <w:rsid w:val="50F84140"/>
    <w:rsid w:val="510705F1"/>
    <w:rsid w:val="511995E2"/>
    <w:rsid w:val="5134EB4A"/>
    <w:rsid w:val="51596543"/>
    <w:rsid w:val="517CE33A"/>
    <w:rsid w:val="52E9DBD8"/>
    <w:rsid w:val="5300F950"/>
    <w:rsid w:val="535DFC28"/>
    <w:rsid w:val="539969FD"/>
    <w:rsid w:val="5445FA55"/>
    <w:rsid w:val="54BC654D"/>
    <w:rsid w:val="5582718F"/>
    <w:rsid w:val="56625B44"/>
    <w:rsid w:val="56721BAD"/>
    <w:rsid w:val="56C400B2"/>
    <w:rsid w:val="570DA48C"/>
    <w:rsid w:val="57781BAF"/>
    <w:rsid w:val="57AF67D6"/>
    <w:rsid w:val="5820560D"/>
    <w:rsid w:val="582F6E55"/>
    <w:rsid w:val="5842A123"/>
    <w:rsid w:val="589006C9"/>
    <w:rsid w:val="58C562F7"/>
    <w:rsid w:val="58FAB4CE"/>
    <w:rsid w:val="5A255DC9"/>
    <w:rsid w:val="5A5B2F19"/>
    <w:rsid w:val="5A75F481"/>
    <w:rsid w:val="5A7CDAEE"/>
    <w:rsid w:val="5AE11ED6"/>
    <w:rsid w:val="5C5C4D2C"/>
    <w:rsid w:val="5C711431"/>
    <w:rsid w:val="5D1D55FE"/>
    <w:rsid w:val="5E5B5C6D"/>
    <w:rsid w:val="5EAE7824"/>
    <w:rsid w:val="5EBED161"/>
    <w:rsid w:val="5F8E9ABB"/>
    <w:rsid w:val="5FEB0689"/>
    <w:rsid w:val="60110310"/>
    <w:rsid w:val="60725D3D"/>
    <w:rsid w:val="610A8DED"/>
    <w:rsid w:val="611643D0"/>
    <w:rsid w:val="613ED25D"/>
    <w:rsid w:val="624F34AA"/>
    <w:rsid w:val="62688B9A"/>
    <w:rsid w:val="627812CC"/>
    <w:rsid w:val="63B1EA73"/>
    <w:rsid w:val="63B6E124"/>
    <w:rsid w:val="64EA2777"/>
    <w:rsid w:val="6508BF6C"/>
    <w:rsid w:val="6544D1D9"/>
    <w:rsid w:val="659627A5"/>
    <w:rsid w:val="659D5CCA"/>
    <w:rsid w:val="65ECE3FE"/>
    <w:rsid w:val="660E50EE"/>
    <w:rsid w:val="6652F862"/>
    <w:rsid w:val="66936E4D"/>
    <w:rsid w:val="66E0C312"/>
    <w:rsid w:val="66EDBD23"/>
    <w:rsid w:val="6717A6E8"/>
    <w:rsid w:val="674CAA19"/>
    <w:rsid w:val="6792ADC3"/>
    <w:rsid w:val="679C3585"/>
    <w:rsid w:val="67A6C2E3"/>
    <w:rsid w:val="68BB9CB2"/>
    <w:rsid w:val="68C9E6BE"/>
    <w:rsid w:val="68F1AFD6"/>
    <w:rsid w:val="68F44CA7"/>
    <w:rsid w:val="69258485"/>
    <w:rsid w:val="694A7D51"/>
    <w:rsid w:val="694B1498"/>
    <w:rsid w:val="69AF31E9"/>
    <w:rsid w:val="6A2B8C57"/>
    <w:rsid w:val="6AD2B91D"/>
    <w:rsid w:val="6BC00FED"/>
    <w:rsid w:val="6C29C9E0"/>
    <w:rsid w:val="6CBE77D5"/>
    <w:rsid w:val="6D09B335"/>
    <w:rsid w:val="6D5078AF"/>
    <w:rsid w:val="6D55C81C"/>
    <w:rsid w:val="6DAF7FCA"/>
    <w:rsid w:val="6DC54915"/>
    <w:rsid w:val="6E5BC265"/>
    <w:rsid w:val="6E95EA88"/>
    <w:rsid w:val="6F1B37FB"/>
    <w:rsid w:val="6F40A93D"/>
    <w:rsid w:val="6F432567"/>
    <w:rsid w:val="6F51EB86"/>
    <w:rsid w:val="704BF790"/>
    <w:rsid w:val="71424DF5"/>
    <w:rsid w:val="71AEADE8"/>
    <w:rsid w:val="71B69D5A"/>
    <w:rsid w:val="71D7A626"/>
    <w:rsid w:val="72037039"/>
    <w:rsid w:val="720740F7"/>
    <w:rsid w:val="7209B908"/>
    <w:rsid w:val="7218F745"/>
    <w:rsid w:val="724EDBAB"/>
    <w:rsid w:val="72513974"/>
    <w:rsid w:val="7254D08F"/>
    <w:rsid w:val="728204DF"/>
    <w:rsid w:val="7284A03F"/>
    <w:rsid w:val="72F00472"/>
    <w:rsid w:val="73DA22D5"/>
    <w:rsid w:val="73FA5C6D"/>
    <w:rsid w:val="7407BA4B"/>
    <w:rsid w:val="747EF1E2"/>
    <w:rsid w:val="7593C3E2"/>
    <w:rsid w:val="75A7BB09"/>
    <w:rsid w:val="75D983D0"/>
    <w:rsid w:val="76223FE3"/>
    <w:rsid w:val="76509DA1"/>
    <w:rsid w:val="765CA2A6"/>
    <w:rsid w:val="76887AEF"/>
    <w:rsid w:val="76B5F33B"/>
    <w:rsid w:val="76C024EA"/>
    <w:rsid w:val="7847AB23"/>
    <w:rsid w:val="7849C146"/>
    <w:rsid w:val="7853266D"/>
    <w:rsid w:val="785BA5E7"/>
    <w:rsid w:val="786D1415"/>
    <w:rsid w:val="788B16A5"/>
    <w:rsid w:val="78A34ABA"/>
    <w:rsid w:val="78B3A202"/>
    <w:rsid w:val="78D316AA"/>
    <w:rsid w:val="78D65AC9"/>
    <w:rsid w:val="7945F205"/>
    <w:rsid w:val="7996BAE5"/>
    <w:rsid w:val="79F53C76"/>
    <w:rsid w:val="7A274E78"/>
    <w:rsid w:val="7A94BB5B"/>
    <w:rsid w:val="7AB63C6C"/>
    <w:rsid w:val="7B4529F1"/>
    <w:rsid w:val="7B63579D"/>
    <w:rsid w:val="7BF7388C"/>
    <w:rsid w:val="7C886645"/>
    <w:rsid w:val="7CA0092F"/>
    <w:rsid w:val="7CF913C6"/>
    <w:rsid w:val="7D03F998"/>
    <w:rsid w:val="7E041793"/>
    <w:rsid w:val="7E503302"/>
    <w:rsid w:val="7F1C2612"/>
    <w:rsid w:val="7F2DDCA4"/>
    <w:rsid w:val="7F323C59"/>
    <w:rsid w:val="7F33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DAAB0"/>
  <w15:docId w15:val="{CBB03D5B-3CA2-4F55-9247-2A0BE6D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C845E5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AB27DE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EF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>
      <Value>7</Value>
    </TaxCatchAll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4bbcbbcb5a59dcb8c2f114139c0c826c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c66b5f72de29f945fafc3d3b5df15cf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b1e57025-44ae-4a7b-92cb-8348bd933f64"/>
    <ds:schemaRef ds:uri="http://schemas.microsoft.com/office/2006/documentManagement/types"/>
    <ds:schemaRef ds:uri="http://purl.org/dc/elements/1.1/"/>
    <ds:schemaRef ds:uri="http://schemas.microsoft.com/office/2006/metadata/properties"/>
    <ds:schemaRef ds:uri="275329f5-73f8-4a38-ab06-54fe117963b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99D60-E3A8-440A-9688-1E750415C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5 and 6 February 2025</vt:lpstr>
    </vt:vector>
  </TitlesOfParts>
  <Manager/>
  <Company/>
  <LinksUpToDate>false</LinksUpToDate>
  <CharactersWithSpaces>3629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5 and 6 February 2025</dc:title>
  <dc:subject>Council of Elders communique</dc:subject>
  <dc:creator>Australian Government Department of Health and Aged Care</dc:creator>
  <cp:keywords>Council of Elders</cp:keywords>
  <dc:description/>
  <cp:revision>3</cp:revision>
  <dcterms:created xsi:type="dcterms:W3CDTF">2025-03-12T03:01:00Z</dcterms:created>
  <dcterms:modified xsi:type="dcterms:W3CDTF">2025-03-20T03:50:00Z</dcterms:modified>
  <cp:category/>
</cp:coreProperties>
</file>