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5AC71F2D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90007" w:rsidRPr="00E90007">
            <w:t xml:space="preserve">Medicare </w:t>
          </w:r>
          <w:proofErr w:type="spellStart"/>
          <w:r w:rsidR="00E90007" w:rsidRPr="00E90007">
            <w:rPr>
              <w:rFonts w:ascii="Khmer UI" w:hAnsi="Khmer UI" w:cs="Khmer UI" w:hint="cs"/>
              <w:cs/>
            </w:rPr>
            <w:t>មានអត្ថប្រយោជន៍ច្រើនទៀត</w:t>
          </w:r>
          <w:proofErr w:type="spellEnd"/>
        </w:sdtContent>
      </w:sdt>
    </w:p>
    <w:p w14:paraId="666D0D33" w14:textId="243EE7FB" w:rsidR="00C30BD5" w:rsidRDefault="00E90007" w:rsidP="00A06FB9">
      <w:r w:rsidRPr="00E90007">
        <w:rPr>
          <w:rFonts w:cs="Khmer Sangam MN" w:hint="cs"/>
          <w:cs/>
          <w:lang w:bidi="km-KH"/>
        </w:rPr>
        <w:t>យើងកំពុងធ្វើឱ្យ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t xml:space="preserve">Medicare </w:t>
      </w:r>
      <w:r w:rsidRPr="00E90007">
        <w:rPr>
          <w:rFonts w:cs="Khmer Sangam MN" w:hint="cs"/>
          <w:cs/>
          <w:lang w:bidi="km-KH"/>
        </w:rPr>
        <w:t>កាន់តែរឹងមាំ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rPr>
          <w:rFonts w:cs="Khmer Sangam MN" w:hint="cs"/>
          <w:cs/>
          <w:lang w:bidi="km-KH"/>
        </w:rPr>
        <w:t>ដើម្បីឱ្យប្រជាជនអូស្ត្រាលីកាន់តែច្រើន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rPr>
          <w:rFonts w:cs="Khmer Sangam MN" w:hint="cs"/>
          <w:cs/>
          <w:lang w:bidi="km-KH"/>
        </w:rPr>
        <w:t>មានលទ្ធភាពកាន់តែប្រសើរក្នុងការទទួលបានការថែទាំសុខភាព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rPr>
          <w:rFonts w:cs="Khmer Sangam MN" w:hint="cs"/>
          <w:cs/>
          <w:lang w:bidi="km-KH"/>
        </w:rPr>
        <w:t>ការថែទាំបន្ទាន់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rPr>
          <w:rFonts w:cs="Khmer Sangam MN" w:hint="cs"/>
          <w:cs/>
          <w:lang w:bidi="km-KH"/>
        </w:rPr>
        <w:t>និងសេវាសុខភាពផ្លូវចិត្តដែលមានតម្លៃសមរម្យ។</w:t>
      </w:r>
      <w:r>
        <w:t xml:space="preserve"> </w:t>
      </w:r>
    </w:p>
    <w:p w14:paraId="7602D695" w14:textId="2B3C61B9" w:rsidR="00CB2758" w:rsidRDefault="00E90007" w:rsidP="00A06FB9">
      <w:r w:rsidRPr="00E90007">
        <w:rPr>
          <w:rFonts w:cs="Khmer Sangam MN" w:hint="cs"/>
          <w:cs/>
          <w:lang w:bidi="km-KH"/>
        </w:rPr>
        <w:t>ស្វែងយល់ពីអ្វីដែល</w:t>
      </w:r>
      <w:r w:rsidRPr="00E90007">
        <w:rPr>
          <w:rFonts w:cs="Khmer Sangam MN"/>
          <w:cs/>
          <w:lang w:bidi="km-KH"/>
        </w:rPr>
        <w:t xml:space="preserve"> </w:t>
      </w:r>
      <w:r w:rsidRPr="00E90007">
        <w:t xml:space="preserve">Medicare </w:t>
      </w:r>
      <w:r w:rsidRPr="00E90007">
        <w:rPr>
          <w:rFonts w:cs="Khmer Sangam MN" w:hint="cs"/>
          <w:cs/>
          <w:lang w:bidi="km-KH"/>
        </w:rPr>
        <w:t>អាចធ្វើបានសម្រាប់អ្នកនៅតាមគេហទំព័រ</w:t>
      </w:r>
      <w:r w:rsidRPr="00E90007">
        <w:rPr>
          <w:rFonts w:cs="Khmer Sangam MN"/>
          <w:cs/>
          <w:lang w:bidi="km-KH"/>
        </w:rPr>
        <w:t xml:space="preserve"> </w:t>
      </w:r>
      <w:r w:rsidR="00A06FB9">
        <w:t xml:space="preserve">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3F5B" w14:textId="77777777" w:rsidR="000F4D48" w:rsidRDefault="000F4D48" w:rsidP="00D560DC">
      <w:pPr>
        <w:spacing w:before="0" w:after="0" w:line="240" w:lineRule="auto"/>
      </w:pPr>
      <w:r>
        <w:separator/>
      </w:r>
    </w:p>
  </w:endnote>
  <w:endnote w:type="continuationSeparator" w:id="0">
    <w:p w14:paraId="7F234CF2" w14:textId="77777777" w:rsidR="000F4D48" w:rsidRDefault="000F4D4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3D8031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0007">
          <w:t xml:space="preserve">Medicare </w:t>
        </w:r>
        <w:r w:rsidR="00E90007">
          <w:rPr>
            <w:rFonts w:cs="Khmer Sangam MN"/>
            <w:cs/>
            <w:lang w:bidi="km-KH"/>
          </w:rPr>
          <w:t>មានអត្ថប្រយោជន៍ច្រើនទៀត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C7A3FE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0007">
          <w:t xml:space="preserve">Medicare </w:t>
        </w:r>
        <w:r w:rsidR="00E90007">
          <w:rPr>
            <w:rFonts w:cs="Khmer Sangam MN"/>
            <w:cs/>
            <w:lang w:bidi="km-KH"/>
          </w:rPr>
          <w:t>មានអត្ថប្រយោជន៍ច្រើនទៀត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FE08" w14:textId="77777777" w:rsidR="000F4D48" w:rsidRDefault="000F4D4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F92ADF5" w14:textId="77777777" w:rsidR="000F4D48" w:rsidRDefault="000F4D4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12F2795E" w:rsidR="006C2F5E" w:rsidRPr="006C2F5E" w:rsidRDefault="00E90007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12F2795E" w:rsidR="006C2F5E" w:rsidRPr="006C2F5E" w:rsidRDefault="00E90007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89105983">
    <w:abstractNumId w:val="14"/>
  </w:num>
  <w:num w:numId="2" w16cid:durableId="155372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16913">
    <w:abstractNumId w:val="13"/>
  </w:num>
  <w:num w:numId="4" w16cid:durableId="1019771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302057">
    <w:abstractNumId w:val="11"/>
  </w:num>
  <w:num w:numId="6" w16cid:durableId="29762776">
    <w:abstractNumId w:val="12"/>
  </w:num>
  <w:num w:numId="7" w16cid:durableId="1103645065">
    <w:abstractNumId w:val="9"/>
  </w:num>
  <w:num w:numId="8" w16cid:durableId="1405762764">
    <w:abstractNumId w:val="7"/>
  </w:num>
  <w:num w:numId="9" w16cid:durableId="213204155">
    <w:abstractNumId w:val="6"/>
  </w:num>
  <w:num w:numId="10" w16cid:durableId="203102101">
    <w:abstractNumId w:val="5"/>
  </w:num>
  <w:num w:numId="11" w16cid:durableId="1983466320">
    <w:abstractNumId w:val="4"/>
  </w:num>
  <w:num w:numId="12" w16cid:durableId="490564940">
    <w:abstractNumId w:val="8"/>
  </w:num>
  <w:num w:numId="13" w16cid:durableId="1126506026">
    <w:abstractNumId w:val="3"/>
  </w:num>
  <w:num w:numId="14" w16cid:durableId="1736201717">
    <w:abstractNumId w:val="2"/>
  </w:num>
  <w:num w:numId="15" w16cid:durableId="477262835">
    <w:abstractNumId w:val="1"/>
  </w:num>
  <w:num w:numId="16" w16cid:durableId="1819807066">
    <w:abstractNumId w:val="0"/>
  </w:num>
  <w:num w:numId="17" w16cid:durableId="1210916914">
    <w:abstractNumId w:val="10"/>
  </w:num>
  <w:num w:numId="18" w16cid:durableId="950747607">
    <w:abstractNumId w:val="0"/>
  </w:num>
  <w:num w:numId="19" w16cid:durableId="563952304">
    <w:abstractNumId w:val="1"/>
  </w:num>
  <w:num w:numId="20" w16cid:durableId="1386874606">
    <w:abstractNumId w:val="2"/>
  </w:num>
  <w:num w:numId="21" w16cid:durableId="443577042">
    <w:abstractNumId w:val="3"/>
  </w:num>
  <w:num w:numId="22" w16cid:durableId="507524739">
    <w:abstractNumId w:val="8"/>
  </w:num>
  <w:num w:numId="23" w16cid:durableId="1924997219">
    <w:abstractNumId w:val="4"/>
  </w:num>
  <w:num w:numId="24" w16cid:durableId="1504975778">
    <w:abstractNumId w:val="5"/>
  </w:num>
  <w:num w:numId="25" w16cid:durableId="918051996">
    <w:abstractNumId w:val="6"/>
  </w:num>
  <w:num w:numId="26" w16cid:durableId="1634745853">
    <w:abstractNumId w:val="7"/>
  </w:num>
  <w:num w:numId="27" w16cid:durableId="1555235135">
    <w:abstractNumId w:val="0"/>
  </w:num>
  <w:num w:numId="28" w16cid:durableId="385493810">
    <w:abstractNumId w:val="1"/>
  </w:num>
  <w:num w:numId="29" w16cid:durableId="1751076610">
    <w:abstractNumId w:val="2"/>
  </w:num>
  <w:num w:numId="30" w16cid:durableId="1746338019">
    <w:abstractNumId w:val="3"/>
  </w:num>
  <w:num w:numId="31" w16cid:durableId="1883789326">
    <w:abstractNumId w:val="8"/>
  </w:num>
  <w:num w:numId="32" w16cid:durableId="1970932537">
    <w:abstractNumId w:val="4"/>
  </w:num>
  <w:num w:numId="33" w16cid:durableId="1597009287">
    <w:abstractNumId w:val="5"/>
  </w:num>
  <w:num w:numId="34" w16cid:durableId="48693451">
    <w:abstractNumId w:val="6"/>
  </w:num>
  <w:num w:numId="35" w16cid:durableId="1087071971">
    <w:abstractNumId w:val="7"/>
  </w:num>
  <w:num w:numId="36" w16cid:durableId="576599683">
    <w:abstractNumId w:val="0"/>
  </w:num>
  <w:num w:numId="37" w16cid:durableId="372653647">
    <w:abstractNumId w:val="1"/>
  </w:num>
  <w:num w:numId="38" w16cid:durableId="1065104634">
    <w:abstractNumId w:val="2"/>
  </w:num>
  <w:num w:numId="39" w16cid:durableId="490103312">
    <w:abstractNumId w:val="3"/>
  </w:num>
  <w:num w:numId="40" w16cid:durableId="1239441476">
    <w:abstractNumId w:val="8"/>
  </w:num>
  <w:num w:numId="41" w16cid:durableId="421416280">
    <w:abstractNumId w:val="4"/>
  </w:num>
  <w:num w:numId="42" w16cid:durableId="18315055">
    <w:abstractNumId w:val="5"/>
  </w:num>
  <w:num w:numId="43" w16cid:durableId="231742677">
    <w:abstractNumId w:val="6"/>
  </w:num>
  <w:num w:numId="44" w16cid:durableId="2090879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0F4D48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A6AF4"/>
    <w:rsid w:val="004B3D3F"/>
    <w:rsid w:val="004C7058"/>
    <w:rsid w:val="004E540A"/>
    <w:rsid w:val="00524B9A"/>
    <w:rsid w:val="00527D37"/>
    <w:rsid w:val="00535C06"/>
    <w:rsid w:val="005958B1"/>
    <w:rsid w:val="005C39B1"/>
    <w:rsid w:val="005D2DE6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0007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366E1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65A8C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3890-DF55-43B6-8BBB-BEBD1CB9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D239E-14B7-4552-B3D0-90D7B0A4980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E3330351-D9D9-4495-9E5B-3D7029FE3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14</Words>
  <Characters>327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មានអត្ថប្រយោជន៍ច្រើនទៀត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មានអត្ថប្រយោជន៍ច្រើនទៀត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2024-12-17T22:22:00Z</dcterms:created>
  <dcterms:modified xsi:type="dcterms:W3CDTF">2025-01-16T22:30:00Z</dcterms:modified>
  <cp:category/>
</cp:coreProperties>
</file>