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2A7B908F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5164A" w:rsidRPr="0055164A">
            <w:t>There’s more to Medicare</w:t>
          </w:r>
        </w:sdtContent>
      </w:sdt>
    </w:p>
    <w:p w14:paraId="7FF9654F" w14:textId="77777777" w:rsidR="006F19B8" w:rsidRDefault="006F19B8" w:rsidP="006F19B8">
      <w:r>
        <w:t xml:space="preserve">Medicare is Australia’s health care system, giving all Australians access to a wide range of health services at low or no cost. </w:t>
      </w:r>
    </w:p>
    <w:p w14:paraId="227E19E8" w14:textId="16E7AB6D" w:rsidR="003706CF" w:rsidRDefault="006F19B8" w:rsidP="006F19B8">
      <w:r>
        <w:t>From GP visits to hospital care, Medicare ensures that everyone can access the medical support they need, when they need it</w:t>
      </w:r>
      <w:r w:rsidR="003706CF">
        <w:t>.</w:t>
      </w:r>
    </w:p>
    <w:p w14:paraId="2BA00818" w14:textId="77777777" w:rsidR="006F19B8" w:rsidRPr="006F19B8" w:rsidRDefault="006F19B8" w:rsidP="006F19B8">
      <w:pPr>
        <w:pStyle w:val="Heading1"/>
      </w:pPr>
      <w:r w:rsidRPr="006F19B8">
        <w:t>What Medicare means for you</w:t>
      </w:r>
    </w:p>
    <w:p w14:paraId="356348E0" w14:textId="77777777" w:rsidR="006F19B8" w:rsidRDefault="006F19B8" w:rsidP="006F19B8">
      <w:r>
        <w:t>Medicare is being strengthened to make sure Australians have better access to affordable healthcare, urgent care and mental health services.</w:t>
      </w:r>
    </w:p>
    <w:p w14:paraId="3CEF9024" w14:textId="77777777" w:rsidR="006F19B8" w:rsidRDefault="006F19B8" w:rsidP="006F19B8">
      <w:r>
        <w:t>Medicare means you can access:</w:t>
      </w:r>
    </w:p>
    <w:p w14:paraId="4D60C88A" w14:textId="77777777" w:rsidR="006F19B8" w:rsidRDefault="006F19B8" w:rsidP="006F19B8">
      <w:pPr>
        <w:pStyle w:val="Bullet1"/>
      </w:pPr>
      <w:r>
        <w:t xml:space="preserve">free or lower cost services from doctors and other health professionals </w:t>
      </w:r>
    </w:p>
    <w:p w14:paraId="681C63AB" w14:textId="77777777" w:rsidR="006F19B8" w:rsidRDefault="006F19B8" w:rsidP="006F19B8">
      <w:pPr>
        <w:pStyle w:val="Bullet1"/>
      </w:pPr>
      <w:r>
        <w:t>free or lower cost mental health care</w:t>
      </w:r>
    </w:p>
    <w:p w14:paraId="155361AC" w14:textId="51C49E27" w:rsidR="006F19B8" w:rsidRDefault="006F19B8" w:rsidP="006F19B8">
      <w:pPr>
        <w:pStyle w:val="Bullet1"/>
      </w:pPr>
      <w:r>
        <w:t>free, walk-in, urgent care through a growing network of Medicare Urgent Care Clinics</w:t>
      </w:r>
    </w:p>
    <w:p w14:paraId="2428900F" w14:textId="77777777" w:rsidR="006F19B8" w:rsidRDefault="006F19B8" w:rsidP="006F19B8">
      <w:pPr>
        <w:pStyle w:val="Bullet1"/>
      </w:pPr>
      <w:r>
        <w:t xml:space="preserve">part or all the cost of basic dental services for eligible children, under the Child Dental Benefits Schedule.  </w:t>
      </w:r>
    </w:p>
    <w:p w14:paraId="432B605F" w14:textId="77777777" w:rsidR="006F19B8" w:rsidRDefault="006F19B8" w:rsidP="006F19B8">
      <w:r>
        <w:t>There are also many other Medicare benefits, to learn more about these visit the Services Australia website (</w:t>
      </w:r>
      <w:hyperlink r:id="rId8" w:history="1">
        <w:r w:rsidR="00765A76" w:rsidRPr="00411B9F">
          <w:rPr>
            <w:rStyle w:val="Hyperlink"/>
          </w:rPr>
          <w:t>https://www.servicesaustralia.gov.au/</w:t>
        </w:r>
      </w:hyperlink>
      <w:r>
        <w:t>).</w:t>
      </w:r>
    </w:p>
    <w:p w14:paraId="396E16B7" w14:textId="77777777" w:rsidR="00765A76" w:rsidRDefault="00765A76" w:rsidP="00765A76">
      <w:pPr>
        <w:pStyle w:val="Heading1"/>
      </w:pPr>
      <w:r>
        <w:t>Making the most of Medicare</w:t>
      </w:r>
    </w:p>
    <w:p w14:paraId="4F6A43CB" w14:textId="77777777" w:rsidR="00765A76" w:rsidRDefault="00765A76" w:rsidP="00765A76">
      <w:r>
        <w:t>Here’s how you can make the most of Medicare:</w:t>
      </w:r>
    </w:p>
    <w:p w14:paraId="3AB7B05E" w14:textId="77777777" w:rsidR="00765A76" w:rsidRDefault="00765A76" w:rsidP="00765A76">
      <w:pPr>
        <w:pStyle w:val="Bullet1"/>
      </w:pPr>
      <w:r>
        <w:t>Enrol in Medicare:</w:t>
      </w:r>
    </w:p>
    <w:p w14:paraId="33F5D606" w14:textId="31B5C900" w:rsidR="00765A76" w:rsidRDefault="00765A76" w:rsidP="00765A76">
      <w:pPr>
        <w:pStyle w:val="Bullet2"/>
      </w:pPr>
      <w:r>
        <w:t xml:space="preserve">enrol online through </w:t>
      </w:r>
      <w:proofErr w:type="spellStart"/>
      <w:r>
        <w:t>myGov</w:t>
      </w:r>
      <w:proofErr w:type="spellEnd"/>
      <w:r>
        <w:t xml:space="preserve"> (</w:t>
      </w:r>
      <w:r w:rsidRPr="00765A76">
        <w:t>https://my.gov.au/</w:t>
      </w:r>
      <w:r>
        <w:t>)</w:t>
      </w:r>
    </w:p>
    <w:p w14:paraId="6C6D300F" w14:textId="0FFA76B1" w:rsidR="00765A76" w:rsidRDefault="00765A76" w:rsidP="00765A76">
      <w:pPr>
        <w:pStyle w:val="Bullet2"/>
      </w:pPr>
      <w:r>
        <w:t>complete a Medicare enrolment form (</w:t>
      </w:r>
      <w:hyperlink r:id="rId9" w:history="1">
        <w:r w:rsidRPr="00411B9F">
          <w:rPr>
            <w:rStyle w:val="Hyperlink"/>
          </w:rPr>
          <w:t>https://www.servicesaustralia.gov.au/ms004</w:t>
        </w:r>
      </w:hyperlink>
      <w:r>
        <w:t xml:space="preserve">) and submit your form and supporting documents by mail or email, or </w:t>
      </w:r>
    </w:p>
    <w:p w14:paraId="721CFCF1" w14:textId="77777777" w:rsidR="00765A76" w:rsidRDefault="00765A76" w:rsidP="00765A76">
      <w:pPr>
        <w:pStyle w:val="Bullet2"/>
      </w:pPr>
      <w:r>
        <w:t>visit a Services Australia service centre (</w:t>
      </w:r>
      <w:r w:rsidRPr="00765A76">
        <w:t>https://findus.servicesaustralia.gov.au/</w:t>
      </w:r>
      <w:r>
        <w:t>).</w:t>
      </w:r>
    </w:p>
    <w:p w14:paraId="33D99893" w14:textId="77777777" w:rsidR="00765A76" w:rsidRDefault="00765A76" w:rsidP="00765A76">
      <w:pPr>
        <w:pStyle w:val="Bullet1"/>
      </w:pPr>
      <w:r>
        <w:t>Access care when and where you need it:</w:t>
      </w:r>
    </w:p>
    <w:p w14:paraId="3DBF133F" w14:textId="17939F1A" w:rsidR="00765A76" w:rsidRDefault="00765A76" w:rsidP="00765A76">
      <w:pPr>
        <w:pStyle w:val="Bullet2"/>
      </w:pPr>
      <w:r>
        <w:t>GP, specialist and telehealth appointments: check if your provider offers bulk billing. If they don’t, you will need to pay the fees and then make a Medicare claim. You can also ask if your GP or specialist offers phone or video consultations for convenience, if you are eligible.</w:t>
      </w:r>
    </w:p>
    <w:p w14:paraId="7BC30D4C" w14:textId="2E7B6A77" w:rsidR="00765A76" w:rsidRDefault="00765A76" w:rsidP="00765A76">
      <w:pPr>
        <w:pStyle w:val="Bullet2"/>
      </w:pPr>
      <w:r>
        <w:t>Visit Medicare Urgent Care Clinics: access free, walk-in care for urgent but not life-threatening injuries and illnesses.</w:t>
      </w:r>
    </w:p>
    <w:p w14:paraId="04E21998" w14:textId="77777777" w:rsidR="00765A76" w:rsidRDefault="00765A76" w:rsidP="00765A76">
      <w:pPr>
        <w:pStyle w:val="Bullet1"/>
      </w:pPr>
      <w:r>
        <w:t>Access support for your wellbeing:</w:t>
      </w:r>
    </w:p>
    <w:p w14:paraId="23FEF2E4" w14:textId="77777777" w:rsidR="00765A76" w:rsidRDefault="00765A76" w:rsidP="00765A76">
      <w:pPr>
        <w:pStyle w:val="Bullet2"/>
      </w:pPr>
      <w:r>
        <w:lastRenderedPageBreak/>
        <w:t>Visit Medicare Mental Health Centres: free, walk-in support is available for mental health and wellbeing across Australia.</w:t>
      </w:r>
    </w:p>
    <w:p w14:paraId="5D20A0FC" w14:textId="77777777" w:rsidR="00765A76" w:rsidRDefault="00765A76" w:rsidP="00765A76">
      <w:pPr>
        <w:pStyle w:val="Bullet1"/>
      </w:pPr>
      <w:r>
        <w:t>Access child dental support:</w:t>
      </w:r>
    </w:p>
    <w:p w14:paraId="5F49C4BC" w14:textId="1697ACA1" w:rsidR="006F19B8" w:rsidRDefault="00765A76" w:rsidP="006F19B8">
      <w:pPr>
        <w:pStyle w:val="Bullet2"/>
      </w:pPr>
      <w:r>
        <w:t>Children who are eligible can access the Child Dental Benefits Schedule to cover part or all the cost of basic dental services.</w:t>
      </w:r>
    </w:p>
    <w:p w14:paraId="4B8681DE" w14:textId="77777777" w:rsidR="00765A76" w:rsidRPr="00765A76" w:rsidRDefault="00765A76" w:rsidP="00765A76">
      <w:pPr>
        <w:pStyle w:val="Heading1"/>
      </w:pPr>
      <w:r w:rsidRPr="00765A76">
        <w:t>Who can access Medicare?</w:t>
      </w:r>
    </w:p>
    <w:p w14:paraId="023111E5" w14:textId="31257022" w:rsidR="00765A76" w:rsidRDefault="00765A76" w:rsidP="00765A76">
      <w:r>
        <w:t>You’re eligible for Medicare if you live in Australia and you are:</w:t>
      </w:r>
    </w:p>
    <w:p w14:paraId="47CCD1EB" w14:textId="77777777" w:rsidR="00765A76" w:rsidRDefault="00765A76" w:rsidP="00765A76">
      <w:pPr>
        <w:pStyle w:val="Bullet1"/>
      </w:pPr>
      <w:r>
        <w:t>an Australian or New Zealand citizen</w:t>
      </w:r>
    </w:p>
    <w:p w14:paraId="179DED34" w14:textId="77777777" w:rsidR="00765A76" w:rsidRDefault="00765A76" w:rsidP="00765A76">
      <w:pPr>
        <w:pStyle w:val="Bullet1"/>
      </w:pPr>
      <w:r>
        <w:t>an Australian permanent resident</w:t>
      </w:r>
    </w:p>
    <w:p w14:paraId="20A1ACA6" w14:textId="77777777" w:rsidR="00765A76" w:rsidRDefault="00765A76" w:rsidP="00765A76">
      <w:pPr>
        <w:pStyle w:val="Bullet1"/>
      </w:pPr>
      <w:r>
        <w:t xml:space="preserve">applying for permanent residency </w:t>
      </w:r>
    </w:p>
    <w:p w14:paraId="75691E17" w14:textId="77777777" w:rsidR="00765A76" w:rsidRDefault="00765A76" w:rsidP="00765A76">
      <w:pPr>
        <w:pStyle w:val="Bullet1"/>
      </w:pPr>
      <w:r>
        <w:t>(conditions apply)</w:t>
      </w:r>
    </w:p>
    <w:p w14:paraId="2F88356A" w14:textId="604D1501" w:rsidR="00765A76" w:rsidRDefault="00765A76" w:rsidP="00765A76">
      <w:pPr>
        <w:pStyle w:val="Bullet1"/>
      </w:pPr>
      <w:r>
        <w:t>a temporary resident covered by a ministerial order</w:t>
      </w:r>
    </w:p>
    <w:p w14:paraId="7B7D76D0" w14:textId="23C490AC" w:rsidR="00765A76" w:rsidRDefault="00765A76" w:rsidP="00765A76">
      <w:pPr>
        <w:pStyle w:val="Bullet1"/>
      </w:pPr>
      <w:r>
        <w:t xml:space="preserve">a citizen or permanent resident of Norfolk Island, Cocos (Keeling) Islands, Christmas Island, or Lord Howe Island. </w:t>
      </w:r>
    </w:p>
    <w:p w14:paraId="5CB444A0" w14:textId="77777777" w:rsidR="00765A76" w:rsidRDefault="00765A76" w:rsidP="00765A76">
      <w:r>
        <w:t>You’re also eligible for Medicare if you’re visiting Australia from a country with a Reciprocal Health Care Agreement (conditions apply).</w:t>
      </w:r>
    </w:p>
    <w:p w14:paraId="43A15C53" w14:textId="77777777" w:rsidR="00765A76" w:rsidRDefault="00765A76" w:rsidP="00765A76">
      <w:pPr>
        <w:pStyle w:val="Heading1"/>
      </w:pPr>
      <w:r>
        <w:t xml:space="preserve">Understanding Medicare benefits </w:t>
      </w:r>
    </w:p>
    <w:p w14:paraId="205FC654" w14:textId="61B5439B" w:rsidR="00765A76" w:rsidRDefault="00765A76" w:rsidP="00765A76">
      <w:r>
        <w:t xml:space="preserve">The benefits you receive from Medicare are based on a list of service fees set by the Australian Government, called the </w:t>
      </w:r>
      <w:r w:rsidR="00FB28C3">
        <w:t>Medicare</w:t>
      </w:r>
      <w:r>
        <w:t xml:space="preserve"> Benefits Schedule (MBS). Your healthcare provider may choose to charge more than the MBS fee.</w:t>
      </w:r>
    </w:p>
    <w:p w14:paraId="154846C1" w14:textId="77777777" w:rsidR="00765A76" w:rsidRDefault="00765A76" w:rsidP="00765A76">
      <w:r>
        <w:t>The Medicare benefit is the amount you get back from Medicare when you claim for a medical service.</w:t>
      </w:r>
    </w:p>
    <w:p w14:paraId="10CF2379" w14:textId="77777777" w:rsidR="00765A76" w:rsidRDefault="00765A76" w:rsidP="00765A76">
      <w:r>
        <w:t xml:space="preserve">The quickest way to claim your Medicare benefit is at your doctor’s office straight after you pay. </w:t>
      </w:r>
    </w:p>
    <w:p w14:paraId="3104E900" w14:textId="4BFD8118" w:rsidR="00765A76" w:rsidRPr="007A4DC8" w:rsidRDefault="00765A76" w:rsidP="007A4DC8">
      <w:pPr>
        <w:pStyle w:val="Bullet1"/>
      </w:pPr>
      <w:r w:rsidRPr="007A4DC8">
        <w:t>If your doctor bulk bills, it means Medicare covers the cost of the service you received and you don’t pay anything.</w:t>
      </w:r>
    </w:p>
    <w:p w14:paraId="0AB99A1A" w14:textId="77777777" w:rsidR="00765A76" w:rsidRDefault="00765A76" w:rsidP="00765A76">
      <w:pPr>
        <w:pStyle w:val="Bullet1"/>
      </w:pPr>
      <w:r w:rsidRPr="007A4DC8">
        <w:t>If your doctor does not offer bulk billing, you</w:t>
      </w:r>
      <w:r w:rsidR="007A4DC8" w:rsidRPr="007A4DC8">
        <w:t xml:space="preserve"> </w:t>
      </w:r>
      <w:r w:rsidRPr="007A4DC8">
        <w:t>can still make a Medicare claim after you pay the full cost for the services. If your healthcare provider charges more than what Medicare covers then you will need to pay the out-of-pocket cost.</w:t>
      </w:r>
    </w:p>
    <w:p w14:paraId="595EEF42" w14:textId="77777777" w:rsidR="003706CF" w:rsidRPr="003706CF" w:rsidRDefault="003706CF" w:rsidP="00F43C2B">
      <w:pPr>
        <w:pStyle w:val="Heading1"/>
      </w:pPr>
      <w:r w:rsidRPr="003706CF">
        <w:t>More information</w:t>
      </w:r>
    </w:p>
    <w:p w14:paraId="6E0B4E65" w14:textId="68A6EEFF" w:rsidR="009265D3" w:rsidRDefault="003706CF" w:rsidP="003706CF">
      <w:r w:rsidRPr="003706CF">
        <w:t xml:space="preserve">To find out more about how Medicare can help you, visit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94ED" w14:textId="77777777" w:rsidR="0063746D" w:rsidRDefault="0063746D" w:rsidP="00D560DC">
      <w:pPr>
        <w:spacing w:before="0" w:after="0" w:line="240" w:lineRule="auto"/>
      </w:pPr>
      <w:r>
        <w:separator/>
      </w:r>
    </w:p>
  </w:endnote>
  <w:endnote w:type="continuationSeparator" w:id="0">
    <w:p w14:paraId="5552827F" w14:textId="77777777" w:rsidR="0063746D" w:rsidRDefault="0063746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44BD19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164A">
          <w:t>There’s more to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A921D0B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164A">
          <w:t>There’s more to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A90F" w14:textId="77777777" w:rsidR="0063746D" w:rsidRDefault="0063746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57FCEBE" w14:textId="77777777" w:rsidR="0063746D" w:rsidRDefault="0063746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1233C"/>
    <w:rsid w:val="0042049D"/>
    <w:rsid w:val="00432A99"/>
    <w:rsid w:val="00443F36"/>
    <w:rsid w:val="004A5E0F"/>
    <w:rsid w:val="004B3B5E"/>
    <w:rsid w:val="004B3D3F"/>
    <w:rsid w:val="004C7058"/>
    <w:rsid w:val="004E540A"/>
    <w:rsid w:val="00524B9A"/>
    <w:rsid w:val="00527D37"/>
    <w:rsid w:val="00535C06"/>
    <w:rsid w:val="0055164A"/>
    <w:rsid w:val="005958B1"/>
    <w:rsid w:val="005D2DE6"/>
    <w:rsid w:val="00606ED2"/>
    <w:rsid w:val="00622869"/>
    <w:rsid w:val="00635A19"/>
    <w:rsid w:val="0063746D"/>
    <w:rsid w:val="00660F29"/>
    <w:rsid w:val="0068264A"/>
    <w:rsid w:val="006F19B8"/>
    <w:rsid w:val="007148D0"/>
    <w:rsid w:val="00763AF9"/>
    <w:rsid w:val="00765A76"/>
    <w:rsid w:val="007661CA"/>
    <w:rsid w:val="007A4DC8"/>
    <w:rsid w:val="007B0499"/>
    <w:rsid w:val="007B4244"/>
    <w:rsid w:val="007F189F"/>
    <w:rsid w:val="0080053F"/>
    <w:rsid w:val="00812B54"/>
    <w:rsid w:val="00844530"/>
    <w:rsid w:val="00845E13"/>
    <w:rsid w:val="00853B77"/>
    <w:rsid w:val="00865346"/>
    <w:rsid w:val="00891C26"/>
    <w:rsid w:val="008A340B"/>
    <w:rsid w:val="008A6EF7"/>
    <w:rsid w:val="00901119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28C3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1542D"/>
    <w:rsid w:val="00E47880"/>
    <w:rsid w:val="00E47EE2"/>
    <w:rsid w:val="00E61FF4"/>
    <w:rsid w:val="00E65022"/>
    <w:rsid w:val="00ED2F56"/>
    <w:rsid w:val="00EF16B7"/>
    <w:rsid w:val="00F43C2B"/>
    <w:rsid w:val="00F52C02"/>
    <w:rsid w:val="00F57682"/>
    <w:rsid w:val="00F62279"/>
    <w:rsid w:val="00F64FDB"/>
    <w:rsid w:val="00FA3109"/>
    <w:rsid w:val="00FB1D7F"/>
    <w:rsid w:val="00FB28C3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ms00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B2E70"/>
    <w:rsid w:val="00504B8A"/>
    <w:rsid w:val="007B1368"/>
    <w:rsid w:val="007D0EA5"/>
    <w:rsid w:val="00812B54"/>
    <w:rsid w:val="008A6EF7"/>
    <w:rsid w:val="00983FC2"/>
    <w:rsid w:val="00A7012B"/>
    <w:rsid w:val="00AA3390"/>
    <w:rsid w:val="00AB1D43"/>
    <w:rsid w:val="00AD2FFE"/>
    <w:rsid w:val="00B125D7"/>
    <w:rsid w:val="00B82F5F"/>
    <w:rsid w:val="00E21D78"/>
    <w:rsid w:val="00E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9D61C-CCEE-41DA-B196-63538C2A41BB}"/>
</file>

<file path=customXml/itemProps3.xml><?xml version="1.0" encoding="utf-8"?>
<ds:datastoreItem xmlns:ds="http://schemas.openxmlformats.org/officeDocument/2006/customXml" ds:itemID="{B8460CF0-DEC0-400C-9CCA-21D06E056FFA}"/>
</file>

<file path=customXml/itemProps4.xml><?xml version="1.0" encoding="utf-8"?>
<ds:datastoreItem xmlns:ds="http://schemas.openxmlformats.org/officeDocument/2006/customXml" ds:itemID="{CFB71302-6399-481D-A16B-AD2D7F4FFD07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Cheaper Medicines</vt:lpstr>
    </vt:vector>
  </TitlesOfParts>
  <Manager/>
  <Company/>
  <LinksUpToDate>false</LinksUpToDate>
  <CharactersWithSpaces>3646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There’s more to Medicare</dc:title>
  <dc:subject/>
  <dc:creator>Australian Government Department of Health and Aged care</dc:creator>
  <cp:keywords/>
  <dc:description/>
  <cp:lastModifiedBy>Aaron Williams</cp:lastModifiedBy>
  <cp:revision>6</cp:revision>
  <dcterms:created xsi:type="dcterms:W3CDTF">2024-11-08T00:32:00Z</dcterms:created>
  <dcterms:modified xsi:type="dcterms:W3CDTF">2025-01-08T23:49:00Z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