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2357092" w:rsidR="00D560DC" w:rsidRPr="00E8079A" w:rsidRDefault="00000000" w:rsidP="00066960">
      <w:pPr>
        <w:pStyle w:val="Title"/>
        <w:rPr>
          <w:b/>
          <w:bCs/>
        </w:rPr>
      </w:pPr>
      <w:sdt>
        <w:sdtPr>
          <w:rPr>
            <w:rFonts w:cs="Raavi"/>
            <w:b/>
            <w:bCs/>
            <w:lang w:bidi="pa-IN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01232" w:rsidRPr="00E8079A">
            <w:rPr>
              <w:rFonts w:cs="Raavi" w:hint="cs"/>
              <w:b/>
              <w:bCs/>
              <w:cs/>
              <w:lang w:bidi="pa-IN"/>
            </w:rPr>
            <w:t>ਮੈਡੀਕੇਅਰ</w:t>
          </w:r>
          <w:r w:rsidR="00401232" w:rsidRPr="00E8079A">
            <w:rPr>
              <w:rFonts w:cs="Raavi"/>
              <w:b/>
              <w:bCs/>
              <w:cs/>
              <w:lang w:bidi="pa-IN"/>
            </w:rPr>
            <w:t xml:space="preserve"> </w:t>
          </w:r>
          <w:r w:rsidR="00401232" w:rsidRPr="00E8079A">
            <w:rPr>
              <w:rFonts w:cs="Raavi" w:hint="cs"/>
              <w:b/>
              <w:bCs/>
              <w:cs/>
              <w:lang w:bidi="pa-IN"/>
            </w:rPr>
            <w:t>ਵਿੱਚ</w:t>
          </w:r>
          <w:r w:rsidR="00401232" w:rsidRPr="00E8079A">
            <w:rPr>
              <w:rFonts w:cs="Raavi"/>
              <w:b/>
              <w:bCs/>
              <w:cs/>
              <w:lang w:bidi="pa-IN"/>
            </w:rPr>
            <w:t xml:space="preserve"> </w:t>
          </w:r>
          <w:r w:rsidR="00401232" w:rsidRPr="00E8079A">
            <w:rPr>
              <w:rFonts w:cs="Raavi" w:hint="cs"/>
              <w:b/>
              <w:bCs/>
              <w:cs/>
              <w:lang w:bidi="pa-IN"/>
            </w:rPr>
            <w:t>ਹੋਰ</w:t>
          </w:r>
          <w:r w:rsidR="00401232" w:rsidRPr="00E8079A">
            <w:rPr>
              <w:rFonts w:cs="Raavi"/>
              <w:b/>
              <w:bCs/>
              <w:cs/>
              <w:lang w:bidi="pa-IN"/>
            </w:rPr>
            <w:t xml:space="preserve"> </w:t>
          </w:r>
          <w:r w:rsidR="00401232" w:rsidRPr="00E8079A">
            <w:rPr>
              <w:rFonts w:cs="Raavi" w:hint="cs"/>
              <w:b/>
              <w:bCs/>
              <w:cs/>
              <w:lang w:bidi="pa-IN"/>
            </w:rPr>
            <w:t>ਵੀ</w:t>
          </w:r>
          <w:r w:rsidR="00401232" w:rsidRPr="00E8079A">
            <w:rPr>
              <w:rFonts w:cs="Raavi"/>
              <w:b/>
              <w:bCs/>
              <w:cs/>
              <w:lang w:bidi="pa-IN"/>
            </w:rPr>
            <w:t xml:space="preserve"> </w:t>
          </w:r>
          <w:r w:rsidR="00401232" w:rsidRPr="00E8079A">
            <w:rPr>
              <w:rFonts w:cs="Raavi" w:hint="cs"/>
              <w:b/>
              <w:bCs/>
              <w:cs/>
              <w:lang w:bidi="pa-IN"/>
            </w:rPr>
            <w:t>ਬਹੁਤ</w:t>
          </w:r>
          <w:r w:rsidR="00401232" w:rsidRPr="00E8079A">
            <w:rPr>
              <w:rFonts w:cs="Raavi"/>
              <w:b/>
              <w:bCs/>
              <w:cs/>
              <w:lang w:bidi="pa-IN"/>
            </w:rPr>
            <w:t xml:space="preserve"> </w:t>
          </w:r>
          <w:r w:rsidR="00401232" w:rsidRPr="00E8079A">
            <w:rPr>
              <w:rFonts w:cs="Raavi" w:hint="cs"/>
              <w:b/>
              <w:bCs/>
              <w:cs/>
              <w:lang w:bidi="pa-IN"/>
            </w:rPr>
            <w:t>ਕੁਝ</w:t>
          </w:r>
          <w:r w:rsidR="00401232" w:rsidRPr="00E8079A">
            <w:rPr>
              <w:rFonts w:cs="Raavi"/>
              <w:b/>
              <w:bCs/>
              <w:cs/>
              <w:lang w:bidi="pa-IN"/>
            </w:rPr>
            <w:t xml:space="preserve"> </w:t>
          </w:r>
          <w:r w:rsidR="00401232" w:rsidRPr="00E8079A">
            <w:rPr>
              <w:rFonts w:cs="Raavi" w:hint="cs"/>
              <w:b/>
              <w:bCs/>
              <w:cs/>
              <w:lang w:bidi="pa-IN"/>
            </w:rPr>
            <w:t>ਹੈ</w:t>
          </w:r>
        </w:sdtContent>
      </w:sdt>
    </w:p>
    <w:p w14:paraId="4BED1D31" w14:textId="77777777" w:rsidR="00401232" w:rsidRPr="00DC5384" w:rsidRDefault="00401232" w:rsidP="00401232">
      <w:pPr>
        <w:rPr>
          <w:rFonts w:ascii="Raavi" w:hAnsi="Raavi" w:cs="Raavi"/>
          <w:szCs w:val="24"/>
        </w:rPr>
      </w:pPr>
      <w:r w:rsidRPr="00DC5384">
        <w:rPr>
          <w:rFonts w:ascii="Raavi" w:hAnsi="Raavi" w:cs="Raavi"/>
          <w:szCs w:val="24"/>
          <w:cs/>
          <w:lang w:bidi="pa-IN"/>
        </w:rPr>
        <w:t>ਮੈਡੀਕੇਅਰ ਆਸਟ੍ਰੇਲੀਆ ਦੀ ਸਿਹਤ ਸੰਭਾਲ ਪ੍ਰਣਾਲੀ ਹੈ</w:t>
      </w:r>
      <w:r w:rsidRPr="00DC5384">
        <w:rPr>
          <w:rFonts w:ascii="Raavi" w:hAnsi="Raavi" w:cs="Raavi"/>
          <w:szCs w:val="24"/>
        </w:rPr>
        <w:t xml:space="preserve">, </w:t>
      </w:r>
      <w:r w:rsidRPr="00DC5384">
        <w:rPr>
          <w:rFonts w:ascii="Raavi" w:hAnsi="Raavi" w:cs="Raavi"/>
          <w:szCs w:val="24"/>
          <w:cs/>
          <w:lang w:bidi="pa-IN"/>
        </w:rPr>
        <w:t xml:space="preserve">ਜੋ ਆਸਟ੍ਰੇਲੀਆ ਦੇ ਸਾਰੇ ਲੋਕਾਂ ਨੂੰ ਘੱਟ ਜਾਂ ਬਿਨਾਂ ਕਿਸੇ ਲਾਗਤ </w:t>
      </w:r>
      <w:r w:rsidRPr="00DC5384">
        <w:rPr>
          <w:rFonts w:ascii="Raavi" w:hAnsi="Raavi" w:cs="Raavi"/>
          <w:szCs w:val="24"/>
        </w:rPr>
        <w:t>'</w:t>
      </w:r>
      <w:r w:rsidRPr="00DC5384">
        <w:rPr>
          <w:rFonts w:ascii="Raavi" w:hAnsi="Raavi" w:cs="Raavi"/>
          <w:szCs w:val="24"/>
          <w:cs/>
          <w:lang w:bidi="pa-IN"/>
        </w:rPr>
        <w:t>ਤੇ ਬਹੁਤ ਸਾਰੀਆਂ ਤੇ ਵੱਖੋ ਵੱਖਰੀਆਂ ਸਿਹਤ ਸੇਵਾਵਾਂ ਤੱਕ ਪਹੁੰਚ ਦਿੰਦੀ ਹੈ।</w:t>
      </w:r>
    </w:p>
    <w:p w14:paraId="6285BC83" w14:textId="77777777" w:rsidR="00401232" w:rsidRPr="00DC5384" w:rsidRDefault="00401232" w:rsidP="00401232">
      <w:pPr>
        <w:rPr>
          <w:rFonts w:ascii="Raavi" w:hAnsi="Raavi" w:cs="Raavi"/>
          <w:szCs w:val="24"/>
        </w:rPr>
      </w:pPr>
      <w:r w:rsidRPr="00DC5384">
        <w:rPr>
          <w:rFonts w:ascii="Raavi" w:hAnsi="Raavi" w:cs="Raavi"/>
          <w:szCs w:val="24"/>
          <w:cs/>
          <w:lang w:bidi="pa-IN"/>
        </w:rPr>
        <w:t>ਇਹ ਯਕੀਨੀ ਬਣਾਉਣ ਲਈ ਕਿ ਆਸਟ੍ਰੇਲੀਆ ਦੇ ਲੋਕਾਂ ਕੋਲ ਕਿਫਾਇਤੀ ਸਿਹਤ ਸੰਭਾਲ</w:t>
      </w:r>
      <w:r w:rsidRPr="00DC5384">
        <w:rPr>
          <w:rFonts w:ascii="Raavi" w:hAnsi="Raavi" w:cs="Raavi"/>
          <w:szCs w:val="24"/>
        </w:rPr>
        <w:t xml:space="preserve">, </w:t>
      </w:r>
      <w:r w:rsidRPr="00DC5384">
        <w:rPr>
          <w:rFonts w:ascii="Raavi" w:hAnsi="Raavi" w:cs="Raavi"/>
          <w:szCs w:val="24"/>
          <w:cs/>
          <w:lang w:bidi="pa-IN"/>
        </w:rPr>
        <w:t>ਜ਼ਰੂਰੀ ਦੇਖਭਾਲ ਅਤੇ ਮਾਨਸਿਕ ਸਿਹਤ ਸੇਵਾਵਾਂ ਤੱਕ ਬਿਹਤਰ ਪਹੁੰਚ ਹੈ</w:t>
      </w:r>
      <w:r w:rsidRPr="00DC5384">
        <w:rPr>
          <w:rFonts w:ascii="Raavi" w:hAnsi="Raavi" w:cs="Raavi"/>
          <w:szCs w:val="24"/>
        </w:rPr>
        <w:t xml:space="preserve">, </w:t>
      </w:r>
      <w:r w:rsidRPr="00DC5384">
        <w:rPr>
          <w:rFonts w:ascii="Raavi" w:hAnsi="Raavi" w:cs="Raavi"/>
          <w:szCs w:val="24"/>
          <w:cs/>
          <w:lang w:bidi="pa-IN"/>
        </w:rPr>
        <w:t>ਮੈਡੀਕੇਅਰ ਨੂੰ ਮਜ਼ਬੂਤ ਬਣਾਇਆ ਜਾ ਰਿਹਾ ਹੈ।</w:t>
      </w:r>
    </w:p>
    <w:p w14:paraId="70818ED3" w14:textId="1ABC988E" w:rsidR="003706CF" w:rsidRPr="00E8079A" w:rsidRDefault="00DC5384" w:rsidP="003706CF">
      <w:pPr>
        <w:pStyle w:val="Heading1"/>
        <w:rPr>
          <w:b w:val="0"/>
          <w:bCs/>
        </w:rPr>
      </w:pPr>
      <w:r w:rsidRPr="00E8079A">
        <w:rPr>
          <w:rFonts w:cs="Raavi" w:hint="cs"/>
          <w:b w:val="0"/>
          <w:bCs/>
          <w:cs/>
          <w:lang w:bidi="pa-IN"/>
        </w:rPr>
        <w:t>ਮੈਡੀਕੇਅਰ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ਨਾਲ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ਤੁਸੀਂ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ਇਹਨਾਂ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ਤੋਂ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ਲਾਭ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ਲੈ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ਸਕਦੇ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ਹੋ</w:t>
      </w:r>
      <w:r w:rsidRPr="00E8079A">
        <w:rPr>
          <w:rFonts w:cs="Raavi"/>
          <w:b w:val="0"/>
          <w:bCs/>
          <w:cs/>
          <w:lang w:bidi="pa-IN"/>
        </w:rPr>
        <w:t>:</w:t>
      </w:r>
      <w:r w:rsidRPr="00E8079A">
        <w:rPr>
          <w:b w:val="0"/>
          <w:bCs/>
        </w:rPr>
        <w:t xml:space="preserve"> </w:t>
      </w:r>
    </w:p>
    <w:p w14:paraId="561B3408" w14:textId="77777777" w:rsidR="00F730CB" w:rsidRPr="00F730CB" w:rsidRDefault="00F730CB" w:rsidP="00F730CB">
      <w:pPr>
        <w:pStyle w:val="Bullet1"/>
        <w:rPr>
          <w:rFonts w:ascii="Raavi" w:hAnsi="Raavi" w:cs="Raavi"/>
          <w:szCs w:val="24"/>
        </w:rPr>
      </w:pPr>
      <w:r w:rsidRPr="00F730CB">
        <w:rPr>
          <w:rFonts w:ascii="Raavi" w:hAnsi="Raavi" w:cs="Raavi"/>
          <w:szCs w:val="24"/>
          <w:cs/>
          <w:lang w:bidi="pa-IN"/>
        </w:rPr>
        <w:t>ਡਾਕਟਰਾਂ ਅਤੇ ਹੋਰ ਸਿਹਤ ਪੇਸ਼ੇਵਰਾਂ ਤੋਂ ਮੁਫਤ ਜਾਂ ਘੱਟ ਲਾਗਤ ਵਿੱਚ ਸੇਵਾਵਾਂ</w:t>
      </w:r>
    </w:p>
    <w:p w14:paraId="6CA7FFE1" w14:textId="77777777" w:rsidR="00F730CB" w:rsidRPr="00F730CB" w:rsidRDefault="00F730CB" w:rsidP="00F730CB">
      <w:pPr>
        <w:pStyle w:val="Bullet1"/>
        <w:rPr>
          <w:rFonts w:ascii="Raavi" w:hAnsi="Raavi" w:cs="Raavi"/>
          <w:szCs w:val="24"/>
        </w:rPr>
      </w:pPr>
      <w:r w:rsidRPr="00F730CB">
        <w:rPr>
          <w:rFonts w:ascii="Raavi" w:hAnsi="Raavi" w:cs="Raavi"/>
          <w:szCs w:val="24"/>
          <w:cs/>
          <w:lang w:bidi="pa-IN"/>
        </w:rPr>
        <w:t>ਮੁਫਤ ਜਾਂ ਘੱਟ ਕੀਮਤ ਵਿੱਚ ਮਾਨਸਿਕ ਸਿਹਤ ਦੇਖਭਾਲ</w:t>
      </w:r>
    </w:p>
    <w:p w14:paraId="041046F0" w14:textId="77777777" w:rsidR="00F730CB" w:rsidRPr="00F730CB" w:rsidRDefault="00F730CB" w:rsidP="00F730CB">
      <w:pPr>
        <w:pStyle w:val="Bullet1"/>
        <w:rPr>
          <w:rFonts w:ascii="Raavi" w:hAnsi="Raavi" w:cs="Raavi"/>
          <w:szCs w:val="24"/>
        </w:rPr>
      </w:pPr>
      <w:r w:rsidRPr="00F730CB">
        <w:rPr>
          <w:rFonts w:ascii="Raavi" w:hAnsi="Raavi" w:cs="Raavi"/>
          <w:szCs w:val="24"/>
          <w:cs/>
          <w:lang w:bidi="pa-IN"/>
        </w:rPr>
        <w:t>ਮੈਡੀਕੇਅਰ ਅਰਜੈਂਟ ਕੇਅਰ ਕਲੀਨਿਕਾਂ ਦੇ ਵਧ ਰਹੇ ਨੈੱਟਵਰਕ ਰਾਹੀਂ ਮੁਫ਼ਤ</w:t>
      </w:r>
      <w:r w:rsidRPr="00F730CB">
        <w:rPr>
          <w:rFonts w:ascii="Raavi" w:hAnsi="Raavi" w:cs="Raavi"/>
          <w:szCs w:val="24"/>
        </w:rPr>
        <w:t xml:space="preserve">, </w:t>
      </w:r>
      <w:r w:rsidRPr="00F730CB">
        <w:rPr>
          <w:rFonts w:ascii="Raavi" w:hAnsi="Raavi" w:cs="Raavi"/>
          <w:szCs w:val="24"/>
          <w:cs/>
          <w:lang w:bidi="pa-IN"/>
        </w:rPr>
        <w:t>ਜ਼ਰੂਰੀ ਦੇਖਭਾਲ</w:t>
      </w:r>
    </w:p>
    <w:p w14:paraId="34B48218" w14:textId="7A3A1879" w:rsidR="009265D3" w:rsidRPr="00F730CB" w:rsidRDefault="00F730CB" w:rsidP="00F730CB">
      <w:pPr>
        <w:pStyle w:val="Bullet1"/>
        <w:rPr>
          <w:rFonts w:ascii="Raavi" w:hAnsi="Raavi" w:cs="Raavi"/>
          <w:szCs w:val="24"/>
        </w:rPr>
      </w:pPr>
      <w:r w:rsidRPr="00F730CB">
        <w:rPr>
          <w:rFonts w:ascii="Raavi" w:hAnsi="Raavi" w:cs="Raavi"/>
          <w:szCs w:val="24"/>
          <w:cs/>
          <w:lang w:bidi="pa-IN"/>
        </w:rPr>
        <w:t>ਚਾਈਲਡ ਡੈਂਟਲ ਬੈਨੀਫਿਟਸ ਅਨੁਸੂਚੀ ਦੇ ਤਹਿਤ</w:t>
      </w:r>
      <w:r w:rsidRPr="00F730CB">
        <w:rPr>
          <w:rFonts w:ascii="Raavi" w:hAnsi="Raavi" w:cs="Raavi"/>
          <w:szCs w:val="24"/>
        </w:rPr>
        <w:t xml:space="preserve">, </w:t>
      </w:r>
      <w:r w:rsidRPr="00F730CB">
        <w:rPr>
          <w:rFonts w:ascii="Raavi" w:hAnsi="Raavi" w:cs="Raavi"/>
          <w:szCs w:val="24"/>
          <w:cs/>
          <w:lang w:bidi="pa-IN"/>
        </w:rPr>
        <w:t>ਯੋਗ ਬੱਚਿਆਂ ਲਈ ਦੰਦਾਂ ਦੀਆਂ ਕੁਝ ਬੁਨਿਆਦੀ ਸੇਵਾਵਾਂ ਦਾ ਕੁੱਝ ਹਿੱਸਾ ਜਾਂ ਸਾਰਾ ਖਰਚਾ।</w:t>
      </w:r>
      <w:r w:rsidRPr="00F730CB">
        <w:rPr>
          <w:rFonts w:ascii="Raavi" w:hAnsi="Raavi" w:cs="Raavi"/>
          <w:szCs w:val="24"/>
        </w:rPr>
        <w:t xml:space="preserve"> </w:t>
      </w:r>
    </w:p>
    <w:p w14:paraId="742876CC" w14:textId="248E9FFF" w:rsidR="003706CF" w:rsidRPr="00E8079A" w:rsidRDefault="008A5506" w:rsidP="003706CF">
      <w:pPr>
        <w:pStyle w:val="Heading1"/>
        <w:rPr>
          <w:b w:val="0"/>
          <w:bCs/>
        </w:rPr>
      </w:pPr>
      <w:r w:rsidRPr="00E8079A">
        <w:rPr>
          <w:rFonts w:cs="Raavi" w:hint="cs"/>
          <w:b w:val="0"/>
          <w:bCs/>
          <w:cs/>
          <w:lang w:bidi="pa-IN"/>
        </w:rPr>
        <w:t>ਮੈਡੀਕੇਅਰ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ਦਾ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ਵੱਧ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ਤੋਂ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ਵੱਧ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ਲਾਭ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ਉਠਾਉਣਾ</w:t>
      </w:r>
    </w:p>
    <w:p w14:paraId="4F626B71" w14:textId="3F1615EE" w:rsidR="003706CF" w:rsidRPr="00E8079A" w:rsidRDefault="008A5506" w:rsidP="003706CF">
      <w:pPr>
        <w:pStyle w:val="Heading2"/>
        <w:rPr>
          <w:b w:val="0"/>
          <w:bCs/>
        </w:rPr>
      </w:pPr>
      <w:r w:rsidRPr="00E8079A">
        <w:rPr>
          <w:rFonts w:cs="Raavi" w:hint="cs"/>
          <w:b w:val="0"/>
          <w:bCs/>
          <w:cs/>
          <w:lang w:bidi="pa-IN"/>
        </w:rPr>
        <w:t>ਜਦੋਂ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ਅਤੇ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ਜਿੱਥੇ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ਤੁਹਾਨੂੰ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ਇਸਦੀ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ਲੋੜ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ਹੈ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ਦੇਖਭਾਲ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ਪ੍ਰਾਪਤ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ਕਰੋ</w:t>
      </w:r>
      <w:r w:rsidRPr="00E8079A">
        <w:rPr>
          <w:rFonts w:cs="Raavi"/>
          <w:b w:val="0"/>
          <w:bCs/>
          <w:cs/>
          <w:lang w:bidi="pa-IN"/>
        </w:rPr>
        <w:t>:</w:t>
      </w:r>
      <w:r w:rsidRPr="00E8079A">
        <w:rPr>
          <w:b w:val="0"/>
          <w:bCs/>
        </w:rPr>
        <w:t xml:space="preserve"> </w:t>
      </w:r>
    </w:p>
    <w:p w14:paraId="340EED09" w14:textId="77777777" w:rsidR="008A5506" w:rsidRPr="008A5506" w:rsidRDefault="008A5506" w:rsidP="008A5506">
      <w:pPr>
        <w:pStyle w:val="Bullet1"/>
        <w:rPr>
          <w:szCs w:val="24"/>
        </w:rPr>
      </w:pPr>
      <w:r w:rsidRPr="008A5506">
        <w:rPr>
          <w:rFonts w:cs="Raavi" w:hint="cs"/>
          <w:szCs w:val="24"/>
          <w:cs/>
          <w:lang w:bidi="pa-IN"/>
        </w:rPr>
        <w:t>ਜੀ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ਪੀ</w:t>
      </w:r>
      <w:r w:rsidRPr="008A5506">
        <w:rPr>
          <w:szCs w:val="24"/>
        </w:rPr>
        <w:t xml:space="preserve">, </w:t>
      </w:r>
      <w:r w:rsidRPr="008A5506">
        <w:rPr>
          <w:rFonts w:cs="Raavi" w:hint="cs"/>
          <w:szCs w:val="24"/>
          <w:cs/>
          <w:lang w:bidi="pa-IN"/>
        </w:rPr>
        <w:t>ਮਾਹਰ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ਅਤੇ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ਟੈਲੀਹੈਲਥ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ਮੁਲਾਕਾਤਾਂ</w:t>
      </w:r>
      <w:r w:rsidRPr="008A5506">
        <w:rPr>
          <w:rFonts w:cs="Raavi"/>
          <w:szCs w:val="24"/>
          <w:cs/>
          <w:lang w:bidi="pa-IN"/>
        </w:rPr>
        <w:t xml:space="preserve">: </w:t>
      </w:r>
      <w:r w:rsidRPr="008A5506">
        <w:rPr>
          <w:rFonts w:cs="Raavi" w:hint="cs"/>
          <w:szCs w:val="24"/>
          <w:cs/>
          <w:lang w:bidi="pa-IN"/>
        </w:rPr>
        <w:t>ਪਤਾ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ਕਰੋ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ਕਿ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ਤੁਹਾਡਾ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ਪ੍ਰਦਾਤਾ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ਬਲਕ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ਬਿਲਿੰਗ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ਦੀ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ਪੇਸ਼ਕਸ਼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ਕਰਦਾ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ਹੈ।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ਜੇਕਰ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ਉਹ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ਨਹੀਂ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ਕਰਦੇ</w:t>
      </w:r>
      <w:r w:rsidRPr="008A5506">
        <w:rPr>
          <w:szCs w:val="24"/>
        </w:rPr>
        <w:t xml:space="preserve">, </w:t>
      </w:r>
      <w:r w:rsidRPr="008A5506">
        <w:rPr>
          <w:rFonts w:cs="Raavi" w:hint="cs"/>
          <w:szCs w:val="24"/>
          <w:cs/>
          <w:lang w:bidi="pa-IN"/>
        </w:rPr>
        <w:t>ਤਾਂ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ਤੁਹਾਨੂੰ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ਫੀਸਾਂ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ਦਾ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ਭੁਗਤਾਨ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ਕਰਨਾ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ਪਵੇਗਾ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ਅਤੇ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ਫਿਰ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ਮੈਡੀਕੇਅਰ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ਤੋਂ</w:t>
      </w:r>
      <w:r w:rsidRPr="008A5506">
        <w:rPr>
          <w:rFonts w:cs="Raavi"/>
          <w:szCs w:val="24"/>
          <w:cs/>
          <w:lang w:bidi="pa-IN"/>
        </w:rPr>
        <w:t xml:space="preserve">  </w:t>
      </w:r>
      <w:r w:rsidRPr="008A5506">
        <w:rPr>
          <w:rFonts w:cs="Raavi" w:hint="cs"/>
          <w:szCs w:val="24"/>
          <w:cs/>
          <w:lang w:bidi="pa-IN"/>
        </w:rPr>
        <w:t>ਦਾਅਵਾ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ਕਰਨਾ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ਪਵੇਗਾ।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ਤੁਸੀਂ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ਇਹ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ਵੀ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ਪੁੱਛ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ਸਕਦੇ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ਹੋ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ਕਿ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ਤੁਹਾਡਾ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ਜੀ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ਜਾਂ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ਮਾਹਰ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ਤੁਹਾਡੀ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ਸਹੂਲਤ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ਲਈ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ਫ਼ੋਨ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ਜਾਂ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ਵੀਡੀਓ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ਸਲਾਹ</w:t>
      </w:r>
      <w:r w:rsidRPr="008A5506">
        <w:rPr>
          <w:rFonts w:cs="Raavi"/>
          <w:szCs w:val="24"/>
          <w:cs/>
          <w:lang w:bidi="pa-IN"/>
        </w:rPr>
        <w:t>-</w:t>
      </w:r>
      <w:r w:rsidRPr="008A5506">
        <w:rPr>
          <w:rFonts w:cs="Raavi" w:hint="cs"/>
          <w:szCs w:val="24"/>
          <w:cs/>
          <w:lang w:bidi="pa-IN"/>
        </w:rPr>
        <w:t>ਮਸ਼ਵਰੇ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ਦੀ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ਪੇਸ਼ਕਸ਼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ਕਰਦੇ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ਹਨ</w:t>
      </w:r>
      <w:r w:rsidRPr="008A5506">
        <w:rPr>
          <w:szCs w:val="24"/>
        </w:rPr>
        <w:t xml:space="preserve">, </w:t>
      </w:r>
      <w:r w:rsidRPr="008A5506">
        <w:rPr>
          <w:rFonts w:cs="Raavi" w:hint="cs"/>
          <w:szCs w:val="24"/>
          <w:cs/>
          <w:lang w:bidi="pa-IN"/>
        </w:rPr>
        <w:t>ਜੇਕਰ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ਤੁਸੀਂ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ਇਸਦੇ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ਯੋਗ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ਹੋ।</w:t>
      </w:r>
    </w:p>
    <w:p w14:paraId="32DEA889" w14:textId="614AD5DB" w:rsidR="003706CF" w:rsidRPr="008A5506" w:rsidRDefault="008A5506" w:rsidP="008A5506">
      <w:pPr>
        <w:pStyle w:val="Bullet1"/>
        <w:rPr>
          <w:szCs w:val="24"/>
        </w:rPr>
      </w:pPr>
      <w:r w:rsidRPr="008A5506">
        <w:rPr>
          <w:rFonts w:cs="Raavi" w:hint="cs"/>
          <w:szCs w:val="24"/>
          <w:cs/>
          <w:lang w:bidi="pa-IN"/>
        </w:rPr>
        <w:t>ਮੈਡੀਕੇਅਰ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ਅਰਜੈਂਟ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ਕੇਅਰ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ਕਲੀਨਿਕਾਂ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ਵਿੱਚ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ਜਾਓ</w:t>
      </w:r>
      <w:r w:rsidRPr="008A5506">
        <w:rPr>
          <w:rFonts w:cs="Raavi"/>
          <w:szCs w:val="24"/>
          <w:cs/>
          <w:lang w:bidi="pa-IN"/>
        </w:rPr>
        <w:t xml:space="preserve">: </w:t>
      </w:r>
      <w:r w:rsidRPr="008A5506">
        <w:rPr>
          <w:rFonts w:cs="Raavi" w:hint="cs"/>
          <w:szCs w:val="24"/>
          <w:cs/>
          <w:lang w:bidi="pa-IN"/>
        </w:rPr>
        <w:t>ਜ਼ਰੂਰੀ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ਦੇਖਭਾਲ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ਲਈ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ਮੁਫ਼ਤ</w:t>
      </w:r>
      <w:r w:rsidRPr="008A5506">
        <w:rPr>
          <w:szCs w:val="24"/>
        </w:rPr>
        <w:t xml:space="preserve">, </w:t>
      </w:r>
      <w:r w:rsidRPr="008A5506">
        <w:rPr>
          <w:rFonts w:cs="Raavi" w:hint="cs"/>
          <w:szCs w:val="24"/>
          <w:cs/>
          <w:lang w:bidi="pa-IN"/>
        </w:rPr>
        <w:t>ਵਾਕ</w:t>
      </w:r>
      <w:r w:rsidRPr="008A5506">
        <w:rPr>
          <w:rFonts w:cs="Raavi"/>
          <w:szCs w:val="24"/>
          <w:cs/>
          <w:lang w:bidi="pa-IN"/>
        </w:rPr>
        <w:t>-</w:t>
      </w:r>
      <w:r w:rsidRPr="008A5506">
        <w:rPr>
          <w:rFonts w:cs="Raavi" w:hint="cs"/>
          <w:szCs w:val="24"/>
          <w:cs/>
          <w:lang w:bidi="pa-IN"/>
        </w:rPr>
        <w:t>ਇਨ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ਕੇਅਰ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ਤੱਕ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ਪਹੁੰਚ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ਕਰੋ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ਪਾਰ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ਇਹ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ਜਾਨਲੇਵਾ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ਸੱਟਾਂ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ਅਤੇ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ਬਿਮਾਰੀਆਂ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ਲਈ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ਨਹੀਂ</w:t>
      </w:r>
      <w:r w:rsidRPr="008A5506">
        <w:rPr>
          <w:rFonts w:cs="Raavi"/>
          <w:szCs w:val="24"/>
          <w:cs/>
          <w:lang w:bidi="pa-IN"/>
        </w:rPr>
        <w:t xml:space="preserve"> </w:t>
      </w:r>
      <w:r w:rsidRPr="008A5506">
        <w:rPr>
          <w:rFonts w:cs="Raavi" w:hint="cs"/>
          <w:szCs w:val="24"/>
          <w:cs/>
          <w:lang w:bidi="pa-IN"/>
        </w:rPr>
        <w:t>ਹਨ।</w:t>
      </w:r>
    </w:p>
    <w:p w14:paraId="22F463C4" w14:textId="2146F618" w:rsidR="003706CF" w:rsidRPr="00E8079A" w:rsidRDefault="007A0784" w:rsidP="003706CF">
      <w:pPr>
        <w:pStyle w:val="Heading2"/>
        <w:rPr>
          <w:b w:val="0"/>
          <w:bCs/>
        </w:rPr>
      </w:pPr>
      <w:r w:rsidRPr="00E8079A">
        <w:rPr>
          <w:rFonts w:cs="Raavi" w:hint="cs"/>
          <w:b w:val="0"/>
          <w:bCs/>
          <w:cs/>
          <w:lang w:bidi="pa-IN"/>
        </w:rPr>
        <w:lastRenderedPageBreak/>
        <w:t>ਆਪਣੀ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ਭਲਾਈ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ਲਈ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ਸਹਾਇਤਾ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ਤੱਕ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ਪਹੁੰਚ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ਕਰੋ</w:t>
      </w:r>
      <w:r w:rsidRPr="00E8079A">
        <w:rPr>
          <w:rFonts w:cs="Raavi"/>
          <w:b w:val="0"/>
          <w:bCs/>
          <w:cs/>
          <w:lang w:bidi="pa-IN"/>
        </w:rPr>
        <w:t>:</w:t>
      </w:r>
      <w:r w:rsidRPr="00E8079A">
        <w:rPr>
          <w:b w:val="0"/>
          <w:bCs/>
        </w:rPr>
        <w:t xml:space="preserve"> </w:t>
      </w:r>
    </w:p>
    <w:p w14:paraId="14A4216F" w14:textId="3DE41CA2" w:rsidR="003706CF" w:rsidRPr="007A0784" w:rsidRDefault="007A0784" w:rsidP="003706CF">
      <w:pPr>
        <w:pStyle w:val="Bullet1"/>
        <w:rPr>
          <w:szCs w:val="24"/>
        </w:rPr>
      </w:pPr>
      <w:r w:rsidRPr="007A0784">
        <w:rPr>
          <w:rFonts w:cs="Raavi" w:hint="cs"/>
          <w:szCs w:val="24"/>
          <w:cs/>
          <w:lang w:bidi="pa-IN"/>
        </w:rPr>
        <w:t>ਮੈਡੀਕੇਅਰ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ਮਾਨਸਿਕ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ਸਿਹਤ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ਕੇਂਦਰਾਂ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ਵਿੱਚ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ਜਾਓ</w:t>
      </w:r>
      <w:r w:rsidRPr="007A0784">
        <w:rPr>
          <w:rFonts w:cs="Raavi"/>
          <w:szCs w:val="24"/>
          <w:cs/>
          <w:lang w:bidi="pa-IN"/>
        </w:rPr>
        <w:t xml:space="preserve">: </w:t>
      </w:r>
      <w:r w:rsidRPr="007A0784">
        <w:rPr>
          <w:rFonts w:cs="Raavi" w:hint="cs"/>
          <w:szCs w:val="24"/>
          <w:cs/>
          <w:lang w:bidi="pa-IN"/>
        </w:rPr>
        <w:t>ਪੂਰੇ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ਆਸਟ੍ਰੇਲੀਆ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ਵਿੱਚ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ਮਾਨਸਿਕ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ਸਿਹਤ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ਅਤੇ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ਭਲਾਈ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ਲਈ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ਮੁਫਤ</w:t>
      </w:r>
      <w:r w:rsidRPr="007A0784">
        <w:rPr>
          <w:szCs w:val="24"/>
        </w:rPr>
        <w:t xml:space="preserve">, </w:t>
      </w:r>
      <w:r w:rsidRPr="007A0784">
        <w:rPr>
          <w:rFonts w:cs="Raavi" w:hint="cs"/>
          <w:szCs w:val="24"/>
          <w:cs/>
          <w:lang w:bidi="pa-IN"/>
        </w:rPr>
        <w:t>ਵਾਕ</w:t>
      </w:r>
      <w:r w:rsidRPr="007A0784">
        <w:rPr>
          <w:rFonts w:cs="Raavi"/>
          <w:szCs w:val="24"/>
          <w:cs/>
          <w:lang w:bidi="pa-IN"/>
        </w:rPr>
        <w:t>-</w:t>
      </w:r>
      <w:r w:rsidRPr="007A0784">
        <w:rPr>
          <w:rFonts w:cs="Raavi" w:hint="cs"/>
          <w:szCs w:val="24"/>
          <w:cs/>
          <w:lang w:bidi="pa-IN"/>
        </w:rPr>
        <w:t>ਇਨ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ਸਹਾਇਤਾ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ਉਪਲਬਧ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ਹੈ।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ਕਿਸੇ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ਮੁਲਾਕਾਤ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ਜਾਂ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ਰੈਫਰਲ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ਦੀ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ਲੋੜ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ਨਹੀਂ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ਹੈ।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ਇਸ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ਸਹਾਇਤਾ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ਤੱਕ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ਪਹੁੰਚਣ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ਲਈ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ਤੁਹਾਨੂੰ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ਆਸਟ੍ਰੇਲੀਆ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ਦਾ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ਨਾਗਰਿਕ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ਹੋਣ</w:t>
      </w:r>
      <w:r w:rsidRPr="007A0784">
        <w:rPr>
          <w:szCs w:val="24"/>
        </w:rPr>
        <w:t xml:space="preserve">, </w:t>
      </w:r>
      <w:r w:rsidRPr="007A0784">
        <w:rPr>
          <w:rFonts w:cs="Raavi" w:hint="cs"/>
          <w:szCs w:val="24"/>
          <w:cs/>
          <w:lang w:bidi="pa-IN"/>
        </w:rPr>
        <w:t>ਮੈਡੀਕੇਅਰ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ਲਈ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ਨਾਮਾਂਕਣ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ਕਰਵਾਉਣ</w:t>
      </w:r>
      <w:r w:rsidRPr="007A0784">
        <w:rPr>
          <w:szCs w:val="24"/>
        </w:rPr>
        <w:t xml:space="preserve">, </w:t>
      </w:r>
      <w:r w:rsidRPr="007A0784">
        <w:rPr>
          <w:rFonts w:cs="Raavi" w:hint="cs"/>
          <w:szCs w:val="24"/>
          <w:cs/>
          <w:lang w:bidi="pa-IN"/>
        </w:rPr>
        <w:t>ਜਾਂ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ਤੁਹਾਡੇ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ਕੋਲ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ਮੈਡੀਕੇਅਰ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ਕਾਰਡ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ਹੋਣ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ਦੀ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ਲੋੜ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ਨਹੀਂ</w:t>
      </w:r>
      <w:r w:rsidRPr="007A0784">
        <w:rPr>
          <w:rFonts w:cs="Raavi"/>
          <w:szCs w:val="24"/>
          <w:cs/>
          <w:lang w:bidi="pa-IN"/>
        </w:rPr>
        <w:t xml:space="preserve"> </w:t>
      </w:r>
      <w:r w:rsidRPr="007A0784">
        <w:rPr>
          <w:rFonts w:cs="Raavi" w:hint="cs"/>
          <w:szCs w:val="24"/>
          <w:cs/>
          <w:lang w:bidi="pa-IN"/>
        </w:rPr>
        <w:t>ਹੈ।</w:t>
      </w:r>
      <w:r w:rsidRPr="007A0784">
        <w:rPr>
          <w:szCs w:val="24"/>
        </w:rPr>
        <w:t xml:space="preserve"> </w:t>
      </w:r>
    </w:p>
    <w:p w14:paraId="77A360E2" w14:textId="78274450" w:rsidR="003706CF" w:rsidRPr="00E8079A" w:rsidRDefault="00075848" w:rsidP="003706CF">
      <w:pPr>
        <w:pStyle w:val="Heading2"/>
        <w:rPr>
          <w:b w:val="0"/>
          <w:bCs/>
        </w:rPr>
      </w:pPr>
      <w:r w:rsidRPr="00E8079A">
        <w:rPr>
          <w:rFonts w:cs="Raavi" w:hint="cs"/>
          <w:b w:val="0"/>
          <w:bCs/>
          <w:cs/>
          <w:lang w:bidi="pa-IN"/>
        </w:rPr>
        <w:t>ਬੱਚਿਆਂ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ਲਈ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ਦੰਦਾਂ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ਦੀ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ਸਹਾਇਤਾ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ਤੱਕ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ਪਹੁੰਚ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ਕਰੋ</w:t>
      </w:r>
      <w:r w:rsidRPr="00E8079A">
        <w:rPr>
          <w:rFonts w:cs="Raavi"/>
          <w:b w:val="0"/>
          <w:bCs/>
          <w:cs/>
          <w:lang w:bidi="pa-IN"/>
        </w:rPr>
        <w:t>:</w:t>
      </w:r>
      <w:r w:rsidRPr="00E8079A">
        <w:rPr>
          <w:b w:val="0"/>
          <w:bCs/>
        </w:rPr>
        <w:t xml:space="preserve"> </w:t>
      </w:r>
    </w:p>
    <w:p w14:paraId="227E19E8" w14:textId="74512195" w:rsidR="003706CF" w:rsidRPr="00075848" w:rsidRDefault="00075848" w:rsidP="003706CF">
      <w:pPr>
        <w:pStyle w:val="Bullet1"/>
        <w:rPr>
          <w:szCs w:val="24"/>
        </w:rPr>
      </w:pPr>
      <w:r w:rsidRPr="00075848">
        <w:rPr>
          <w:rFonts w:cs="Raavi" w:hint="cs"/>
          <w:szCs w:val="24"/>
          <w:cs/>
          <w:lang w:bidi="pa-IN"/>
        </w:rPr>
        <w:t>ਜੋ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ਬੱਚੇ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ਯੋਗ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ਹਨ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ਉਹ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ਦੰਦਾਂ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ਦੀਆਂ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ਮੁੱਢਲੀਆਂ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ਸੇਵਾਵਾਂ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ਦੀ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ਲਾਗਤ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ਦਾ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ਕੁੱਝ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ਹਿੱਸਾ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ਜਾਂ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ਸਾਰੀਆਂ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ਲਾਗਤਾਂ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ਦੀ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ਭਰਪਾਈ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ਕਰਨ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ਲਈ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ਚਾਈਲਡ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ਡੈਂਟਲ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ਬੈਨੀਫਿਟਸ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ਅਨੁਸੂਚੀ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ਤੱਕ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ਪਹੁੰਚ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ਕਰ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ਸਕਦੇ</w:t>
      </w:r>
      <w:r w:rsidRPr="00075848">
        <w:rPr>
          <w:rFonts w:cs="Raavi"/>
          <w:szCs w:val="24"/>
          <w:cs/>
          <w:lang w:bidi="pa-IN"/>
        </w:rPr>
        <w:t xml:space="preserve"> </w:t>
      </w:r>
      <w:r w:rsidRPr="00075848">
        <w:rPr>
          <w:rFonts w:cs="Raavi" w:hint="cs"/>
          <w:szCs w:val="24"/>
          <w:cs/>
          <w:lang w:bidi="pa-IN"/>
        </w:rPr>
        <w:t>ਹਨ।</w:t>
      </w:r>
      <w:r w:rsidRPr="00075848">
        <w:rPr>
          <w:szCs w:val="24"/>
        </w:rPr>
        <w:t xml:space="preserve"> </w:t>
      </w:r>
    </w:p>
    <w:p w14:paraId="595EEF42" w14:textId="024D48C8" w:rsidR="003706CF" w:rsidRPr="00E8079A" w:rsidRDefault="00E8079A" w:rsidP="00915BE6">
      <w:pPr>
        <w:pStyle w:val="Heading1"/>
        <w:rPr>
          <w:b w:val="0"/>
          <w:bCs/>
        </w:rPr>
      </w:pPr>
      <w:r w:rsidRPr="00E8079A">
        <w:rPr>
          <w:rFonts w:cs="Raavi" w:hint="cs"/>
          <w:b w:val="0"/>
          <w:bCs/>
          <w:cs/>
          <w:lang w:bidi="pa-IN"/>
        </w:rPr>
        <w:t>ਹੋਰ</w:t>
      </w:r>
      <w:r w:rsidRPr="00E8079A">
        <w:rPr>
          <w:rFonts w:cs="Raavi"/>
          <w:b w:val="0"/>
          <w:bCs/>
          <w:cs/>
          <w:lang w:bidi="pa-IN"/>
        </w:rPr>
        <w:t xml:space="preserve"> </w:t>
      </w:r>
      <w:r w:rsidRPr="00E8079A">
        <w:rPr>
          <w:rFonts w:cs="Raavi" w:hint="cs"/>
          <w:b w:val="0"/>
          <w:bCs/>
          <w:cs/>
          <w:lang w:bidi="pa-IN"/>
        </w:rPr>
        <w:t>ਜਾਣਕਾਰੀ</w:t>
      </w:r>
      <w:r w:rsidR="003706CF" w:rsidRPr="00E8079A">
        <w:rPr>
          <w:b w:val="0"/>
          <w:bCs/>
        </w:rPr>
        <w:t xml:space="preserve"> </w:t>
      </w:r>
      <w:r w:rsidRPr="00E8079A">
        <w:rPr>
          <w:b w:val="0"/>
          <w:bCs/>
        </w:rPr>
        <w:t xml:space="preserve"> </w:t>
      </w:r>
    </w:p>
    <w:p w14:paraId="6E0B4E65" w14:textId="5A8FB832" w:rsidR="009265D3" w:rsidRDefault="005D66DB" w:rsidP="003706CF">
      <w:r w:rsidRPr="005D66DB">
        <w:rPr>
          <w:rFonts w:cs="Raavi" w:hint="cs"/>
          <w:szCs w:val="24"/>
          <w:cs/>
          <w:lang w:bidi="pa-IN"/>
        </w:rPr>
        <w:t>ਮੈਡੀਕੇਅਰ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ਤੁਹਾਡੀ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ਮਦਦ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ਕਿਵੇਂ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ਕਰ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ਸਕਦਾ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ਹੈ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ਇਸ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ਬਾਰੇ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ਹੋਰ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ਜਾਣਨ</w:t>
      </w:r>
      <w:r w:rsidRPr="005D66DB">
        <w:rPr>
          <w:rFonts w:cs="Raavi"/>
          <w:szCs w:val="24"/>
          <w:cs/>
          <w:lang w:bidi="pa-IN"/>
        </w:rPr>
        <w:t xml:space="preserve"> </w:t>
      </w:r>
      <w:r w:rsidRPr="005D66DB">
        <w:rPr>
          <w:rFonts w:cs="Raavi" w:hint="cs"/>
          <w:szCs w:val="24"/>
          <w:cs/>
          <w:lang w:bidi="pa-IN"/>
        </w:rPr>
        <w:t>ਲਈ</w:t>
      </w:r>
      <w:r w:rsidRPr="005D66DB">
        <w:rPr>
          <w:szCs w:val="24"/>
        </w:rPr>
        <w:t>,</w:t>
      </w:r>
      <w:r w:rsidRPr="005D66DB">
        <w:t xml:space="preserve"> </w:t>
      </w:r>
      <w:r w:rsidR="003706CF" w:rsidRPr="003706CF">
        <w:t>medicare.gov.au/</w:t>
      </w:r>
      <w:r w:rsidRPr="005D66DB">
        <w:rPr>
          <w:rFonts w:cs="Arial"/>
          <w:noProof/>
          <w:lang w:bidi="pa-IN"/>
        </w:rPr>
        <w:t xml:space="preserve"> </w:t>
      </w:r>
      <w:r w:rsidRPr="004658F4">
        <w:rPr>
          <w:rFonts w:cs="Arial"/>
          <w:noProof/>
          <w:lang w:bidi="pa-IN"/>
        </w:rPr>
        <w:t>stronger '</w:t>
      </w:r>
      <w:r w:rsidRPr="004658F4">
        <w:rPr>
          <w:rFonts w:ascii="Raavi" w:hAnsi="Raavi" w:cs="Raavi"/>
          <w:noProof/>
          <w:lang w:bidi="pa-IN"/>
        </w:rPr>
        <w:t>ਤੇ</w:t>
      </w:r>
      <w:r w:rsidRPr="004658F4">
        <w:rPr>
          <w:rFonts w:cs="Arial"/>
          <w:noProof/>
          <w:lang w:bidi="pa-IN"/>
        </w:rPr>
        <w:t xml:space="preserve"> </w:t>
      </w:r>
      <w:r w:rsidRPr="004658F4">
        <w:rPr>
          <w:rFonts w:ascii="Raavi" w:hAnsi="Raavi" w:cs="Raavi"/>
          <w:noProof/>
          <w:lang w:bidi="pa-IN"/>
        </w:rPr>
        <w:t>ਜਾਓ</w:t>
      </w:r>
      <w:r>
        <w:t xml:space="preserve">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1CAE" w14:textId="77777777" w:rsidR="00B46413" w:rsidRDefault="00B46413" w:rsidP="00D560DC">
      <w:pPr>
        <w:spacing w:before="0" w:after="0" w:line="240" w:lineRule="auto"/>
      </w:pPr>
      <w:r>
        <w:separator/>
      </w:r>
    </w:p>
  </w:endnote>
  <w:endnote w:type="continuationSeparator" w:id="0">
    <w:p w14:paraId="39C47B35" w14:textId="77777777" w:rsidR="00B46413" w:rsidRDefault="00B4641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615F4B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01232">
          <w:rPr>
            <w:rFonts w:cs="Raavi"/>
            <w:cs/>
            <w:lang w:bidi="pa-IN"/>
          </w:rPr>
          <w:t>ਮੈਡੀਕੇਅਰ ਵਿੱਚ ਹੋਰ ਵੀ ਬਹੁਤ ਕੁਝ ਹੈ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3C87E0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01232">
          <w:rPr>
            <w:rFonts w:cs="Raavi"/>
            <w:cs/>
            <w:lang w:bidi="pa-IN"/>
          </w:rPr>
          <w:t>ਮੈਡੀਕੇਅਰ ਵਿੱਚ ਹੋਰ ਵੀ ਬਹੁਤ ਕੁਝ ਹੈ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0EFD" w14:textId="77777777" w:rsidR="00B46413" w:rsidRDefault="00B4641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38BD509" w14:textId="77777777" w:rsidR="00B46413" w:rsidRDefault="00B4641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463B5ECC" w:rsidR="005405D9" w:rsidRPr="006C2F5E" w:rsidRDefault="003250F9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463B5ECC" w:rsidR="005405D9" w:rsidRPr="006C2F5E" w:rsidRDefault="003250F9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94292960">
    <w:abstractNumId w:val="14"/>
  </w:num>
  <w:num w:numId="2" w16cid:durableId="27972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898639">
    <w:abstractNumId w:val="13"/>
  </w:num>
  <w:num w:numId="4" w16cid:durableId="1282567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47695">
    <w:abstractNumId w:val="11"/>
  </w:num>
  <w:num w:numId="6" w16cid:durableId="1885558156">
    <w:abstractNumId w:val="12"/>
  </w:num>
  <w:num w:numId="7" w16cid:durableId="38550528">
    <w:abstractNumId w:val="9"/>
  </w:num>
  <w:num w:numId="8" w16cid:durableId="1910723767">
    <w:abstractNumId w:val="7"/>
  </w:num>
  <w:num w:numId="9" w16cid:durableId="1456678274">
    <w:abstractNumId w:val="6"/>
  </w:num>
  <w:num w:numId="10" w16cid:durableId="291640086">
    <w:abstractNumId w:val="5"/>
  </w:num>
  <w:num w:numId="11" w16cid:durableId="1268780958">
    <w:abstractNumId w:val="4"/>
  </w:num>
  <w:num w:numId="12" w16cid:durableId="1961300668">
    <w:abstractNumId w:val="8"/>
  </w:num>
  <w:num w:numId="13" w16cid:durableId="1704986688">
    <w:abstractNumId w:val="3"/>
  </w:num>
  <w:num w:numId="14" w16cid:durableId="1030450800">
    <w:abstractNumId w:val="2"/>
  </w:num>
  <w:num w:numId="15" w16cid:durableId="1465804854">
    <w:abstractNumId w:val="1"/>
  </w:num>
  <w:num w:numId="16" w16cid:durableId="1290283386">
    <w:abstractNumId w:val="0"/>
  </w:num>
  <w:num w:numId="17" w16cid:durableId="429013843">
    <w:abstractNumId w:val="10"/>
  </w:num>
  <w:num w:numId="18" w16cid:durableId="1735617042">
    <w:abstractNumId w:val="0"/>
  </w:num>
  <w:num w:numId="19" w16cid:durableId="587613868">
    <w:abstractNumId w:val="1"/>
  </w:num>
  <w:num w:numId="20" w16cid:durableId="128940730">
    <w:abstractNumId w:val="2"/>
  </w:num>
  <w:num w:numId="21" w16cid:durableId="539174120">
    <w:abstractNumId w:val="3"/>
  </w:num>
  <w:num w:numId="22" w16cid:durableId="1947032949">
    <w:abstractNumId w:val="8"/>
  </w:num>
  <w:num w:numId="23" w16cid:durableId="2087413088">
    <w:abstractNumId w:val="4"/>
  </w:num>
  <w:num w:numId="24" w16cid:durableId="1693216257">
    <w:abstractNumId w:val="5"/>
  </w:num>
  <w:num w:numId="25" w16cid:durableId="412777436">
    <w:abstractNumId w:val="6"/>
  </w:num>
  <w:num w:numId="26" w16cid:durableId="60830478">
    <w:abstractNumId w:val="7"/>
  </w:num>
  <w:num w:numId="27" w16cid:durableId="2319777">
    <w:abstractNumId w:val="0"/>
  </w:num>
  <w:num w:numId="28" w16cid:durableId="2083408815">
    <w:abstractNumId w:val="1"/>
  </w:num>
  <w:num w:numId="29" w16cid:durableId="1772512111">
    <w:abstractNumId w:val="2"/>
  </w:num>
  <w:num w:numId="30" w16cid:durableId="1661494698">
    <w:abstractNumId w:val="3"/>
  </w:num>
  <w:num w:numId="31" w16cid:durableId="2061584804">
    <w:abstractNumId w:val="8"/>
  </w:num>
  <w:num w:numId="32" w16cid:durableId="658269170">
    <w:abstractNumId w:val="4"/>
  </w:num>
  <w:num w:numId="33" w16cid:durableId="2048604044">
    <w:abstractNumId w:val="5"/>
  </w:num>
  <w:num w:numId="34" w16cid:durableId="1273242168">
    <w:abstractNumId w:val="6"/>
  </w:num>
  <w:num w:numId="35" w16cid:durableId="59914250">
    <w:abstractNumId w:val="7"/>
  </w:num>
  <w:num w:numId="36" w16cid:durableId="1824589381">
    <w:abstractNumId w:val="0"/>
  </w:num>
  <w:num w:numId="37" w16cid:durableId="1517311782">
    <w:abstractNumId w:val="1"/>
  </w:num>
  <w:num w:numId="38" w16cid:durableId="235282486">
    <w:abstractNumId w:val="2"/>
  </w:num>
  <w:num w:numId="39" w16cid:durableId="145824776">
    <w:abstractNumId w:val="3"/>
  </w:num>
  <w:num w:numId="40" w16cid:durableId="1865172543">
    <w:abstractNumId w:val="8"/>
  </w:num>
  <w:num w:numId="41" w16cid:durableId="929314828">
    <w:abstractNumId w:val="4"/>
  </w:num>
  <w:num w:numId="42" w16cid:durableId="1146820633">
    <w:abstractNumId w:val="5"/>
  </w:num>
  <w:num w:numId="43" w16cid:durableId="374088506">
    <w:abstractNumId w:val="6"/>
  </w:num>
  <w:num w:numId="44" w16cid:durableId="1016076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75848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250F9"/>
    <w:rsid w:val="003706CF"/>
    <w:rsid w:val="003932FC"/>
    <w:rsid w:val="00393CB0"/>
    <w:rsid w:val="0039793D"/>
    <w:rsid w:val="003B36D9"/>
    <w:rsid w:val="003F6E9A"/>
    <w:rsid w:val="00401232"/>
    <w:rsid w:val="00406D17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405D9"/>
    <w:rsid w:val="005958B1"/>
    <w:rsid w:val="005D2DE6"/>
    <w:rsid w:val="005D66DB"/>
    <w:rsid w:val="005E5E50"/>
    <w:rsid w:val="00606ED2"/>
    <w:rsid w:val="00622869"/>
    <w:rsid w:val="00635A19"/>
    <w:rsid w:val="00660F29"/>
    <w:rsid w:val="007148D0"/>
    <w:rsid w:val="00763AF9"/>
    <w:rsid w:val="007661CA"/>
    <w:rsid w:val="007A0784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A5506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55511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46413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C5384"/>
    <w:rsid w:val="00DE689A"/>
    <w:rsid w:val="00E0199B"/>
    <w:rsid w:val="00E06FAF"/>
    <w:rsid w:val="00E120EB"/>
    <w:rsid w:val="00E47880"/>
    <w:rsid w:val="00E47EE2"/>
    <w:rsid w:val="00E61FF4"/>
    <w:rsid w:val="00E65022"/>
    <w:rsid w:val="00E8079A"/>
    <w:rsid w:val="00ED2F56"/>
    <w:rsid w:val="00EF16B7"/>
    <w:rsid w:val="00F246EE"/>
    <w:rsid w:val="00F437E0"/>
    <w:rsid w:val="00F52C02"/>
    <w:rsid w:val="00F57682"/>
    <w:rsid w:val="00F62279"/>
    <w:rsid w:val="00F64FDB"/>
    <w:rsid w:val="00F730C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2049D"/>
    <w:rsid w:val="004344D7"/>
    <w:rsid w:val="0048264D"/>
    <w:rsid w:val="004B2E70"/>
    <w:rsid w:val="007B0C6F"/>
    <w:rsid w:val="007B1368"/>
    <w:rsid w:val="007D0EA5"/>
    <w:rsid w:val="00812B54"/>
    <w:rsid w:val="00925FE6"/>
    <w:rsid w:val="00983FC2"/>
    <w:rsid w:val="009B6FFD"/>
    <w:rsid w:val="00A62B20"/>
    <w:rsid w:val="00A7012B"/>
    <w:rsid w:val="00AA3390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2672-E459-4A35-BAA4-42369848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C4CD5-C8C3-4049-B7F7-B02DF9AD092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3F606171-33D3-4D79-B457-CE425BCC5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2</Pages>
  <Words>348</Words>
  <Characters>1559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ਮੈਡੀਕੇਅਰ ਵਿੱਚ ਹੋਰ ਵੀ ਬਹੁਤ ਕੁਝ ਹੈ</vt:lpstr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ਮੈਡੀਕੇਅਰ ਵਿੱਚ ਹੋਰ ਵੀ ਬਹੁਤ ਕੁਝ ਹੈ</dc:title>
  <dc:subject>Medicare</dc:subject>
  <dc:creator>Australian Government Department of Health and Aged care</dc:creator>
  <cp:keywords>Medicare</cp:keywords>
  <dc:description/>
  <cp:lastModifiedBy>HOOD, Jodi</cp:lastModifiedBy>
  <cp:revision>13</cp:revision>
  <dcterms:created xsi:type="dcterms:W3CDTF">2024-12-17T22:25:00Z</dcterms:created>
  <dcterms:modified xsi:type="dcterms:W3CDTF">2025-01-14T23:58:00Z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