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66C57FFA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A289F" w:rsidRPr="001A289F">
            <w:t xml:space="preserve">Medicare </w:t>
          </w:r>
          <w:r w:rsidR="001A289F" w:rsidRPr="001A289F">
            <w:rPr>
              <w:rFonts w:ascii="Khmer UI" w:hAnsi="Khmer UI" w:cs="Khmer UI" w:hint="cs"/>
              <w:cs/>
            </w:rPr>
            <w:t>មានអត្ថប្រយោជន៍ច្រើនទៀត</w:t>
          </w:r>
        </w:sdtContent>
      </w:sdt>
    </w:p>
    <w:p w14:paraId="7351B7EC" w14:textId="77777777" w:rsidR="001A289F" w:rsidRDefault="001A289F" w:rsidP="001A289F">
      <w:r>
        <w:t xml:space="preserve">Medicare </w:t>
      </w:r>
      <w:r>
        <w:rPr>
          <w:rFonts w:cs="Khmer Sangam MN" w:hint="cs"/>
          <w:cs/>
          <w:lang w:bidi="km-KH"/>
        </w:rPr>
        <w:t>គឺជាប្រព័ន្ធថែទាំសុខភាពរបស់ប្រទេសអូស្ត្រាលី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ដែលផ្តល់ឱ្យប្រជាជនអូស្ត្រាលីទាំងអស់ទទួលបានសេវាសុខភាពដ៏ធំទូលាយក្នុងតម្លៃទាប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ឬដោយមិនគិតថ្លៃ។</w:t>
      </w:r>
    </w:p>
    <w:p w14:paraId="094328D1" w14:textId="248919DA" w:rsidR="003706CF" w:rsidRDefault="001A289F" w:rsidP="001A289F">
      <w:r>
        <w:t xml:space="preserve">Medicare </w:t>
      </w:r>
      <w:r>
        <w:rPr>
          <w:rFonts w:cs="Khmer Sangam MN" w:hint="cs"/>
          <w:cs/>
          <w:lang w:bidi="km-KH"/>
        </w:rPr>
        <w:t>កំពុងត្រូវបានពង្រឹងដើម្បីធ្វើឱ្យប្រាកដថា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ប្រជាជនអូស្ត្រាលីមានលទ្ធភាពកាន់តែប្រសើរក្នុងការទទួលបានការថែទាំសុខភាព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ការថែទាំបន្ទាន់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និងសេវាសុខភាពផ្លូវចិត្តដែលមានតម្លៃសមរម្យ។</w:t>
      </w:r>
      <w:r w:rsidR="003706CF">
        <w:t xml:space="preserve"> </w:t>
      </w:r>
    </w:p>
    <w:p w14:paraId="70818ED3" w14:textId="506284CF" w:rsidR="003706CF" w:rsidRDefault="001A289F" w:rsidP="003706CF">
      <w:pPr>
        <w:pStyle w:val="Heading1"/>
      </w:pPr>
      <w:r w:rsidRPr="001A289F">
        <w:rPr>
          <w:rFonts w:cs="Khmer Sangam MN" w:hint="cs"/>
          <w:b w:val="0"/>
          <w:bCs/>
          <w:cs/>
          <w:lang w:bidi="km-KH"/>
        </w:rPr>
        <w:t>ជាមួយ</w:t>
      </w:r>
      <w:r w:rsidRPr="001A289F">
        <w:rPr>
          <w:rFonts w:cs="Khmer Sangam MN"/>
          <w:cs/>
          <w:lang w:bidi="km-KH"/>
        </w:rPr>
        <w:t xml:space="preserve"> </w:t>
      </w:r>
      <w:r w:rsidRPr="001A289F">
        <w:t xml:space="preserve">Medicare </w:t>
      </w:r>
      <w:r w:rsidRPr="001A289F">
        <w:rPr>
          <w:rFonts w:cs="Khmer Sangam MN" w:hint="cs"/>
          <w:b w:val="0"/>
          <w:bCs/>
          <w:cs/>
          <w:lang w:bidi="km-KH"/>
        </w:rPr>
        <w:t>អ្នកអាចទទួលបានអត្ថប្រយោជន៍ពី៖</w:t>
      </w:r>
    </w:p>
    <w:p w14:paraId="450F919D" w14:textId="77777777" w:rsidR="00BE5EFC" w:rsidRDefault="00BE5EFC" w:rsidP="00BE5EFC">
      <w:pPr>
        <w:pStyle w:val="Bullet1"/>
      </w:pPr>
      <w:r>
        <w:rPr>
          <w:rFonts w:cs="Khmer Sangam MN" w:hint="cs"/>
          <w:cs/>
          <w:lang w:bidi="km-KH"/>
        </w:rPr>
        <w:t>សេវានានាដោយមិនគិតថ្លៃ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ឬមានតម្លៃទាបជាង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ពីវេជ្ជបណ្ឌិត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និងអ្នកជំនាញសុខភាពផ្សេងទៀត</w:t>
      </w:r>
    </w:p>
    <w:p w14:paraId="01520E7A" w14:textId="77777777" w:rsidR="00BE5EFC" w:rsidRDefault="00BE5EFC" w:rsidP="00BE5EFC">
      <w:pPr>
        <w:pStyle w:val="Bullet1"/>
      </w:pPr>
      <w:r>
        <w:rPr>
          <w:rFonts w:cs="Khmer Sangam MN" w:hint="cs"/>
          <w:cs/>
          <w:lang w:bidi="km-KH"/>
        </w:rPr>
        <w:t>ការថែទាំសុខភាពផ្លូវចិត្តដោយមិនគិតថ្លៃ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ឬមានតម្លៃទាបជាង</w:t>
      </w:r>
    </w:p>
    <w:p w14:paraId="44021B03" w14:textId="5EBAE9B8" w:rsidR="00BE5EFC" w:rsidRDefault="00BE5EFC" w:rsidP="00BE5EFC">
      <w:pPr>
        <w:pStyle w:val="Bullet1"/>
      </w:pPr>
      <w:r>
        <w:rPr>
          <w:rFonts w:cs="Khmer Sangam MN" w:hint="cs"/>
          <w:cs/>
          <w:lang w:bidi="km-KH"/>
        </w:rPr>
        <w:t>ការថែទាំដោយមិនគិតថ្លៃ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បន្ទាន់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តាមរយៈបណ្តាញដែលកំពុងរីកចម្រើននៃគ្លីនិកថែទាំបន្ទាន់</w:t>
      </w:r>
      <w:r>
        <w:rPr>
          <w:rFonts w:cs="Khmer Sangam MN"/>
          <w:cs/>
          <w:lang w:bidi="km-KH"/>
        </w:rPr>
        <w:t xml:space="preserve"> </w:t>
      </w:r>
      <w:r>
        <w:t>Medicare (Urgent Care Clinics)</w:t>
      </w:r>
    </w:p>
    <w:p w14:paraId="34B48218" w14:textId="7EC82185" w:rsidR="009265D3" w:rsidRDefault="00BE5EFC" w:rsidP="00BE5EFC">
      <w:pPr>
        <w:pStyle w:val="Bullet1"/>
      </w:pPr>
      <w:r>
        <w:rPr>
          <w:rFonts w:cs="Khmer Sangam MN" w:hint="cs"/>
          <w:cs/>
          <w:lang w:bidi="km-KH"/>
        </w:rPr>
        <w:t>ការចំណាយមួយផ្នែក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ឬទាំងអស់នៃសេវាសុខភាពមាត់ធ្មេញជាទូទៅមួយចំនួនសម្រាប់កុមារដែលមានសិទ្ធិទទួលក្រោម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គម្រោងអត្ថប្រយោជន៍ថែទាំសុខភាពមាត់ធ្មេញសម្រាប់កុមារ។</w:t>
      </w:r>
    </w:p>
    <w:p w14:paraId="742876CC" w14:textId="19AA8242" w:rsidR="003706CF" w:rsidRDefault="00BE5EFC" w:rsidP="003706CF">
      <w:pPr>
        <w:pStyle w:val="Heading1"/>
      </w:pPr>
      <w:r w:rsidRPr="00BE5EFC">
        <w:rPr>
          <w:rFonts w:cs="Khmer Sangam MN" w:hint="cs"/>
          <w:b w:val="0"/>
          <w:bCs/>
          <w:cs/>
          <w:lang w:bidi="km-KH"/>
        </w:rPr>
        <w:t>ទទួលបានអត្ថប្រយោជន៍ច្រើនបំផុតពី</w:t>
      </w:r>
      <w:r w:rsidRPr="00BE5EFC">
        <w:rPr>
          <w:rFonts w:cs="Khmer Sangam MN"/>
          <w:cs/>
          <w:lang w:bidi="km-KH"/>
        </w:rPr>
        <w:t xml:space="preserve"> </w:t>
      </w:r>
      <w:r w:rsidRPr="00BE5EFC">
        <w:t>Medicare</w:t>
      </w:r>
      <w:r w:rsidR="003706CF">
        <w:t xml:space="preserve"> </w:t>
      </w:r>
      <w:r>
        <w:t xml:space="preserve"> </w:t>
      </w:r>
    </w:p>
    <w:p w14:paraId="4F626B71" w14:textId="0EE3E299" w:rsidR="003706CF" w:rsidRPr="005D24B2" w:rsidRDefault="005D24B2" w:rsidP="003706CF">
      <w:pPr>
        <w:pStyle w:val="Heading2"/>
        <w:rPr>
          <w:b w:val="0"/>
          <w:bCs/>
        </w:rPr>
      </w:pPr>
      <w:r w:rsidRPr="005D24B2">
        <w:rPr>
          <w:rFonts w:cs="Khmer Sangam MN" w:hint="cs"/>
          <w:b w:val="0"/>
          <w:bCs/>
          <w:cs/>
          <w:lang w:bidi="km-KH"/>
        </w:rPr>
        <w:t>ចូលប្រើការថែទាំនៅពេលណា</w:t>
      </w:r>
      <w:r w:rsidRPr="005D24B2">
        <w:rPr>
          <w:rFonts w:cs="Khmer Sangam MN"/>
          <w:b w:val="0"/>
          <w:bCs/>
          <w:cs/>
          <w:lang w:bidi="km-KH"/>
        </w:rPr>
        <w:t xml:space="preserve"> </w:t>
      </w:r>
      <w:r w:rsidRPr="005D24B2">
        <w:rPr>
          <w:rFonts w:cs="Khmer Sangam MN" w:hint="cs"/>
          <w:b w:val="0"/>
          <w:bCs/>
          <w:cs/>
          <w:lang w:bidi="km-KH"/>
        </w:rPr>
        <w:t>និងកន្លែងណាដែលអ្នកត្រូវការវា៖</w:t>
      </w:r>
      <w:r w:rsidRPr="005D24B2">
        <w:rPr>
          <w:b w:val="0"/>
          <w:bCs/>
        </w:rPr>
        <w:t xml:space="preserve"> </w:t>
      </w:r>
    </w:p>
    <w:p w14:paraId="1197AED8" w14:textId="77777777" w:rsidR="00C84827" w:rsidRDefault="00C84827" w:rsidP="00C84827">
      <w:pPr>
        <w:pStyle w:val="Bullet1"/>
      </w:pPr>
      <w:r>
        <w:t xml:space="preserve">GP </w:t>
      </w:r>
      <w:r>
        <w:rPr>
          <w:rFonts w:cs="Khmer Sangam MN" w:hint="cs"/>
          <w:cs/>
          <w:lang w:bidi="km-KH"/>
        </w:rPr>
        <w:t>អ្នកឯកទេស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និង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ការណាត់ជួបសុខភាពតាមទូរសព្ទ៖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ពិនិត្យមើលថាតើអ្នកផ្តល់សេវារបស់អ្នក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ផ្តល់ជូនការគិតថ្លៃព្យាបាលផ្ទាល់ពីរដ្ឋឬអត់។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ប្រសិនបើពួកគេមិនផ្តល់ជូនទេ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អ្នកនឹងត្រូវបង់ថ្លៃសេវា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ហើយបន្ទាប់មកធ្វើការទាមទារពី</w:t>
      </w:r>
      <w:r>
        <w:rPr>
          <w:rFonts w:cs="Khmer Sangam MN"/>
          <w:cs/>
          <w:lang w:bidi="km-KH"/>
        </w:rPr>
        <w:t xml:space="preserve"> </w:t>
      </w:r>
      <w:r>
        <w:t>Medicare</w:t>
      </w:r>
      <w:r>
        <w:rPr>
          <w:rFonts w:cs="Khmer Sangam MN" w:hint="cs"/>
          <w:cs/>
          <w:lang w:bidi="km-KH"/>
        </w:rPr>
        <w:t>។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អ្នកក៏អាចសួរថាតើ</w:t>
      </w:r>
      <w:r>
        <w:rPr>
          <w:rFonts w:cs="Khmer Sangam MN"/>
          <w:cs/>
          <w:lang w:bidi="km-KH"/>
        </w:rPr>
        <w:t xml:space="preserve"> </w:t>
      </w:r>
      <w:r>
        <w:t xml:space="preserve">GP </w:t>
      </w:r>
      <w:r>
        <w:rPr>
          <w:rFonts w:cs="Khmer Sangam MN" w:hint="cs"/>
          <w:cs/>
          <w:lang w:bidi="km-KH"/>
        </w:rPr>
        <w:t>ឬអ្នកឯកទេសរបស់អ្នកផ្តល់ជូនការប្រឹក្សាតាមទូរសព្ទ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ឬវីដេអូឬអត់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សម្រាប់ភាពងាយស្រួល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ប្រសិនបើអ្នកមានសិទ្ធិទទួល។</w:t>
      </w:r>
    </w:p>
    <w:p w14:paraId="32DEA889" w14:textId="284B4C5C" w:rsidR="003706CF" w:rsidRDefault="00C84827" w:rsidP="00C84827">
      <w:pPr>
        <w:pStyle w:val="Bullet1"/>
      </w:pPr>
      <w:r>
        <w:rPr>
          <w:rFonts w:cs="Khmer Sangam MN" w:hint="cs"/>
          <w:cs/>
          <w:lang w:bidi="km-KH"/>
        </w:rPr>
        <w:t>អញ្ជើញទៅកាន់គ្លីនិកថែទាំបន្ទាន់</w:t>
      </w:r>
      <w:r>
        <w:rPr>
          <w:rFonts w:cs="Khmer Sangam MN"/>
          <w:cs/>
          <w:lang w:bidi="km-KH"/>
        </w:rPr>
        <w:t xml:space="preserve"> </w:t>
      </w:r>
      <w:r>
        <w:t>Medicare</w:t>
      </w:r>
      <w:r>
        <w:rPr>
          <w:rFonts w:cs="Khmer Sangam MN" w:hint="cs"/>
          <w:cs/>
          <w:lang w:bidi="km-KH"/>
        </w:rPr>
        <w:t>៖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ចូលប្រើការថែទាំ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ដើរចូលដោយមិនគិតថ្លៃ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សម្រាប់ការថែទាំបន្ទាន់</w:t>
      </w:r>
      <w:r>
        <w:rPr>
          <w:rFonts w:cs="Khmer Sangam MN"/>
          <w:cs/>
          <w:lang w:bidi="km-KH"/>
        </w:rPr>
        <w:t xml:space="preserve"> </w:t>
      </w:r>
      <w:r>
        <w:rPr>
          <w:rFonts w:cs="Khmer Sangam MN" w:hint="cs"/>
          <w:cs/>
          <w:lang w:bidi="km-KH"/>
        </w:rPr>
        <w:t>ប៉ុន្តែមិនគំរាមកំហែងដល់អាយុជីវិត។</w:t>
      </w:r>
    </w:p>
    <w:p w14:paraId="22F463C4" w14:textId="6A4B824F" w:rsidR="003706CF" w:rsidRPr="00C84827" w:rsidRDefault="00C84827" w:rsidP="003706CF">
      <w:pPr>
        <w:pStyle w:val="Heading2"/>
        <w:rPr>
          <w:b w:val="0"/>
          <w:bCs/>
        </w:rPr>
      </w:pPr>
      <w:r w:rsidRPr="00C84827">
        <w:rPr>
          <w:rFonts w:cs="Khmer Sangam MN" w:hint="cs"/>
          <w:b w:val="0"/>
          <w:bCs/>
          <w:cs/>
          <w:lang w:bidi="km-KH"/>
        </w:rPr>
        <w:lastRenderedPageBreak/>
        <w:t>ចូលប្រើការគាំទ្រសម្រាប់សុខុមាលភាពរបស់អ្នក៖</w:t>
      </w:r>
    </w:p>
    <w:p w14:paraId="14A4216F" w14:textId="470953CB" w:rsidR="003706CF" w:rsidRDefault="00C84827" w:rsidP="003706CF">
      <w:pPr>
        <w:pStyle w:val="Bullet1"/>
      </w:pPr>
      <w:r w:rsidRPr="00C84827">
        <w:rPr>
          <w:rFonts w:cs="Khmer Sangam MN" w:hint="cs"/>
          <w:cs/>
          <w:lang w:bidi="km-KH"/>
        </w:rPr>
        <w:t>អញ្ជើញទៅកាន់មជ្ឈមណ្ឌលសុខភាពផ្លូវចិត្ត</w:t>
      </w:r>
      <w:r w:rsidRPr="00C84827">
        <w:rPr>
          <w:rFonts w:cs="Khmer Sangam MN"/>
          <w:cs/>
          <w:lang w:bidi="km-KH"/>
        </w:rPr>
        <w:t xml:space="preserve"> </w:t>
      </w:r>
      <w:r w:rsidRPr="00C84827">
        <w:t>Medicare</w:t>
      </w:r>
      <w:r w:rsidRPr="00C84827">
        <w:rPr>
          <w:rFonts w:cs="Khmer Sangam MN" w:hint="cs"/>
          <w:cs/>
          <w:lang w:bidi="km-KH"/>
        </w:rPr>
        <w:t>៖</w:t>
      </w:r>
      <w:r w:rsidRPr="00C84827">
        <w:rPr>
          <w:rFonts w:cs="Khmer Sangam MN"/>
          <w:cs/>
          <w:lang w:bidi="km-KH"/>
        </w:rPr>
        <w:t xml:space="preserve"> </w:t>
      </w:r>
      <w:r w:rsidRPr="00C84827">
        <w:rPr>
          <w:rFonts w:cs="Khmer Sangam MN" w:hint="cs"/>
          <w:cs/>
          <w:lang w:bidi="km-KH"/>
        </w:rPr>
        <w:t>ការគាំទ្រ</w:t>
      </w:r>
      <w:r w:rsidRPr="00C84827">
        <w:rPr>
          <w:rFonts w:cs="Khmer Sangam MN"/>
          <w:cs/>
          <w:lang w:bidi="km-KH"/>
        </w:rPr>
        <w:t xml:space="preserve"> </w:t>
      </w:r>
      <w:r w:rsidRPr="00C84827">
        <w:rPr>
          <w:rFonts w:cs="Khmer Sangam MN" w:hint="cs"/>
          <w:cs/>
          <w:lang w:bidi="km-KH"/>
        </w:rPr>
        <w:t>ដើរចូលដោយមិនគិតថ្លៃ</w:t>
      </w:r>
      <w:r w:rsidRPr="00C84827">
        <w:rPr>
          <w:rFonts w:cs="Khmer Sangam MN"/>
          <w:cs/>
          <w:lang w:bidi="km-KH"/>
        </w:rPr>
        <w:t xml:space="preserve"> </w:t>
      </w:r>
      <w:r w:rsidRPr="00C84827">
        <w:rPr>
          <w:rFonts w:cs="Khmer Sangam MN" w:hint="cs"/>
          <w:cs/>
          <w:lang w:bidi="km-KH"/>
        </w:rPr>
        <w:t>អាចរកបានសម្រាប់សុខភាពផ្លូវចិត្ត</w:t>
      </w:r>
      <w:r w:rsidRPr="00C84827">
        <w:rPr>
          <w:rFonts w:cs="Khmer Sangam MN"/>
          <w:cs/>
          <w:lang w:bidi="km-KH"/>
        </w:rPr>
        <w:t xml:space="preserve"> </w:t>
      </w:r>
      <w:r w:rsidRPr="00C84827">
        <w:rPr>
          <w:rFonts w:cs="Khmer Sangam MN" w:hint="cs"/>
          <w:cs/>
          <w:lang w:bidi="km-KH"/>
        </w:rPr>
        <w:t>និងសុខុមាលភាពនៅទូទាំងប្រទេសអូស្ត្រាលី។</w:t>
      </w:r>
      <w:r w:rsidRPr="00C84827">
        <w:rPr>
          <w:rFonts w:cs="Khmer Sangam MN"/>
          <w:cs/>
          <w:lang w:bidi="km-KH"/>
        </w:rPr>
        <w:t xml:space="preserve"> </w:t>
      </w:r>
      <w:r w:rsidRPr="00C84827">
        <w:rPr>
          <w:rFonts w:cs="Khmer Sangam MN" w:hint="cs"/>
          <w:cs/>
          <w:lang w:bidi="km-KH"/>
        </w:rPr>
        <w:t>មិនត្រូវការការណាត់ជួប</w:t>
      </w:r>
      <w:r w:rsidRPr="00C84827">
        <w:rPr>
          <w:rFonts w:cs="Khmer Sangam MN"/>
          <w:cs/>
          <w:lang w:bidi="km-KH"/>
        </w:rPr>
        <w:t xml:space="preserve"> </w:t>
      </w:r>
      <w:r w:rsidRPr="00C84827">
        <w:rPr>
          <w:rFonts w:cs="Khmer Sangam MN" w:hint="cs"/>
          <w:cs/>
          <w:lang w:bidi="km-KH"/>
        </w:rPr>
        <w:t>ឬការបញ្ជូនបន្តទេ។</w:t>
      </w:r>
      <w:r w:rsidRPr="00C84827">
        <w:rPr>
          <w:rFonts w:cs="Khmer Sangam MN"/>
          <w:cs/>
          <w:lang w:bidi="km-KH"/>
        </w:rPr>
        <w:t xml:space="preserve"> </w:t>
      </w:r>
      <w:r w:rsidRPr="00C84827">
        <w:rPr>
          <w:rFonts w:cs="Khmer Sangam MN" w:hint="cs"/>
          <w:cs/>
          <w:lang w:bidi="km-KH"/>
        </w:rPr>
        <w:t>អ្នកមិនចាំបាច់ជាពលរដ្ឋអូស្ត្រាលី</w:t>
      </w:r>
      <w:r w:rsidRPr="00C84827">
        <w:rPr>
          <w:rFonts w:cs="Khmer Sangam MN"/>
          <w:cs/>
          <w:lang w:bidi="km-KH"/>
        </w:rPr>
        <w:t xml:space="preserve"> </w:t>
      </w:r>
      <w:r w:rsidRPr="00C84827">
        <w:rPr>
          <w:rFonts w:cs="Khmer Sangam MN" w:hint="cs"/>
          <w:cs/>
          <w:lang w:bidi="km-KH"/>
        </w:rPr>
        <w:t>ត្រូវចុះឈ្មោះសម្រាប់</w:t>
      </w:r>
      <w:r w:rsidRPr="00C84827">
        <w:rPr>
          <w:rFonts w:cs="Khmer Sangam MN"/>
          <w:cs/>
          <w:lang w:bidi="km-KH"/>
        </w:rPr>
        <w:t xml:space="preserve"> </w:t>
      </w:r>
      <w:r w:rsidRPr="00C84827">
        <w:t xml:space="preserve">Medicare </w:t>
      </w:r>
      <w:r w:rsidRPr="00C84827">
        <w:rPr>
          <w:rFonts w:cs="Khmer Sangam MN" w:hint="cs"/>
          <w:cs/>
          <w:lang w:bidi="km-KH"/>
        </w:rPr>
        <w:t>ឬមានប័ណ្ណ</w:t>
      </w:r>
      <w:r w:rsidRPr="00C84827">
        <w:rPr>
          <w:rFonts w:cs="Khmer Sangam MN"/>
          <w:cs/>
          <w:lang w:bidi="km-KH"/>
        </w:rPr>
        <w:t xml:space="preserve"> </w:t>
      </w:r>
      <w:r w:rsidRPr="00C84827">
        <w:t xml:space="preserve">Medicare </w:t>
      </w:r>
      <w:r w:rsidRPr="00C84827">
        <w:rPr>
          <w:rFonts w:cs="Khmer Sangam MN" w:hint="cs"/>
          <w:cs/>
          <w:lang w:bidi="km-KH"/>
        </w:rPr>
        <w:t>ដើម្បីចូលប្រើការគាំទ្រទេ។</w:t>
      </w:r>
    </w:p>
    <w:p w14:paraId="77A360E2" w14:textId="43611751" w:rsidR="003706CF" w:rsidRPr="00C84827" w:rsidRDefault="00C84827" w:rsidP="003706CF">
      <w:pPr>
        <w:pStyle w:val="Heading2"/>
        <w:rPr>
          <w:b w:val="0"/>
          <w:bCs/>
        </w:rPr>
      </w:pPr>
      <w:r w:rsidRPr="00C84827">
        <w:rPr>
          <w:rFonts w:cs="Khmer Sangam MN" w:hint="cs"/>
          <w:b w:val="0"/>
          <w:bCs/>
          <w:cs/>
          <w:lang w:bidi="km-KH"/>
        </w:rPr>
        <w:t>ចូលប្រើការគាំទ្រសុខភាពមាត់ធ្មេញសម្រាប់កុមារ៖</w:t>
      </w:r>
    </w:p>
    <w:p w14:paraId="227E19E8" w14:textId="23E2E342" w:rsidR="003706CF" w:rsidRDefault="00C84827" w:rsidP="003706CF">
      <w:pPr>
        <w:pStyle w:val="Bullet1"/>
      </w:pPr>
      <w:r w:rsidRPr="00C84827">
        <w:rPr>
          <w:rFonts w:cs="Khmer Sangam MN" w:hint="cs"/>
          <w:cs/>
          <w:lang w:bidi="km-KH"/>
        </w:rPr>
        <w:t>កុមារដែលមានសិទ្ធិទទួល</w:t>
      </w:r>
      <w:r w:rsidRPr="00C84827">
        <w:rPr>
          <w:rFonts w:cs="Khmer Sangam MN"/>
          <w:cs/>
          <w:lang w:bidi="km-KH"/>
        </w:rPr>
        <w:t xml:space="preserve"> </w:t>
      </w:r>
      <w:r w:rsidRPr="00C84827">
        <w:rPr>
          <w:rFonts w:cs="Khmer Sangam MN" w:hint="cs"/>
          <w:cs/>
          <w:lang w:bidi="km-KH"/>
        </w:rPr>
        <w:t>អាចចូលប្រើគម្រោងអត្ថប្រយោជន៍ថែទាំសុខភាពមាត់ធ្មេញសម្រាប់កុមារ</w:t>
      </w:r>
      <w:r w:rsidRPr="00C84827">
        <w:rPr>
          <w:rFonts w:cs="Khmer Sangam MN"/>
          <w:cs/>
          <w:lang w:bidi="km-KH"/>
        </w:rPr>
        <w:t xml:space="preserve"> </w:t>
      </w:r>
      <w:r w:rsidRPr="00C84827">
        <w:rPr>
          <w:rFonts w:cs="Khmer Sangam MN" w:hint="cs"/>
          <w:cs/>
          <w:lang w:bidi="km-KH"/>
        </w:rPr>
        <w:t>ដើម្បីគ្របដណ្តប់ថ្លៃចំណាយមួយផ្នែក</w:t>
      </w:r>
      <w:r w:rsidRPr="00C84827">
        <w:rPr>
          <w:rFonts w:cs="Khmer Sangam MN"/>
          <w:cs/>
          <w:lang w:bidi="km-KH"/>
        </w:rPr>
        <w:t xml:space="preserve"> </w:t>
      </w:r>
      <w:r w:rsidRPr="00C84827">
        <w:rPr>
          <w:rFonts w:cs="Khmer Sangam MN" w:hint="cs"/>
          <w:cs/>
          <w:lang w:bidi="km-KH"/>
        </w:rPr>
        <w:t>ឬទាំងអស់នៃសេវាសុខភាពមាត់ធ្មេញជាទូទៅ។</w:t>
      </w:r>
    </w:p>
    <w:p w14:paraId="595EEF42" w14:textId="2AB52DAE" w:rsidR="003706CF" w:rsidRPr="00C84827" w:rsidRDefault="00C84827" w:rsidP="00915BE6">
      <w:pPr>
        <w:pStyle w:val="Heading1"/>
        <w:rPr>
          <w:b w:val="0"/>
          <w:bCs/>
        </w:rPr>
      </w:pPr>
      <w:r w:rsidRPr="00C84827">
        <w:rPr>
          <w:rFonts w:cs="Khmer Sangam MN" w:hint="cs"/>
          <w:b w:val="0"/>
          <w:bCs/>
          <w:cs/>
          <w:lang w:bidi="km-KH"/>
        </w:rPr>
        <w:t>ព័ត៌មានបន្ថែម</w:t>
      </w:r>
      <w:r w:rsidR="003706CF" w:rsidRPr="00C84827">
        <w:rPr>
          <w:b w:val="0"/>
          <w:bCs/>
        </w:rPr>
        <w:t xml:space="preserve"> </w:t>
      </w:r>
      <w:r w:rsidRPr="00C84827">
        <w:rPr>
          <w:b w:val="0"/>
          <w:bCs/>
        </w:rPr>
        <w:t xml:space="preserve"> </w:t>
      </w:r>
    </w:p>
    <w:p w14:paraId="6E0B4E65" w14:textId="24D92729" w:rsidR="009265D3" w:rsidRDefault="00C84827" w:rsidP="003706CF">
      <w:r w:rsidRPr="00C84827">
        <w:rPr>
          <w:rFonts w:cs="Khmer Sangam MN" w:hint="cs"/>
          <w:cs/>
          <w:lang w:bidi="km-KH"/>
        </w:rPr>
        <w:t>ដើម្បីស្វែងយល់បន្ថែមអំពីរបៀបដែល</w:t>
      </w:r>
      <w:r w:rsidRPr="00C84827">
        <w:rPr>
          <w:rFonts w:cs="Khmer Sangam MN"/>
          <w:cs/>
          <w:lang w:bidi="km-KH"/>
        </w:rPr>
        <w:t xml:space="preserve"> </w:t>
      </w:r>
      <w:r w:rsidRPr="00C84827">
        <w:t xml:space="preserve">Medicare </w:t>
      </w:r>
      <w:r w:rsidRPr="00C84827">
        <w:rPr>
          <w:rFonts w:cs="Khmer Sangam MN" w:hint="cs"/>
          <w:cs/>
          <w:lang w:bidi="km-KH"/>
        </w:rPr>
        <w:t>អាចជួយអ្នក</w:t>
      </w:r>
      <w:r w:rsidRPr="00C84827">
        <w:rPr>
          <w:rFonts w:cs="Khmer Sangam MN"/>
          <w:cs/>
          <w:lang w:bidi="km-KH"/>
        </w:rPr>
        <w:t xml:space="preserve"> </w:t>
      </w:r>
      <w:r w:rsidRPr="00C84827">
        <w:rPr>
          <w:rFonts w:cs="Khmer Sangam MN" w:hint="cs"/>
          <w:cs/>
          <w:lang w:bidi="km-KH"/>
        </w:rPr>
        <w:t>សូមចូលទៅកាន់គេហទំព័រ</w:t>
      </w:r>
      <w:r w:rsidR="003706CF" w:rsidRPr="003706CF">
        <w:t xml:space="preserve"> medicare.gov.au/stronger </w:t>
      </w:r>
      <w:r w:rsidR="009265D3">
        <w:t>(</w:t>
      </w:r>
      <w:r w:rsidR="009265D3" w:rsidRPr="009265D3">
        <w:t>http://medicare.gov.au/stronger</w:t>
      </w:r>
      <w:r w:rsidR="009265D3">
        <w:t>)</w:t>
      </w:r>
    </w:p>
    <w:sectPr w:rsidR="009265D3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7B4B" w14:textId="77777777" w:rsidR="0000519F" w:rsidRDefault="0000519F" w:rsidP="00D560DC">
      <w:pPr>
        <w:spacing w:before="0" w:after="0" w:line="240" w:lineRule="auto"/>
      </w:pPr>
      <w:r>
        <w:separator/>
      </w:r>
    </w:p>
  </w:endnote>
  <w:endnote w:type="continuationSeparator" w:id="0">
    <w:p w14:paraId="25CBE326" w14:textId="77777777" w:rsidR="0000519F" w:rsidRDefault="0000519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Khmer Sangam MN">
    <w:panose1 w:val="02000400000000000000"/>
    <w:charset w:val="00"/>
    <w:family w:val="auto"/>
    <w:pitch w:val="variable"/>
    <w:sig w:usb0="80000003" w:usb1="0000204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7A6C60DA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A289F">
          <w:t xml:space="preserve">Medicare </w:t>
        </w:r>
        <w:r w:rsidR="001A289F">
          <w:rPr>
            <w:rFonts w:cs="Khmer Sangam MN"/>
            <w:cs/>
            <w:lang w:bidi="km-KH"/>
          </w:rPr>
          <w:t>មានអត្ថប្រយោជន៍ច្រើនទៀត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05ECA422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A289F">
          <w:t xml:space="preserve">Medicare </w:t>
        </w:r>
        <w:r w:rsidR="001A289F">
          <w:rPr>
            <w:rFonts w:cs="Khmer Sangam MN"/>
            <w:cs/>
            <w:lang w:bidi="km-KH"/>
          </w:rPr>
          <w:t>មានអត្ថប្រយោជន៍ច្រើនទៀត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0C67" w14:textId="77777777" w:rsidR="0000519F" w:rsidRDefault="0000519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8A1EC06" w14:textId="77777777" w:rsidR="0000519F" w:rsidRDefault="0000519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6F05FD1" w:rsidR="00D560DC" w:rsidRPr="00D560DC" w:rsidRDefault="005405D9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E98AA7F" wp14:editId="18C98459">
              <wp:simplePos x="0" y="0"/>
              <wp:positionH relativeFrom="column">
                <wp:posOffset>4233095</wp:posOffset>
              </wp:positionH>
              <wp:positionV relativeFrom="paragraph">
                <wp:posOffset>-411582</wp:posOffset>
              </wp:positionV>
              <wp:extent cx="2250000" cy="37608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376084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DF254D" w14:textId="6EFCA722" w:rsidR="005405D9" w:rsidRPr="006C2F5E" w:rsidRDefault="001A289F" w:rsidP="005405D9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Khmer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8A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3.3pt;margin-top:-32.4pt;width:177.15pt;height:2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" fillcolor="white [3201]" stroked="f" strokeweight=".5pt">
              <v:fill opacity="0"/>
              <v:textbox>
                <w:txbxContent>
                  <w:p w14:paraId="6FDF254D" w14:textId="6EFCA722" w:rsidR="005405D9" w:rsidRPr="006C2F5E" w:rsidRDefault="001A289F" w:rsidP="005405D9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Khmer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48331206">
    <w:abstractNumId w:val="14"/>
  </w:num>
  <w:num w:numId="2" w16cid:durableId="14900502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203138">
    <w:abstractNumId w:val="13"/>
  </w:num>
  <w:num w:numId="4" w16cid:durableId="7587889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339060">
    <w:abstractNumId w:val="11"/>
  </w:num>
  <w:num w:numId="6" w16cid:durableId="709720486">
    <w:abstractNumId w:val="12"/>
  </w:num>
  <w:num w:numId="7" w16cid:durableId="1155992863">
    <w:abstractNumId w:val="9"/>
  </w:num>
  <w:num w:numId="8" w16cid:durableId="1039205294">
    <w:abstractNumId w:val="7"/>
  </w:num>
  <w:num w:numId="9" w16cid:durableId="1890334343">
    <w:abstractNumId w:val="6"/>
  </w:num>
  <w:num w:numId="10" w16cid:durableId="1170291072">
    <w:abstractNumId w:val="5"/>
  </w:num>
  <w:num w:numId="11" w16cid:durableId="1662662176">
    <w:abstractNumId w:val="4"/>
  </w:num>
  <w:num w:numId="12" w16cid:durableId="168982852">
    <w:abstractNumId w:val="8"/>
  </w:num>
  <w:num w:numId="13" w16cid:durableId="199171223">
    <w:abstractNumId w:val="3"/>
  </w:num>
  <w:num w:numId="14" w16cid:durableId="18700644">
    <w:abstractNumId w:val="2"/>
  </w:num>
  <w:num w:numId="15" w16cid:durableId="805706173">
    <w:abstractNumId w:val="1"/>
  </w:num>
  <w:num w:numId="16" w16cid:durableId="1139029152">
    <w:abstractNumId w:val="0"/>
  </w:num>
  <w:num w:numId="17" w16cid:durableId="21630934">
    <w:abstractNumId w:val="10"/>
  </w:num>
  <w:num w:numId="18" w16cid:durableId="562835811">
    <w:abstractNumId w:val="0"/>
  </w:num>
  <w:num w:numId="19" w16cid:durableId="685251678">
    <w:abstractNumId w:val="1"/>
  </w:num>
  <w:num w:numId="20" w16cid:durableId="1325623199">
    <w:abstractNumId w:val="2"/>
  </w:num>
  <w:num w:numId="21" w16cid:durableId="673191485">
    <w:abstractNumId w:val="3"/>
  </w:num>
  <w:num w:numId="22" w16cid:durableId="1046567864">
    <w:abstractNumId w:val="8"/>
  </w:num>
  <w:num w:numId="23" w16cid:durableId="180894135">
    <w:abstractNumId w:val="4"/>
  </w:num>
  <w:num w:numId="24" w16cid:durableId="189609397">
    <w:abstractNumId w:val="5"/>
  </w:num>
  <w:num w:numId="25" w16cid:durableId="1445345527">
    <w:abstractNumId w:val="6"/>
  </w:num>
  <w:num w:numId="26" w16cid:durableId="1318417512">
    <w:abstractNumId w:val="7"/>
  </w:num>
  <w:num w:numId="27" w16cid:durableId="265843664">
    <w:abstractNumId w:val="0"/>
  </w:num>
  <w:num w:numId="28" w16cid:durableId="551041887">
    <w:abstractNumId w:val="1"/>
  </w:num>
  <w:num w:numId="29" w16cid:durableId="592325715">
    <w:abstractNumId w:val="2"/>
  </w:num>
  <w:num w:numId="30" w16cid:durableId="1448625703">
    <w:abstractNumId w:val="3"/>
  </w:num>
  <w:num w:numId="31" w16cid:durableId="1971010903">
    <w:abstractNumId w:val="8"/>
  </w:num>
  <w:num w:numId="32" w16cid:durableId="677199701">
    <w:abstractNumId w:val="4"/>
  </w:num>
  <w:num w:numId="33" w16cid:durableId="636376447">
    <w:abstractNumId w:val="5"/>
  </w:num>
  <w:num w:numId="34" w16cid:durableId="1813324262">
    <w:abstractNumId w:val="6"/>
  </w:num>
  <w:num w:numId="35" w16cid:durableId="1871062443">
    <w:abstractNumId w:val="7"/>
  </w:num>
  <w:num w:numId="36" w16cid:durableId="247539100">
    <w:abstractNumId w:val="0"/>
  </w:num>
  <w:num w:numId="37" w16cid:durableId="1695573401">
    <w:abstractNumId w:val="1"/>
  </w:num>
  <w:num w:numId="38" w16cid:durableId="2061594099">
    <w:abstractNumId w:val="2"/>
  </w:num>
  <w:num w:numId="39" w16cid:durableId="343555412">
    <w:abstractNumId w:val="3"/>
  </w:num>
  <w:num w:numId="40" w16cid:durableId="1492452710">
    <w:abstractNumId w:val="8"/>
  </w:num>
  <w:num w:numId="41" w16cid:durableId="346830071">
    <w:abstractNumId w:val="4"/>
  </w:num>
  <w:num w:numId="42" w16cid:durableId="1415202815">
    <w:abstractNumId w:val="5"/>
  </w:num>
  <w:num w:numId="43" w16cid:durableId="1661275824">
    <w:abstractNumId w:val="6"/>
  </w:num>
  <w:num w:numId="44" w16cid:durableId="1272859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0519F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B18A7"/>
    <w:rsid w:val="001243F4"/>
    <w:rsid w:val="00163226"/>
    <w:rsid w:val="00197EC9"/>
    <w:rsid w:val="001A289F"/>
    <w:rsid w:val="001B3342"/>
    <w:rsid w:val="001E3443"/>
    <w:rsid w:val="002A77A4"/>
    <w:rsid w:val="002B5E7A"/>
    <w:rsid w:val="002C26E8"/>
    <w:rsid w:val="002D27AE"/>
    <w:rsid w:val="003706CF"/>
    <w:rsid w:val="003932FC"/>
    <w:rsid w:val="00393CB0"/>
    <w:rsid w:val="0039793D"/>
    <w:rsid w:val="003B36D9"/>
    <w:rsid w:val="003F6E9A"/>
    <w:rsid w:val="00406D17"/>
    <w:rsid w:val="0041233C"/>
    <w:rsid w:val="0042049D"/>
    <w:rsid w:val="00432A99"/>
    <w:rsid w:val="00443F36"/>
    <w:rsid w:val="004A5E0F"/>
    <w:rsid w:val="004B3D3F"/>
    <w:rsid w:val="004C7058"/>
    <w:rsid w:val="004E540A"/>
    <w:rsid w:val="00524B9A"/>
    <w:rsid w:val="00527D37"/>
    <w:rsid w:val="00535C06"/>
    <w:rsid w:val="005405D9"/>
    <w:rsid w:val="005623B8"/>
    <w:rsid w:val="005958B1"/>
    <w:rsid w:val="005D24B2"/>
    <w:rsid w:val="005D2DE6"/>
    <w:rsid w:val="00606ED2"/>
    <w:rsid w:val="00622869"/>
    <w:rsid w:val="00635A19"/>
    <w:rsid w:val="00660F29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15BE6"/>
    <w:rsid w:val="009265D3"/>
    <w:rsid w:val="00927274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97DCE"/>
    <w:rsid w:val="00AA3390"/>
    <w:rsid w:val="00AB1D43"/>
    <w:rsid w:val="00AB76A4"/>
    <w:rsid w:val="00AF121B"/>
    <w:rsid w:val="00AF71F9"/>
    <w:rsid w:val="00B20685"/>
    <w:rsid w:val="00B251BD"/>
    <w:rsid w:val="00B349F8"/>
    <w:rsid w:val="00B612DA"/>
    <w:rsid w:val="00BA4643"/>
    <w:rsid w:val="00BB09EA"/>
    <w:rsid w:val="00BC2448"/>
    <w:rsid w:val="00BE5EFC"/>
    <w:rsid w:val="00BF7AB1"/>
    <w:rsid w:val="00C0206E"/>
    <w:rsid w:val="00C1181F"/>
    <w:rsid w:val="00C30BD5"/>
    <w:rsid w:val="00C579DD"/>
    <w:rsid w:val="00C70717"/>
    <w:rsid w:val="00C72181"/>
    <w:rsid w:val="00C84827"/>
    <w:rsid w:val="00CB2758"/>
    <w:rsid w:val="00CC6A70"/>
    <w:rsid w:val="00CF40FC"/>
    <w:rsid w:val="00CF51C0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76F75"/>
    <w:rsid w:val="00D83C95"/>
    <w:rsid w:val="00DB5904"/>
    <w:rsid w:val="00DB5D01"/>
    <w:rsid w:val="00DB786A"/>
    <w:rsid w:val="00DE689A"/>
    <w:rsid w:val="00E0199B"/>
    <w:rsid w:val="00E06FAF"/>
    <w:rsid w:val="00E120EB"/>
    <w:rsid w:val="00E47880"/>
    <w:rsid w:val="00E47EE2"/>
    <w:rsid w:val="00E61FF4"/>
    <w:rsid w:val="00E65022"/>
    <w:rsid w:val="00ED2F56"/>
    <w:rsid w:val="00EE192A"/>
    <w:rsid w:val="00EF16B7"/>
    <w:rsid w:val="00F246EE"/>
    <w:rsid w:val="00F437E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Khmer Sangam MN">
    <w:panose1 w:val="02000400000000000000"/>
    <w:charset w:val="00"/>
    <w:family w:val="auto"/>
    <w:pitch w:val="variable"/>
    <w:sig w:usb0="80000003" w:usb1="00002040" w:usb2="0001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34E0D"/>
    <w:rsid w:val="001E4E9D"/>
    <w:rsid w:val="00243B3D"/>
    <w:rsid w:val="002D6F16"/>
    <w:rsid w:val="002D7C32"/>
    <w:rsid w:val="003A4CCE"/>
    <w:rsid w:val="0042049D"/>
    <w:rsid w:val="004344D7"/>
    <w:rsid w:val="004B2E70"/>
    <w:rsid w:val="00634770"/>
    <w:rsid w:val="007B0C6F"/>
    <w:rsid w:val="007B1368"/>
    <w:rsid w:val="007D0EA5"/>
    <w:rsid w:val="00812B54"/>
    <w:rsid w:val="00925FE6"/>
    <w:rsid w:val="00983FC2"/>
    <w:rsid w:val="00A62B20"/>
    <w:rsid w:val="00A7012B"/>
    <w:rsid w:val="00AA3390"/>
    <w:rsid w:val="00AB1D43"/>
    <w:rsid w:val="00AD2FFE"/>
    <w:rsid w:val="00B125D7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7B56D-C4D9-4354-BC3A-71F6457659F1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C7362C0C-ABA1-48FC-8CF7-55112DE65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55A3FC-8642-4E73-B49C-28BE37A04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6</TotalTime>
  <Pages>2</Pages>
  <Words>83</Words>
  <Characters>1968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មានអត្ថប្រយោជន៍ច្រើនទៀត</vt:lpstr>
    </vt:vector>
  </TitlesOfParts>
  <Manager/>
  <Company/>
  <LinksUpToDate>false</LinksUpToDate>
  <CharactersWithSpaces>2047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មានអត្ថប្រយោជន៍ច្រើនទៀត</dc:title>
  <dc:subject>Medicare</dc:subject>
  <dc:creator>Australian Government Department of Health and Aged care</dc:creator>
  <cp:keywords>Medicare</cp:keywords>
  <dc:description/>
  <cp:lastModifiedBy>HOOD, Jodi</cp:lastModifiedBy>
  <cp:revision>10</cp:revision>
  <cp:lastPrinted>2024-12-19T05:30:00Z</cp:lastPrinted>
  <dcterms:created xsi:type="dcterms:W3CDTF">2024-12-17T22:25:00Z</dcterms:created>
  <dcterms:modified xsi:type="dcterms:W3CDTF">2025-01-14T23:58:00Z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