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149427F2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D390E" w:rsidRPr="008D390E">
            <w:t>Medicare — это многогранная система</w:t>
          </w:r>
        </w:sdtContent>
      </w:sdt>
    </w:p>
    <w:p w14:paraId="4AFD72A1" w14:textId="77777777" w:rsidR="00CE1E4F" w:rsidRDefault="00CE1E4F" w:rsidP="00CE1E4F">
      <w:r>
        <w:t>Medicare — это система здравоохранения Австралии, которая предоставляет всем австралийцам доступ к широкому спектру услуг в сфере здравоохранения по низкой цене или бесплатно.</w:t>
      </w:r>
    </w:p>
    <w:p w14:paraId="094328D1" w14:textId="0361DE72" w:rsidR="003706CF" w:rsidRDefault="00CE1E4F" w:rsidP="00CE1E4F">
      <w:r>
        <w:t>Программа Medicare укрепляется, чтобы обеспечить австралийцам лучший доступ к недорогому медицинскому обслуживанию, срочной помощи и услугам в области психического здоровья</w:t>
      </w:r>
      <w:r w:rsidR="003706CF">
        <w:t xml:space="preserve">. </w:t>
      </w:r>
    </w:p>
    <w:p w14:paraId="70818ED3" w14:textId="4FD72538" w:rsidR="003706CF" w:rsidRDefault="00CE1E4F" w:rsidP="003706CF">
      <w:pPr>
        <w:pStyle w:val="Heading1"/>
      </w:pPr>
      <w:r w:rsidRPr="00CE1E4F">
        <w:t>Благодаря Medicare вы можете получить доступ к</w:t>
      </w:r>
      <w:r w:rsidR="003706CF">
        <w:t>:</w:t>
      </w:r>
    </w:p>
    <w:p w14:paraId="74219017" w14:textId="77777777" w:rsidR="00CE1E4F" w:rsidRDefault="00CE1E4F" w:rsidP="00CE1E4F">
      <w:pPr>
        <w:pStyle w:val="Bullet1"/>
      </w:pPr>
      <w:r>
        <w:t>бесплатным или недорогим услугам врачей и работников в сфере здравоохранения</w:t>
      </w:r>
    </w:p>
    <w:p w14:paraId="46A1B8E4" w14:textId="77777777" w:rsidR="00CE1E4F" w:rsidRDefault="00CE1E4F" w:rsidP="00CE1E4F">
      <w:pPr>
        <w:pStyle w:val="Bullet1"/>
      </w:pPr>
      <w:r>
        <w:t xml:space="preserve">бесплатной или недорогой психиатрической помощи </w:t>
      </w:r>
    </w:p>
    <w:p w14:paraId="453EEA4E" w14:textId="77777777" w:rsidR="00CE1E4F" w:rsidRDefault="00CE1E4F" w:rsidP="00CE1E4F">
      <w:pPr>
        <w:pStyle w:val="Bullet1"/>
      </w:pPr>
      <w:r>
        <w:t xml:space="preserve">бесплатной скорой помощи через растущую сеть клиник срочной помощи Medicare </w:t>
      </w:r>
    </w:p>
    <w:p w14:paraId="34B48218" w14:textId="43424A1A" w:rsidR="009265D3" w:rsidRDefault="00CE1E4F" w:rsidP="00CE1E4F">
      <w:pPr>
        <w:pStyle w:val="Bullet1"/>
      </w:pPr>
      <w:r>
        <w:t>к возможности покрытия стоимости частично или полностью основных стоматологических услуг для детей, имеющих на это право, в соответствии с Программой льгот на стоматологические услуги для детей</w:t>
      </w:r>
      <w:r w:rsidR="003706CF">
        <w:t>.</w:t>
      </w:r>
    </w:p>
    <w:p w14:paraId="742876CC" w14:textId="63587305" w:rsidR="003706CF" w:rsidRDefault="00CE1E4F" w:rsidP="003706CF">
      <w:pPr>
        <w:pStyle w:val="Heading1"/>
      </w:pPr>
      <w:r w:rsidRPr="00CE1E4F">
        <w:t>Максимально эффективное использование Medicare</w:t>
      </w:r>
    </w:p>
    <w:p w14:paraId="4F626B71" w14:textId="6BFCEEF3" w:rsidR="003706CF" w:rsidRDefault="00CE1E4F" w:rsidP="003706CF">
      <w:pPr>
        <w:pStyle w:val="Heading2"/>
      </w:pPr>
      <w:r w:rsidRPr="00CE1E4F">
        <w:t>Получите помощь, когда и где она вам нужна</w:t>
      </w:r>
      <w:r w:rsidR="003706CF">
        <w:t>:</w:t>
      </w:r>
    </w:p>
    <w:p w14:paraId="1EA9B438" w14:textId="77777777" w:rsidR="00CE1E4F" w:rsidRDefault="00CE1E4F" w:rsidP="00CE1E4F">
      <w:pPr>
        <w:pStyle w:val="Bullet1"/>
      </w:pPr>
      <w:r>
        <w:t>Приемы у терапевта (GP), врача-специалиста и телемедицина: проверьте, предлагает ли ваш поставщик услуг оптовое выставление счетов (bulk billing). Если нет, вам нужно будет оплатить услугу, а затем подать заявку в Medicare. Вы также можете спросить, предлагает ли ваш терапевт (GP) или специалист телефонные консультации или видеоконсультации для удобства, если вы имеете на это право.</w:t>
      </w:r>
    </w:p>
    <w:p w14:paraId="32DEA889" w14:textId="79EE0268" w:rsidR="003706CF" w:rsidRDefault="00CE1E4F" w:rsidP="00CE1E4F">
      <w:pPr>
        <w:pStyle w:val="Bullet1"/>
      </w:pPr>
      <w:r>
        <w:t>Посетите клиники срочной помощи Medicare: получите бесплатную помощь без предварительной записи при требующих срочного внимания, но не опасных для жизни травмах и заболеваниях</w:t>
      </w:r>
      <w:r w:rsidR="003706CF">
        <w:t>.</w:t>
      </w:r>
    </w:p>
    <w:p w14:paraId="22F463C4" w14:textId="77056941" w:rsidR="003706CF" w:rsidRDefault="00B41BED" w:rsidP="003706CF">
      <w:pPr>
        <w:pStyle w:val="Heading2"/>
      </w:pPr>
      <w:r w:rsidRPr="00B41BED">
        <w:t>Получите поддержку для вашего благополучия</w:t>
      </w:r>
      <w:r w:rsidR="003706CF">
        <w:t>:</w:t>
      </w:r>
    </w:p>
    <w:p w14:paraId="14A4216F" w14:textId="73E7B1AC" w:rsidR="003706CF" w:rsidRDefault="00B41BED" w:rsidP="003706CF">
      <w:pPr>
        <w:pStyle w:val="Bullet1"/>
      </w:pPr>
      <w:r w:rsidRPr="00B41BED">
        <w:t>Посетите центры психического здоровья Medicare: бесплатная поддержка без предварительной записи доступна для целей психического здоровья и благополучия по всей Австралии. Не требуется ни записи на прием, ни направления. Вам не нужно быть гражданином Австралии, быть зарегистрированным в Medicare или иметь карту Medicare, чтобы получить поддержку</w:t>
      </w:r>
      <w:r w:rsidR="003706CF">
        <w:t>.</w:t>
      </w:r>
    </w:p>
    <w:p w14:paraId="77A360E2" w14:textId="53BC9498" w:rsidR="003706CF" w:rsidRDefault="00B41BED" w:rsidP="003706CF">
      <w:pPr>
        <w:pStyle w:val="Heading2"/>
      </w:pPr>
      <w:r w:rsidRPr="00B41BED">
        <w:lastRenderedPageBreak/>
        <w:t>Доступ к детской стоматологической поддержке</w:t>
      </w:r>
      <w:r w:rsidR="003706CF">
        <w:t>:</w:t>
      </w:r>
    </w:p>
    <w:p w14:paraId="227E19E8" w14:textId="69E64D1E" w:rsidR="003706CF" w:rsidRDefault="00B41BED" w:rsidP="003706CF">
      <w:pPr>
        <w:pStyle w:val="Bullet1"/>
      </w:pPr>
      <w:r w:rsidRPr="00B41BED">
        <w:t>Дети, имеющие на это право, могут иметь доступ к Программе льгот на стоматологические услуги для детей, которая покрывает частично или полностью стоимость основных стоматологических услуг</w:t>
      </w:r>
      <w:r w:rsidR="003706CF">
        <w:t>.</w:t>
      </w:r>
    </w:p>
    <w:p w14:paraId="595EEF42" w14:textId="1732E9D9" w:rsidR="003706CF" w:rsidRPr="003706CF" w:rsidRDefault="00B41BED" w:rsidP="00915BE6">
      <w:pPr>
        <w:pStyle w:val="Heading1"/>
      </w:pPr>
      <w:r w:rsidRPr="00B41BED">
        <w:t>Дополнительная информация</w:t>
      </w:r>
      <w:r w:rsidR="003706CF" w:rsidRPr="003706CF">
        <w:t xml:space="preserve"> </w:t>
      </w:r>
      <w:r>
        <w:t xml:space="preserve"> </w:t>
      </w:r>
    </w:p>
    <w:p w14:paraId="6E0B4E65" w14:textId="51C0032D" w:rsidR="009265D3" w:rsidRDefault="00B41BED" w:rsidP="003706CF">
      <w:r w:rsidRPr="00B41BED">
        <w:t>Чтобы узнать больше, как Medicare может вам помочь, посетите сайт</w:t>
      </w:r>
      <w:r w:rsidR="003706CF" w:rsidRPr="003706CF">
        <w:t xml:space="preserve"> medicare.gov.au/stronger </w:t>
      </w:r>
      <w:r w:rsidR="009265D3">
        <w:t>(</w:t>
      </w:r>
      <w:r w:rsidR="009265D3" w:rsidRPr="009265D3">
        <w:t>http://medicare.gov.au/stronger</w:t>
      </w:r>
      <w:r w:rsidR="009265D3">
        <w:t>).</w:t>
      </w:r>
    </w:p>
    <w:sectPr w:rsidR="009265D3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D2C2" w14:textId="77777777" w:rsidR="00FA75D8" w:rsidRDefault="00FA75D8" w:rsidP="00D560DC">
      <w:pPr>
        <w:spacing w:before="0" w:after="0" w:line="240" w:lineRule="auto"/>
      </w:pPr>
      <w:r>
        <w:separator/>
      </w:r>
    </w:p>
  </w:endnote>
  <w:endnote w:type="continuationSeparator" w:id="0">
    <w:p w14:paraId="60371294" w14:textId="77777777" w:rsidR="00FA75D8" w:rsidRDefault="00FA75D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2796A53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D390E">
          <w:t>Medicare — это многогранная система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441B63E7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D390E">
          <w:t>Medicare — это многогранная система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BF58" w14:textId="77777777" w:rsidR="00FA75D8" w:rsidRDefault="00FA75D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7733C41" w14:textId="77777777" w:rsidR="00FA75D8" w:rsidRDefault="00FA75D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46F05FD1" w:rsidR="00D560DC" w:rsidRPr="00D560DC" w:rsidRDefault="005405D9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E98AA7F" wp14:editId="18C98459">
              <wp:simplePos x="0" y="0"/>
              <wp:positionH relativeFrom="column">
                <wp:posOffset>4233095</wp:posOffset>
              </wp:positionH>
              <wp:positionV relativeFrom="paragraph">
                <wp:posOffset>-411582</wp:posOffset>
              </wp:positionV>
              <wp:extent cx="2250000" cy="37608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376084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DF254D" w14:textId="46A196D2" w:rsidR="005405D9" w:rsidRPr="006C2F5E" w:rsidRDefault="00773D4A" w:rsidP="005405D9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Russian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8A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3.3pt;margin-top:-32.4pt;width:177.15pt;height:2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" fillcolor="white [3201]" stroked="f" strokeweight=".5pt">
              <v:fill opacity="0"/>
              <v:textbox>
                <w:txbxContent>
                  <w:p w14:paraId="6FDF254D" w14:textId="46A196D2" w:rsidR="005405D9" w:rsidRPr="006C2F5E" w:rsidRDefault="00773D4A" w:rsidP="005405D9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Russian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718943861">
    <w:abstractNumId w:val="14"/>
  </w:num>
  <w:num w:numId="2" w16cid:durableId="17268744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1315474">
    <w:abstractNumId w:val="13"/>
  </w:num>
  <w:num w:numId="4" w16cid:durableId="18812791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5882075">
    <w:abstractNumId w:val="11"/>
  </w:num>
  <w:num w:numId="6" w16cid:durableId="1506281731">
    <w:abstractNumId w:val="12"/>
  </w:num>
  <w:num w:numId="7" w16cid:durableId="1476798173">
    <w:abstractNumId w:val="9"/>
  </w:num>
  <w:num w:numId="8" w16cid:durableId="1599409853">
    <w:abstractNumId w:val="7"/>
  </w:num>
  <w:num w:numId="9" w16cid:durableId="630399948">
    <w:abstractNumId w:val="6"/>
  </w:num>
  <w:num w:numId="10" w16cid:durableId="926186093">
    <w:abstractNumId w:val="5"/>
  </w:num>
  <w:num w:numId="11" w16cid:durableId="975911506">
    <w:abstractNumId w:val="4"/>
  </w:num>
  <w:num w:numId="12" w16cid:durableId="2014603285">
    <w:abstractNumId w:val="8"/>
  </w:num>
  <w:num w:numId="13" w16cid:durableId="1351758644">
    <w:abstractNumId w:val="3"/>
  </w:num>
  <w:num w:numId="14" w16cid:durableId="385031196">
    <w:abstractNumId w:val="2"/>
  </w:num>
  <w:num w:numId="15" w16cid:durableId="1747454303">
    <w:abstractNumId w:val="1"/>
  </w:num>
  <w:num w:numId="16" w16cid:durableId="1871213503">
    <w:abstractNumId w:val="0"/>
  </w:num>
  <w:num w:numId="17" w16cid:durableId="2095592649">
    <w:abstractNumId w:val="10"/>
  </w:num>
  <w:num w:numId="18" w16cid:durableId="1589734799">
    <w:abstractNumId w:val="0"/>
  </w:num>
  <w:num w:numId="19" w16cid:durableId="498472878">
    <w:abstractNumId w:val="1"/>
  </w:num>
  <w:num w:numId="20" w16cid:durableId="1076322246">
    <w:abstractNumId w:val="2"/>
  </w:num>
  <w:num w:numId="21" w16cid:durableId="1714304191">
    <w:abstractNumId w:val="3"/>
  </w:num>
  <w:num w:numId="22" w16cid:durableId="1051269951">
    <w:abstractNumId w:val="8"/>
  </w:num>
  <w:num w:numId="23" w16cid:durableId="1405420541">
    <w:abstractNumId w:val="4"/>
  </w:num>
  <w:num w:numId="24" w16cid:durableId="992175586">
    <w:abstractNumId w:val="5"/>
  </w:num>
  <w:num w:numId="25" w16cid:durableId="212355539">
    <w:abstractNumId w:val="6"/>
  </w:num>
  <w:num w:numId="26" w16cid:durableId="1907178938">
    <w:abstractNumId w:val="7"/>
  </w:num>
  <w:num w:numId="27" w16cid:durableId="1013339934">
    <w:abstractNumId w:val="0"/>
  </w:num>
  <w:num w:numId="28" w16cid:durableId="1774589021">
    <w:abstractNumId w:val="1"/>
  </w:num>
  <w:num w:numId="29" w16cid:durableId="1488009814">
    <w:abstractNumId w:val="2"/>
  </w:num>
  <w:num w:numId="30" w16cid:durableId="880631626">
    <w:abstractNumId w:val="3"/>
  </w:num>
  <w:num w:numId="31" w16cid:durableId="1382167942">
    <w:abstractNumId w:val="8"/>
  </w:num>
  <w:num w:numId="32" w16cid:durableId="2085446985">
    <w:abstractNumId w:val="4"/>
  </w:num>
  <w:num w:numId="33" w16cid:durableId="1239901203">
    <w:abstractNumId w:val="5"/>
  </w:num>
  <w:num w:numId="34" w16cid:durableId="1690837906">
    <w:abstractNumId w:val="6"/>
  </w:num>
  <w:num w:numId="35" w16cid:durableId="1334918144">
    <w:abstractNumId w:val="7"/>
  </w:num>
  <w:num w:numId="36" w16cid:durableId="423502235">
    <w:abstractNumId w:val="0"/>
  </w:num>
  <w:num w:numId="37" w16cid:durableId="1475368047">
    <w:abstractNumId w:val="1"/>
  </w:num>
  <w:num w:numId="38" w16cid:durableId="820346021">
    <w:abstractNumId w:val="2"/>
  </w:num>
  <w:num w:numId="39" w16cid:durableId="758604385">
    <w:abstractNumId w:val="3"/>
  </w:num>
  <w:num w:numId="40" w16cid:durableId="125315631">
    <w:abstractNumId w:val="8"/>
  </w:num>
  <w:num w:numId="41" w16cid:durableId="843401897">
    <w:abstractNumId w:val="4"/>
  </w:num>
  <w:num w:numId="42" w16cid:durableId="595864803">
    <w:abstractNumId w:val="5"/>
  </w:num>
  <w:num w:numId="43" w16cid:durableId="2088259171">
    <w:abstractNumId w:val="6"/>
  </w:num>
  <w:num w:numId="44" w16cid:durableId="1229421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3057"/>
    <w:rsid w:val="00082701"/>
    <w:rsid w:val="000B18A7"/>
    <w:rsid w:val="001243F4"/>
    <w:rsid w:val="00163226"/>
    <w:rsid w:val="00197EC9"/>
    <w:rsid w:val="001B3342"/>
    <w:rsid w:val="001E3443"/>
    <w:rsid w:val="002A77A4"/>
    <w:rsid w:val="002B5E7A"/>
    <w:rsid w:val="002C26E8"/>
    <w:rsid w:val="002D27AE"/>
    <w:rsid w:val="003706CF"/>
    <w:rsid w:val="003932FC"/>
    <w:rsid w:val="00393CB0"/>
    <w:rsid w:val="0039793D"/>
    <w:rsid w:val="003B36D9"/>
    <w:rsid w:val="003F6E9A"/>
    <w:rsid w:val="00406D17"/>
    <w:rsid w:val="0041233C"/>
    <w:rsid w:val="0042049D"/>
    <w:rsid w:val="00432A99"/>
    <w:rsid w:val="00443F36"/>
    <w:rsid w:val="004A5E0F"/>
    <w:rsid w:val="004B3D3F"/>
    <w:rsid w:val="004C7058"/>
    <w:rsid w:val="004E540A"/>
    <w:rsid w:val="00524B9A"/>
    <w:rsid w:val="00527D37"/>
    <w:rsid w:val="00535C06"/>
    <w:rsid w:val="005405D9"/>
    <w:rsid w:val="005958B1"/>
    <w:rsid w:val="005D2DE6"/>
    <w:rsid w:val="00606ED2"/>
    <w:rsid w:val="00622869"/>
    <w:rsid w:val="00635A19"/>
    <w:rsid w:val="00660F29"/>
    <w:rsid w:val="00670559"/>
    <w:rsid w:val="007148D0"/>
    <w:rsid w:val="00763AF9"/>
    <w:rsid w:val="007661CA"/>
    <w:rsid w:val="00773D4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8D390E"/>
    <w:rsid w:val="00901119"/>
    <w:rsid w:val="00915BE6"/>
    <w:rsid w:val="009265D3"/>
    <w:rsid w:val="00927274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97DCE"/>
    <w:rsid w:val="00AA3390"/>
    <w:rsid w:val="00AB1D43"/>
    <w:rsid w:val="00AB76A4"/>
    <w:rsid w:val="00AF121B"/>
    <w:rsid w:val="00AF71F9"/>
    <w:rsid w:val="00B04C82"/>
    <w:rsid w:val="00B20685"/>
    <w:rsid w:val="00B349F8"/>
    <w:rsid w:val="00B41BED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E1E4F"/>
    <w:rsid w:val="00CF40FC"/>
    <w:rsid w:val="00CF51C0"/>
    <w:rsid w:val="00D0501C"/>
    <w:rsid w:val="00D06FDA"/>
    <w:rsid w:val="00D11558"/>
    <w:rsid w:val="00D43D9C"/>
    <w:rsid w:val="00D47F50"/>
    <w:rsid w:val="00D50739"/>
    <w:rsid w:val="00D548FC"/>
    <w:rsid w:val="00D560DC"/>
    <w:rsid w:val="00D65600"/>
    <w:rsid w:val="00D67D1B"/>
    <w:rsid w:val="00D76F75"/>
    <w:rsid w:val="00D83C95"/>
    <w:rsid w:val="00DB5904"/>
    <w:rsid w:val="00DB5D01"/>
    <w:rsid w:val="00DB786A"/>
    <w:rsid w:val="00DE689A"/>
    <w:rsid w:val="00E0199B"/>
    <w:rsid w:val="00E06FAF"/>
    <w:rsid w:val="00E120EB"/>
    <w:rsid w:val="00E47880"/>
    <w:rsid w:val="00E47EE2"/>
    <w:rsid w:val="00E61FF4"/>
    <w:rsid w:val="00E65022"/>
    <w:rsid w:val="00ED2F56"/>
    <w:rsid w:val="00EF16B7"/>
    <w:rsid w:val="00F246EE"/>
    <w:rsid w:val="00F437E0"/>
    <w:rsid w:val="00F52C02"/>
    <w:rsid w:val="00F57682"/>
    <w:rsid w:val="00F62279"/>
    <w:rsid w:val="00F64FDB"/>
    <w:rsid w:val="00FA3109"/>
    <w:rsid w:val="00FA75D8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D6F16"/>
    <w:rsid w:val="002D7C32"/>
    <w:rsid w:val="003A4CCE"/>
    <w:rsid w:val="0042049D"/>
    <w:rsid w:val="004344D7"/>
    <w:rsid w:val="004B2E70"/>
    <w:rsid w:val="00656902"/>
    <w:rsid w:val="007B0C6F"/>
    <w:rsid w:val="007B1368"/>
    <w:rsid w:val="007D0EA5"/>
    <w:rsid w:val="00812B54"/>
    <w:rsid w:val="00925FE6"/>
    <w:rsid w:val="00983FC2"/>
    <w:rsid w:val="00A62B20"/>
    <w:rsid w:val="00A7012B"/>
    <w:rsid w:val="00AA3390"/>
    <w:rsid w:val="00AB1D43"/>
    <w:rsid w:val="00AD2FFE"/>
    <w:rsid w:val="00B125D7"/>
    <w:rsid w:val="00E21D78"/>
    <w:rsid w:val="00FB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BF48-00F9-4CB0-97CC-3045AE981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A5A24-1291-4914-916A-2F3F59AAD9C3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C284990A-85EB-467D-BB07-EC526B4431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3</TotalTime>
  <Pages>2</Pages>
  <Words>287</Words>
  <Characters>1982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— это многогранная система</vt:lpstr>
    </vt:vector>
  </TitlesOfParts>
  <Manager/>
  <Company/>
  <LinksUpToDate>false</LinksUpToDate>
  <CharactersWithSpaces>2266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— это многогранная система</dc:title>
  <dc:subject>Medicare</dc:subject>
  <dc:creator>Australian Government Department of Health and Aged care</dc:creator>
  <cp:keywords>Medicare</cp:keywords>
  <dc:description/>
  <cp:lastModifiedBy>HOOD, Jodi</cp:lastModifiedBy>
  <cp:revision>8</cp:revision>
  <dcterms:created xsi:type="dcterms:W3CDTF">2024-12-17T22:25:00Z</dcterms:created>
  <dcterms:modified xsi:type="dcterms:W3CDTF">2025-01-14T23:58:00Z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