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79BCC" w14:textId="52F9E8DE" w:rsidR="004C0154" w:rsidRPr="00A119D5" w:rsidRDefault="00D22835" w:rsidP="00EE4072">
      <w:pPr>
        <w:pStyle w:val="Heading1"/>
      </w:pPr>
      <w:r>
        <w:t>Sharing</w:t>
      </w:r>
      <w:r w:rsidR="004B6F3F">
        <w:t xml:space="preserve"> </w:t>
      </w:r>
      <w:r w:rsidR="000C4825">
        <w:t xml:space="preserve">My Aged Care </w:t>
      </w:r>
      <w:r w:rsidR="00273513">
        <w:t>s</w:t>
      </w:r>
      <w:r w:rsidR="004B6F3F">
        <w:t xml:space="preserve">upport </w:t>
      </w:r>
      <w:r w:rsidR="00273513">
        <w:t>p</w:t>
      </w:r>
      <w:r w:rsidR="004B6F3F">
        <w:t>lan</w:t>
      </w:r>
      <w:r w:rsidR="002120A9">
        <w:t>s</w:t>
      </w:r>
      <w:r w:rsidR="004B6F3F">
        <w:t xml:space="preserve"> </w:t>
      </w:r>
      <w:r w:rsidR="000C4825">
        <w:t>to My Health Record</w:t>
      </w:r>
    </w:p>
    <w:p w14:paraId="4F085F3D" w14:textId="20B88A39" w:rsidR="00032DAF" w:rsidRPr="00A119D5" w:rsidRDefault="00032DAF" w:rsidP="00A119D5">
      <w:pPr>
        <w:pStyle w:val="Heading2"/>
        <w:rPr>
          <w:bCs w:val="0"/>
        </w:rPr>
      </w:pPr>
      <w:r w:rsidRPr="00A119D5">
        <w:t xml:space="preserve">Fact </w:t>
      </w:r>
      <w:r w:rsidR="00B27C6F" w:rsidRPr="00DB472D">
        <w:t>s</w:t>
      </w:r>
      <w:r w:rsidRPr="00A119D5">
        <w:t xml:space="preserve">heet </w:t>
      </w:r>
      <w:r w:rsidR="00B27C6F" w:rsidRPr="00DB472D">
        <w:t>for a</w:t>
      </w:r>
      <w:r w:rsidRPr="00A119D5">
        <w:t>ssessors</w:t>
      </w:r>
    </w:p>
    <w:p w14:paraId="3A709FE6" w14:textId="2EEA6146" w:rsidR="004C0154" w:rsidRPr="00E518DE" w:rsidRDefault="00234868" w:rsidP="00E518DE">
      <w:pPr>
        <w:pStyle w:val="Heading3"/>
      </w:pPr>
      <w:r w:rsidRPr="00E518DE">
        <w:t>Purpose</w:t>
      </w:r>
    </w:p>
    <w:p w14:paraId="3D507B13" w14:textId="6EC67A34" w:rsidR="00E547D8" w:rsidRDefault="00AF4063" w:rsidP="00BC3453">
      <w:pPr>
        <w:rPr>
          <w:rFonts w:ascii="Arial" w:hAnsi="Arial" w:cs="Arial"/>
          <w:lang w:eastAsia="en-AU"/>
        </w:rPr>
      </w:pPr>
      <w:bookmarkStart w:id="0" w:name="_Hlk107565281"/>
      <w:r>
        <w:rPr>
          <w:rFonts w:ascii="Arial" w:hAnsi="Arial" w:cs="Arial"/>
          <w:lang w:eastAsia="en-AU"/>
        </w:rPr>
        <w:t>To provide</w:t>
      </w:r>
      <w:r w:rsidR="00613B9D">
        <w:rPr>
          <w:rFonts w:ascii="Arial" w:hAnsi="Arial" w:cs="Arial"/>
          <w:lang w:eastAsia="en-AU"/>
        </w:rPr>
        <w:t xml:space="preserve"> assessors with</w:t>
      </w:r>
      <w:r w:rsidR="00C2060C" w:rsidRPr="00DB21BF">
        <w:rPr>
          <w:rFonts w:ascii="Arial" w:hAnsi="Arial" w:cs="Arial"/>
          <w:lang w:eastAsia="en-AU"/>
        </w:rPr>
        <w:t xml:space="preserve"> an overview of </w:t>
      </w:r>
      <w:r w:rsidR="00D04016">
        <w:rPr>
          <w:rFonts w:ascii="Arial" w:hAnsi="Arial" w:cs="Arial"/>
          <w:lang w:eastAsia="en-AU"/>
        </w:rPr>
        <w:t>a</w:t>
      </w:r>
      <w:r w:rsidR="00D04016" w:rsidRPr="00DB21BF">
        <w:rPr>
          <w:rFonts w:ascii="Arial" w:hAnsi="Arial" w:cs="Arial"/>
          <w:lang w:eastAsia="en-AU"/>
        </w:rPr>
        <w:t xml:space="preserve"> </w:t>
      </w:r>
      <w:r w:rsidR="00FD0905" w:rsidRPr="00DB21BF">
        <w:rPr>
          <w:rFonts w:ascii="Arial" w:hAnsi="Arial" w:cs="Arial"/>
          <w:lang w:eastAsia="en-AU"/>
        </w:rPr>
        <w:t>change</w:t>
      </w:r>
      <w:r w:rsidR="00532253" w:rsidRPr="00DB21BF">
        <w:rPr>
          <w:rFonts w:ascii="Arial" w:hAnsi="Arial" w:cs="Arial"/>
          <w:lang w:eastAsia="en-AU"/>
        </w:rPr>
        <w:t xml:space="preserve"> made </w:t>
      </w:r>
      <w:r w:rsidR="00FD0905" w:rsidRPr="00DB21BF">
        <w:rPr>
          <w:rFonts w:ascii="Arial" w:hAnsi="Arial" w:cs="Arial"/>
          <w:lang w:eastAsia="en-AU"/>
        </w:rPr>
        <w:t xml:space="preserve">to the </w:t>
      </w:r>
      <w:r w:rsidR="008D233A">
        <w:rPr>
          <w:rFonts w:ascii="Arial" w:hAnsi="Arial" w:cs="Arial"/>
          <w:lang w:eastAsia="en-AU"/>
        </w:rPr>
        <w:t xml:space="preserve">aged care </w:t>
      </w:r>
      <w:r w:rsidR="00FD0905" w:rsidRPr="00DB21BF">
        <w:rPr>
          <w:rFonts w:ascii="Arial" w:hAnsi="Arial" w:cs="Arial"/>
          <w:lang w:eastAsia="en-AU"/>
        </w:rPr>
        <w:t>assessment process</w:t>
      </w:r>
      <w:r w:rsidR="008D233A">
        <w:rPr>
          <w:rFonts w:ascii="Arial" w:hAnsi="Arial" w:cs="Arial"/>
          <w:lang w:eastAsia="en-AU"/>
        </w:rPr>
        <w:t xml:space="preserve"> from </w:t>
      </w:r>
      <w:r w:rsidR="00E527DD">
        <w:rPr>
          <w:rFonts w:ascii="Arial" w:hAnsi="Arial" w:cs="Arial"/>
          <w:lang w:eastAsia="en-AU"/>
        </w:rPr>
        <w:t>9 December</w:t>
      </w:r>
      <w:r w:rsidR="008D233A">
        <w:rPr>
          <w:rFonts w:ascii="Arial" w:hAnsi="Arial" w:cs="Arial"/>
          <w:lang w:eastAsia="en-AU"/>
        </w:rPr>
        <w:t xml:space="preserve"> 2024:</w:t>
      </w:r>
      <w:r w:rsidR="003469E9" w:rsidRPr="00DB21BF">
        <w:rPr>
          <w:rFonts w:ascii="Arial" w:hAnsi="Arial" w:cs="Arial"/>
          <w:lang w:eastAsia="en-AU"/>
        </w:rPr>
        <w:t xml:space="preserve"> </w:t>
      </w:r>
    </w:p>
    <w:p w14:paraId="6B5D2F24" w14:textId="3698C7FD" w:rsidR="00E26991" w:rsidRPr="00A119D5" w:rsidRDefault="002A3BA8" w:rsidP="00E547D8">
      <w:pPr>
        <w:pStyle w:val="ListParagraph"/>
        <w:numPr>
          <w:ilvl w:val="0"/>
          <w:numId w:val="23"/>
        </w:numPr>
        <w:rPr>
          <w:rFonts w:cs="Arial"/>
          <w:lang w:eastAsia="en-AU"/>
        </w:rPr>
      </w:pPr>
      <w:r w:rsidRPr="225A1DD6">
        <w:rPr>
          <w:rFonts w:eastAsiaTheme="minorEastAsia" w:cs="Arial"/>
          <w:color w:val="000000" w:themeColor="text1"/>
          <w:sz w:val="22"/>
          <w:szCs w:val="22"/>
        </w:rPr>
        <w:t xml:space="preserve">Client support plans </w:t>
      </w:r>
      <w:r w:rsidR="002120A9">
        <w:rPr>
          <w:rFonts w:eastAsiaTheme="minorEastAsia" w:cs="Arial"/>
          <w:color w:val="000000" w:themeColor="text1"/>
          <w:sz w:val="22"/>
          <w:szCs w:val="22"/>
        </w:rPr>
        <w:t>can</w:t>
      </w:r>
      <w:r w:rsidR="002120A9" w:rsidRPr="225A1DD6">
        <w:rPr>
          <w:rFonts w:eastAsiaTheme="minorEastAsia" w:cs="Arial"/>
          <w:color w:val="000000" w:themeColor="text1"/>
          <w:sz w:val="22"/>
          <w:szCs w:val="22"/>
        </w:rPr>
        <w:t xml:space="preserve"> </w:t>
      </w:r>
      <w:r w:rsidR="00F867E6" w:rsidRPr="225A1DD6">
        <w:rPr>
          <w:rFonts w:eastAsiaTheme="minorEastAsia" w:cs="Arial"/>
          <w:color w:val="000000" w:themeColor="text1"/>
          <w:sz w:val="22"/>
          <w:szCs w:val="22"/>
        </w:rPr>
        <w:t>be</w:t>
      </w:r>
      <w:r w:rsidRPr="225A1DD6">
        <w:rPr>
          <w:rFonts w:eastAsiaTheme="minorEastAsia" w:cs="Arial"/>
          <w:color w:val="000000" w:themeColor="text1"/>
          <w:sz w:val="22"/>
          <w:szCs w:val="22"/>
        </w:rPr>
        <w:t xml:space="preserve"> shared </w:t>
      </w:r>
      <w:r w:rsidR="00AD24D1">
        <w:rPr>
          <w:rFonts w:eastAsiaTheme="minorEastAsia" w:cs="Arial"/>
          <w:color w:val="000000" w:themeColor="text1"/>
          <w:sz w:val="22"/>
          <w:szCs w:val="22"/>
        </w:rPr>
        <w:t>to</w:t>
      </w:r>
      <w:r w:rsidR="00AD24D1" w:rsidRPr="225A1DD6">
        <w:rPr>
          <w:rFonts w:eastAsiaTheme="minorEastAsia" w:cs="Arial"/>
          <w:color w:val="000000" w:themeColor="text1"/>
          <w:sz w:val="22"/>
          <w:szCs w:val="22"/>
        </w:rPr>
        <w:t xml:space="preserve"> </w:t>
      </w:r>
      <w:r w:rsidRPr="225A1DD6">
        <w:rPr>
          <w:rFonts w:eastAsiaTheme="minorEastAsia" w:cs="Arial"/>
          <w:color w:val="000000" w:themeColor="text1"/>
          <w:sz w:val="22"/>
          <w:szCs w:val="22"/>
        </w:rPr>
        <w:t>My Health Record.</w:t>
      </w:r>
    </w:p>
    <w:p w14:paraId="516361BC" w14:textId="5493E244" w:rsidR="00012C6D" w:rsidRDefault="00090F2B" w:rsidP="00E547D8">
      <w:pPr>
        <w:pStyle w:val="ListParagraph"/>
        <w:numPr>
          <w:ilvl w:val="0"/>
          <w:numId w:val="23"/>
        </w:numPr>
        <w:rPr>
          <w:rFonts w:cs="Arial"/>
          <w:lang w:eastAsia="en-AU"/>
        </w:rPr>
      </w:pPr>
      <w:r w:rsidRPr="2AD03E56">
        <w:rPr>
          <w:rFonts w:eastAsiaTheme="minorEastAsia" w:cs="Arial"/>
          <w:color w:val="000000" w:themeColor="text1"/>
          <w:sz w:val="22"/>
          <w:szCs w:val="22"/>
        </w:rPr>
        <w:t>During aged care assessments y</w:t>
      </w:r>
      <w:r w:rsidR="00D6557B" w:rsidRPr="2AD03E56">
        <w:rPr>
          <w:rFonts w:eastAsiaTheme="minorEastAsia" w:cs="Arial"/>
          <w:color w:val="000000" w:themeColor="text1"/>
          <w:sz w:val="22"/>
          <w:szCs w:val="22"/>
        </w:rPr>
        <w:t xml:space="preserve">ou will need to </w:t>
      </w:r>
      <w:r w:rsidR="00C410CD" w:rsidRPr="2AD03E56">
        <w:rPr>
          <w:rFonts w:eastAsiaTheme="minorEastAsia" w:cs="Arial"/>
          <w:color w:val="000000" w:themeColor="text1"/>
          <w:sz w:val="22"/>
          <w:szCs w:val="22"/>
        </w:rPr>
        <w:t xml:space="preserve">ask the client if they </w:t>
      </w:r>
      <w:r w:rsidR="005A2DEA">
        <w:rPr>
          <w:rFonts w:eastAsiaTheme="minorEastAsia" w:cs="Arial"/>
          <w:color w:val="000000" w:themeColor="text1"/>
          <w:sz w:val="22"/>
          <w:szCs w:val="22"/>
        </w:rPr>
        <w:t>authorise</w:t>
      </w:r>
      <w:r w:rsidR="00CD12C8">
        <w:rPr>
          <w:rFonts w:eastAsiaTheme="minorEastAsia" w:cs="Arial"/>
          <w:color w:val="000000" w:themeColor="text1"/>
          <w:sz w:val="22"/>
          <w:szCs w:val="22"/>
        </w:rPr>
        <w:t xml:space="preserve"> (</w:t>
      </w:r>
      <w:r w:rsidR="00C410CD" w:rsidRPr="2AD03E56">
        <w:rPr>
          <w:rFonts w:eastAsiaTheme="minorEastAsia" w:cs="Arial"/>
          <w:color w:val="000000" w:themeColor="text1"/>
          <w:sz w:val="22"/>
          <w:szCs w:val="22"/>
        </w:rPr>
        <w:t>consent</w:t>
      </w:r>
      <w:r w:rsidR="00CD12C8">
        <w:rPr>
          <w:rFonts w:eastAsiaTheme="minorEastAsia" w:cs="Arial"/>
          <w:color w:val="000000" w:themeColor="text1"/>
          <w:sz w:val="22"/>
          <w:szCs w:val="22"/>
        </w:rPr>
        <w:t>)</w:t>
      </w:r>
      <w:r w:rsidR="00C410CD" w:rsidRPr="2AD03E56">
        <w:rPr>
          <w:rFonts w:eastAsiaTheme="minorEastAsia" w:cs="Arial"/>
          <w:color w:val="000000" w:themeColor="text1"/>
          <w:sz w:val="22"/>
          <w:szCs w:val="22"/>
        </w:rPr>
        <w:t xml:space="preserve"> to sharing their support plan </w:t>
      </w:r>
      <w:r w:rsidR="71C35AC8" w:rsidRPr="2AD03E56">
        <w:rPr>
          <w:rFonts w:eastAsiaTheme="minorEastAsia" w:cs="Arial"/>
          <w:color w:val="000000" w:themeColor="text1"/>
          <w:sz w:val="22"/>
          <w:szCs w:val="22"/>
        </w:rPr>
        <w:t>to</w:t>
      </w:r>
      <w:r w:rsidR="00C410CD" w:rsidRPr="2AD03E56">
        <w:rPr>
          <w:rFonts w:eastAsiaTheme="minorEastAsia" w:cs="Arial"/>
          <w:color w:val="000000" w:themeColor="text1"/>
          <w:sz w:val="22"/>
          <w:szCs w:val="22"/>
        </w:rPr>
        <w:t xml:space="preserve"> My Health Record.</w:t>
      </w:r>
      <w:r w:rsidR="00FD0905" w:rsidRPr="2AD03E56">
        <w:rPr>
          <w:rFonts w:cs="Arial"/>
          <w:lang w:eastAsia="en-AU"/>
        </w:rPr>
        <w:t xml:space="preserve"> </w:t>
      </w:r>
      <w:r w:rsidR="006B3586" w:rsidRPr="2AD03E56">
        <w:rPr>
          <w:rFonts w:cs="Arial"/>
          <w:lang w:eastAsia="en-AU"/>
        </w:rPr>
        <w:t xml:space="preserve"> </w:t>
      </w:r>
    </w:p>
    <w:p w14:paraId="31B62D03" w14:textId="45BE741D" w:rsidR="00D15F46" w:rsidRPr="00DB21BF" w:rsidRDefault="00C27F99" w:rsidP="00E518DE">
      <w:pPr>
        <w:pStyle w:val="Heading3"/>
      </w:pPr>
      <w:r>
        <w:t>B</w:t>
      </w:r>
      <w:r w:rsidR="00D15F46" w:rsidRPr="00DB21BF">
        <w:t>ackground</w:t>
      </w:r>
    </w:p>
    <w:p w14:paraId="536C9F0B" w14:textId="5B3BD3E2" w:rsidR="00D15F46" w:rsidRPr="00DB21BF" w:rsidRDefault="00EB7CBF" w:rsidP="00AC2959">
      <w:pPr>
        <w:pStyle w:val="NormalText"/>
      </w:pPr>
      <w:r>
        <w:t>T</w:t>
      </w:r>
      <w:r w:rsidR="00D15F46" w:rsidRPr="00DB21BF">
        <w:t>he Minister for Health and Aged Care has committed to the integration of My Aged Care with My Health Record</w:t>
      </w:r>
      <w:r w:rsidR="007D1925">
        <w:t>.</w:t>
      </w:r>
      <w:r w:rsidR="00D15F46" w:rsidRPr="00DB21BF">
        <w:t xml:space="preserve"> </w:t>
      </w:r>
      <w:r w:rsidR="008E6A97">
        <w:t>The integration responds to</w:t>
      </w:r>
      <w:r>
        <w:t xml:space="preserve"> recommendations from the</w:t>
      </w:r>
      <w:r w:rsidRPr="00DB21BF">
        <w:t xml:space="preserve"> Royal Commission</w:t>
      </w:r>
      <w:r>
        <w:t xml:space="preserve"> into Aged Care Quality and Safety</w:t>
      </w:r>
      <w:r w:rsidRPr="00DB21BF">
        <w:t xml:space="preserve"> </w:t>
      </w:r>
      <w:r>
        <w:t>for</w:t>
      </w:r>
      <w:r w:rsidRPr="00DB21BF">
        <w:t xml:space="preserve"> developing IT systems to enable better services for older people</w:t>
      </w:r>
      <w:r>
        <w:t xml:space="preserve">. </w:t>
      </w:r>
      <w:r w:rsidR="005F053D">
        <w:t>It also aligns with</w:t>
      </w:r>
      <w:r w:rsidR="005A173A">
        <w:t xml:space="preserve"> </w:t>
      </w:r>
      <w:r w:rsidR="00BC3391">
        <w:t xml:space="preserve">the </w:t>
      </w:r>
      <w:r w:rsidR="005A173A" w:rsidRPr="004C4F42">
        <w:t>Aged Care Data and Digital Strategy 2024-2029</w:t>
      </w:r>
      <w:r w:rsidR="00D15F46" w:rsidRPr="00DB21BF">
        <w:t>.</w:t>
      </w:r>
    </w:p>
    <w:p w14:paraId="091E4B3B" w14:textId="7C2E4202" w:rsidR="00D15F46" w:rsidRPr="00DB21BF" w:rsidRDefault="00D15F46" w:rsidP="00AC2959">
      <w:pPr>
        <w:pStyle w:val="NormalText"/>
      </w:pPr>
      <w:r w:rsidRPr="00DB21BF">
        <w:t xml:space="preserve">The Department of Health and Aged Care is working closely with </w:t>
      </w:r>
      <w:r w:rsidR="00821C13">
        <w:t>the</w:t>
      </w:r>
      <w:r w:rsidRPr="00DB21BF">
        <w:t xml:space="preserve"> Australian Digital Health Agency </w:t>
      </w:r>
      <w:r w:rsidR="00821C13">
        <w:t xml:space="preserve">and Services Australia </w:t>
      </w:r>
      <w:r w:rsidRPr="00DB21BF">
        <w:t xml:space="preserve">to integrate </w:t>
      </w:r>
      <w:r w:rsidR="009C1C11">
        <w:t>M</w:t>
      </w:r>
      <w:r w:rsidR="00821C13">
        <w:t>y Aged Care with</w:t>
      </w:r>
      <w:r w:rsidRPr="00DB21BF">
        <w:t xml:space="preserve"> M</w:t>
      </w:r>
      <w:r w:rsidR="00821C13">
        <w:t>y Health Record</w:t>
      </w:r>
      <w:r w:rsidRPr="00DB21BF">
        <w:t>.</w:t>
      </w:r>
    </w:p>
    <w:p w14:paraId="27B6A061" w14:textId="3B193A10" w:rsidR="006D04C1" w:rsidRPr="00872938" w:rsidRDefault="00F349D6" w:rsidP="00AC2959">
      <w:pPr>
        <w:pStyle w:val="NormalText"/>
      </w:pPr>
      <w:r w:rsidRPr="00872938">
        <w:t xml:space="preserve">The first outcome </w:t>
      </w:r>
      <w:r w:rsidRPr="00AC2959">
        <w:t>of</w:t>
      </w:r>
      <w:r w:rsidRPr="00872938">
        <w:t xml:space="preserve"> the integration is to make a </w:t>
      </w:r>
      <w:r w:rsidRPr="00A119D5">
        <w:t xml:space="preserve">client’s </w:t>
      </w:r>
      <w:r w:rsidR="00373753" w:rsidRPr="00A119D5">
        <w:t>s</w:t>
      </w:r>
      <w:r w:rsidRPr="00A119D5">
        <w:t xml:space="preserve">upport </w:t>
      </w:r>
      <w:r w:rsidR="00373753" w:rsidRPr="00A119D5">
        <w:t>p</w:t>
      </w:r>
      <w:r w:rsidRPr="00A119D5">
        <w:t>lan available from My Aged Care to health</w:t>
      </w:r>
      <w:r w:rsidR="00B32BF8">
        <w:t>care</w:t>
      </w:r>
      <w:r w:rsidRPr="00A119D5">
        <w:t xml:space="preserve"> professionals</w:t>
      </w:r>
      <w:r w:rsidRPr="00872938">
        <w:t xml:space="preserve"> </w:t>
      </w:r>
      <w:r w:rsidRPr="00A119D5">
        <w:t>via My Health Record</w:t>
      </w:r>
      <w:r w:rsidRPr="00872938">
        <w:t xml:space="preserve">, </w:t>
      </w:r>
      <w:r w:rsidRPr="00A119D5">
        <w:t>provided the client gives their consent</w:t>
      </w:r>
      <w:r w:rsidRPr="00872938">
        <w:t xml:space="preserve">. Clients can provide or withdraw their consent at any time. </w:t>
      </w:r>
    </w:p>
    <w:p w14:paraId="79C537AD" w14:textId="28262FE2" w:rsidR="004B26DA" w:rsidRPr="00DB21BF" w:rsidRDefault="00420595" w:rsidP="00E518DE">
      <w:pPr>
        <w:pStyle w:val="Heading3"/>
      </w:pPr>
      <w:r w:rsidRPr="00DB21BF">
        <w:t>Key conditions</w:t>
      </w:r>
    </w:p>
    <w:p w14:paraId="28D3F847" w14:textId="056DF5FA" w:rsidR="004B26DA" w:rsidRPr="00DB21BF" w:rsidRDefault="001A659B" w:rsidP="00AC2959">
      <w:pPr>
        <w:pStyle w:val="NormalText"/>
      </w:pPr>
      <w:r w:rsidRPr="00DB21BF">
        <w:t xml:space="preserve">The </w:t>
      </w:r>
      <w:r w:rsidR="00420595" w:rsidRPr="00DB21BF">
        <w:t>c</w:t>
      </w:r>
      <w:r w:rsidRPr="00DB21BF">
        <w:t xml:space="preserve">lient’s </w:t>
      </w:r>
      <w:r w:rsidR="2C76F4C3">
        <w:t xml:space="preserve">My Aged Care </w:t>
      </w:r>
      <w:r w:rsidR="00A7241D">
        <w:t>s</w:t>
      </w:r>
      <w:r w:rsidRPr="00DB21BF">
        <w:t xml:space="preserve">upport </w:t>
      </w:r>
      <w:r w:rsidR="00A7241D">
        <w:t>p</w:t>
      </w:r>
      <w:r w:rsidRPr="00DB21BF">
        <w:t>lan will only be visible in M</w:t>
      </w:r>
      <w:r w:rsidR="00096561">
        <w:t>y Health Record</w:t>
      </w:r>
      <w:r w:rsidR="002054BA" w:rsidRPr="00DB21BF">
        <w:t>:</w:t>
      </w:r>
      <w:r w:rsidRPr="00DB21BF">
        <w:t xml:space="preserve"> </w:t>
      </w:r>
    </w:p>
    <w:p w14:paraId="00883EA5" w14:textId="7EF24D9D" w:rsidR="004B26DA" w:rsidRPr="00DB21BF" w:rsidRDefault="004E5FCF" w:rsidP="00AC2959">
      <w:pPr>
        <w:pStyle w:val="NormalText"/>
        <w:numPr>
          <w:ilvl w:val="0"/>
          <w:numId w:val="21"/>
        </w:numPr>
      </w:pPr>
      <w:r>
        <w:t xml:space="preserve">if </w:t>
      </w:r>
      <w:r w:rsidR="001A659B" w:rsidRPr="00DB21BF">
        <w:t xml:space="preserve">the client has </w:t>
      </w:r>
      <w:r w:rsidR="001A659B" w:rsidRPr="00DB21BF">
        <w:rPr>
          <w:b/>
          <w:bCs/>
        </w:rPr>
        <w:t>consented</w:t>
      </w:r>
      <w:r w:rsidR="00816C6F" w:rsidRPr="00DB21BF">
        <w:rPr>
          <w:b/>
          <w:bCs/>
        </w:rPr>
        <w:t xml:space="preserve"> to their </w:t>
      </w:r>
      <w:r w:rsidR="00A7241D">
        <w:rPr>
          <w:b/>
          <w:bCs/>
        </w:rPr>
        <w:t>s</w:t>
      </w:r>
      <w:r w:rsidR="00816C6F" w:rsidRPr="00DB21BF">
        <w:rPr>
          <w:b/>
          <w:bCs/>
        </w:rPr>
        <w:t xml:space="preserve">upport </w:t>
      </w:r>
      <w:r w:rsidR="00A7241D">
        <w:rPr>
          <w:b/>
          <w:bCs/>
        </w:rPr>
        <w:t>p</w:t>
      </w:r>
      <w:r w:rsidR="00816C6F" w:rsidRPr="00DB21BF">
        <w:rPr>
          <w:b/>
          <w:bCs/>
        </w:rPr>
        <w:t xml:space="preserve">lan being shared </w:t>
      </w:r>
      <w:r w:rsidR="0073585E">
        <w:rPr>
          <w:b/>
          <w:bCs/>
        </w:rPr>
        <w:t>with</w:t>
      </w:r>
      <w:r w:rsidR="0073585E" w:rsidRPr="00DB21BF">
        <w:rPr>
          <w:b/>
          <w:bCs/>
        </w:rPr>
        <w:t xml:space="preserve"> </w:t>
      </w:r>
      <w:r w:rsidR="00816C6F" w:rsidRPr="00DB21BF">
        <w:rPr>
          <w:b/>
          <w:bCs/>
        </w:rPr>
        <w:t>M</w:t>
      </w:r>
      <w:r w:rsidR="007F153A">
        <w:rPr>
          <w:b/>
          <w:bCs/>
        </w:rPr>
        <w:t>y Health Record</w:t>
      </w:r>
      <w:r w:rsidR="001A659B" w:rsidRPr="00DB21BF">
        <w:t xml:space="preserve"> (</w:t>
      </w:r>
      <w:r w:rsidR="00816C6F" w:rsidRPr="00DB21BF">
        <w:t xml:space="preserve">consent is obtained </w:t>
      </w:r>
      <w:r w:rsidR="001A659B" w:rsidRPr="00DB21BF">
        <w:t xml:space="preserve">at the end of the assessment process </w:t>
      </w:r>
      <w:r w:rsidR="00CB7C0C">
        <w:t xml:space="preserve">OR </w:t>
      </w:r>
      <w:r w:rsidR="001A659B" w:rsidRPr="00DB21BF">
        <w:t xml:space="preserve">by </w:t>
      </w:r>
      <w:r w:rsidR="005A7B2A" w:rsidRPr="26B1C1A0">
        <w:rPr>
          <w:b/>
          <w:bCs/>
        </w:rPr>
        <w:t>the</w:t>
      </w:r>
      <w:r w:rsidR="2B308C68" w:rsidRPr="26B1C1A0">
        <w:rPr>
          <w:b/>
          <w:bCs/>
        </w:rPr>
        <w:t xml:space="preserve"> client</w:t>
      </w:r>
      <w:r w:rsidR="00FC7AC4">
        <w:t xml:space="preserve"> </w:t>
      </w:r>
      <w:r w:rsidR="001A659B" w:rsidRPr="00DB21BF">
        <w:t>contacting the M</w:t>
      </w:r>
      <w:r w:rsidR="007F153A">
        <w:t>y Aged Care</w:t>
      </w:r>
      <w:r w:rsidR="001A659B" w:rsidRPr="00DB21BF">
        <w:t xml:space="preserve"> </w:t>
      </w:r>
      <w:r w:rsidR="009565C6">
        <w:t>c</w:t>
      </w:r>
      <w:r w:rsidR="001A659B" w:rsidRPr="00DB21BF">
        <w:t xml:space="preserve">ontact </w:t>
      </w:r>
      <w:r w:rsidR="009565C6">
        <w:t>c</w:t>
      </w:r>
      <w:r w:rsidR="001A659B" w:rsidRPr="00DB21BF">
        <w:t>entre</w:t>
      </w:r>
      <w:r w:rsidR="018A26E1" w:rsidRPr="7F2F37DA">
        <w:t xml:space="preserve"> on </w:t>
      </w:r>
      <w:r w:rsidR="018A26E1" w:rsidRPr="7F2F37DA">
        <w:rPr>
          <w:rFonts w:eastAsia="Arial" w:cs="Arial"/>
          <w:b/>
          <w:bCs/>
        </w:rPr>
        <w:t>1800 200 422</w:t>
      </w:r>
      <w:r w:rsidR="001A659B" w:rsidRPr="00DB21BF">
        <w:t xml:space="preserve">) AND </w:t>
      </w:r>
    </w:p>
    <w:p w14:paraId="6DE7E326" w14:textId="4F4B0378" w:rsidR="001A659B" w:rsidRPr="00DB21BF" w:rsidRDefault="004E5FCF" w:rsidP="00AC2959">
      <w:pPr>
        <w:pStyle w:val="NormalText"/>
        <w:numPr>
          <w:ilvl w:val="0"/>
          <w:numId w:val="21"/>
        </w:numPr>
      </w:pPr>
      <w:r>
        <w:t>for</w:t>
      </w:r>
      <w:r w:rsidRPr="00DB21BF">
        <w:t xml:space="preserve"> </w:t>
      </w:r>
      <w:r w:rsidR="0054002B">
        <w:t xml:space="preserve">new or updated </w:t>
      </w:r>
      <w:r w:rsidR="001A659B" w:rsidRPr="00DB21BF">
        <w:t>assessment</w:t>
      </w:r>
      <w:r>
        <w:t>s</w:t>
      </w:r>
      <w:r w:rsidR="001A659B" w:rsidRPr="00DB21BF">
        <w:t xml:space="preserve"> </w:t>
      </w:r>
      <w:r w:rsidR="001A659B" w:rsidRPr="00DB21BF">
        <w:rPr>
          <w:b/>
        </w:rPr>
        <w:t xml:space="preserve">conducted </w:t>
      </w:r>
      <w:r>
        <w:rPr>
          <w:b/>
        </w:rPr>
        <w:t>from</w:t>
      </w:r>
      <w:r w:rsidRPr="00DB21BF">
        <w:rPr>
          <w:b/>
        </w:rPr>
        <w:t xml:space="preserve"> </w:t>
      </w:r>
      <w:r w:rsidR="00E527DD">
        <w:rPr>
          <w:b/>
        </w:rPr>
        <w:t>9 December</w:t>
      </w:r>
      <w:r w:rsidR="001A659B" w:rsidRPr="00DB21BF">
        <w:rPr>
          <w:b/>
        </w:rPr>
        <w:t xml:space="preserve"> 2024</w:t>
      </w:r>
      <w:r w:rsidR="006A7ADB">
        <w:t>.</w:t>
      </w:r>
      <w:r w:rsidR="00D062E1">
        <w:t xml:space="preserve"> </w:t>
      </w:r>
      <w:r w:rsidR="003A03BC">
        <w:t>S</w:t>
      </w:r>
      <w:r w:rsidR="00F602DF" w:rsidRPr="00A54AA6">
        <w:t xml:space="preserve">upport </w:t>
      </w:r>
      <w:r w:rsidR="00D062E1">
        <w:t>p</w:t>
      </w:r>
      <w:r w:rsidR="00F602DF" w:rsidRPr="00A54AA6">
        <w:t xml:space="preserve">lans </w:t>
      </w:r>
      <w:r w:rsidR="003A03BC">
        <w:t xml:space="preserve">created </w:t>
      </w:r>
      <w:r w:rsidR="00D062E1">
        <w:t xml:space="preserve">before this date </w:t>
      </w:r>
      <w:r w:rsidR="00F602DF" w:rsidRPr="00A54AA6">
        <w:t>cannot be made available on My Health Record</w:t>
      </w:r>
      <w:r w:rsidR="00F602DF">
        <w:t>.</w:t>
      </w:r>
    </w:p>
    <w:p w14:paraId="794C8EF3" w14:textId="4CBEC715" w:rsidR="0046299F" w:rsidRPr="00DB21BF" w:rsidRDefault="00440F1F" w:rsidP="00E518DE">
      <w:pPr>
        <w:pStyle w:val="Heading3"/>
      </w:pPr>
      <w:bookmarkStart w:id="1" w:name="_Hlk107565296"/>
      <w:bookmarkEnd w:id="0"/>
      <w:r w:rsidRPr="00DB21BF">
        <w:t>Assessor responsibility</w:t>
      </w:r>
    </w:p>
    <w:bookmarkEnd w:id="1"/>
    <w:p w14:paraId="4B32776D" w14:textId="379832A5" w:rsidR="00262BAC" w:rsidRDefault="00065BF1" w:rsidP="00AC2959">
      <w:pPr>
        <w:pStyle w:val="NormalText"/>
      </w:pPr>
      <w:r>
        <w:t>At the end of the assessment process, i</w:t>
      </w:r>
      <w:r w:rsidR="00440F1F">
        <w:t xml:space="preserve">t is the responsibility of the </w:t>
      </w:r>
      <w:r w:rsidR="00440F1F" w:rsidRPr="06FC8BD2">
        <w:rPr>
          <w:b/>
          <w:bCs/>
        </w:rPr>
        <w:t xml:space="preserve">assessor to </w:t>
      </w:r>
      <w:r w:rsidR="00901CB7" w:rsidRPr="06FC8BD2">
        <w:rPr>
          <w:b/>
          <w:bCs/>
        </w:rPr>
        <w:t xml:space="preserve">ask for </w:t>
      </w:r>
      <w:r w:rsidR="00440F1F" w:rsidRPr="06FC8BD2">
        <w:rPr>
          <w:b/>
          <w:bCs/>
        </w:rPr>
        <w:t>the client’s consent</w:t>
      </w:r>
      <w:r w:rsidR="000842EA">
        <w:t xml:space="preserve"> </w:t>
      </w:r>
      <w:r w:rsidR="00FA0A3B">
        <w:t>to share</w:t>
      </w:r>
      <w:r w:rsidR="000842EA">
        <w:t xml:space="preserve"> their </w:t>
      </w:r>
      <w:r w:rsidR="00126030">
        <w:t>s</w:t>
      </w:r>
      <w:r w:rsidR="000842EA">
        <w:t xml:space="preserve">upport </w:t>
      </w:r>
      <w:r w:rsidR="00126030">
        <w:t>p</w:t>
      </w:r>
      <w:r w:rsidR="000842EA">
        <w:t xml:space="preserve">lan </w:t>
      </w:r>
      <w:r w:rsidR="5BC6DECE">
        <w:t>to</w:t>
      </w:r>
      <w:r w:rsidR="0073585E">
        <w:t xml:space="preserve"> </w:t>
      </w:r>
      <w:r w:rsidR="000842EA">
        <w:t>M</w:t>
      </w:r>
      <w:r w:rsidR="00E74BE8">
        <w:t>y Health Record</w:t>
      </w:r>
      <w:r w:rsidR="00262BAC">
        <w:t>.</w:t>
      </w:r>
      <w:r w:rsidR="00440F1F">
        <w:t xml:space="preserve"> </w:t>
      </w:r>
    </w:p>
    <w:p w14:paraId="17ADF0D4" w14:textId="39D80566" w:rsidR="001B16CF" w:rsidRDefault="00A422D9" w:rsidP="00AC2959">
      <w:pPr>
        <w:pStyle w:val="NormalText"/>
      </w:pPr>
      <w:r w:rsidRPr="00A422D9">
        <w:t xml:space="preserve">Client consent is recorded after the Integrated Assessment Tool is completed. </w:t>
      </w:r>
    </w:p>
    <w:p w14:paraId="571A9544" w14:textId="77777777" w:rsidR="00151A9C" w:rsidRDefault="00151A9C" w:rsidP="00762055">
      <w:pPr>
        <w:pStyle w:val="Heading3"/>
      </w:pPr>
      <w:r>
        <w:t>System error script</w:t>
      </w:r>
    </w:p>
    <w:p w14:paraId="52B8E8BB" w14:textId="1116EB6A" w:rsidR="005476C4" w:rsidRPr="00762055" w:rsidRDefault="0051026B" w:rsidP="005476C4">
      <w:pPr>
        <w:rPr>
          <w:rFonts w:ascii="Arial" w:eastAsia="Times New Roman" w:hAnsi="Arial"/>
          <w:noProof/>
          <w:shd w:val="clear" w:color="auto" w:fill="FFFFFF"/>
          <w:lang w:eastAsia="en-GB"/>
        </w:rPr>
      </w:pPr>
      <w:r>
        <w:rPr>
          <w:rFonts w:ascii="Arial" w:eastAsia="Times New Roman" w:hAnsi="Arial"/>
          <w:noProof/>
          <w:shd w:val="clear" w:color="auto" w:fill="FFFFFF"/>
          <w:lang w:eastAsia="en-GB"/>
        </w:rPr>
        <w:t>Where there is a system error</w:t>
      </w:r>
      <w:r w:rsidR="00650687">
        <w:rPr>
          <w:rFonts w:ascii="Arial" w:eastAsia="Times New Roman" w:hAnsi="Arial"/>
          <w:noProof/>
          <w:shd w:val="clear" w:color="auto" w:fill="FFFFFF"/>
          <w:lang w:eastAsia="en-GB"/>
        </w:rPr>
        <w:t xml:space="preserve"> that requires escalation to the Department of Health and Aged Care</w:t>
      </w:r>
      <w:r w:rsidR="000944BF">
        <w:rPr>
          <w:rFonts w:ascii="Arial" w:eastAsia="Times New Roman" w:hAnsi="Arial"/>
          <w:noProof/>
          <w:shd w:val="clear" w:color="auto" w:fill="FFFFFF"/>
          <w:lang w:eastAsia="en-GB"/>
        </w:rPr>
        <w:t xml:space="preserve">, please </w:t>
      </w:r>
      <w:r w:rsidR="005476C4">
        <w:rPr>
          <w:rFonts w:ascii="Arial" w:eastAsia="Times New Roman" w:hAnsi="Arial"/>
          <w:noProof/>
          <w:shd w:val="clear" w:color="auto" w:fill="FFFFFF"/>
          <w:lang w:eastAsia="en-GB"/>
        </w:rPr>
        <w:t>read the following script to the client</w:t>
      </w:r>
      <w:r w:rsidR="008D2E0D">
        <w:rPr>
          <w:rFonts w:ascii="Arial" w:eastAsia="Times New Roman" w:hAnsi="Arial"/>
          <w:noProof/>
          <w:shd w:val="clear" w:color="auto" w:fill="FFFFFF"/>
          <w:lang w:eastAsia="en-GB"/>
        </w:rPr>
        <w:t>:</w:t>
      </w:r>
    </w:p>
    <w:p w14:paraId="589A2FFC" w14:textId="77777777" w:rsidR="00823641" w:rsidRPr="00064D57" w:rsidRDefault="00823641" w:rsidP="0082364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064D57">
        <w:rPr>
          <w:rStyle w:val="normaltextrun"/>
          <w:rFonts w:ascii="Arial" w:eastAsia="Times New Roman" w:hAnsi="Arial" w:cs="Arial"/>
          <w:i/>
          <w:iCs/>
        </w:rPr>
        <w:t>Unfortunately, I have been unable to share your support plan with M</w:t>
      </w:r>
      <w:r>
        <w:rPr>
          <w:rStyle w:val="normaltextrun"/>
          <w:rFonts w:ascii="Arial" w:hAnsi="Arial" w:cs="Arial"/>
          <w:i/>
          <w:iCs/>
        </w:rPr>
        <w:t>y Health Record</w:t>
      </w:r>
      <w:r w:rsidRPr="00064D57">
        <w:rPr>
          <w:rStyle w:val="normaltextrun"/>
          <w:rFonts w:ascii="Arial" w:eastAsia="Times New Roman" w:hAnsi="Arial" w:cs="Arial"/>
          <w:i/>
          <w:iCs/>
        </w:rPr>
        <w:t xml:space="preserve"> due to a system error</w:t>
      </w:r>
      <w:r>
        <w:rPr>
          <w:rStyle w:val="normaltextrun"/>
          <w:rFonts w:ascii="Arial" w:hAnsi="Arial" w:cs="Arial"/>
          <w:i/>
          <w:iCs/>
        </w:rPr>
        <w:t>.</w:t>
      </w:r>
      <w:r w:rsidRPr="00064D57">
        <w:rPr>
          <w:rStyle w:val="normaltextrun"/>
          <w:rFonts w:ascii="Arial" w:hAnsi="Arial" w:cs="Arial"/>
          <w:i/>
          <w:iCs/>
        </w:rPr>
        <w:t> </w:t>
      </w:r>
    </w:p>
    <w:p w14:paraId="2E2FB5B5" w14:textId="77777777" w:rsidR="00823641" w:rsidRPr="00064D57" w:rsidRDefault="00823641" w:rsidP="0082364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064D57">
        <w:rPr>
          <w:rStyle w:val="normaltextrun"/>
          <w:rFonts w:ascii="Arial" w:eastAsia="Times New Roman" w:hAnsi="Arial" w:cs="Arial"/>
          <w:i/>
          <w:iCs/>
        </w:rPr>
        <w:t>I will escalate for investigation and resolution – this may take up to 4 weeks. </w:t>
      </w:r>
      <w:r w:rsidRPr="00064D57">
        <w:rPr>
          <w:rStyle w:val="normaltextrun"/>
          <w:rFonts w:ascii="Arial" w:hAnsi="Arial" w:cs="Arial"/>
          <w:i/>
          <w:iCs/>
        </w:rPr>
        <w:t> </w:t>
      </w:r>
    </w:p>
    <w:p w14:paraId="775AAE74" w14:textId="5581E45C" w:rsidR="00823641" w:rsidRDefault="00823641" w:rsidP="0082364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064D57">
        <w:rPr>
          <w:rStyle w:val="normaltextrun"/>
          <w:rFonts w:ascii="Arial" w:eastAsia="Times New Roman" w:hAnsi="Arial" w:cs="Arial"/>
          <w:i/>
          <w:iCs/>
        </w:rPr>
        <w:t>The Department of Health and Aged Care will contact you if more information i</w:t>
      </w:r>
      <w:r w:rsidR="00E03601">
        <w:rPr>
          <w:rStyle w:val="normaltextrun"/>
          <w:rFonts w:ascii="Arial" w:hAnsi="Arial" w:cs="Arial"/>
          <w:i/>
          <w:iCs/>
        </w:rPr>
        <w:t>s</w:t>
      </w:r>
      <w:r w:rsidRPr="00064D57">
        <w:rPr>
          <w:rStyle w:val="normaltextrun"/>
          <w:rFonts w:ascii="Arial" w:eastAsia="Times New Roman" w:hAnsi="Arial" w:cs="Arial"/>
          <w:i/>
          <w:iCs/>
        </w:rPr>
        <w:t xml:space="preserve"> required. </w:t>
      </w:r>
      <w:r w:rsidRPr="00064D57">
        <w:rPr>
          <w:rStyle w:val="normaltextrun"/>
          <w:rFonts w:ascii="Arial" w:hAnsi="Arial" w:cs="Arial"/>
          <w:i/>
          <w:iCs/>
        </w:rPr>
        <w:t> </w:t>
      </w:r>
    </w:p>
    <w:p w14:paraId="756CBAE8" w14:textId="62C02937" w:rsidR="000944BF" w:rsidRPr="00610A73" w:rsidRDefault="000944BF" w:rsidP="00610A73">
      <w:pPr>
        <w:pStyle w:val="NormalText"/>
      </w:pPr>
      <w:r w:rsidRPr="00610A73">
        <w:t xml:space="preserve">This </w:t>
      </w:r>
      <w:r w:rsidR="00151A9C" w:rsidRPr="00610A73">
        <w:t xml:space="preserve">script will also be used by </w:t>
      </w:r>
      <w:r w:rsidR="0097581B" w:rsidRPr="00610A73">
        <w:t>the contact centre to ensure a consistent client experience.</w:t>
      </w:r>
    </w:p>
    <w:p w14:paraId="271734B7" w14:textId="60947DAC" w:rsidR="00262709" w:rsidRDefault="00160BFA" w:rsidP="00E518DE">
      <w:pPr>
        <w:pStyle w:val="Heading3"/>
      </w:pPr>
      <w:r>
        <w:lastRenderedPageBreak/>
        <w:t>More</w:t>
      </w:r>
      <w:r w:rsidRPr="00DB21BF">
        <w:t xml:space="preserve"> </w:t>
      </w:r>
      <w:r w:rsidR="00146080" w:rsidRPr="00DB21BF">
        <w:t>information</w:t>
      </w:r>
    </w:p>
    <w:p w14:paraId="6705B6F4" w14:textId="2F5EF6A8" w:rsidR="00065BF1" w:rsidRDefault="00C163E2" w:rsidP="00AC2959">
      <w:pPr>
        <w:pStyle w:val="NormalText"/>
        <w:rPr>
          <w:rFonts w:eastAsiaTheme="minorHAnsi" w:cs="Arial"/>
          <w:noProof w:val="0"/>
          <w:color w:val="000000"/>
          <w:lang w:eastAsia="en-US"/>
        </w:rPr>
      </w:pPr>
      <w:r w:rsidRPr="00D06721">
        <w:t>More information is</w:t>
      </w:r>
      <w:r w:rsidR="00AC1DF7" w:rsidRPr="00D06721">
        <w:t xml:space="preserve"> </w:t>
      </w:r>
      <w:r w:rsidR="0030402C" w:rsidRPr="00D06721">
        <w:t>provided</w:t>
      </w:r>
      <w:r w:rsidRPr="00D06721">
        <w:t xml:space="preserve"> in </w:t>
      </w:r>
      <w:r w:rsidR="00065BF1" w:rsidRPr="00D06721">
        <w:t xml:space="preserve">the assessor training for Release 31 </w:t>
      </w:r>
      <w:r w:rsidR="002D2B2C" w:rsidRPr="00D06721">
        <w:t>including trai</w:t>
      </w:r>
      <w:r w:rsidR="00FD247B" w:rsidRPr="00D06721">
        <w:t>n</w:t>
      </w:r>
      <w:r w:rsidR="002D2B2C" w:rsidRPr="00D06721">
        <w:t>ing material</w:t>
      </w:r>
      <w:r w:rsidR="00A66B66" w:rsidRPr="00D06721">
        <w:t>s</w:t>
      </w:r>
      <w:r w:rsidR="00A4438F" w:rsidRPr="00D06721">
        <w:rPr>
          <w:rFonts w:eastAsiaTheme="minorHAnsi" w:cs="Arial"/>
          <w:noProof w:val="0"/>
          <w:color w:val="000000"/>
          <w:lang w:eastAsia="en-US"/>
        </w:rPr>
        <w:t>.</w:t>
      </w:r>
    </w:p>
    <w:p w14:paraId="7E533D76" w14:textId="39044A02" w:rsidR="005F087F" w:rsidRPr="002522AD" w:rsidRDefault="005F087F" w:rsidP="000618B4">
      <w:pPr>
        <w:pStyle w:val="Heading4"/>
      </w:pPr>
      <w:r w:rsidRPr="002522AD">
        <w:t>Support and technical assistance</w:t>
      </w:r>
      <w:r w:rsidR="00A50E7C">
        <w:t xml:space="preserve"> for assessors</w:t>
      </w:r>
    </w:p>
    <w:p w14:paraId="3EA76924" w14:textId="09F1EDAD" w:rsidR="00FB290C" w:rsidRDefault="00C72438" w:rsidP="00A119D5">
      <w:pPr>
        <w:pStyle w:val="NormalText"/>
        <w:numPr>
          <w:ilvl w:val="0"/>
          <w:numId w:val="18"/>
        </w:numPr>
      </w:pPr>
      <w:r>
        <w:t xml:space="preserve">From </w:t>
      </w:r>
      <w:r w:rsidR="00FB0B67">
        <w:t>9 December</w:t>
      </w:r>
      <w:r>
        <w:t xml:space="preserve"> </w:t>
      </w:r>
      <w:r w:rsidR="00850697" w:rsidRPr="006F590D">
        <w:rPr>
          <w:u w:val="single"/>
        </w:rPr>
        <w:t>assessors</w:t>
      </w:r>
      <w:r w:rsidR="00850697" w:rsidRPr="00DB21BF">
        <w:t xml:space="preserve"> </w:t>
      </w:r>
      <w:r w:rsidR="00FB290C" w:rsidRPr="00DB21BF">
        <w:t xml:space="preserve">can call the </w:t>
      </w:r>
      <w:r w:rsidR="00FB290C" w:rsidRPr="00DB21BF">
        <w:rPr>
          <w:b/>
          <w:bCs/>
        </w:rPr>
        <w:t xml:space="preserve">My Aged Care </w:t>
      </w:r>
      <w:r w:rsidR="35E9284E" w:rsidRPr="63F0F077">
        <w:rPr>
          <w:b/>
          <w:bCs/>
        </w:rPr>
        <w:t xml:space="preserve">service provider and </w:t>
      </w:r>
      <w:r w:rsidR="00FB290C" w:rsidRPr="00DB21BF">
        <w:rPr>
          <w:b/>
          <w:bCs/>
        </w:rPr>
        <w:t>assessor  help</w:t>
      </w:r>
      <w:r w:rsidR="00101625">
        <w:rPr>
          <w:b/>
          <w:bCs/>
        </w:rPr>
        <w:t xml:space="preserve"> </w:t>
      </w:r>
      <w:r w:rsidR="00FB290C" w:rsidRPr="00DB21BF">
        <w:rPr>
          <w:b/>
          <w:bCs/>
        </w:rPr>
        <w:t>line</w:t>
      </w:r>
      <w:r w:rsidR="00101625">
        <w:rPr>
          <w:b/>
          <w:bCs/>
        </w:rPr>
        <w:t>:</w:t>
      </w:r>
      <w:r w:rsidR="00FB290C" w:rsidRPr="00DB21BF">
        <w:rPr>
          <w:b/>
          <w:bCs/>
        </w:rPr>
        <w:t xml:space="preserve"> 1800 836 799</w:t>
      </w:r>
      <w:r w:rsidR="00FB290C" w:rsidRPr="00DB21BF">
        <w:t>. The help</w:t>
      </w:r>
      <w:r w:rsidR="00B11E97">
        <w:t xml:space="preserve"> </w:t>
      </w:r>
      <w:r w:rsidR="00FB290C" w:rsidRPr="00DB21BF">
        <w:t xml:space="preserve">line is </w:t>
      </w:r>
      <w:r w:rsidR="00760DAD" w:rsidRPr="00241B95">
        <w:rPr>
          <w:rFonts w:eastAsiaTheme="minorHAnsi"/>
        </w:rPr>
        <w:t xml:space="preserve">available </w:t>
      </w:r>
      <w:r w:rsidR="00760DAD" w:rsidRPr="00DE426E">
        <w:rPr>
          <w:rFonts w:eastAsiaTheme="minorHAnsi"/>
        </w:rPr>
        <w:t xml:space="preserve">Monday to Friday, 8 am to 8 pm, and Saturday, 10 am to 2 pm, </w:t>
      </w:r>
      <w:r w:rsidR="00760DAD" w:rsidRPr="00241B95">
        <w:rPr>
          <w:rFonts w:eastAsiaTheme="minorHAnsi"/>
        </w:rPr>
        <w:t>local time across Australia</w:t>
      </w:r>
      <w:r w:rsidR="00FB290C" w:rsidRPr="00DB21BF">
        <w:t>.</w:t>
      </w:r>
    </w:p>
    <w:p w14:paraId="128C8063" w14:textId="73FE5175" w:rsidR="00740D3D" w:rsidRDefault="00A50E7C" w:rsidP="000618B4">
      <w:pPr>
        <w:pStyle w:val="Heading4"/>
      </w:pPr>
      <w:r>
        <w:t>Support and technical assistance for clients</w:t>
      </w:r>
    </w:p>
    <w:p w14:paraId="03817AF6" w14:textId="2137B4D4" w:rsidR="002F7A67" w:rsidRPr="006F590D" w:rsidRDefault="00850697" w:rsidP="000618B4">
      <w:pPr>
        <w:pStyle w:val="NormalText"/>
        <w:numPr>
          <w:ilvl w:val="0"/>
          <w:numId w:val="18"/>
        </w:numPr>
      </w:pPr>
      <w:r>
        <w:t xml:space="preserve">From </w:t>
      </w:r>
      <w:r w:rsidR="00FB0B67">
        <w:t xml:space="preserve">9 December </w:t>
      </w:r>
      <w:r>
        <w:rPr>
          <w:rFonts w:eastAsiaTheme="minorHAnsi"/>
          <w:u w:val="single"/>
        </w:rPr>
        <w:t>c</w:t>
      </w:r>
      <w:r w:rsidRPr="007E6809">
        <w:rPr>
          <w:rFonts w:eastAsiaTheme="minorHAnsi"/>
          <w:u w:val="single"/>
        </w:rPr>
        <w:t xml:space="preserve">lients </w:t>
      </w:r>
      <w:r w:rsidR="002F7A67" w:rsidRPr="007E6809">
        <w:rPr>
          <w:rFonts w:eastAsiaTheme="minorHAnsi"/>
          <w:u w:val="single"/>
        </w:rPr>
        <w:t>and their representatives</w:t>
      </w:r>
      <w:r w:rsidR="002F7A67" w:rsidRPr="00241B95">
        <w:rPr>
          <w:rFonts w:eastAsiaTheme="minorHAnsi"/>
        </w:rPr>
        <w:t xml:space="preserve"> </w:t>
      </w:r>
      <w:r w:rsidR="007E6809">
        <w:rPr>
          <w:rFonts w:eastAsiaTheme="minorHAnsi"/>
        </w:rPr>
        <w:t>should</w:t>
      </w:r>
      <w:r w:rsidR="002F7A67" w:rsidRPr="00241B95">
        <w:rPr>
          <w:rFonts w:eastAsiaTheme="minorHAnsi"/>
        </w:rPr>
        <w:t xml:space="preserve"> call the </w:t>
      </w:r>
      <w:r w:rsidR="002F7A67" w:rsidRPr="00241B95">
        <w:rPr>
          <w:rFonts w:eastAsiaTheme="minorHAnsi"/>
          <w:b/>
          <w:bCs/>
        </w:rPr>
        <w:t>My Aged Care Contact Centre</w:t>
      </w:r>
      <w:r w:rsidR="00101625">
        <w:rPr>
          <w:rFonts w:eastAsiaTheme="minorHAnsi"/>
          <w:b/>
          <w:bCs/>
        </w:rPr>
        <w:t>:</w:t>
      </w:r>
      <w:r w:rsidR="002F7A67">
        <w:rPr>
          <w:rFonts w:eastAsiaTheme="minorHAnsi"/>
        </w:rPr>
        <w:t xml:space="preserve"> </w:t>
      </w:r>
      <w:r w:rsidR="002F7A67" w:rsidRPr="00241B95">
        <w:rPr>
          <w:rFonts w:eastAsiaTheme="minorHAnsi"/>
          <w:b/>
          <w:bCs/>
        </w:rPr>
        <w:t>1800 200 422</w:t>
      </w:r>
      <w:r w:rsidR="002F7A67" w:rsidRPr="00241B95">
        <w:rPr>
          <w:rFonts w:eastAsiaTheme="minorHAnsi"/>
          <w:color w:val="C00000"/>
        </w:rPr>
        <w:t xml:space="preserve"> </w:t>
      </w:r>
      <w:r w:rsidR="002F7A67" w:rsidRPr="00241B95">
        <w:rPr>
          <w:rFonts w:eastAsiaTheme="minorHAnsi"/>
        </w:rPr>
        <w:t>for support and technical assistance</w:t>
      </w:r>
      <w:r w:rsidR="00693BA7">
        <w:rPr>
          <w:rFonts w:eastAsiaTheme="minorHAnsi"/>
        </w:rPr>
        <w:t xml:space="preserve"> - </w:t>
      </w:r>
      <w:r w:rsidR="002F7A67" w:rsidRPr="00241B95">
        <w:rPr>
          <w:rFonts w:eastAsiaTheme="minorHAnsi"/>
        </w:rPr>
        <w:t xml:space="preserve"> available </w:t>
      </w:r>
      <w:r w:rsidR="00DE426E" w:rsidRPr="00DE426E">
        <w:rPr>
          <w:rFonts w:eastAsiaTheme="minorHAnsi"/>
        </w:rPr>
        <w:t xml:space="preserve">Monday to Friday, 8 am to 8 pm, and Saturday, 10 am to 2 pm, </w:t>
      </w:r>
      <w:r w:rsidR="00DE426E" w:rsidRPr="00241B95">
        <w:rPr>
          <w:rFonts w:eastAsiaTheme="minorHAnsi"/>
        </w:rPr>
        <w:t>local time across Australia</w:t>
      </w:r>
      <w:r w:rsidR="002F7A67" w:rsidRPr="00241B95">
        <w:rPr>
          <w:rFonts w:eastAsiaTheme="minorHAnsi"/>
        </w:rPr>
        <w:t>.</w:t>
      </w:r>
      <w:r w:rsidR="002F7A67" w:rsidRPr="00241B95">
        <w:rPr>
          <w:rFonts w:eastAsiaTheme="minorHAnsi"/>
          <w:shd w:val="clear" w:color="auto" w:fill="auto"/>
        </w:rPr>
        <w:t> </w:t>
      </w:r>
    </w:p>
    <w:p w14:paraId="753D8345" w14:textId="00E78621" w:rsidR="00564F56" w:rsidRPr="00DB21BF" w:rsidRDefault="00564F56" w:rsidP="000618B4">
      <w:pPr>
        <w:pStyle w:val="NormalText"/>
        <w:numPr>
          <w:ilvl w:val="0"/>
          <w:numId w:val="18"/>
        </w:numPr>
      </w:pPr>
      <w:r>
        <w:rPr>
          <w:rFonts w:eastAsiaTheme="minorHAnsi"/>
          <w:shd w:val="clear" w:color="auto" w:fill="auto"/>
        </w:rPr>
        <w:t>For all My Health Record enquiries</w:t>
      </w:r>
      <w:r w:rsidR="002915D4">
        <w:rPr>
          <w:rFonts w:eastAsiaTheme="minorHAnsi"/>
          <w:shd w:val="clear" w:color="auto" w:fill="auto"/>
        </w:rPr>
        <w:t xml:space="preserve"> (including</w:t>
      </w:r>
      <w:r w:rsidR="00653420">
        <w:rPr>
          <w:rFonts w:eastAsiaTheme="minorHAnsi"/>
          <w:shd w:val="clear" w:color="auto" w:fill="auto"/>
        </w:rPr>
        <w:t xml:space="preserve"> to see if they have one or to set one up</w:t>
      </w:r>
      <w:r w:rsidR="002915D4">
        <w:rPr>
          <w:rFonts w:eastAsiaTheme="minorHAnsi"/>
          <w:shd w:val="clear" w:color="auto" w:fill="auto"/>
        </w:rPr>
        <w:t>)</w:t>
      </w:r>
      <w:r>
        <w:rPr>
          <w:rFonts w:eastAsiaTheme="minorHAnsi"/>
          <w:shd w:val="clear" w:color="auto" w:fill="auto"/>
        </w:rPr>
        <w:t xml:space="preserve">, </w:t>
      </w:r>
      <w:r w:rsidRPr="006F590D">
        <w:rPr>
          <w:rFonts w:eastAsiaTheme="minorHAnsi"/>
          <w:u w:val="single"/>
          <w:shd w:val="clear" w:color="auto" w:fill="auto"/>
        </w:rPr>
        <w:t xml:space="preserve">clients and their </w:t>
      </w:r>
      <w:r w:rsidRPr="006F590D">
        <w:rPr>
          <w:rFonts w:eastAsiaTheme="minorHAnsi" w:cs="Arial"/>
          <w:u w:val="single"/>
          <w:shd w:val="clear" w:color="auto" w:fill="auto"/>
        </w:rPr>
        <w:t>representatives</w:t>
      </w:r>
      <w:r w:rsidRPr="00AC3BF7">
        <w:rPr>
          <w:rFonts w:eastAsiaTheme="minorHAnsi" w:cs="Arial"/>
          <w:shd w:val="clear" w:color="auto" w:fill="auto"/>
        </w:rPr>
        <w:t xml:space="preserve"> </w:t>
      </w:r>
      <w:r w:rsidRPr="00917D8D">
        <w:rPr>
          <w:rFonts w:eastAsiaTheme="minorHAnsi" w:cs="Arial"/>
          <w:shd w:val="clear" w:color="auto" w:fill="auto"/>
        </w:rPr>
        <w:t xml:space="preserve">should call the </w:t>
      </w:r>
      <w:r w:rsidR="00B15264" w:rsidRPr="006F590D">
        <w:rPr>
          <w:rStyle w:val="normaltextrun"/>
          <w:rFonts w:ascii="Arial" w:hAnsi="Arial" w:cs="Arial"/>
          <w:b/>
          <w:bCs/>
        </w:rPr>
        <w:t>My Health Record help line</w:t>
      </w:r>
      <w:r w:rsidR="00101625">
        <w:rPr>
          <w:rStyle w:val="normaltextrun"/>
          <w:rFonts w:ascii="Arial" w:hAnsi="Arial" w:cs="Arial"/>
        </w:rPr>
        <w:t>:</w:t>
      </w:r>
      <w:r w:rsidR="00145866">
        <w:rPr>
          <w:rStyle w:val="normaltextrun"/>
          <w:rFonts w:ascii="Arial" w:hAnsi="Arial" w:cs="Arial"/>
        </w:rPr>
        <w:t xml:space="preserve"> </w:t>
      </w:r>
      <w:r w:rsidR="00B15264" w:rsidRPr="006F590D">
        <w:rPr>
          <w:rStyle w:val="normaltextrun"/>
          <w:rFonts w:ascii="Arial" w:hAnsi="Arial" w:cs="Arial"/>
          <w:b/>
          <w:bCs/>
        </w:rPr>
        <w:t>1800 723 471</w:t>
      </w:r>
      <w:r w:rsidR="00B15264" w:rsidRPr="006F590D">
        <w:rPr>
          <w:rStyle w:val="normaltextrun"/>
          <w:rFonts w:ascii="Arial" w:hAnsi="Arial" w:cs="Arial"/>
        </w:rPr>
        <w:t xml:space="preserve"> (option 1)</w:t>
      </w:r>
      <w:r w:rsidR="00693BA7">
        <w:rPr>
          <w:rStyle w:val="normaltextrun"/>
          <w:rFonts w:ascii="Arial" w:hAnsi="Arial" w:cs="Arial"/>
        </w:rPr>
        <w:t xml:space="preserve"> - </w:t>
      </w:r>
      <w:r w:rsidR="000D5BD9" w:rsidRPr="00C532D7">
        <w:rPr>
          <w:rFonts w:eastAsiaTheme="minorHAnsi"/>
          <w:shd w:val="clear" w:color="auto" w:fill="auto"/>
        </w:rPr>
        <w:t>available 24 hours a day, 7 days a week</w:t>
      </w:r>
      <w:r w:rsidR="00610A73" w:rsidRPr="00241B95">
        <w:rPr>
          <w:rFonts w:eastAsiaTheme="minorHAnsi"/>
        </w:rPr>
        <w:t>.</w:t>
      </w:r>
    </w:p>
    <w:p w14:paraId="5861886B" w14:textId="7EF75D14" w:rsidR="002521E5" w:rsidRDefault="00810283" w:rsidP="00B76B1B">
      <w:pPr>
        <w:pStyle w:val="Heading4"/>
      </w:pPr>
      <w:r>
        <w:t>R</w:t>
      </w:r>
      <w:r w:rsidR="00497182" w:rsidRPr="00CC7863">
        <w:t>esources</w:t>
      </w:r>
      <w:r w:rsidR="002054BA" w:rsidRPr="00DB21BF">
        <w:t xml:space="preserve"> for </w:t>
      </w:r>
      <w:r w:rsidR="00670316">
        <w:t>a</w:t>
      </w:r>
      <w:r w:rsidR="00670316" w:rsidRPr="00DB21BF">
        <w:t>ssessors</w:t>
      </w:r>
    </w:p>
    <w:p w14:paraId="6F6C5FD8" w14:textId="223326CA" w:rsidR="00D015AB" w:rsidRPr="000618B4" w:rsidRDefault="00D015AB" w:rsidP="00D015AB">
      <w:pPr>
        <w:pStyle w:val="ListParagraph"/>
        <w:numPr>
          <w:ilvl w:val="0"/>
          <w:numId w:val="28"/>
        </w:numPr>
        <w:spacing w:before="120" w:after="120" w:line="288" w:lineRule="auto"/>
        <w:rPr>
          <w:sz w:val="22"/>
          <w:szCs w:val="22"/>
        </w:rPr>
      </w:pPr>
      <w:r w:rsidRPr="06FC8BD2">
        <w:rPr>
          <w:sz w:val="22"/>
          <w:szCs w:val="22"/>
        </w:rPr>
        <w:t xml:space="preserve">Sharing My Aged Care support plans </w:t>
      </w:r>
      <w:r w:rsidR="382EF2A3" w:rsidRPr="06FC8BD2">
        <w:rPr>
          <w:sz w:val="22"/>
          <w:szCs w:val="22"/>
        </w:rPr>
        <w:t>to</w:t>
      </w:r>
      <w:r w:rsidRPr="06FC8BD2">
        <w:rPr>
          <w:sz w:val="22"/>
          <w:szCs w:val="22"/>
        </w:rPr>
        <w:t xml:space="preserve"> My Health Record: </w:t>
      </w:r>
      <w:hyperlink r:id="rId11">
        <w:r w:rsidRPr="06FC8BD2">
          <w:rPr>
            <w:rStyle w:val="Hyperlink"/>
            <w:sz w:val="22"/>
            <w:szCs w:val="22"/>
          </w:rPr>
          <w:t>health.gov.au/our-work/sharing-my-aged-care-support-plans-with-my-health-record</w:t>
        </w:r>
      </w:hyperlink>
      <w:r w:rsidRPr="06FC8BD2">
        <w:rPr>
          <w:sz w:val="22"/>
          <w:szCs w:val="22"/>
        </w:rPr>
        <w:t xml:space="preserve">. </w:t>
      </w:r>
    </w:p>
    <w:p w14:paraId="09AD9105" w14:textId="6B781B96" w:rsidR="00145EE4" w:rsidRPr="000618B4" w:rsidRDefault="3BBFF3BB" w:rsidP="000618B4">
      <w:pPr>
        <w:pStyle w:val="Header2"/>
        <w:numPr>
          <w:ilvl w:val="0"/>
          <w:numId w:val="18"/>
        </w:numPr>
        <w:rPr>
          <w:rStyle w:val="Hyperlink"/>
          <w:b w:val="0"/>
          <w:bCs w:val="0"/>
          <w:color w:val="auto"/>
          <w:sz w:val="22"/>
          <w:szCs w:val="22"/>
          <w:u w:val="none"/>
        </w:rPr>
      </w:pPr>
      <w:r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>My Aged Care assessor portal resource</w:t>
      </w:r>
      <w:r w:rsidR="6858B17E"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s: </w:t>
      </w:r>
      <w:hyperlink r:id="rId12">
        <w:r w:rsidR="6858B17E" w:rsidRPr="036CAB22">
          <w:rPr>
            <w:rStyle w:val="Hyperlink"/>
            <w:b w:val="0"/>
            <w:bCs w:val="0"/>
            <w:sz w:val="22"/>
            <w:szCs w:val="22"/>
          </w:rPr>
          <w:t>health.gov.au/resources/collections/my-aged-care-assessor-portal-resources</w:t>
        </w:r>
      </w:hyperlink>
      <w:r w:rsidR="27C72138" w:rsidRPr="036CAB22">
        <w:rPr>
          <w:b w:val="0"/>
          <w:bCs w:val="0"/>
          <w:sz w:val="22"/>
          <w:szCs w:val="22"/>
        </w:rPr>
        <w:t>.</w:t>
      </w:r>
      <w:r w:rsidR="6858B17E"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62A11BB8" w14:textId="773E073C" w:rsidR="00145EE4" w:rsidRPr="000618B4" w:rsidRDefault="68DB9D13" w:rsidP="036CAB22">
      <w:pPr>
        <w:pStyle w:val="Header2"/>
        <w:numPr>
          <w:ilvl w:val="1"/>
          <w:numId w:val="18"/>
        </w:numPr>
        <w:rPr>
          <w:sz w:val="22"/>
          <w:szCs w:val="22"/>
        </w:rPr>
      </w:pPr>
      <w:hyperlink r:id="rId13">
        <w:r w:rsidRPr="036CAB22">
          <w:rPr>
            <w:rStyle w:val="Hyperlink"/>
            <w:b w:val="0"/>
            <w:bCs w:val="0"/>
            <w:color w:val="auto"/>
            <w:sz w:val="22"/>
            <w:szCs w:val="22"/>
            <w:u w:val="none"/>
          </w:rPr>
          <w:t>My Aged Care Assessment Manual</w:t>
        </w:r>
      </w:hyperlink>
      <w:r w:rsidR="62B0CC93"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: </w:t>
      </w:r>
      <w:hyperlink r:id="rId14">
        <w:r w:rsidR="62B0CC93" w:rsidRPr="036CAB22">
          <w:rPr>
            <w:rStyle w:val="Hyperlink"/>
            <w:b w:val="0"/>
            <w:bCs w:val="0"/>
            <w:sz w:val="22"/>
            <w:szCs w:val="22"/>
          </w:rPr>
          <w:t>health.gov.au/resources/publications/my-aged-care-assessment-manual</w:t>
        </w:r>
      </w:hyperlink>
      <w:r w:rsidR="52858857" w:rsidRPr="036CAB22">
        <w:rPr>
          <w:b w:val="0"/>
          <w:bCs w:val="0"/>
          <w:sz w:val="22"/>
          <w:szCs w:val="22"/>
        </w:rPr>
        <w:t>.</w:t>
      </w:r>
    </w:p>
    <w:p w14:paraId="27A97C8D" w14:textId="0F4DCE00" w:rsidR="004664BE" w:rsidRPr="00BB2B34" w:rsidRDefault="4FD39BC0" w:rsidP="036CAB22">
      <w:pPr>
        <w:pStyle w:val="Header2"/>
        <w:numPr>
          <w:ilvl w:val="1"/>
          <w:numId w:val="18"/>
        </w:numPr>
        <w:rPr>
          <w:rStyle w:val="Hyperlink"/>
          <w:b w:val="0"/>
          <w:bCs w:val="0"/>
          <w:color w:val="auto"/>
          <w:sz w:val="22"/>
          <w:szCs w:val="22"/>
          <w:u w:val="none"/>
        </w:rPr>
      </w:pPr>
      <w:r w:rsidRPr="00BB2B34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Frequently asked questions </w:t>
      </w:r>
      <w:r w:rsidR="7130FD0D" w:rsidRPr="00BB2B34">
        <w:rPr>
          <w:rStyle w:val="Hyperlink"/>
          <w:b w:val="0"/>
          <w:bCs w:val="0"/>
          <w:color w:val="auto"/>
          <w:sz w:val="22"/>
          <w:szCs w:val="22"/>
          <w:u w:val="none"/>
        </w:rPr>
        <w:t>for assessors</w:t>
      </w:r>
      <w:r w:rsidR="62B0CC93" w:rsidRPr="00BB2B34">
        <w:rPr>
          <w:rStyle w:val="Hyperlink"/>
          <w:b w:val="0"/>
          <w:bCs w:val="0"/>
          <w:color w:val="auto"/>
          <w:sz w:val="22"/>
          <w:szCs w:val="22"/>
          <w:u w:val="none"/>
        </w:rPr>
        <w:t>:</w:t>
      </w:r>
      <w:r w:rsidR="656E8984" w:rsidRPr="00BB2B34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 </w:t>
      </w:r>
      <w:hyperlink r:id="rId15">
        <w:r w:rsidR="656E8984" w:rsidRPr="00BB2B34">
          <w:rPr>
            <w:rStyle w:val="Hyperlink"/>
            <w:b w:val="0"/>
            <w:bCs w:val="0"/>
            <w:sz w:val="22"/>
            <w:szCs w:val="22"/>
          </w:rPr>
          <w:t>health.gov.au/resources/publications/sharing-my-aged-care-support-plans-to-my-health-record-frequently-asked-questions-for-assessors</w:t>
        </w:r>
      </w:hyperlink>
      <w:r w:rsidR="61784644" w:rsidRPr="00BB2B34">
        <w:rPr>
          <w:b w:val="0"/>
          <w:bCs w:val="0"/>
          <w:sz w:val="22"/>
          <w:szCs w:val="22"/>
        </w:rPr>
        <w:t>.</w:t>
      </w:r>
      <w:r w:rsidR="62B0CC93" w:rsidRPr="00BB2B34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</w:t>
      </w:r>
      <w:r w:rsidR="48A57DB2" w:rsidRPr="00BB2B34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4A0B6533" w14:textId="7AB94707" w:rsidR="004664BE" w:rsidRPr="000618B4" w:rsidRDefault="3A78E65B" w:rsidP="036CAB22">
      <w:pPr>
        <w:pStyle w:val="Header2"/>
        <w:numPr>
          <w:ilvl w:val="1"/>
          <w:numId w:val="18"/>
        </w:numPr>
        <w:rPr>
          <w:sz w:val="22"/>
          <w:szCs w:val="22"/>
        </w:rPr>
      </w:pPr>
      <w:r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>Fact sheet for older people (</w:t>
      </w:r>
      <w:r w:rsidR="26CCA603"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>p</w:t>
      </w:r>
      <w:r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rint </w:t>
      </w:r>
      <w:r w:rsidR="26CCA603"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this </w:t>
      </w:r>
      <w:r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>for clients)</w:t>
      </w:r>
      <w:r w:rsidR="62B0CC93"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: </w:t>
      </w:r>
      <w:hyperlink r:id="rId16">
        <w:r w:rsidR="19C1675C" w:rsidRPr="036CAB22">
          <w:rPr>
            <w:rStyle w:val="Hyperlink"/>
            <w:b w:val="0"/>
            <w:bCs w:val="0"/>
            <w:sz w:val="22"/>
            <w:szCs w:val="22"/>
          </w:rPr>
          <w:t>health.gov.au/resources/publications/sharing-my-aged-care-support-plans-to-my-health-record-fact-sheet-for-older-people</w:t>
        </w:r>
      </w:hyperlink>
      <w:r w:rsidR="633B7B8A" w:rsidRPr="036CAB22">
        <w:rPr>
          <w:b w:val="0"/>
          <w:bCs w:val="0"/>
          <w:sz w:val="22"/>
          <w:szCs w:val="22"/>
        </w:rPr>
        <w:t>.</w:t>
      </w:r>
    </w:p>
    <w:p w14:paraId="59B156CE" w14:textId="4C140065" w:rsidR="00145EE4" w:rsidRPr="000618B4" w:rsidRDefault="00145EE4" w:rsidP="000618B4">
      <w:pPr>
        <w:pStyle w:val="Header2"/>
        <w:numPr>
          <w:ilvl w:val="0"/>
          <w:numId w:val="18"/>
        </w:numPr>
        <w:rPr>
          <w:rStyle w:val="Hyperlink"/>
          <w:b w:val="0"/>
          <w:bCs w:val="0"/>
          <w:color w:val="auto"/>
          <w:sz w:val="22"/>
          <w:szCs w:val="22"/>
          <w:u w:val="none"/>
        </w:rPr>
      </w:pPr>
      <w:hyperlink r:id="rId17">
        <w:r w:rsidRPr="000618B4">
          <w:rPr>
            <w:rStyle w:val="Hyperlink"/>
            <w:b w:val="0"/>
            <w:bCs w:val="0"/>
            <w:color w:val="auto"/>
            <w:sz w:val="22"/>
            <w:szCs w:val="22"/>
            <w:u w:val="none"/>
          </w:rPr>
          <w:t>Aged Care Assessor App</w:t>
        </w:r>
      </w:hyperlink>
      <w:r w:rsidR="00A66B66" w:rsidRPr="000618B4">
        <w:rPr>
          <w:rStyle w:val="Hyperlink"/>
          <w:b w:val="0"/>
          <w:bCs w:val="0"/>
          <w:color w:val="auto"/>
          <w:sz w:val="22"/>
          <w:szCs w:val="22"/>
          <w:u w:val="none"/>
        </w:rPr>
        <w:t>:</w:t>
      </w:r>
      <w:r w:rsidR="00A52F6B" w:rsidRPr="000618B4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</w:t>
      </w:r>
      <w:hyperlink r:id="rId18" w:history="1">
        <w:r w:rsidR="00B5303C" w:rsidRPr="00FE6CC1">
          <w:rPr>
            <w:rStyle w:val="Hyperlink"/>
            <w:b w:val="0"/>
            <w:bCs w:val="0"/>
            <w:sz w:val="22"/>
            <w:szCs w:val="22"/>
          </w:rPr>
          <w:t>health.gov.au/resources/apps-and-tools/aged-care-assessor-app</w:t>
        </w:r>
      </w:hyperlink>
      <w:r w:rsidR="00B5303C" w:rsidRPr="00FE6CC1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</w:t>
      </w:r>
      <w:r w:rsidR="00A11526" w:rsidRPr="00FE6CC1">
        <w:rPr>
          <w:b w:val="0"/>
          <w:bCs w:val="0"/>
          <w:color w:val="auto"/>
          <w:sz w:val="22"/>
          <w:szCs w:val="22"/>
        </w:rPr>
        <w:t xml:space="preserve">– please ensure </w:t>
      </w:r>
      <w:r w:rsidR="00A44E4E" w:rsidRPr="00FE6CC1">
        <w:rPr>
          <w:b w:val="0"/>
          <w:bCs w:val="0"/>
          <w:color w:val="auto"/>
          <w:sz w:val="22"/>
          <w:szCs w:val="22"/>
        </w:rPr>
        <w:t>the</w:t>
      </w:r>
      <w:r w:rsidR="00A11526" w:rsidRPr="00FE6CC1">
        <w:rPr>
          <w:b w:val="0"/>
          <w:bCs w:val="0"/>
          <w:color w:val="auto"/>
          <w:sz w:val="22"/>
          <w:szCs w:val="22"/>
        </w:rPr>
        <w:t xml:space="preserve"> </w:t>
      </w:r>
      <w:r w:rsidR="00A11526" w:rsidRPr="000618B4">
        <w:rPr>
          <w:b w:val="0"/>
          <w:bCs w:val="0"/>
          <w:color w:val="auto"/>
          <w:sz w:val="22"/>
          <w:szCs w:val="22"/>
        </w:rPr>
        <w:t>app is updated</w:t>
      </w:r>
      <w:r w:rsidR="00A11526" w:rsidRPr="00FE6CC1">
        <w:rPr>
          <w:b w:val="0"/>
          <w:bCs w:val="0"/>
          <w:color w:val="auto"/>
          <w:sz w:val="22"/>
          <w:szCs w:val="22"/>
        </w:rPr>
        <w:t xml:space="preserve"> </w:t>
      </w:r>
      <w:r w:rsidR="00BA545D" w:rsidRPr="00FE6CC1">
        <w:rPr>
          <w:b w:val="0"/>
          <w:bCs w:val="0"/>
          <w:color w:val="auto"/>
          <w:sz w:val="22"/>
          <w:szCs w:val="22"/>
        </w:rPr>
        <w:t xml:space="preserve">on your device </w:t>
      </w:r>
      <w:r w:rsidR="00336573" w:rsidRPr="00FE6CC1">
        <w:rPr>
          <w:b w:val="0"/>
          <w:bCs w:val="0"/>
          <w:color w:val="auto"/>
          <w:sz w:val="22"/>
          <w:szCs w:val="22"/>
        </w:rPr>
        <w:t xml:space="preserve">from 14 October 2024 </w:t>
      </w:r>
      <w:r w:rsidR="00A11526" w:rsidRPr="00FE6CC1">
        <w:rPr>
          <w:b w:val="0"/>
          <w:bCs w:val="0"/>
          <w:color w:val="auto"/>
          <w:sz w:val="22"/>
          <w:szCs w:val="22"/>
        </w:rPr>
        <w:t>before your next assessment</w:t>
      </w:r>
      <w:r w:rsidR="00B5303C" w:rsidRPr="00FE6CC1">
        <w:rPr>
          <w:b w:val="0"/>
          <w:bCs w:val="0"/>
          <w:color w:val="auto"/>
          <w:sz w:val="22"/>
          <w:szCs w:val="22"/>
        </w:rPr>
        <w:t>.</w:t>
      </w:r>
    </w:p>
    <w:p w14:paraId="035C0B6F" w14:textId="273994E2" w:rsidR="00145EE4" w:rsidRPr="000618B4" w:rsidRDefault="68DB9D13" w:rsidP="000618B4">
      <w:pPr>
        <w:pStyle w:val="Header2"/>
        <w:numPr>
          <w:ilvl w:val="1"/>
          <w:numId w:val="18"/>
        </w:numPr>
        <w:rPr>
          <w:rStyle w:val="Hyperlink"/>
          <w:b w:val="0"/>
          <w:bCs w:val="0"/>
          <w:color w:val="auto"/>
          <w:sz w:val="22"/>
          <w:szCs w:val="22"/>
          <w:u w:val="none"/>
        </w:rPr>
      </w:pPr>
      <w:hyperlink r:id="rId19">
        <w:r w:rsidRPr="036CAB22">
          <w:rPr>
            <w:rStyle w:val="Hyperlink"/>
            <w:b w:val="0"/>
            <w:bCs w:val="0"/>
            <w:color w:val="auto"/>
            <w:sz w:val="22"/>
            <w:szCs w:val="22"/>
            <w:u w:val="none"/>
          </w:rPr>
          <w:t>Aged Care Assessor App User Guide</w:t>
        </w:r>
      </w:hyperlink>
      <w:r w:rsidR="7E89DC0F"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: </w:t>
      </w:r>
      <w:hyperlink r:id="rId20">
        <w:r w:rsidR="7E89DC0F" w:rsidRPr="036CAB22">
          <w:rPr>
            <w:rStyle w:val="Hyperlink"/>
            <w:b w:val="0"/>
            <w:bCs w:val="0"/>
            <w:sz w:val="22"/>
            <w:szCs w:val="22"/>
          </w:rPr>
          <w:t>health.gov.au/resources/publications/aged-care-assessor-application-user-guide</w:t>
        </w:r>
      </w:hyperlink>
      <w:r w:rsidR="33A0FA1B" w:rsidRPr="036CAB22">
        <w:rPr>
          <w:b w:val="0"/>
          <w:bCs w:val="0"/>
          <w:sz w:val="22"/>
          <w:szCs w:val="22"/>
        </w:rPr>
        <w:t>.</w:t>
      </w:r>
      <w:r w:rsidR="7E89DC0F" w:rsidRPr="036CAB22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6D9A166D" w14:textId="77777777" w:rsidR="00145EE4" w:rsidRPr="00DB21BF" w:rsidRDefault="00145EE4" w:rsidP="00A119D5">
      <w:pPr>
        <w:pStyle w:val="NormalText"/>
      </w:pPr>
    </w:p>
    <w:sectPr w:rsidR="00145EE4" w:rsidRPr="00DB21BF" w:rsidSect="00AE6BA0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276" w:right="1247" w:bottom="426" w:left="1247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B3A3" w14:textId="77777777" w:rsidR="00152D9F" w:rsidRDefault="00152D9F" w:rsidP="006A5CFF">
      <w:pPr>
        <w:spacing w:after="0" w:line="240" w:lineRule="auto"/>
      </w:pPr>
      <w:r>
        <w:separator/>
      </w:r>
    </w:p>
  </w:endnote>
  <w:endnote w:type="continuationSeparator" w:id="0">
    <w:p w14:paraId="4A261F7B" w14:textId="77777777" w:rsidR="00152D9F" w:rsidRDefault="00152D9F" w:rsidP="006A5CFF">
      <w:pPr>
        <w:spacing w:after="0" w:line="240" w:lineRule="auto"/>
      </w:pPr>
      <w:r>
        <w:continuationSeparator/>
      </w:r>
    </w:p>
  </w:endnote>
  <w:endnote w:type="continuationNotice" w:id="1">
    <w:p w14:paraId="18839F68" w14:textId="77777777" w:rsidR="00152D9F" w:rsidRDefault="00152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885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B3E70" w14:textId="04B42D17" w:rsidR="00D80EDC" w:rsidRDefault="00D80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DD5DE" w14:textId="60CD7841" w:rsidR="007F489E" w:rsidRPr="00625D72" w:rsidRDefault="007F489E" w:rsidP="00D80EDC">
    <w:pPr>
      <w:pStyle w:val="Footer"/>
      <w:tabs>
        <w:tab w:val="clear" w:pos="4513"/>
        <w:tab w:val="clear" w:pos="9026"/>
        <w:tab w:val="left" w:pos="605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074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7DA24" w14:textId="54EAFDA1" w:rsidR="00D80EDC" w:rsidRDefault="00D80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AA20C" w14:textId="737F45DB" w:rsidR="007F489E" w:rsidRPr="00625D72" w:rsidRDefault="007F489E" w:rsidP="00625D72">
    <w:pPr>
      <w:pStyle w:val="Footer"/>
      <w:tabs>
        <w:tab w:val="right" w:pos="9412"/>
      </w:tabs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5F3D0" w14:textId="77777777" w:rsidR="00152D9F" w:rsidRDefault="00152D9F" w:rsidP="006A5CFF">
      <w:pPr>
        <w:spacing w:after="0" w:line="240" w:lineRule="auto"/>
      </w:pPr>
      <w:r>
        <w:separator/>
      </w:r>
    </w:p>
  </w:footnote>
  <w:footnote w:type="continuationSeparator" w:id="0">
    <w:p w14:paraId="4410505D" w14:textId="77777777" w:rsidR="00152D9F" w:rsidRDefault="00152D9F" w:rsidP="006A5CFF">
      <w:pPr>
        <w:spacing w:after="0" w:line="240" w:lineRule="auto"/>
      </w:pPr>
      <w:r>
        <w:continuationSeparator/>
      </w:r>
    </w:p>
  </w:footnote>
  <w:footnote w:type="continuationNotice" w:id="1">
    <w:p w14:paraId="1A04BBC1" w14:textId="77777777" w:rsidR="00152D9F" w:rsidRDefault="00152D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90F78" w14:textId="77777777" w:rsidR="007866B3" w:rsidRDefault="007866B3" w:rsidP="00A10610">
    <w:pPr>
      <w:tabs>
        <w:tab w:val="left" w:pos="1671"/>
      </w:tabs>
      <w:jc w:val="right"/>
      <w:rPr>
        <w:rFonts w:ascii="Arial" w:hAnsi="Arial" w:cs="Arial"/>
        <w:iCs/>
      </w:rPr>
    </w:pPr>
  </w:p>
  <w:p w14:paraId="21624686" w14:textId="64E4A80B" w:rsidR="00F778C8" w:rsidRPr="00236EA3" w:rsidRDefault="006A14EE" w:rsidP="00F778C8">
    <w:pPr>
      <w:tabs>
        <w:tab w:val="left" w:pos="1671"/>
      </w:tabs>
      <w:jc w:val="right"/>
      <w:rPr>
        <w:rFonts w:ascii="Arial" w:hAnsi="Arial" w:cs="Arial"/>
        <w:iCs/>
      </w:rPr>
    </w:pPr>
    <w:r>
      <w:rPr>
        <w:rFonts w:ascii="Arial" w:hAnsi="Arial" w:cs="Arial"/>
        <w:iCs/>
      </w:rPr>
      <w:t>Fact sheet for assessors</w:t>
    </w:r>
    <w:r w:rsidR="009B596C">
      <w:rPr>
        <w:rFonts w:ascii="Arial" w:hAnsi="Arial" w:cs="Arial"/>
        <w:iCs/>
      </w:rPr>
      <w:t>:</w:t>
    </w:r>
    <w:r>
      <w:rPr>
        <w:rFonts w:ascii="Arial" w:hAnsi="Arial" w:cs="Arial"/>
        <w:iCs/>
      </w:rPr>
      <w:t xml:space="preserve"> Sharing</w:t>
    </w:r>
    <w:r w:rsidR="00F778C8">
      <w:rPr>
        <w:rFonts w:ascii="Arial" w:hAnsi="Arial" w:cs="Arial"/>
        <w:iCs/>
      </w:rPr>
      <w:t xml:space="preserve"> My Aged Care </w:t>
    </w:r>
    <w:r w:rsidR="00E518DE">
      <w:rPr>
        <w:rFonts w:ascii="Arial" w:hAnsi="Arial" w:cs="Arial"/>
        <w:iCs/>
      </w:rPr>
      <w:t>s</w:t>
    </w:r>
    <w:r w:rsidR="00F778C8">
      <w:rPr>
        <w:rFonts w:ascii="Arial" w:hAnsi="Arial" w:cs="Arial"/>
        <w:iCs/>
      </w:rPr>
      <w:t xml:space="preserve">upport </w:t>
    </w:r>
    <w:r w:rsidR="00E518DE">
      <w:rPr>
        <w:rFonts w:ascii="Arial" w:hAnsi="Arial" w:cs="Arial"/>
        <w:iCs/>
      </w:rPr>
      <w:t>p</w:t>
    </w:r>
    <w:r w:rsidR="00F778C8">
      <w:rPr>
        <w:rFonts w:ascii="Arial" w:hAnsi="Arial" w:cs="Arial"/>
        <w:iCs/>
      </w:rPr>
      <w:t>lan</w:t>
    </w:r>
    <w:r>
      <w:rPr>
        <w:rFonts w:ascii="Arial" w:hAnsi="Arial" w:cs="Arial"/>
        <w:iCs/>
      </w:rPr>
      <w:t>s</w:t>
    </w:r>
    <w:r w:rsidR="00F778C8">
      <w:rPr>
        <w:rFonts w:ascii="Arial" w:hAnsi="Arial" w:cs="Arial"/>
        <w:iCs/>
      </w:rPr>
      <w:t xml:space="preserve"> to My Health Record</w:t>
    </w:r>
  </w:p>
  <w:p w14:paraId="0338B8E4" w14:textId="4430DB85" w:rsidR="007F489E" w:rsidRPr="00236EA3" w:rsidRDefault="007F489E" w:rsidP="00F778C8">
    <w:pPr>
      <w:tabs>
        <w:tab w:val="left" w:pos="1671"/>
      </w:tabs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4128" w14:textId="1A413C91" w:rsidR="007F489E" w:rsidRDefault="00BC3453" w:rsidP="00BC3453">
    <w:pPr>
      <w:pStyle w:val="Header"/>
      <w:ind w:hanging="124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3737A6" wp14:editId="044E9C6B">
          <wp:simplePos x="0" y="0"/>
          <wp:positionH relativeFrom="column">
            <wp:posOffset>-784699</wp:posOffset>
          </wp:positionH>
          <wp:positionV relativeFrom="paragraph">
            <wp:posOffset>0</wp:posOffset>
          </wp:positionV>
          <wp:extent cx="7553958" cy="1571625"/>
          <wp:effectExtent l="0" t="0" r="9525" b="0"/>
          <wp:wrapNone/>
          <wp:docPr id="5829" name="Picture 58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7" name="Picture 58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58" cy="157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7B6"/>
    <w:multiLevelType w:val="hybridMultilevel"/>
    <w:tmpl w:val="ED66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5E75"/>
    <w:multiLevelType w:val="hybridMultilevel"/>
    <w:tmpl w:val="5BE00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74DF"/>
    <w:multiLevelType w:val="hybridMultilevel"/>
    <w:tmpl w:val="BC6E811A"/>
    <w:lvl w:ilvl="0" w:tplc="30B88FC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787D"/>
    <w:multiLevelType w:val="hybridMultilevel"/>
    <w:tmpl w:val="25360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078"/>
    <w:multiLevelType w:val="hybridMultilevel"/>
    <w:tmpl w:val="0F3A6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756"/>
    <w:multiLevelType w:val="hybridMultilevel"/>
    <w:tmpl w:val="ABA8C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23F8"/>
    <w:multiLevelType w:val="hybridMultilevel"/>
    <w:tmpl w:val="18D8A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2C6B"/>
    <w:multiLevelType w:val="hybridMultilevel"/>
    <w:tmpl w:val="706E94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B6096"/>
    <w:multiLevelType w:val="hybridMultilevel"/>
    <w:tmpl w:val="264E0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30691"/>
    <w:multiLevelType w:val="multilevel"/>
    <w:tmpl w:val="0DE2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D1266"/>
    <w:multiLevelType w:val="hybridMultilevel"/>
    <w:tmpl w:val="0254C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0045F"/>
    <w:multiLevelType w:val="hybridMultilevel"/>
    <w:tmpl w:val="AE1C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6AAA"/>
    <w:multiLevelType w:val="hybridMultilevel"/>
    <w:tmpl w:val="9AC4C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43580"/>
    <w:multiLevelType w:val="hybridMultilevel"/>
    <w:tmpl w:val="66F64418"/>
    <w:lvl w:ilvl="0" w:tplc="30B88FC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1BF6"/>
    <w:multiLevelType w:val="hybridMultilevel"/>
    <w:tmpl w:val="7578E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355F8"/>
    <w:multiLevelType w:val="multilevel"/>
    <w:tmpl w:val="961051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4108078E"/>
    <w:multiLevelType w:val="hybridMultilevel"/>
    <w:tmpl w:val="5E565C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115E"/>
    <w:multiLevelType w:val="hybridMultilevel"/>
    <w:tmpl w:val="076402AE"/>
    <w:lvl w:ilvl="0" w:tplc="B9569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5A3A"/>
    <w:multiLevelType w:val="hybridMultilevel"/>
    <w:tmpl w:val="3A40F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0F30"/>
    <w:multiLevelType w:val="hybridMultilevel"/>
    <w:tmpl w:val="8A9E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C5E89"/>
    <w:multiLevelType w:val="hybridMultilevel"/>
    <w:tmpl w:val="8190D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601C9"/>
    <w:multiLevelType w:val="hybridMultilevel"/>
    <w:tmpl w:val="0BF4CC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02C1C"/>
    <w:multiLevelType w:val="hybridMultilevel"/>
    <w:tmpl w:val="E17C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54DAE"/>
    <w:multiLevelType w:val="hybridMultilevel"/>
    <w:tmpl w:val="FC1ED3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064471"/>
    <w:multiLevelType w:val="hybridMultilevel"/>
    <w:tmpl w:val="D5584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B41AA"/>
    <w:multiLevelType w:val="hybridMultilevel"/>
    <w:tmpl w:val="99527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B0A6B"/>
    <w:multiLevelType w:val="hybridMultilevel"/>
    <w:tmpl w:val="D14E5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66033"/>
    <w:multiLevelType w:val="hybridMultilevel"/>
    <w:tmpl w:val="A3AED0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21ACE"/>
    <w:multiLevelType w:val="hybridMultilevel"/>
    <w:tmpl w:val="1F206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53327">
    <w:abstractNumId w:val="2"/>
  </w:num>
  <w:num w:numId="2" w16cid:durableId="1917737909">
    <w:abstractNumId w:val="13"/>
  </w:num>
  <w:num w:numId="3" w16cid:durableId="1799295477">
    <w:abstractNumId w:val="8"/>
  </w:num>
  <w:num w:numId="4" w16cid:durableId="1274823229">
    <w:abstractNumId w:val="28"/>
  </w:num>
  <w:num w:numId="5" w16cid:durableId="611517822">
    <w:abstractNumId w:val="19"/>
  </w:num>
  <w:num w:numId="6" w16cid:durableId="1462965295">
    <w:abstractNumId w:val="20"/>
  </w:num>
  <w:num w:numId="7" w16cid:durableId="173960975">
    <w:abstractNumId w:val="6"/>
  </w:num>
  <w:num w:numId="8" w16cid:durableId="654341995">
    <w:abstractNumId w:val="0"/>
  </w:num>
  <w:num w:numId="9" w16cid:durableId="1896160127">
    <w:abstractNumId w:val="23"/>
  </w:num>
  <w:num w:numId="10" w16cid:durableId="1566599283">
    <w:abstractNumId w:val="14"/>
  </w:num>
  <w:num w:numId="11" w16cid:durableId="2125230804">
    <w:abstractNumId w:val="27"/>
  </w:num>
  <w:num w:numId="12" w16cid:durableId="355473617">
    <w:abstractNumId w:val="24"/>
  </w:num>
  <w:num w:numId="13" w16cid:durableId="1212496549">
    <w:abstractNumId w:val="21"/>
  </w:num>
  <w:num w:numId="14" w16cid:durableId="392855123">
    <w:abstractNumId w:val="10"/>
  </w:num>
  <w:num w:numId="15" w16cid:durableId="1249732621">
    <w:abstractNumId w:val="26"/>
  </w:num>
  <w:num w:numId="16" w16cid:durableId="418212005">
    <w:abstractNumId w:val="12"/>
  </w:num>
  <w:num w:numId="17" w16cid:durableId="1094592795">
    <w:abstractNumId w:val="25"/>
  </w:num>
  <w:num w:numId="18" w16cid:durableId="1819229267">
    <w:abstractNumId w:val="3"/>
  </w:num>
  <w:num w:numId="19" w16cid:durableId="248278291">
    <w:abstractNumId w:val="11"/>
  </w:num>
  <w:num w:numId="20" w16cid:durableId="1561014042">
    <w:abstractNumId w:val="7"/>
  </w:num>
  <w:num w:numId="21" w16cid:durableId="243954920">
    <w:abstractNumId w:val="16"/>
  </w:num>
  <w:num w:numId="22" w16cid:durableId="756294471">
    <w:abstractNumId w:val="1"/>
  </w:num>
  <w:num w:numId="23" w16cid:durableId="1547522909">
    <w:abstractNumId w:val="22"/>
  </w:num>
  <w:num w:numId="24" w16cid:durableId="143788486">
    <w:abstractNumId w:val="17"/>
  </w:num>
  <w:num w:numId="25" w16cid:durableId="1707871727">
    <w:abstractNumId w:val="15"/>
  </w:num>
  <w:num w:numId="26" w16cid:durableId="617487969">
    <w:abstractNumId w:val="9"/>
  </w:num>
  <w:num w:numId="27" w16cid:durableId="862088027">
    <w:abstractNumId w:val="18"/>
  </w:num>
  <w:num w:numId="28" w16cid:durableId="1030303387">
    <w:abstractNumId w:val="5"/>
  </w:num>
  <w:num w:numId="29" w16cid:durableId="36910685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6A5CFF"/>
    <w:rsid w:val="00000015"/>
    <w:rsid w:val="00000CCD"/>
    <w:rsid w:val="00003018"/>
    <w:rsid w:val="000034E7"/>
    <w:rsid w:val="000040A6"/>
    <w:rsid w:val="00004A6B"/>
    <w:rsid w:val="00005CC6"/>
    <w:rsid w:val="00006694"/>
    <w:rsid w:val="00007638"/>
    <w:rsid w:val="000110D6"/>
    <w:rsid w:val="000117E7"/>
    <w:rsid w:val="00012C6D"/>
    <w:rsid w:val="00013789"/>
    <w:rsid w:val="00014B58"/>
    <w:rsid w:val="00015E42"/>
    <w:rsid w:val="00016849"/>
    <w:rsid w:val="0001756F"/>
    <w:rsid w:val="00020DC6"/>
    <w:rsid w:val="00026C7B"/>
    <w:rsid w:val="00032DAF"/>
    <w:rsid w:val="0003594B"/>
    <w:rsid w:val="0003640A"/>
    <w:rsid w:val="000406FE"/>
    <w:rsid w:val="00042803"/>
    <w:rsid w:val="0004373C"/>
    <w:rsid w:val="0004475D"/>
    <w:rsid w:val="00047F3F"/>
    <w:rsid w:val="000501E9"/>
    <w:rsid w:val="000518C1"/>
    <w:rsid w:val="000525DD"/>
    <w:rsid w:val="00052FB1"/>
    <w:rsid w:val="000537E9"/>
    <w:rsid w:val="0005381F"/>
    <w:rsid w:val="000542F0"/>
    <w:rsid w:val="00057A6F"/>
    <w:rsid w:val="00057AA6"/>
    <w:rsid w:val="00057D27"/>
    <w:rsid w:val="00057FE1"/>
    <w:rsid w:val="000618B4"/>
    <w:rsid w:val="00062032"/>
    <w:rsid w:val="00064C46"/>
    <w:rsid w:val="00065BF1"/>
    <w:rsid w:val="00065D82"/>
    <w:rsid w:val="00067EF6"/>
    <w:rsid w:val="00067F5E"/>
    <w:rsid w:val="000703A4"/>
    <w:rsid w:val="000709AF"/>
    <w:rsid w:val="00070E94"/>
    <w:rsid w:val="000717AC"/>
    <w:rsid w:val="00071DB6"/>
    <w:rsid w:val="00073649"/>
    <w:rsid w:val="00073A51"/>
    <w:rsid w:val="00075C59"/>
    <w:rsid w:val="000761CB"/>
    <w:rsid w:val="000764EB"/>
    <w:rsid w:val="00076575"/>
    <w:rsid w:val="00076859"/>
    <w:rsid w:val="00080B67"/>
    <w:rsid w:val="00081A25"/>
    <w:rsid w:val="00082149"/>
    <w:rsid w:val="00083AFC"/>
    <w:rsid w:val="00083D41"/>
    <w:rsid w:val="000842EA"/>
    <w:rsid w:val="0008623C"/>
    <w:rsid w:val="00090F2B"/>
    <w:rsid w:val="0009106C"/>
    <w:rsid w:val="00091EC5"/>
    <w:rsid w:val="00093205"/>
    <w:rsid w:val="00093A00"/>
    <w:rsid w:val="000944BF"/>
    <w:rsid w:val="00094D42"/>
    <w:rsid w:val="0009598B"/>
    <w:rsid w:val="00096113"/>
    <w:rsid w:val="00096561"/>
    <w:rsid w:val="0009673D"/>
    <w:rsid w:val="000A2737"/>
    <w:rsid w:val="000A28EF"/>
    <w:rsid w:val="000A4088"/>
    <w:rsid w:val="000A57D2"/>
    <w:rsid w:val="000B39F1"/>
    <w:rsid w:val="000B65F6"/>
    <w:rsid w:val="000C08E4"/>
    <w:rsid w:val="000C0B7F"/>
    <w:rsid w:val="000C2771"/>
    <w:rsid w:val="000C3D47"/>
    <w:rsid w:val="000C4825"/>
    <w:rsid w:val="000C4C33"/>
    <w:rsid w:val="000C5334"/>
    <w:rsid w:val="000C564B"/>
    <w:rsid w:val="000C5E30"/>
    <w:rsid w:val="000D07E9"/>
    <w:rsid w:val="000D2A9B"/>
    <w:rsid w:val="000D2F59"/>
    <w:rsid w:val="000D4276"/>
    <w:rsid w:val="000D5683"/>
    <w:rsid w:val="000D5BD9"/>
    <w:rsid w:val="000D5BE9"/>
    <w:rsid w:val="000E1544"/>
    <w:rsid w:val="000E30B9"/>
    <w:rsid w:val="000E5931"/>
    <w:rsid w:val="000E7D30"/>
    <w:rsid w:val="000F319D"/>
    <w:rsid w:val="000F4AC9"/>
    <w:rsid w:val="000F5540"/>
    <w:rsid w:val="000F5F06"/>
    <w:rsid w:val="000F7B35"/>
    <w:rsid w:val="00100DD3"/>
    <w:rsid w:val="00101625"/>
    <w:rsid w:val="00102E99"/>
    <w:rsid w:val="0010352F"/>
    <w:rsid w:val="00106222"/>
    <w:rsid w:val="00110BD1"/>
    <w:rsid w:val="00110E88"/>
    <w:rsid w:val="00111F00"/>
    <w:rsid w:val="001142F3"/>
    <w:rsid w:val="001156DD"/>
    <w:rsid w:val="001161D0"/>
    <w:rsid w:val="001166F1"/>
    <w:rsid w:val="0011734B"/>
    <w:rsid w:val="001173F9"/>
    <w:rsid w:val="00117D98"/>
    <w:rsid w:val="00120569"/>
    <w:rsid w:val="0012087F"/>
    <w:rsid w:val="00121304"/>
    <w:rsid w:val="001222C1"/>
    <w:rsid w:val="00122C3C"/>
    <w:rsid w:val="00123A33"/>
    <w:rsid w:val="00126030"/>
    <w:rsid w:val="00130547"/>
    <w:rsid w:val="00131C42"/>
    <w:rsid w:val="00132007"/>
    <w:rsid w:val="00132465"/>
    <w:rsid w:val="0013403A"/>
    <w:rsid w:val="00134BE1"/>
    <w:rsid w:val="00134C8B"/>
    <w:rsid w:val="0013568F"/>
    <w:rsid w:val="001373A0"/>
    <w:rsid w:val="00145866"/>
    <w:rsid w:val="00145A87"/>
    <w:rsid w:val="00145EE4"/>
    <w:rsid w:val="00146080"/>
    <w:rsid w:val="001468B2"/>
    <w:rsid w:val="001470D5"/>
    <w:rsid w:val="0014725D"/>
    <w:rsid w:val="00151A9C"/>
    <w:rsid w:val="00152D9F"/>
    <w:rsid w:val="0016002C"/>
    <w:rsid w:val="00160BFA"/>
    <w:rsid w:val="00161298"/>
    <w:rsid w:val="00161A1E"/>
    <w:rsid w:val="001621C5"/>
    <w:rsid w:val="0016240C"/>
    <w:rsid w:val="0016373D"/>
    <w:rsid w:val="00166CD0"/>
    <w:rsid w:val="00166D41"/>
    <w:rsid w:val="0016703B"/>
    <w:rsid w:val="0017232D"/>
    <w:rsid w:val="00172586"/>
    <w:rsid w:val="00172694"/>
    <w:rsid w:val="00172D15"/>
    <w:rsid w:val="00174035"/>
    <w:rsid w:val="00175283"/>
    <w:rsid w:val="001769BF"/>
    <w:rsid w:val="00180569"/>
    <w:rsid w:val="001812F6"/>
    <w:rsid w:val="00182ACC"/>
    <w:rsid w:val="001838B4"/>
    <w:rsid w:val="00183E80"/>
    <w:rsid w:val="0018486F"/>
    <w:rsid w:val="00184C69"/>
    <w:rsid w:val="001853B3"/>
    <w:rsid w:val="00185A5A"/>
    <w:rsid w:val="001873B0"/>
    <w:rsid w:val="0018746B"/>
    <w:rsid w:val="00187586"/>
    <w:rsid w:val="001879E1"/>
    <w:rsid w:val="00187E14"/>
    <w:rsid w:val="0019015E"/>
    <w:rsid w:val="0019073F"/>
    <w:rsid w:val="00191A8B"/>
    <w:rsid w:val="00192283"/>
    <w:rsid w:val="00193A76"/>
    <w:rsid w:val="00194A5F"/>
    <w:rsid w:val="001961CC"/>
    <w:rsid w:val="001963A8"/>
    <w:rsid w:val="00196C11"/>
    <w:rsid w:val="001A089A"/>
    <w:rsid w:val="001A092D"/>
    <w:rsid w:val="001A1FA3"/>
    <w:rsid w:val="001A4E46"/>
    <w:rsid w:val="001A5D3A"/>
    <w:rsid w:val="001A60CD"/>
    <w:rsid w:val="001A659B"/>
    <w:rsid w:val="001A740A"/>
    <w:rsid w:val="001B16CF"/>
    <w:rsid w:val="001B307F"/>
    <w:rsid w:val="001B4166"/>
    <w:rsid w:val="001B4913"/>
    <w:rsid w:val="001B516E"/>
    <w:rsid w:val="001B7874"/>
    <w:rsid w:val="001B7CE5"/>
    <w:rsid w:val="001B7D49"/>
    <w:rsid w:val="001C222F"/>
    <w:rsid w:val="001C31BE"/>
    <w:rsid w:val="001C3EBC"/>
    <w:rsid w:val="001C603E"/>
    <w:rsid w:val="001C6A8A"/>
    <w:rsid w:val="001C6FEC"/>
    <w:rsid w:val="001C7B9B"/>
    <w:rsid w:val="001D4CDB"/>
    <w:rsid w:val="001D5FA3"/>
    <w:rsid w:val="001D6E9D"/>
    <w:rsid w:val="001E0C02"/>
    <w:rsid w:val="001E0CB4"/>
    <w:rsid w:val="001E0D97"/>
    <w:rsid w:val="001E1229"/>
    <w:rsid w:val="001E1EF8"/>
    <w:rsid w:val="001E61E6"/>
    <w:rsid w:val="001F060F"/>
    <w:rsid w:val="001F0D93"/>
    <w:rsid w:val="001F1E90"/>
    <w:rsid w:val="001F44DB"/>
    <w:rsid w:val="001F5263"/>
    <w:rsid w:val="00201476"/>
    <w:rsid w:val="0020248D"/>
    <w:rsid w:val="00203384"/>
    <w:rsid w:val="002054BA"/>
    <w:rsid w:val="002071F7"/>
    <w:rsid w:val="002120A9"/>
    <w:rsid w:val="00212792"/>
    <w:rsid w:val="002132D7"/>
    <w:rsid w:val="00213902"/>
    <w:rsid w:val="00214DEC"/>
    <w:rsid w:val="0021590C"/>
    <w:rsid w:val="002163C5"/>
    <w:rsid w:val="00216863"/>
    <w:rsid w:val="00216A73"/>
    <w:rsid w:val="00222161"/>
    <w:rsid w:val="0022401B"/>
    <w:rsid w:val="00227F19"/>
    <w:rsid w:val="002300FD"/>
    <w:rsid w:val="00231D55"/>
    <w:rsid w:val="002329C5"/>
    <w:rsid w:val="00232DB1"/>
    <w:rsid w:val="002330E8"/>
    <w:rsid w:val="00233938"/>
    <w:rsid w:val="00234868"/>
    <w:rsid w:val="00236EA3"/>
    <w:rsid w:val="00237363"/>
    <w:rsid w:val="0023736E"/>
    <w:rsid w:val="00237727"/>
    <w:rsid w:val="00240EA8"/>
    <w:rsid w:val="00241B95"/>
    <w:rsid w:val="00241C0C"/>
    <w:rsid w:val="00241DF9"/>
    <w:rsid w:val="00243226"/>
    <w:rsid w:val="00244D41"/>
    <w:rsid w:val="00245506"/>
    <w:rsid w:val="00245ADB"/>
    <w:rsid w:val="00246692"/>
    <w:rsid w:val="00251149"/>
    <w:rsid w:val="002521E5"/>
    <w:rsid w:val="002522AD"/>
    <w:rsid w:val="00252506"/>
    <w:rsid w:val="002530A1"/>
    <w:rsid w:val="00253575"/>
    <w:rsid w:val="00253E74"/>
    <w:rsid w:val="00262709"/>
    <w:rsid w:val="00262BAC"/>
    <w:rsid w:val="00262CB6"/>
    <w:rsid w:val="00264609"/>
    <w:rsid w:val="00270762"/>
    <w:rsid w:val="00273513"/>
    <w:rsid w:val="00274EEE"/>
    <w:rsid w:val="00274F63"/>
    <w:rsid w:val="002756A2"/>
    <w:rsid w:val="00276B61"/>
    <w:rsid w:val="002775E8"/>
    <w:rsid w:val="00281EB7"/>
    <w:rsid w:val="00282488"/>
    <w:rsid w:val="00282799"/>
    <w:rsid w:val="0028292B"/>
    <w:rsid w:val="002833DC"/>
    <w:rsid w:val="00283877"/>
    <w:rsid w:val="002868B3"/>
    <w:rsid w:val="002873C8"/>
    <w:rsid w:val="00287470"/>
    <w:rsid w:val="002915D4"/>
    <w:rsid w:val="00291DE6"/>
    <w:rsid w:val="002932AC"/>
    <w:rsid w:val="00294BC0"/>
    <w:rsid w:val="00297DE3"/>
    <w:rsid w:val="002A1422"/>
    <w:rsid w:val="002A2827"/>
    <w:rsid w:val="002A3BA8"/>
    <w:rsid w:val="002A4709"/>
    <w:rsid w:val="002A4FA8"/>
    <w:rsid w:val="002B04A7"/>
    <w:rsid w:val="002B26AC"/>
    <w:rsid w:val="002C6639"/>
    <w:rsid w:val="002C76B5"/>
    <w:rsid w:val="002D1CB5"/>
    <w:rsid w:val="002D2620"/>
    <w:rsid w:val="002D2B2C"/>
    <w:rsid w:val="002D5A4F"/>
    <w:rsid w:val="002D6DCB"/>
    <w:rsid w:val="002D793E"/>
    <w:rsid w:val="002E0DFE"/>
    <w:rsid w:val="002E10D7"/>
    <w:rsid w:val="002E3D6A"/>
    <w:rsid w:val="002E3DAD"/>
    <w:rsid w:val="002E5E4B"/>
    <w:rsid w:val="002E6B05"/>
    <w:rsid w:val="002F4EF5"/>
    <w:rsid w:val="002F6E94"/>
    <w:rsid w:val="002F7A67"/>
    <w:rsid w:val="00302082"/>
    <w:rsid w:val="003022D8"/>
    <w:rsid w:val="0030237D"/>
    <w:rsid w:val="0030402C"/>
    <w:rsid w:val="0030451D"/>
    <w:rsid w:val="0030457D"/>
    <w:rsid w:val="00304B87"/>
    <w:rsid w:val="00305577"/>
    <w:rsid w:val="00306199"/>
    <w:rsid w:val="00310E17"/>
    <w:rsid w:val="00311091"/>
    <w:rsid w:val="003118F2"/>
    <w:rsid w:val="00313222"/>
    <w:rsid w:val="0031612C"/>
    <w:rsid w:val="00320705"/>
    <w:rsid w:val="00321BA9"/>
    <w:rsid w:val="0032258A"/>
    <w:rsid w:val="00322FB5"/>
    <w:rsid w:val="0032458E"/>
    <w:rsid w:val="00324E6A"/>
    <w:rsid w:val="00327BBE"/>
    <w:rsid w:val="00327D3A"/>
    <w:rsid w:val="00330692"/>
    <w:rsid w:val="00334DA6"/>
    <w:rsid w:val="00336573"/>
    <w:rsid w:val="003410E2"/>
    <w:rsid w:val="003417B3"/>
    <w:rsid w:val="00344E54"/>
    <w:rsid w:val="003452A3"/>
    <w:rsid w:val="003466B7"/>
    <w:rsid w:val="003469E9"/>
    <w:rsid w:val="00347B53"/>
    <w:rsid w:val="0035048A"/>
    <w:rsid w:val="003508D6"/>
    <w:rsid w:val="0035293B"/>
    <w:rsid w:val="00352C9B"/>
    <w:rsid w:val="003536DD"/>
    <w:rsid w:val="00353728"/>
    <w:rsid w:val="00353C09"/>
    <w:rsid w:val="0035661B"/>
    <w:rsid w:val="00356FD8"/>
    <w:rsid w:val="00361BF7"/>
    <w:rsid w:val="00362F66"/>
    <w:rsid w:val="003631C7"/>
    <w:rsid w:val="00365875"/>
    <w:rsid w:val="00366597"/>
    <w:rsid w:val="00367AE6"/>
    <w:rsid w:val="00373753"/>
    <w:rsid w:val="00373978"/>
    <w:rsid w:val="00375407"/>
    <w:rsid w:val="003764B6"/>
    <w:rsid w:val="0038019F"/>
    <w:rsid w:val="00381AA4"/>
    <w:rsid w:val="00381F36"/>
    <w:rsid w:val="0038218C"/>
    <w:rsid w:val="00384A52"/>
    <w:rsid w:val="00385D17"/>
    <w:rsid w:val="003908B3"/>
    <w:rsid w:val="00390F5E"/>
    <w:rsid w:val="0039290B"/>
    <w:rsid w:val="00393C0A"/>
    <w:rsid w:val="00394041"/>
    <w:rsid w:val="003940B9"/>
    <w:rsid w:val="0039420E"/>
    <w:rsid w:val="0039545E"/>
    <w:rsid w:val="00395BBA"/>
    <w:rsid w:val="003960CD"/>
    <w:rsid w:val="00396ADA"/>
    <w:rsid w:val="00397F28"/>
    <w:rsid w:val="003A01F5"/>
    <w:rsid w:val="003A03BC"/>
    <w:rsid w:val="003A202B"/>
    <w:rsid w:val="003A2070"/>
    <w:rsid w:val="003A3616"/>
    <w:rsid w:val="003A3FA9"/>
    <w:rsid w:val="003A4F48"/>
    <w:rsid w:val="003A4FB2"/>
    <w:rsid w:val="003A55B7"/>
    <w:rsid w:val="003A56FA"/>
    <w:rsid w:val="003A5D22"/>
    <w:rsid w:val="003A637D"/>
    <w:rsid w:val="003A6D8E"/>
    <w:rsid w:val="003A705D"/>
    <w:rsid w:val="003A7273"/>
    <w:rsid w:val="003A780C"/>
    <w:rsid w:val="003B05BC"/>
    <w:rsid w:val="003B0EA9"/>
    <w:rsid w:val="003B3C50"/>
    <w:rsid w:val="003B465F"/>
    <w:rsid w:val="003B5199"/>
    <w:rsid w:val="003B7197"/>
    <w:rsid w:val="003C036D"/>
    <w:rsid w:val="003C0A94"/>
    <w:rsid w:val="003C1F7C"/>
    <w:rsid w:val="003C5243"/>
    <w:rsid w:val="003C5C36"/>
    <w:rsid w:val="003D0223"/>
    <w:rsid w:val="003D0C53"/>
    <w:rsid w:val="003D446B"/>
    <w:rsid w:val="003D5AFF"/>
    <w:rsid w:val="003D6940"/>
    <w:rsid w:val="003D76FD"/>
    <w:rsid w:val="003D7DF7"/>
    <w:rsid w:val="003E395D"/>
    <w:rsid w:val="003E43B0"/>
    <w:rsid w:val="003E4559"/>
    <w:rsid w:val="003E50D0"/>
    <w:rsid w:val="003E5910"/>
    <w:rsid w:val="003E5F63"/>
    <w:rsid w:val="003E6B78"/>
    <w:rsid w:val="003E6C7E"/>
    <w:rsid w:val="003F0458"/>
    <w:rsid w:val="003F0881"/>
    <w:rsid w:val="003F3A02"/>
    <w:rsid w:val="003F3E1B"/>
    <w:rsid w:val="003F4D42"/>
    <w:rsid w:val="003F4FC3"/>
    <w:rsid w:val="003F55EC"/>
    <w:rsid w:val="003F5E37"/>
    <w:rsid w:val="004030B5"/>
    <w:rsid w:val="00403149"/>
    <w:rsid w:val="00403495"/>
    <w:rsid w:val="004058D8"/>
    <w:rsid w:val="00405BEB"/>
    <w:rsid w:val="00406029"/>
    <w:rsid w:val="0040643D"/>
    <w:rsid w:val="004069B6"/>
    <w:rsid w:val="0041071E"/>
    <w:rsid w:val="00410FB6"/>
    <w:rsid w:val="00412F32"/>
    <w:rsid w:val="004148F3"/>
    <w:rsid w:val="0041769F"/>
    <w:rsid w:val="004177D7"/>
    <w:rsid w:val="00420595"/>
    <w:rsid w:val="004206AD"/>
    <w:rsid w:val="00420DDA"/>
    <w:rsid w:val="00421380"/>
    <w:rsid w:val="0042239E"/>
    <w:rsid w:val="004225AA"/>
    <w:rsid w:val="00423614"/>
    <w:rsid w:val="00423FA3"/>
    <w:rsid w:val="004243D3"/>
    <w:rsid w:val="004313F2"/>
    <w:rsid w:val="00431960"/>
    <w:rsid w:val="00431CF2"/>
    <w:rsid w:val="00433814"/>
    <w:rsid w:val="00433C44"/>
    <w:rsid w:val="00433F5F"/>
    <w:rsid w:val="00435E41"/>
    <w:rsid w:val="004368E1"/>
    <w:rsid w:val="004371BF"/>
    <w:rsid w:val="00440F1F"/>
    <w:rsid w:val="00441533"/>
    <w:rsid w:val="00442142"/>
    <w:rsid w:val="0044347C"/>
    <w:rsid w:val="0044369E"/>
    <w:rsid w:val="00443CD9"/>
    <w:rsid w:val="0044776C"/>
    <w:rsid w:val="0045045F"/>
    <w:rsid w:val="00451489"/>
    <w:rsid w:val="004567CC"/>
    <w:rsid w:val="004568F8"/>
    <w:rsid w:val="00461828"/>
    <w:rsid w:val="00461FFD"/>
    <w:rsid w:val="0046240C"/>
    <w:rsid w:val="004627C7"/>
    <w:rsid w:val="0046299F"/>
    <w:rsid w:val="00462D76"/>
    <w:rsid w:val="00463526"/>
    <w:rsid w:val="00463F0F"/>
    <w:rsid w:val="00464D20"/>
    <w:rsid w:val="004655A4"/>
    <w:rsid w:val="0046597E"/>
    <w:rsid w:val="004664BE"/>
    <w:rsid w:val="004669EC"/>
    <w:rsid w:val="00467C93"/>
    <w:rsid w:val="0047046C"/>
    <w:rsid w:val="00470B12"/>
    <w:rsid w:val="00480AB2"/>
    <w:rsid w:val="00480B95"/>
    <w:rsid w:val="00481FDC"/>
    <w:rsid w:val="00482D0E"/>
    <w:rsid w:val="0048460E"/>
    <w:rsid w:val="004847FD"/>
    <w:rsid w:val="004864DE"/>
    <w:rsid w:val="00490653"/>
    <w:rsid w:val="004911BF"/>
    <w:rsid w:val="004914EB"/>
    <w:rsid w:val="0049178B"/>
    <w:rsid w:val="00493BE1"/>
    <w:rsid w:val="00493F85"/>
    <w:rsid w:val="00494B4A"/>
    <w:rsid w:val="004955C4"/>
    <w:rsid w:val="0049625E"/>
    <w:rsid w:val="00497182"/>
    <w:rsid w:val="0049738F"/>
    <w:rsid w:val="00497457"/>
    <w:rsid w:val="004974E0"/>
    <w:rsid w:val="004A0565"/>
    <w:rsid w:val="004A1797"/>
    <w:rsid w:val="004A5CA1"/>
    <w:rsid w:val="004A7EE4"/>
    <w:rsid w:val="004B1898"/>
    <w:rsid w:val="004B26DA"/>
    <w:rsid w:val="004B445C"/>
    <w:rsid w:val="004B6F3F"/>
    <w:rsid w:val="004B7588"/>
    <w:rsid w:val="004B78F6"/>
    <w:rsid w:val="004C0154"/>
    <w:rsid w:val="004C075D"/>
    <w:rsid w:val="004C23A7"/>
    <w:rsid w:val="004C2AEA"/>
    <w:rsid w:val="004C36C5"/>
    <w:rsid w:val="004C3DBA"/>
    <w:rsid w:val="004C442B"/>
    <w:rsid w:val="004C5C89"/>
    <w:rsid w:val="004C744A"/>
    <w:rsid w:val="004D1973"/>
    <w:rsid w:val="004D38CD"/>
    <w:rsid w:val="004D54EB"/>
    <w:rsid w:val="004E202F"/>
    <w:rsid w:val="004E2BEA"/>
    <w:rsid w:val="004E4B03"/>
    <w:rsid w:val="004E5FCF"/>
    <w:rsid w:val="004E6474"/>
    <w:rsid w:val="004F03B1"/>
    <w:rsid w:val="004F2052"/>
    <w:rsid w:val="004F283F"/>
    <w:rsid w:val="004F2DCB"/>
    <w:rsid w:val="004F482A"/>
    <w:rsid w:val="004F5424"/>
    <w:rsid w:val="00501244"/>
    <w:rsid w:val="005017AA"/>
    <w:rsid w:val="00502A86"/>
    <w:rsid w:val="00503B50"/>
    <w:rsid w:val="00504CB7"/>
    <w:rsid w:val="00506A82"/>
    <w:rsid w:val="00506B9F"/>
    <w:rsid w:val="00507168"/>
    <w:rsid w:val="00507FED"/>
    <w:rsid w:val="005101EF"/>
    <w:rsid w:val="0051026B"/>
    <w:rsid w:val="00511B58"/>
    <w:rsid w:val="005125BE"/>
    <w:rsid w:val="0051304C"/>
    <w:rsid w:val="00513B33"/>
    <w:rsid w:val="00513C1A"/>
    <w:rsid w:val="00514369"/>
    <w:rsid w:val="00514E8B"/>
    <w:rsid w:val="00515056"/>
    <w:rsid w:val="005168FC"/>
    <w:rsid w:val="0052606D"/>
    <w:rsid w:val="00526F52"/>
    <w:rsid w:val="0052716E"/>
    <w:rsid w:val="00527A59"/>
    <w:rsid w:val="00530CF6"/>
    <w:rsid w:val="00532253"/>
    <w:rsid w:val="0054002B"/>
    <w:rsid w:val="005403A7"/>
    <w:rsid w:val="005411CF"/>
    <w:rsid w:val="00541CDD"/>
    <w:rsid w:val="00542D19"/>
    <w:rsid w:val="00542EFF"/>
    <w:rsid w:val="00546A6E"/>
    <w:rsid w:val="00547486"/>
    <w:rsid w:val="005476C4"/>
    <w:rsid w:val="005503B5"/>
    <w:rsid w:val="0055173D"/>
    <w:rsid w:val="005549C9"/>
    <w:rsid w:val="005567F8"/>
    <w:rsid w:val="00557F82"/>
    <w:rsid w:val="00560C28"/>
    <w:rsid w:val="0056164C"/>
    <w:rsid w:val="005642EB"/>
    <w:rsid w:val="00564A43"/>
    <w:rsid w:val="00564D70"/>
    <w:rsid w:val="00564F56"/>
    <w:rsid w:val="00565C5E"/>
    <w:rsid w:val="00567743"/>
    <w:rsid w:val="0057566B"/>
    <w:rsid w:val="0057651D"/>
    <w:rsid w:val="005836FA"/>
    <w:rsid w:val="00583F73"/>
    <w:rsid w:val="0058444A"/>
    <w:rsid w:val="005845F0"/>
    <w:rsid w:val="0058479F"/>
    <w:rsid w:val="00590296"/>
    <w:rsid w:val="00591024"/>
    <w:rsid w:val="0059394A"/>
    <w:rsid w:val="00596F70"/>
    <w:rsid w:val="005A173A"/>
    <w:rsid w:val="005A1B9C"/>
    <w:rsid w:val="005A1FE3"/>
    <w:rsid w:val="005A2DEA"/>
    <w:rsid w:val="005A425A"/>
    <w:rsid w:val="005A5904"/>
    <w:rsid w:val="005A629E"/>
    <w:rsid w:val="005A7968"/>
    <w:rsid w:val="005A7B2A"/>
    <w:rsid w:val="005A7BB0"/>
    <w:rsid w:val="005B1EFC"/>
    <w:rsid w:val="005B3953"/>
    <w:rsid w:val="005B617C"/>
    <w:rsid w:val="005C08AF"/>
    <w:rsid w:val="005C1823"/>
    <w:rsid w:val="005C290E"/>
    <w:rsid w:val="005C29B2"/>
    <w:rsid w:val="005C3E85"/>
    <w:rsid w:val="005C43CF"/>
    <w:rsid w:val="005C4530"/>
    <w:rsid w:val="005C55F1"/>
    <w:rsid w:val="005C7D60"/>
    <w:rsid w:val="005D0A0C"/>
    <w:rsid w:val="005D3967"/>
    <w:rsid w:val="005D498D"/>
    <w:rsid w:val="005E1192"/>
    <w:rsid w:val="005E1477"/>
    <w:rsid w:val="005E1A5A"/>
    <w:rsid w:val="005E1CCB"/>
    <w:rsid w:val="005E24B5"/>
    <w:rsid w:val="005E362F"/>
    <w:rsid w:val="005E47D6"/>
    <w:rsid w:val="005E7958"/>
    <w:rsid w:val="005F053D"/>
    <w:rsid w:val="005F087F"/>
    <w:rsid w:val="005F28E5"/>
    <w:rsid w:val="005F6F76"/>
    <w:rsid w:val="005F70AD"/>
    <w:rsid w:val="006026A9"/>
    <w:rsid w:val="00604A44"/>
    <w:rsid w:val="006064AA"/>
    <w:rsid w:val="0060684F"/>
    <w:rsid w:val="0060727B"/>
    <w:rsid w:val="00610067"/>
    <w:rsid w:val="00610A73"/>
    <w:rsid w:val="00611F81"/>
    <w:rsid w:val="006123EE"/>
    <w:rsid w:val="00612782"/>
    <w:rsid w:val="00613B9D"/>
    <w:rsid w:val="006145B4"/>
    <w:rsid w:val="00615044"/>
    <w:rsid w:val="0061545A"/>
    <w:rsid w:val="00616F39"/>
    <w:rsid w:val="00620717"/>
    <w:rsid w:val="00621EE8"/>
    <w:rsid w:val="00622EB8"/>
    <w:rsid w:val="00624324"/>
    <w:rsid w:val="00624827"/>
    <w:rsid w:val="00625D61"/>
    <w:rsid w:val="00625D72"/>
    <w:rsid w:val="00626D56"/>
    <w:rsid w:val="006274B1"/>
    <w:rsid w:val="00630BA1"/>
    <w:rsid w:val="00631317"/>
    <w:rsid w:val="00631996"/>
    <w:rsid w:val="006324C1"/>
    <w:rsid w:val="00632AD7"/>
    <w:rsid w:val="00634595"/>
    <w:rsid w:val="00635459"/>
    <w:rsid w:val="00637018"/>
    <w:rsid w:val="0064014F"/>
    <w:rsid w:val="00643236"/>
    <w:rsid w:val="006450BF"/>
    <w:rsid w:val="00650687"/>
    <w:rsid w:val="00650B40"/>
    <w:rsid w:val="0065314D"/>
    <w:rsid w:val="00653420"/>
    <w:rsid w:val="00653F59"/>
    <w:rsid w:val="0065709A"/>
    <w:rsid w:val="00657BB3"/>
    <w:rsid w:val="00657F86"/>
    <w:rsid w:val="006612D3"/>
    <w:rsid w:val="00661984"/>
    <w:rsid w:val="00670316"/>
    <w:rsid w:val="00671179"/>
    <w:rsid w:val="00671A57"/>
    <w:rsid w:val="00672940"/>
    <w:rsid w:val="00672A80"/>
    <w:rsid w:val="00672D0A"/>
    <w:rsid w:val="00674802"/>
    <w:rsid w:val="00674970"/>
    <w:rsid w:val="00677EA4"/>
    <w:rsid w:val="00680071"/>
    <w:rsid w:val="00681190"/>
    <w:rsid w:val="00682B6A"/>
    <w:rsid w:val="006864E0"/>
    <w:rsid w:val="00686572"/>
    <w:rsid w:val="006875FE"/>
    <w:rsid w:val="006902D2"/>
    <w:rsid w:val="006906B7"/>
    <w:rsid w:val="00690952"/>
    <w:rsid w:val="00691C34"/>
    <w:rsid w:val="0069230D"/>
    <w:rsid w:val="00692F4A"/>
    <w:rsid w:val="00693BA7"/>
    <w:rsid w:val="006967AA"/>
    <w:rsid w:val="00697D2F"/>
    <w:rsid w:val="006A05A2"/>
    <w:rsid w:val="006A14EE"/>
    <w:rsid w:val="006A1CA4"/>
    <w:rsid w:val="006A2F9A"/>
    <w:rsid w:val="006A47D3"/>
    <w:rsid w:val="006A49A5"/>
    <w:rsid w:val="006A4E50"/>
    <w:rsid w:val="006A4FC3"/>
    <w:rsid w:val="006A54EE"/>
    <w:rsid w:val="006A5CFF"/>
    <w:rsid w:val="006A611A"/>
    <w:rsid w:val="006A6DB1"/>
    <w:rsid w:val="006A7683"/>
    <w:rsid w:val="006A7ADB"/>
    <w:rsid w:val="006B027F"/>
    <w:rsid w:val="006B0341"/>
    <w:rsid w:val="006B3503"/>
    <w:rsid w:val="006B3586"/>
    <w:rsid w:val="006B4702"/>
    <w:rsid w:val="006B5685"/>
    <w:rsid w:val="006B70A3"/>
    <w:rsid w:val="006C14CB"/>
    <w:rsid w:val="006C2F37"/>
    <w:rsid w:val="006C42E6"/>
    <w:rsid w:val="006C4573"/>
    <w:rsid w:val="006C536B"/>
    <w:rsid w:val="006C7E29"/>
    <w:rsid w:val="006D04C1"/>
    <w:rsid w:val="006D06ED"/>
    <w:rsid w:val="006D1BF4"/>
    <w:rsid w:val="006D531A"/>
    <w:rsid w:val="006D5950"/>
    <w:rsid w:val="006D61BF"/>
    <w:rsid w:val="006D61C1"/>
    <w:rsid w:val="006D71DA"/>
    <w:rsid w:val="006D7C83"/>
    <w:rsid w:val="006E16BF"/>
    <w:rsid w:val="006E1952"/>
    <w:rsid w:val="006E50F0"/>
    <w:rsid w:val="006E7AA8"/>
    <w:rsid w:val="006E7B50"/>
    <w:rsid w:val="006E7EE8"/>
    <w:rsid w:val="006E7F9A"/>
    <w:rsid w:val="006F094D"/>
    <w:rsid w:val="006F0E15"/>
    <w:rsid w:val="006F25D6"/>
    <w:rsid w:val="006F4717"/>
    <w:rsid w:val="006F5285"/>
    <w:rsid w:val="006F590D"/>
    <w:rsid w:val="006F5949"/>
    <w:rsid w:val="006F703A"/>
    <w:rsid w:val="006F76A0"/>
    <w:rsid w:val="006F7D8A"/>
    <w:rsid w:val="0070150E"/>
    <w:rsid w:val="0070396D"/>
    <w:rsid w:val="00704C2C"/>
    <w:rsid w:val="007060F9"/>
    <w:rsid w:val="00706952"/>
    <w:rsid w:val="00707441"/>
    <w:rsid w:val="00710B86"/>
    <w:rsid w:val="00711D69"/>
    <w:rsid w:val="00713490"/>
    <w:rsid w:val="00714750"/>
    <w:rsid w:val="00715FE5"/>
    <w:rsid w:val="00716D75"/>
    <w:rsid w:val="00720BDF"/>
    <w:rsid w:val="00720D0E"/>
    <w:rsid w:val="007213D2"/>
    <w:rsid w:val="007246A0"/>
    <w:rsid w:val="00727771"/>
    <w:rsid w:val="00730169"/>
    <w:rsid w:val="00730284"/>
    <w:rsid w:val="00731DEB"/>
    <w:rsid w:val="00733640"/>
    <w:rsid w:val="0073585E"/>
    <w:rsid w:val="00735BD8"/>
    <w:rsid w:val="00735ED1"/>
    <w:rsid w:val="00736668"/>
    <w:rsid w:val="00736FCC"/>
    <w:rsid w:val="00737CBC"/>
    <w:rsid w:val="007402F6"/>
    <w:rsid w:val="00740D3D"/>
    <w:rsid w:val="00741723"/>
    <w:rsid w:val="00743112"/>
    <w:rsid w:val="00744056"/>
    <w:rsid w:val="00746447"/>
    <w:rsid w:val="00750F9F"/>
    <w:rsid w:val="007533B1"/>
    <w:rsid w:val="00754496"/>
    <w:rsid w:val="0075599E"/>
    <w:rsid w:val="00760DAD"/>
    <w:rsid w:val="00762055"/>
    <w:rsid w:val="00762322"/>
    <w:rsid w:val="0076271A"/>
    <w:rsid w:val="00764549"/>
    <w:rsid w:val="0076582C"/>
    <w:rsid w:val="00766D8F"/>
    <w:rsid w:val="007709FA"/>
    <w:rsid w:val="00771BFD"/>
    <w:rsid w:val="007728B8"/>
    <w:rsid w:val="00772D7E"/>
    <w:rsid w:val="00773B90"/>
    <w:rsid w:val="00773C45"/>
    <w:rsid w:val="00776CE0"/>
    <w:rsid w:val="00782AA6"/>
    <w:rsid w:val="007866B3"/>
    <w:rsid w:val="00787B89"/>
    <w:rsid w:val="00790FB2"/>
    <w:rsid w:val="00791E34"/>
    <w:rsid w:val="00793B77"/>
    <w:rsid w:val="007947E5"/>
    <w:rsid w:val="00796075"/>
    <w:rsid w:val="00796354"/>
    <w:rsid w:val="00797655"/>
    <w:rsid w:val="007A0680"/>
    <w:rsid w:val="007A0C7A"/>
    <w:rsid w:val="007A38C2"/>
    <w:rsid w:val="007A4489"/>
    <w:rsid w:val="007A491F"/>
    <w:rsid w:val="007A4CBE"/>
    <w:rsid w:val="007A62ED"/>
    <w:rsid w:val="007A6904"/>
    <w:rsid w:val="007B4C54"/>
    <w:rsid w:val="007B7128"/>
    <w:rsid w:val="007C416A"/>
    <w:rsid w:val="007C45BD"/>
    <w:rsid w:val="007C5076"/>
    <w:rsid w:val="007C54CC"/>
    <w:rsid w:val="007C7CFB"/>
    <w:rsid w:val="007D00BF"/>
    <w:rsid w:val="007D0B5E"/>
    <w:rsid w:val="007D1342"/>
    <w:rsid w:val="007D1925"/>
    <w:rsid w:val="007D25DF"/>
    <w:rsid w:val="007D2D1E"/>
    <w:rsid w:val="007D2EEB"/>
    <w:rsid w:val="007D3D2D"/>
    <w:rsid w:val="007D470F"/>
    <w:rsid w:val="007D6167"/>
    <w:rsid w:val="007D6330"/>
    <w:rsid w:val="007D6400"/>
    <w:rsid w:val="007D6A3B"/>
    <w:rsid w:val="007D6FF9"/>
    <w:rsid w:val="007E12AC"/>
    <w:rsid w:val="007E2A81"/>
    <w:rsid w:val="007E5AE4"/>
    <w:rsid w:val="007E5E24"/>
    <w:rsid w:val="007E6809"/>
    <w:rsid w:val="007F0558"/>
    <w:rsid w:val="007F0AAE"/>
    <w:rsid w:val="007F0CA2"/>
    <w:rsid w:val="007F153A"/>
    <w:rsid w:val="007F1A0F"/>
    <w:rsid w:val="007F1D55"/>
    <w:rsid w:val="007F250A"/>
    <w:rsid w:val="007F3CF9"/>
    <w:rsid w:val="007F47C7"/>
    <w:rsid w:val="007F489E"/>
    <w:rsid w:val="007F5182"/>
    <w:rsid w:val="00800897"/>
    <w:rsid w:val="00801E99"/>
    <w:rsid w:val="00802076"/>
    <w:rsid w:val="008024A3"/>
    <w:rsid w:val="008036E6"/>
    <w:rsid w:val="00804BD5"/>
    <w:rsid w:val="008050A6"/>
    <w:rsid w:val="0080569B"/>
    <w:rsid w:val="0080579F"/>
    <w:rsid w:val="00805800"/>
    <w:rsid w:val="00806F3E"/>
    <w:rsid w:val="00807267"/>
    <w:rsid w:val="00810283"/>
    <w:rsid w:val="00810FB1"/>
    <w:rsid w:val="00810FB9"/>
    <w:rsid w:val="0081105B"/>
    <w:rsid w:val="008119B6"/>
    <w:rsid w:val="00812B27"/>
    <w:rsid w:val="00813284"/>
    <w:rsid w:val="00815456"/>
    <w:rsid w:val="00816538"/>
    <w:rsid w:val="00816C6F"/>
    <w:rsid w:val="00816FE9"/>
    <w:rsid w:val="008175A4"/>
    <w:rsid w:val="00820D05"/>
    <w:rsid w:val="00821C13"/>
    <w:rsid w:val="00821FB4"/>
    <w:rsid w:val="00822D02"/>
    <w:rsid w:val="00823641"/>
    <w:rsid w:val="00825848"/>
    <w:rsid w:val="008337F9"/>
    <w:rsid w:val="00833AFE"/>
    <w:rsid w:val="00837670"/>
    <w:rsid w:val="008378A1"/>
    <w:rsid w:val="008417FB"/>
    <w:rsid w:val="008430E2"/>
    <w:rsid w:val="00843141"/>
    <w:rsid w:val="0084332C"/>
    <w:rsid w:val="00843841"/>
    <w:rsid w:val="0084470A"/>
    <w:rsid w:val="00844AC8"/>
    <w:rsid w:val="00845EF6"/>
    <w:rsid w:val="00847F0A"/>
    <w:rsid w:val="008502A5"/>
    <w:rsid w:val="00850697"/>
    <w:rsid w:val="008512AC"/>
    <w:rsid w:val="00851A0F"/>
    <w:rsid w:val="008532AC"/>
    <w:rsid w:val="00855A19"/>
    <w:rsid w:val="00857485"/>
    <w:rsid w:val="0085791E"/>
    <w:rsid w:val="00857C5F"/>
    <w:rsid w:val="00860A72"/>
    <w:rsid w:val="00862806"/>
    <w:rsid w:val="00862F45"/>
    <w:rsid w:val="0086470A"/>
    <w:rsid w:val="008647BE"/>
    <w:rsid w:val="0086523F"/>
    <w:rsid w:val="00865304"/>
    <w:rsid w:val="008656DA"/>
    <w:rsid w:val="00866462"/>
    <w:rsid w:val="0086776A"/>
    <w:rsid w:val="0087084F"/>
    <w:rsid w:val="00871494"/>
    <w:rsid w:val="00871B2A"/>
    <w:rsid w:val="00872938"/>
    <w:rsid w:val="00872BAF"/>
    <w:rsid w:val="00872E2F"/>
    <w:rsid w:val="00872FA5"/>
    <w:rsid w:val="00873C10"/>
    <w:rsid w:val="00874A0F"/>
    <w:rsid w:val="008752AC"/>
    <w:rsid w:val="008767C2"/>
    <w:rsid w:val="00880DE7"/>
    <w:rsid w:val="00883767"/>
    <w:rsid w:val="00885392"/>
    <w:rsid w:val="008858A8"/>
    <w:rsid w:val="00886AA0"/>
    <w:rsid w:val="00895182"/>
    <w:rsid w:val="00896763"/>
    <w:rsid w:val="008972D7"/>
    <w:rsid w:val="008974E7"/>
    <w:rsid w:val="00897CF3"/>
    <w:rsid w:val="008A0DA0"/>
    <w:rsid w:val="008A22E6"/>
    <w:rsid w:val="008B1B40"/>
    <w:rsid w:val="008B2FC6"/>
    <w:rsid w:val="008B320B"/>
    <w:rsid w:val="008B37CA"/>
    <w:rsid w:val="008B511D"/>
    <w:rsid w:val="008B6733"/>
    <w:rsid w:val="008B78E8"/>
    <w:rsid w:val="008B7C66"/>
    <w:rsid w:val="008C192B"/>
    <w:rsid w:val="008C28BA"/>
    <w:rsid w:val="008C310A"/>
    <w:rsid w:val="008C46CA"/>
    <w:rsid w:val="008C59CE"/>
    <w:rsid w:val="008C6B20"/>
    <w:rsid w:val="008D233A"/>
    <w:rsid w:val="008D2907"/>
    <w:rsid w:val="008D2E0D"/>
    <w:rsid w:val="008D36B9"/>
    <w:rsid w:val="008D38CA"/>
    <w:rsid w:val="008D3BB9"/>
    <w:rsid w:val="008D5DB3"/>
    <w:rsid w:val="008D6D77"/>
    <w:rsid w:val="008E01FD"/>
    <w:rsid w:val="008E0341"/>
    <w:rsid w:val="008E05D9"/>
    <w:rsid w:val="008E1E4F"/>
    <w:rsid w:val="008E1ED1"/>
    <w:rsid w:val="008E2934"/>
    <w:rsid w:val="008E3355"/>
    <w:rsid w:val="008E4DE7"/>
    <w:rsid w:val="008E6A97"/>
    <w:rsid w:val="008E6EBB"/>
    <w:rsid w:val="008E6F6D"/>
    <w:rsid w:val="008E7411"/>
    <w:rsid w:val="008F5344"/>
    <w:rsid w:val="008F675D"/>
    <w:rsid w:val="008F6C54"/>
    <w:rsid w:val="008F7472"/>
    <w:rsid w:val="0090153A"/>
    <w:rsid w:val="009019D0"/>
    <w:rsid w:val="00901CB7"/>
    <w:rsid w:val="00901DE8"/>
    <w:rsid w:val="009021AE"/>
    <w:rsid w:val="00905988"/>
    <w:rsid w:val="00905E99"/>
    <w:rsid w:val="00906077"/>
    <w:rsid w:val="00906FA1"/>
    <w:rsid w:val="00907132"/>
    <w:rsid w:val="00910D47"/>
    <w:rsid w:val="009136EE"/>
    <w:rsid w:val="00913CCF"/>
    <w:rsid w:val="0091482E"/>
    <w:rsid w:val="00917D8D"/>
    <w:rsid w:val="009225F2"/>
    <w:rsid w:val="00924040"/>
    <w:rsid w:val="00926514"/>
    <w:rsid w:val="009271B6"/>
    <w:rsid w:val="00927D95"/>
    <w:rsid w:val="00931923"/>
    <w:rsid w:val="0093192E"/>
    <w:rsid w:val="00932218"/>
    <w:rsid w:val="00932276"/>
    <w:rsid w:val="0093294C"/>
    <w:rsid w:val="0093335E"/>
    <w:rsid w:val="0093364A"/>
    <w:rsid w:val="00933B0A"/>
    <w:rsid w:val="0093456E"/>
    <w:rsid w:val="009365C1"/>
    <w:rsid w:val="00936C7C"/>
    <w:rsid w:val="00944B14"/>
    <w:rsid w:val="009458CC"/>
    <w:rsid w:val="00950BA4"/>
    <w:rsid w:val="009542D2"/>
    <w:rsid w:val="0095485A"/>
    <w:rsid w:val="00954E81"/>
    <w:rsid w:val="00955F61"/>
    <w:rsid w:val="009565C6"/>
    <w:rsid w:val="009607F4"/>
    <w:rsid w:val="009619A8"/>
    <w:rsid w:val="00963522"/>
    <w:rsid w:val="0096459B"/>
    <w:rsid w:val="009649ED"/>
    <w:rsid w:val="00964CFD"/>
    <w:rsid w:val="0096500B"/>
    <w:rsid w:val="00965643"/>
    <w:rsid w:val="009659BF"/>
    <w:rsid w:val="0096601F"/>
    <w:rsid w:val="0096774A"/>
    <w:rsid w:val="00970833"/>
    <w:rsid w:val="0097581B"/>
    <w:rsid w:val="00976560"/>
    <w:rsid w:val="00983D96"/>
    <w:rsid w:val="0098439D"/>
    <w:rsid w:val="00985555"/>
    <w:rsid w:val="00986453"/>
    <w:rsid w:val="0098665D"/>
    <w:rsid w:val="009875E8"/>
    <w:rsid w:val="00990BB2"/>
    <w:rsid w:val="00991F2E"/>
    <w:rsid w:val="00992814"/>
    <w:rsid w:val="00992AA5"/>
    <w:rsid w:val="009949D6"/>
    <w:rsid w:val="00996BBE"/>
    <w:rsid w:val="00996C5F"/>
    <w:rsid w:val="00997D22"/>
    <w:rsid w:val="009A1FAC"/>
    <w:rsid w:val="009A5E63"/>
    <w:rsid w:val="009A6460"/>
    <w:rsid w:val="009A6B2D"/>
    <w:rsid w:val="009A6B7B"/>
    <w:rsid w:val="009B07F1"/>
    <w:rsid w:val="009B134C"/>
    <w:rsid w:val="009B15BA"/>
    <w:rsid w:val="009B22C7"/>
    <w:rsid w:val="009B2D4E"/>
    <w:rsid w:val="009B4601"/>
    <w:rsid w:val="009B4C38"/>
    <w:rsid w:val="009B596C"/>
    <w:rsid w:val="009B5A7D"/>
    <w:rsid w:val="009B62D6"/>
    <w:rsid w:val="009C08BE"/>
    <w:rsid w:val="009C1C11"/>
    <w:rsid w:val="009C5789"/>
    <w:rsid w:val="009C79DB"/>
    <w:rsid w:val="009D03B6"/>
    <w:rsid w:val="009D0DC6"/>
    <w:rsid w:val="009D1747"/>
    <w:rsid w:val="009D19D7"/>
    <w:rsid w:val="009D2627"/>
    <w:rsid w:val="009D4228"/>
    <w:rsid w:val="009D48A7"/>
    <w:rsid w:val="009D491C"/>
    <w:rsid w:val="009D4DA3"/>
    <w:rsid w:val="009D4EF8"/>
    <w:rsid w:val="009D6F79"/>
    <w:rsid w:val="009E1743"/>
    <w:rsid w:val="009E200B"/>
    <w:rsid w:val="009E3BD2"/>
    <w:rsid w:val="009E4D2C"/>
    <w:rsid w:val="009E5007"/>
    <w:rsid w:val="009E7D11"/>
    <w:rsid w:val="009F28D3"/>
    <w:rsid w:val="009F2C97"/>
    <w:rsid w:val="009F3DBC"/>
    <w:rsid w:val="009F5055"/>
    <w:rsid w:val="009F66D3"/>
    <w:rsid w:val="009F6D26"/>
    <w:rsid w:val="00A03007"/>
    <w:rsid w:val="00A03AAB"/>
    <w:rsid w:val="00A04422"/>
    <w:rsid w:val="00A0694C"/>
    <w:rsid w:val="00A074E6"/>
    <w:rsid w:val="00A10610"/>
    <w:rsid w:val="00A11526"/>
    <w:rsid w:val="00A119D5"/>
    <w:rsid w:val="00A14AB5"/>
    <w:rsid w:val="00A14B2A"/>
    <w:rsid w:val="00A21D30"/>
    <w:rsid w:val="00A21E90"/>
    <w:rsid w:val="00A23005"/>
    <w:rsid w:val="00A23DD6"/>
    <w:rsid w:val="00A245FC"/>
    <w:rsid w:val="00A25FF2"/>
    <w:rsid w:val="00A26AA5"/>
    <w:rsid w:val="00A33A78"/>
    <w:rsid w:val="00A3557D"/>
    <w:rsid w:val="00A36945"/>
    <w:rsid w:val="00A37124"/>
    <w:rsid w:val="00A422D9"/>
    <w:rsid w:val="00A42489"/>
    <w:rsid w:val="00A42BCC"/>
    <w:rsid w:val="00A438FD"/>
    <w:rsid w:val="00A4438F"/>
    <w:rsid w:val="00A4441C"/>
    <w:rsid w:val="00A445C0"/>
    <w:rsid w:val="00A44E4E"/>
    <w:rsid w:val="00A4519A"/>
    <w:rsid w:val="00A45ED5"/>
    <w:rsid w:val="00A47437"/>
    <w:rsid w:val="00A474C5"/>
    <w:rsid w:val="00A50E7C"/>
    <w:rsid w:val="00A5112C"/>
    <w:rsid w:val="00A51304"/>
    <w:rsid w:val="00A51535"/>
    <w:rsid w:val="00A52F6B"/>
    <w:rsid w:val="00A53499"/>
    <w:rsid w:val="00A547C7"/>
    <w:rsid w:val="00A558C8"/>
    <w:rsid w:val="00A62506"/>
    <w:rsid w:val="00A629F1"/>
    <w:rsid w:val="00A6604C"/>
    <w:rsid w:val="00A66B66"/>
    <w:rsid w:val="00A6702B"/>
    <w:rsid w:val="00A67856"/>
    <w:rsid w:val="00A70B3D"/>
    <w:rsid w:val="00A70F97"/>
    <w:rsid w:val="00A7241D"/>
    <w:rsid w:val="00A803E2"/>
    <w:rsid w:val="00A81358"/>
    <w:rsid w:val="00A82DF7"/>
    <w:rsid w:val="00A907CF"/>
    <w:rsid w:val="00A95182"/>
    <w:rsid w:val="00AA16BE"/>
    <w:rsid w:val="00AA2429"/>
    <w:rsid w:val="00AB284A"/>
    <w:rsid w:val="00AB5515"/>
    <w:rsid w:val="00AC1DF7"/>
    <w:rsid w:val="00AC2959"/>
    <w:rsid w:val="00AC3BF7"/>
    <w:rsid w:val="00AC6296"/>
    <w:rsid w:val="00AD030C"/>
    <w:rsid w:val="00AD24D1"/>
    <w:rsid w:val="00AD2E93"/>
    <w:rsid w:val="00AD38C0"/>
    <w:rsid w:val="00AD56AF"/>
    <w:rsid w:val="00AD705C"/>
    <w:rsid w:val="00AE6857"/>
    <w:rsid w:val="00AE6BA0"/>
    <w:rsid w:val="00AF00B8"/>
    <w:rsid w:val="00AF0B15"/>
    <w:rsid w:val="00AF1C34"/>
    <w:rsid w:val="00AF278F"/>
    <w:rsid w:val="00AF4063"/>
    <w:rsid w:val="00AF59D5"/>
    <w:rsid w:val="00B019FE"/>
    <w:rsid w:val="00B02C42"/>
    <w:rsid w:val="00B04D45"/>
    <w:rsid w:val="00B0511C"/>
    <w:rsid w:val="00B0565B"/>
    <w:rsid w:val="00B061C4"/>
    <w:rsid w:val="00B07B45"/>
    <w:rsid w:val="00B11E97"/>
    <w:rsid w:val="00B124E8"/>
    <w:rsid w:val="00B13108"/>
    <w:rsid w:val="00B14F9F"/>
    <w:rsid w:val="00B15264"/>
    <w:rsid w:val="00B20842"/>
    <w:rsid w:val="00B211C3"/>
    <w:rsid w:val="00B23E81"/>
    <w:rsid w:val="00B27C6F"/>
    <w:rsid w:val="00B327E1"/>
    <w:rsid w:val="00B32BF8"/>
    <w:rsid w:val="00B35744"/>
    <w:rsid w:val="00B37299"/>
    <w:rsid w:val="00B4358E"/>
    <w:rsid w:val="00B43AA5"/>
    <w:rsid w:val="00B43F19"/>
    <w:rsid w:val="00B445BA"/>
    <w:rsid w:val="00B46278"/>
    <w:rsid w:val="00B47A15"/>
    <w:rsid w:val="00B47EBC"/>
    <w:rsid w:val="00B5303C"/>
    <w:rsid w:val="00B53C30"/>
    <w:rsid w:val="00B54402"/>
    <w:rsid w:val="00B54419"/>
    <w:rsid w:val="00B56797"/>
    <w:rsid w:val="00B6031D"/>
    <w:rsid w:val="00B60DA0"/>
    <w:rsid w:val="00B61950"/>
    <w:rsid w:val="00B61D91"/>
    <w:rsid w:val="00B62AEF"/>
    <w:rsid w:val="00B6379C"/>
    <w:rsid w:val="00B645DA"/>
    <w:rsid w:val="00B6490B"/>
    <w:rsid w:val="00B64C79"/>
    <w:rsid w:val="00B6538A"/>
    <w:rsid w:val="00B65852"/>
    <w:rsid w:val="00B665CF"/>
    <w:rsid w:val="00B66E90"/>
    <w:rsid w:val="00B71478"/>
    <w:rsid w:val="00B727A5"/>
    <w:rsid w:val="00B72AE4"/>
    <w:rsid w:val="00B755C2"/>
    <w:rsid w:val="00B76B1B"/>
    <w:rsid w:val="00B76FA6"/>
    <w:rsid w:val="00B8083D"/>
    <w:rsid w:val="00B8149A"/>
    <w:rsid w:val="00B83130"/>
    <w:rsid w:val="00B84C43"/>
    <w:rsid w:val="00B85D30"/>
    <w:rsid w:val="00B87D6E"/>
    <w:rsid w:val="00B900FF"/>
    <w:rsid w:val="00B911B9"/>
    <w:rsid w:val="00B9211F"/>
    <w:rsid w:val="00B93E35"/>
    <w:rsid w:val="00B94F5B"/>
    <w:rsid w:val="00B9D788"/>
    <w:rsid w:val="00BA0BAA"/>
    <w:rsid w:val="00BA2C4D"/>
    <w:rsid w:val="00BA39F1"/>
    <w:rsid w:val="00BA3C00"/>
    <w:rsid w:val="00BA545D"/>
    <w:rsid w:val="00BA5DB6"/>
    <w:rsid w:val="00BB14E9"/>
    <w:rsid w:val="00BB1910"/>
    <w:rsid w:val="00BB1F13"/>
    <w:rsid w:val="00BB23B5"/>
    <w:rsid w:val="00BB2B34"/>
    <w:rsid w:val="00BB32E4"/>
    <w:rsid w:val="00BB38C3"/>
    <w:rsid w:val="00BB4C74"/>
    <w:rsid w:val="00BB5875"/>
    <w:rsid w:val="00BB5B92"/>
    <w:rsid w:val="00BC144F"/>
    <w:rsid w:val="00BC2FC3"/>
    <w:rsid w:val="00BC32B3"/>
    <w:rsid w:val="00BC3391"/>
    <w:rsid w:val="00BC3453"/>
    <w:rsid w:val="00BC3CB3"/>
    <w:rsid w:val="00BC4AE3"/>
    <w:rsid w:val="00BC6ABB"/>
    <w:rsid w:val="00BC7CC3"/>
    <w:rsid w:val="00BD0BC2"/>
    <w:rsid w:val="00BD0CB6"/>
    <w:rsid w:val="00BD1A4A"/>
    <w:rsid w:val="00BD1C9F"/>
    <w:rsid w:val="00BD44EC"/>
    <w:rsid w:val="00BD6011"/>
    <w:rsid w:val="00BD697A"/>
    <w:rsid w:val="00BD6A16"/>
    <w:rsid w:val="00BE09EC"/>
    <w:rsid w:val="00BE2483"/>
    <w:rsid w:val="00BE28BF"/>
    <w:rsid w:val="00BE37F2"/>
    <w:rsid w:val="00BE63A9"/>
    <w:rsid w:val="00BF3EB0"/>
    <w:rsid w:val="00BF41CE"/>
    <w:rsid w:val="00BF4A67"/>
    <w:rsid w:val="00BF4BE6"/>
    <w:rsid w:val="00C00225"/>
    <w:rsid w:val="00C02861"/>
    <w:rsid w:val="00C03BEA"/>
    <w:rsid w:val="00C04463"/>
    <w:rsid w:val="00C051B8"/>
    <w:rsid w:val="00C121FD"/>
    <w:rsid w:val="00C12352"/>
    <w:rsid w:val="00C124BA"/>
    <w:rsid w:val="00C13C46"/>
    <w:rsid w:val="00C13F5C"/>
    <w:rsid w:val="00C15A43"/>
    <w:rsid w:val="00C160CD"/>
    <w:rsid w:val="00C163E2"/>
    <w:rsid w:val="00C16A40"/>
    <w:rsid w:val="00C16D3E"/>
    <w:rsid w:val="00C2060C"/>
    <w:rsid w:val="00C21773"/>
    <w:rsid w:val="00C22137"/>
    <w:rsid w:val="00C2348B"/>
    <w:rsid w:val="00C27F99"/>
    <w:rsid w:val="00C3128B"/>
    <w:rsid w:val="00C31C26"/>
    <w:rsid w:val="00C322E7"/>
    <w:rsid w:val="00C32487"/>
    <w:rsid w:val="00C37C8B"/>
    <w:rsid w:val="00C40680"/>
    <w:rsid w:val="00C410CD"/>
    <w:rsid w:val="00C423DB"/>
    <w:rsid w:val="00C42F8B"/>
    <w:rsid w:val="00C4332D"/>
    <w:rsid w:val="00C46018"/>
    <w:rsid w:val="00C47E32"/>
    <w:rsid w:val="00C50529"/>
    <w:rsid w:val="00C50F5D"/>
    <w:rsid w:val="00C524A5"/>
    <w:rsid w:val="00C52718"/>
    <w:rsid w:val="00C529DE"/>
    <w:rsid w:val="00C52D12"/>
    <w:rsid w:val="00C532D7"/>
    <w:rsid w:val="00C55CF3"/>
    <w:rsid w:val="00C56678"/>
    <w:rsid w:val="00C60D4D"/>
    <w:rsid w:val="00C61D50"/>
    <w:rsid w:val="00C63195"/>
    <w:rsid w:val="00C64C5B"/>
    <w:rsid w:val="00C6611C"/>
    <w:rsid w:val="00C715F1"/>
    <w:rsid w:val="00C72438"/>
    <w:rsid w:val="00C741E2"/>
    <w:rsid w:val="00C74704"/>
    <w:rsid w:val="00C76491"/>
    <w:rsid w:val="00C771BC"/>
    <w:rsid w:val="00C80336"/>
    <w:rsid w:val="00C82117"/>
    <w:rsid w:val="00C834AA"/>
    <w:rsid w:val="00C8406F"/>
    <w:rsid w:val="00C84219"/>
    <w:rsid w:val="00C85073"/>
    <w:rsid w:val="00C850C7"/>
    <w:rsid w:val="00C85F1C"/>
    <w:rsid w:val="00C87690"/>
    <w:rsid w:val="00C87B99"/>
    <w:rsid w:val="00C9522D"/>
    <w:rsid w:val="00C95673"/>
    <w:rsid w:val="00C96F0C"/>
    <w:rsid w:val="00CA0832"/>
    <w:rsid w:val="00CA6E45"/>
    <w:rsid w:val="00CB3AB9"/>
    <w:rsid w:val="00CB41D9"/>
    <w:rsid w:val="00CB4655"/>
    <w:rsid w:val="00CB5F4E"/>
    <w:rsid w:val="00CB62E1"/>
    <w:rsid w:val="00CB7C0C"/>
    <w:rsid w:val="00CC0AA7"/>
    <w:rsid w:val="00CC0E71"/>
    <w:rsid w:val="00CC2B39"/>
    <w:rsid w:val="00CC3187"/>
    <w:rsid w:val="00CC34BC"/>
    <w:rsid w:val="00CC4137"/>
    <w:rsid w:val="00CC47D3"/>
    <w:rsid w:val="00CC4F6F"/>
    <w:rsid w:val="00CC6C0C"/>
    <w:rsid w:val="00CC70FD"/>
    <w:rsid w:val="00CC7863"/>
    <w:rsid w:val="00CC7C85"/>
    <w:rsid w:val="00CD1194"/>
    <w:rsid w:val="00CD12C8"/>
    <w:rsid w:val="00CD2130"/>
    <w:rsid w:val="00CD3CF3"/>
    <w:rsid w:val="00CD3FEA"/>
    <w:rsid w:val="00CD5B51"/>
    <w:rsid w:val="00CE24CC"/>
    <w:rsid w:val="00CE2A00"/>
    <w:rsid w:val="00CE327D"/>
    <w:rsid w:val="00CE331E"/>
    <w:rsid w:val="00CE375D"/>
    <w:rsid w:val="00CE4AAE"/>
    <w:rsid w:val="00CE50FC"/>
    <w:rsid w:val="00CE65FB"/>
    <w:rsid w:val="00CF0932"/>
    <w:rsid w:val="00CF2F56"/>
    <w:rsid w:val="00CF496F"/>
    <w:rsid w:val="00CF515D"/>
    <w:rsid w:val="00CF5C2D"/>
    <w:rsid w:val="00D00138"/>
    <w:rsid w:val="00D015AB"/>
    <w:rsid w:val="00D03BDA"/>
    <w:rsid w:val="00D04016"/>
    <w:rsid w:val="00D062E1"/>
    <w:rsid w:val="00D06721"/>
    <w:rsid w:val="00D073C6"/>
    <w:rsid w:val="00D11B59"/>
    <w:rsid w:val="00D12BB7"/>
    <w:rsid w:val="00D1318C"/>
    <w:rsid w:val="00D15F46"/>
    <w:rsid w:val="00D16247"/>
    <w:rsid w:val="00D21610"/>
    <w:rsid w:val="00D22835"/>
    <w:rsid w:val="00D23DC7"/>
    <w:rsid w:val="00D2425B"/>
    <w:rsid w:val="00D24BCE"/>
    <w:rsid w:val="00D260AF"/>
    <w:rsid w:val="00D268ED"/>
    <w:rsid w:val="00D27134"/>
    <w:rsid w:val="00D27DB4"/>
    <w:rsid w:val="00D31E40"/>
    <w:rsid w:val="00D34585"/>
    <w:rsid w:val="00D41326"/>
    <w:rsid w:val="00D418A3"/>
    <w:rsid w:val="00D42191"/>
    <w:rsid w:val="00D45037"/>
    <w:rsid w:val="00D45369"/>
    <w:rsid w:val="00D4550A"/>
    <w:rsid w:val="00D4621F"/>
    <w:rsid w:val="00D4790D"/>
    <w:rsid w:val="00D51086"/>
    <w:rsid w:val="00D5313C"/>
    <w:rsid w:val="00D54018"/>
    <w:rsid w:val="00D55FC4"/>
    <w:rsid w:val="00D57420"/>
    <w:rsid w:val="00D61B83"/>
    <w:rsid w:val="00D63827"/>
    <w:rsid w:val="00D64D6D"/>
    <w:rsid w:val="00D654AD"/>
    <w:rsid w:val="00D6557B"/>
    <w:rsid w:val="00D66554"/>
    <w:rsid w:val="00D666E1"/>
    <w:rsid w:val="00D71BE7"/>
    <w:rsid w:val="00D71BF0"/>
    <w:rsid w:val="00D72512"/>
    <w:rsid w:val="00D7264B"/>
    <w:rsid w:val="00D7332F"/>
    <w:rsid w:val="00D75486"/>
    <w:rsid w:val="00D759E0"/>
    <w:rsid w:val="00D75E02"/>
    <w:rsid w:val="00D80EDC"/>
    <w:rsid w:val="00D80F83"/>
    <w:rsid w:val="00D8111A"/>
    <w:rsid w:val="00D817E7"/>
    <w:rsid w:val="00D81E95"/>
    <w:rsid w:val="00D82947"/>
    <w:rsid w:val="00D84711"/>
    <w:rsid w:val="00D8741F"/>
    <w:rsid w:val="00D878BB"/>
    <w:rsid w:val="00D902EC"/>
    <w:rsid w:val="00D93D3F"/>
    <w:rsid w:val="00D94000"/>
    <w:rsid w:val="00D9489A"/>
    <w:rsid w:val="00D97BBA"/>
    <w:rsid w:val="00DA7C70"/>
    <w:rsid w:val="00DB07F3"/>
    <w:rsid w:val="00DB14A1"/>
    <w:rsid w:val="00DB21BF"/>
    <w:rsid w:val="00DB3623"/>
    <w:rsid w:val="00DB46E3"/>
    <w:rsid w:val="00DB472D"/>
    <w:rsid w:val="00DB60E9"/>
    <w:rsid w:val="00DB6688"/>
    <w:rsid w:val="00DB7ECA"/>
    <w:rsid w:val="00DC0083"/>
    <w:rsid w:val="00DC2195"/>
    <w:rsid w:val="00DC29CD"/>
    <w:rsid w:val="00DC3819"/>
    <w:rsid w:val="00DC4C90"/>
    <w:rsid w:val="00DC6012"/>
    <w:rsid w:val="00DC60F6"/>
    <w:rsid w:val="00DD0DAF"/>
    <w:rsid w:val="00DD1645"/>
    <w:rsid w:val="00DD1969"/>
    <w:rsid w:val="00DD1B53"/>
    <w:rsid w:val="00DD1E9B"/>
    <w:rsid w:val="00DD4EB0"/>
    <w:rsid w:val="00DD5336"/>
    <w:rsid w:val="00DD6E1B"/>
    <w:rsid w:val="00DD77F7"/>
    <w:rsid w:val="00DD7961"/>
    <w:rsid w:val="00DE1134"/>
    <w:rsid w:val="00DE265E"/>
    <w:rsid w:val="00DE27B9"/>
    <w:rsid w:val="00DE426E"/>
    <w:rsid w:val="00DE681D"/>
    <w:rsid w:val="00DE6DD0"/>
    <w:rsid w:val="00DE700B"/>
    <w:rsid w:val="00DF25FC"/>
    <w:rsid w:val="00DF2777"/>
    <w:rsid w:val="00DF281A"/>
    <w:rsid w:val="00DF4B27"/>
    <w:rsid w:val="00DF5C93"/>
    <w:rsid w:val="00DF6A18"/>
    <w:rsid w:val="00DF705E"/>
    <w:rsid w:val="00E0004E"/>
    <w:rsid w:val="00E00BC5"/>
    <w:rsid w:val="00E03601"/>
    <w:rsid w:val="00E06673"/>
    <w:rsid w:val="00E0719B"/>
    <w:rsid w:val="00E07CA2"/>
    <w:rsid w:val="00E10322"/>
    <w:rsid w:val="00E11651"/>
    <w:rsid w:val="00E118CE"/>
    <w:rsid w:val="00E1206A"/>
    <w:rsid w:val="00E12BD9"/>
    <w:rsid w:val="00E1377E"/>
    <w:rsid w:val="00E13B98"/>
    <w:rsid w:val="00E14A5C"/>
    <w:rsid w:val="00E156B6"/>
    <w:rsid w:val="00E2039A"/>
    <w:rsid w:val="00E213C0"/>
    <w:rsid w:val="00E21E90"/>
    <w:rsid w:val="00E23C26"/>
    <w:rsid w:val="00E24B78"/>
    <w:rsid w:val="00E251DB"/>
    <w:rsid w:val="00E26991"/>
    <w:rsid w:val="00E26CEE"/>
    <w:rsid w:val="00E307EB"/>
    <w:rsid w:val="00E31068"/>
    <w:rsid w:val="00E315B4"/>
    <w:rsid w:val="00E34A43"/>
    <w:rsid w:val="00E37D21"/>
    <w:rsid w:val="00E4002B"/>
    <w:rsid w:val="00E4282B"/>
    <w:rsid w:val="00E460CD"/>
    <w:rsid w:val="00E47925"/>
    <w:rsid w:val="00E5138F"/>
    <w:rsid w:val="00E518DE"/>
    <w:rsid w:val="00E527DD"/>
    <w:rsid w:val="00E53224"/>
    <w:rsid w:val="00E547D8"/>
    <w:rsid w:val="00E54BAA"/>
    <w:rsid w:val="00E55815"/>
    <w:rsid w:val="00E5698B"/>
    <w:rsid w:val="00E56ADE"/>
    <w:rsid w:val="00E61A1A"/>
    <w:rsid w:val="00E62F60"/>
    <w:rsid w:val="00E63957"/>
    <w:rsid w:val="00E65216"/>
    <w:rsid w:val="00E67B0D"/>
    <w:rsid w:val="00E67D62"/>
    <w:rsid w:val="00E70182"/>
    <w:rsid w:val="00E71E1E"/>
    <w:rsid w:val="00E728AD"/>
    <w:rsid w:val="00E74BE8"/>
    <w:rsid w:val="00E74E1E"/>
    <w:rsid w:val="00E75983"/>
    <w:rsid w:val="00E76500"/>
    <w:rsid w:val="00E77D1F"/>
    <w:rsid w:val="00E8173D"/>
    <w:rsid w:val="00E829DC"/>
    <w:rsid w:val="00E83C1E"/>
    <w:rsid w:val="00E841C1"/>
    <w:rsid w:val="00E85861"/>
    <w:rsid w:val="00E85EDA"/>
    <w:rsid w:val="00E876CE"/>
    <w:rsid w:val="00E87ACB"/>
    <w:rsid w:val="00E919B6"/>
    <w:rsid w:val="00E922D7"/>
    <w:rsid w:val="00E92466"/>
    <w:rsid w:val="00E92DD6"/>
    <w:rsid w:val="00E93F6E"/>
    <w:rsid w:val="00E956F3"/>
    <w:rsid w:val="00EA0150"/>
    <w:rsid w:val="00EA23EA"/>
    <w:rsid w:val="00EA25DF"/>
    <w:rsid w:val="00EA3594"/>
    <w:rsid w:val="00EA5243"/>
    <w:rsid w:val="00EA6535"/>
    <w:rsid w:val="00EB01F1"/>
    <w:rsid w:val="00EB257B"/>
    <w:rsid w:val="00EB32FB"/>
    <w:rsid w:val="00EB359E"/>
    <w:rsid w:val="00EB5FC4"/>
    <w:rsid w:val="00EB6EB0"/>
    <w:rsid w:val="00EB6F27"/>
    <w:rsid w:val="00EB7CBF"/>
    <w:rsid w:val="00EB7D49"/>
    <w:rsid w:val="00EC18D0"/>
    <w:rsid w:val="00EC2844"/>
    <w:rsid w:val="00EC2F77"/>
    <w:rsid w:val="00EC3DA7"/>
    <w:rsid w:val="00EC4EC9"/>
    <w:rsid w:val="00EC713E"/>
    <w:rsid w:val="00ED0C7F"/>
    <w:rsid w:val="00ED0E8B"/>
    <w:rsid w:val="00ED0E94"/>
    <w:rsid w:val="00ED3D89"/>
    <w:rsid w:val="00ED4F83"/>
    <w:rsid w:val="00ED591F"/>
    <w:rsid w:val="00ED6980"/>
    <w:rsid w:val="00ED7617"/>
    <w:rsid w:val="00EE116D"/>
    <w:rsid w:val="00EE3947"/>
    <w:rsid w:val="00EE3D66"/>
    <w:rsid w:val="00EE4072"/>
    <w:rsid w:val="00EE4850"/>
    <w:rsid w:val="00EE650C"/>
    <w:rsid w:val="00EE79B0"/>
    <w:rsid w:val="00EF04FE"/>
    <w:rsid w:val="00EF0E9B"/>
    <w:rsid w:val="00EF13DB"/>
    <w:rsid w:val="00EF1B21"/>
    <w:rsid w:val="00EF1B82"/>
    <w:rsid w:val="00EF202E"/>
    <w:rsid w:val="00EF339C"/>
    <w:rsid w:val="00EF48A6"/>
    <w:rsid w:val="00EF6098"/>
    <w:rsid w:val="00EF7893"/>
    <w:rsid w:val="00F03418"/>
    <w:rsid w:val="00F04594"/>
    <w:rsid w:val="00F05883"/>
    <w:rsid w:val="00F11F3E"/>
    <w:rsid w:val="00F13149"/>
    <w:rsid w:val="00F134C2"/>
    <w:rsid w:val="00F13D4F"/>
    <w:rsid w:val="00F13D98"/>
    <w:rsid w:val="00F15DD8"/>
    <w:rsid w:val="00F161D0"/>
    <w:rsid w:val="00F165D3"/>
    <w:rsid w:val="00F2047B"/>
    <w:rsid w:val="00F24B22"/>
    <w:rsid w:val="00F261DC"/>
    <w:rsid w:val="00F3383C"/>
    <w:rsid w:val="00F349D6"/>
    <w:rsid w:val="00F34AAF"/>
    <w:rsid w:val="00F35CE4"/>
    <w:rsid w:val="00F36981"/>
    <w:rsid w:val="00F40B34"/>
    <w:rsid w:val="00F41403"/>
    <w:rsid w:val="00F428CB"/>
    <w:rsid w:val="00F44020"/>
    <w:rsid w:val="00F45609"/>
    <w:rsid w:val="00F46D0C"/>
    <w:rsid w:val="00F46E99"/>
    <w:rsid w:val="00F47F74"/>
    <w:rsid w:val="00F509EC"/>
    <w:rsid w:val="00F511CB"/>
    <w:rsid w:val="00F537B1"/>
    <w:rsid w:val="00F538D5"/>
    <w:rsid w:val="00F53A3A"/>
    <w:rsid w:val="00F602DF"/>
    <w:rsid w:val="00F62971"/>
    <w:rsid w:val="00F63EBA"/>
    <w:rsid w:val="00F6460F"/>
    <w:rsid w:val="00F64F00"/>
    <w:rsid w:val="00F6544A"/>
    <w:rsid w:val="00F66609"/>
    <w:rsid w:val="00F66BBF"/>
    <w:rsid w:val="00F716FE"/>
    <w:rsid w:val="00F721A9"/>
    <w:rsid w:val="00F74369"/>
    <w:rsid w:val="00F762DD"/>
    <w:rsid w:val="00F778C8"/>
    <w:rsid w:val="00F80E47"/>
    <w:rsid w:val="00F8241F"/>
    <w:rsid w:val="00F867E6"/>
    <w:rsid w:val="00F90A55"/>
    <w:rsid w:val="00F91E38"/>
    <w:rsid w:val="00F9229F"/>
    <w:rsid w:val="00F92F75"/>
    <w:rsid w:val="00F93606"/>
    <w:rsid w:val="00FA03DF"/>
    <w:rsid w:val="00FA0A3B"/>
    <w:rsid w:val="00FA0FF6"/>
    <w:rsid w:val="00FA2164"/>
    <w:rsid w:val="00FA26AE"/>
    <w:rsid w:val="00FA2800"/>
    <w:rsid w:val="00FA2AD6"/>
    <w:rsid w:val="00FA34A5"/>
    <w:rsid w:val="00FA3664"/>
    <w:rsid w:val="00FA58DC"/>
    <w:rsid w:val="00FA5FC6"/>
    <w:rsid w:val="00FA66C2"/>
    <w:rsid w:val="00FB0B67"/>
    <w:rsid w:val="00FB24EF"/>
    <w:rsid w:val="00FB290C"/>
    <w:rsid w:val="00FB58CC"/>
    <w:rsid w:val="00FB5A78"/>
    <w:rsid w:val="00FB7180"/>
    <w:rsid w:val="00FC4CB0"/>
    <w:rsid w:val="00FC4E7B"/>
    <w:rsid w:val="00FC5537"/>
    <w:rsid w:val="00FC729C"/>
    <w:rsid w:val="00FC7AC4"/>
    <w:rsid w:val="00FC7CD2"/>
    <w:rsid w:val="00FD0905"/>
    <w:rsid w:val="00FD0E10"/>
    <w:rsid w:val="00FD196E"/>
    <w:rsid w:val="00FD1BC4"/>
    <w:rsid w:val="00FD247B"/>
    <w:rsid w:val="00FD35C0"/>
    <w:rsid w:val="00FD45A0"/>
    <w:rsid w:val="00FD547D"/>
    <w:rsid w:val="00FD5D7C"/>
    <w:rsid w:val="00FE2070"/>
    <w:rsid w:val="00FE25C4"/>
    <w:rsid w:val="00FE3483"/>
    <w:rsid w:val="00FE54D7"/>
    <w:rsid w:val="00FE5DA7"/>
    <w:rsid w:val="00FE6CC1"/>
    <w:rsid w:val="00FE7483"/>
    <w:rsid w:val="00FE7875"/>
    <w:rsid w:val="00FF2160"/>
    <w:rsid w:val="00FF2184"/>
    <w:rsid w:val="00FF2C92"/>
    <w:rsid w:val="00FF33D2"/>
    <w:rsid w:val="00FF41CB"/>
    <w:rsid w:val="00FF6018"/>
    <w:rsid w:val="00FF6096"/>
    <w:rsid w:val="00FF6C1F"/>
    <w:rsid w:val="00FF6FE9"/>
    <w:rsid w:val="018A26E1"/>
    <w:rsid w:val="0339A935"/>
    <w:rsid w:val="036CAB22"/>
    <w:rsid w:val="06FC8BD2"/>
    <w:rsid w:val="075430CA"/>
    <w:rsid w:val="0990809D"/>
    <w:rsid w:val="0AC45A77"/>
    <w:rsid w:val="0B854D9F"/>
    <w:rsid w:val="0DE455EF"/>
    <w:rsid w:val="0DFD289C"/>
    <w:rsid w:val="0E14F182"/>
    <w:rsid w:val="10429440"/>
    <w:rsid w:val="117ED0F9"/>
    <w:rsid w:val="125058FB"/>
    <w:rsid w:val="14B90EF6"/>
    <w:rsid w:val="1713D385"/>
    <w:rsid w:val="173A9854"/>
    <w:rsid w:val="1968AABB"/>
    <w:rsid w:val="19C1675C"/>
    <w:rsid w:val="1D7A0114"/>
    <w:rsid w:val="1DB24A8C"/>
    <w:rsid w:val="1F7F483A"/>
    <w:rsid w:val="2117A0C1"/>
    <w:rsid w:val="225A1DD6"/>
    <w:rsid w:val="23E4AC92"/>
    <w:rsid w:val="258A1CCE"/>
    <w:rsid w:val="25964CA0"/>
    <w:rsid w:val="25DE9AD7"/>
    <w:rsid w:val="26A9AD42"/>
    <w:rsid w:val="26B1C1A0"/>
    <w:rsid w:val="26CCA603"/>
    <w:rsid w:val="27C72138"/>
    <w:rsid w:val="29C8170F"/>
    <w:rsid w:val="2AD03E56"/>
    <w:rsid w:val="2B308C68"/>
    <w:rsid w:val="2BB09C1C"/>
    <w:rsid w:val="2C76F4C3"/>
    <w:rsid w:val="2CE7F9A1"/>
    <w:rsid w:val="2E7F8007"/>
    <w:rsid w:val="324DE50A"/>
    <w:rsid w:val="333D203B"/>
    <w:rsid w:val="33A0FA1B"/>
    <w:rsid w:val="33BC4696"/>
    <w:rsid w:val="34BD7771"/>
    <w:rsid w:val="3549485C"/>
    <w:rsid w:val="35E9284E"/>
    <w:rsid w:val="363E8A5B"/>
    <w:rsid w:val="3725530A"/>
    <w:rsid w:val="382EF2A3"/>
    <w:rsid w:val="3A78E65B"/>
    <w:rsid w:val="3AA00A1D"/>
    <w:rsid w:val="3B163F4A"/>
    <w:rsid w:val="3BBFF3BB"/>
    <w:rsid w:val="3E80B93B"/>
    <w:rsid w:val="42C220EC"/>
    <w:rsid w:val="42F4A454"/>
    <w:rsid w:val="43FF005A"/>
    <w:rsid w:val="45274042"/>
    <w:rsid w:val="455B0EFA"/>
    <w:rsid w:val="4588B875"/>
    <w:rsid w:val="460FAE88"/>
    <w:rsid w:val="483579ED"/>
    <w:rsid w:val="48A57DB2"/>
    <w:rsid w:val="48A96DCB"/>
    <w:rsid w:val="4BDDE75F"/>
    <w:rsid w:val="4C952A60"/>
    <w:rsid w:val="4E915D4D"/>
    <w:rsid w:val="4FD39BC0"/>
    <w:rsid w:val="513337C1"/>
    <w:rsid w:val="527FE2CE"/>
    <w:rsid w:val="52858857"/>
    <w:rsid w:val="52D80BB3"/>
    <w:rsid w:val="54558A33"/>
    <w:rsid w:val="556FC34C"/>
    <w:rsid w:val="56274968"/>
    <w:rsid w:val="56A740FF"/>
    <w:rsid w:val="598F1379"/>
    <w:rsid w:val="59CF4909"/>
    <w:rsid w:val="5ADE267A"/>
    <w:rsid w:val="5B6690AB"/>
    <w:rsid w:val="5BC6DECE"/>
    <w:rsid w:val="5E9E0B44"/>
    <w:rsid w:val="61784644"/>
    <w:rsid w:val="6205E2E4"/>
    <w:rsid w:val="62B0CC93"/>
    <w:rsid w:val="6336FD73"/>
    <w:rsid w:val="633B7B8A"/>
    <w:rsid w:val="6347B71B"/>
    <w:rsid w:val="63F0F077"/>
    <w:rsid w:val="656E8984"/>
    <w:rsid w:val="65E7A943"/>
    <w:rsid w:val="66F53959"/>
    <w:rsid w:val="682839A5"/>
    <w:rsid w:val="6858B17E"/>
    <w:rsid w:val="68BE81EE"/>
    <w:rsid w:val="68DB9D13"/>
    <w:rsid w:val="6B67F5AA"/>
    <w:rsid w:val="6B8B2F72"/>
    <w:rsid w:val="6DCD6682"/>
    <w:rsid w:val="6DEEE2B8"/>
    <w:rsid w:val="6E34DC42"/>
    <w:rsid w:val="7130FD0D"/>
    <w:rsid w:val="71C35AC8"/>
    <w:rsid w:val="72007842"/>
    <w:rsid w:val="744C58B1"/>
    <w:rsid w:val="749EEB14"/>
    <w:rsid w:val="756888E8"/>
    <w:rsid w:val="75D70A8B"/>
    <w:rsid w:val="76C21254"/>
    <w:rsid w:val="7B92843F"/>
    <w:rsid w:val="7C3C7F27"/>
    <w:rsid w:val="7D4B6D1E"/>
    <w:rsid w:val="7D7CDFA4"/>
    <w:rsid w:val="7DF7CBC1"/>
    <w:rsid w:val="7E89DC0F"/>
    <w:rsid w:val="7F2F37DA"/>
    <w:rsid w:val="7F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E5773"/>
  <w15:docId w15:val="{8AC93D8E-A1B1-4F26-A736-EE6147F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4072"/>
    <w:pPr>
      <w:keepNext/>
      <w:spacing w:before="360" w:after="60" w:line="240" w:lineRule="auto"/>
      <w:outlineLvl w:val="0"/>
    </w:pPr>
    <w:rPr>
      <w:rFonts w:ascii="Arial" w:eastAsia="Times New Roman" w:hAnsi="Arial" w:cs="Arial"/>
      <w:bCs/>
      <w:color w:val="1E1544"/>
      <w:kern w:val="28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DB472D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color w:val="358189"/>
      <w:sz w:val="32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518DE"/>
    <w:pPr>
      <w:keepNext/>
      <w:spacing w:before="180" w:after="60" w:line="240" w:lineRule="auto"/>
      <w:outlineLvl w:val="2"/>
    </w:pPr>
    <w:rPr>
      <w:rFonts w:ascii="Arial" w:eastAsia="Times New Roman" w:hAnsi="Arial" w:cs="Arial"/>
      <w:bCs/>
      <w:color w:val="358189"/>
      <w:sz w:val="28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2AD"/>
    <w:pPr>
      <w:keepNext/>
      <w:keepLines/>
      <w:spacing w:before="40" w:after="0"/>
      <w:outlineLvl w:val="3"/>
    </w:pPr>
    <w:rPr>
      <w:rFonts w:ascii="Arial" w:hAnsi="Arial" w:cstheme="majorBidi"/>
      <w:iCs/>
      <w:color w:val="31849B" w:themeColor="accent5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FF"/>
  </w:style>
  <w:style w:type="paragraph" w:styleId="Footer">
    <w:name w:val="footer"/>
    <w:basedOn w:val="Normal"/>
    <w:link w:val="FooterChar"/>
    <w:uiPriority w:val="99"/>
    <w:unhideWhenUsed/>
    <w:qFormat/>
    <w:rsid w:val="006A5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FF"/>
  </w:style>
  <w:style w:type="paragraph" w:styleId="Subtitle">
    <w:name w:val="Subtitle"/>
    <w:next w:val="Normal"/>
    <w:link w:val="SubtitleChar"/>
    <w:autoRedefine/>
    <w:qFormat/>
    <w:rsid w:val="009F3DBC"/>
    <w:pPr>
      <w:numPr>
        <w:ilvl w:val="1"/>
      </w:numPr>
      <w:ind w:left="-426"/>
    </w:pPr>
    <w:rPr>
      <w:rFonts w:asciiTheme="majorHAnsi" w:eastAsiaTheme="majorEastAsia" w:hAnsiTheme="majorHAnsi" w:cstheme="majorBidi"/>
      <w:b/>
      <w:iCs/>
      <w:color w:val="0072CE"/>
      <w:spacing w:val="15"/>
      <w:kern w:val="28"/>
      <w:sz w:val="32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rsid w:val="009F3DBC"/>
    <w:rPr>
      <w:rFonts w:asciiTheme="majorHAnsi" w:eastAsiaTheme="majorEastAsia" w:hAnsiTheme="majorHAnsi" w:cstheme="majorBidi"/>
      <w:b/>
      <w:iCs/>
      <w:color w:val="0072CE"/>
      <w:spacing w:val="15"/>
      <w:kern w:val="28"/>
      <w:sz w:val="32"/>
      <w:szCs w:val="40"/>
      <w:lang w:eastAsia="en-AU"/>
    </w:rPr>
  </w:style>
  <w:style w:type="paragraph" w:styleId="ListParagraph">
    <w:name w:val="List Paragraph"/>
    <w:aliases w:val="#List Paragraph,Recommendation,List Paragraph1,List Paragraph11,L,SAP Subpara,Bullet point,Bullets,CV text,Dot pt,F5 List Paragraph,FooterText,List Paragraph111,List Paragraph2,Medium Grid 1 - Accent 21,NAST Quote,NFP GP Bulleted List,列"/>
    <w:basedOn w:val="Normal"/>
    <w:link w:val="ListParagraphChar"/>
    <w:uiPriority w:val="34"/>
    <w:qFormat/>
    <w:rsid w:val="00DE681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aliases w:val="#List Paragraph Char,Recommendation Char,List Paragraph1 Char,List Paragraph11 Char,L Char,SAP Subpara Char,Bullet point Char,Bullets Char,CV text Char,Dot pt Char,F5 List Paragraph Char,FooterText Char,List Paragraph111 Char,列 Char"/>
    <w:basedOn w:val="DefaultParagraphFont"/>
    <w:link w:val="ListParagraph"/>
    <w:uiPriority w:val="34"/>
    <w:qFormat/>
    <w:locked/>
    <w:rsid w:val="00DE681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4072"/>
    <w:rPr>
      <w:rFonts w:ascii="Arial" w:eastAsia="Times New Roman" w:hAnsi="Arial" w:cs="Arial"/>
      <w:bCs/>
      <w:color w:val="1E1544"/>
      <w:kern w:val="28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rsid w:val="00E518DE"/>
    <w:rPr>
      <w:rFonts w:ascii="Arial" w:eastAsia="Times New Roman" w:hAnsi="Arial" w:cs="Arial"/>
      <w:bCs/>
      <w:color w:val="358189"/>
      <w:sz w:val="28"/>
      <w:szCs w:val="26"/>
      <w:lang w:eastAsia="en-AU"/>
    </w:rPr>
  </w:style>
  <w:style w:type="table" w:styleId="MediumShading1-Accent5">
    <w:name w:val="Medium Shading 1 Accent 5"/>
    <w:basedOn w:val="TableNormal"/>
    <w:uiPriority w:val="63"/>
    <w:rsid w:val="00DE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7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671179"/>
    <w:rPr>
      <w:color w:val="0000FF" w:themeColor="hyperlink"/>
      <w:u w:val="single"/>
    </w:rPr>
  </w:style>
  <w:style w:type="character" w:styleId="BookTitle">
    <w:name w:val="Book Title"/>
    <w:uiPriority w:val="33"/>
    <w:qFormat/>
    <w:rsid w:val="00D75486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73C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3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3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1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6012"/>
    <w:rPr>
      <w:color w:val="800080" w:themeColor="followedHyperlink"/>
      <w:u w:val="single"/>
    </w:rPr>
  </w:style>
  <w:style w:type="character" w:customStyle="1" w:styleId="Normal2012Char">
    <w:name w:val="Normal.2012 Char"/>
    <w:basedOn w:val="DefaultParagraphFont"/>
    <w:link w:val="Normal2012"/>
    <w:locked/>
    <w:rsid w:val="00131C42"/>
    <w:rPr>
      <w:rFonts w:eastAsia="Calibri" w:cs="Arial"/>
      <w:color w:val="000000"/>
      <w:sz w:val="24"/>
    </w:rPr>
  </w:style>
  <w:style w:type="paragraph" w:customStyle="1" w:styleId="Normal2012">
    <w:name w:val="Normal.2012"/>
    <w:basedOn w:val="Normal"/>
    <w:link w:val="Normal2012Char"/>
    <w:qFormat/>
    <w:rsid w:val="00131C42"/>
    <w:pPr>
      <w:autoSpaceDE w:val="0"/>
      <w:autoSpaceDN w:val="0"/>
      <w:adjustRightInd w:val="0"/>
      <w:spacing w:before="120" w:after="0" w:line="181" w:lineRule="atLeast"/>
    </w:pPr>
    <w:rPr>
      <w:rFonts w:eastAsia="Calibri" w:cs="Arial"/>
      <w:color w:val="000000"/>
      <w:sz w:val="24"/>
    </w:rPr>
  </w:style>
  <w:style w:type="paragraph" w:customStyle="1" w:styleId="Default">
    <w:name w:val="Default"/>
    <w:rsid w:val="004C0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Pa3">
    <w:name w:val="Pa3"/>
    <w:basedOn w:val="Default"/>
    <w:next w:val="Default"/>
    <w:uiPriority w:val="99"/>
    <w:rsid w:val="004C0154"/>
    <w:pPr>
      <w:spacing w:line="201" w:lineRule="atLeast"/>
    </w:pPr>
    <w:rPr>
      <w:color w:val="auto"/>
    </w:rPr>
  </w:style>
  <w:style w:type="character" w:customStyle="1" w:styleId="Heading2Char">
    <w:name w:val="Heading 2 Char"/>
    <w:basedOn w:val="DefaultParagraphFont"/>
    <w:link w:val="Heading2"/>
    <w:rsid w:val="00DB472D"/>
    <w:rPr>
      <w:rFonts w:ascii="Arial" w:eastAsia="Times New Roman" w:hAnsi="Arial" w:cs="Arial"/>
      <w:bCs/>
      <w:iCs/>
      <w:color w:val="358189"/>
      <w:sz w:val="32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34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0">
    <w:name w:val="TableGrid"/>
    <w:rsid w:val="00C84219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unhideWhenUsed/>
    <w:rsid w:val="007C7CF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522AD"/>
    <w:rPr>
      <w:rFonts w:ascii="Arial" w:hAnsi="Arial" w:cstheme="majorBidi"/>
      <w:iCs/>
      <w:color w:val="31849B" w:themeColor="accent5" w:themeShade="BF"/>
      <w:sz w:val="24"/>
    </w:rPr>
  </w:style>
  <w:style w:type="paragraph" w:styleId="Revision">
    <w:name w:val="Revision"/>
    <w:hidden/>
    <w:uiPriority w:val="99"/>
    <w:semiHidden/>
    <w:rsid w:val="0074311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F55EC"/>
    <w:rPr>
      <w:color w:val="2B579A"/>
      <w:shd w:val="clear" w:color="auto" w:fill="E1DFDD"/>
    </w:rPr>
  </w:style>
  <w:style w:type="paragraph" w:customStyle="1" w:styleId="NormalText">
    <w:name w:val="Normal Text"/>
    <w:basedOn w:val="Normal"/>
    <w:link w:val="NormalTextChar"/>
    <w:qFormat/>
    <w:rsid w:val="00AC2959"/>
    <w:pPr>
      <w:spacing w:before="120" w:after="120" w:line="288" w:lineRule="auto"/>
    </w:pPr>
    <w:rPr>
      <w:rFonts w:ascii="Arial" w:eastAsia="Times New Roman" w:hAnsi="Arial"/>
      <w:noProof/>
      <w:shd w:val="clear" w:color="auto" w:fill="FFFFFF"/>
      <w:lang w:eastAsia="en-GB"/>
    </w:rPr>
  </w:style>
  <w:style w:type="character" w:customStyle="1" w:styleId="NormalTextChar">
    <w:name w:val="Normal Text Char"/>
    <w:basedOn w:val="DefaultParagraphFont"/>
    <w:link w:val="NormalText"/>
    <w:rsid w:val="00AC2959"/>
    <w:rPr>
      <w:rFonts w:ascii="Arial" w:eastAsia="Times New Roman" w:hAnsi="Arial"/>
      <w:noProof/>
      <w:lang w:eastAsia="en-GB"/>
    </w:rPr>
  </w:style>
  <w:style w:type="paragraph" w:customStyle="1" w:styleId="Header2">
    <w:name w:val="Header 2"/>
    <w:basedOn w:val="Normal"/>
    <w:qFormat/>
    <w:rsid w:val="00145EE4"/>
    <w:pPr>
      <w:spacing w:before="100" w:beforeAutospacing="1" w:after="120"/>
    </w:pPr>
    <w:rPr>
      <w:rFonts w:ascii="Arial" w:eastAsia="Times New Roman" w:hAnsi="Arial"/>
      <w:b/>
      <w:bCs/>
      <w:noProof/>
      <w:color w:val="1E1644"/>
      <w:sz w:val="32"/>
      <w:szCs w:val="28"/>
      <w:shd w:val="clear" w:color="auto" w:fill="FFFFFF"/>
      <w:lang w:eastAsia="en-GB"/>
    </w:rPr>
  </w:style>
  <w:style w:type="character" w:customStyle="1" w:styleId="normaltextrun">
    <w:name w:val="normaltextrun"/>
    <w:basedOn w:val="DefaultParagraphFont"/>
    <w:rsid w:val="009A6B2D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rsid w:val="00241B95"/>
  </w:style>
  <w:style w:type="paragraph" w:customStyle="1" w:styleId="paragraph">
    <w:name w:val="paragraph"/>
    <w:basedOn w:val="Normal"/>
    <w:rsid w:val="0082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PMSNormalText">
    <w:name w:val="GPMS Normal Text"/>
    <w:basedOn w:val="Normal"/>
    <w:rsid w:val="00910D47"/>
    <w:pPr>
      <w:spacing w:before="120" w:after="120" w:line="288" w:lineRule="auto"/>
    </w:pPr>
    <w:rPr>
      <w:rFonts w:ascii="Arial" w:eastAsia="Times New Roman" w:hAnsi="Arial"/>
      <w:noProof/>
      <w:color w:val="1E1545"/>
      <w:sz w:val="24"/>
      <w:szCs w:val="20"/>
      <w:shd w:val="clear" w:color="auto" w:fill="FFFFFF"/>
      <w:lang w:eastAsia="en-GB"/>
    </w:rPr>
  </w:style>
  <w:style w:type="character" w:customStyle="1" w:styleId="ui-provider">
    <w:name w:val="ui-provider"/>
    <w:basedOn w:val="DefaultParagraphFont"/>
    <w:rsid w:val="0024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my-aged-care-assessment-manual?language=en" TargetMode="External"/><Relationship Id="rId18" Type="http://schemas.openxmlformats.org/officeDocument/2006/relationships/hyperlink" Target="https://www.health.gov.au/resources/apps-and-tools/aged-care-assessor-ap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collections/my-aged-care-assessor-portal-resources" TargetMode="External"/><Relationship Id="rId17" Type="http://schemas.openxmlformats.org/officeDocument/2006/relationships/hyperlink" Target="https://www.health.gov.au/resources/apps-and-tools/aged-care-assessor-ap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sharing-my-aged-care-support-plans-to-my-health-record-fact-sheet-for-older-people" TargetMode="External"/><Relationship Id="rId20" Type="http://schemas.openxmlformats.org/officeDocument/2006/relationships/hyperlink" Target="https://www.health.gov.au/resources/publications/aged-care-assessor-application-user-gui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sharing-my-aged-care-support-plans-with-my-health-record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sharing-my-aged-care-support-plans-to-my-health-record-frequently-asked-questions-for-assessors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aged-care-assessor-application-user-gui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gov.au/resources/publications/my-aged-care-assessment-manual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1DCD17A15504E8D40F2F8B7FC1119" ma:contentTypeVersion="15" ma:contentTypeDescription="Create a new document." ma:contentTypeScope="" ma:versionID="64ff9909463947b46de9b917693bf1f3">
  <xsd:schema xmlns:xsd="http://www.w3.org/2001/XMLSchema" xmlns:xs="http://www.w3.org/2001/XMLSchema" xmlns:p="http://schemas.microsoft.com/office/2006/metadata/properties" xmlns:ns2="633cef0d-eb85-422d-ba83-daf516274839" xmlns:ns3="f3099697-6725-4ef2-a2db-d92891a7d329" targetNamespace="http://schemas.microsoft.com/office/2006/metadata/properties" ma:root="true" ma:fieldsID="3f0c32ee61b5560dc8e31c53e23ac977" ns2:_="" ns3:_="">
    <xsd:import namespace="633cef0d-eb85-422d-ba83-daf516274839"/>
    <xsd:import namespace="f3099697-6725-4ef2-a2db-d92891a7d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cef0d-eb85-422d-ba83-daf516274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9697-6725-4ef2-a2db-d92891a7d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c565b3-853b-4460-b599-87f7dcd1efb9}" ma:internalName="TaxCatchAll" ma:showField="CatchAllData" ma:web="f3099697-6725-4ef2-a2db-d92891a7d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3cef0d-eb85-422d-ba83-daf516274839">
      <Terms xmlns="http://schemas.microsoft.com/office/infopath/2007/PartnerControls"/>
    </lcf76f155ced4ddcb4097134ff3c332f>
    <TaxCatchAll xmlns="f3099697-6725-4ef2-a2db-d92891a7d329" xsi:nil="true"/>
    <Notes xmlns="633cef0d-eb85-422d-ba83-daf5162748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F336D-90B8-4564-B564-FC3D273C9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cef0d-eb85-422d-ba83-daf516274839"/>
    <ds:schemaRef ds:uri="f3099697-6725-4ef2-a2db-d92891a7d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A29AA-1E80-455C-83EF-F454C533685A}">
  <ds:schemaRefs>
    <ds:schemaRef ds:uri="http://schemas.microsoft.com/office/2006/metadata/properties"/>
    <ds:schemaRef ds:uri="http://schemas.microsoft.com/office/infopath/2007/PartnerControls"/>
    <ds:schemaRef ds:uri="633cef0d-eb85-422d-ba83-daf516274839"/>
    <ds:schemaRef ds:uri="f3099697-6725-4ef2-a2db-d92891a7d329"/>
  </ds:schemaRefs>
</ds:datastoreItem>
</file>

<file path=customXml/itemProps3.xml><?xml version="1.0" encoding="utf-8"?>
<ds:datastoreItem xmlns:ds="http://schemas.openxmlformats.org/officeDocument/2006/customXml" ds:itemID="{320B9D3C-ABA8-4A5B-9D90-DC9D3854B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04727-54FA-4FD2-997E-1B1A82172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My Aged Care support plans to My Health Record</vt:lpstr>
    </vt:vector>
  </TitlesOfParts>
  <Manager/>
  <Company/>
  <LinksUpToDate>false</LinksUpToDate>
  <CharactersWithSpaces>5539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My Aged Care support plans to My Health Record</dc:title>
  <dc:subject>Aged Care</dc:subject>
  <dc:creator>Department of Health and Aged Care</dc:creator>
  <cp:keywords>Aged Care; My Health Record; Senior Australians</cp:keywords>
  <dc:description/>
  <cp:revision>2</cp:revision>
  <cp:lastPrinted>2017-06-22T19:54:00Z</cp:lastPrinted>
  <dcterms:created xsi:type="dcterms:W3CDTF">2024-12-05T08:17:00Z</dcterms:created>
  <dcterms:modified xsi:type="dcterms:W3CDTF">2024-12-05T08:17:00Z</dcterms:modified>
  <cp:category/>
</cp:coreProperties>
</file>