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6DC1" w14:textId="5757374F" w:rsidR="00AB318C" w:rsidRPr="00AB318C" w:rsidRDefault="00AB318C" w:rsidP="00EF709B">
      <w:pPr>
        <w:pStyle w:val="Title"/>
        <w:jc w:val="right"/>
        <w:rPr>
          <w:sz w:val="22"/>
          <w:szCs w:val="24"/>
        </w:rPr>
      </w:pPr>
      <w:r>
        <w:rPr>
          <w:sz w:val="22"/>
          <w:szCs w:val="24"/>
        </w:rPr>
        <w:t>Plain English</w:t>
      </w:r>
    </w:p>
    <w:p w14:paraId="634FCF48" w14:textId="4808920F" w:rsidR="00BA2732" w:rsidRDefault="001F7349" w:rsidP="00347017">
      <w:pPr>
        <w:pStyle w:val="Title"/>
        <w:spacing w:before="480"/>
      </w:pPr>
      <w:r>
        <w:t xml:space="preserve">The </w:t>
      </w:r>
      <w:r w:rsidR="00DB7B84" w:rsidRPr="0068383D">
        <w:t>National Dementia Action Plan</w:t>
      </w:r>
      <w:r w:rsidR="003E2654" w:rsidRPr="0068383D">
        <w:t xml:space="preserve"> </w:t>
      </w:r>
    </w:p>
    <w:p w14:paraId="60C28FA2" w14:textId="2EBCE781" w:rsidR="004F5F92" w:rsidRDefault="002F4EE8" w:rsidP="00224FD3">
      <w:pPr>
        <w:pStyle w:val="IntroPara"/>
      </w:pPr>
      <w:r>
        <w:t xml:space="preserve">This </w:t>
      </w:r>
      <w:r w:rsidR="003E2654">
        <w:t>document</w:t>
      </w:r>
      <w:r>
        <w:t xml:space="preserve"> </w:t>
      </w:r>
      <w:r w:rsidR="004F5F92">
        <w:t xml:space="preserve">is </w:t>
      </w:r>
      <w:r w:rsidR="00146F18">
        <w:t>about</w:t>
      </w:r>
      <w:r>
        <w:t xml:space="preserve"> t</w:t>
      </w:r>
      <w:r w:rsidR="001C0DF1" w:rsidRPr="007041F6">
        <w:t>he National Dementia Action Plan 2024-34</w:t>
      </w:r>
      <w:r w:rsidR="00F82487">
        <w:t xml:space="preserve">. We call this </w:t>
      </w:r>
      <w:r w:rsidR="001C0DF1" w:rsidRPr="007041F6">
        <w:t xml:space="preserve">the </w:t>
      </w:r>
      <w:r w:rsidR="00F82487">
        <w:t>‘</w:t>
      </w:r>
      <w:r w:rsidR="001C0DF1" w:rsidRPr="007041F6">
        <w:t>Action Plan</w:t>
      </w:r>
      <w:r w:rsidR="00F82487">
        <w:t xml:space="preserve">’. </w:t>
      </w:r>
    </w:p>
    <w:p w14:paraId="07CFF56B" w14:textId="0CFD5114" w:rsidR="00B53987" w:rsidRPr="00B53987" w:rsidRDefault="004F5F92" w:rsidP="00224FD3">
      <w:pPr>
        <w:pStyle w:val="IntroPara"/>
      </w:pPr>
      <w:r>
        <w:t>The Action Plan is</w:t>
      </w:r>
      <w:r w:rsidR="001C0DF1" w:rsidRPr="007041F6">
        <w:t xml:space="preserve"> a</w:t>
      </w:r>
      <w:r w:rsidR="002F4EE8">
        <w:t xml:space="preserve"> </w:t>
      </w:r>
      <w:r w:rsidR="001C0DF1" w:rsidRPr="007041F6">
        <w:t>10</w:t>
      </w:r>
      <w:r w:rsidR="00971F6F">
        <w:t>-</w:t>
      </w:r>
      <w:r w:rsidR="001C0DF1" w:rsidRPr="007041F6">
        <w:t xml:space="preserve">year </w:t>
      </w:r>
      <w:r w:rsidR="00F82487">
        <w:t xml:space="preserve">plan </w:t>
      </w:r>
      <w:r w:rsidR="001C0DF1" w:rsidRPr="007041F6">
        <w:t xml:space="preserve">to </w:t>
      </w:r>
      <w:r w:rsidR="001C0DF1">
        <w:t>improve</w:t>
      </w:r>
      <w:r w:rsidR="001C0DF1" w:rsidRPr="007041F6">
        <w:t xml:space="preserve"> the life and care of people </w:t>
      </w:r>
      <w:r w:rsidR="00AE662C">
        <w:t xml:space="preserve">living </w:t>
      </w:r>
      <w:r w:rsidR="001C0DF1" w:rsidRPr="007041F6">
        <w:t xml:space="preserve">with dementia in </w:t>
      </w:r>
      <w:r w:rsidR="001C0DF1">
        <w:t>Australia</w:t>
      </w:r>
      <w:r w:rsidR="001C0DF1" w:rsidRPr="007041F6">
        <w:t>.</w:t>
      </w:r>
    </w:p>
    <w:p w14:paraId="5006D1CD" w14:textId="77777777" w:rsidR="00FA02BB" w:rsidRPr="002F4EE8" w:rsidRDefault="00FA02BB" w:rsidP="002F4EE8">
      <w:pPr>
        <w:pStyle w:val="Heading1"/>
      </w:pPr>
      <w:r w:rsidRPr="002F4EE8">
        <w:t xml:space="preserve">About </w:t>
      </w:r>
      <w:r w:rsidR="00672203" w:rsidRPr="002F4EE8">
        <w:t>the Action Plan</w:t>
      </w:r>
    </w:p>
    <w:p w14:paraId="2FE208FA" w14:textId="0F010604" w:rsidR="00AE662C" w:rsidRDefault="002F4EE8" w:rsidP="005B11C8">
      <w:r>
        <w:t xml:space="preserve">The Action Plan </w:t>
      </w:r>
      <w:r w:rsidR="004F5F92">
        <w:t>is made up of</w:t>
      </w:r>
      <w:r w:rsidR="005B11C8">
        <w:t xml:space="preserve"> 8 actions</w:t>
      </w:r>
      <w:r w:rsidR="00946F8B">
        <w:t>.</w:t>
      </w:r>
      <w:r w:rsidR="005B11C8">
        <w:t xml:space="preserve"> </w:t>
      </w:r>
      <w:r w:rsidR="00946F8B">
        <w:t>Each action</w:t>
      </w:r>
      <w:r w:rsidR="005B11C8">
        <w:t xml:space="preserve"> </w:t>
      </w:r>
      <w:r w:rsidR="004F5F92">
        <w:t xml:space="preserve">can </w:t>
      </w:r>
      <w:r>
        <w:t xml:space="preserve">make </w:t>
      </w:r>
      <w:r w:rsidR="00F82487">
        <w:t>real and long-lasting improvements to the</w:t>
      </w:r>
      <w:r>
        <w:t xml:space="preserve"> quality of life for Australians living with dementia. </w:t>
      </w:r>
    </w:p>
    <w:p w14:paraId="4067D8E7" w14:textId="759E2AEF" w:rsidR="00232CC7" w:rsidRDefault="003F2BFF" w:rsidP="003F2BFF">
      <w:r>
        <w:t>Dementia is a growing health problem</w:t>
      </w:r>
      <w:r w:rsidR="00F82487">
        <w:t xml:space="preserve"> that</w:t>
      </w:r>
      <w:r w:rsidR="005B11C8">
        <w:t xml:space="preserve"> has a </w:t>
      </w:r>
      <w:r w:rsidR="00AE662C">
        <w:t>large</w:t>
      </w:r>
      <w:r w:rsidR="005B11C8">
        <w:t xml:space="preserve"> impact on </w:t>
      </w:r>
      <w:r w:rsidR="00AE662C">
        <w:t>people</w:t>
      </w:r>
      <w:r w:rsidR="005B11C8">
        <w:t xml:space="preserve">, </w:t>
      </w:r>
      <w:r w:rsidR="00AE662C">
        <w:t xml:space="preserve">their </w:t>
      </w:r>
      <w:r w:rsidR="005B11C8">
        <w:t>families and carers.</w:t>
      </w:r>
      <w:r>
        <w:t xml:space="preserve"> More than 400,000 Australians live with </w:t>
      </w:r>
      <w:r w:rsidR="00F82487">
        <w:t>dementia,</w:t>
      </w:r>
      <w:r>
        <w:t xml:space="preserve"> </w:t>
      </w:r>
      <w:r w:rsidR="00AE662C">
        <w:t>and</w:t>
      </w:r>
      <w:r w:rsidR="00F82487">
        <w:t xml:space="preserve"> we expect this number to </w:t>
      </w:r>
      <w:r>
        <w:t>double by 2058.</w:t>
      </w:r>
    </w:p>
    <w:p w14:paraId="6731F5DB" w14:textId="245F50EA" w:rsidR="00672203" w:rsidRDefault="00710E6F" w:rsidP="00672203">
      <w:pPr>
        <w:pStyle w:val="Heading2"/>
      </w:pPr>
      <w:r>
        <w:t xml:space="preserve">How </w:t>
      </w:r>
      <w:r w:rsidR="004C7888">
        <w:t xml:space="preserve">did we </w:t>
      </w:r>
      <w:r>
        <w:t>develo</w:t>
      </w:r>
      <w:r w:rsidR="004C7888">
        <w:t>p the plan</w:t>
      </w:r>
      <w:r w:rsidR="00280988">
        <w:t>?</w:t>
      </w:r>
    </w:p>
    <w:p w14:paraId="02B1C02F" w14:textId="159D4C21" w:rsidR="003F2BFF" w:rsidRPr="003F2BFF" w:rsidRDefault="004F5F92" w:rsidP="003F2BFF">
      <w:r>
        <w:t>We developed t</w:t>
      </w:r>
      <w:r w:rsidR="003F2BFF">
        <w:t xml:space="preserve">he Action Plan </w:t>
      </w:r>
      <w:r w:rsidR="00280988">
        <w:t>by working</w:t>
      </w:r>
      <w:r w:rsidR="003F2BFF">
        <w:t xml:space="preserve"> with people with dementia, their families and carers</w:t>
      </w:r>
      <w:r>
        <w:t>. We also spoke to</w:t>
      </w:r>
      <w:r w:rsidR="002F4EE8">
        <w:t xml:space="preserve"> </w:t>
      </w:r>
      <w:r w:rsidR="00F720E9">
        <w:t>organisations</w:t>
      </w:r>
      <w:r w:rsidR="003F2BFF">
        <w:t>, health professionals, researchers</w:t>
      </w:r>
      <w:r w:rsidR="00F720E9">
        <w:t xml:space="preserve">, </w:t>
      </w:r>
      <w:r w:rsidR="00D46301">
        <w:t xml:space="preserve">and </w:t>
      </w:r>
      <w:r w:rsidR="003F2BFF">
        <w:t>aged care and disability support providers</w:t>
      </w:r>
      <w:r w:rsidR="002F4EE8">
        <w:t>.</w:t>
      </w:r>
      <w:r w:rsidR="003F2BFF">
        <w:t xml:space="preserve"> </w:t>
      </w:r>
    </w:p>
    <w:p w14:paraId="78267495" w14:textId="216351AC" w:rsidR="00DF0C60" w:rsidRDefault="00710E6F" w:rsidP="00DF0C60">
      <w:pPr>
        <w:pStyle w:val="Heading2"/>
      </w:pPr>
      <w:r>
        <w:t xml:space="preserve">How will </w:t>
      </w:r>
      <w:r w:rsidR="004C7888">
        <w:t xml:space="preserve">we </w:t>
      </w:r>
      <w:r w:rsidRPr="005F1DAF">
        <w:t>carr</w:t>
      </w:r>
      <w:r w:rsidR="004C7888" w:rsidRPr="005F1DAF">
        <w:t>y</w:t>
      </w:r>
      <w:r w:rsidRPr="005F1DAF">
        <w:t xml:space="preserve"> out</w:t>
      </w:r>
      <w:r w:rsidR="004C7888">
        <w:t xml:space="preserve"> the plan</w:t>
      </w:r>
      <w:r w:rsidR="00280988">
        <w:t>?</w:t>
      </w:r>
    </w:p>
    <w:p w14:paraId="76536A18" w14:textId="1DEA65C2" w:rsidR="00672203" w:rsidRDefault="00613863" w:rsidP="00E25B1F">
      <w:bookmarkStart w:id="0" w:name="_Hlk85795649"/>
      <w:r>
        <w:t xml:space="preserve">The Action Plan is a shared plan between the Australian, state and territory governments. </w:t>
      </w:r>
      <w:r w:rsidR="00F73E2E">
        <w:t>We</w:t>
      </w:r>
      <w:r>
        <w:t xml:space="preserve"> </w:t>
      </w:r>
      <w:r w:rsidR="001C0DF1">
        <w:t xml:space="preserve">will </w:t>
      </w:r>
      <w:r w:rsidR="00F73E2E">
        <w:t xml:space="preserve">carry it </w:t>
      </w:r>
      <w:r w:rsidR="000A4BED">
        <w:t>out</w:t>
      </w:r>
      <w:r w:rsidR="001C0DF1">
        <w:t xml:space="preserve"> through a series of </w:t>
      </w:r>
      <w:r w:rsidR="00266D02">
        <w:t xml:space="preserve">smaller </w:t>
      </w:r>
      <w:r w:rsidR="001C0DF1">
        <w:t xml:space="preserve">plans. </w:t>
      </w:r>
      <w:r w:rsidR="00672203" w:rsidRPr="00672203">
        <w:t xml:space="preserve">The </w:t>
      </w:r>
      <w:r w:rsidR="00232CC7">
        <w:t xml:space="preserve">first </w:t>
      </w:r>
      <w:r w:rsidR="00691F5C">
        <w:t>stage</w:t>
      </w:r>
      <w:r w:rsidR="00672203" w:rsidRPr="00672203">
        <w:t xml:space="preserve"> </w:t>
      </w:r>
      <w:r w:rsidR="00E34D58">
        <w:t>will start in 2025 and</w:t>
      </w:r>
      <w:r w:rsidR="00280988">
        <w:t xml:space="preserve"> </w:t>
      </w:r>
      <w:r w:rsidR="00672203" w:rsidRPr="00672203">
        <w:t xml:space="preserve">will </w:t>
      </w:r>
      <w:r w:rsidR="00266D02">
        <w:t>focus on</w:t>
      </w:r>
      <w:r w:rsidR="00280988">
        <w:t xml:space="preserve"> </w:t>
      </w:r>
      <w:r w:rsidR="00266D02">
        <w:t>helping with</w:t>
      </w:r>
      <w:r w:rsidR="000A4BED">
        <w:t xml:space="preserve"> </w:t>
      </w:r>
      <w:r w:rsidR="00672203" w:rsidRPr="00672203">
        <w:t>immediate needs</w:t>
      </w:r>
      <w:r w:rsidR="00232CC7">
        <w:t>.</w:t>
      </w:r>
    </w:p>
    <w:p w14:paraId="791A161F" w14:textId="1D97BD10" w:rsidR="001C0DF1" w:rsidRDefault="00710E6F" w:rsidP="001C0DF1">
      <w:pPr>
        <w:pStyle w:val="Heading2"/>
      </w:pPr>
      <w:r>
        <w:t>How will</w:t>
      </w:r>
      <w:r w:rsidR="00280988">
        <w:t xml:space="preserve"> </w:t>
      </w:r>
      <w:r w:rsidR="004C7888">
        <w:t>we</w:t>
      </w:r>
      <w:r>
        <w:t xml:space="preserve"> evaluate</w:t>
      </w:r>
      <w:r w:rsidR="004C7888">
        <w:t xml:space="preserve"> the plan</w:t>
      </w:r>
      <w:r w:rsidR="00280988">
        <w:t>?</w:t>
      </w:r>
    </w:p>
    <w:p w14:paraId="78CFA9C1" w14:textId="37796029" w:rsidR="00232CC7" w:rsidRDefault="00232CC7" w:rsidP="00232CC7">
      <w:r>
        <w:t xml:space="preserve">The National Centre for Monitoring Dementia will collect data and </w:t>
      </w:r>
      <w:r w:rsidR="00266D02">
        <w:t>track</w:t>
      </w:r>
      <w:r>
        <w:t xml:space="preserve"> </w:t>
      </w:r>
      <w:r w:rsidR="000A4BED">
        <w:t xml:space="preserve">the Action Plan’s </w:t>
      </w:r>
      <w:r>
        <w:t xml:space="preserve">progress. </w:t>
      </w:r>
      <w:r w:rsidR="00266D02" w:rsidRPr="00266D02">
        <w:t xml:space="preserve">Each year, the Centre will update an online </w:t>
      </w:r>
      <w:r w:rsidR="00266D02">
        <w:t>‘</w:t>
      </w:r>
      <w:r w:rsidR="00266D02" w:rsidRPr="00266D02">
        <w:t>Action Plan Dashboard</w:t>
      </w:r>
      <w:r w:rsidR="00266D02">
        <w:t>’</w:t>
      </w:r>
      <w:r w:rsidR="00266D02" w:rsidRPr="00266D02">
        <w:t xml:space="preserve"> to show how things are going.</w:t>
      </w:r>
    </w:p>
    <w:bookmarkEnd w:id="0"/>
    <w:p w14:paraId="1B758269" w14:textId="77777777" w:rsidR="006A093B" w:rsidRDefault="006A093B">
      <w:pPr>
        <w:spacing w:before="0" w:after="0" w:line="240" w:lineRule="auto"/>
        <w:rPr>
          <w:rFonts w:cs="Arial"/>
          <w:b/>
          <w:bCs/>
          <w:color w:val="3F4A75"/>
          <w:kern w:val="28"/>
          <w:sz w:val="44"/>
          <w:szCs w:val="36"/>
        </w:rPr>
      </w:pPr>
      <w:r>
        <w:br w:type="page"/>
      </w:r>
    </w:p>
    <w:p w14:paraId="51B0531D" w14:textId="41E61BCD" w:rsidR="00A13EB5" w:rsidRDefault="00672203" w:rsidP="00A13EB5">
      <w:pPr>
        <w:pStyle w:val="Heading1"/>
      </w:pPr>
      <w:r>
        <w:lastRenderedPageBreak/>
        <w:t xml:space="preserve">The </w:t>
      </w:r>
      <w:r w:rsidR="00DE34BC">
        <w:t xml:space="preserve">8 </w:t>
      </w:r>
      <w:r w:rsidR="005B11C8">
        <w:t>a</w:t>
      </w:r>
      <w:r>
        <w:t>ctions</w:t>
      </w:r>
    </w:p>
    <w:p w14:paraId="74715F11" w14:textId="4BA81A86" w:rsidR="008376E2" w:rsidRPr="00224FD3" w:rsidRDefault="00460D3B" w:rsidP="00224FD3">
      <w:pPr>
        <w:pStyle w:val="IntroPara"/>
      </w:pPr>
      <w:r w:rsidRPr="00224FD3">
        <w:t>Th</w:t>
      </w:r>
      <w:r w:rsidR="00266D02">
        <w:t>e goal of these</w:t>
      </w:r>
      <w:r w:rsidR="008708E8">
        <w:t xml:space="preserve"> 8 actions </w:t>
      </w:r>
      <w:r w:rsidR="00266D02">
        <w:t xml:space="preserve">is </w:t>
      </w:r>
      <w:r w:rsidR="00710E6F">
        <w:t>to</w:t>
      </w:r>
      <w:r w:rsidR="005B11C8" w:rsidRPr="00224FD3">
        <w:t xml:space="preserve"> </w:t>
      </w:r>
      <w:r w:rsidR="00C15FCE">
        <w:t>lower</w:t>
      </w:r>
      <w:r w:rsidR="005B11C8" w:rsidRPr="00224FD3">
        <w:t xml:space="preserve"> the risk of dementia</w:t>
      </w:r>
      <w:r w:rsidR="00266D02" w:rsidRPr="00266D02">
        <w:t xml:space="preserve"> </w:t>
      </w:r>
      <w:r w:rsidR="00266D02">
        <w:t>and help people understand dementia</w:t>
      </w:r>
      <w:r w:rsidR="00C15FCE">
        <w:t xml:space="preserve">. They will also help </w:t>
      </w:r>
      <w:r w:rsidR="00710E6F">
        <w:t xml:space="preserve">improve </w:t>
      </w:r>
      <w:r w:rsidR="005B11C8" w:rsidRPr="00224FD3">
        <w:t>services for people living with dementia, their families</w:t>
      </w:r>
      <w:r w:rsidR="008708E8">
        <w:t>,</w:t>
      </w:r>
      <w:r w:rsidR="005B11C8" w:rsidRPr="00224FD3">
        <w:t xml:space="preserve"> and </w:t>
      </w:r>
      <w:r w:rsidR="008708E8">
        <w:t xml:space="preserve">their </w:t>
      </w:r>
      <w:proofErr w:type="spellStart"/>
      <w:r w:rsidR="005B11C8" w:rsidRPr="00224FD3">
        <w:t>carers</w:t>
      </w:r>
      <w:proofErr w:type="spellEnd"/>
      <w:r w:rsidR="005B11C8" w:rsidRPr="00224FD3">
        <w:t>.</w:t>
      </w:r>
    </w:p>
    <w:p w14:paraId="3C58FFB8" w14:textId="3EAF2B5D" w:rsidR="00613863" w:rsidRPr="002D36AE" w:rsidRDefault="00613863" w:rsidP="00613863">
      <w:pPr>
        <w:pStyle w:val="PolicyStatement"/>
      </w:pPr>
      <w:r w:rsidRPr="002D36AE">
        <w:t xml:space="preserve">Action 1: Promote </w:t>
      </w:r>
      <w:r w:rsidR="009B0025">
        <w:t>fairness</w:t>
      </w:r>
      <w:r w:rsidRPr="002D36AE">
        <w:t xml:space="preserve"> and </w:t>
      </w:r>
      <w:r w:rsidR="00266D02">
        <w:t>protect</w:t>
      </w:r>
      <w:r w:rsidR="00967808">
        <w:t xml:space="preserve"> </w:t>
      </w:r>
      <w:r w:rsidRPr="002D36AE">
        <w:t>human rights</w:t>
      </w:r>
    </w:p>
    <w:p w14:paraId="3D570917" w14:textId="73F4D918" w:rsidR="00613863" w:rsidRPr="002D36AE" w:rsidRDefault="00613863" w:rsidP="00613863">
      <w:pPr>
        <w:pStyle w:val="PolicyStatement"/>
      </w:pPr>
      <w:r w:rsidRPr="002D36AE">
        <w:t xml:space="preserve">Action 2: </w:t>
      </w:r>
      <w:r w:rsidR="00C15FCE">
        <w:t xml:space="preserve">Improve understanding of dementia </w:t>
      </w:r>
      <w:r w:rsidRPr="002D36AE">
        <w:t xml:space="preserve">and </w:t>
      </w:r>
      <w:r w:rsidR="00C15FCE">
        <w:t xml:space="preserve">help </w:t>
      </w:r>
      <w:r w:rsidR="00BB2180">
        <w:t>everyone feel included</w:t>
      </w:r>
    </w:p>
    <w:p w14:paraId="4F0489A0" w14:textId="563F5979" w:rsidR="00613863" w:rsidRPr="002D36AE" w:rsidRDefault="00613863" w:rsidP="00613863">
      <w:pPr>
        <w:pStyle w:val="PolicyStatement"/>
      </w:pPr>
      <w:r w:rsidRPr="002D36AE">
        <w:t xml:space="preserve">Action 3: </w:t>
      </w:r>
      <w:r w:rsidR="00117390">
        <w:t>Help</w:t>
      </w:r>
      <w:r w:rsidRPr="002D36AE">
        <w:t xml:space="preserve"> </w:t>
      </w:r>
      <w:r w:rsidR="00967808">
        <w:t>people</w:t>
      </w:r>
      <w:r w:rsidR="00266D02">
        <w:t xml:space="preserve"> </w:t>
      </w:r>
      <w:r w:rsidR="00117390">
        <w:t>lower the</w:t>
      </w:r>
      <w:r w:rsidRPr="002D36AE">
        <w:t xml:space="preserve"> risk </w:t>
      </w:r>
      <w:r w:rsidR="00266D02">
        <w:t xml:space="preserve">of dementia </w:t>
      </w:r>
      <w:r w:rsidRPr="002D36AE">
        <w:t xml:space="preserve">and </w:t>
      </w:r>
      <w:r w:rsidR="00967808">
        <w:t>slow</w:t>
      </w:r>
      <w:r w:rsidRPr="002D36AE">
        <w:t xml:space="preserve"> </w:t>
      </w:r>
      <w:r w:rsidR="00266D02">
        <w:t xml:space="preserve">its </w:t>
      </w:r>
      <w:r w:rsidRPr="002D36AE">
        <w:t>progression</w:t>
      </w:r>
      <w:r w:rsidR="00117390">
        <w:t xml:space="preserve"> </w:t>
      </w:r>
    </w:p>
    <w:p w14:paraId="7C20A9E5" w14:textId="04756FDB" w:rsidR="00613863" w:rsidRPr="002D36AE" w:rsidRDefault="00613863" w:rsidP="00613863">
      <w:pPr>
        <w:pStyle w:val="PolicyStatement"/>
      </w:pPr>
      <w:r w:rsidRPr="002D36AE">
        <w:t xml:space="preserve">Action 4: </w:t>
      </w:r>
      <w:r w:rsidR="00117390">
        <w:t xml:space="preserve">Make </w:t>
      </w:r>
      <w:r w:rsidR="00117390" w:rsidRPr="002D36AE">
        <w:t>diagnosin</w:t>
      </w:r>
      <w:r w:rsidR="00117390">
        <w:t xml:space="preserve">g </w:t>
      </w:r>
      <w:r w:rsidRPr="002D36AE">
        <w:t xml:space="preserve">and </w:t>
      </w:r>
      <w:r w:rsidR="00117390">
        <w:t>treating dementia better</w:t>
      </w:r>
    </w:p>
    <w:p w14:paraId="0C22B02E" w14:textId="1ED3C03D" w:rsidR="00613863" w:rsidRPr="0099490B" w:rsidRDefault="00613863" w:rsidP="00613863">
      <w:pPr>
        <w:pStyle w:val="PolicyStatement"/>
      </w:pPr>
      <w:r w:rsidRPr="0099490B">
        <w:t xml:space="preserve">Action 5: Improve </w:t>
      </w:r>
      <w:r w:rsidR="00117390">
        <w:t>care</w:t>
      </w:r>
      <w:r w:rsidRPr="0099490B">
        <w:t xml:space="preserve"> and support for people living with dementia</w:t>
      </w:r>
    </w:p>
    <w:p w14:paraId="29CD7D19" w14:textId="77777777" w:rsidR="00613863" w:rsidRDefault="00613863" w:rsidP="00613863">
      <w:pPr>
        <w:pStyle w:val="PolicyStatement"/>
      </w:pPr>
      <w:r w:rsidRPr="00606A55">
        <w:t>Action 6: Support carers of people living with dementia</w:t>
      </w:r>
    </w:p>
    <w:p w14:paraId="4B44FE40" w14:textId="386ABE58" w:rsidR="00613863" w:rsidRPr="00606A55" w:rsidRDefault="00613863" w:rsidP="00613863">
      <w:pPr>
        <w:pStyle w:val="PolicyStatement"/>
      </w:pPr>
      <w:r w:rsidRPr="00606A55">
        <w:t xml:space="preserve">Action 7: </w:t>
      </w:r>
      <w:r w:rsidR="00117390">
        <w:t xml:space="preserve">Train </w:t>
      </w:r>
      <w:r w:rsidRPr="00606A55">
        <w:t>work</w:t>
      </w:r>
      <w:r w:rsidR="00B873FE">
        <w:t>ers</w:t>
      </w:r>
      <w:r w:rsidR="004C7888">
        <w:t xml:space="preserve"> to offer </w:t>
      </w:r>
      <w:r w:rsidR="00C15FCE">
        <w:t xml:space="preserve">better </w:t>
      </w:r>
      <w:r w:rsidRPr="00606A55">
        <w:t xml:space="preserve">care and support </w:t>
      </w:r>
      <w:r w:rsidR="00F73E2E">
        <w:t xml:space="preserve">for </w:t>
      </w:r>
      <w:r w:rsidRPr="00606A55">
        <w:t>people living with dementia</w:t>
      </w:r>
    </w:p>
    <w:p w14:paraId="30DAB2BF" w14:textId="4AA59122" w:rsidR="00613863" w:rsidRPr="00606A55" w:rsidRDefault="00613863" w:rsidP="00613863">
      <w:pPr>
        <w:pStyle w:val="PolicyStatement"/>
      </w:pPr>
      <w:r w:rsidRPr="00606A55">
        <w:t xml:space="preserve">Action 8: </w:t>
      </w:r>
      <w:r w:rsidR="00117390">
        <w:t>Collect more information</w:t>
      </w:r>
      <w:r w:rsidRPr="00606A55">
        <w:t xml:space="preserve">, </w:t>
      </w:r>
      <w:r w:rsidR="00117390">
        <w:t xml:space="preserve">improve </w:t>
      </w:r>
      <w:r w:rsidRPr="00606A55">
        <w:t xml:space="preserve">dementia research and </w:t>
      </w:r>
      <w:r w:rsidR="00117390">
        <w:t>explore new ideas</w:t>
      </w:r>
    </w:p>
    <w:p w14:paraId="51080687" w14:textId="77777777" w:rsidR="002D36AE" w:rsidRDefault="002D36AE">
      <w:pPr>
        <w:spacing w:before="0" w:after="0" w:line="240" w:lineRule="auto"/>
        <w:rPr>
          <w:rFonts w:cs="Arial"/>
          <w:b/>
          <w:bCs/>
          <w:iCs/>
          <w:color w:val="358189"/>
          <w:sz w:val="36"/>
          <w:szCs w:val="28"/>
        </w:rPr>
      </w:pPr>
      <w:bookmarkStart w:id="1" w:name="_Toc174030439"/>
      <w:r>
        <w:br w:type="page"/>
      </w:r>
    </w:p>
    <w:p w14:paraId="782B5EB2" w14:textId="1D856FB3" w:rsidR="003932AB" w:rsidRPr="003932AB" w:rsidRDefault="002D36AE" w:rsidP="00AE2D3F">
      <w:pPr>
        <w:pStyle w:val="Heading2"/>
      </w:pPr>
      <w:r w:rsidRPr="002D36AE">
        <w:lastRenderedPageBreak/>
        <w:t xml:space="preserve">Action 1: </w:t>
      </w:r>
      <w:bookmarkEnd w:id="1"/>
      <w:r w:rsidR="00B873FE" w:rsidRPr="002D36AE">
        <w:t xml:space="preserve">Promote </w:t>
      </w:r>
      <w:r w:rsidR="00B873FE">
        <w:t>fairness</w:t>
      </w:r>
      <w:r w:rsidR="00B873FE" w:rsidRPr="002D36AE">
        <w:t xml:space="preserve"> and </w:t>
      </w:r>
      <w:r w:rsidR="00B873FE">
        <w:t xml:space="preserve">uphold </w:t>
      </w:r>
      <w:r w:rsidR="00B873FE" w:rsidRPr="002D36AE">
        <w:t>human rights</w:t>
      </w:r>
    </w:p>
    <w:tbl>
      <w:tblPr>
        <w:tblStyle w:val="TableGrid"/>
        <w:tblW w:w="9782" w:type="dxa"/>
        <w:tblInd w:w="-289" w:type="dxa"/>
        <w:shd w:val="clear" w:color="auto" w:fill="D5EBF2" w:themeFill="accent5" w:themeFillTint="33"/>
        <w:tblLook w:val="04A0" w:firstRow="1" w:lastRow="0" w:firstColumn="1" w:lastColumn="0" w:noHBand="0" w:noVBand="1"/>
      </w:tblPr>
      <w:tblGrid>
        <w:gridCol w:w="3119"/>
        <w:gridCol w:w="6663"/>
      </w:tblGrid>
      <w:tr w:rsidR="002D36AE" w:rsidRPr="002D36AE" w14:paraId="17C330BA" w14:textId="77777777" w:rsidTr="00AE2D3F">
        <w:trPr>
          <w:trHeight w:val="1366"/>
        </w:trPr>
        <w:tc>
          <w:tcPr>
            <w:tcW w:w="9782" w:type="dxa"/>
            <w:gridSpan w:val="2"/>
            <w:shd w:val="clear" w:color="auto" w:fill="D5EBF2" w:themeFill="accent5" w:themeFillTint="33"/>
          </w:tcPr>
          <w:p w14:paraId="66279B49" w14:textId="1B2AF6B5" w:rsidR="002D36AE" w:rsidRPr="003932AB" w:rsidRDefault="009438B1" w:rsidP="00AE2D3F">
            <w:pPr>
              <w:spacing w:before="60" w:line="240" w:lineRule="auto"/>
              <w:rPr>
                <w:szCs w:val="22"/>
              </w:rPr>
            </w:pPr>
            <w:r>
              <w:rPr>
                <w:b/>
                <w:bCs/>
                <w:szCs w:val="22"/>
              </w:rPr>
              <w:t xml:space="preserve">How </w:t>
            </w:r>
            <w:r w:rsidR="002D36AE" w:rsidRPr="003932AB">
              <w:rPr>
                <w:b/>
                <w:szCs w:val="22"/>
              </w:rPr>
              <w:t>people living with dementia</w:t>
            </w:r>
            <w:r>
              <w:rPr>
                <w:b/>
                <w:szCs w:val="22"/>
              </w:rPr>
              <w:t xml:space="preserve"> will feel:</w:t>
            </w:r>
          </w:p>
          <w:p w14:paraId="187D3E13" w14:textId="34F9E6CD" w:rsidR="002D36AE" w:rsidRPr="003932AB" w:rsidRDefault="002D36AE" w:rsidP="00AE2D3F">
            <w:pPr>
              <w:spacing w:before="60" w:line="240" w:lineRule="auto"/>
              <w:rPr>
                <w:szCs w:val="22"/>
              </w:rPr>
            </w:pPr>
            <w:r w:rsidRPr="003932AB">
              <w:rPr>
                <w:szCs w:val="22"/>
              </w:rPr>
              <w:t xml:space="preserve">My rights are </w:t>
            </w:r>
            <w:r w:rsidR="00CD2BC9">
              <w:rPr>
                <w:szCs w:val="22"/>
              </w:rPr>
              <w:t>respected</w:t>
            </w:r>
            <w:r w:rsidRPr="003932AB">
              <w:rPr>
                <w:szCs w:val="22"/>
              </w:rPr>
              <w:t xml:space="preserve">. I </w:t>
            </w:r>
            <w:r w:rsidR="00802D94">
              <w:rPr>
                <w:szCs w:val="22"/>
              </w:rPr>
              <w:t>can make my own choices</w:t>
            </w:r>
            <w:r w:rsidR="009C30B9">
              <w:rPr>
                <w:szCs w:val="22"/>
              </w:rPr>
              <w:t xml:space="preserve"> and be myself. I am treated fairly and can </w:t>
            </w:r>
            <w:r w:rsidRPr="003932AB">
              <w:rPr>
                <w:szCs w:val="22"/>
              </w:rPr>
              <w:t xml:space="preserve">live </w:t>
            </w:r>
            <w:r w:rsidR="009C30B9">
              <w:rPr>
                <w:szCs w:val="22"/>
              </w:rPr>
              <w:t>safely</w:t>
            </w:r>
            <w:r w:rsidRPr="003932AB">
              <w:rPr>
                <w:szCs w:val="22"/>
              </w:rPr>
              <w:t xml:space="preserve">. I can </w:t>
            </w:r>
            <w:r w:rsidR="009438B1">
              <w:rPr>
                <w:szCs w:val="22"/>
              </w:rPr>
              <w:t>find all</w:t>
            </w:r>
            <w:r w:rsidRPr="003932AB">
              <w:rPr>
                <w:szCs w:val="22"/>
              </w:rPr>
              <w:t xml:space="preserve"> the information, supports and services that </w:t>
            </w:r>
            <w:r w:rsidR="009438B1">
              <w:rPr>
                <w:szCs w:val="22"/>
              </w:rPr>
              <w:t>I</w:t>
            </w:r>
            <w:r w:rsidRPr="003932AB">
              <w:rPr>
                <w:szCs w:val="22"/>
              </w:rPr>
              <w:t xml:space="preserve"> need. </w:t>
            </w:r>
          </w:p>
        </w:tc>
      </w:tr>
      <w:tr w:rsidR="002D36AE" w:rsidRPr="002D36AE" w14:paraId="0AEBB71D" w14:textId="77777777" w:rsidTr="00844FAB">
        <w:trPr>
          <w:trHeight w:val="4957"/>
        </w:trPr>
        <w:tc>
          <w:tcPr>
            <w:tcW w:w="9782" w:type="dxa"/>
            <w:gridSpan w:val="2"/>
            <w:shd w:val="clear" w:color="auto" w:fill="D5EBF2" w:themeFill="accent5" w:themeFillTint="33"/>
          </w:tcPr>
          <w:p w14:paraId="36311089" w14:textId="77777777" w:rsidR="002D36AE" w:rsidRPr="003932AB" w:rsidRDefault="002D36AE" w:rsidP="00AE2D3F">
            <w:pPr>
              <w:spacing w:before="60" w:line="240" w:lineRule="auto"/>
              <w:rPr>
                <w:b/>
                <w:bCs/>
                <w:szCs w:val="22"/>
              </w:rPr>
            </w:pPr>
            <w:r w:rsidRPr="003932AB">
              <w:rPr>
                <w:b/>
                <w:szCs w:val="22"/>
              </w:rPr>
              <w:t>How are we going to make a difference?</w:t>
            </w:r>
          </w:p>
          <w:p w14:paraId="13541DC1" w14:textId="123368DE" w:rsidR="002D36AE" w:rsidRPr="003932AB" w:rsidRDefault="009438B1" w:rsidP="00AE2D3F">
            <w:pPr>
              <w:numPr>
                <w:ilvl w:val="0"/>
                <w:numId w:val="7"/>
              </w:numPr>
              <w:spacing w:before="60" w:line="240" w:lineRule="auto"/>
              <w:ind w:left="357" w:hanging="357"/>
              <w:rPr>
                <w:szCs w:val="22"/>
              </w:rPr>
            </w:pPr>
            <w:r>
              <w:rPr>
                <w:szCs w:val="22"/>
              </w:rPr>
              <w:t>By i</w:t>
            </w:r>
            <w:r w:rsidR="002D36AE" w:rsidRPr="003932AB">
              <w:rPr>
                <w:szCs w:val="22"/>
              </w:rPr>
              <w:t>nvolv</w:t>
            </w:r>
            <w:r>
              <w:rPr>
                <w:szCs w:val="22"/>
              </w:rPr>
              <w:t>ing</w:t>
            </w:r>
            <w:r w:rsidR="002D36AE" w:rsidRPr="003932AB">
              <w:rPr>
                <w:szCs w:val="22"/>
              </w:rPr>
              <w:t xml:space="preserve"> people living with dementia in </w:t>
            </w:r>
            <w:r w:rsidR="00A850F2">
              <w:rPr>
                <w:szCs w:val="22"/>
              </w:rPr>
              <w:t xml:space="preserve">all </w:t>
            </w:r>
            <w:r w:rsidR="00BB2180">
              <w:rPr>
                <w:szCs w:val="22"/>
              </w:rPr>
              <w:t xml:space="preserve">the </w:t>
            </w:r>
            <w:r w:rsidR="00A850F2">
              <w:rPr>
                <w:szCs w:val="22"/>
              </w:rPr>
              <w:t xml:space="preserve">steps of </w:t>
            </w:r>
            <w:r w:rsidR="002D36AE" w:rsidRPr="003932AB">
              <w:rPr>
                <w:szCs w:val="22"/>
              </w:rPr>
              <w:t>the Action Plan.</w:t>
            </w:r>
          </w:p>
          <w:p w14:paraId="1D06419E" w14:textId="069B7171" w:rsidR="002D36AE" w:rsidRPr="003932AB" w:rsidRDefault="009438B1" w:rsidP="00AE2D3F">
            <w:pPr>
              <w:numPr>
                <w:ilvl w:val="0"/>
                <w:numId w:val="7"/>
              </w:numPr>
              <w:spacing w:before="60" w:line="240" w:lineRule="auto"/>
              <w:ind w:left="357" w:hanging="357"/>
              <w:rPr>
                <w:szCs w:val="22"/>
              </w:rPr>
            </w:pPr>
            <w:r>
              <w:rPr>
                <w:szCs w:val="22"/>
              </w:rPr>
              <w:t xml:space="preserve">By </w:t>
            </w:r>
            <w:r w:rsidR="007353E8">
              <w:rPr>
                <w:szCs w:val="22"/>
              </w:rPr>
              <w:t>help</w:t>
            </w:r>
            <w:r w:rsidR="00653EF3">
              <w:rPr>
                <w:szCs w:val="22"/>
              </w:rPr>
              <w:t>ing</w:t>
            </w:r>
            <w:r w:rsidR="002D36AE" w:rsidRPr="003932AB">
              <w:rPr>
                <w:szCs w:val="22"/>
              </w:rPr>
              <w:t xml:space="preserve"> </w:t>
            </w:r>
            <w:r w:rsidR="00EE69D1">
              <w:rPr>
                <w:szCs w:val="22"/>
              </w:rPr>
              <w:t xml:space="preserve">more </w:t>
            </w:r>
            <w:r w:rsidR="002D36AE" w:rsidRPr="003932AB">
              <w:rPr>
                <w:szCs w:val="22"/>
              </w:rPr>
              <w:t>people</w:t>
            </w:r>
            <w:r w:rsidR="00653EF3">
              <w:rPr>
                <w:szCs w:val="22"/>
              </w:rPr>
              <w:t xml:space="preserve"> understand </w:t>
            </w:r>
            <w:r w:rsidR="00EE69D1">
              <w:rPr>
                <w:szCs w:val="22"/>
              </w:rPr>
              <w:t xml:space="preserve">how people </w:t>
            </w:r>
            <w:r w:rsidR="002D36AE" w:rsidRPr="003932AB">
              <w:rPr>
                <w:szCs w:val="22"/>
              </w:rPr>
              <w:t xml:space="preserve">living with dementia </w:t>
            </w:r>
            <w:r w:rsidR="00EE69D1">
              <w:rPr>
                <w:szCs w:val="22"/>
              </w:rPr>
              <w:t>can be supported to make</w:t>
            </w:r>
            <w:r w:rsidR="007353E8">
              <w:rPr>
                <w:szCs w:val="22"/>
              </w:rPr>
              <w:t xml:space="preserve"> </w:t>
            </w:r>
            <w:r w:rsidR="002D36AE" w:rsidRPr="003932AB">
              <w:rPr>
                <w:szCs w:val="22"/>
              </w:rPr>
              <w:t>decision</w:t>
            </w:r>
            <w:r w:rsidR="00EE69D1">
              <w:rPr>
                <w:szCs w:val="22"/>
              </w:rPr>
              <w:t>s</w:t>
            </w:r>
            <w:r w:rsidR="00BB2180">
              <w:rPr>
                <w:szCs w:val="22"/>
              </w:rPr>
              <w:t>.</w:t>
            </w:r>
          </w:p>
          <w:p w14:paraId="14100F56" w14:textId="2002CCBA" w:rsidR="002D36AE" w:rsidRPr="008B0B24" w:rsidRDefault="00844FAB" w:rsidP="008B0B24">
            <w:pPr>
              <w:numPr>
                <w:ilvl w:val="0"/>
                <w:numId w:val="7"/>
              </w:numPr>
              <w:spacing w:before="60" w:line="240" w:lineRule="auto"/>
              <w:ind w:left="357" w:hanging="357"/>
              <w:rPr>
                <w:szCs w:val="22"/>
              </w:rPr>
            </w:pPr>
            <w:r>
              <w:rPr>
                <w:szCs w:val="22"/>
              </w:rPr>
              <w:t>By making</w:t>
            </w:r>
            <w:r w:rsidR="008B0B24" w:rsidRPr="003932AB">
              <w:rPr>
                <w:szCs w:val="22"/>
              </w:rPr>
              <w:t xml:space="preserve"> a new Aged Care Act</w:t>
            </w:r>
            <w:r w:rsidR="008B0B24">
              <w:rPr>
                <w:szCs w:val="22"/>
              </w:rPr>
              <w:t xml:space="preserve"> </w:t>
            </w:r>
            <w:r>
              <w:rPr>
                <w:szCs w:val="22"/>
              </w:rPr>
              <w:t xml:space="preserve">that is </w:t>
            </w:r>
            <w:r w:rsidR="00D91FAE">
              <w:rPr>
                <w:szCs w:val="22"/>
              </w:rPr>
              <w:t>based on</w:t>
            </w:r>
            <w:r w:rsidR="002D36AE" w:rsidRPr="008B0B24">
              <w:rPr>
                <w:szCs w:val="22"/>
              </w:rPr>
              <w:t xml:space="preserve"> human rights and supported </w:t>
            </w:r>
            <w:proofErr w:type="gramStart"/>
            <w:r w:rsidR="002D36AE" w:rsidRPr="008B0B24">
              <w:rPr>
                <w:szCs w:val="22"/>
              </w:rPr>
              <w:t>decision making</w:t>
            </w:r>
            <w:proofErr w:type="gramEnd"/>
            <w:r w:rsidR="002D36AE" w:rsidRPr="008B0B24">
              <w:rPr>
                <w:szCs w:val="22"/>
              </w:rPr>
              <w:t xml:space="preserve"> principles</w:t>
            </w:r>
            <w:r w:rsidR="008B0B24">
              <w:rPr>
                <w:szCs w:val="22"/>
              </w:rPr>
              <w:t>.</w:t>
            </w:r>
          </w:p>
          <w:p w14:paraId="47290DEA" w14:textId="5A74F021" w:rsidR="002D36AE" w:rsidRPr="003932AB" w:rsidRDefault="00844FAB" w:rsidP="00AE2D3F">
            <w:pPr>
              <w:numPr>
                <w:ilvl w:val="0"/>
                <w:numId w:val="7"/>
              </w:numPr>
              <w:spacing w:before="60" w:line="240" w:lineRule="auto"/>
              <w:ind w:left="357" w:hanging="357"/>
              <w:rPr>
                <w:szCs w:val="22"/>
              </w:rPr>
            </w:pPr>
            <w:r>
              <w:rPr>
                <w:szCs w:val="22"/>
              </w:rPr>
              <w:t>By making sure</w:t>
            </w:r>
            <w:r w:rsidR="002D36AE" w:rsidRPr="003932AB">
              <w:rPr>
                <w:szCs w:val="22"/>
              </w:rPr>
              <w:t xml:space="preserve"> people living with dementia </w:t>
            </w:r>
            <w:r>
              <w:rPr>
                <w:szCs w:val="22"/>
              </w:rPr>
              <w:t xml:space="preserve">are not </w:t>
            </w:r>
            <w:r w:rsidR="00BB2180">
              <w:rPr>
                <w:szCs w:val="22"/>
              </w:rPr>
              <w:t>abused or hurt</w:t>
            </w:r>
            <w:r>
              <w:rPr>
                <w:szCs w:val="22"/>
              </w:rPr>
              <w:t xml:space="preserve"> in any way</w:t>
            </w:r>
            <w:r w:rsidR="00BB2180">
              <w:rPr>
                <w:szCs w:val="22"/>
              </w:rPr>
              <w:t>.</w:t>
            </w:r>
            <w:r w:rsidR="002D36AE" w:rsidRPr="003932AB">
              <w:rPr>
                <w:szCs w:val="22"/>
              </w:rPr>
              <w:t xml:space="preserve"> </w:t>
            </w:r>
          </w:p>
          <w:p w14:paraId="378B3864" w14:textId="7D7CFF80" w:rsidR="00BB2180" w:rsidRPr="00BB2180" w:rsidRDefault="00BB2180" w:rsidP="00AE2D3F">
            <w:pPr>
              <w:numPr>
                <w:ilvl w:val="0"/>
                <w:numId w:val="7"/>
              </w:numPr>
              <w:spacing w:before="60" w:line="240" w:lineRule="auto"/>
              <w:ind w:left="357" w:hanging="357"/>
              <w:rPr>
                <w:b/>
                <w:bCs/>
                <w:szCs w:val="22"/>
              </w:rPr>
            </w:pPr>
            <w:r>
              <w:rPr>
                <w:szCs w:val="22"/>
              </w:rPr>
              <w:t>By m</w:t>
            </w:r>
            <w:r w:rsidRPr="00BB2180">
              <w:rPr>
                <w:szCs w:val="22"/>
              </w:rPr>
              <w:t xml:space="preserve">aking dementia information and support </w:t>
            </w:r>
            <w:r>
              <w:rPr>
                <w:szCs w:val="22"/>
              </w:rPr>
              <w:t>more</w:t>
            </w:r>
            <w:r w:rsidR="00691F5C">
              <w:rPr>
                <w:szCs w:val="22"/>
              </w:rPr>
              <w:t xml:space="preserve"> suitable</w:t>
            </w:r>
            <w:r>
              <w:rPr>
                <w:szCs w:val="22"/>
              </w:rPr>
              <w:t xml:space="preserve"> </w:t>
            </w:r>
            <w:r w:rsidRPr="00BB2180">
              <w:rPr>
                <w:szCs w:val="22"/>
              </w:rPr>
              <w:t>for First Nations people and communities.</w:t>
            </w:r>
          </w:p>
          <w:p w14:paraId="78E93037" w14:textId="439A2C14" w:rsidR="002D36AE" w:rsidRPr="003932AB" w:rsidRDefault="00844FAB" w:rsidP="00AE2D3F">
            <w:pPr>
              <w:numPr>
                <w:ilvl w:val="0"/>
                <w:numId w:val="7"/>
              </w:numPr>
              <w:spacing w:before="60" w:line="240" w:lineRule="auto"/>
              <w:ind w:left="357" w:hanging="357"/>
              <w:rPr>
                <w:b/>
                <w:bCs/>
                <w:szCs w:val="22"/>
              </w:rPr>
            </w:pPr>
            <w:r>
              <w:rPr>
                <w:szCs w:val="22"/>
              </w:rPr>
              <w:t>By making sure all programs</w:t>
            </w:r>
            <w:r w:rsidR="002D36AE" w:rsidRPr="003932AB">
              <w:rPr>
                <w:szCs w:val="22"/>
              </w:rPr>
              <w:t xml:space="preserve"> for First Nations people </w:t>
            </w:r>
            <w:r w:rsidR="009A48D2" w:rsidRPr="00DD4907">
              <w:rPr>
                <w:szCs w:val="22"/>
              </w:rPr>
              <w:t>support</w:t>
            </w:r>
            <w:r w:rsidR="002D36AE" w:rsidRPr="00DD4907">
              <w:rPr>
                <w:szCs w:val="22"/>
              </w:rPr>
              <w:t xml:space="preserve"> the</w:t>
            </w:r>
            <w:r w:rsidR="002D36AE" w:rsidRPr="003932AB">
              <w:rPr>
                <w:szCs w:val="22"/>
              </w:rPr>
              <w:t xml:space="preserve"> Priority Reforms of the National Agreement on Closing the Gap and National Aboriginal and Torres Strait Islander Health Plan 2021-2031. </w:t>
            </w:r>
          </w:p>
          <w:p w14:paraId="773615CD" w14:textId="3738D1F0" w:rsidR="002E21A8" w:rsidRPr="002E21A8" w:rsidRDefault="00844FAB" w:rsidP="002E21A8">
            <w:pPr>
              <w:numPr>
                <w:ilvl w:val="0"/>
                <w:numId w:val="7"/>
              </w:numPr>
              <w:spacing w:before="60" w:line="240" w:lineRule="auto"/>
              <w:ind w:left="357" w:hanging="357"/>
              <w:rPr>
                <w:b/>
                <w:bCs/>
                <w:szCs w:val="22"/>
              </w:rPr>
            </w:pPr>
            <w:r>
              <w:rPr>
                <w:szCs w:val="22"/>
              </w:rPr>
              <w:t>By</w:t>
            </w:r>
            <w:r w:rsidR="00691F5C">
              <w:rPr>
                <w:szCs w:val="22"/>
              </w:rPr>
              <w:t xml:space="preserve"> m</w:t>
            </w:r>
            <w:proofErr w:type="spellStart"/>
            <w:r w:rsidR="00691F5C" w:rsidRPr="00691F5C">
              <w:rPr>
                <w:szCs w:val="22"/>
                <w:lang w:val="en-GB"/>
              </w:rPr>
              <w:t>aking</w:t>
            </w:r>
            <w:proofErr w:type="spellEnd"/>
            <w:r w:rsidR="00691F5C" w:rsidRPr="00691F5C">
              <w:rPr>
                <w:szCs w:val="22"/>
                <w:lang w:val="en-GB"/>
              </w:rPr>
              <w:t xml:space="preserve"> sure that people from different backgrounds can understand and find information about dementia</w:t>
            </w:r>
            <w:r w:rsidR="002E21A8">
              <w:rPr>
                <w:szCs w:val="22"/>
              </w:rPr>
              <w:t>.</w:t>
            </w:r>
          </w:p>
          <w:p w14:paraId="01ED6296" w14:textId="43AA9BFB" w:rsidR="002D36AE" w:rsidRPr="003932AB" w:rsidRDefault="00844FAB" w:rsidP="002E21A8">
            <w:pPr>
              <w:numPr>
                <w:ilvl w:val="0"/>
                <w:numId w:val="7"/>
              </w:numPr>
              <w:spacing w:before="60" w:line="240" w:lineRule="auto"/>
              <w:ind w:left="357" w:hanging="357"/>
              <w:rPr>
                <w:b/>
                <w:bCs/>
                <w:szCs w:val="22"/>
              </w:rPr>
            </w:pPr>
            <w:r>
              <w:rPr>
                <w:szCs w:val="22"/>
              </w:rPr>
              <w:t>By making sure programs</w:t>
            </w:r>
            <w:r w:rsidR="002D36AE" w:rsidRPr="003932AB">
              <w:rPr>
                <w:szCs w:val="22"/>
              </w:rPr>
              <w:t xml:space="preserve"> for people with dementia </w:t>
            </w:r>
            <w:r w:rsidR="00EE69D1">
              <w:rPr>
                <w:szCs w:val="22"/>
              </w:rPr>
              <w:t xml:space="preserve">work for </w:t>
            </w:r>
            <w:r w:rsidRPr="003932AB">
              <w:rPr>
                <w:szCs w:val="22"/>
              </w:rPr>
              <w:t>people with</w:t>
            </w:r>
            <w:r w:rsidR="00BB2180">
              <w:rPr>
                <w:szCs w:val="22"/>
              </w:rPr>
              <w:t xml:space="preserve"> a</w:t>
            </w:r>
            <w:r w:rsidRPr="003932AB">
              <w:rPr>
                <w:szCs w:val="22"/>
              </w:rPr>
              <w:t xml:space="preserve"> disability </w:t>
            </w:r>
            <w:r>
              <w:rPr>
                <w:szCs w:val="22"/>
              </w:rPr>
              <w:t xml:space="preserve">and are </w:t>
            </w:r>
            <w:r w:rsidR="004C7888">
              <w:rPr>
                <w:szCs w:val="22"/>
              </w:rPr>
              <w:t>made using</w:t>
            </w:r>
            <w:r w:rsidR="002D36AE" w:rsidRPr="003932AB">
              <w:rPr>
                <w:szCs w:val="22"/>
              </w:rPr>
              <w:t xml:space="preserve"> Australia’s Disability Strategy 2021–203</w:t>
            </w:r>
            <w:r w:rsidR="00BB2180">
              <w:rPr>
                <w:szCs w:val="22"/>
              </w:rPr>
              <w:t>1.</w:t>
            </w:r>
          </w:p>
        </w:tc>
      </w:tr>
      <w:tr w:rsidR="002D36AE" w:rsidRPr="002D36AE" w14:paraId="4FC98225" w14:textId="77777777" w:rsidTr="004405E3">
        <w:trPr>
          <w:trHeight w:val="1045"/>
        </w:trPr>
        <w:tc>
          <w:tcPr>
            <w:tcW w:w="3119" w:type="dxa"/>
            <w:shd w:val="clear" w:color="auto" w:fill="D5EBF2" w:themeFill="accent5" w:themeFillTint="33"/>
          </w:tcPr>
          <w:p w14:paraId="0FDC83DF" w14:textId="77966CAE" w:rsidR="002D36AE" w:rsidRPr="003932AB" w:rsidRDefault="00802D94" w:rsidP="00AE2D3F">
            <w:pPr>
              <w:spacing w:before="60" w:line="240" w:lineRule="auto"/>
              <w:rPr>
                <w:b/>
                <w:bCs/>
                <w:szCs w:val="22"/>
              </w:rPr>
            </w:pPr>
            <w:r>
              <w:rPr>
                <w:b/>
                <w:szCs w:val="22"/>
              </w:rPr>
              <w:t>Why do we n</w:t>
            </w:r>
            <w:r w:rsidR="002D36AE" w:rsidRPr="003932AB">
              <w:rPr>
                <w:b/>
                <w:szCs w:val="22"/>
              </w:rPr>
              <w:t>eed change</w:t>
            </w:r>
            <w:r>
              <w:rPr>
                <w:b/>
                <w:szCs w:val="22"/>
              </w:rPr>
              <w:t>?</w:t>
            </w:r>
            <w:r w:rsidR="002D36AE" w:rsidRPr="003932AB">
              <w:rPr>
                <w:b/>
                <w:szCs w:val="22"/>
              </w:rPr>
              <w:t xml:space="preserve"> </w:t>
            </w:r>
          </w:p>
        </w:tc>
        <w:tc>
          <w:tcPr>
            <w:tcW w:w="6663" w:type="dxa"/>
            <w:shd w:val="clear" w:color="auto" w:fill="D5EBF2" w:themeFill="accent5" w:themeFillTint="33"/>
          </w:tcPr>
          <w:p w14:paraId="19BBAC31" w14:textId="4DBD46FA" w:rsidR="002D36AE" w:rsidRPr="003932AB" w:rsidRDefault="00946AB1" w:rsidP="00AE2D3F">
            <w:pPr>
              <w:spacing w:before="60" w:line="240" w:lineRule="auto"/>
              <w:rPr>
                <w:szCs w:val="22"/>
              </w:rPr>
            </w:pPr>
            <w:r>
              <w:rPr>
                <w:szCs w:val="22"/>
              </w:rPr>
              <w:t>Being treated fairly and equally</w:t>
            </w:r>
            <w:r w:rsidR="002D36AE" w:rsidRPr="003932AB">
              <w:rPr>
                <w:szCs w:val="22"/>
              </w:rPr>
              <w:t xml:space="preserve"> </w:t>
            </w:r>
            <w:r w:rsidR="00BB2180">
              <w:rPr>
                <w:szCs w:val="22"/>
              </w:rPr>
              <w:t xml:space="preserve">is an important part of </w:t>
            </w:r>
            <w:r w:rsidR="002D36AE" w:rsidRPr="003932AB">
              <w:rPr>
                <w:szCs w:val="22"/>
              </w:rPr>
              <w:t>making life better for people living with dementia. Th</w:t>
            </w:r>
            <w:r w:rsidR="004405E3">
              <w:rPr>
                <w:szCs w:val="22"/>
              </w:rPr>
              <w:t>e</w:t>
            </w:r>
            <w:r w:rsidR="002D36AE" w:rsidRPr="003932AB">
              <w:rPr>
                <w:szCs w:val="22"/>
              </w:rPr>
              <w:t>s</w:t>
            </w:r>
            <w:r w:rsidR="004405E3">
              <w:rPr>
                <w:szCs w:val="22"/>
              </w:rPr>
              <w:t>e</w:t>
            </w:r>
            <w:r w:rsidR="002D36AE" w:rsidRPr="003932AB">
              <w:rPr>
                <w:szCs w:val="22"/>
              </w:rPr>
              <w:t xml:space="preserve"> </w:t>
            </w:r>
            <w:r w:rsidR="004405E3">
              <w:rPr>
                <w:szCs w:val="22"/>
              </w:rPr>
              <w:t>changes will</w:t>
            </w:r>
            <w:r w:rsidR="002D36AE" w:rsidRPr="003932AB">
              <w:rPr>
                <w:szCs w:val="22"/>
              </w:rPr>
              <w:t xml:space="preserve"> mak</w:t>
            </w:r>
            <w:r w:rsidR="004405E3">
              <w:rPr>
                <w:szCs w:val="22"/>
              </w:rPr>
              <w:t xml:space="preserve">e </w:t>
            </w:r>
            <w:r w:rsidR="002D36AE" w:rsidRPr="003932AB">
              <w:rPr>
                <w:szCs w:val="22"/>
              </w:rPr>
              <w:t xml:space="preserve">sure they can get </w:t>
            </w:r>
            <w:r w:rsidR="004405E3">
              <w:rPr>
                <w:szCs w:val="22"/>
              </w:rPr>
              <w:t>the</w:t>
            </w:r>
            <w:r w:rsidR="002D36AE" w:rsidRPr="003932AB">
              <w:rPr>
                <w:szCs w:val="22"/>
              </w:rPr>
              <w:t xml:space="preserve"> services</w:t>
            </w:r>
            <w:r w:rsidR="004405E3">
              <w:rPr>
                <w:szCs w:val="22"/>
              </w:rPr>
              <w:t xml:space="preserve"> they need</w:t>
            </w:r>
            <w:r w:rsidR="002D36AE" w:rsidRPr="003932AB">
              <w:rPr>
                <w:szCs w:val="22"/>
              </w:rPr>
              <w:t xml:space="preserve"> and </w:t>
            </w:r>
            <w:r w:rsidR="004405E3">
              <w:rPr>
                <w:szCs w:val="22"/>
              </w:rPr>
              <w:t>live life the way they choose.</w:t>
            </w:r>
          </w:p>
        </w:tc>
      </w:tr>
      <w:tr w:rsidR="002D36AE" w:rsidRPr="002D36AE" w14:paraId="0864722B" w14:textId="77777777" w:rsidTr="004405E3">
        <w:trPr>
          <w:trHeight w:val="1543"/>
        </w:trPr>
        <w:tc>
          <w:tcPr>
            <w:tcW w:w="3119" w:type="dxa"/>
            <w:shd w:val="clear" w:color="auto" w:fill="D5EBF2" w:themeFill="accent5" w:themeFillTint="33"/>
          </w:tcPr>
          <w:p w14:paraId="00929954" w14:textId="77777777" w:rsidR="002D36AE" w:rsidRPr="003932AB" w:rsidRDefault="002D36AE" w:rsidP="00AE2D3F">
            <w:pPr>
              <w:spacing w:before="60" w:line="240" w:lineRule="auto"/>
              <w:rPr>
                <w:szCs w:val="22"/>
              </w:rPr>
            </w:pPr>
            <w:r w:rsidRPr="003932AB">
              <w:rPr>
                <w:b/>
                <w:szCs w:val="22"/>
              </w:rPr>
              <w:t xml:space="preserve">Where do we want to be in </w:t>
            </w:r>
            <w:r w:rsidRPr="003932AB">
              <w:rPr>
                <w:b/>
                <w:szCs w:val="22"/>
              </w:rPr>
              <w:br/>
              <w:t>10 years?</w:t>
            </w:r>
          </w:p>
        </w:tc>
        <w:tc>
          <w:tcPr>
            <w:tcW w:w="6663" w:type="dxa"/>
            <w:shd w:val="clear" w:color="auto" w:fill="D5EBF2" w:themeFill="accent5" w:themeFillTint="33"/>
          </w:tcPr>
          <w:p w14:paraId="045A4D2F" w14:textId="59814F00" w:rsidR="004452BF" w:rsidRPr="004405E3" w:rsidRDefault="00A70A25" w:rsidP="004405E3">
            <w:pPr>
              <w:spacing w:before="60" w:line="240" w:lineRule="auto"/>
              <w:rPr>
                <w:szCs w:val="22"/>
              </w:rPr>
            </w:pPr>
            <w:r w:rsidRPr="004405E3">
              <w:rPr>
                <w:szCs w:val="22"/>
              </w:rPr>
              <w:t xml:space="preserve">Everyone in Australia </w:t>
            </w:r>
            <w:r w:rsidR="00B1473B" w:rsidRPr="004405E3">
              <w:rPr>
                <w:szCs w:val="22"/>
              </w:rPr>
              <w:t xml:space="preserve">makes sure that </w:t>
            </w:r>
            <w:r w:rsidR="002D36AE" w:rsidRPr="004405E3">
              <w:rPr>
                <w:szCs w:val="22"/>
              </w:rPr>
              <w:t xml:space="preserve">people living with dementia and their </w:t>
            </w:r>
            <w:proofErr w:type="spellStart"/>
            <w:r w:rsidR="002D36AE" w:rsidRPr="004405E3">
              <w:rPr>
                <w:szCs w:val="22"/>
              </w:rPr>
              <w:t>carers</w:t>
            </w:r>
            <w:proofErr w:type="spellEnd"/>
            <w:r w:rsidR="00B1473B" w:rsidRPr="004405E3">
              <w:rPr>
                <w:szCs w:val="22"/>
              </w:rPr>
              <w:t xml:space="preserve"> are treated fairly and equally.</w:t>
            </w:r>
          </w:p>
          <w:p w14:paraId="6A9FF29B" w14:textId="7FB06FAD" w:rsidR="004452BF" w:rsidRPr="004405E3" w:rsidRDefault="00A70A25" w:rsidP="004405E3">
            <w:pPr>
              <w:spacing w:before="60" w:line="240" w:lineRule="auto"/>
              <w:rPr>
                <w:szCs w:val="22"/>
              </w:rPr>
            </w:pPr>
            <w:r w:rsidRPr="004405E3">
              <w:rPr>
                <w:szCs w:val="22"/>
              </w:rPr>
              <w:t xml:space="preserve">People living with </w:t>
            </w:r>
            <w:r w:rsidR="00691F5C" w:rsidRPr="004405E3">
              <w:rPr>
                <w:szCs w:val="22"/>
              </w:rPr>
              <w:t>dementia feel</w:t>
            </w:r>
            <w:r w:rsidR="002D36AE" w:rsidRPr="004405E3">
              <w:rPr>
                <w:szCs w:val="22"/>
              </w:rPr>
              <w:t xml:space="preserve"> safe and </w:t>
            </w:r>
            <w:r w:rsidR="00884F55">
              <w:rPr>
                <w:szCs w:val="22"/>
              </w:rPr>
              <w:t>can</w:t>
            </w:r>
            <w:r w:rsidR="002D36AE" w:rsidRPr="004405E3">
              <w:rPr>
                <w:szCs w:val="22"/>
              </w:rPr>
              <w:t xml:space="preserve"> live </w:t>
            </w:r>
            <w:r w:rsidR="00B1473B" w:rsidRPr="004405E3">
              <w:rPr>
                <w:szCs w:val="22"/>
              </w:rPr>
              <w:t xml:space="preserve">their lives </w:t>
            </w:r>
            <w:r w:rsidR="002D36AE" w:rsidRPr="004405E3">
              <w:rPr>
                <w:szCs w:val="22"/>
              </w:rPr>
              <w:t>with respect</w:t>
            </w:r>
            <w:r w:rsidR="004405E3" w:rsidRPr="004405E3">
              <w:rPr>
                <w:szCs w:val="22"/>
              </w:rPr>
              <w:t xml:space="preserve"> and </w:t>
            </w:r>
            <w:r w:rsidR="002D36AE" w:rsidRPr="004405E3">
              <w:rPr>
                <w:szCs w:val="22"/>
              </w:rPr>
              <w:t xml:space="preserve">dignity. </w:t>
            </w:r>
          </w:p>
          <w:p w14:paraId="1310D913" w14:textId="30714A8B" w:rsidR="002D36AE" w:rsidRPr="004405E3" w:rsidRDefault="002D36AE" w:rsidP="004405E3">
            <w:pPr>
              <w:spacing w:before="60" w:line="240" w:lineRule="auto"/>
              <w:rPr>
                <w:szCs w:val="22"/>
              </w:rPr>
            </w:pPr>
            <w:r w:rsidRPr="004405E3">
              <w:rPr>
                <w:szCs w:val="22"/>
              </w:rPr>
              <w:t>Everyone living with dementia has</w:t>
            </w:r>
            <w:r w:rsidR="00A70A25" w:rsidRPr="004405E3">
              <w:rPr>
                <w:szCs w:val="22"/>
              </w:rPr>
              <w:t xml:space="preserve"> </w:t>
            </w:r>
            <w:r w:rsidRPr="004405E3">
              <w:rPr>
                <w:szCs w:val="22"/>
              </w:rPr>
              <w:t xml:space="preserve">access to quality dementia </w:t>
            </w:r>
            <w:r w:rsidR="00BB2180">
              <w:rPr>
                <w:szCs w:val="22"/>
              </w:rPr>
              <w:t>support</w:t>
            </w:r>
            <w:r w:rsidRPr="004405E3">
              <w:rPr>
                <w:szCs w:val="22"/>
              </w:rPr>
              <w:t xml:space="preserve"> that meet</w:t>
            </w:r>
            <w:r w:rsidR="00BB2180">
              <w:rPr>
                <w:szCs w:val="22"/>
              </w:rPr>
              <w:t xml:space="preserve">s </w:t>
            </w:r>
            <w:r w:rsidRPr="004405E3">
              <w:rPr>
                <w:szCs w:val="22"/>
              </w:rPr>
              <w:t>their needs.</w:t>
            </w:r>
          </w:p>
        </w:tc>
      </w:tr>
      <w:tr w:rsidR="002D36AE" w:rsidRPr="002D36AE" w14:paraId="0B9F0B65" w14:textId="77777777" w:rsidTr="004405E3">
        <w:trPr>
          <w:trHeight w:val="2917"/>
        </w:trPr>
        <w:tc>
          <w:tcPr>
            <w:tcW w:w="3119" w:type="dxa"/>
            <w:shd w:val="clear" w:color="auto" w:fill="D5EBF2" w:themeFill="accent5" w:themeFillTint="33"/>
          </w:tcPr>
          <w:p w14:paraId="107C8672" w14:textId="77777777" w:rsidR="002D36AE" w:rsidRPr="003932AB" w:rsidRDefault="002D36AE" w:rsidP="00AE2D3F">
            <w:pPr>
              <w:spacing w:before="60" w:line="240" w:lineRule="auto"/>
              <w:rPr>
                <w:b/>
                <w:bCs/>
                <w:szCs w:val="22"/>
              </w:rPr>
            </w:pPr>
            <w:r w:rsidRPr="003932AB">
              <w:rPr>
                <w:b/>
                <w:szCs w:val="22"/>
              </w:rPr>
              <w:t>How will we know if we have made a difference?</w:t>
            </w:r>
          </w:p>
        </w:tc>
        <w:tc>
          <w:tcPr>
            <w:tcW w:w="6663" w:type="dxa"/>
            <w:shd w:val="clear" w:color="auto" w:fill="D5EBF2" w:themeFill="accent5" w:themeFillTint="33"/>
          </w:tcPr>
          <w:p w14:paraId="143E82B2" w14:textId="3A07A0FB" w:rsidR="002D36AE" w:rsidRPr="003932AB" w:rsidRDefault="002D36AE" w:rsidP="00AE2D3F">
            <w:pPr>
              <w:numPr>
                <w:ilvl w:val="0"/>
                <w:numId w:val="8"/>
              </w:numPr>
              <w:spacing w:before="60" w:line="240" w:lineRule="auto"/>
              <w:ind w:left="357" w:hanging="357"/>
              <w:rPr>
                <w:szCs w:val="22"/>
              </w:rPr>
            </w:pPr>
            <w:r w:rsidRPr="003932AB">
              <w:rPr>
                <w:szCs w:val="22"/>
              </w:rPr>
              <w:t xml:space="preserve">People living with dementia </w:t>
            </w:r>
            <w:r w:rsidR="004405E3">
              <w:rPr>
                <w:szCs w:val="22"/>
              </w:rPr>
              <w:t xml:space="preserve">will </w:t>
            </w:r>
            <w:r w:rsidRPr="003932AB">
              <w:rPr>
                <w:szCs w:val="22"/>
              </w:rPr>
              <w:t>feel they have more control over their lives.</w:t>
            </w:r>
          </w:p>
          <w:p w14:paraId="3D289622" w14:textId="1A945D15" w:rsidR="002D36AE" w:rsidRPr="003932AB" w:rsidRDefault="004405E3" w:rsidP="00AE2D3F">
            <w:pPr>
              <w:numPr>
                <w:ilvl w:val="0"/>
                <w:numId w:val="8"/>
              </w:numPr>
              <w:spacing w:before="60" w:line="240" w:lineRule="auto"/>
              <w:ind w:left="357" w:hanging="357"/>
              <w:rPr>
                <w:szCs w:val="22"/>
              </w:rPr>
            </w:pPr>
            <w:r>
              <w:rPr>
                <w:szCs w:val="22"/>
              </w:rPr>
              <w:t>There will be a better</w:t>
            </w:r>
            <w:r w:rsidR="002D36AE" w:rsidRPr="003932AB">
              <w:rPr>
                <w:szCs w:val="22"/>
              </w:rPr>
              <w:t xml:space="preserve"> understanding of supported decision making for all people living with dementia</w:t>
            </w:r>
            <w:r w:rsidR="00BB2180">
              <w:rPr>
                <w:szCs w:val="22"/>
              </w:rPr>
              <w:t>. This</w:t>
            </w:r>
            <w:r w:rsidR="002D36AE" w:rsidRPr="003932AB">
              <w:rPr>
                <w:szCs w:val="22"/>
              </w:rPr>
              <w:t xml:space="preserve"> includ</w:t>
            </w:r>
            <w:r w:rsidR="00BB2180">
              <w:rPr>
                <w:szCs w:val="22"/>
              </w:rPr>
              <w:t>es</w:t>
            </w:r>
            <w:r w:rsidR="002D36AE" w:rsidRPr="003932AB">
              <w:rPr>
                <w:szCs w:val="22"/>
              </w:rPr>
              <w:t xml:space="preserve"> for First Nations</w:t>
            </w:r>
            <w:r w:rsidR="00DC436A">
              <w:rPr>
                <w:szCs w:val="22"/>
              </w:rPr>
              <w:t xml:space="preserve"> people</w:t>
            </w:r>
            <w:r w:rsidR="006E1592">
              <w:rPr>
                <w:szCs w:val="22"/>
              </w:rPr>
              <w:t xml:space="preserve"> and people from different backgrounds</w:t>
            </w:r>
            <w:r w:rsidR="002D36AE" w:rsidRPr="003932AB">
              <w:rPr>
                <w:szCs w:val="22"/>
              </w:rPr>
              <w:t>.</w:t>
            </w:r>
          </w:p>
          <w:p w14:paraId="59145FAB" w14:textId="04B131C9" w:rsidR="002D36AE" w:rsidRPr="003932AB" w:rsidRDefault="004405E3" w:rsidP="00AE2D3F">
            <w:pPr>
              <w:numPr>
                <w:ilvl w:val="0"/>
                <w:numId w:val="8"/>
              </w:numPr>
              <w:spacing w:before="60" w:line="240" w:lineRule="auto"/>
              <w:ind w:left="357" w:hanging="357"/>
              <w:rPr>
                <w:szCs w:val="22"/>
              </w:rPr>
            </w:pPr>
            <w:r>
              <w:rPr>
                <w:szCs w:val="22"/>
              </w:rPr>
              <w:t>There will be m</w:t>
            </w:r>
            <w:r w:rsidR="00B2525B">
              <w:rPr>
                <w:szCs w:val="22"/>
              </w:rPr>
              <w:t>ore</w:t>
            </w:r>
            <w:r w:rsidR="002D36AE" w:rsidRPr="003932AB">
              <w:rPr>
                <w:szCs w:val="22"/>
              </w:rPr>
              <w:t xml:space="preserve"> resources on dementia</w:t>
            </w:r>
            <w:r w:rsidR="009D0507">
              <w:rPr>
                <w:szCs w:val="22"/>
              </w:rPr>
              <w:t xml:space="preserve"> </w:t>
            </w:r>
            <w:r w:rsidR="004C7888">
              <w:rPr>
                <w:szCs w:val="22"/>
              </w:rPr>
              <w:t>that understand and respect the needs of people from different backgrounds.</w:t>
            </w:r>
          </w:p>
          <w:p w14:paraId="7DA70606" w14:textId="7969A822" w:rsidR="002D36AE" w:rsidRPr="003932AB" w:rsidRDefault="002D36AE" w:rsidP="00AE2D3F">
            <w:pPr>
              <w:numPr>
                <w:ilvl w:val="0"/>
                <w:numId w:val="8"/>
              </w:numPr>
              <w:spacing w:before="60" w:line="240" w:lineRule="auto"/>
              <w:ind w:left="357" w:hanging="357"/>
              <w:rPr>
                <w:szCs w:val="22"/>
              </w:rPr>
            </w:pPr>
            <w:r w:rsidRPr="003932AB">
              <w:rPr>
                <w:szCs w:val="22"/>
              </w:rPr>
              <w:t xml:space="preserve">People in regional, rural and remote </w:t>
            </w:r>
            <w:r w:rsidR="00662DD7">
              <w:rPr>
                <w:szCs w:val="22"/>
              </w:rPr>
              <w:t>areas</w:t>
            </w:r>
            <w:r w:rsidR="00662DD7" w:rsidRPr="003932AB">
              <w:rPr>
                <w:szCs w:val="22"/>
              </w:rPr>
              <w:t xml:space="preserve"> </w:t>
            </w:r>
            <w:r w:rsidR="004405E3">
              <w:rPr>
                <w:szCs w:val="22"/>
              </w:rPr>
              <w:t xml:space="preserve">will </w:t>
            </w:r>
            <w:r w:rsidRPr="003932AB">
              <w:rPr>
                <w:szCs w:val="22"/>
              </w:rPr>
              <w:t xml:space="preserve">have </w:t>
            </w:r>
            <w:r w:rsidR="004405E3">
              <w:rPr>
                <w:szCs w:val="22"/>
              </w:rPr>
              <w:t>better</w:t>
            </w:r>
            <w:r w:rsidRPr="003932AB">
              <w:rPr>
                <w:szCs w:val="22"/>
              </w:rPr>
              <w:t xml:space="preserve"> access to dementia diagnosis and support.</w:t>
            </w:r>
          </w:p>
        </w:tc>
      </w:tr>
    </w:tbl>
    <w:p w14:paraId="1F7C033A" w14:textId="7708CE7C" w:rsidR="002D36AE" w:rsidRDefault="002D36AE" w:rsidP="003932AB">
      <w:pPr>
        <w:pStyle w:val="Heading2"/>
      </w:pPr>
      <w:bookmarkStart w:id="2" w:name="_Toc174030442"/>
      <w:r w:rsidRPr="002D36AE">
        <w:lastRenderedPageBreak/>
        <w:t xml:space="preserve">Action 2: </w:t>
      </w:r>
      <w:bookmarkEnd w:id="2"/>
      <w:r w:rsidR="00B873FE">
        <w:t xml:space="preserve">Improve understanding of dementia </w:t>
      </w:r>
      <w:r w:rsidR="00B873FE" w:rsidRPr="002D36AE">
        <w:t xml:space="preserve">and </w:t>
      </w:r>
      <w:r w:rsidR="00B873FE">
        <w:t xml:space="preserve">help </w:t>
      </w:r>
      <w:r w:rsidR="00BB2180">
        <w:t>everyone feel included</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2D36AE" w:rsidRPr="002D36AE" w14:paraId="5B1A76AB" w14:textId="77777777" w:rsidTr="00AE2D3F">
        <w:trPr>
          <w:trHeight w:val="1193"/>
        </w:trPr>
        <w:tc>
          <w:tcPr>
            <w:tcW w:w="9640" w:type="dxa"/>
            <w:gridSpan w:val="2"/>
            <w:shd w:val="clear" w:color="auto" w:fill="D5EBF2" w:themeFill="accent5" w:themeFillTint="33"/>
          </w:tcPr>
          <w:p w14:paraId="075F3C96" w14:textId="77777777" w:rsidR="008A781F" w:rsidRPr="003932AB" w:rsidRDefault="008A781F" w:rsidP="008A781F">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22741A1C" w14:textId="3C9F385A" w:rsidR="002D36AE" w:rsidRPr="003932AB" w:rsidRDefault="002D36AE" w:rsidP="00AE2D3F">
            <w:pPr>
              <w:spacing w:before="60" w:line="240" w:lineRule="auto"/>
            </w:pPr>
            <w:r w:rsidRPr="003932AB">
              <w:t>I feel safe and engaged in society</w:t>
            </w:r>
            <w:r w:rsidR="003C4C9C">
              <w:t xml:space="preserve">. </w:t>
            </w:r>
            <w:r w:rsidRPr="003932AB">
              <w:t>I have a sense of meaning and identity.</w:t>
            </w:r>
          </w:p>
        </w:tc>
      </w:tr>
      <w:tr w:rsidR="002D36AE" w:rsidRPr="002D36AE" w14:paraId="55693767" w14:textId="77777777" w:rsidTr="00FD6873">
        <w:trPr>
          <w:trHeight w:val="2646"/>
        </w:trPr>
        <w:tc>
          <w:tcPr>
            <w:tcW w:w="9640" w:type="dxa"/>
            <w:gridSpan w:val="2"/>
            <w:shd w:val="clear" w:color="auto" w:fill="D5EBF2" w:themeFill="accent5" w:themeFillTint="33"/>
          </w:tcPr>
          <w:p w14:paraId="21475770" w14:textId="77777777" w:rsidR="002D36AE" w:rsidRPr="003932AB" w:rsidRDefault="002D36AE" w:rsidP="00AE2D3F">
            <w:pPr>
              <w:spacing w:before="60" w:line="240" w:lineRule="auto"/>
              <w:rPr>
                <w:b/>
                <w:bCs/>
              </w:rPr>
            </w:pPr>
            <w:r w:rsidRPr="003932AB">
              <w:rPr>
                <w:b/>
              </w:rPr>
              <w:t>How are we going to make a difference?</w:t>
            </w:r>
          </w:p>
          <w:p w14:paraId="48F22AF2" w14:textId="2F987B64" w:rsidR="002D36AE" w:rsidRPr="003932AB" w:rsidRDefault="008A781F" w:rsidP="00AE2D3F">
            <w:pPr>
              <w:numPr>
                <w:ilvl w:val="0"/>
                <w:numId w:val="9"/>
              </w:numPr>
              <w:spacing w:before="60" w:line="240" w:lineRule="auto"/>
            </w:pPr>
            <w:r>
              <w:t>By using real life</w:t>
            </w:r>
            <w:r w:rsidRPr="003932AB">
              <w:t xml:space="preserve"> stor</w:t>
            </w:r>
            <w:r>
              <w:t xml:space="preserve">ies and examples to </w:t>
            </w:r>
            <w:r w:rsidR="00691F5C">
              <w:t>grow</w:t>
            </w:r>
            <w:r>
              <w:t xml:space="preserve"> understanding </w:t>
            </w:r>
            <w:r w:rsidR="002D36AE" w:rsidRPr="003932AB">
              <w:t>about dementia</w:t>
            </w:r>
            <w:r>
              <w:t xml:space="preserve"> </w:t>
            </w:r>
            <w:r w:rsidR="003C4C9C">
              <w:t xml:space="preserve">in </w:t>
            </w:r>
            <w:r w:rsidR="002D36AE" w:rsidRPr="003932AB">
              <w:t>Australia.</w:t>
            </w:r>
          </w:p>
          <w:p w14:paraId="0D6655CB" w14:textId="2E3D7892" w:rsidR="002D36AE" w:rsidRPr="003932AB" w:rsidRDefault="008A781F" w:rsidP="00AE2D3F">
            <w:pPr>
              <w:numPr>
                <w:ilvl w:val="0"/>
                <w:numId w:val="9"/>
              </w:numPr>
              <w:spacing w:before="60" w:line="240" w:lineRule="auto"/>
            </w:pPr>
            <w:r>
              <w:t>By working</w:t>
            </w:r>
            <w:r w:rsidR="002D36AE" w:rsidRPr="003932AB">
              <w:t xml:space="preserve"> with people living with dementia</w:t>
            </w:r>
            <w:r w:rsidR="00691F5C">
              <w:t xml:space="preserve"> from different cultures</w:t>
            </w:r>
            <w:r w:rsidR="002D36AE" w:rsidRPr="003932AB">
              <w:t xml:space="preserve"> and their carers to </w:t>
            </w:r>
            <w:r w:rsidR="00F73E2E">
              <w:t>create</w:t>
            </w:r>
            <w:r w:rsidR="004808D9">
              <w:t xml:space="preserve"> </w:t>
            </w:r>
            <w:r w:rsidR="00F73E2E">
              <w:t>resources</w:t>
            </w:r>
            <w:r w:rsidR="00FD6873">
              <w:t xml:space="preserve"> about dementia</w:t>
            </w:r>
            <w:r w:rsidR="002D36AE" w:rsidRPr="003932AB">
              <w:t>.</w:t>
            </w:r>
          </w:p>
          <w:p w14:paraId="5B5134F3" w14:textId="6C2278CA" w:rsidR="002D36AE" w:rsidRPr="003932AB" w:rsidRDefault="00FD6873" w:rsidP="00AE2D3F">
            <w:pPr>
              <w:numPr>
                <w:ilvl w:val="0"/>
                <w:numId w:val="9"/>
              </w:numPr>
              <w:spacing w:before="60" w:line="240" w:lineRule="auto"/>
            </w:pPr>
            <w:r>
              <w:t xml:space="preserve">By </w:t>
            </w:r>
            <w:r w:rsidR="00691F5C">
              <w:t>helping</w:t>
            </w:r>
            <w:r w:rsidR="003C4C9C" w:rsidRPr="003932AB">
              <w:t xml:space="preserve"> people living with dementia</w:t>
            </w:r>
            <w:r w:rsidR="003C4C9C">
              <w:t xml:space="preserve"> to </w:t>
            </w:r>
            <w:r w:rsidR="007E1B33">
              <w:t>use</w:t>
            </w:r>
            <w:r w:rsidR="003C4C9C">
              <w:t xml:space="preserve"> </w:t>
            </w:r>
            <w:r w:rsidR="002D36AE" w:rsidRPr="003932AB">
              <w:t>aged care and disability support services, hospitals, public spaces, businesses and local services.</w:t>
            </w:r>
          </w:p>
        </w:tc>
      </w:tr>
      <w:tr w:rsidR="002D36AE" w:rsidRPr="002D36AE" w14:paraId="421C5D8D" w14:textId="77777777" w:rsidTr="00FD6873">
        <w:trPr>
          <w:trHeight w:val="1089"/>
        </w:trPr>
        <w:tc>
          <w:tcPr>
            <w:tcW w:w="3119" w:type="dxa"/>
            <w:shd w:val="clear" w:color="auto" w:fill="D5EBF2" w:themeFill="accent5" w:themeFillTint="33"/>
          </w:tcPr>
          <w:p w14:paraId="407F3E30" w14:textId="37D32C8F" w:rsidR="002D36AE" w:rsidRPr="003932AB" w:rsidRDefault="00802D94" w:rsidP="00AE2D3F">
            <w:pPr>
              <w:spacing w:before="60" w:line="240" w:lineRule="auto"/>
              <w:rPr>
                <w:b/>
                <w:bCs/>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6C81941F" w14:textId="12031704" w:rsidR="002D36AE" w:rsidRPr="003932AB" w:rsidRDefault="002D36AE" w:rsidP="00AE2D3F">
            <w:pPr>
              <w:spacing w:before="60" w:line="240" w:lineRule="auto"/>
            </w:pPr>
            <w:r w:rsidRPr="003932AB">
              <w:t>We want to make sure everyone understands, accepts and is aware of dementia. This means people living with dementia can be a part of the community and enjoy life</w:t>
            </w:r>
            <w:r w:rsidR="00937A98">
              <w:t xml:space="preserve">. </w:t>
            </w:r>
          </w:p>
        </w:tc>
      </w:tr>
      <w:tr w:rsidR="002D36AE" w:rsidRPr="002D36AE" w14:paraId="7C6F862D" w14:textId="77777777" w:rsidTr="00FD6873">
        <w:trPr>
          <w:trHeight w:val="904"/>
        </w:trPr>
        <w:tc>
          <w:tcPr>
            <w:tcW w:w="3119" w:type="dxa"/>
            <w:shd w:val="clear" w:color="auto" w:fill="D5EBF2" w:themeFill="accent5" w:themeFillTint="33"/>
          </w:tcPr>
          <w:p w14:paraId="3D0D71B1" w14:textId="252ADA3F" w:rsidR="002D36AE" w:rsidRPr="00AE2D3F" w:rsidRDefault="002D36AE" w:rsidP="00AE2D3F">
            <w:pPr>
              <w:spacing w:before="60" w:line="240" w:lineRule="auto"/>
              <w:rPr>
                <w:b/>
                <w:bCs/>
              </w:rPr>
            </w:pPr>
            <w:r w:rsidRPr="003932AB">
              <w:rPr>
                <w:b/>
                <w:bCs/>
              </w:rPr>
              <w:t xml:space="preserve">Where do we want to be in </w:t>
            </w:r>
            <w:r w:rsidRPr="003932AB">
              <w:rPr>
                <w:b/>
                <w:bCs/>
              </w:rPr>
              <w:br/>
              <w:t>10 years?</w:t>
            </w:r>
          </w:p>
        </w:tc>
        <w:tc>
          <w:tcPr>
            <w:tcW w:w="6521" w:type="dxa"/>
            <w:shd w:val="clear" w:color="auto" w:fill="D5EBF2" w:themeFill="accent5" w:themeFillTint="33"/>
          </w:tcPr>
          <w:p w14:paraId="47CF72AF" w14:textId="56A0BD47" w:rsidR="002D36AE" w:rsidRPr="003932AB" w:rsidRDefault="00FD6873" w:rsidP="00AE2D3F">
            <w:pPr>
              <w:spacing w:before="60" w:line="240" w:lineRule="auto"/>
            </w:pPr>
            <w:r>
              <w:t xml:space="preserve">People living with dementia and their careers feel included, understood and supported </w:t>
            </w:r>
            <w:r w:rsidR="00937A98">
              <w:t>in</w:t>
            </w:r>
            <w:r>
              <w:t xml:space="preserve"> the community. </w:t>
            </w:r>
          </w:p>
        </w:tc>
      </w:tr>
      <w:tr w:rsidR="002D36AE" w:rsidRPr="002D36AE" w14:paraId="7A2DECD4" w14:textId="77777777" w:rsidTr="00FD6873">
        <w:trPr>
          <w:trHeight w:val="3394"/>
        </w:trPr>
        <w:tc>
          <w:tcPr>
            <w:tcW w:w="3119" w:type="dxa"/>
            <w:shd w:val="clear" w:color="auto" w:fill="D5EBF2" w:themeFill="accent5" w:themeFillTint="33"/>
          </w:tcPr>
          <w:p w14:paraId="5D7B6E0C" w14:textId="77777777" w:rsidR="002D36AE" w:rsidRPr="003932AB" w:rsidRDefault="002D36AE" w:rsidP="00AE2D3F">
            <w:pPr>
              <w:spacing w:before="60" w:line="240" w:lineRule="auto"/>
              <w:rPr>
                <w:b/>
                <w:bCs/>
              </w:rPr>
            </w:pPr>
            <w:r w:rsidRPr="003932AB">
              <w:rPr>
                <w:b/>
                <w:bCs/>
              </w:rPr>
              <w:t>How will we know if we have made a difference?</w:t>
            </w:r>
          </w:p>
          <w:p w14:paraId="6339AC62" w14:textId="77777777" w:rsidR="002D36AE" w:rsidRPr="003932AB" w:rsidRDefault="002D36AE" w:rsidP="00AE2D3F">
            <w:pPr>
              <w:spacing w:before="60" w:line="240" w:lineRule="auto"/>
              <w:rPr>
                <w:b/>
                <w:bCs/>
              </w:rPr>
            </w:pPr>
          </w:p>
        </w:tc>
        <w:tc>
          <w:tcPr>
            <w:tcW w:w="6521" w:type="dxa"/>
            <w:shd w:val="clear" w:color="auto" w:fill="D5EBF2" w:themeFill="accent5" w:themeFillTint="33"/>
          </w:tcPr>
          <w:p w14:paraId="36970644" w14:textId="6F8A376A" w:rsidR="002D36AE" w:rsidRPr="003932AB" w:rsidRDefault="00FD6873" w:rsidP="00AE2D3F">
            <w:pPr>
              <w:numPr>
                <w:ilvl w:val="0"/>
                <w:numId w:val="15"/>
              </w:numPr>
              <w:spacing w:before="60" w:line="240" w:lineRule="auto"/>
            </w:pPr>
            <w:r>
              <w:t xml:space="preserve">There will be </w:t>
            </w:r>
            <w:r w:rsidR="002162E2">
              <w:t>more positive</w:t>
            </w:r>
            <w:r w:rsidR="002D36AE" w:rsidRPr="003932AB">
              <w:t xml:space="preserve"> attitudes towards people living with dementia.</w:t>
            </w:r>
          </w:p>
          <w:p w14:paraId="5AD8304C" w14:textId="44324D64" w:rsidR="002D36AE" w:rsidRPr="003932AB" w:rsidRDefault="002162E2" w:rsidP="00AE2D3F">
            <w:pPr>
              <w:numPr>
                <w:ilvl w:val="0"/>
                <w:numId w:val="15"/>
              </w:numPr>
              <w:spacing w:before="60" w:line="240" w:lineRule="auto"/>
              <w:ind w:left="357" w:hanging="357"/>
            </w:pPr>
            <w:r>
              <w:t xml:space="preserve">People </w:t>
            </w:r>
            <w:r w:rsidR="00FD6873">
              <w:t xml:space="preserve">will </w:t>
            </w:r>
            <w:r>
              <w:t>know more</w:t>
            </w:r>
            <w:r w:rsidR="002D36AE" w:rsidRPr="003932AB">
              <w:t xml:space="preserve"> about dementia and how it affects people </w:t>
            </w:r>
            <w:r w:rsidR="00FD6873">
              <w:t>who live with it</w:t>
            </w:r>
            <w:r w:rsidR="002D36AE" w:rsidRPr="003932AB">
              <w:t>.</w:t>
            </w:r>
          </w:p>
          <w:p w14:paraId="32C1CC65" w14:textId="4794CB4C" w:rsidR="002D36AE" w:rsidRPr="003932AB" w:rsidRDefault="0075491F" w:rsidP="00AE2D3F">
            <w:pPr>
              <w:numPr>
                <w:ilvl w:val="0"/>
                <w:numId w:val="15"/>
              </w:numPr>
              <w:spacing w:before="60" w:line="240" w:lineRule="auto"/>
              <w:ind w:left="357" w:hanging="357"/>
            </w:pPr>
            <w:r>
              <w:t>More</w:t>
            </w:r>
            <w:r w:rsidR="002D36AE" w:rsidRPr="003932AB">
              <w:t xml:space="preserve"> people</w:t>
            </w:r>
            <w:r w:rsidR="00937A98">
              <w:t xml:space="preserve"> will</w:t>
            </w:r>
            <w:r w:rsidR="002D36AE" w:rsidRPr="003932AB">
              <w:t>:</w:t>
            </w:r>
          </w:p>
          <w:p w14:paraId="4FCB1109" w14:textId="4EB3D78C" w:rsidR="002D36AE" w:rsidRPr="003932AB" w:rsidRDefault="002D36AE" w:rsidP="00AE2D3F">
            <w:pPr>
              <w:spacing w:before="60" w:line="240" w:lineRule="auto"/>
              <w:ind w:left="357"/>
            </w:pPr>
            <w:r w:rsidRPr="003932AB">
              <w:t xml:space="preserve">a) </w:t>
            </w:r>
            <w:r w:rsidR="00691F5C">
              <w:t>a</w:t>
            </w:r>
            <w:r w:rsidR="002162E2">
              <w:t>sk for</w:t>
            </w:r>
            <w:r w:rsidRPr="003932AB">
              <w:t xml:space="preserve"> help if they think they have symptoms of dementia</w:t>
            </w:r>
            <w:r w:rsidR="002162E2">
              <w:t>.</w:t>
            </w:r>
          </w:p>
          <w:p w14:paraId="3C597803" w14:textId="1F1E433F" w:rsidR="002D36AE" w:rsidRPr="003932AB" w:rsidRDefault="002D36AE" w:rsidP="00AE2D3F">
            <w:pPr>
              <w:spacing w:before="60" w:line="240" w:lineRule="auto"/>
              <w:ind w:left="357"/>
            </w:pPr>
            <w:r w:rsidRPr="003932AB">
              <w:t xml:space="preserve">b) </w:t>
            </w:r>
            <w:r w:rsidR="00691F5C">
              <w:t>s</w:t>
            </w:r>
            <w:r w:rsidR="00937A98">
              <w:t>hare</w:t>
            </w:r>
            <w:r w:rsidRPr="003932AB">
              <w:t xml:space="preserve"> their dementia diagnosis.</w:t>
            </w:r>
          </w:p>
          <w:p w14:paraId="4F5DDA97" w14:textId="553ADF6F" w:rsidR="002D36AE" w:rsidRPr="003932AB" w:rsidRDefault="00FD6873" w:rsidP="00AE2D3F">
            <w:pPr>
              <w:numPr>
                <w:ilvl w:val="0"/>
                <w:numId w:val="15"/>
              </w:numPr>
              <w:spacing w:before="60" w:line="240" w:lineRule="auto"/>
              <w:ind w:left="357" w:hanging="357"/>
            </w:pPr>
            <w:r>
              <w:t>There will be m</w:t>
            </w:r>
            <w:r w:rsidR="0075491F">
              <w:t>ore</w:t>
            </w:r>
            <w:r w:rsidR="002D36AE" w:rsidRPr="003932AB">
              <w:t xml:space="preserve"> communities</w:t>
            </w:r>
            <w:r w:rsidR="00A2325A">
              <w:t xml:space="preserve"> where people living with dementia feel welcome</w:t>
            </w:r>
            <w:r w:rsidR="002D36AE" w:rsidRPr="003932AB">
              <w:t>.</w:t>
            </w:r>
          </w:p>
          <w:p w14:paraId="5E97A1FA" w14:textId="09D438FD" w:rsidR="002D36AE" w:rsidRPr="003932AB" w:rsidRDefault="00FD6873" w:rsidP="00AE2D3F">
            <w:pPr>
              <w:numPr>
                <w:ilvl w:val="0"/>
                <w:numId w:val="15"/>
              </w:numPr>
              <w:spacing w:before="60" w:line="240" w:lineRule="auto"/>
              <w:ind w:left="357" w:hanging="357"/>
            </w:pPr>
            <w:r>
              <w:t xml:space="preserve">There will be </w:t>
            </w:r>
            <w:r w:rsidR="004874D0">
              <w:t>fewer</w:t>
            </w:r>
            <w:r w:rsidR="002D36AE" w:rsidRPr="003932AB">
              <w:t xml:space="preserve"> people living with dementia </w:t>
            </w:r>
            <w:r w:rsidR="00BA7D32">
              <w:t xml:space="preserve">who </w:t>
            </w:r>
            <w:r w:rsidR="00A2325A">
              <w:t>feel</w:t>
            </w:r>
            <w:r w:rsidR="002D36AE" w:rsidRPr="003932AB">
              <w:t xml:space="preserve"> </w:t>
            </w:r>
            <w:r w:rsidR="00A2325A">
              <w:t>judged or treated badly</w:t>
            </w:r>
            <w:r w:rsidR="002D36AE" w:rsidRPr="003932AB">
              <w:t>.</w:t>
            </w:r>
          </w:p>
        </w:tc>
      </w:tr>
    </w:tbl>
    <w:p w14:paraId="4EE36844" w14:textId="77777777" w:rsidR="002D36AE" w:rsidRDefault="002D36AE" w:rsidP="00E25B1F"/>
    <w:p w14:paraId="0523DE3C" w14:textId="77777777" w:rsidR="002D36AE" w:rsidRDefault="002D36AE">
      <w:pPr>
        <w:spacing w:before="0" w:after="0" w:line="240" w:lineRule="auto"/>
      </w:pPr>
      <w:r>
        <w:br w:type="page"/>
      </w:r>
    </w:p>
    <w:p w14:paraId="03F33897" w14:textId="121C7FFD" w:rsidR="003932AB" w:rsidRPr="003932AB" w:rsidRDefault="002D36AE" w:rsidP="00AE2D3F">
      <w:pPr>
        <w:pStyle w:val="Heading2"/>
      </w:pPr>
      <w:bookmarkStart w:id="3" w:name="_Toc174030445"/>
      <w:r w:rsidRPr="002D36AE">
        <w:lastRenderedPageBreak/>
        <w:t xml:space="preserve">Action 3: </w:t>
      </w:r>
      <w:bookmarkEnd w:id="3"/>
      <w:r w:rsidR="00B873FE">
        <w:t>Help</w:t>
      </w:r>
      <w:r w:rsidR="00B873FE" w:rsidRPr="002D36AE">
        <w:t xml:space="preserve"> </w:t>
      </w:r>
      <w:r w:rsidR="00B873FE">
        <w:t>people</w:t>
      </w:r>
      <w:r w:rsidR="00B873FE" w:rsidRPr="002D36AE">
        <w:t xml:space="preserve"> to </w:t>
      </w:r>
      <w:r w:rsidR="00B873FE">
        <w:t>lower the</w:t>
      </w:r>
      <w:r w:rsidR="00B873FE" w:rsidRPr="002D36AE">
        <w:t xml:space="preserve"> risk and </w:t>
      </w:r>
      <w:r w:rsidR="00B873FE">
        <w:t>slow</w:t>
      </w:r>
      <w:r w:rsidR="00B873FE" w:rsidRPr="002D36AE">
        <w:t xml:space="preserve"> </w:t>
      </w:r>
      <w:r w:rsidR="00B873FE">
        <w:t>the</w:t>
      </w:r>
      <w:r w:rsidR="00B873FE" w:rsidRPr="002D36AE">
        <w:t xml:space="preserve"> progression</w:t>
      </w:r>
      <w:r w:rsidR="00B873FE">
        <w:t xml:space="preserve"> of dementia</w:t>
      </w:r>
    </w:p>
    <w:tbl>
      <w:tblPr>
        <w:tblStyle w:val="TableGrid"/>
        <w:tblW w:w="9782" w:type="dxa"/>
        <w:tblInd w:w="-289" w:type="dxa"/>
        <w:shd w:val="clear" w:color="auto" w:fill="D5EBF2" w:themeFill="accent5" w:themeFillTint="33"/>
        <w:tblLook w:val="04A0" w:firstRow="1" w:lastRow="0" w:firstColumn="1" w:lastColumn="0" w:noHBand="0" w:noVBand="1"/>
      </w:tblPr>
      <w:tblGrid>
        <w:gridCol w:w="3119"/>
        <w:gridCol w:w="6663"/>
      </w:tblGrid>
      <w:tr w:rsidR="002D36AE" w:rsidRPr="002D36AE" w14:paraId="652C5CBD" w14:textId="77777777" w:rsidTr="009456BF">
        <w:tc>
          <w:tcPr>
            <w:tcW w:w="9782" w:type="dxa"/>
            <w:gridSpan w:val="2"/>
            <w:shd w:val="clear" w:color="auto" w:fill="D5EBF2" w:themeFill="accent5" w:themeFillTint="33"/>
          </w:tcPr>
          <w:p w14:paraId="030A321D"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7B6ECFF1" w14:textId="5B0A7359" w:rsidR="002D36AE" w:rsidRPr="003932AB" w:rsidRDefault="002D36AE" w:rsidP="00AE2D3F">
            <w:pPr>
              <w:spacing w:before="60" w:line="240" w:lineRule="auto"/>
              <w:rPr>
                <w:b/>
                <w:szCs w:val="22"/>
              </w:rPr>
            </w:pPr>
            <w:r w:rsidRPr="003932AB">
              <w:rPr>
                <w:szCs w:val="22"/>
              </w:rPr>
              <w:t xml:space="preserve">I am supported to </w:t>
            </w:r>
            <w:r w:rsidR="00BA7D32">
              <w:rPr>
                <w:szCs w:val="22"/>
              </w:rPr>
              <w:t>do what I</w:t>
            </w:r>
            <w:r w:rsidRPr="003932AB">
              <w:rPr>
                <w:szCs w:val="22"/>
              </w:rPr>
              <w:t xml:space="preserve"> can </w:t>
            </w:r>
            <w:r w:rsidR="00BA7D32">
              <w:rPr>
                <w:szCs w:val="22"/>
              </w:rPr>
              <w:t>to live</w:t>
            </w:r>
            <w:r w:rsidRPr="003932AB">
              <w:rPr>
                <w:szCs w:val="22"/>
              </w:rPr>
              <w:t xml:space="preserve"> a healthy lifestyle</w:t>
            </w:r>
            <w:r w:rsidR="00BA7D32">
              <w:rPr>
                <w:szCs w:val="22"/>
              </w:rPr>
              <w:t>. I am supported to lower the</w:t>
            </w:r>
            <w:r w:rsidRPr="003932AB">
              <w:rPr>
                <w:szCs w:val="22"/>
              </w:rPr>
              <w:t xml:space="preserve"> risks and </w:t>
            </w:r>
            <w:r w:rsidR="00BA7D32">
              <w:rPr>
                <w:szCs w:val="22"/>
              </w:rPr>
              <w:t>slow</w:t>
            </w:r>
            <w:r w:rsidRPr="003932AB">
              <w:rPr>
                <w:szCs w:val="22"/>
              </w:rPr>
              <w:t xml:space="preserve"> the progression of dementia.</w:t>
            </w:r>
          </w:p>
        </w:tc>
      </w:tr>
      <w:tr w:rsidR="002D36AE" w:rsidRPr="002D36AE" w14:paraId="126D2F08" w14:textId="77777777" w:rsidTr="009456BF">
        <w:tc>
          <w:tcPr>
            <w:tcW w:w="9782" w:type="dxa"/>
            <w:gridSpan w:val="2"/>
            <w:shd w:val="clear" w:color="auto" w:fill="D5EBF2" w:themeFill="accent5" w:themeFillTint="33"/>
          </w:tcPr>
          <w:p w14:paraId="71EEB92A" w14:textId="77777777" w:rsidR="002D36AE" w:rsidRPr="003932AB" w:rsidRDefault="002D36AE" w:rsidP="00AE2D3F">
            <w:pPr>
              <w:spacing w:before="60" w:line="240" w:lineRule="auto"/>
              <w:rPr>
                <w:b/>
                <w:szCs w:val="22"/>
              </w:rPr>
            </w:pPr>
            <w:r w:rsidRPr="003932AB">
              <w:rPr>
                <w:b/>
                <w:szCs w:val="22"/>
              </w:rPr>
              <w:t>How are we going to make a difference?</w:t>
            </w:r>
          </w:p>
          <w:p w14:paraId="6E427FC9" w14:textId="13270BDA" w:rsidR="002D36AE" w:rsidRPr="003932AB" w:rsidRDefault="00D364E8" w:rsidP="00AE2D3F">
            <w:pPr>
              <w:numPr>
                <w:ilvl w:val="0"/>
                <w:numId w:val="10"/>
              </w:numPr>
              <w:spacing w:before="60" w:line="240" w:lineRule="auto"/>
              <w:rPr>
                <w:szCs w:val="22"/>
              </w:rPr>
            </w:pPr>
            <w:r>
              <w:rPr>
                <w:szCs w:val="22"/>
              </w:rPr>
              <w:t>By getting more</w:t>
            </w:r>
            <w:r w:rsidR="002D36AE" w:rsidRPr="003932AB">
              <w:rPr>
                <w:szCs w:val="22"/>
              </w:rPr>
              <w:t xml:space="preserve"> Australians </w:t>
            </w:r>
            <w:r>
              <w:rPr>
                <w:szCs w:val="22"/>
              </w:rPr>
              <w:t>to know the</w:t>
            </w:r>
            <w:r w:rsidR="002D36AE" w:rsidRPr="003932AB">
              <w:rPr>
                <w:szCs w:val="22"/>
              </w:rPr>
              <w:t xml:space="preserve"> risk factors </w:t>
            </w:r>
            <w:r w:rsidR="0012131C">
              <w:rPr>
                <w:szCs w:val="22"/>
              </w:rPr>
              <w:t>and how to</w:t>
            </w:r>
            <w:r w:rsidR="002D36AE" w:rsidRPr="003932AB">
              <w:rPr>
                <w:szCs w:val="22"/>
              </w:rPr>
              <w:t xml:space="preserve"> </w:t>
            </w:r>
            <w:r>
              <w:rPr>
                <w:szCs w:val="22"/>
              </w:rPr>
              <w:t>lower</w:t>
            </w:r>
            <w:r w:rsidR="002D36AE" w:rsidRPr="003932AB">
              <w:rPr>
                <w:szCs w:val="22"/>
              </w:rPr>
              <w:t xml:space="preserve"> the risk</w:t>
            </w:r>
            <w:r>
              <w:rPr>
                <w:szCs w:val="22"/>
              </w:rPr>
              <w:t xml:space="preserve"> and </w:t>
            </w:r>
            <w:r w:rsidR="002D36AE" w:rsidRPr="003932AB">
              <w:rPr>
                <w:szCs w:val="22"/>
              </w:rPr>
              <w:t xml:space="preserve">slow the progression of dementia. </w:t>
            </w:r>
          </w:p>
          <w:p w14:paraId="082D21DB" w14:textId="4706D7E0" w:rsidR="002D36AE" w:rsidRPr="003932AB" w:rsidRDefault="00D364E8" w:rsidP="00AE2D3F">
            <w:pPr>
              <w:numPr>
                <w:ilvl w:val="0"/>
                <w:numId w:val="10"/>
              </w:numPr>
              <w:spacing w:before="60" w:line="240" w:lineRule="auto"/>
              <w:rPr>
                <w:szCs w:val="22"/>
              </w:rPr>
            </w:pPr>
            <w:r>
              <w:rPr>
                <w:szCs w:val="22"/>
              </w:rPr>
              <w:t xml:space="preserve">By </w:t>
            </w:r>
            <w:r w:rsidR="00A12552">
              <w:rPr>
                <w:szCs w:val="22"/>
              </w:rPr>
              <w:t xml:space="preserve">letting </w:t>
            </w:r>
            <w:r w:rsidR="00056D23">
              <w:rPr>
                <w:szCs w:val="22"/>
              </w:rPr>
              <w:t xml:space="preserve">people </w:t>
            </w:r>
            <w:r w:rsidR="00A12552">
              <w:rPr>
                <w:szCs w:val="22"/>
              </w:rPr>
              <w:t>know</w:t>
            </w:r>
            <w:r w:rsidR="002D36AE" w:rsidRPr="003932AB">
              <w:rPr>
                <w:szCs w:val="22"/>
              </w:rPr>
              <w:t xml:space="preserve"> the health benefits of </w:t>
            </w:r>
            <w:r>
              <w:rPr>
                <w:szCs w:val="22"/>
              </w:rPr>
              <w:t xml:space="preserve">doing regular </w:t>
            </w:r>
            <w:r w:rsidR="002D36AE" w:rsidRPr="003932AB">
              <w:rPr>
                <w:szCs w:val="22"/>
              </w:rPr>
              <w:t>sports, exercise and movement.</w:t>
            </w:r>
          </w:p>
          <w:p w14:paraId="46788E53" w14:textId="6806AA44" w:rsidR="002D36AE" w:rsidRPr="003932AB" w:rsidRDefault="00D364E8" w:rsidP="00AE2D3F">
            <w:pPr>
              <w:numPr>
                <w:ilvl w:val="0"/>
                <w:numId w:val="10"/>
              </w:numPr>
              <w:spacing w:before="60" w:line="240" w:lineRule="auto"/>
              <w:rPr>
                <w:szCs w:val="22"/>
              </w:rPr>
            </w:pPr>
            <w:r>
              <w:rPr>
                <w:szCs w:val="22"/>
              </w:rPr>
              <w:t xml:space="preserve">By </w:t>
            </w:r>
            <w:r w:rsidR="00A12552">
              <w:rPr>
                <w:szCs w:val="22"/>
              </w:rPr>
              <w:t xml:space="preserve">letting </w:t>
            </w:r>
            <w:r w:rsidR="003E73EB">
              <w:rPr>
                <w:szCs w:val="22"/>
              </w:rPr>
              <w:t>everyone</w:t>
            </w:r>
            <w:r w:rsidR="00A12552">
              <w:rPr>
                <w:szCs w:val="22"/>
              </w:rPr>
              <w:t xml:space="preserve"> know </w:t>
            </w:r>
            <w:r>
              <w:rPr>
                <w:szCs w:val="22"/>
              </w:rPr>
              <w:t xml:space="preserve">how </w:t>
            </w:r>
            <w:r w:rsidR="002D36AE" w:rsidRPr="003932AB">
              <w:rPr>
                <w:szCs w:val="22"/>
              </w:rPr>
              <w:t>to improve brain health</w:t>
            </w:r>
            <w:r w:rsidR="0012131C">
              <w:rPr>
                <w:szCs w:val="22"/>
              </w:rPr>
              <w:t xml:space="preserve"> </w:t>
            </w:r>
            <w:r w:rsidR="002D36AE" w:rsidRPr="003932AB">
              <w:rPr>
                <w:szCs w:val="22"/>
              </w:rPr>
              <w:t xml:space="preserve">and </w:t>
            </w:r>
            <w:r w:rsidR="0012131C">
              <w:rPr>
                <w:szCs w:val="22"/>
              </w:rPr>
              <w:t>how</w:t>
            </w:r>
            <w:r w:rsidR="002D36AE" w:rsidRPr="003932AB">
              <w:rPr>
                <w:szCs w:val="22"/>
              </w:rPr>
              <w:t xml:space="preserve"> </w:t>
            </w:r>
            <w:r w:rsidR="00F73E2E">
              <w:rPr>
                <w:szCs w:val="22"/>
              </w:rPr>
              <w:t>to find and treat dementia early</w:t>
            </w:r>
            <w:r w:rsidR="002D36AE" w:rsidRPr="003932AB">
              <w:rPr>
                <w:szCs w:val="22"/>
              </w:rPr>
              <w:t>.</w:t>
            </w:r>
          </w:p>
          <w:p w14:paraId="19F8CFBC" w14:textId="6F4201FE" w:rsidR="002D36AE" w:rsidRPr="003932AB" w:rsidRDefault="00D364E8" w:rsidP="00AE2D3F">
            <w:pPr>
              <w:numPr>
                <w:ilvl w:val="0"/>
                <w:numId w:val="10"/>
              </w:numPr>
              <w:spacing w:before="60" w:line="240" w:lineRule="auto"/>
              <w:rPr>
                <w:szCs w:val="22"/>
              </w:rPr>
            </w:pPr>
            <w:r>
              <w:rPr>
                <w:szCs w:val="22"/>
              </w:rPr>
              <w:t xml:space="preserve">By </w:t>
            </w:r>
            <w:r w:rsidR="00BA7D32">
              <w:rPr>
                <w:szCs w:val="22"/>
              </w:rPr>
              <w:t>work</w:t>
            </w:r>
            <w:r w:rsidR="009B34B4">
              <w:rPr>
                <w:szCs w:val="22"/>
              </w:rPr>
              <w:t>ing</w:t>
            </w:r>
            <w:r w:rsidR="00561B8F">
              <w:rPr>
                <w:szCs w:val="22"/>
              </w:rPr>
              <w:t xml:space="preserve"> better</w:t>
            </w:r>
            <w:r w:rsidR="00BA7D32">
              <w:rPr>
                <w:szCs w:val="22"/>
              </w:rPr>
              <w:t xml:space="preserve"> </w:t>
            </w:r>
            <w:r>
              <w:rPr>
                <w:szCs w:val="22"/>
              </w:rPr>
              <w:t xml:space="preserve">with </w:t>
            </w:r>
            <w:r w:rsidR="002D36AE" w:rsidRPr="003932AB">
              <w:rPr>
                <w:szCs w:val="22"/>
              </w:rPr>
              <w:t xml:space="preserve">people from </w:t>
            </w:r>
            <w:r w:rsidR="00F73E2E">
              <w:rPr>
                <w:szCs w:val="22"/>
              </w:rPr>
              <w:t>different backgrounds</w:t>
            </w:r>
            <w:r w:rsidR="002D36AE" w:rsidRPr="003932AB">
              <w:rPr>
                <w:szCs w:val="22"/>
              </w:rPr>
              <w:t xml:space="preserve"> </w:t>
            </w:r>
            <w:r>
              <w:rPr>
                <w:szCs w:val="22"/>
              </w:rPr>
              <w:t>a</w:t>
            </w:r>
            <w:r w:rsidR="0012131C">
              <w:rPr>
                <w:szCs w:val="22"/>
              </w:rPr>
              <w:t xml:space="preserve">s well as </w:t>
            </w:r>
            <w:r>
              <w:rPr>
                <w:szCs w:val="22"/>
              </w:rPr>
              <w:t xml:space="preserve">people </w:t>
            </w:r>
            <w:r w:rsidR="0012131C">
              <w:rPr>
                <w:szCs w:val="22"/>
              </w:rPr>
              <w:t>who have a higher risk</w:t>
            </w:r>
            <w:r w:rsidR="002D36AE" w:rsidRPr="003932AB">
              <w:rPr>
                <w:szCs w:val="22"/>
              </w:rPr>
              <w:t xml:space="preserve"> of developing dementia.</w:t>
            </w:r>
          </w:p>
          <w:p w14:paraId="79462101" w14:textId="04E72982" w:rsidR="002D36AE" w:rsidRPr="003932AB" w:rsidRDefault="00D364E8" w:rsidP="00AE2D3F">
            <w:pPr>
              <w:numPr>
                <w:ilvl w:val="0"/>
                <w:numId w:val="10"/>
              </w:numPr>
              <w:spacing w:before="60" w:line="240" w:lineRule="auto"/>
              <w:rPr>
                <w:szCs w:val="22"/>
              </w:rPr>
            </w:pPr>
            <w:r>
              <w:rPr>
                <w:szCs w:val="22"/>
              </w:rPr>
              <w:t>By using</w:t>
            </w:r>
            <w:r w:rsidR="002D36AE" w:rsidRPr="003932AB">
              <w:rPr>
                <w:szCs w:val="22"/>
              </w:rPr>
              <w:t xml:space="preserve"> </w:t>
            </w:r>
            <w:r w:rsidR="00F96E5B">
              <w:rPr>
                <w:szCs w:val="22"/>
              </w:rPr>
              <w:t>research</w:t>
            </w:r>
            <w:r w:rsidR="002D36AE" w:rsidRPr="003932AB">
              <w:rPr>
                <w:szCs w:val="22"/>
              </w:rPr>
              <w:t xml:space="preserve"> to </w:t>
            </w:r>
            <w:r>
              <w:rPr>
                <w:szCs w:val="22"/>
              </w:rPr>
              <w:t>lower</w:t>
            </w:r>
            <w:r w:rsidR="002D36AE" w:rsidRPr="003932AB">
              <w:rPr>
                <w:szCs w:val="22"/>
              </w:rPr>
              <w:t xml:space="preserve"> the risk of dementia</w:t>
            </w:r>
            <w:r w:rsidR="00F73E2E">
              <w:rPr>
                <w:szCs w:val="22"/>
              </w:rPr>
              <w:t>.</w:t>
            </w:r>
          </w:p>
        </w:tc>
      </w:tr>
      <w:tr w:rsidR="00FE5F19" w:rsidRPr="002D36AE" w14:paraId="0B372476" w14:textId="77777777" w:rsidTr="00F01803">
        <w:tc>
          <w:tcPr>
            <w:tcW w:w="3119" w:type="dxa"/>
            <w:shd w:val="clear" w:color="auto" w:fill="D5EBF2" w:themeFill="accent5" w:themeFillTint="33"/>
          </w:tcPr>
          <w:p w14:paraId="01B20F91" w14:textId="1D6CAE51" w:rsidR="002D36AE" w:rsidRPr="009456BF" w:rsidRDefault="00802D94" w:rsidP="009456BF">
            <w:pPr>
              <w:spacing w:line="240" w:lineRule="auto"/>
              <w:rPr>
                <w:b/>
                <w:bCs/>
                <w:sz w:val="20"/>
                <w:szCs w:val="20"/>
              </w:rPr>
            </w:pPr>
            <w:r>
              <w:rPr>
                <w:b/>
                <w:szCs w:val="22"/>
              </w:rPr>
              <w:t>Why do we n</w:t>
            </w:r>
            <w:r w:rsidRPr="003932AB">
              <w:rPr>
                <w:b/>
                <w:szCs w:val="22"/>
              </w:rPr>
              <w:t>eed change</w:t>
            </w:r>
            <w:r>
              <w:rPr>
                <w:b/>
                <w:szCs w:val="22"/>
              </w:rPr>
              <w:t>?</w:t>
            </w:r>
          </w:p>
        </w:tc>
        <w:tc>
          <w:tcPr>
            <w:tcW w:w="6663" w:type="dxa"/>
            <w:shd w:val="clear" w:color="auto" w:fill="D5EBF2" w:themeFill="accent5" w:themeFillTint="33"/>
          </w:tcPr>
          <w:p w14:paraId="270BCFFF" w14:textId="77777777" w:rsidR="002D36AE" w:rsidRPr="003932AB" w:rsidRDefault="002D36AE" w:rsidP="00AE2D3F">
            <w:pPr>
              <w:spacing w:before="60" w:line="240" w:lineRule="auto"/>
              <w:rPr>
                <w:szCs w:val="22"/>
              </w:rPr>
            </w:pPr>
            <w:r w:rsidRPr="003932AB">
              <w:rPr>
                <w:szCs w:val="22"/>
              </w:rPr>
              <w:t>Getting older is just one factor that can lead to dementia. Things like our health, environment, and genetics can also play a part.</w:t>
            </w:r>
          </w:p>
        </w:tc>
      </w:tr>
      <w:tr w:rsidR="00FE5F19" w:rsidRPr="002D36AE" w14:paraId="798E2578" w14:textId="77777777" w:rsidTr="00F01803">
        <w:tc>
          <w:tcPr>
            <w:tcW w:w="3119" w:type="dxa"/>
            <w:shd w:val="clear" w:color="auto" w:fill="D5EBF2" w:themeFill="accent5" w:themeFillTint="33"/>
          </w:tcPr>
          <w:p w14:paraId="5D7E7D89" w14:textId="77777777" w:rsidR="002D36AE" w:rsidRPr="009456BF" w:rsidRDefault="002D36AE" w:rsidP="009456BF">
            <w:pPr>
              <w:spacing w:line="240" w:lineRule="auto"/>
              <w:rPr>
                <w:b/>
                <w:sz w:val="20"/>
                <w:szCs w:val="20"/>
              </w:rPr>
            </w:pPr>
            <w:r w:rsidRPr="009456BF">
              <w:rPr>
                <w:b/>
                <w:sz w:val="20"/>
                <w:szCs w:val="20"/>
              </w:rPr>
              <w:t xml:space="preserve">Where do we want to be in </w:t>
            </w:r>
            <w:r w:rsidRPr="009456BF">
              <w:rPr>
                <w:b/>
                <w:sz w:val="20"/>
                <w:szCs w:val="20"/>
              </w:rPr>
              <w:br/>
              <w:t>10 years?</w:t>
            </w:r>
          </w:p>
        </w:tc>
        <w:tc>
          <w:tcPr>
            <w:tcW w:w="6663" w:type="dxa"/>
            <w:shd w:val="clear" w:color="auto" w:fill="D5EBF2" w:themeFill="accent5" w:themeFillTint="33"/>
          </w:tcPr>
          <w:p w14:paraId="58A2D339" w14:textId="42DBCA27" w:rsidR="002D36AE" w:rsidRPr="003932AB" w:rsidRDefault="002D36AE" w:rsidP="00AE2D3F">
            <w:pPr>
              <w:spacing w:before="60" w:line="240" w:lineRule="auto"/>
              <w:rPr>
                <w:szCs w:val="22"/>
              </w:rPr>
            </w:pPr>
            <w:r w:rsidRPr="003932AB">
              <w:rPr>
                <w:szCs w:val="22"/>
              </w:rPr>
              <w:t xml:space="preserve">People understand </w:t>
            </w:r>
            <w:r w:rsidR="00F01803">
              <w:rPr>
                <w:szCs w:val="22"/>
              </w:rPr>
              <w:t>what can</w:t>
            </w:r>
            <w:r w:rsidRPr="003932AB">
              <w:rPr>
                <w:szCs w:val="22"/>
              </w:rPr>
              <w:t xml:space="preserve"> increase their risk of dementia and are supported to take actions to </w:t>
            </w:r>
            <w:r w:rsidR="00F01803">
              <w:rPr>
                <w:szCs w:val="22"/>
              </w:rPr>
              <w:t>lower the</w:t>
            </w:r>
            <w:r w:rsidRPr="003932AB">
              <w:rPr>
                <w:szCs w:val="22"/>
              </w:rPr>
              <w:t xml:space="preserve"> </w:t>
            </w:r>
            <w:r w:rsidR="00EB6FC6">
              <w:rPr>
                <w:szCs w:val="22"/>
              </w:rPr>
              <w:t>risks.</w:t>
            </w:r>
          </w:p>
        </w:tc>
      </w:tr>
      <w:tr w:rsidR="00FE5F19" w:rsidRPr="002D36AE" w14:paraId="5DDB9E5C" w14:textId="77777777" w:rsidTr="00F01803">
        <w:tc>
          <w:tcPr>
            <w:tcW w:w="3119" w:type="dxa"/>
            <w:shd w:val="clear" w:color="auto" w:fill="D5EBF2" w:themeFill="accent5" w:themeFillTint="33"/>
          </w:tcPr>
          <w:p w14:paraId="5D405EC8" w14:textId="77777777" w:rsidR="002D36AE" w:rsidRPr="009456BF" w:rsidRDefault="002D36AE" w:rsidP="009456BF">
            <w:pPr>
              <w:spacing w:line="240" w:lineRule="auto"/>
              <w:rPr>
                <w:b/>
                <w:sz w:val="20"/>
                <w:szCs w:val="20"/>
              </w:rPr>
            </w:pPr>
            <w:r w:rsidRPr="009456BF">
              <w:rPr>
                <w:b/>
                <w:sz w:val="20"/>
                <w:szCs w:val="20"/>
              </w:rPr>
              <w:t>How will we know if we have made a difference?</w:t>
            </w:r>
          </w:p>
          <w:p w14:paraId="098117F8" w14:textId="77777777" w:rsidR="002D36AE" w:rsidRPr="009456BF" w:rsidRDefault="002D36AE" w:rsidP="009456BF">
            <w:pPr>
              <w:spacing w:line="240" w:lineRule="auto"/>
              <w:rPr>
                <w:b/>
                <w:sz w:val="20"/>
                <w:szCs w:val="20"/>
              </w:rPr>
            </w:pPr>
          </w:p>
        </w:tc>
        <w:tc>
          <w:tcPr>
            <w:tcW w:w="6663" w:type="dxa"/>
            <w:shd w:val="clear" w:color="auto" w:fill="D5EBF2" w:themeFill="accent5" w:themeFillTint="33"/>
          </w:tcPr>
          <w:p w14:paraId="38813B7E" w14:textId="5F50797F" w:rsidR="002D36AE" w:rsidRPr="003932AB" w:rsidRDefault="00F01803" w:rsidP="00AE2D3F">
            <w:pPr>
              <w:numPr>
                <w:ilvl w:val="0"/>
                <w:numId w:val="11"/>
              </w:numPr>
              <w:spacing w:before="60" w:line="240" w:lineRule="auto"/>
              <w:ind w:left="397" w:hanging="357"/>
              <w:rPr>
                <w:szCs w:val="22"/>
              </w:rPr>
            </w:pPr>
            <w:r>
              <w:rPr>
                <w:szCs w:val="22"/>
              </w:rPr>
              <w:t>E</w:t>
            </w:r>
            <w:r w:rsidR="006704AB">
              <w:rPr>
                <w:szCs w:val="22"/>
              </w:rPr>
              <w:t>veryone</w:t>
            </w:r>
            <w:r>
              <w:rPr>
                <w:szCs w:val="22"/>
              </w:rPr>
              <w:t xml:space="preserve"> will</w:t>
            </w:r>
            <w:r w:rsidR="006704AB">
              <w:rPr>
                <w:szCs w:val="22"/>
              </w:rPr>
              <w:t xml:space="preserve"> know</w:t>
            </w:r>
            <w:r>
              <w:rPr>
                <w:szCs w:val="22"/>
              </w:rPr>
              <w:t xml:space="preserve"> </w:t>
            </w:r>
            <w:r w:rsidR="006704AB">
              <w:rPr>
                <w:szCs w:val="22"/>
              </w:rPr>
              <w:t xml:space="preserve">more </w:t>
            </w:r>
            <w:r w:rsidR="002D36AE" w:rsidRPr="003932AB">
              <w:rPr>
                <w:szCs w:val="22"/>
              </w:rPr>
              <w:t xml:space="preserve">about </w:t>
            </w:r>
            <w:r w:rsidR="004874D0">
              <w:rPr>
                <w:szCs w:val="22"/>
              </w:rPr>
              <w:t xml:space="preserve">the </w:t>
            </w:r>
            <w:r w:rsidR="002D36AE" w:rsidRPr="003932AB">
              <w:rPr>
                <w:szCs w:val="22"/>
              </w:rPr>
              <w:t>risk factors for dementia.</w:t>
            </w:r>
          </w:p>
          <w:p w14:paraId="50D425AB" w14:textId="75B1DFE8" w:rsidR="002D36AE" w:rsidRPr="003932AB" w:rsidRDefault="00691F5C" w:rsidP="00AE2D3F">
            <w:pPr>
              <w:numPr>
                <w:ilvl w:val="0"/>
                <w:numId w:val="11"/>
              </w:numPr>
              <w:spacing w:before="60" w:line="240" w:lineRule="auto"/>
              <w:ind w:left="397" w:hanging="357"/>
              <w:rPr>
                <w:szCs w:val="22"/>
              </w:rPr>
            </w:pPr>
            <w:r>
              <w:rPr>
                <w:szCs w:val="22"/>
              </w:rPr>
              <w:t xml:space="preserve">Workers </w:t>
            </w:r>
            <w:r w:rsidR="00F01803">
              <w:rPr>
                <w:szCs w:val="22"/>
              </w:rPr>
              <w:t xml:space="preserve">will </w:t>
            </w:r>
            <w:r w:rsidR="007670B2">
              <w:rPr>
                <w:szCs w:val="22"/>
              </w:rPr>
              <w:t>understand the</w:t>
            </w:r>
            <w:r w:rsidR="002D36AE" w:rsidRPr="003932AB">
              <w:rPr>
                <w:szCs w:val="22"/>
              </w:rPr>
              <w:t xml:space="preserve"> ways to </w:t>
            </w:r>
            <w:r w:rsidR="006704AB">
              <w:rPr>
                <w:szCs w:val="22"/>
              </w:rPr>
              <w:t>lower</w:t>
            </w:r>
            <w:r w:rsidR="002D36AE" w:rsidRPr="003932AB">
              <w:rPr>
                <w:szCs w:val="22"/>
              </w:rPr>
              <w:t xml:space="preserve"> the risk and </w:t>
            </w:r>
            <w:r w:rsidR="006704AB">
              <w:rPr>
                <w:szCs w:val="22"/>
              </w:rPr>
              <w:t>slow</w:t>
            </w:r>
            <w:r w:rsidR="002D36AE" w:rsidRPr="003932AB">
              <w:rPr>
                <w:szCs w:val="22"/>
              </w:rPr>
              <w:t xml:space="preserve"> the </w:t>
            </w:r>
            <w:r w:rsidR="006704AB">
              <w:rPr>
                <w:szCs w:val="22"/>
              </w:rPr>
              <w:t>start</w:t>
            </w:r>
            <w:r w:rsidR="002D36AE" w:rsidRPr="003932AB">
              <w:rPr>
                <w:szCs w:val="22"/>
              </w:rPr>
              <w:t xml:space="preserve"> of dementia.</w:t>
            </w:r>
          </w:p>
          <w:p w14:paraId="75B5E33D" w14:textId="4B3CBCB6" w:rsidR="002D36AE" w:rsidRPr="003932AB" w:rsidRDefault="00F01803" w:rsidP="00AE2D3F">
            <w:pPr>
              <w:numPr>
                <w:ilvl w:val="0"/>
                <w:numId w:val="11"/>
              </w:numPr>
              <w:spacing w:before="60" w:line="240" w:lineRule="auto"/>
              <w:ind w:left="397" w:hanging="357"/>
              <w:rPr>
                <w:szCs w:val="22"/>
                <w:lang w:val="en-US"/>
              </w:rPr>
            </w:pPr>
            <w:r>
              <w:rPr>
                <w:szCs w:val="22"/>
              </w:rPr>
              <w:t>M</w:t>
            </w:r>
            <w:r w:rsidR="006704AB">
              <w:rPr>
                <w:szCs w:val="22"/>
              </w:rPr>
              <w:t>ore</w:t>
            </w:r>
            <w:r w:rsidR="002D36AE" w:rsidRPr="003932AB">
              <w:rPr>
                <w:szCs w:val="22"/>
              </w:rPr>
              <w:t xml:space="preserve"> Australians </w:t>
            </w:r>
            <w:r>
              <w:rPr>
                <w:szCs w:val="22"/>
              </w:rPr>
              <w:t xml:space="preserve">will </w:t>
            </w:r>
            <w:r w:rsidR="002D36AE" w:rsidRPr="003932AB">
              <w:rPr>
                <w:szCs w:val="22"/>
              </w:rPr>
              <w:t>tak</w:t>
            </w:r>
            <w:r w:rsidR="006704AB">
              <w:rPr>
                <w:szCs w:val="22"/>
              </w:rPr>
              <w:t>e</w:t>
            </w:r>
            <w:r w:rsidR="002D36AE" w:rsidRPr="003932AB">
              <w:rPr>
                <w:szCs w:val="22"/>
              </w:rPr>
              <w:t xml:space="preserve"> steps to </w:t>
            </w:r>
            <w:r w:rsidR="006704AB">
              <w:rPr>
                <w:szCs w:val="22"/>
              </w:rPr>
              <w:t>lower</w:t>
            </w:r>
            <w:r w:rsidR="002D36AE" w:rsidRPr="003932AB">
              <w:rPr>
                <w:szCs w:val="22"/>
              </w:rPr>
              <w:t xml:space="preserve"> their risk of developing dementia.</w:t>
            </w:r>
          </w:p>
        </w:tc>
      </w:tr>
    </w:tbl>
    <w:p w14:paraId="4D570B5C" w14:textId="77777777" w:rsidR="002D36AE" w:rsidRDefault="002D36AE" w:rsidP="00E25B1F"/>
    <w:p w14:paraId="1F5B9D65" w14:textId="77777777" w:rsidR="002D36AE" w:rsidRDefault="002D36AE">
      <w:pPr>
        <w:spacing w:before="0" w:after="0" w:line="240" w:lineRule="auto"/>
      </w:pPr>
      <w:r>
        <w:br w:type="page"/>
      </w:r>
    </w:p>
    <w:p w14:paraId="251288F2" w14:textId="194377A3" w:rsidR="003932AB" w:rsidRPr="003932AB" w:rsidRDefault="002D36AE" w:rsidP="00AE2D3F">
      <w:pPr>
        <w:pStyle w:val="Heading2"/>
      </w:pPr>
      <w:bookmarkStart w:id="4" w:name="_Toc174030448"/>
      <w:r w:rsidRPr="002D36AE">
        <w:lastRenderedPageBreak/>
        <w:t xml:space="preserve">Action 4: </w:t>
      </w:r>
      <w:bookmarkEnd w:id="4"/>
      <w:r w:rsidR="00B873FE">
        <w:t xml:space="preserve">Make </w:t>
      </w:r>
      <w:r w:rsidR="00B873FE" w:rsidRPr="002D36AE">
        <w:t>diagnosin</w:t>
      </w:r>
      <w:r w:rsidR="00B873FE">
        <w:t xml:space="preserve">g </w:t>
      </w:r>
      <w:r w:rsidR="00B873FE" w:rsidRPr="002D36AE">
        <w:t xml:space="preserve">and </w:t>
      </w:r>
      <w:r w:rsidR="00B873FE">
        <w:t>treating dementia better</w:t>
      </w:r>
    </w:p>
    <w:tbl>
      <w:tblPr>
        <w:tblStyle w:val="TableGrid"/>
        <w:tblW w:w="9923" w:type="dxa"/>
        <w:tblInd w:w="-289" w:type="dxa"/>
        <w:shd w:val="clear" w:color="auto" w:fill="D5EBF2" w:themeFill="accent5" w:themeFillTint="33"/>
        <w:tblLook w:val="04A0" w:firstRow="1" w:lastRow="0" w:firstColumn="1" w:lastColumn="0" w:noHBand="0" w:noVBand="1"/>
      </w:tblPr>
      <w:tblGrid>
        <w:gridCol w:w="3119"/>
        <w:gridCol w:w="6804"/>
      </w:tblGrid>
      <w:tr w:rsidR="002D36AE" w:rsidRPr="002D36AE" w14:paraId="1B760D7D" w14:textId="77777777" w:rsidTr="5B70776E">
        <w:tc>
          <w:tcPr>
            <w:tcW w:w="9923" w:type="dxa"/>
            <w:gridSpan w:val="2"/>
            <w:shd w:val="clear" w:color="auto" w:fill="D5EBF2" w:themeFill="accent5" w:themeFillTint="33"/>
          </w:tcPr>
          <w:p w14:paraId="39312860"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149461BB" w14:textId="6D9C33A3" w:rsidR="002D36AE" w:rsidRPr="003932AB" w:rsidRDefault="002D36AE" w:rsidP="00AE2D3F">
            <w:pPr>
              <w:spacing w:before="60" w:line="240" w:lineRule="auto"/>
            </w:pPr>
            <w:r w:rsidRPr="003932AB">
              <w:t xml:space="preserve">I </w:t>
            </w:r>
            <w:r w:rsidR="00F01803">
              <w:t xml:space="preserve">know </w:t>
            </w:r>
            <w:r w:rsidRPr="003932AB">
              <w:t xml:space="preserve">the signs of dementia and understand where to go if I have concerns. I can </w:t>
            </w:r>
            <w:r w:rsidR="00F01803">
              <w:t>find</w:t>
            </w:r>
            <w:r w:rsidRPr="003932AB">
              <w:t xml:space="preserve"> health professionals who </w:t>
            </w:r>
            <w:r w:rsidR="00F01803">
              <w:t>can</w:t>
            </w:r>
            <w:r w:rsidRPr="003932AB">
              <w:t xml:space="preserve"> assess my symptoms and </w:t>
            </w:r>
            <w:r w:rsidR="00F01803">
              <w:t>tell me my</w:t>
            </w:r>
            <w:r w:rsidRPr="003932AB">
              <w:t xml:space="preserve"> diagnosis. I am linked with information and supports to </w:t>
            </w:r>
            <w:r w:rsidR="00691F5C">
              <w:t>help</w:t>
            </w:r>
            <w:r w:rsidRPr="003932AB">
              <w:t xml:space="preserve"> me, my carer</w:t>
            </w:r>
            <w:r w:rsidR="00B34D13">
              <w:t>s</w:t>
            </w:r>
            <w:r w:rsidRPr="003932AB">
              <w:t xml:space="preserve"> and my family </w:t>
            </w:r>
            <w:r w:rsidR="00F01803">
              <w:t>after</w:t>
            </w:r>
            <w:r w:rsidRPr="003932AB">
              <w:t xml:space="preserve"> a dementia diagnosis.</w:t>
            </w:r>
          </w:p>
        </w:tc>
      </w:tr>
      <w:tr w:rsidR="002D36AE" w:rsidRPr="002D36AE" w14:paraId="3F0540FD" w14:textId="77777777" w:rsidTr="5B70776E">
        <w:trPr>
          <w:trHeight w:val="5370"/>
        </w:trPr>
        <w:tc>
          <w:tcPr>
            <w:tcW w:w="9923" w:type="dxa"/>
            <w:gridSpan w:val="2"/>
            <w:shd w:val="clear" w:color="auto" w:fill="D5EBF2" w:themeFill="accent5" w:themeFillTint="33"/>
          </w:tcPr>
          <w:p w14:paraId="1AF043FD" w14:textId="77777777" w:rsidR="002D36AE" w:rsidRPr="003932AB" w:rsidRDefault="002D36AE" w:rsidP="00AE2D3F">
            <w:pPr>
              <w:spacing w:before="60" w:line="240" w:lineRule="auto"/>
              <w:rPr>
                <w:b/>
              </w:rPr>
            </w:pPr>
            <w:r w:rsidRPr="003932AB">
              <w:rPr>
                <w:b/>
                <w:bCs/>
              </w:rPr>
              <w:t>How are we going to make a difference?</w:t>
            </w:r>
          </w:p>
          <w:p w14:paraId="0E6CF0A5" w14:textId="02234023" w:rsidR="002D36AE" w:rsidRPr="003932AB" w:rsidRDefault="006704AB" w:rsidP="00AE2D3F">
            <w:pPr>
              <w:numPr>
                <w:ilvl w:val="0"/>
                <w:numId w:val="12"/>
              </w:numPr>
              <w:spacing w:before="60" w:line="240" w:lineRule="auto"/>
            </w:pPr>
            <w:r>
              <w:t>By</w:t>
            </w:r>
            <w:r w:rsidR="00F73E2E">
              <w:t xml:space="preserve"> </w:t>
            </w:r>
            <w:r w:rsidR="002D36AE" w:rsidRPr="003932AB">
              <w:t>updat</w:t>
            </w:r>
            <w:r>
              <w:t>ing</w:t>
            </w:r>
            <w:r w:rsidR="002D36AE" w:rsidRPr="003932AB">
              <w:t xml:space="preserve"> </w:t>
            </w:r>
            <w:r w:rsidR="00B34D13">
              <w:t>care</w:t>
            </w:r>
            <w:r w:rsidR="00B34D13" w:rsidRPr="003932AB">
              <w:t xml:space="preserve"> </w:t>
            </w:r>
            <w:r w:rsidR="002D36AE" w:rsidRPr="003932AB">
              <w:t>guidelines and principles for people living with dementia every 3 to 5 years.</w:t>
            </w:r>
          </w:p>
          <w:p w14:paraId="0458921B" w14:textId="5E2665FD" w:rsidR="002D36AE" w:rsidRPr="003932AB" w:rsidRDefault="006704AB" w:rsidP="00AE2D3F">
            <w:pPr>
              <w:numPr>
                <w:ilvl w:val="0"/>
                <w:numId w:val="12"/>
              </w:numPr>
              <w:spacing w:before="60" w:line="240" w:lineRule="auto"/>
            </w:pPr>
            <w:r>
              <w:t xml:space="preserve">By </w:t>
            </w:r>
            <w:r w:rsidR="00691F5C">
              <w:t>check</w:t>
            </w:r>
            <w:r>
              <w:t xml:space="preserve">ing </w:t>
            </w:r>
            <w:r w:rsidR="002D36AE" w:rsidRPr="003932AB">
              <w:t xml:space="preserve">the Medicare Benefits Schedule (MBS) and Pharmaceutical Benefits Scheme (PBS) every </w:t>
            </w:r>
            <w:r w:rsidR="00691F5C">
              <w:t>few</w:t>
            </w:r>
            <w:r w:rsidR="002D36AE" w:rsidRPr="003932AB">
              <w:t xml:space="preserve"> years</w:t>
            </w:r>
            <w:r w:rsidR="00905750">
              <w:t xml:space="preserve"> to make sure </w:t>
            </w:r>
            <w:r w:rsidR="00FE24DA">
              <w:t>it’s</w:t>
            </w:r>
            <w:r w:rsidR="00905750">
              <w:t xml:space="preserve"> helping people to be diagnosed and cared for</w:t>
            </w:r>
            <w:r w:rsidR="002D36AE" w:rsidRPr="003932AB">
              <w:t>.</w:t>
            </w:r>
          </w:p>
          <w:p w14:paraId="54E9D712" w14:textId="28C46242" w:rsidR="002D36AE" w:rsidRPr="003932AB" w:rsidRDefault="006704AB" w:rsidP="00AE2D3F">
            <w:pPr>
              <w:numPr>
                <w:ilvl w:val="0"/>
                <w:numId w:val="12"/>
              </w:numPr>
              <w:spacing w:before="60" w:line="240" w:lineRule="auto"/>
            </w:pPr>
            <w:r>
              <w:t xml:space="preserve">By making </w:t>
            </w:r>
            <w:r w:rsidR="00EB6FC6">
              <w:t>it easier for people to access</w:t>
            </w:r>
            <w:r w:rsidR="002D36AE" w:rsidRPr="003932AB">
              <w:t xml:space="preserve"> dementia screening, assessment and diagnosis across the country.</w:t>
            </w:r>
          </w:p>
          <w:p w14:paraId="29ECAF66" w14:textId="3788C018" w:rsidR="002D36AE" w:rsidRPr="003932AB" w:rsidRDefault="006704AB" w:rsidP="00AE2D3F">
            <w:pPr>
              <w:numPr>
                <w:ilvl w:val="0"/>
                <w:numId w:val="12"/>
              </w:numPr>
              <w:spacing w:before="60" w:line="240" w:lineRule="auto"/>
            </w:pPr>
            <w:r>
              <w:t xml:space="preserve">By </w:t>
            </w:r>
            <w:r w:rsidR="00691F5C">
              <w:t>expand</w:t>
            </w:r>
            <w:r>
              <w:t>ing</w:t>
            </w:r>
            <w:r w:rsidR="002D36AE" w:rsidRPr="003932AB">
              <w:t xml:space="preserve"> memory clinics and review</w:t>
            </w:r>
            <w:r>
              <w:t>ing</w:t>
            </w:r>
            <w:r w:rsidR="002D36AE" w:rsidRPr="003932AB">
              <w:t xml:space="preserve"> </w:t>
            </w:r>
            <w:r>
              <w:t>how they are</w:t>
            </w:r>
            <w:r w:rsidR="002D36AE" w:rsidRPr="003932AB">
              <w:t xml:space="preserve"> fund</w:t>
            </w:r>
            <w:r>
              <w:t>ed</w:t>
            </w:r>
            <w:r w:rsidR="002D36AE" w:rsidRPr="003932AB">
              <w:t>.</w:t>
            </w:r>
          </w:p>
          <w:p w14:paraId="78119812" w14:textId="2AA7EB23" w:rsidR="002D36AE" w:rsidRPr="003932AB" w:rsidRDefault="006704AB" w:rsidP="00AE2D3F">
            <w:pPr>
              <w:numPr>
                <w:ilvl w:val="0"/>
                <w:numId w:val="12"/>
              </w:numPr>
              <w:spacing w:before="60" w:line="240" w:lineRule="auto"/>
            </w:pPr>
            <w:r>
              <w:t xml:space="preserve">By </w:t>
            </w:r>
            <w:r w:rsidR="00691F5C">
              <w:t>putt</w:t>
            </w:r>
            <w:r>
              <w:t xml:space="preserve">ing </w:t>
            </w:r>
            <w:r w:rsidR="002D36AE" w:rsidRPr="003932AB">
              <w:t xml:space="preserve">memory clinics in Aboriginal Controlled Community Health Organisations (ACCHOs) and Aboriginal Controlled Community Organisations (ACCOs) to </w:t>
            </w:r>
            <w:r>
              <w:t xml:space="preserve">better </w:t>
            </w:r>
            <w:r w:rsidR="002D36AE" w:rsidRPr="003932AB">
              <w:t>care for First Nations people.</w:t>
            </w:r>
          </w:p>
          <w:p w14:paraId="5603D755" w14:textId="66C6F059" w:rsidR="002D36AE" w:rsidRPr="003932AB" w:rsidRDefault="006704AB" w:rsidP="00AE2D3F">
            <w:pPr>
              <w:numPr>
                <w:ilvl w:val="0"/>
                <w:numId w:val="12"/>
              </w:numPr>
              <w:spacing w:before="60" w:line="240" w:lineRule="auto"/>
            </w:pPr>
            <w:r>
              <w:t>By working with</w:t>
            </w:r>
            <w:r w:rsidR="000351A4">
              <w:t xml:space="preserve"> experts and</w:t>
            </w:r>
            <w:r>
              <w:t xml:space="preserve"> </w:t>
            </w:r>
            <w:r w:rsidR="00F01803">
              <w:t xml:space="preserve">people from different </w:t>
            </w:r>
            <w:r w:rsidR="000351A4">
              <w:t>cultures</w:t>
            </w:r>
            <w:r w:rsidRPr="003932AB">
              <w:t xml:space="preserve"> </w:t>
            </w:r>
            <w:r>
              <w:t>to improve</w:t>
            </w:r>
            <w:r w:rsidR="002D36AE" w:rsidRPr="003932AB">
              <w:t xml:space="preserve"> </w:t>
            </w:r>
            <w:r w:rsidR="00F31488">
              <w:t>thinking and memory tests.</w:t>
            </w:r>
            <w:r w:rsidR="00F31488" w:rsidRPr="003932AB">
              <w:t xml:space="preserve"> </w:t>
            </w:r>
          </w:p>
          <w:p w14:paraId="6C68CE30" w14:textId="0B79037A" w:rsidR="002D36AE" w:rsidRPr="003932AB" w:rsidRDefault="00C44FDA" w:rsidP="00AE2D3F">
            <w:pPr>
              <w:numPr>
                <w:ilvl w:val="0"/>
                <w:numId w:val="12"/>
              </w:numPr>
              <w:spacing w:before="60" w:line="240" w:lineRule="auto"/>
            </w:pPr>
            <w:r>
              <w:t>By i</w:t>
            </w:r>
            <w:r w:rsidR="002D36AE" w:rsidRPr="003932AB">
              <w:t>mprov</w:t>
            </w:r>
            <w:r>
              <w:t>ing</w:t>
            </w:r>
            <w:r w:rsidR="002D36AE" w:rsidRPr="003932AB">
              <w:t xml:space="preserve"> support, care and planning for </w:t>
            </w:r>
            <w:r w:rsidR="004A3F94">
              <w:t xml:space="preserve">all </w:t>
            </w:r>
            <w:r w:rsidR="002D36AE" w:rsidRPr="003932AB">
              <w:t xml:space="preserve">people living with dementia and their </w:t>
            </w:r>
            <w:proofErr w:type="spellStart"/>
            <w:r w:rsidR="002D36AE" w:rsidRPr="003932AB">
              <w:t>carers</w:t>
            </w:r>
            <w:proofErr w:type="spellEnd"/>
            <w:r w:rsidR="000351A4">
              <w:t>.</w:t>
            </w:r>
          </w:p>
          <w:p w14:paraId="0BBB0060" w14:textId="16050A6A" w:rsidR="002D36AE" w:rsidRPr="003932AB" w:rsidRDefault="00C44FDA" w:rsidP="00AE2D3F">
            <w:pPr>
              <w:numPr>
                <w:ilvl w:val="0"/>
                <w:numId w:val="12"/>
              </w:numPr>
              <w:spacing w:before="60" w:line="240" w:lineRule="auto"/>
            </w:pPr>
            <w:r>
              <w:t>By i</w:t>
            </w:r>
            <w:r w:rsidR="002D36AE" w:rsidRPr="003932AB">
              <w:t>mprov</w:t>
            </w:r>
            <w:r>
              <w:t>ing</w:t>
            </w:r>
            <w:r w:rsidR="002D36AE" w:rsidRPr="003932AB">
              <w:t xml:space="preserve"> services and supports for </w:t>
            </w:r>
            <w:r w:rsidR="00F01803">
              <w:t>people</w:t>
            </w:r>
            <w:r w:rsidR="002D36AE" w:rsidRPr="003932AB">
              <w:t xml:space="preserve"> </w:t>
            </w:r>
            <w:r w:rsidR="00F01803">
              <w:t xml:space="preserve">who </w:t>
            </w:r>
            <w:r w:rsidR="002D36AE" w:rsidRPr="003932AB">
              <w:t>fac</w:t>
            </w:r>
            <w:r w:rsidR="00F01803">
              <w:t>e</w:t>
            </w:r>
            <w:r w:rsidR="002D36AE" w:rsidRPr="003932AB">
              <w:t xml:space="preserve"> </w:t>
            </w:r>
            <w:r w:rsidR="00F01803">
              <w:t>extra</w:t>
            </w:r>
            <w:r w:rsidR="002D36AE" w:rsidRPr="003932AB">
              <w:t xml:space="preserve"> barriers to </w:t>
            </w:r>
            <w:r w:rsidR="00F01803">
              <w:t xml:space="preserve">receiving </w:t>
            </w:r>
            <w:proofErr w:type="spellStart"/>
            <w:proofErr w:type="gramStart"/>
            <w:r w:rsidR="002D36AE" w:rsidRPr="003932AB">
              <w:t>care</w:t>
            </w:r>
            <w:r w:rsidR="5DE00320">
              <w:t>,</w:t>
            </w:r>
            <w:r w:rsidR="00BE7693">
              <w:t>This</w:t>
            </w:r>
            <w:proofErr w:type="spellEnd"/>
            <w:proofErr w:type="gramEnd"/>
            <w:r w:rsidR="00BE7693">
              <w:t xml:space="preserve"> includes</w:t>
            </w:r>
            <w:r w:rsidR="00F01803">
              <w:t xml:space="preserve"> </w:t>
            </w:r>
            <w:r w:rsidR="000351A4">
              <w:t>young</w:t>
            </w:r>
            <w:r w:rsidR="00F3758E">
              <w:t>er</w:t>
            </w:r>
            <w:r w:rsidR="000351A4">
              <w:t xml:space="preserve"> adults</w:t>
            </w:r>
            <w:r w:rsidR="002D36AE" w:rsidRPr="003932AB">
              <w:t xml:space="preserve"> living with dementia</w:t>
            </w:r>
            <w:r w:rsidR="00F01803">
              <w:t xml:space="preserve">, </w:t>
            </w:r>
            <w:r w:rsidR="002D36AE" w:rsidRPr="003932AB">
              <w:t>children living with dementia and their families.</w:t>
            </w:r>
          </w:p>
          <w:p w14:paraId="200A1CF2" w14:textId="6DE42359" w:rsidR="002D36AE" w:rsidRPr="003932AB" w:rsidRDefault="00C44FDA" w:rsidP="00AE2D3F">
            <w:pPr>
              <w:numPr>
                <w:ilvl w:val="0"/>
                <w:numId w:val="12"/>
              </w:numPr>
              <w:spacing w:before="60" w:line="240" w:lineRule="auto"/>
            </w:pPr>
            <w:r>
              <w:t>By i</w:t>
            </w:r>
            <w:r w:rsidR="002D36AE" w:rsidRPr="003932AB">
              <w:t>mprov</w:t>
            </w:r>
            <w:r>
              <w:t xml:space="preserve">ing </w:t>
            </w:r>
            <w:r w:rsidR="002D36AE" w:rsidRPr="003932AB">
              <w:t>supports for people living with dementia in disability support services.</w:t>
            </w:r>
          </w:p>
        </w:tc>
      </w:tr>
      <w:tr w:rsidR="002D36AE" w:rsidRPr="002D36AE" w14:paraId="0718CCA6" w14:textId="77777777" w:rsidTr="5B70776E">
        <w:tc>
          <w:tcPr>
            <w:tcW w:w="3119" w:type="dxa"/>
            <w:shd w:val="clear" w:color="auto" w:fill="D5EBF2" w:themeFill="accent5" w:themeFillTint="33"/>
          </w:tcPr>
          <w:p w14:paraId="479AF1EB" w14:textId="336DE742" w:rsidR="002D36AE" w:rsidRPr="003932AB" w:rsidRDefault="00802D94" w:rsidP="009456BF">
            <w:pPr>
              <w:spacing w:line="240" w:lineRule="auto"/>
              <w:rPr>
                <w:b/>
                <w:bCs/>
              </w:rPr>
            </w:pPr>
            <w:r>
              <w:rPr>
                <w:b/>
                <w:szCs w:val="22"/>
              </w:rPr>
              <w:t>Why do we n</w:t>
            </w:r>
            <w:r w:rsidRPr="003932AB">
              <w:rPr>
                <w:b/>
                <w:szCs w:val="22"/>
              </w:rPr>
              <w:t>eed change</w:t>
            </w:r>
            <w:r>
              <w:rPr>
                <w:b/>
                <w:szCs w:val="22"/>
              </w:rPr>
              <w:t>?</w:t>
            </w:r>
          </w:p>
        </w:tc>
        <w:tc>
          <w:tcPr>
            <w:tcW w:w="6804" w:type="dxa"/>
            <w:shd w:val="clear" w:color="auto" w:fill="D5EBF2" w:themeFill="accent5" w:themeFillTint="33"/>
          </w:tcPr>
          <w:p w14:paraId="1E3F8D34" w14:textId="59D157C3" w:rsidR="002D36AE" w:rsidRPr="003932AB" w:rsidRDefault="002D36AE" w:rsidP="00AE2D3F">
            <w:pPr>
              <w:spacing w:before="60" w:line="240" w:lineRule="auto"/>
            </w:pPr>
            <w:r w:rsidRPr="003932AB">
              <w:t xml:space="preserve">Finding out about dementia early is </w:t>
            </w:r>
            <w:r w:rsidR="000351A4">
              <w:t>important</w:t>
            </w:r>
            <w:r w:rsidRPr="003932AB">
              <w:t>. Support from health, aged care, and disability services should help people living with dementia to enjoy their lives as much as possible.</w:t>
            </w:r>
          </w:p>
        </w:tc>
      </w:tr>
      <w:tr w:rsidR="002D36AE" w:rsidRPr="002D36AE" w14:paraId="7C0D3A05" w14:textId="77777777" w:rsidTr="5B70776E">
        <w:tc>
          <w:tcPr>
            <w:tcW w:w="3119" w:type="dxa"/>
            <w:shd w:val="clear" w:color="auto" w:fill="D5EBF2" w:themeFill="accent5" w:themeFillTint="33"/>
          </w:tcPr>
          <w:p w14:paraId="5D6FBE17" w14:textId="77777777" w:rsidR="002D36AE" w:rsidRPr="003932AB" w:rsidRDefault="002D36AE" w:rsidP="009456BF">
            <w:pPr>
              <w:spacing w:line="240" w:lineRule="auto"/>
              <w:rPr>
                <w:b/>
                <w:bCs/>
              </w:rPr>
            </w:pPr>
            <w:r w:rsidRPr="003932AB">
              <w:rPr>
                <w:b/>
                <w:bCs/>
              </w:rPr>
              <w:t>Where do we want to be in 10 years?</w:t>
            </w:r>
          </w:p>
        </w:tc>
        <w:tc>
          <w:tcPr>
            <w:tcW w:w="6804" w:type="dxa"/>
            <w:shd w:val="clear" w:color="auto" w:fill="D5EBF2" w:themeFill="accent5" w:themeFillTint="33"/>
          </w:tcPr>
          <w:p w14:paraId="22DC64A1" w14:textId="5AA425CE" w:rsidR="002D36AE" w:rsidRPr="003932AB" w:rsidRDefault="00EC6D42" w:rsidP="00AE2D3F">
            <w:pPr>
              <w:spacing w:before="60" w:line="240" w:lineRule="auto"/>
            </w:pPr>
            <w:r>
              <w:t xml:space="preserve">People </w:t>
            </w:r>
            <w:r w:rsidR="002D36AE" w:rsidRPr="003932AB">
              <w:t>are diagnosed as early as possible</w:t>
            </w:r>
            <w:r w:rsidR="000351A4">
              <w:t xml:space="preserve">. They </w:t>
            </w:r>
            <w:r w:rsidR="004C7888">
              <w:t xml:space="preserve">can </w:t>
            </w:r>
            <w:r w:rsidR="000351A4">
              <w:t>p</w:t>
            </w:r>
            <w:r w:rsidR="002D36AE" w:rsidRPr="003932AB">
              <w:t xml:space="preserve">lan </w:t>
            </w:r>
            <w:r w:rsidR="000351A4">
              <w:t xml:space="preserve">better </w:t>
            </w:r>
            <w:r w:rsidR="002D36AE" w:rsidRPr="003932AB">
              <w:t xml:space="preserve">for the future. People are connected to </w:t>
            </w:r>
            <w:r>
              <w:t>the right</w:t>
            </w:r>
            <w:r w:rsidR="002D36AE" w:rsidRPr="003932AB">
              <w:t xml:space="preserve"> </w:t>
            </w:r>
            <w:r w:rsidR="000351A4">
              <w:t xml:space="preserve">information and </w:t>
            </w:r>
            <w:r w:rsidR="002D36AE" w:rsidRPr="003932AB">
              <w:t>supports</w:t>
            </w:r>
            <w:r w:rsidR="000351A4">
              <w:t xml:space="preserve"> </w:t>
            </w:r>
            <w:r>
              <w:t>after</w:t>
            </w:r>
            <w:r w:rsidR="002D36AE" w:rsidRPr="003932AB">
              <w:t xml:space="preserve"> their dementia diagnosis.</w:t>
            </w:r>
          </w:p>
        </w:tc>
      </w:tr>
      <w:tr w:rsidR="002D36AE" w:rsidRPr="002D36AE" w14:paraId="5B97C77B" w14:textId="77777777" w:rsidTr="5B70776E">
        <w:tc>
          <w:tcPr>
            <w:tcW w:w="3119" w:type="dxa"/>
            <w:shd w:val="clear" w:color="auto" w:fill="D5EBF2" w:themeFill="accent5" w:themeFillTint="33"/>
          </w:tcPr>
          <w:p w14:paraId="2277C13D" w14:textId="77777777" w:rsidR="002D36AE" w:rsidRPr="003932AB" w:rsidRDefault="002D36AE" w:rsidP="00AE2D3F">
            <w:pPr>
              <w:pageBreakBefore/>
              <w:spacing w:before="60" w:line="240" w:lineRule="auto"/>
              <w:rPr>
                <w:b/>
                <w:bCs/>
              </w:rPr>
            </w:pPr>
            <w:r w:rsidRPr="003932AB">
              <w:rPr>
                <w:b/>
                <w:bCs/>
              </w:rPr>
              <w:lastRenderedPageBreak/>
              <w:t>How will we know if we have made a difference?</w:t>
            </w:r>
          </w:p>
          <w:p w14:paraId="673CF888" w14:textId="77777777" w:rsidR="002D36AE" w:rsidRPr="003932AB" w:rsidRDefault="002D36AE" w:rsidP="00AE2D3F">
            <w:pPr>
              <w:spacing w:before="60" w:line="240" w:lineRule="auto"/>
              <w:rPr>
                <w:b/>
                <w:bCs/>
              </w:rPr>
            </w:pPr>
          </w:p>
        </w:tc>
        <w:tc>
          <w:tcPr>
            <w:tcW w:w="6804" w:type="dxa"/>
            <w:shd w:val="clear" w:color="auto" w:fill="D5EBF2" w:themeFill="accent5" w:themeFillTint="33"/>
          </w:tcPr>
          <w:p w14:paraId="29175C2A" w14:textId="647DF6B5" w:rsidR="002D36AE" w:rsidRPr="003932AB" w:rsidRDefault="00172F58" w:rsidP="00AE2D3F">
            <w:pPr>
              <w:numPr>
                <w:ilvl w:val="0"/>
                <w:numId w:val="22"/>
              </w:numPr>
              <w:spacing w:before="60" w:line="240" w:lineRule="auto"/>
            </w:pPr>
            <w:r>
              <w:t xml:space="preserve">There will be </w:t>
            </w:r>
            <w:r w:rsidR="004676D7">
              <w:t>better</w:t>
            </w:r>
            <w:r>
              <w:t xml:space="preserve"> care </w:t>
            </w:r>
            <w:r w:rsidR="001C7064" w:rsidRPr="003932AB">
              <w:t xml:space="preserve">and support </w:t>
            </w:r>
            <w:r w:rsidR="002D36AE" w:rsidRPr="003932AB">
              <w:t xml:space="preserve">services offered across memory clinics </w:t>
            </w:r>
            <w:r w:rsidR="001C7064">
              <w:t>in Australia.</w:t>
            </w:r>
          </w:p>
          <w:p w14:paraId="00377A2C" w14:textId="0DE2A38B"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w:t>
            </w:r>
            <w:r>
              <w:t>will be</w:t>
            </w:r>
            <w:r w:rsidR="001C7064">
              <w:t xml:space="preserve"> </w:t>
            </w:r>
            <w:r w:rsidR="002D36AE" w:rsidRPr="003932AB">
              <w:t>assessed for dementia in memory clinics.</w:t>
            </w:r>
          </w:p>
          <w:p w14:paraId="6B56A553" w14:textId="732B80FE"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First Nations people </w:t>
            </w:r>
            <w:r>
              <w:t>will be</w:t>
            </w:r>
            <w:r w:rsidR="001C7064">
              <w:t xml:space="preserve"> </w:t>
            </w:r>
            <w:r w:rsidR="002D36AE" w:rsidRPr="003932AB">
              <w:t xml:space="preserve">seen and supported </w:t>
            </w:r>
            <w:r>
              <w:t>in</w:t>
            </w:r>
            <w:r w:rsidR="002D36AE" w:rsidRPr="003932AB">
              <w:t xml:space="preserve"> memory clinics, including clinics </w:t>
            </w:r>
            <w:r w:rsidR="001C7064">
              <w:t>that are</w:t>
            </w:r>
            <w:r w:rsidR="002D36AE" w:rsidRPr="003932AB">
              <w:t xml:space="preserve"> in ACCHOs and ACCOs.</w:t>
            </w:r>
          </w:p>
          <w:p w14:paraId="76115BF5" w14:textId="40D66091"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with signs and symptoms of dementia</w:t>
            </w:r>
            <w:r w:rsidR="001C7064">
              <w:t xml:space="preserve"> </w:t>
            </w:r>
            <w:r>
              <w:t xml:space="preserve">will </w:t>
            </w:r>
            <w:r w:rsidR="001C7064">
              <w:t>visit a</w:t>
            </w:r>
            <w:r w:rsidR="002D36AE" w:rsidRPr="003932AB">
              <w:t xml:space="preserve"> specialist within </w:t>
            </w:r>
            <w:r w:rsidR="00662DD7">
              <w:t>3</w:t>
            </w:r>
            <w:r w:rsidR="00662DD7" w:rsidRPr="003932AB">
              <w:t xml:space="preserve"> </w:t>
            </w:r>
            <w:r w:rsidR="007A2CA0">
              <w:t xml:space="preserve">months </w:t>
            </w:r>
            <w:r w:rsidR="002D36AE" w:rsidRPr="003932AB">
              <w:t xml:space="preserve">of </w:t>
            </w:r>
            <w:r w:rsidR="001C7064">
              <w:t>gett</w:t>
            </w:r>
            <w:r w:rsidR="002D36AE" w:rsidRPr="003932AB">
              <w:t xml:space="preserve">ing </w:t>
            </w:r>
            <w:r w:rsidR="000351A4">
              <w:t>a</w:t>
            </w:r>
            <w:r w:rsidR="002D36AE" w:rsidRPr="003932AB">
              <w:t xml:space="preserve"> referral.</w:t>
            </w:r>
          </w:p>
          <w:p w14:paraId="1301C982" w14:textId="0461893D" w:rsidR="002D36AE" w:rsidRPr="003932AB" w:rsidRDefault="00172F58" w:rsidP="00AE2D3F">
            <w:pPr>
              <w:numPr>
                <w:ilvl w:val="0"/>
                <w:numId w:val="22"/>
              </w:numPr>
              <w:spacing w:before="60" w:line="240" w:lineRule="auto"/>
              <w:ind w:left="397" w:hanging="357"/>
            </w:pPr>
            <w:r>
              <w:t>It will</w:t>
            </w:r>
            <w:r w:rsidR="001C7064">
              <w:t xml:space="preserve"> </w:t>
            </w:r>
            <w:r>
              <w:t>take less</w:t>
            </w:r>
            <w:r w:rsidR="002D36AE" w:rsidRPr="003932AB">
              <w:t xml:space="preserve"> time for people to </w:t>
            </w:r>
            <w:r w:rsidR="001C7064">
              <w:t xml:space="preserve">get </w:t>
            </w:r>
            <w:r w:rsidR="002D36AE" w:rsidRPr="003932AB">
              <w:t>a dementia</w:t>
            </w:r>
            <w:r w:rsidR="001C7064">
              <w:t xml:space="preserve"> </w:t>
            </w:r>
            <w:r w:rsidR="001C7064" w:rsidRPr="003932AB">
              <w:t>diagnosis</w:t>
            </w:r>
            <w:r w:rsidR="002D36AE" w:rsidRPr="003932AB">
              <w:t xml:space="preserve">. </w:t>
            </w:r>
          </w:p>
          <w:p w14:paraId="469C2B4F" w14:textId="210B0B10" w:rsidR="002D36AE" w:rsidRPr="003932AB" w:rsidRDefault="00172F58" w:rsidP="00AE2D3F">
            <w:pPr>
              <w:numPr>
                <w:ilvl w:val="0"/>
                <w:numId w:val="22"/>
              </w:numPr>
              <w:spacing w:before="60" w:line="240" w:lineRule="auto"/>
              <w:ind w:left="397" w:hanging="357"/>
            </w:pPr>
            <w:r>
              <w:t>M</w:t>
            </w:r>
            <w:r w:rsidR="001C7064">
              <w:t>ore</w:t>
            </w:r>
            <w:r w:rsidR="002D36AE" w:rsidRPr="003932AB">
              <w:t xml:space="preserve"> people living with dementia </w:t>
            </w:r>
            <w:r>
              <w:t xml:space="preserve">will </w:t>
            </w:r>
            <w:r w:rsidR="001C7064">
              <w:t>have</w:t>
            </w:r>
            <w:r w:rsidR="002D36AE" w:rsidRPr="003932AB">
              <w:t xml:space="preserve"> a chronic disease management plan with their GP.</w:t>
            </w:r>
          </w:p>
          <w:p w14:paraId="7036608B" w14:textId="0218BC6E" w:rsidR="002D36AE" w:rsidRPr="003932AB" w:rsidRDefault="00172F58" w:rsidP="00AE2D3F">
            <w:pPr>
              <w:numPr>
                <w:ilvl w:val="0"/>
                <w:numId w:val="22"/>
              </w:numPr>
              <w:spacing w:before="60" w:line="240" w:lineRule="auto"/>
              <w:ind w:left="397" w:hanging="357"/>
            </w:pPr>
            <w:r>
              <w:t>More</w:t>
            </w:r>
            <w:r w:rsidR="002D36AE" w:rsidRPr="003932AB">
              <w:t xml:space="preserve"> people living with dementia and their carers </w:t>
            </w:r>
            <w:r w:rsidR="00D10B62">
              <w:t>feel</w:t>
            </w:r>
            <w:r w:rsidR="00F2423B">
              <w:t xml:space="preserve"> they receive good care, and they had a good experience when they got</w:t>
            </w:r>
            <w:r w:rsidR="00D10B62">
              <w:t xml:space="preserve"> </w:t>
            </w:r>
            <w:r w:rsidR="004035F9">
              <w:t>their diagnosis</w:t>
            </w:r>
            <w:r w:rsidR="002D36AE" w:rsidRPr="003932AB">
              <w:t>.</w:t>
            </w:r>
          </w:p>
          <w:p w14:paraId="7122B572" w14:textId="79E0CE7B" w:rsidR="002D36AE" w:rsidRPr="003932AB" w:rsidRDefault="002D36AE" w:rsidP="00AE2D3F">
            <w:pPr>
              <w:numPr>
                <w:ilvl w:val="0"/>
                <w:numId w:val="22"/>
              </w:numPr>
              <w:spacing w:before="60" w:line="240" w:lineRule="auto"/>
            </w:pPr>
            <w:r w:rsidRPr="003932AB">
              <w:t xml:space="preserve">More </w:t>
            </w:r>
            <w:r w:rsidR="000351A4">
              <w:t>young</w:t>
            </w:r>
            <w:r w:rsidR="00380889">
              <w:t>er</w:t>
            </w:r>
            <w:r w:rsidR="000351A4">
              <w:t xml:space="preserve"> adults</w:t>
            </w:r>
            <w:r w:rsidRPr="003932AB">
              <w:t xml:space="preserve"> living with dementia and children with dementia </w:t>
            </w:r>
            <w:r w:rsidR="00172F58">
              <w:t>will</w:t>
            </w:r>
            <w:r w:rsidRPr="003932AB">
              <w:t xml:space="preserve"> </w:t>
            </w:r>
            <w:r w:rsidR="004C7888">
              <w:t xml:space="preserve">have </w:t>
            </w:r>
            <w:r w:rsidRPr="003932AB">
              <w:t xml:space="preserve">access </w:t>
            </w:r>
            <w:r w:rsidR="004C7888">
              <w:t xml:space="preserve">to </w:t>
            </w:r>
            <w:r w:rsidRPr="003932AB">
              <w:t>services and supports</w:t>
            </w:r>
            <w:r w:rsidR="00172F58">
              <w:t>.</w:t>
            </w:r>
          </w:p>
        </w:tc>
      </w:tr>
    </w:tbl>
    <w:p w14:paraId="0F00A060" w14:textId="77777777" w:rsidR="003932AB" w:rsidRDefault="003932AB" w:rsidP="00AE69ED">
      <w:pPr>
        <w:pStyle w:val="Heading2"/>
      </w:pPr>
      <w:bookmarkStart w:id="5" w:name="_Toc174030451"/>
    </w:p>
    <w:p w14:paraId="1606D58D" w14:textId="77777777" w:rsidR="003932AB" w:rsidRDefault="003932AB">
      <w:pPr>
        <w:spacing w:before="0" w:after="0" w:line="240" w:lineRule="auto"/>
        <w:rPr>
          <w:rFonts w:cs="Arial"/>
          <w:b/>
          <w:bCs/>
          <w:iCs/>
          <w:color w:val="358189"/>
          <w:sz w:val="36"/>
          <w:szCs w:val="28"/>
        </w:rPr>
      </w:pPr>
      <w:r>
        <w:br w:type="page"/>
      </w:r>
    </w:p>
    <w:p w14:paraId="03DA619D" w14:textId="6C32B788" w:rsidR="003932AB" w:rsidRPr="003932AB" w:rsidRDefault="00AE69ED" w:rsidP="00AE2D3F">
      <w:pPr>
        <w:pStyle w:val="Heading2"/>
      </w:pPr>
      <w:r w:rsidRPr="0099490B">
        <w:lastRenderedPageBreak/>
        <w:t xml:space="preserve">Action 5: </w:t>
      </w:r>
      <w:bookmarkEnd w:id="5"/>
      <w:r w:rsidR="00B873FE" w:rsidRPr="0099490B">
        <w:t xml:space="preserve">Improve </w:t>
      </w:r>
      <w:r w:rsidR="00B873FE">
        <w:t>care</w:t>
      </w:r>
      <w:r w:rsidR="00B873FE" w:rsidRPr="0099490B">
        <w:t xml:space="preserve"> and support for people living with dementia</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AE69ED" w:rsidRPr="00E670CB" w14:paraId="0E240162" w14:textId="77777777" w:rsidTr="00AE2D3F">
        <w:trPr>
          <w:trHeight w:val="1385"/>
        </w:trPr>
        <w:tc>
          <w:tcPr>
            <w:tcW w:w="9640" w:type="dxa"/>
            <w:gridSpan w:val="2"/>
            <w:shd w:val="clear" w:color="auto" w:fill="D5EBF2" w:themeFill="accent5" w:themeFillTint="33"/>
          </w:tcPr>
          <w:p w14:paraId="2DE6BA4E"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0DDDB98D" w14:textId="3DCFEB86" w:rsidR="00AE69ED" w:rsidRPr="00846B5A" w:rsidRDefault="00AE69ED" w:rsidP="00AE2D3F">
            <w:pPr>
              <w:spacing w:before="60" w:line="240" w:lineRule="auto"/>
            </w:pPr>
            <w:r w:rsidRPr="00E670CB">
              <w:t xml:space="preserve">I have hope and </w:t>
            </w:r>
            <w:r w:rsidR="00172F58">
              <w:t xml:space="preserve">can </w:t>
            </w:r>
            <w:r w:rsidRPr="00E670CB">
              <w:t xml:space="preserve">access </w:t>
            </w:r>
            <w:r w:rsidR="00172F58">
              <w:t>the</w:t>
            </w:r>
            <w:r w:rsidRPr="00E670CB">
              <w:t xml:space="preserve"> supports</w:t>
            </w:r>
            <w:r w:rsidR="00172F58">
              <w:t xml:space="preserve"> I need</w:t>
            </w:r>
            <w:r w:rsidRPr="00E670CB">
              <w:t xml:space="preserve"> to live </w:t>
            </w:r>
            <w:r w:rsidR="00172F58" w:rsidRPr="00E670CB">
              <w:t xml:space="preserve">with dementia </w:t>
            </w:r>
            <w:r w:rsidRPr="00E670CB">
              <w:t>as well as possible</w:t>
            </w:r>
            <w:r w:rsidR="000351A4">
              <w:t>. I have this support</w:t>
            </w:r>
            <w:r w:rsidRPr="00E670CB">
              <w:t xml:space="preserve"> even as my abilities and needs change. I have support to make, communicate and </w:t>
            </w:r>
            <w:r w:rsidR="00172F58">
              <w:t>be involved</w:t>
            </w:r>
            <w:r w:rsidRPr="00E670CB">
              <w:t xml:space="preserve"> in decisions </w:t>
            </w:r>
            <w:r w:rsidR="00172F58">
              <w:t>about</w:t>
            </w:r>
            <w:r w:rsidRPr="00E670CB">
              <w:t xml:space="preserve"> the services I </w:t>
            </w:r>
            <w:r w:rsidR="000351A4">
              <w:t>use.</w:t>
            </w:r>
          </w:p>
        </w:tc>
      </w:tr>
      <w:tr w:rsidR="00AE69ED" w:rsidRPr="00E670CB" w14:paraId="0E40FDEE" w14:textId="77777777" w:rsidTr="008708E8">
        <w:trPr>
          <w:trHeight w:val="4949"/>
        </w:trPr>
        <w:tc>
          <w:tcPr>
            <w:tcW w:w="9640" w:type="dxa"/>
            <w:gridSpan w:val="2"/>
            <w:shd w:val="clear" w:color="auto" w:fill="D5EBF2" w:themeFill="accent5" w:themeFillTint="33"/>
          </w:tcPr>
          <w:p w14:paraId="1655D80F" w14:textId="77777777" w:rsidR="00AE69ED" w:rsidRPr="000A7429" w:rsidRDefault="00AE69ED" w:rsidP="00AE2D3F">
            <w:pPr>
              <w:spacing w:before="60" w:line="240" w:lineRule="auto"/>
              <w:rPr>
                <w:b/>
              </w:rPr>
            </w:pPr>
            <w:r w:rsidRPr="00E670CB">
              <w:rPr>
                <w:b/>
                <w:bCs/>
              </w:rPr>
              <w:t>How are we going to make a difference?</w:t>
            </w:r>
          </w:p>
          <w:p w14:paraId="764E678D" w14:textId="53C263A9" w:rsidR="00AE69ED" w:rsidRPr="000A7429" w:rsidRDefault="00EC011F" w:rsidP="00AE2D3F">
            <w:pPr>
              <w:pStyle w:val="ListParagraph"/>
              <w:widowControl w:val="0"/>
              <w:numPr>
                <w:ilvl w:val="0"/>
                <w:numId w:val="14"/>
              </w:numPr>
              <w:autoSpaceDE w:val="0"/>
              <w:autoSpaceDN w:val="0"/>
              <w:spacing w:before="60" w:line="240" w:lineRule="auto"/>
              <w:ind w:left="469" w:right="-42" w:hanging="426"/>
              <w:contextualSpacing w:val="0"/>
            </w:pPr>
            <w:r>
              <w:t xml:space="preserve">By </w:t>
            </w:r>
            <w:r w:rsidR="001A5B12">
              <w:t>providing supports</w:t>
            </w:r>
            <w:r w:rsidR="00AE69ED" w:rsidRPr="00E670CB">
              <w:t xml:space="preserve"> for people with </w:t>
            </w:r>
            <w:r w:rsidR="008708E8">
              <w:t>mild cognitive impairment (</w:t>
            </w:r>
            <w:r w:rsidR="00AE69ED" w:rsidRPr="00E670CB">
              <w:t>MCI</w:t>
            </w:r>
            <w:r w:rsidR="008708E8">
              <w:t>)</w:t>
            </w:r>
            <w:r w:rsidR="00AE69ED" w:rsidRPr="00E670CB">
              <w:t xml:space="preserve"> and dementia</w:t>
            </w:r>
            <w:r w:rsidR="00600E45">
              <w:t xml:space="preserve"> </w:t>
            </w:r>
            <w:r w:rsidR="00836187">
              <w:t xml:space="preserve">after they </w:t>
            </w:r>
            <w:r w:rsidR="00475A21">
              <w:t>have been</w:t>
            </w:r>
            <w:r w:rsidR="00836187">
              <w:t xml:space="preserve"> diagnosed</w:t>
            </w:r>
            <w:r w:rsidR="00AE69ED" w:rsidRPr="00E670CB">
              <w:t>.</w:t>
            </w:r>
          </w:p>
          <w:p w14:paraId="38E77D97" w14:textId="607308DF" w:rsidR="00AE69ED" w:rsidRDefault="00EC011F" w:rsidP="2ACC4711">
            <w:pPr>
              <w:pStyle w:val="ListParagraph"/>
              <w:widowControl w:val="0"/>
              <w:numPr>
                <w:ilvl w:val="0"/>
                <w:numId w:val="14"/>
              </w:numPr>
              <w:autoSpaceDE w:val="0"/>
              <w:autoSpaceDN w:val="0"/>
              <w:spacing w:before="60" w:line="240" w:lineRule="auto"/>
              <w:ind w:left="469" w:right="-42" w:hanging="426"/>
            </w:pPr>
            <w:r>
              <w:t>By offering</w:t>
            </w:r>
            <w:r w:rsidR="00AE69ED" w:rsidRPr="00E670CB">
              <w:t xml:space="preserve"> dementia supports </w:t>
            </w:r>
            <w:r w:rsidR="008708E8">
              <w:t xml:space="preserve">that use </w:t>
            </w:r>
            <w:r w:rsidR="00E9146F">
              <w:t xml:space="preserve">new </w:t>
            </w:r>
            <w:r w:rsidR="7689D4CD">
              <w:t>ways to help people</w:t>
            </w:r>
            <w:r w:rsidR="00AE69ED" w:rsidRPr="00E670CB">
              <w:t xml:space="preserve"> and </w:t>
            </w:r>
            <w:r w:rsidR="00172F58">
              <w:t>new</w:t>
            </w:r>
            <w:r w:rsidR="00AE69ED" w:rsidRPr="00E670CB">
              <w:t xml:space="preserve"> technology.</w:t>
            </w:r>
          </w:p>
          <w:p w14:paraId="23C9DCF4" w14:textId="71A1033F" w:rsidR="00AE69ED" w:rsidRDefault="00EC011F" w:rsidP="00AE2D3F">
            <w:pPr>
              <w:pStyle w:val="ListParagraph"/>
              <w:widowControl w:val="0"/>
              <w:numPr>
                <w:ilvl w:val="0"/>
                <w:numId w:val="14"/>
              </w:numPr>
              <w:autoSpaceDE w:val="0"/>
              <w:autoSpaceDN w:val="0"/>
              <w:spacing w:before="60" w:line="240" w:lineRule="auto"/>
              <w:ind w:left="469" w:right="-42" w:hanging="426"/>
              <w:contextualSpacing w:val="0"/>
            </w:pPr>
            <w:r>
              <w:t xml:space="preserve">By </w:t>
            </w:r>
            <w:r w:rsidR="00E9146F">
              <w:t>improving</w:t>
            </w:r>
            <w:r w:rsidR="00AE69ED" w:rsidRPr="00E670CB">
              <w:t xml:space="preserve"> aged care and disability support services</w:t>
            </w:r>
            <w:r w:rsidR="00E9146F">
              <w:t>, f</w:t>
            </w:r>
            <w:r w:rsidR="00AE69ED" w:rsidRPr="00E670CB">
              <w:t>ocus</w:t>
            </w:r>
            <w:r w:rsidR="00E9146F">
              <w:t>ing</w:t>
            </w:r>
            <w:r w:rsidR="00AE69ED" w:rsidRPr="00E670CB">
              <w:t xml:space="preserve"> on </w:t>
            </w:r>
            <w:r w:rsidR="00E9146F">
              <w:t>creating a better</w:t>
            </w:r>
            <w:r w:rsidR="00AE69ED" w:rsidRPr="00E670CB">
              <w:t xml:space="preserve"> quality of life</w:t>
            </w:r>
            <w:r w:rsidR="00E9146F">
              <w:t xml:space="preserve"> for</w:t>
            </w:r>
            <w:r w:rsidR="00AE69ED" w:rsidRPr="00E670CB">
              <w:t xml:space="preserve"> people living with dementia</w:t>
            </w:r>
            <w:r w:rsidR="00E9146F">
              <w:t>.</w:t>
            </w:r>
          </w:p>
          <w:p w14:paraId="122E40FA" w14:textId="1CCAE05C" w:rsidR="00AE69ED" w:rsidRPr="00836187" w:rsidRDefault="00E9146F" w:rsidP="2ACC4711">
            <w:pPr>
              <w:pStyle w:val="ListParagraph"/>
              <w:widowControl w:val="0"/>
              <w:numPr>
                <w:ilvl w:val="0"/>
                <w:numId w:val="14"/>
              </w:numPr>
              <w:autoSpaceDE w:val="0"/>
              <w:autoSpaceDN w:val="0"/>
              <w:spacing w:before="60" w:line="240" w:lineRule="auto"/>
              <w:ind w:left="469" w:right="-42" w:hanging="426"/>
            </w:pPr>
            <w:r>
              <w:t xml:space="preserve">By </w:t>
            </w:r>
            <w:r w:rsidR="00AE331C">
              <w:t>helping</w:t>
            </w:r>
            <w:r w:rsidR="00AE331C" w:rsidRPr="000A7429">
              <w:t xml:space="preserve"> </w:t>
            </w:r>
            <w:r w:rsidR="00AE69ED" w:rsidRPr="000A7429">
              <w:t xml:space="preserve">care providers to better understand and respond to the needs of people living </w:t>
            </w:r>
            <w:r w:rsidR="00AE69ED" w:rsidRPr="00836187">
              <w:t>with dementia.</w:t>
            </w:r>
            <w:r w:rsidR="00C1583D" w:rsidRPr="00475A21">
              <w:t xml:space="preserve"> This includes managing </w:t>
            </w:r>
            <w:r w:rsidR="5EEDC743">
              <w:t>changes in</w:t>
            </w:r>
            <w:r w:rsidR="40D5B6D1">
              <w:t xml:space="preserve"> </w:t>
            </w:r>
            <w:r w:rsidR="00C1583D" w:rsidRPr="00475A21">
              <w:t xml:space="preserve">behaviours </w:t>
            </w:r>
            <w:r w:rsidR="002075C0" w:rsidRPr="00475A21">
              <w:t>in an appropriate way.</w:t>
            </w:r>
            <w:r w:rsidR="00C1583D" w:rsidRPr="00475A21">
              <w:t xml:space="preserve"> </w:t>
            </w:r>
          </w:p>
          <w:p w14:paraId="137F837A" w14:textId="2600A180"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w:t>
            </w:r>
            <w:r w:rsidR="00AE69ED" w:rsidRPr="00E670CB">
              <w:t>mprov</w:t>
            </w:r>
            <w:r>
              <w:t xml:space="preserve">ing </w:t>
            </w:r>
            <w:r w:rsidR="00AE69ED" w:rsidRPr="00E670CB">
              <w:t>services for people with more complex or se</w:t>
            </w:r>
            <w:r w:rsidR="008708E8">
              <w:t>rious</w:t>
            </w:r>
            <w:r w:rsidR="00AE69ED" w:rsidRPr="00E670CB">
              <w:t xml:space="preserve"> symptoms of dementia</w:t>
            </w:r>
            <w:r>
              <w:t>.</w:t>
            </w:r>
          </w:p>
          <w:p w14:paraId="1DE38BD5" w14:textId="386217F8"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w:t>
            </w:r>
            <w:r w:rsidR="00AE69ED" w:rsidRPr="00E670CB">
              <w:t>mprov</w:t>
            </w:r>
            <w:r>
              <w:t>ing</w:t>
            </w:r>
            <w:r w:rsidR="00AE69ED" w:rsidRPr="00E670CB">
              <w:t xml:space="preserve"> </w:t>
            </w:r>
            <w:r>
              <w:t>how</w:t>
            </w:r>
            <w:r w:rsidR="00AE69ED" w:rsidRPr="00E670CB">
              <w:t xml:space="preserve"> primary care, disability support, aged care and hospital</w:t>
            </w:r>
            <w:r>
              <w:t>s</w:t>
            </w:r>
            <w:r w:rsidR="00AE69ED" w:rsidRPr="00E670CB">
              <w:t xml:space="preserve"> </w:t>
            </w:r>
            <w:r>
              <w:t>can work together.</w:t>
            </w:r>
          </w:p>
          <w:p w14:paraId="3D7819CF" w14:textId="7DB7F536"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 xml:space="preserve">By making sure </w:t>
            </w:r>
            <w:r w:rsidR="00AE69ED" w:rsidRPr="00E670CB">
              <w:t xml:space="preserve">people living with dementia </w:t>
            </w:r>
            <w:r>
              <w:t xml:space="preserve">have the right </w:t>
            </w:r>
            <w:r w:rsidR="00AE69ED" w:rsidRPr="00E670CB">
              <w:t>support</w:t>
            </w:r>
            <w:r>
              <w:t xml:space="preserve"> when going </w:t>
            </w:r>
            <w:r w:rsidR="00AE69ED" w:rsidRPr="00E670CB">
              <w:t xml:space="preserve">into and </w:t>
            </w:r>
            <w:r>
              <w:t>leaving</w:t>
            </w:r>
            <w:r w:rsidR="00AE69ED" w:rsidRPr="00E670CB">
              <w:t xml:space="preserve"> hospital</w:t>
            </w:r>
            <w:r>
              <w:t xml:space="preserve"> care</w:t>
            </w:r>
            <w:r w:rsidR="00AE69ED" w:rsidRPr="00E670CB">
              <w:t>.</w:t>
            </w:r>
          </w:p>
          <w:p w14:paraId="4382F337" w14:textId="1F5EF07E" w:rsidR="00AE69ED" w:rsidRDefault="00E9146F" w:rsidP="00AE2D3F">
            <w:pPr>
              <w:pStyle w:val="ListParagraph"/>
              <w:widowControl w:val="0"/>
              <w:numPr>
                <w:ilvl w:val="0"/>
                <w:numId w:val="14"/>
              </w:numPr>
              <w:autoSpaceDE w:val="0"/>
              <w:autoSpaceDN w:val="0"/>
              <w:spacing w:before="60" w:line="240" w:lineRule="auto"/>
              <w:ind w:left="469" w:right="-42" w:hanging="426"/>
              <w:contextualSpacing w:val="0"/>
            </w:pPr>
            <w:r>
              <w:t>By improving the</w:t>
            </w:r>
            <w:r w:rsidR="00AE69ED" w:rsidRPr="00E670CB">
              <w:t xml:space="preserve"> pathways and </w:t>
            </w:r>
            <w:r w:rsidR="008B7DDD">
              <w:t>palliative care</w:t>
            </w:r>
            <w:r w:rsidR="00AE69ED" w:rsidRPr="00E670CB">
              <w:t xml:space="preserve"> options for people living with dementia.</w:t>
            </w:r>
          </w:p>
          <w:p w14:paraId="11B956BB" w14:textId="09461F16" w:rsidR="0053639A" w:rsidRPr="000A7429" w:rsidRDefault="00E9146F" w:rsidP="0053639A">
            <w:pPr>
              <w:pStyle w:val="ListParagraph"/>
              <w:widowControl w:val="0"/>
              <w:numPr>
                <w:ilvl w:val="0"/>
                <w:numId w:val="14"/>
              </w:numPr>
              <w:autoSpaceDE w:val="0"/>
              <w:autoSpaceDN w:val="0"/>
              <w:spacing w:before="60" w:line="240" w:lineRule="auto"/>
              <w:ind w:left="469" w:right="-42" w:hanging="426"/>
              <w:contextualSpacing w:val="0"/>
            </w:pPr>
            <w:r>
              <w:t xml:space="preserve">By </w:t>
            </w:r>
            <w:r w:rsidR="0053639A">
              <w:t xml:space="preserve">making sure there are </w:t>
            </w:r>
            <w:r w:rsidR="00AE69ED" w:rsidRPr="00E670CB">
              <w:t>palliative care options</w:t>
            </w:r>
            <w:r w:rsidR="008708E8">
              <w:t xml:space="preserve"> that understand and respect the needs</w:t>
            </w:r>
            <w:r w:rsidR="00AE69ED" w:rsidRPr="00E670CB">
              <w:t xml:space="preserve"> </w:t>
            </w:r>
            <w:r w:rsidR="008708E8">
              <w:t>of</w:t>
            </w:r>
            <w:r w:rsidR="00AE69ED" w:rsidRPr="00E670CB">
              <w:t xml:space="preserve"> </w:t>
            </w:r>
            <w:r w:rsidR="004676D7">
              <w:t>people from different backgrounds</w:t>
            </w:r>
            <w:r w:rsidR="0053639A">
              <w:t>.</w:t>
            </w:r>
          </w:p>
        </w:tc>
      </w:tr>
      <w:tr w:rsidR="00AE69ED" w:rsidRPr="00E670CB" w14:paraId="55365A4A" w14:textId="77777777" w:rsidTr="00567A34">
        <w:tc>
          <w:tcPr>
            <w:tcW w:w="3119" w:type="dxa"/>
            <w:shd w:val="clear" w:color="auto" w:fill="D5EBF2" w:themeFill="accent5" w:themeFillTint="33"/>
          </w:tcPr>
          <w:p w14:paraId="6E5A5D90" w14:textId="30636AD3" w:rsidR="00AE69ED" w:rsidRPr="00846B5A" w:rsidRDefault="00802D94" w:rsidP="00AE2D3F">
            <w:pPr>
              <w:spacing w:before="60" w:line="240" w:lineRule="auto"/>
              <w:rPr>
                <w:b/>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1BC44FCE" w14:textId="08872BF5" w:rsidR="00AE69ED" w:rsidRPr="00846B5A" w:rsidRDefault="00AE69ED" w:rsidP="00AE2D3F">
            <w:pPr>
              <w:spacing w:before="60" w:line="240" w:lineRule="auto"/>
            </w:pPr>
            <w:r w:rsidRPr="00E670CB">
              <w:t xml:space="preserve">Working together and sharing information between health care, aged care, and disability support is </w:t>
            </w:r>
            <w:r w:rsidR="009636BF">
              <w:t>an important part of</w:t>
            </w:r>
            <w:r w:rsidRPr="00E670CB">
              <w:t xml:space="preserve"> helping people living with dementia.</w:t>
            </w:r>
          </w:p>
        </w:tc>
      </w:tr>
      <w:tr w:rsidR="00AE69ED" w:rsidRPr="00E670CB" w14:paraId="62CACEEF" w14:textId="77777777" w:rsidTr="00567A34">
        <w:trPr>
          <w:trHeight w:val="1265"/>
        </w:trPr>
        <w:tc>
          <w:tcPr>
            <w:tcW w:w="3119" w:type="dxa"/>
            <w:shd w:val="clear" w:color="auto" w:fill="D5EBF2" w:themeFill="accent5" w:themeFillTint="33"/>
          </w:tcPr>
          <w:p w14:paraId="2132BB86" w14:textId="77777777" w:rsidR="00AE69ED" w:rsidRPr="00846B5A" w:rsidRDefault="00AE69ED" w:rsidP="00AE2D3F">
            <w:pPr>
              <w:spacing w:before="60" w:line="240" w:lineRule="auto"/>
              <w:rPr>
                <w:b/>
              </w:rPr>
            </w:pPr>
            <w:r w:rsidRPr="00E670CB">
              <w:rPr>
                <w:b/>
              </w:rPr>
              <w:t xml:space="preserve">Where do we want to be in </w:t>
            </w:r>
            <w:r w:rsidRPr="00E670CB">
              <w:rPr>
                <w:b/>
              </w:rPr>
              <w:br/>
              <w:t>10 years?</w:t>
            </w:r>
          </w:p>
        </w:tc>
        <w:tc>
          <w:tcPr>
            <w:tcW w:w="6521" w:type="dxa"/>
            <w:shd w:val="clear" w:color="auto" w:fill="D5EBF2" w:themeFill="accent5" w:themeFillTint="33"/>
          </w:tcPr>
          <w:p w14:paraId="3250DA13" w14:textId="11DA8240" w:rsidR="00AE69ED" w:rsidRPr="00846B5A" w:rsidRDefault="00AE69ED" w:rsidP="00AE2D3F">
            <w:pPr>
              <w:spacing w:before="60" w:line="240" w:lineRule="auto"/>
              <w:ind w:right="-40"/>
            </w:pPr>
            <w:r w:rsidRPr="00E670CB">
              <w:t xml:space="preserve">People living with dementia and their families </w:t>
            </w:r>
            <w:r w:rsidR="0053639A">
              <w:t xml:space="preserve">can access services </w:t>
            </w:r>
            <w:r w:rsidRPr="00E670CB">
              <w:t xml:space="preserve">that meet </w:t>
            </w:r>
            <w:r w:rsidR="0053639A">
              <w:t xml:space="preserve">all </w:t>
            </w:r>
            <w:r w:rsidRPr="00E670CB">
              <w:t xml:space="preserve">their needs. </w:t>
            </w:r>
            <w:r w:rsidR="0053639A">
              <w:t xml:space="preserve">They can choose how to live their lives and </w:t>
            </w:r>
            <w:r w:rsidRPr="00E670CB">
              <w:t xml:space="preserve">are </w:t>
            </w:r>
            <w:r w:rsidR="0053639A">
              <w:t xml:space="preserve">always </w:t>
            </w:r>
            <w:r w:rsidRPr="00E670CB">
              <w:t>supported to make decisions about their care.</w:t>
            </w:r>
          </w:p>
        </w:tc>
      </w:tr>
      <w:tr w:rsidR="00AE69ED" w:rsidRPr="00E670CB" w14:paraId="58E98B11" w14:textId="77777777" w:rsidTr="00AA0C52">
        <w:trPr>
          <w:trHeight w:val="6392"/>
        </w:trPr>
        <w:tc>
          <w:tcPr>
            <w:tcW w:w="3119" w:type="dxa"/>
            <w:shd w:val="clear" w:color="auto" w:fill="D5EBF2" w:themeFill="accent5" w:themeFillTint="33"/>
          </w:tcPr>
          <w:p w14:paraId="1971A455" w14:textId="77777777" w:rsidR="00AE69ED" w:rsidRPr="00846B5A" w:rsidRDefault="00AE69ED" w:rsidP="00AE2D3F">
            <w:pPr>
              <w:pageBreakBefore/>
              <w:spacing w:before="60" w:line="240" w:lineRule="auto"/>
              <w:rPr>
                <w:b/>
              </w:rPr>
            </w:pPr>
            <w:r w:rsidRPr="00E670CB">
              <w:rPr>
                <w:b/>
                <w:bCs/>
              </w:rPr>
              <w:lastRenderedPageBreak/>
              <w:t>How will we know if we have made a difference?</w:t>
            </w:r>
          </w:p>
          <w:p w14:paraId="457A9C6F" w14:textId="77777777" w:rsidR="00AE69ED" w:rsidRDefault="00AE69ED" w:rsidP="00AE2D3F">
            <w:pPr>
              <w:spacing w:before="60" w:line="240" w:lineRule="auto"/>
              <w:rPr>
                <w:b/>
              </w:rPr>
            </w:pPr>
          </w:p>
          <w:p w14:paraId="4B70C721" w14:textId="77777777" w:rsidR="00293AB4" w:rsidRDefault="00293AB4" w:rsidP="00AE2D3F">
            <w:pPr>
              <w:spacing w:before="60" w:line="240" w:lineRule="auto"/>
              <w:rPr>
                <w:b/>
              </w:rPr>
            </w:pPr>
          </w:p>
          <w:p w14:paraId="0B2B80FA" w14:textId="77777777" w:rsidR="00293AB4" w:rsidRDefault="00293AB4" w:rsidP="00AE2D3F">
            <w:pPr>
              <w:spacing w:before="60" w:line="240" w:lineRule="auto"/>
              <w:rPr>
                <w:b/>
              </w:rPr>
            </w:pPr>
          </w:p>
          <w:p w14:paraId="52518A7A" w14:textId="77777777" w:rsidR="00293AB4" w:rsidRDefault="00293AB4" w:rsidP="00AE2D3F">
            <w:pPr>
              <w:spacing w:before="60" w:line="240" w:lineRule="auto"/>
              <w:rPr>
                <w:b/>
              </w:rPr>
            </w:pPr>
          </w:p>
          <w:p w14:paraId="615DF328" w14:textId="77777777" w:rsidR="00293AB4" w:rsidRDefault="00293AB4" w:rsidP="00AE2D3F">
            <w:pPr>
              <w:spacing w:before="60" w:line="240" w:lineRule="auto"/>
              <w:rPr>
                <w:b/>
              </w:rPr>
            </w:pPr>
          </w:p>
          <w:p w14:paraId="37BA0DDF" w14:textId="77777777" w:rsidR="00293AB4" w:rsidRPr="00846B5A" w:rsidRDefault="00293AB4" w:rsidP="00AE2D3F">
            <w:pPr>
              <w:spacing w:before="60" w:line="240" w:lineRule="auto"/>
              <w:rPr>
                <w:b/>
              </w:rPr>
            </w:pPr>
          </w:p>
        </w:tc>
        <w:tc>
          <w:tcPr>
            <w:tcW w:w="6521" w:type="dxa"/>
            <w:shd w:val="clear" w:color="auto" w:fill="D5EBF2" w:themeFill="accent5" w:themeFillTint="33"/>
          </w:tcPr>
          <w:p w14:paraId="19883CE5" w14:textId="77777777" w:rsidR="001B4DC0" w:rsidRPr="001B4DC0" w:rsidRDefault="001B4DC0" w:rsidP="001B4DC0">
            <w:pPr>
              <w:pStyle w:val="ListParagraph"/>
              <w:numPr>
                <w:ilvl w:val="0"/>
                <w:numId w:val="13"/>
              </w:numPr>
            </w:pPr>
            <w:r w:rsidRPr="001B4DC0">
              <w:t>There will be more coordinated care for people living with dementia.</w:t>
            </w:r>
          </w:p>
          <w:p w14:paraId="27ECAF70" w14:textId="0F973A34" w:rsidR="00AE69ED" w:rsidRPr="00846B5A" w:rsidRDefault="00567A34" w:rsidP="00AE2D3F">
            <w:pPr>
              <w:pStyle w:val="ListParagraph"/>
              <w:widowControl w:val="0"/>
              <w:numPr>
                <w:ilvl w:val="0"/>
                <w:numId w:val="13"/>
              </w:numPr>
              <w:autoSpaceDE w:val="0"/>
              <w:autoSpaceDN w:val="0"/>
              <w:spacing w:before="60" w:line="240" w:lineRule="auto"/>
              <w:ind w:left="357" w:right="-40" w:hanging="357"/>
              <w:contextualSpacing w:val="0"/>
            </w:pPr>
            <w:r>
              <w:t>P</w:t>
            </w:r>
            <w:r w:rsidR="00AE69ED" w:rsidRPr="00E670CB">
              <w:t xml:space="preserve">eople living with dementia and their carers </w:t>
            </w:r>
            <w:r>
              <w:t xml:space="preserve">will </w:t>
            </w:r>
            <w:r w:rsidR="001B4DC0">
              <w:t>find it easy to get</w:t>
            </w:r>
            <w:r w:rsidR="0053639A">
              <w:t xml:space="preserve"> </w:t>
            </w:r>
            <w:r w:rsidR="00AE69ED" w:rsidRPr="00E670CB">
              <w:t>the services and supports they need.</w:t>
            </w:r>
          </w:p>
          <w:p w14:paraId="3E133321" w14:textId="463CA8CD" w:rsidR="00AE69ED" w:rsidRPr="00846B5A" w:rsidRDefault="00567A34" w:rsidP="00AE2D3F">
            <w:pPr>
              <w:pStyle w:val="ListParagraph"/>
              <w:widowControl w:val="0"/>
              <w:numPr>
                <w:ilvl w:val="0"/>
                <w:numId w:val="13"/>
              </w:numPr>
              <w:autoSpaceDE w:val="0"/>
              <w:autoSpaceDN w:val="0"/>
              <w:spacing w:before="60" w:line="240" w:lineRule="auto"/>
              <w:ind w:left="357" w:right="-40" w:hanging="357"/>
              <w:contextualSpacing w:val="0"/>
            </w:pPr>
            <w:r>
              <w:t>M</w:t>
            </w:r>
            <w:r w:rsidR="0053639A">
              <w:t>ore</w:t>
            </w:r>
            <w:r w:rsidR="00AE69ED" w:rsidRPr="00E670CB">
              <w:t xml:space="preserve"> people from </w:t>
            </w:r>
            <w:r w:rsidR="004676D7">
              <w:t>different backgrounds</w:t>
            </w:r>
            <w:r w:rsidR="00AE69ED" w:rsidRPr="00E670CB">
              <w:t xml:space="preserve"> </w:t>
            </w:r>
            <w:r>
              <w:t xml:space="preserve">will </w:t>
            </w:r>
            <w:r w:rsidR="001B4DC0">
              <w:t>find it easy to access</w:t>
            </w:r>
            <w:r w:rsidR="00AE69ED" w:rsidRPr="00E670CB">
              <w:t xml:space="preserve"> dementia services and supports</w:t>
            </w:r>
            <w:r w:rsidR="0053639A">
              <w:t xml:space="preserve"> that are designed for them</w:t>
            </w:r>
            <w:r w:rsidR="00AE69ED" w:rsidRPr="00E670CB">
              <w:t>.</w:t>
            </w:r>
          </w:p>
          <w:p w14:paraId="019D51DB" w14:textId="6AB4A0B8" w:rsidR="00AE69ED" w:rsidRPr="00846B5A" w:rsidRDefault="007505E1" w:rsidP="00AE2D3F">
            <w:pPr>
              <w:pStyle w:val="ListParagraph"/>
              <w:widowControl w:val="0"/>
              <w:numPr>
                <w:ilvl w:val="0"/>
                <w:numId w:val="13"/>
              </w:numPr>
              <w:autoSpaceDE w:val="0"/>
              <w:autoSpaceDN w:val="0"/>
              <w:spacing w:before="60" w:line="240" w:lineRule="auto"/>
              <w:ind w:left="357" w:right="-40" w:hanging="357"/>
              <w:contextualSpacing w:val="0"/>
            </w:pPr>
            <w:r>
              <w:t>People with dementia will feel more positive about their healthcare. They will have better outcomes.</w:t>
            </w:r>
          </w:p>
          <w:p w14:paraId="0B5A025F" w14:textId="5AC96161" w:rsidR="00AE69ED" w:rsidRPr="00846B5A" w:rsidRDefault="00567A34" w:rsidP="00AE2D3F">
            <w:pPr>
              <w:pStyle w:val="ListParagraph"/>
              <w:numPr>
                <w:ilvl w:val="0"/>
                <w:numId w:val="13"/>
              </w:numPr>
              <w:autoSpaceDE w:val="0"/>
              <w:autoSpaceDN w:val="0"/>
              <w:spacing w:before="60" w:line="240" w:lineRule="auto"/>
              <w:ind w:right="-42"/>
              <w:contextualSpacing w:val="0"/>
            </w:pPr>
            <w:r>
              <w:t>M</w:t>
            </w:r>
            <w:r w:rsidR="0053639A">
              <w:t>ore</w:t>
            </w:r>
            <w:r w:rsidR="00AE69ED" w:rsidRPr="00E670CB">
              <w:t xml:space="preserve"> people living with dementia </w:t>
            </w:r>
            <w:r>
              <w:t xml:space="preserve">will receive </w:t>
            </w:r>
            <w:r w:rsidR="00AE69ED" w:rsidRPr="00E670CB">
              <w:t>regular</w:t>
            </w:r>
            <w:r>
              <w:t xml:space="preserve"> </w:t>
            </w:r>
            <w:r w:rsidR="00AE69ED" w:rsidRPr="00E670CB">
              <w:t>medication reviews.</w:t>
            </w:r>
          </w:p>
          <w:p w14:paraId="1719B8C1" w14:textId="5A494853" w:rsidR="00AE69ED" w:rsidRPr="00846B5A" w:rsidRDefault="0026443A" w:rsidP="00AE2D3F">
            <w:pPr>
              <w:pStyle w:val="ListParagraph"/>
              <w:widowControl w:val="0"/>
              <w:numPr>
                <w:ilvl w:val="0"/>
                <w:numId w:val="13"/>
              </w:numPr>
              <w:autoSpaceDE w:val="0"/>
              <w:autoSpaceDN w:val="0"/>
              <w:spacing w:before="60" w:line="240" w:lineRule="auto"/>
              <w:ind w:left="357" w:right="-40" w:hanging="357"/>
              <w:contextualSpacing w:val="0"/>
            </w:pPr>
            <w:r>
              <w:t xml:space="preserve">People’s experience in hospital and </w:t>
            </w:r>
            <w:r w:rsidR="008A3593">
              <w:t>leaving hospital</w:t>
            </w:r>
            <w:r>
              <w:t xml:space="preserve"> will improve.</w:t>
            </w:r>
            <w:r w:rsidR="00AE69ED" w:rsidRPr="00E670CB">
              <w:t xml:space="preserve"> </w:t>
            </w:r>
          </w:p>
          <w:p w14:paraId="50D1729B" w14:textId="5AD8338C" w:rsidR="00AE69ED" w:rsidRPr="00846B5A" w:rsidRDefault="000D2ECD" w:rsidP="00AE2D3F">
            <w:pPr>
              <w:pStyle w:val="ListParagraph"/>
              <w:widowControl w:val="0"/>
              <w:numPr>
                <w:ilvl w:val="0"/>
                <w:numId w:val="13"/>
              </w:numPr>
              <w:autoSpaceDE w:val="0"/>
              <w:autoSpaceDN w:val="0"/>
              <w:spacing w:before="60" w:line="240" w:lineRule="auto"/>
              <w:ind w:right="-42"/>
              <w:contextualSpacing w:val="0"/>
            </w:pPr>
            <w:r>
              <w:t>More people in a</w:t>
            </w:r>
            <w:r w:rsidR="00AE69ED" w:rsidRPr="00E670CB">
              <w:t>ged care living with dementia</w:t>
            </w:r>
            <w:r w:rsidR="00567A34">
              <w:t xml:space="preserve"> will</w:t>
            </w:r>
            <w:r w:rsidR="001A7C3F">
              <w:t xml:space="preserve"> </w:t>
            </w:r>
            <w:r w:rsidR="004D5AEB">
              <w:t>have positive experiences and outcomes</w:t>
            </w:r>
            <w:r w:rsidR="00AE69ED" w:rsidRPr="00E670CB">
              <w:t>.</w:t>
            </w:r>
          </w:p>
          <w:p w14:paraId="0E268621" w14:textId="61E4C2B4" w:rsidR="00AE69ED" w:rsidRPr="00846B5A" w:rsidRDefault="00151751" w:rsidP="00AE2D3F">
            <w:pPr>
              <w:pStyle w:val="ListParagraph"/>
              <w:widowControl w:val="0"/>
              <w:numPr>
                <w:ilvl w:val="0"/>
                <w:numId w:val="13"/>
              </w:numPr>
              <w:autoSpaceDE w:val="0"/>
              <w:autoSpaceDN w:val="0"/>
              <w:spacing w:before="60" w:line="240" w:lineRule="auto"/>
              <w:ind w:right="-42"/>
              <w:contextualSpacing w:val="0"/>
            </w:pPr>
            <w:r>
              <w:t>Fewer people living with dementia will have bad experiences while in aged care</w:t>
            </w:r>
            <w:r w:rsidR="00AE69ED" w:rsidRPr="00E670CB">
              <w:t>.</w:t>
            </w:r>
          </w:p>
          <w:p w14:paraId="76F46BAA" w14:textId="38D286E6" w:rsidR="00AE69ED" w:rsidRPr="00846B5A" w:rsidRDefault="00567A34" w:rsidP="00AE2D3F">
            <w:pPr>
              <w:pStyle w:val="ListParagraph"/>
              <w:widowControl w:val="0"/>
              <w:numPr>
                <w:ilvl w:val="0"/>
                <w:numId w:val="13"/>
              </w:numPr>
              <w:autoSpaceDE w:val="0"/>
              <w:autoSpaceDN w:val="0"/>
              <w:spacing w:before="60" w:line="240" w:lineRule="auto"/>
              <w:ind w:right="-42"/>
              <w:contextualSpacing w:val="0"/>
            </w:pPr>
            <w:r>
              <w:t>There will be</w:t>
            </w:r>
            <w:r w:rsidR="001A7C3F">
              <w:t xml:space="preserve"> better</w:t>
            </w:r>
            <w:r w:rsidR="00AE69ED" w:rsidRPr="00E670CB">
              <w:t xml:space="preserve"> planning and palliative care for people living with dementia.</w:t>
            </w:r>
          </w:p>
          <w:p w14:paraId="19D34422" w14:textId="69AB7D8C" w:rsidR="001B4DC0" w:rsidRPr="00846B5A" w:rsidRDefault="001B4DC0" w:rsidP="001B4DC0">
            <w:pPr>
              <w:pStyle w:val="ListParagraph"/>
              <w:widowControl w:val="0"/>
              <w:numPr>
                <w:ilvl w:val="0"/>
                <w:numId w:val="13"/>
              </w:numPr>
              <w:autoSpaceDE w:val="0"/>
              <w:autoSpaceDN w:val="0"/>
              <w:spacing w:before="60" w:line="240" w:lineRule="auto"/>
              <w:ind w:right="-42"/>
              <w:contextualSpacing w:val="0"/>
            </w:pPr>
            <w:r>
              <w:t>C</w:t>
            </w:r>
            <w:r w:rsidRPr="001B4DC0">
              <w:t xml:space="preserve">are and planning will be </w:t>
            </w:r>
            <w:r>
              <w:t>better for</w:t>
            </w:r>
            <w:r w:rsidRPr="001B4DC0">
              <w:t xml:space="preserve"> people from </w:t>
            </w:r>
            <w:r>
              <w:t>different cultures who</w:t>
            </w:r>
            <w:r w:rsidRPr="001B4DC0">
              <w:t xml:space="preserve"> liv</w:t>
            </w:r>
            <w:r>
              <w:t>e</w:t>
            </w:r>
            <w:r w:rsidRPr="001B4DC0">
              <w:t xml:space="preserve"> with dementia.</w:t>
            </w:r>
          </w:p>
        </w:tc>
      </w:tr>
    </w:tbl>
    <w:p w14:paraId="1288E64B" w14:textId="77777777" w:rsidR="00606A55" w:rsidRDefault="00606A55" w:rsidP="00E25B1F"/>
    <w:p w14:paraId="782680AE" w14:textId="52CE2554" w:rsidR="003932AB" w:rsidRPr="003932AB" w:rsidRDefault="00606A55" w:rsidP="00AE2D3F">
      <w:pPr>
        <w:pStyle w:val="Heading2"/>
      </w:pPr>
      <w:r>
        <w:br w:type="page"/>
      </w:r>
      <w:bookmarkStart w:id="6" w:name="_Toc174030454"/>
      <w:r w:rsidRPr="00606A55">
        <w:lastRenderedPageBreak/>
        <w:t>Action 6:</w:t>
      </w:r>
      <w:bookmarkEnd w:id="6"/>
      <w:r w:rsidR="00B873FE" w:rsidRPr="00B873FE">
        <w:t xml:space="preserve"> </w:t>
      </w:r>
      <w:r w:rsidR="00B873FE" w:rsidRPr="00606A55">
        <w:t xml:space="preserve">Support </w:t>
      </w:r>
      <w:r w:rsidR="001B4DC0">
        <w:t xml:space="preserve">for </w:t>
      </w:r>
      <w:r w:rsidR="00B873FE" w:rsidRPr="00606A55">
        <w:t>carers of people living with dementia</w:t>
      </w:r>
    </w:p>
    <w:tbl>
      <w:tblPr>
        <w:tblStyle w:val="TableGrid"/>
        <w:tblW w:w="9640" w:type="dxa"/>
        <w:tblInd w:w="-289" w:type="dxa"/>
        <w:shd w:val="clear" w:color="auto" w:fill="D4D8E8" w:themeFill="accent1" w:themeFillTint="33"/>
        <w:tblLook w:val="04A0" w:firstRow="1" w:lastRow="0" w:firstColumn="1" w:lastColumn="0" w:noHBand="0" w:noVBand="1"/>
      </w:tblPr>
      <w:tblGrid>
        <w:gridCol w:w="3119"/>
        <w:gridCol w:w="6521"/>
      </w:tblGrid>
      <w:tr w:rsidR="00606A55" w:rsidRPr="00606A55" w14:paraId="496A303C" w14:textId="77777777" w:rsidTr="00AE2D3F">
        <w:trPr>
          <w:trHeight w:val="1194"/>
        </w:trPr>
        <w:tc>
          <w:tcPr>
            <w:tcW w:w="9640" w:type="dxa"/>
            <w:gridSpan w:val="2"/>
            <w:shd w:val="clear" w:color="auto" w:fill="D5EBF2" w:themeFill="accent5" w:themeFillTint="33"/>
          </w:tcPr>
          <w:p w14:paraId="0785FB23"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50222820" w14:textId="01D8E186" w:rsidR="00606A55" w:rsidRPr="00606A55" w:rsidRDefault="00606A55" w:rsidP="00AE2D3F">
            <w:pPr>
              <w:spacing w:before="60" w:line="240" w:lineRule="auto"/>
            </w:pPr>
            <w:r w:rsidRPr="00606A55">
              <w:t xml:space="preserve">My carers are supported and </w:t>
            </w:r>
            <w:r w:rsidR="00567A34">
              <w:t>can</w:t>
            </w:r>
            <w:r w:rsidRPr="00606A55">
              <w:t xml:space="preserve"> </w:t>
            </w:r>
            <w:r w:rsidR="00567A34">
              <w:t>take care of</w:t>
            </w:r>
            <w:r w:rsidRPr="00606A55">
              <w:t xml:space="preserve"> their own health and wellbeing. My carers and I </w:t>
            </w:r>
            <w:r w:rsidR="00567A34">
              <w:t>can</w:t>
            </w:r>
            <w:r w:rsidRPr="00606A55">
              <w:t xml:space="preserve"> </w:t>
            </w:r>
            <w:r w:rsidR="00567A34">
              <w:t>have</w:t>
            </w:r>
            <w:r w:rsidRPr="00606A55">
              <w:t xml:space="preserve"> a meaningful relationship</w:t>
            </w:r>
            <w:r w:rsidR="00567A34">
              <w:t xml:space="preserve"> that is rewarding for both of us</w:t>
            </w:r>
            <w:r w:rsidRPr="00606A55">
              <w:t>.</w:t>
            </w:r>
          </w:p>
        </w:tc>
      </w:tr>
      <w:tr w:rsidR="00606A55" w:rsidRPr="00606A55" w14:paraId="6CF9FAC8" w14:textId="77777777" w:rsidTr="00F32633">
        <w:trPr>
          <w:trHeight w:val="3727"/>
        </w:trPr>
        <w:tc>
          <w:tcPr>
            <w:tcW w:w="9640" w:type="dxa"/>
            <w:gridSpan w:val="2"/>
            <w:shd w:val="clear" w:color="auto" w:fill="D5EBF2" w:themeFill="accent5" w:themeFillTint="33"/>
          </w:tcPr>
          <w:p w14:paraId="09C95B1F" w14:textId="77777777" w:rsidR="00606A55" w:rsidRPr="00AE2D3F" w:rsidRDefault="00606A55" w:rsidP="00AE2D3F">
            <w:pPr>
              <w:spacing w:before="60" w:line="240" w:lineRule="auto"/>
              <w:rPr>
                <w:b/>
                <w:szCs w:val="22"/>
              </w:rPr>
            </w:pPr>
            <w:r w:rsidRPr="00AE2D3F">
              <w:rPr>
                <w:b/>
                <w:bCs/>
                <w:szCs w:val="22"/>
              </w:rPr>
              <w:t>How are we going to make a difference?</w:t>
            </w:r>
          </w:p>
          <w:p w14:paraId="0CB96844" w14:textId="68F22B6F" w:rsidR="00606A55" w:rsidRPr="00AE2D3F" w:rsidRDefault="00753064" w:rsidP="00AE2D3F">
            <w:pPr>
              <w:pStyle w:val="ListParagraph"/>
              <w:widowControl w:val="0"/>
              <w:numPr>
                <w:ilvl w:val="0"/>
                <w:numId w:val="16"/>
              </w:numPr>
              <w:autoSpaceDE w:val="0"/>
              <w:autoSpaceDN w:val="0"/>
              <w:spacing w:before="60" w:line="240" w:lineRule="auto"/>
              <w:ind w:left="459" w:right="-42" w:hanging="426"/>
              <w:contextualSpacing w:val="0"/>
              <w:rPr>
                <w:szCs w:val="22"/>
              </w:rPr>
            </w:pPr>
            <w:r>
              <w:rPr>
                <w:szCs w:val="22"/>
              </w:rPr>
              <w:t>By working with</w:t>
            </w:r>
            <w:r w:rsidR="00606A55" w:rsidRPr="00AE2D3F">
              <w:rPr>
                <w:szCs w:val="22"/>
              </w:rPr>
              <w:t xml:space="preserve"> carers</w:t>
            </w:r>
            <w:r>
              <w:rPr>
                <w:szCs w:val="22"/>
              </w:rPr>
              <w:t xml:space="preserve"> </w:t>
            </w:r>
            <w:r w:rsidR="00E73D67">
              <w:rPr>
                <w:szCs w:val="22"/>
              </w:rPr>
              <w:t xml:space="preserve">and respecting the needs of </w:t>
            </w:r>
            <w:r w:rsidR="00C416FA">
              <w:rPr>
                <w:szCs w:val="22"/>
              </w:rPr>
              <w:t xml:space="preserve">carers from other backgrounds. </w:t>
            </w:r>
            <w:r w:rsidR="00606A55" w:rsidRPr="00AE2D3F">
              <w:rPr>
                <w:szCs w:val="22"/>
              </w:rPr>
              <w:t xml:space="preserve"> </w:t>
            </w:r>
          </w:p>
          <w:p w14:paraId="3FE1AE6D" w14:textId="28A53C69" w:rsidR="00606A55" w:rsidRPr="00AE2D3F" w:rsidRDefault="00753064"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helping </w:t>
            </w:r>
            <w:r w:rsidR="00567A34">
              <w:rPr>
                <w:szCs w:val="22"/>
              </w:rPr>
              <w:t xml:space="preserve">all </w:t>
            </w:r>
            <w:r w:rsidR="00606A55" w:rsidRPr="00AE2D3F">
              <w:rPr>
                <w:szCs w:val="22"/>
              </w:rPr>
              <w:t xml:space="preserve">carers and families to </w:t>
            </w:r>
            <w:r>
              <w:rPr>
                <w:szCs w:val="22"/>
              </w:rPr>
              <w:t>learn more about</w:t>
            </w:r>
            <w:r w:rsidR="00606A55" w:rsidRPr="00AE2D3F">
              <w:rPr>
                <w:szCs w:val="22"/>
              </w:rPr>
              <w:t xml:space="preserve"> dementia and its progression.</w:t>
            </w:r>
          </w:p>
          <w:p w14:paraId="4FED6E81" w14:textId="3A82AC9E" w:rsidR="00606A55" w:rsidRPr="00AE2D3F" w:rsidRDefault="00753064"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w:t>
            </w:r>
            <w:r w:rsidR="007F7F27">
              <w:rPr>
                <w:szCs w:val="22"/>
              </w:rPr>
              <w:t xml:space="preserve">having </w:t>
            </w:r>
            <w:r w:rsidR="00567A34">
              <w:rPr>
                <w:szCs w:val="22"/>
              </w:rPr>
              <w:t>respite</w:t>
            </w:r>
            <w:r w:rsidR="00606A55" w:rsidRPr="00AE2D3F">
              <w:rPr>
                <w:szCs w:val="22"/>
              </w:rPr>
              <w:t xml:space="preserve"> options that better meet the needs of people living with dementia and their </w:t>
            </w:r>
            <w:proofErr w:type="spellStart"/>
            <w:r w:rsidR="00606A55" w:rsidRPr="00AE2D3F">
              <w:rPr>
                <w:szCs w:val="22"/>
              </w:rPr>
              <w:t>carers</w:t>
            </w:r>
            <w:proofErr w:type="spellEnd"/>
            <w:r w:rsidR="00606A55" w:rsidRPr="00AE2D3F">
              <w:rPr>
                <w:szCs w:val="22"/>
              </w:rPr>
              <w:t>.</w:t>
            </w:r>
          </w:p>
          <w:p w14:paraId="62B51BB6" w14:textId="1E94EEBA" w:rsidR="00606A55" w:rsidRPr="00AE2D3F" w:rsidRDefault="00BE1E66"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By i</w:t>
            </w:r>
            <w:r w:rsidR="00606A55" w:rsidRPr="00AE2D3F">
              <w:rPr>
                <w:szCs w:val="22"/>
              </w:rPr>
              <w:t>mprov</w:t>
            </w:r>
            <w:r>
              <w:rPr>
                <w:szCs w:val="22"/>
              </w:rPr>
              <w:t>ing</w:t>
            </w:r>
            <w:r w:rsidR="00606A55" w:rsidRPr="00AE2D3F">
              <w:rPr>
                <w:szCs w:val="22"/>
              </w:rPr>
              <w:t xml:space="preserve"> My Aged Care, the Carer Gateway and the National Dementia Helpline</w:t>
            </w:r>
            <w:r w:rsidR="00F61EA1">
              <w:rPr>
                <w:szCs w:val="22"/>
              </w:rPr>
              <w:t xml:space="preserve"> for </w:t>
            </w:r>
            <w:r w:rsidR="007F7F27">
              <w:rPr>
                <w:szCs w:val="22"/>
              </w:rPr>
              <w:t>carers</w:t>
            </w:r>
            <w:r w:rsidR="00606A55" w:rsidRPr="00AE2D3F">
              <w:rPr>
                <w:szCs w:val="22"/>
              </w:rPr>
              <w:t>.</w:t>
            </w:r>
          </w:p>
          <w:p w14:paraId="58F4EE95" w14:textId="7C71D7E5" w:rsidR="00606A55" w:rsidRPr="00AE2D3F" w:rsidRDefault="00BE1E66"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 xml:space="preserve">By </w:t>
            </w:r>
            <w:r w:rsidR="00F32633">
              <w:rPr>
                <w:szCs w:val="22"/>
              </w:rPr>
              <w:t>supporting</w:t>
            </w:r>
            <w:r w:rsidR="00606A55" w:rsidRPr="00AE2D3F">
              <w:rPr>
                <w:szCs w:val="22"/>
              </w:rPr>
              <w:t xml:space="preserve"> carer</w:t>
            </w:r>
            <w:r w:rsidR="00F32633">
              <w:rPr>
                <w:szCs w:val="22"/>
              </w:rPr>
              <w:t xml:space="preserve">s during </w:t>
            </w:r>
            <w:r w:rsidR="00606A55" w:rsidRPr="00AE2D3F">
              <w:rPr>
                <w:szCs w:val="22"/>
              </w:rPr>
              <w:t>assessment process</w:t>
            </w:r>
            <w:r w:rsidR="000947AC">
              <w:rPr>
                <w:szCs w:val="22"/>
              </w:rPr>
              <w:t>es</w:t>
            </w:r>
            <w:r w:rsidR="00606A55" w:rsidRPr="00AE2D3F">
              <w:rPr>
                <w:szCs w:val="22"/>
              </w:rPr>
              <w:t xml:space="preserve"> and promot</w:t>
            </w:r>
            <w:r w:rsidR="00F32633">
              <w:rPr>
                <w:szCs w:val="22"/>
              </w:rPr>
              <w:t>ing</w:t>
            </w:r>
            <w:r w:rsidR="00606A55" w:rsidRPr="00AE2D3F">
              <w:rPr>
                <w:szCs w:val="22"/>
              </w:rPr>
              <w:t xml:space="preserve"> ways to reduce burnout and stress.</w:t>
            </w:r>
          </w:p>
          <w:p w14:paraId="47719F52" w14:textId="5F671D15" w:rsidR="00606A55" w:rsidRPr="00AE2D3F" w:rsidRDefault="00F32633" w:rsidP="00AE2D3F">
            <w:pPr>
              <w:pStyle w:val="ListParagraph"/>
              <w:widowControl w:val="0"/>
              <w:numPr>
                <w:ilvl w:val="0"/>
                <w:numId w:val="16"/>
              </w:numPr>
              <w:autoSpaceDE w:val="0"/>
              <w:autoSpaceDN w:val="0"/>
              <w:spacing w:before="60" w:line="240" w:lineRule="auto"/>
              <w:ind w:left="469" w:right="-42" w:hanging="426"/>
              <w:contextualSpacing w:val="0"/>
              <w:rPr>
                <w:szCs w:val="22"/>
              </w:rPr>
            </w:pPr>
            <w:r>
              <w:rPr>
                <w:szCs w:val="22"/>
              </w:rPr>
              <w:t>By creating better</w:t>
            </w:r>
            <w:r w:rsidR="00606A55" w:rsidRPr="00AE2D3F">
              <w:rPr>
                <w:szCs w:val="22"/>
              </w:rPr>
              <w:t xml:space="preserve"> access to emergency or </w:t>
            </w:r>
            <w:r w:rsidR="00255FE6">
              <w:rPr>
                <w:szCs w:val="22"/>
              </w:rPr>
              <w:t>short-term</w:t>
            </w:r>
            <w:r w:rsidR="00255FE6" w:rsidRPr="00AE2D3F">
              <w:rPr>
                <w:szCs w:val="22"/>
              </w:rPr>
              <w:t xml:space="preserve"> </w:t>
            </w:r>
            <w:r w:rsidR="00606A55" w:rsidRPr="00AE2D3F">
              <w:rPr>
                <w:szCs w:val="22"/>
              </w:rPr>
              <w:t>respite care from the community or hospital</w:t>
            </w:r>
            <w:r>
              <w:rPr>
                <w:szCs w:val="22"/>
              </w:rPr>
              <w:t>.</w:t>
            </w:r>
          </w:p>
        </w:tc>
      </w:tr>
      <w:tr w:rsidR="00606A55" w:rsidRPr="00606A55" w14:paraId="4D22AB29" w14:textId="77777777" w:rsidTr="00D61EE2">
        <w:trPr>
          <w:trHeight w:val="992"/>
        </w:trPr>
        <w:tc>
          <w:tcPr>
            <w:tcW w:w="3119" w:type="dxa"/>
            <w:shd w:val="clear" w:color="auto" w:fill="D5EBF2" w:themeFill="accent5" w:themeFillTint="33"/>
          </w:tcPr>
          <w:p w14:paraId="4D16BD5F" w14:textId="09A1B0E7" w:rsidR="00606A55" w:rsidRPr="00AE2D3F" w:rsidRDefault="00802D94" w:rsidP="00AE2D3F">
            <w:pPr>
              <w:spacing w:before="60" w:line="240" w:lineRule="auto"/>
              <w:rPr>
                <w:b/>
                <w:bCs/>
                <w:szCs w:val="22"/>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7C6BC2F2" w14:textId="0293DBC9" w:rsidR="00606A55" w:rsidRPr="00AE2D3F" w:rsidRDefault="00606A55" w:rsidP="00AE2D3F">
            <w:pPr>
              <w:spacing w:before="60" w:line="240" w:lineRule="auto"/>
              <w:rPr>
                <w:szCs w:val="22"/>
              </w:rPr>
            </w:pPr>
            <w:r w:rsidRPr="00AE2D3F">
              <w:rPr>
                <w:szCs w:val="22"/>
              </w:rPr>
              <w:t xml:space="preserve">Carers are </w:t>
            </w:r>
            <w:r w:rsidR="00600E45">
              <w:rPr>
                <w:szCs w:val="22"/>
              </w:rPr>
              <w:t xml:space="preserve">a </w:t>
            </w:r>
            <w:r w:rsidRPr="00AE2D3F">
              <w:rPr>
                <w:szCs w:val="22"/>
              </w:rPr>
              <w:t xml:space="preserve">big part of Australia’s health system, including our aged, disability, end of life and community care systems. They need the right information and help to handle the physical, mental, and social </w:t>
            </w:r>
            <w:r w:rsidR="00DF2797">
              <w:rPr>
                <w:szCs w:val="22"/>
              </w:rPr>
              <w:t>needs</w:t>
            </w:r>
            <w:r w:rsidRPr="00AE2D3F">
              <w:rPr>
                <w:szCs w:val="22"/>
              </w:rPr>
              <w:t xml:space="preserve"> of their role.</w:t>
            </w:r>
          </w:p>
        </w:tc>
      </w:tr>
      <w:tr w:rsidR="00606A55" w:rsidRPr="00606A55" w14:paraId="313DF2AB" w14:textId="77777777" w:rsidTr="00D61EE2">
        <w:tc>
          <w:tcPr>
            <w:tcW w:w="3119" w:type="dxa"/>
            <w:shd w:val="clear" w:color="auto" w:fill="D5EBF2" w:themeFill="accent5" w:themeFillTint="33"/>
          </w:tcPr>
          <w:p w14:paraId="460D1771" w14:textId="77777777" w:rsidR="00606A55" w:rsidRPr="00AE2D3F" w:rsidRDefault="00606A55" w:rsidP="00AE2D3F">
            <w:pPr>
              <w:spacing w:before="60" w:line="240" w:lineRule="auto"/>
              <w:rPr>
                <w:b/>
                <w:bCs/>
                <w:szCs w:val="22"/>
              </w:rPr>
            </w:pPr>
            <w:r w:rsidRPr="00AE2D3F">
              <w:rPr>
                <w:b/>
                <w:bCs/>
                <w:szCs w:val="22"/>
              </w:rPr>
              <w:t>Where do we want to be in 10 years?</w:t>
            </w:r>
          </w:p>
        </w:tc>
        <w:tc>
          <w:tcPr>
            <w:tcW w:w="6521" w:type="dxa"/>
            <w:shd w:val="clear" w:color="auto" w:fill="D5EBF2" w:themeFill="accent5" w:themeFillTint="33"/>
          </w:tcPr>
          <w:p w14:paraId="7F4911D4" w14:textId="693D6192" w:rsidR="00606A55" w:rsidRPr="00AE2D3F" w:rsidRDefault="00606A55" w:rsidP="00AE2D3F">
            <w:pPr>
              <w:spacing w:before="60" w:line="240" w:lineRule="auto"/>
              <w:rPr>
                <w:szCs w:val="22"/>
              </w:rPr>
            </w:pPr>
            <w:r w:rsidRPr="00AE2D3F">
              <w:rPr>
                <w:szCs w:val="22"/>
              </w:rPr>
              <w:t xml:space="preserve">Carers have the information, training and support they need to </w:t>
            </w:r>
            <w:r w:rsidR="00D61EE2">
              <w:rPr>
                <w:szCs w:val="22"/>
              </w:rPr>
              <w:t>do their job well</w:t>
            </w:r>
            <w:r w:rsidR="00DF2797">
              <w:rPr>
                <w:szCs w:val="22"/>
              </w:rPr>
              <w:t>. They have the right support to</w:t>
            </w:r>
            <w:r w:rsidRPr="00AE2D3F">
              <w:rPr>
                <w:szCs w:val="22"/>
              </w:rPr>
              <w:t xml:space="preserve"> maintain their own health and wellbeing.</w:t>
            </w:r>
          </w:p>
        </w:tc>
      </w:tr>
      <w:tr w:rsidR="00606A55" w:rsidRPr="00606A55" w14:paraId="085F1948" w14:textId="77777777" w:rsidTr="00D61EE2">
        <w:trPr>
          <w:trHeight w:val="3695"/>
        </w:trPr>
        <w:tc>
          <w:tcPr>
            <w:tcW w:w="3119" w:type="dxa"/>
            <w:shd w:val="clear" w:color="auto" w:fill="D5EBF2" w:themeFill="accent5" w:themeFillTint="33"/>
          </w:tcPr>
          <w:p w14:paraId="30935F51" w14:textId="77777777" w:rsidR="00606A55" w:rsidRPr="00AE2D3F" w:rsidRDefault="00606A55" w:rsidP="00AE2D3F">
            <w:pPr>
              <w:spacing w:before="60" w:line="240" w:lineRule="auto"/>
              <w:rPr>
                <w:b/>
                <w:szCs w:val="22"/>
              </w:rPr>
            </w:pPr>
            <w:r w:rsidRPr="00AE2D3F">
              <w:rPr>
                <w:b/>
                <w:bCs/>
                <w:szCs w:val="22"/>
              </w:rPr>
              <w:t>How will we know if we have made a difference?</w:t>
            </w:r>
          </w:p>
          <w:p w14:paraId="20BC6E0F" w14:textId="77777777" w:rsidR="00606A55" w:rsidRPr="00AE2D3F" w:rsidRDefault="00606A55" w:rsidP="00AE2D3F">
            <w:pPr>
              <w:spacing w:before="60" w:line="240" w:lineRule="auto"/>
              <w:rPr>
                <w:b/>
                <w:szCs w:val="22"/>
              </w:rPr>
            </w:pPr>
          </w:p>
        </w:tc>
        <w:tc>
          <w:tcPr>
            <w:tcW w:w="6521" w:type="dxa"/>
            <w:shd w:val="clear" w:color="auto" w:fill="D5EBF2" w:themeFill="accent5" w:themeFillTint="33"/>
          </w:tcPr>
          <w:p w14:paraId="77D701CC" w14:textId="2C9415EE"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M</w:t>
            </w:r>
            <w:r w:rsidR="00F32633">
              <w:rPr>
                <w:szCs w:val="22"/>
              </w:rPr>
              <w:t xml:space="preserve">ore people </w:t>
            </w:r>
            <w:r>
              <w:rPr>
                <w:szCs w:val="22"/>
              </w:rPr>
              <w:t xml:space="preserve">will </w:t>
            </w:r>
            <w:r w:rsidR="00F32633">
              <w:rPr>
                <w:szCs w:val="22"/>
              </w:rPr>
              <w:t xml:space="preserve">know what carers experience and there </w:t>
            </w:r>
            <w:r>
              <w:rPr>
                <w:szCs w:val="22"/>
              </w:rPr>
              <w:t>will be</w:t>
            </w:r>
            <w:r w:rsidR="00F32633">
              <w:rPr>
                <w:szCs w:val="22"/>
              </w:rPr>
              <w:t xml:space="preserve"> </w:t>
            </w:r>
            <w:r w:rsidR="003101C7">
              <w:rPr>
                <w:szCs w:val="22"/>
              </w:rPr>
              <w:t>better</w:t>
            </w:r>
            <w:r w:rsidR="00606A55" w:rsidRPr="00AE2D3F">
              <w:rPr>
                <w:szCs w:val="22"/>
              </w:rPr>
              <w:t xml:space="preserve"> dementia support services and </w:t>
            </w:r>
            <w:r w:rsidR="003F16AE">
              <w:rPr>
                <w:szCs w:val="22"/>
              </w:rPr>
              <w:t>information</w:t>
            </w:r>
            <w:r w:rsidR="00606A55" w:rsidRPr="00AE2D3F">
              <w:rPr>
                <w:szCs w:val="22"/>
              </w:rPr>
              <w:t>.</w:t>
            </w:r>
          </w:p>
          <w:p w14:paraId="0E6CF2D6" w14:textId="7DE4C87C" w:rsidR="00606A55" w:rsidRPr="00AE2D3F" w:rsidRDefault="00606A55" w:rsidP="00AE2D3F">
            <w:pPr>
              <w:pStyle w:val="ListParagraph"/>
              <w:numPr>
                <w:ilvl w:val="0"/>
                <w:numId w:val="18"/>
              </w:numPr>
              <w:autoSpaceDE w:val="0"/>
              <w:autoSpaceDN w:val="0"/>
              <w:spacing w:before="60" w:line="240" w:lineRule="auto"/>
              <w:ind w:left="357" w:right="-40" w:hanging="357"/>
              <w:contextualSpacing w:val="0"/>
              <w:rPr>
                <w:szCs w:val="22"/>
              </w:rPr>
            </w:pPr>
            <w:r w:rsidRPr="00AE2D3F">
              <w:rPr>
                <w:szCs w:val="22"/>
              </w:rPr>
              <w:t xml:space="preserve">First Nations carers </w:t>
            </w:r>
            <w:r w:rsidR="00D61EE2">
              <w:rPr>
                <w:szCs w:val="22"/>
              </w:rPr>
              <w:t xml:space="preserve">will </w:t>
            </w:r>
            <w:r w:rsidR="00F32633">
              <w:rPr>
                <w:szCs w:val="22"/>
              </w:rPr>
              <w:t xml:space="preserve">have more access </w:t>
            </w:r>
            <w:r w:rsidRPr="00AE2D3F">
              <w:rPr>
                <w:szCs w:val="22"/>
              </w:rPr>
              <w:t>to support services in ACCHOs and ACCOs.</w:t>
            </w:r>
          </w:p>
          <w:p w14:paraId="04ACBBCF" w14:textId="5F7D5636"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M</w:t>
            </w:r>
            <w:r w:rsidR="00F32633">
              <w:rPr>
                <w:szCs w:val="22"/>
              </w:rPr>
              <w:t>ore p</w:t>
            </w:r>
            <w:r w:rsidR="00606A55" w:rsidRPr="00AE2D3F">
              <w:rPr>
                <w:szCs w:val="22"/>
              </w:rPr>
              <w:t xml:space="preserve">eople </w:t>
            </w:r>
            <w:r>
              <w:rPr>
                <w:szCs w:val="22"/>
              </w:rPr>
              <w:t>will be able to</w:t>
            </w:r>
            <w:r w:rsidR="00F32633">
              <w:rPr>
                <w:szCs w:val="22"/>
              </w:rPr>
              <w:t xml:space="preserve"> use</w:t>
            </w:r>
            <w:r w:rsidR="00F32633" w:rsidRPr="00AE2D3F">
              <w:rPr>
                <w:szCs w:val="22"/>
              </w:rPr>
              <w:t xml:space="preserve"> respite care</w:t>
            </w:r>
            <w:r w:rsidR="00606A55" w:rsidRPr="00AE2D3F">
              <w:rPr>
                <w:szCs w:val="22"/>
              </w:rPr>
              <w:t>.</w:t>
            </w:r>
          </w:p>
          <w:p w14:paraId="71ADB349" w14:textId="3BF45DB1"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Carers from</w:t>
            </w:r>
            <w:r w:rsidR="00606A55" w:rsidRPr="00AE2D3F">
              <w:rPr>
                <w:szCs w:val="22"/>
              </w:rPr>
              <w:t xml:space="preserve"> di</w:t>
            </w:r>
            <w:r>
              <w:rPr>
                <w:szCs w:val="22"/>
              </w:rPr>
              <w:t>fferent backgrounds</w:t>
            </w:r>
            <w:r w:rsidR="00606A55" w:rsidRPr="00AE2D3F">
              <w:rPr>
                <w:szCs w:val="22"/>
              </w:rPr>
              <w:t xml:space="preserve"> </w:t>
            </w:r>
            <w:r>
              <w:rPr>
                <w:szCs w:val="22"/>
              </w:rPr>
              <w:t xml:space="preserve">will have more access to respite care that </w:t>
            </w:r>
            <w:r w:rsidR="000947AC">
              <w:rPr>
                <w:szCs w:val="22"/>
              </w:rPr>
              <w:t>suits them</w:t>
            </w:r>
            <w:r>
              <w:rPr>
                <w:szCs w:val="22"/>
              </w:rPr>
              <w:t>.</w:t>
            </w:r>
          </w:p>
          <w:p w14:paraId="2FC3F57A" w14:textId="101320BC" w:rsidR="00606A55" w:rsidRPr="00AE2D3F" w:rsidRDefault="00D61EE2"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T</w:t>
            </w:r>
            <w:r w:rsidR="00DD0CB6">
              <w:rPr>
                <w:szCs w:val="22"/>
              </w:rPr>
              <w:t xml:space="preserve">here </w:t>
            </w:r>
            <w:r>
              <w:rPr>
                <w:szCs w:val="22"/>
              </w:rPr>
              <w:t>will be</w:t>
            </w:r>
            <w:r w:rsidR="00DD0CB6">
              <w:rPr>
                <w:szCs w:val="22"/>
              </w:rPr>
              <w:t xml:space="preserve"> more </w:t>
            </w:r>
            <w:r w:rsidR="00606A55" w:rsidRPr="00AE2D3F">
              <w:rPr>
                <w:szCs w:val="22"/>
              </w:rPr>
              <w:t xml:space="preserve">support available for carers and family members of </w:t>
            </w:r>
            <w:r w:rsidR="003101C7">
              <w:rPr>
                <w:szCs w:val="22"/>
              </w:rPr>
              <w:t>young</w:t>
            </w:r>
            <w:r w:rsidR="00AB7995">
              <w:rPr>
                <w:szCs w:val="22"/>
              </w:rPr>
              <w:t>er</w:t>
            </w:r>
            <w:r w:rsidR="003101C7">
              <w:rPr>
                <w:szCs w:val="22"/>
              </w:rPr>
              <w:t xml:space="preserve"> adults living with</w:t>
            </w:r>
            <w:r w:rsidR="00606A55" w:rsidRPr="00AE2D3F">
              <w:rPr>
                <w:szCs w:val="22"/>
              </w:rPr>
              <w:t xml:space="preserve"> dementia.</w:t>
            </w:r>
          </w:p>
          <w:p w14:paraId="0BAD09D6" w14:textId="3AB9D143" w:rsidR="00606A55" w:rsidRPr="00AE2D3F" w:rsidRDefault="000947AC" w:rsidP="00AE2D3F">
            <w:pPr>
              <w:pStyle w:val="ListParagraph"/>
              <w:numPr>
                <w:ilvl w:val="0"/>
                <w:numId w:val="18"/>
              </w:numPr>
              <w:autoSpaceDE w:val="0"/>
              <w:autoSpaceDN w:val="0"/>
              <w:spacing w:before="60" w:line="240" w:lineRule="auto"/>
              <w:ind w:left="357" w:right="-40" w:hanging="357"/>
              <w:contextualSpacing w:val="0"/>
              <w:rPr>
                <w:szCs w:val="22"/>
              </w:rPr>
            </w:pPr>
            <w:r>
              <w:rPr>
                <w:szCs w:val="22"/>
              </w:rPr>
              <w:t>D</w:t>
            </w:r>
            <w:r w:rsidR="00606A55" w:rsidRPr="00AE2D3F">
              <w:rPr>
                <w:szCs w:val="22"/>
              </w:rPr>
              <w:t>ementia carers</w:t>
            </w:r>
            <w:r w:rsidR="00D61EE2">
              <w:rPr>
                <w:szCs w:val="22"/>
              </w:rPr>
              <w:t xml:space="preserve"> will</w:t>
            </w:r>
            <w:r w:rsidR="00DD0CB6">
              <w:rPr>
                <w:szCs w:val="22"/>
              </w:rPr>
              <w:t xml:space="preserve"> feel that their lifestyle and </w:t>
            </w:r>
            <w:r w:rsidR="00DD0CB6" w:rsidRPr="00AE2D3F">
              <w:rPr>
                <w:szCs w:val="22"/>
              </w:rPr>
              <w:t>wellbeing</w:t>
            </w:r>
            <w:r w:rsidR="00DD0CB6">
              <w:rPr>
                <w:szCs w:val="22"/>
              </w:rPr>
              <w:t xml:space="preserve"> is better.</w:t>
            </w:r>
          </w:p>
        </w:tc>
      </w:tr>
    </w:tbl>
    <w:p w14:paraId="43599E05" w14:textId="77777777" w:rsidR="00606A55" w:rsidRDefault="00606A55">
      <w:pPr>
        <w:spacing w:before="0" w:after="0" w:line="240" w:lineRule="auto"/>
      </w:pPr>
    </w:p>
    <w:p w14:paraId="60100EDD" w14:textId="77777777" w:rsidR="00606A55" w:rsidRDefault="00606A55">
      <w:pPr>
        <w:spacing w:before="0" w:after="0" w:line="240" w:lineRule="auto"/>
      </w:pPr>
      <w:r>
        <w:br w:type="page"/>
      </w:r>
    </w:p>
    <w:p w14:paraId="0631AE66" w14:textId="7DC3C25C" w:rsidR="003932AB" w:rsidRPr="003932AB" w:rsidRDefault="00606A55" w:rsidP="00AE2D3F">
      <w:pPr>
        <w:pStyle w:val="Heading2"/>
      </w:pPr>
      <w:bookmarkStart w:id="7" w:name="_Toc174030457"/>
      <w:r w:rsidRPr="00606A55">
        <w:lastRenderedPageBreak/>
        <w:t xml:space="preserve">Action 7: </w:t>
      </w:r>
      <w:bookmarkEnd w:id="7"/>
      <w:r w:rsidR="00B873FE">
        <w:t xml:space="preserve">Train </w:t>
      </w:r>
      <w:r w:rsidR="00B873FE" w:rsidRPr="00606A55">
        <w:t>work</w:t>
      </w:r>
      <w:r w:rsidR="00B873FE">
        <w:t>ers</w:t>
      </w:r>
      <w:r w:rsidR="00B873FE" w:rsidRPr="00606A55">
        <w:t xml:space="preserve"> to </w:t>
      </w:r>
      <w:r w:rsidR="00B873FE">
        <w:t xml:space="preserve">better </w:t>
      </w:r>
      <w:r w:rsidR="00B873FE" w:rsidRPr="00606A55">
        <w:t>care for people living with dementia</w:t>
      </w:r>
    </w:p>
    <w:tbl>
      <w:tblPr>
        <w:tblStyle w:val="TableGrid"/>
        <w:tblW w:w="9640" w:type="dxa"/>
        <w:tblInd w:w="-289" w:type="dxa"/>
        <w:shd w:val="clear" w:color="auto" w:fill="D4D8E8" w:themeFill="accent1" w:themeFillTint="33"/>
        <w:tblLook w:val="04A0" w:firstRow="1" w:lastRow="0" w:firstColumn="1" w:lastColumn="0" w:noHBand="0" w:noVBand="1"/>
      </w:tblPr>
      <w:tblGrid>
        <w:gridCol w:w="3119"/>
        <w:gridCol w:w="6521"/>
      </w:tblGrid>
      <w:tr w:rsidR="00606A55" w:rsidRPr="00606A55" w14:paraId="47CB66C3" w14:textId="77777777" w:rsidTr="00606A55">
        <w:tc>
          <w:tcPr>
            <w:tcW w:w="9640" w:type="dxa"/>
            <w:gridSpan w:val="2"/>
            <w:shd w:val="clear" w:color="auto" w:fill="D5EBF2" w:themeFill="accent5" w:themeFillTint="33"/>
          </w:tcPr>
          <w:p w14:paraId="3A00150E"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6B34130A" w14:textId="543A8A56" w:rsidR="00606A55" w:rsidRPr="00606A55" w:rsidRDefault="00606A55" w:rsidP="00AE2D3F">
            <w:pPr>
              <w:spacing w:before="60" w:line="240" w:lineRule="auto"/>
            </w:pPr>
            <w:r w:rsidRPr="00606A55">
              <w:t>The people supporting me understand dementia and take time to learn about me and listen to my concerns. I am provided with care, support and information that meets my needs.</w:t>
            </w:r>
          </w:p>
        </w:tc>
      </w:tr>
      <w:tr w:rsidR="00606A55" w:rsidRPr="00606A55" w14:paraId="5BE37522" w14:textId="77777777" w:rsidTr="00AA0C52">
        <w:trPr>
          <w:trHeight w:val="4183"/>
        </w:trPr>
        <w:tc>
          <w:tcPr>
            <w:tcW w:w="9640" w:type="dxa"/>
            <w:gridSpan w:val="2"/>
            <w:shd w:val="clear" w:color="auto" w:fill="D5EBF2" w:themeFill="accent5" w:themeFillTint="33"/>
          </w:tcPr>
          <w:p w14:paraId="613211B1" w14:textId="77777777" w:rsidR="00606A55" w:rsidRPr="00606A55" w:rsidRDefault="00606A55" w:rsidP="00AE2D3F">
            <w:pPr>
              <w:spacing w:before="60" w:line="240" w:lineRule="auto"/>
              <w:rPr>
                <w:b/>
              </w:rPr>
            </w:pPr>
            <w:r w:rsidRPr="00606A55">
              <w:rPr>
                <w:b/>
                <w:bCs/>
              </w:rPr>
              <w:t>How are we going to make a difference?</w:t>
            </w:r>
          </w:p>
          <w:p w14:paraId="58DD9EBF" w14:textId="16B743FB" w:rsidR="00606A55" w:rsidRPr="00606A55" w:rsidRDefault="00C17D2D" w:rsidP="00AE2D3F">
            <w:pPr>
              <w:pStyle w:val="ListParagraph"/>
              <w:widowControl w:val="0"/>
              <w:numPr>
                <w:ilvl w:val="0"/>
                <w:numId w:val="17"/>
              </w:numPr>
              <w:autoSpaceDE w:val="0"/>
              <w:autoSpaceDN w:val="0"/>
              <w:spacing w:before="60" w:line="240" w:lineRule="auto"/>
              <w:ind w:left="459" w:right="-42" w:hanging="426"/>
              <w:contextualSpacing w:val="0"/>
            </w:pPr>
            <w:r>
              <w:t>By</w:t>
            </w:r>
            <w:r w:rsidR="001B4472">
              <w:t xml:space="preserve"> </w:t>
            </w:r>
            <w:r w:rsidRPr="00606A55">
              <w:t>improv</w:t>
            </w:r>
            <w:r>
              <w:t xml:space="preserve">ing </w:t>
            </w:r>
            <w:r w:rsidR="00474FB8">
              <w:t xml:space="preserve">dementia </w:t>
            </w:r>
            <w:r w:rsidR="00606A55" w:rsidRPr="00606A55">
              <w:t xml:space="preserve">training for health, aged care, disability support and other </w:t>
            </w:r>
            <w:r w:rsidR="001B4472">
              <w:t>care workers.</w:t>
            </w:r>
          </w:p>
          <w:p w14:paraId="491FF15C" w14:textId="283D5F42" w:rsidR="00606A55" w:rsidRPr="00606A55" w:rsidRDefault="00F24A91" w:rsidP="00AE2D3F">
            <w:pPr>
              <w:pStyle w:val="ListParagraph"/>
              <w:widowControl w:val="0"/>
              <w:numPr>
                <w:ilvl w:val="0"/>
                <w:numId w:val="17"/>
              </w:numPr>
              <w:autoSpaceDE w:val="0"/>
              <w:autoSpaceDN w:val="0"/>
              <w:spacing w:before="60" w:line="240" w:lineRule="auto"/>
              <w:ind w:left="459" w:right="-42" w:hanging="426"/>
              <w:contextualSpacing w:val="0"/>
            </w:pPr>
            <w:r>
              <w:t>By s</w:t>
            </w:r>
            <w:r w:rsidR="00606A55" w:rsidRPr="00606A55">
              <w:t>upport</w:t>
            </w:r>
            <w:r>
              <w:t>ing</w:t>
            </w:r>
            <w:r w:rsidR="00606A55" w:rsidRPr="00606A55">
              <w:t xml:space="preserve"> training for carers and workers from </w:t>
            </w:r>
            <w:r w:rsidR="004676D7">
              <w:t>different backgrounds.</w:t>
            </w:r>
          </w:p>
          <w:p w14:paraId="697B2671" w14:textId="6561F242" w:rsidR="00606A55" w:rsidRPr="00606A55" w:rsidRDefault="001B4472" w:rsidP="00AE2D3F">
            <w:pPr>
              <w:pStyle w:val="ListParagraph"/>
              <w:widowControl w:val="0"/>
              <w:numPr>
                <w:ilvl w:val="0"/>
                <w:numId w:val="17"/>
              </w:numPr>
              <w:autoSpaceDE w:val="0"/>
              <w:autoSpaceDN w:val="0"/>
              <w:spacing w:before="60" w:line="240" w:lineRule="auto"/>
              <w:ind w:left="459" w:right="-42" w:hanging="426"/>
              <w:contextualSpacing w:val="0"/>
            </w:pPr>
            <w:r>
              <w:t xml:space="preserve">By </w:t>
            </w:r>
            <w:r w:rsidR="000B5311">
              <w:t>helping</w:t>
            </w:r>
            <w:r>
              <w:t xml:space="preserve"> </w:t>
            </w:r>
            <w:r w:rsidR="00C45766">
              <w:t xml:space="preserve">health and aged </w:t>
            </w:r>
            <w:r w:rsidR="00606A55" w:rsidRPr="00606A55">
              <w:t>care work</w:t>
            </w:r>
            <w:r>
              <w:t xml:space="preserve">ers </w:t>
            </w:r>
            <w:r w:rsidR="000B5311">
              <w:t xml:space="preserve">get training to </w:t>
            </w:r>
            <w:r w:rsidR="00606A55" w:rsidRPr="00606A55">
              <w:t>better meet the needs of people living with dementia</w:t>
            </w:r>
            <w:r w:rsidR="000B5311">
              <w:t>.</w:t>
            </w:r>
          </w:p>
          <w:p w14:paraId="347EBCF4" w14:textId="2B68C60B" w:rsidR="00606A55" w:rsidRPr="00606A55" w:rsidRDefault="001B4472" w:rsidP="00AE2D3F">
            <w:pPr>
              <w:pStyle w:val="ListParagraph"/>
              <w:widowControl w:val="0"/>
              <w:numPr>
                <w:ilvl w:val="0"/>
                <w:numId w:val="17"/>
              </w:numPr>
              <w:autoSpaceDE w:val="0"/>
              <w:autoSpaceDN w:val="0"/>
              <w:spacing w:before="60" w:line="240" w:lineRule="auto"/>
              <w:ind w:left="459" w:right="-42" w:hanging="426"/>
              <w:contextualSpacing w:val="0"/>
            </w:pPr>
            <w:r>
              <w:t xml:space="preserve">By </w:t>
            </w:r>
            <w:r w:rsidR="00606A55" w:rsidRPr="00606A55">
              <w:t>improv</w:t>
            </w:r>
            <w:r>
              <w:t>ing</w:t>
            </w:r>
            <w:r w:rsidR="00606A55" w:rsidRPr="00606A55">
              <w:t xml:space="preserve"> dementia </w:t>
            </w:r>
            <w:r w:rsidR="000B5311">
              <w:t xml:space="preserve">training </w:t>
            </w:r>
            <w:r w:rsidR="00606A55" w:rsidRPr="00606A55">
              <w:t xml:space="preserve">for </w:t>
            </w:r>
            <w:r>
              <w:t xml:space="preserve">people </w:t>
            </w:r>
            <w:r w:rsidR="00606A55" w:rsidRPr="00606A55">
              <w:t xml:space="preserve">working in key community services </w:t>
            </w:r>
            <w:r>
              <w:t xml:space="preserve">like </w:t>
            </w:r>
            <w:r w:rsidR="00606A55" w:rsidRPr="00606A55">
              <w:t>police, paramedics, firefighters, emergency services and correction services.</w:t>
            </w:r>
          </w:p>
          <w:p w14:paraId="1547232F" w14:textId="08368BF4" w:rsidR="001B4472" w:rsidRPr="001B4472" w:rsidRDefault="001B4472" w:rsidP="001B4472">
            <w:pPr>
              <w:pStyle w:val="ListParagraph"/>
              <w:widowControl w:val="0"/>
              <w:numPr>
                <w:ilvl w:val="0"/>
                <w:numId w:val="17"/>
              </w:numPr>
              <w:autoSpaceDE w:val="0"/>
              <w:autoSpaceDN w:val="0"/>
              <w:spacing w:before="60" w:line="240" w:lineRule="auto"/>
              <w:ind w:left="459" w:right="-42" w:hanging="426"/>
              <w:contextualSpacing w:val="0"/>
              <w:rPr>
                <w:b/>
              </w:rPr>
            </w:pPr>
            <w:r>
              <w:t>By e</w:t>
            </w:r>
            <w:r w:rsidR="00606A55" w:rsidRPr="00606A55">
              <w:t>ncourag</w:t>
            </w:r>
            <w:r>
              <w:t xml:space="preserve">ing </w:t>
            </w:r>
            <w:r w:rsidR="00606A55" w:rsidRPr="00606A55">
              <w:t xml:space="preserve">dementia awareness and training </w:t>
            </w:r>
            <w:r>
              <w:t>in</w:t>
            </w:r>
            <w:r w:rsidR="00606A55" w:rsidRPr="00606A55">
              <w:t xml:space="preserve"> local community services, </w:t>
            </w:r>
            <w:r>
              <w:t xml:space="preserve">like </w:t>
            </w:r>
            <w:r w:rsidR="00606A55" w:rsidRPr="00606A55">
              <w:t>public transport, banks, post offices and other businesses</w:t>
            </w:r>
            <w:r>
              <w:t>.</w:t>
            </w:r>
          </w:p>
          <w:p w14:paraId="5E757A58" w14:textId="584CF08A" w:rsidR="00606A55" w:rsidRPr="00606A55" w:rsidRDefault="00D413A7" w:rsidP="001B4472">
            <w:pPr>
              <w:pStyle w:val="ListParagraph"/>
              <w:widowControl w:val="0"/>
              <w:numPr>
                <w:ilvl w:val="0"/>
                <w:numId w:val="17"/>
              </w:numPr>
              <w:autoSpaceDE w:val="0"/>
              <w:autoSpaceDN w:val="0"/>
              <w:spacing w:before="60" w:line="240" w:lineRule="auto"/>
              <w:ind w:left="459" w:right="-42" w:hanging="426"/>
              <w:contextualSpacing w:val="0"/>
              <w:rPr>
                <w:b/>
              </w:rPr>
            </w:pPr>
            <w:r>
              <w:t>By e</w:t>
            </w:r>
            <w:r w:rsidR="00606A55" w:rsidRPr="00606A55">
              <w:t>ncourag</w:t>
            </w:r>
            <w:r>
              <w:t>ing</w:t>
            </w:r>
            <w:r w:rsidR="00606A55" w:rsidRPr="00606A55">
              <w:t xml:space="preserve"> </w:t>
            </w:r>
            <w:r w:rsidR="00FE24DA">
              <w:t>workplaces</w:t>
            </w:r>
            <w:r w:rsidR="0021070C">
              <w:t xml:space="preserve"> that care for people with dementia to </w:t>
            </w:r>
            <w:r w:rsidR="00F761EC">
              <w:t xml:space="preserve">treat each person respectfully and as an individual. </w:t>
            </w:r>
          </w:p>
        </w:tc>
      </w:tr>
      <w:tr w:rsidR="00606A55" w:rsidRPr="00606A55" w14:paraId="7BB6A32D" w14:textId="77777777" w:rsidTr="00D413A7">
        <w:tc>
          <w:tcPr>
            <w:tcW w:w="3119" w:type="dxa"/>
            <w:shd w:val="clear" w:color="auto" w:fill="D5EBF2" w:themeFill="accent5" w:themeFillTint="33"/>
          </w:tcPr>
          <w:p w14:paraId="40117A29" w14:textId="78B0F370" w:rsidR="00606A55" w:rsidRPr="00606A55" w:rsidRDefault="00D413A7" w:rsidP="00AE2D3F">
            <w:pPr>
              <w:spacing w:before="60" w:line="240" w:lineRule="auto"/>
              <w:rPr>
                <w:b/>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79884471" w14:textId="59FE8D17" w:rsidR="00606A55" w:rsidRPr="00606A55" w:rsidRDefault="00606A55" w:rsidP="00AE2D3F">
            <w:pPr>
              <w:spacing w:before="60" w:line="240" w:lineRule="auto"/>
            </w:pPr>
            <w:r w:rsidRPr="00606A55">
              <w:t>Having the right skills is</w:t>
            </w:r>
            <w:r w:rsidR="004F2529">
              <w:t xml:space="preserve"> important</w:t>
            </w:r>
            <w:r w:rsidRPr="00606A55">
              <w:t xml:space="preserve"> to give the best care to people living with dementia</w:t>
            </w:r>
            <w:r w:rsidR="004F2529">
              <w:t>.</w:t>
            </w:r>
          </w:p>
        </w:tc>
      </w:tr>
      <w:tr w:rsidR="00606A55" w:rsidRPr="00606A55" w14:paraId="641F9751" w14:textId="77777777" w:rsidTr="00D413A7">
        <w:trPr>
          <w:trHeight w:val="1595"/>
        </w:trPr>
        <w:tc>
          <w:tcPr>
            <w:tcW w:w="3119" w:type="dxa"/>
            <w:shd w:val="clear" w:color="auto" w:fill="D5EBF2" w:themeFill="accent5" w:themeFillTint="33"/>
          </w:tcPr>
          <w:p w14:paraId="289EE691" w14:textId="77777777" w:rsidR="00606A55" w:rsidRPr="00606A55" w:rsidRDefault="00606A55" w:rsidP="00AE2D3F">
            <w:pPr>
              <w:spacing w:before="60" w:line="240" w:lineRule="auto"/>
              <w:rPr>
                <w:b/>
              </w:rPr>
            </w:pPr>
            <w:r w:rsidRPr="00606A55">
              <w:rPr>
                <w:b/>
                <w:bCs/>
              </w:rPr>
              <w:t xml:space="preserve">Where do we want to be in </w:t>
            </w:r>
            <w:r w:rsidRPr="00606A55">
              <w:rPr>
                <w:b/>
                <w:bCs/>
              </w:rPr>
              <w:br/>
              <w:t>10 years?</w:t>
            </w:r>
          </w:p>
        </w:tc>
        <w:tc>
          <w:tcPr>
            <w:tcW w:w="6521" w:type="dxa"/>
            <w:shd w:val="clear" w:color="auto" w:fill="D5EBF2" w:themeFill="accent5" w:themeFillTint="33"/>
          </w:tcPr>
          <w:p w14:paraId="73000DD5" w14:textId="7A65A4F5" w:rsidR="00606A55" w:rsidRPr="00606A55" w:rsidRDefault="00D413A7" w:rsidP="00AE2D3F">
            <w:pPr>
              <w:spacing w:before="60" w:line="240" w:lineRule="auto"/>
            </w:pPr>
            <w:r>
              <w:t>All people working in</w:t>
            </w:r>
            <w:r w:rsidR="00606A55" w:rsidRPr="00606A55">
              <w:t xml:space="preserve"> </w:t>
            </w:r>
            <w:r>
              <w:t xml:space="preserve">the </w:t>
            </w:r>
            <w:r w:rsidR="00606A55" w:rsidRPr="00606A55">
              <w:t xml:space="preserve">care </w:t>
            </w:r>
            <w:r>
              <w:t xml:space="preserve">industry have </w:t>
            </w:r>
            <w:r w:rsidR="00606A55" w:rsidRPr="00606A55">
              <w:t xml:space="preserve">the training and support they need to provide high quality care to people living with dementia and </w:t>
            </w:r>
            <w:r w:rsidR="004F2529">
              <w:t xml:space="preserve">their </w:t>
            </w:r>
            <w:proofErr w:type="spellStart"/>
            <w:r w:rsidR="00606A55" w:rsidRPr="00606A55">
              <w:t>carers</w:t>
            </w:r>
            <w:proofErr w:type="spellEnd"/>
            <w:r w:rsidR="00606A55" w:rsidRPr="00606A55">
              <w:t xml:space="preserve">. Care </w:t>
            </w:r>
            <w:r>
              <w:t>improves people’s</w:t>
            </w:r>
            <w:r w:rsidR="00606A55" w:rsidRPr="00606A55">
              <w:t xml:space="preserve"> quality of life, is person-centred, </w:t>
            </w:r>
            <w:r w:rsidR="004F2529">
              <w:t>respects</w:t>
            </w:r>
            <w:r w:rsidR="0036177E">
              <w:t xml:space="preserve"> different </w:t>
            </w:r>
            <w:r w:rsidR="00A7255D">
              <w:t>cultures and</w:t>
            </w:r>
            <w:r>
              <w:t xml:space="preserve"> human rights</w:t>
            </w:r>
            <w:r w:rsidR="00606A55" w:rsidRPr="00606A55">
              <w:t>.</w:t>
            </w:r>
          </w:p>
        </w:tc>
      </w:tr>
      <w:tr w:rsidR="00606A55" w:rsidRPr="00606A55" w14:paraId="0C2599B4" w14:textId="77777777" w:rsidTr="00D413A7">
        <w:tc>
          <w:tcPr>
            <w:tcW w:w="3119" w:type="dxa"/>
            <w:shd w:val="clear" w:color="auto" w:fill="D5EBF2" w:themeFill="accent5" w:themeFillTint="33"/>
          </w:tcPr>
          <w:p w14:paraId="2AFCF0D8" w14:textId="77777777" w:rsidR="00606A55" w:rsidRPr="00606A55" w:rsidRDefault="00606A55" w:rsidP="00AE2D3F">
            <w:pPr>
              <w:spacing w:before="60" w:line="240" w:lineRule="auto"/>
              <w:rPr>
                <w:b/>
              </w:rPr>
            </w:pPr>
            <w:r w:rsidRPr="00606A55">
              <w:rPr>
                <w:b/>
                <w:bCs/>
              </w:rPr>
              <w:t>How will we know if we have made a difference?</w:t>
            </w:r>
          </w:p>
          <w:p w14:paraId="44B04FF5" w14:textId="77777777" w:rsidR="00606A55" w:rsidRPr="00606A55" w:rsidRDefault="00606A55" w:rsidP="00AE2D3F">
            <w:pPr>
              <w:spacing w:before="60" w:line="240" w:lineRule="auto"/>
              <w:rPr>
                <w:b/>
              </w:rPr>
            </w:pPr>
          </w:p>
        </w:tc>
        <w:tc>
          <w:tcPr>
            <w:tcW w:w="6521" w:type="dxa"/>
            <w:shd w:val="clear" w:color="auto" w:fill="D5EBF2" w:themeFill="accent5" w:themeFillTint="33"/>
          </w:tcPr>
          <w:p w14:paraId="3AF83A67" w14:textId="4F2CD944"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w:t>
            </w:r>
            <w:r w:rsidR="00606A55" w:rsidRPr="00606A55">
              <w:t xml:space="preserve"> training </w:t>
            </w:r>
            <w:r w:rsidR="004F2529">
              <w:t>support</w:t>
            </w:r>
            <w:r w:rsidR="00606A55" w:rsidRPr="00606A55">
              <w:t xml:space="preserve"> and resources about dementia available for </w:t>
            </w:r>
            <w:r>
              <w:t>people working in</w:t>
            </w:r>
            <w:r w:rsidR="00606A55" w:rsidRPr="00606A55">
              <w:t xml:space="preserve"> health, aged care, disability, and community service</w:t>
            </w:r>
            <w:r>
              <w:t>s</w:t>
            </w:r>
            <w:r w:rsidR="00606A55" w:rsidRPr="00606A55">
              <w:t>.</w:t>
            </w:r>
          </w:p>
          <w:p w14:paraId="5FE5576F" w14:textId="71D66168"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w:t>
            </w:r>
            <w:r w:rsidR="00606A55" w:rsidRPr="00606A55">
              <w:t xml:space="preserve"> </w:t>
            </w:r>
            <w:r w:rsidR="000A175C">
              <w:t>medical and health professionals</w:t>
            </w:r>
            <w:r w:rsidR="00606A55" w:rsidRPr="00606A55">
              <w:t xml:space="preserve">, aged care, disability, and community service workers </w:t>
            </w:r>
            <w:r>
              <w:t>doing</w:t>
            </w:r>
            <w:r w:rsidR="00606A55" w:rsidRPr="00606A55">
              <w:t xml:space="preserve"> dementia training.</w:t>
            </w:r>
          </w:p>
          <w:p w14:paraId="7C582B3E" w14:textId="769D3937"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 xml:space="preserve">People in </w:t>
            </w:r>
            <w:r w:rsidR="00D90EA4">
              <w:t>caring roles</w:t>
            </w:r>
            <w:r w:rsidR="00606A55" w:rsidRPr="00606A55">
              <w:t xml:space="preserve"> </w:t>
            </w:r>
            <w:r>
              <w:t xml:space="preserve">will be able to </w:t>
            </w:r>
            <w:r w:rsidR="00606A55" w:rsidRPr="00606A55">
              <w:t>work</w:t>
            </w:r>
            <w:r>
              <w:t xml:space="preserve"> </w:t>
            </w:r>
            <w:r w:rsidR="00606A55" w:rsidRPr="00606A55">
              <w:t>with people living with dementia</w:t>
            </w:r>
            <w:r>
              <w:t xml:space="preserve"> better</w:t>
            </w:r>
            <w:r w:rsidR="00606A55" w:rsidRPr="00606A55">
              <w:t>.</w:t>
            </w:r>
          </w:p>
          <w:p w14:paraId="5D7FD545" w14:textId="4D43DFC1" w:rsidR="00606A55" w:rsidRPr="00606A55" w:rsidRDefault="00D413A7" w:rsidP="00AE2D3F">
            <w:pPr>
              <w:pStyle w:val="ListParagraph"/>
              <w:numPr>
                <w:ilvl w:val="0"/>
                <w:numId w:val="20"/>
              </w:numPr>
              <w:autoSpaceDE w:val="0"/>
              <w:autoSpaceDN w:val="0"/>
              <w:spacing w:before="60" w:line="240" w:lineRule="auto"/>
              <w:ind w:left="357" w:right="-40" w:hanging="357"/>
              <w:contextualSpacing w:val="0"/>
            </w:pPr>
            <w:r>
              <w:t>There will be more d</w:t>
            </w:r>
            <w:r w:rsidR="00606A55" w:rsidRPr="00606A55">
              <w:t xml:space="preserve">ementia care </w:t>
            </w:r>
            <w:r>
              <w:t>that respects the culture and needs of</w:t>
            </w:r>
            <w:r w:rsidR="00606A55" w:rsidRPr="00606A55">
              <w:t xml:space="preserve"> First Nations people</w:t>
            </w:r>
            <w:r w:rsidR="004E3A6C">
              <w:t>.</w:t>
            </w:r>
          </w:p>
        </w:tc>
      </w:tr>
    </w:tbl>
    <w:p w14:paraId="4CBF68A9" w14:textId="4C7E2E9D" w:rsidR="00606A55" w:rsidRDefault="00606A55">
      <w:pPr>
        <w:spacing w:before="0" w:after="0" w:line="240" w:lineRule="auto"/>
      </w:pPr>
      <w:r>
        <w:br w:type="page"/>
      </w:r>
    </w:p>
    <w:p w14:paraId="7892D86B" w14:textId="4C7E2E9D" w:rsidR="003932AB" w:rsidRPr="003932AB" w:rsidRDefault="00606A55" w:rsidP="00AE2D3F">
      <w:pPr>
        <w:pStyle w:val="Heading2"/>
      </w:pPr>
      <w:bookmarkStart w:id="8" w:name="_Toc174030460"/>
      <w:r w:rsidRPr="00606A55">
        <w:lastRenderedPageBreak/>
        <w:t xml:space="preserve">Action 8: </w:t>
      </w:r>
      <w:bookmarkEnd w:id="8"/>
      <w:r w:rsidR="00B873FE">
        <w:t>Collect more information</w:t>
      </w:r>
      <w:r w:rsidR="00B873FE" w:rsidRPr="00606A55">
        <w:t xml:space="preserve">, </w:t>
      </w:r>
      <w:r w:rsidR="00B873FE">
        <w:t xml:space="preserve">improve </w:t>
      </w:r>
      <w:r w:rsidR="00B873FE" w:rsidRPr="00606A55">
        <w:t xml:space="preserve">dementia research and </w:t>
      </w:r>
      <w:r w:rsidR="00B873FE">
        <w:t>explore new ideas</w:t>
      </w:r>
    </w:p>
    <w:tbl>
      <w:tblPr>
        <w:tblStyle w:val="TableGrid"/>
        <w:tblW w:w="9640" w:type="dxa"/>
        <w:tblInd w:w="-289" w:type="dxa"/>
        <w:shd w:val="clear" w:color="auto" w:fill="D5EBF2" w:themeFill="accent5" w:themeFillTint="33"/>
        <w:tblLook w:val="04A0" w:firstRow="1" w:lastRow="0" w:firstColumn="1" w:lastColumn="0" w:noHBand="0" w:noVBand="1"/>
      </w:tblPr>
      <w:tblGrid>
        <w:gridCol w:w="3119"/>
        <w:gridCol w:w="6521"/>
      </w:tblGrid>
      <w:tr w:rsidR="00606A55" w:rsidRPr="00606A55" w14:paraId="1000D7F8" w14:textId="77777777" w:rsidTr="6BEEC7C1">
        <w:trPr>
          <w:trHeight w:val="1689"/>
        </w:trPr>
        <w:tc>
          <w:tcPr>
            <w:tcW w:w="9640" w:type="dxa"/>
            <w:gridSpan w:val="2"/>
            <w:shd w:val="clear" w:color="auto" w:fill="D5EBF2" w:themeFill="accent5" w:themeFillTint="33"/>
          </w:tcPr>
          <w:p w14:paraId="30347B6D" w14:textId="77777777" w:rsidR="00BA7D32" w:rsidRPr="003932AB" w:rsidRDefault="00BA7D32" w:rsidP="00BA7D32">
            <w:pPr>
              <w:spacing w:before="60" w:line="240" w:lineRule="auto"/>
              <w:rPr>
                <w:szCs w:val="22"/>
              </w:rPr>
            </w:pPr>
            <w:r>
              <w:rPr>
                <w:b/>
                <w:bCs/>
                <w:szCs w:val="22"/>
              </w:rPr>
              <w:t xml:space="preserve">How </w:t>
            </w:r>
            <w:r w:rsidRPr="003932AB">
              <w:rPr>
                <w:b/>
                <w:szCs w:val="22"/>
              </w:rPr>
              <w:t>people living with dementia</w:t>
            </w:r>
            <w:r>
              <w:rPr>
                <w:b/>
                <w:szCs w:val="22"/>
              </w:rPr>
              <w:t xml:space="preserve"> will feel:</w:t>
            </w:r>
          </w:p>
          <w:p w14:paraId="3085970F" w14:textId="252A9A36" w:rsidR="00606A55" w:rsidRPr="00606A55" w:rsidRDefault="00606A55" w:rsidP="00AE2D3F">
            <w:pPr>
              <w:spacing w:before="60" w:line="240" w:lineRule="auto"/>
            </w:pPr>
            <w:r w:rsidRPr="00606A55">
              <w:t xml:space="preserve">Research is focused on improving my life and the lives of other people living with dementia. I </w:t>
            </w:r>
            <w:r w:rsidR="00715053">
              <w:t>can</w:t>
            </w:r>
            <w:r w:rsidRPr="00606A55">
              <w:t xml:space="preserve"> participate in research. </w:t>
            </w:r>
            <w:r w:rsidR="00715053">
              <w:t>New</w:t>
            </w:r>
            <w:r w:rsidRPr="00606A55">
              <w:t xml:space="preserve"> </w:t>
            </w:r>
            <w:r w:rsidR="00C45766">
              <w:t>care types</w:t>
            </w:r>
            <w:r w:rsidR="00C45766" w:rsidRPr="00606A55">
              <w:t xml:space="preserve"> </w:t>
            </w:r>
            <w:r w:rsidRPr="00606A55">
              <w:t xml:space="preserve">are in place </w:t>
            </w:r>
            <w:r w:rsidR="00715053">
              <w:t>that</w:t>
            </w:r>
            <w:r w:rsidRPr="00606A55">
              <w:t xml:space="preserve"> make it easier for me to live well with dementia. </w:t>
            </w:r>
            <w:r w:rsidR="00715053">
              <w:t>Information about d</w:t>
            </w:r>
            <w:r w:rsidRPr="00606A55">
              <w:t>ementia is regularly reported so I can see if improvements are being made.</w:t>
            </w:r>
          </w:p>
        </w:tc>
      </w:tr>
      <w:tr w:rsidR="00606A55" w:rsidRPr="00606A55" w14:paraId="25DA58F3" w14:textId="77777777" w:rsidTr="00C4585A">
        <w:trPr>
          <w:trHeight w:val="3380"/>
        </w:trPr>
        <w:tc>
          <w:tcPr>
            <w:tcW w:w="9640" w:type="dxa"/>
            <w:gridSpan w:val="2"/>
            <w:shd w:val="clear" w:color="auto" w:fill="D5EBF2" w:themeFill="accent5" w:themeFillTint="33"/>
          </w:tcPr>
          <w:p w14:paraId="0B69FD72" w14:textId="77777777" w:rsidR="00606A55" w:rsidRPr="00606A55" w:rsidRDefault="00606A55" w:rsidP="00AE2D3F">
            <w:pPr>
              <w:spacing w:before="60" w:line="240" w:lineRule="auto"/>
              <w:rPr>
                <w:b/>
              </w:rPr>
            </w:pPr>
            <w:r w:rsidRPr="00606A55">
              <w:rPr>
                <w:b/>
                <w:bCs/>
              </w:rPr>
              <w:t>How are we going to make a difference?</w:t>
            </w:r>
          </w:p>
          <w:p w14:paraId="7C2CA24D" w14:textId="7D3F7D13" w:rsidR="00606A55" w:rsidRPr="00606A55" w:rsidRDefault="00715053" w:rsidP="00AE2D3F">
            <w:pPr>
              <w:pStyle w:val="ListParagraph"/>
              <w:widowControl w:val="0"/>
              <w:numPr>
                <w:ilvl w:val="0"/>
                <w:numId w:val="19"/>
              </w:numPr>
              <w:autoSpaceDE w:val="0"/>
              <w:autoSpaceDN w:val="0"/>
              <w:spacing w:before="60" w:line="240" w:lineRule="auto"/>
              <w:ind w:left="459" w:right="-42" w:hanging="426"/>
              <w:contextualSpacing w:val="0"/>
            </w:pPr>
            <w:r>
              <w:t>By e</w:t>
            </w:r>
            <w:r w:rsidR="00606A55" w:rsidRPr="00606A55">
              <w:t>ncourag</w:t>
            </w:r>
            <w:r>
              <w:t xml:space="preserve">ing more </w:t>
            </w:r>
            <w:r w:rsidR="00606A55" w:rsidRPr="00606A55">
              <w:t>research</w:t>
            </w:r>
            <w:r>
              <w:t xml:space="preserve"> that looks at how we can prevent</w:t>
            </w:r>
            <w:r w:rsidR="00C4585A">
              <w:t>, treat, slow down or manage dementia</w:t>
            </w:r>
            <w:r w:rsidR="00606A55" w:rsidRPr="00606A55">
              <w:t>.</w:t>
            </w:r>
          </w:p>
          <w:p w14:paraId="575B6466" w14:textId="29D39767" w:rsidR="00606A55" w:rsidRPr="00606A55" w:rsidRDefault="00C4585A" w:rsidP="00AE2D3F">
            <w:pPr>
              <w:pStyle w:val="ListParagraph"/>
              <w:widowControl w:val="0"/>
              <w:numPr>
                <w:ilvl w:val="0"/>
                <w:numId w:val="19"/>
              </w:numPr>
              <w:autoSpaceDE w:val="0"/>
              <w:autoSpaceDN w:val="0"/>
              <w:spacing w:before="60" w:line="240" w:lineRule="auto"/>
              <w:ind w:left="459" w:right="-42" w:hanging="426"/>
              <w:contextualSpacing w:val="0"/>
            </w:pPr>
            <w:r>
              <w:t>By improving</w:t>
            </w:r>
            <w:r w:rsidR="00606A55" w:rsidRPr="00606A55">
              <w:t xml:space="preserve"> dementia research</w:t>
            </w:r>
            <w:r>
              <w:t xml:space="preserve"> in Australia</w:t>
            </w:r>
            <w:r w:rsidR="000C6C06">
              <w:t xml:space="preserve"> and m</w:t>
            </w:r>
            <w:r>
              <w:t>aking sure</w:t>
            </w:r>
            <w:r w:rsidR="00606A55" w:rsidRPr="00606A55">
              <w:t xml:space="preserve"> people living with dementia and their </w:t>
            </w:r>
            <w:proofErr w:type="spellStart"/>
            <w:r w:rsidR="00606A55" w:rsidRPr="00606A55">
              <w:t>carers</w:t>
            </w:r>
            <w:proofErr w:type="spellEnd"/>
            <w:r w:rsidR="00606A55" w:rsidRPr="00606A55">
              <w:t xml:space="preserve"> </w:t>
            </w:r>
            <w:r>
              <w:t>are involved.</w:t>
            </w:r>
          </w:p>
          <w:p w14:paraId="682783C7" w14:textId="1DA5379E" w:rsidR="00606A55" w:rsidRPr="00606A55" w:rsidRDefault="00C4585A" w:rsidP="00AE2D3F">
            <w:pPr>
              <w:pStyle w:val="ListParagraph"/>
              <w:widowControl w:val="0"/>
              <w:numPr>
                <w:ilvl w:val="0"/>
                <w:numId w:val="19"/>
              </w:numPr>
              <w:autoSpaceDE w:val="0"/>
              <w:autoSpaceDN w:val="0"/>
              <w:spacing w:before="60" w:line="240" w:lineRule="auto"/>
              <w:ind w:left="459" w:right="-42" w:hanging="426"/>
              <w:contextualSpacing w:val="0"/>
            </w:pPr>
            <w:r>
              <w:t>By i</w:t>
            </w:r>
            <w:r w:rsidR="00606A55" w:rsidRPr="00606A55">
              <w:t>mprov</w:t>
            </w:r>
            <w:r>
              <w:t>ing</w:t>
            </w:r>
            <w:r w:rsidR="00606A55" w:rsidRPr="00606A55">
              <w:t xml:space="preserve"> </w:t>
            </w:r>
            <w:r w:rsidR="00C82CFA">
              <w:t>how we</w:t>
            </w:r>
            <w:r w:rsidR="000C6C06">
              <w:t xml:space="preserve"> </w:t>
            </w:r>
            <w:r w:rsidR="00606A55" w:rsidRPr="00606A55">
              <w:t>understand</w:t>
            </w:r>
            <w:r w:rsidR="00C82CFA">
              <w:t xml:space="preserve"> the information we </w:t>
            </w:r>
            <w:r w:rsidR="00600E45">
              <w:t xml:space="preserve">collect </w:t>
            </w:r>
            <w:r w:rsidR="00600E45" w:rsidRPr="00606A55">
              <w:t>about</w:t>
            </w:r>
            <w:r w:rsidR="00C82CFA">
              <w:t xml:space="preserve"> dementia </w:t>
            </w:r>
            <w:r w:rsidR="00606A55" w:rsidRPr="00606A55">
              <w:t xml:space="preserve">for people living with dementia from First Nations, and other </w:t>
            </w:r>
            <w:r w:rsidR="004676D7">
              <w:t>backgrounds</w:t>
            </w:r>
            <w:r w:rsidR="00606A55" w:rsidRPr="00606A55">
              <w:t>.</w:t>
            </w:r>
          </w:p>
          <w:p w14:paraId="7671FF0D" w14:textId="6476A4BB" w:rsidR="000C6C06" w:rsidRPr="000C6C06" w:rsidRDefault="000C6C06" w:rsidP="00C4585A">
            <w:pPr>
              <w:pStyle w:val="ListParagraph"/>
              <w:widowControl w:val="0"/>
              <w:numPr>
                <w:ilvl w:val="0"/>
                <w:numId w:val="19"/>
              </w:numPr>
              <w:autoSpaceDE w:val="0"/>
              <w:autoSpaceDN w:val="0"/>
              <w:spacing w:before="60" w:line="240" w:lineRule="auto"/>
              <w:ind w:left="459" w:right="-42" w:hanging="426"/>
              <w:contextualSpacing w:val="0"/>
              <w:rPr>
                <w:b/>
              </w:rPr>
            </w:pPr>
            <w:r w:rsidRPr="000C6C06">
              <w:t xml:space="preserve">By working across </w:t>
            </w:r>
            <w:r w:rsidR="00D40651">
              <w:t>all</w:t>
            </w:r>
            <w:r w:rsidRPr="000C6C06">
              <w:t xml:space="preserve"> system</w:t>
            </w:r>
            <w:r w:rsidR="00D40651">
              <w:t>s</w:t>
            </w:r>
            <w:r w:rsidRPr="000C6C06">
              <w:t xml:space="preserve"> to improve </w:t>
            </w:r>
            <w:r w:rsidR="00C82CFA">
              <w:t xml:space="preserve">information about </w:t>
            </w:r>
            <w:r w:rsidRPr="000C6C06">
              <w:t>dementia</w:t>
            </w:r>
            <w:r w:rsidR="00C82CFA">
              <w:t>.</w:t>
            </w:r>
            <w:r w:rsidRPr="000C6C06">
              <w:t xml:space="preserve"> </w:t>
            </w:r>
          </w:p>
          <w:p w14:paraId="04C21CDF" w14:textId="636496F5" w:rsidR="00606A55" w:rsidRPr="00606A55" w:rsidRDefault="00C4585A" w:rsidP="00C4585A">
            <w:pPr>
              <w:pStyle w:val="ListParagraph"/>
              <w:widowControl w:val="0"/>
              <w:numPr>
                <w:ilvl w:val="0"/>
                <w:numId w:val="19"/>
              </w:numPr>
              <w:autoSpaceDE w:val="0"/>
              <w:autoSpaceDN w:val="0"/>
              <w:spacing w:before="60" w:line="240" w:lineRule="auto"/>
              <w:ind w:left="459" w:right="-42" w:hanging="426"/>
              <w:contextualSpacing w:val="0"/>
              <w:rPr>
                <w:b/>
              </w:rPr>
            </w:pPr>
            <w:r>
              <w:t xml:space="preserve">By improving </w:t>
            </w:r>
            <w:r w:rsidR="00C82CFA">
              <w:t>how we collect information</w:t>
            </w:r>
            <w:r>
              <w:t xml:space="preserve"> about dementia and using the information to </w:t>
            </w:r>
            <w:r w:rsidR="000C6C06">
              <w:t>plan</w:t>
            </w:r>
            <w:r>
              <w:t xml:space="preserve"> decisions</w:t>
            </w:r>
            <w:r w:rsidR="000C6C06">
              <w:t xml:space="preserve"> a</w:t>
            </w:r>
            <w:r>
              <w:t>nd come up with new ways of managing dementia.</w:t>
            </w:r>
          </w:p>
        </w:tc>
      </w:tr>
      <w:tr w:rsidR="00606A55" w:rsidRPr="00606A55" w14:paraId="5B31CF2D" w14:textId="77777777" w:rsidTr="00715053">
        <w:trPr>
          <w:trHeight w:val="1108"/>
        </w:trPr>
        <w:tc>
          <w:tcPr>
            <w:tcW w:w="3119" w:type="dxa"/>
            <w:shd w:val="clear" w:color="auto" w:fill="D5EBF2" w:themeFill="accent5" w:themeFillTint="33"/>
          </w:tcPr>
          <w:p w14:paraId="4493361F" w14:textId="40AE4BEF" w:rsidR="00606A55" w:rsidRPr="00606A55" w:rsidRDefault="00802D94" w:rsidP="00AE2D3F">
            <w:pPr>
              <w:spacing w:before="60" w:line="240" w:lineRule="auto"/>
              <w:rPr>
                <w:b/>
                <w:bCs/>
              </w:rPr>
            </w:pPr>
            <w:r>
              <w:rPr>
                <w:b/>
                <w:szCs w:val="22"/>
              </w:rPr>
              <w:t>Why do we n</w:t>
            </w:r>
            <w:r w:rsidRPr="003932AB">
              <w:rPr>
                <w:b/>
                <w:szCs w:val="22"/>
              </w:rPr>
              <w:t>eed change</w:t>
            </w:r>
            <w:r>
              <w:rPr>
                <w:b/>
                <w:szCs w:val="22"/>
              </w:rPr>
              <w:t>?</w:t>
            </w:r>
          </w:p>
        </w:tc>
        <w:tc>
          <w:tcPr>
            <w:tcW w:w="6521" w:type="dxa"/>
            <w:shd w:val="clear" w:color="auto" w:fill="D5EBF2" w:themeFill="accent5" w:themeFillTint="33"/>
          </w:tcPr>
          <w:p w14:paraId="5E9026EA" w14:textId="2BA5063A" w:rsidR="00606A55" w:rsidRPr="00606A55" w:rsidRDefault="00606A55" w:rsidP="00AE2D3F">
            <w:pPr>
              <w:spacing w:before="60" w:line="240" w:lineRule="auto"/>
            </w:pPr>
            <w:r w:rsidRPr="00606A55">
              <w:t>Knowing more about dementi</w:t>
            </w:r>
            <w:r w:rsidR="00F3672C">
              <w:t>a and</w:t>
            </w:r>
            <w:r w:rsidRPr="00606A55">
              <w:t xml:space="preserve"> using what we learn is </w:t>
            </w:r>
            <w:r w:rsidR="00F3672C">
              <w:t xml:space="preserve">an </w:t>
            </w:r>
            <w:r w:rsidRPr="00606A55">
              <w:t xml:space="preserve">important </w:t>
            </w:r>
            <w:r w:rsidR="00F3672C">
              <w:t xml:space="preserve">part of </w:t>
            </w:r>
            <w:r w:rsidRPr="00606A55">
              <w:t>prevent</w:t>
            </w:r>
            <w:r w:rsidR="00F3672C">
              <w:t>ing</w:t>
            </w:r>
            <w:r w:rsidRPr="00606A55">
              <w:t xml:space="preserve"> </w:t>
            </w:r>
            <w:r w:rsidR="001B2761">
              <w:t xml:space="preserve">new cases of dementia </w:t>
            </w:r>
            <w:r w:rsidRPr="00606A55">
              <w:t xml:space="preserve">and </w:t>
            </w:r>
            <w:r w:rsidR="00F3672C">
              <w:t>improving</w:t>
            </w:r>
            <w:r w:rsidRPr="00606A55">
              <w:t xml:space="preserve"> treatment and care.</w:t>
            </w:r>
          </w:p>
        </w:tc>
      </w:tr>
      <w:tr w:rsidR="00606A55" w:rsidRPr="00606A55" w14:paraId="543FBC43" w14:textId="77777777" w:rsidTr="00715053">
        <w:trPr>
          <w:trHeight w:val="1124"/>
        </w:trPr>
        <w:tc>
          <w:tcPr>
            <w:tcW w:w="3119" w:type="dxa"/>
            <w:shd w:val="clear" w:color="auto" w:fill="D5EBF2" w:themeFill="accent5" w:themeFillTint="33"/>
          </w:tcPr>
          <w:p w14:paraId="20E5C7F8" w14:textId="77777777" w:rsidR="00606A55" w:rsidRPr="00606A55" w:rsidRDefault="00606A55" w:rsidP="00AE2D3F">
            <w:pPr>
              <w:spacing w:before="60" w:line="240" w:lineRule="auto"/>
              <w:rPr>
                <w:b/>
                <w:bCs/>
              </w:rPr>
            </w:pPr>
            <w:r w:rsidRPr="00606A55">
              <w:rPr>
                <w:b/>
                <w:bCs/>
              </w:rPr>
              <w:t xml:space="preserve">Where do we want to be in </w:t>
            </w:r>
            <w:r w:rsidRPr="00606A55">
              <w:rPr>
                <w:b/>
                <w:bCs/>
              </w:rPr>
              <w:br/>
              <w:t>10 years?</w:t>
            </w:r>
          </w:p>
        </w:tc>
        <w:tc>
          <w:tcPr>
            <w:tcW w:w="6521" w:type="dxa"/>
            <w:shd w:val="clear" w:color="auto" w:fill="D5EBF2" w:themeFill="accent5" w:themeFillTint="33"/>
          </w:tcPr>
          <w:p w14:paraId="2A3527AC" w14:textId="37B14B18" w:rsidR="00606A55" w:rsidRPr="00606A55" w:rsidRDefault="00606A55" w:rsidP="00AE2D3F">
            <w:pPr>
              <w:spacing w:before="60" w:line="240" w:lineRule="auto"/>
            </w:pPr>
            <w:r w:rsidRPr="00606A55">
              <w:t xml:space="preserve">Improved </w:t>
            </w:r>
            <w:r w:rsidR="00C82CFA">
              <w:t xml:space="preserve">information about </w:t>
            </w:r>
            <w:r w:rsidRPr="00606A55">
              <w:t>dementia</w:t>
            </w:r>
            <w:r w:rsidR="00C82CFA">
              <w:t xml:space="preserve"> is u</w:t>
            </w:r>
            <w:r w:rsidR="00C4585A">
              <w:t xml:space="preserve">sed to make </w:t>
            </w:r>
            <w:r w:rsidRPr="00606A55">
              <w:t xml:space="preserve">policies and programs. </w:t>
            </w:r>
            <w:r w:rsidR="00C4585A">
              <w:t xml:space="preserve">New </w:t>
            </w:r>
            <w:r w:rsidRPr="00606A55">
              <w:t>research</w:t>
            </w:r>
            <w:r w:rsidR="00C4585A">
              <w:t xml:space="preserve"> and information</w:t>
            </w:r>
            <w:r w:rsidRPr="00606A55">
              <w:t xml:space="preserve"> </w:t>
            </w:r>
            <w:proofErr w:type="gramStart"/>
            <w:r w:rsidR="00C4585A">
              <w:t>is</w:t>
            </w:r>
            <w:proofErr w:type="gramEnd"/>
            <w:r w:rsidR="00C4585A">
              <w:t xml:space="preserve"> used to help </w:t>
            </w:r>
            <w:r w:rsidRPr="00606A55">
              <w:t>early detection and diagnosis, treatment and care.</w:t>
            </w:r>
          </w:p>
        </w:tc>
      </w:tr>
      <w:tr w:rsidR="00606A55" w:rsidRPr="00606A55" w14:paraId="59A23E42" w14:textId="77777777" w:rsidTr="00AA0C52">
        <w:trPr>
          <w:trHeight w:val="2992"/>
        </w:trPr>
        <w:tc>
          <w:tcPr>
            <w:tcW w:w="3119" w:type="dxa"/>
            <w:shd w:val="clear" w:color="auto" w:fill="D5EBF2" w:themeFill="accent5" w:themeFillTint="33"/>
          </w:tcPr>
          <w:p w14:paraId="2C263AD2" w14:textId="77777777" w:rsidR="00606A55" w:rsidRPr="00606A55" w:rsidRDefault="00606A55" w:rsidP="00AE2D3F">
            <w:pPr>
              <w:spacing w:before="60" w:line="240" w:lineRule="auto"/>
              <w:rPr>
                <w:b/>
              </w:rPr>
            </w:pPr>
            <w:r w:rsidRPr="00606A55">
              <w:rPr>
                <w:b/>
                <w:bCs/>
              </w:rPr>
              <w:t>How will we know if we have made a difference?</w:t>
            </w:r>
          </w:p>
          <w:p w14:paraId="51AB5405" w14:textId="77777777" w:rsidR="00606A55" w:rsidRPr="00606A55" w:rsidRDefault="00606A55" w:rsidP="00AE2D3F">
            <w:pPr>
              <w:spacing w:before="60" w:line="240" w:lineRule="auto"/>
              <w:rPr>
                <w:b/>
              </w:rPr>
            </w:pPr>
          </w:p>
        </w:tc>
        <w:tc>
          <w:tcPr>
            <w:tcW w:w="6521" w:type="dxa"/>
            <w:shd w:val="clear" w:color="auto" w:fill="D5EBF2" w:themeFill="accent5" w:themeFillTint="33"/>
          </w:tcPr>
          <w:p w14:paraId="34C31377" w14:textId="16BFB923" w:rsidR="00606A55" w:rsidRPr="00606A55" w:rsidRDefault="00C4585A" w:rsidP="00AE2D3F">
            <w:pPr>
              <w:pStyle w:val="ListParagraph"/>
              <w:numPr>
                <w:ilvl w:val="0"/>
                <w:numId w:val="21"/>
              </w:numPr>
              <w:autoSpaceDE w:val="0"/>
              <w:autoSpaceDN w:val="0"/>
              <w:spacing w:before="60" w:line="240" w:lineRule="auto"/>
              <w:ind w:left="357" w:right="-40" w:hanging="357"/>
              <w:contextualSpacing w:val="0"/>
            </w:pPr>
            <w:r>
              <w:t>More</w:t>
            </w:r>
            <w:r w:rsidR="00606A55" w:rsidRPr="00606A55">
              <w:t xml:space="preserve"> people </w:t>
            </w:r>
            <w:r w:rsidR="00C9340B">
              <w:t xml:space="preserve">living with </w:t>
            </w:r>
            <w:r w:rsidR="00606A55" w:rsidRPr="00606A55">
              <w:t>dementia</w:t>
            </w:r>
            <w:r>
              <w:t xml:space="preserve"> will be involved</w:t>
            </w:r>
            <w:r w:rsidR="00606A55" w:rsidRPr="00606A55">
              <w:t xml:space="preserve"> in all stages of research projects.</w:t>
            </w:r>
          </w:p>
          <w:p w14:paraId="3ACE994B" w14:textId="13F6495F" w:rsidR="00606A55" w:rsidRPr="00606A55" w:rsidRDefault="00C4585A" w:rsidP="00AE2D3F">
            <w:pPr>
              <w:pStyle w:val="ListParagraph"/>
              <w:numPr>
                <w:ilvl w:val="0"/>
                <w:numId w:val="21"/>
              </w:numPr>
              <w:autoSpaceDE w:val="0"/>
              <w:autoSpaceDN w:val="0"/>
              <w:spacing w:before="60" w:line="240" w:lineRule="auto"/>
              <w:ind w:left="357" w:right="-40" w:hanging="357"/>
              <w:contextualSpacing w:val="0"/>
            </w:pPr>
            <w:r>
              <w:t xml:space="preserve">There will be more </w:t>
            </w:r>
            <w:r w:rsidR="00FE24DA" w:rsidRPr="00606A55">
              <w:t>high-quality</w:t>
            </w:r>
            <w:r w:rsidR="00606A55" w:rsidRPr="00606A55">
              <w:t xml:space="preserve"> Australian dementia studies.</w:t>
            </w:r>
          </w:p>
          <w:p w14:paraId="22DB9CA7" w14:textId="12224E97" w:rsidR="00606A55" w:rsidRPr="00606A55" w:rsidDel="00732C09" w:rsidRDefault="00C4585A" w:rsidP="00AE2D3F">
            <w:pPr>
              <w:pStyle w:val="ListParagraph"/>
              <w:numPr>
                <w:ilvl w:val="0"/>
                <w:numId w:val="21"/>
              </w:numPr>
              <w:autoSpaceDE w:val="0"/>
              <w:autoSpaceDN w:val="0"/>
              <w:spacing w:before="60" w:line="240" w:lineRule="auto"/>
              <w:ind w:left="357" w:right="-40" w:hanging="357"/>
              <w:contextualSpacing w:val="0"/>
            </w:pPr>
            <w:r>
              <w:t>There will be more</w:t>
            </w:r>
            <w:r w:rsidR="00606A55" w:rsidRPr="00606A55">
              <w:t xml:space="preserve"> dementia research.</w:t>
            </w:r>
          </w:p>
          <w:p w14:paraId="5E15744E" w14:textId="35C4C21D" w:rsidR="00606A55" w:rsidRDefault="002C3EF0" w:rsidP="00AE2D3F">
            <w:pPr>
              <w:pStyle w:val="ListParagraph"/>
              <w:numPr>
                <w:ilvl w:val="0"/>
                <w:numId w:val="21"/>
              </w:numPr>
              <w:autoSpaceDE w:val="0"/>
              <w:autoSpaceDN w:val="0"/>
              <w:spacing w:before="60" w:line="240" w:lineRule="auto"/>
              <w:ind w:left="357" w:right="-40" w:hanging="357"/>
              <w:contextualSpacing w:val="0"/>
            </w:pPr>
            <w:r>
              <w:t xml:space="preserve">There will be more information about dementia that includes </w:t>
            </w:r>
            <w:r w:rsidR="004676D7">
              <w:t>people from different backgrounds</w:t>
            </w:r>
            <w:r w:rsidR="00606A55" w:rsidRPr="00606A55">
              <w:t>.</w:t>
            </w:r>
          </w:p>
          <w:p w14:paraId="781BB2AB" w14:textId="351B2A47" w:rsidR="00606A55" w:rsidRPr="00606A55" w:rsidRDefault="002C3EF0" w:rsidP="00AE2D3F">
            <w:pPr>
              <w:pStyle w:val="ListParagraph"/>
              <w:numPr>
                <w:ilvl w:val="0"/>
                <w:numId w:val="21"/>
              </w:numPr>
              <w:autoSpaceDE w:val="0"/>
              <w:autoSpaceDN w:val="0"/>
              <w:spacing w:before="60" w:line="240" w:lineRule="auto"/>
              <w:ind w:left="357" w:right="-40" w:hanging="357"/>
              <w:contextualSpacing w:val="0"/>
            </w:pPr>
            <w:r>
              <w:t xml:space="preserve">There will be better </w:t>
            </w:r>
            <w:r w:rsidR="00606A55" w:rsidRPr="00606A55">
              <w:t xml:space="preserve">national </w:t>
            </w:r>
            <w:r w:rsidR="00C82CFA">
              <w:t>information</w:t>
            </w:r>
            <w:r w:rsidR="00606A55" w:rsidRPr="00606A55">
              <w:t xml:space="preserve"> for measuring the number of people living with dementia.</w:t>
            </w:r>
          </w:p>
        </w:tc>
      </w:tr>
    </w:tbl>
    <w:p w14:paraId="403B58CC" w14:textId="77777777" w:rsidR="00606A55" w:rsidRDefault="00606A55">
      <w:pPr>
        <w:spacing w:before="0" w:after="0" w:line="240" w:lineRule="auto"/>
      </w:pPr>
    </w:p>
    <w:p w14:paraId="5F898183" w14:textId="77777777" w:rsidR="009040E9" w:rsidRPr="009040E9" w:rsidRDefault="009040E9" w:rsidP="009040E9">
      <w:pPr>
        <w:pStyle w:val="Tabletextleft"/>
      </w:pPr>
    </w:p>
    <w:sectPr w:rsidR="009040E9" w:rsidRPr="009040E9" w:rsidSect="009456BF">
      <w:headerReference w:type="default" r:id="rId11"/>
      <w:footerReference w:type="default" r:id="rId12"/>
      <w:headerReference w:type="first" r:id="rId13"/>
      <w:footerReference w:type="first" r:id="rId14"/>
      <w:type w:val="continuous"/>
      <w:pgSz w:w="11906" w:h="16838"/>
      <w:pgMar w:top="709" w:right="1418" w:bottom="993" w:left="141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C202" w14:textId="77777777" w:rsidR="005607F9" w:rsidRDefault="005607F9" w:rsidP="006B56BB">
      <w:r>
        <w:separator/>
      </w:r>
    </w:p>
    <w:p w14:paraId="782F7B40" w14:textId="77777777" w:rsidR="005607F9" w:rsidRDefault="005607F9"/>
  </w:endnote>
  <w:endnote w:type="continuationSeparator" w:id="0">
    <w:p w14:paraId="78F9AE2B" w14:textId="77777777" w:rsidR="005607F9" w:rsidRDefault="005607F9" w:rsidP="006B56BB">
      <w:r>
        <w:continuationSeparator/>
      </w:r>
    </w:p>
    <w:p w14:paraId="1D9BA175" w14:textId="77777777" w:rsidR="005607F9" w:rsidRDefault="005607F9"/>
  </w:endnote>
  <w:endnote w:type="continuationNotice" w:id="1">
    <w:p w14:paraId="3803AF94" w14:textId="77777777" w:rsidR="005607F9" w:rsidRDefault="00560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auto"/>
    <w:pitch w:val="variable"/>
    <w:sig w:usb0="A00002EF" w:usb1="5000E0FB"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4788" w14:textId="40A7ADC0" w:rsidR="00B53987" w:rsidRDefault="00AA262B" w:rsidP="00B53987">
    <w:pPr>
      <w:pStyle w:val="Footer"/>
    </w:pPr>
    <w:r>
      <w:t xml:space="preserve">Department of Health and Aged Care </w:t>
    </w:r>
    <w:r w:rsidR="00B53987">
      <w:t>–</w:t>
    </w:r>
    <w:r w:rsidR="005B11C8">
      <w:t xml:space="preserve"> National Dementia Action Plan </w:t>
    </w:r>
    <w:r w:rsidR="00FA53C0">
      <w:t>overview</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428D" w14:textId="6E19FB3C" w:rsidR="00B53987" w:rsidRDefault="00AA262B" w:rsidP="00B53987">
    <w:pPr>
      <w:pStyle w:val="Footer"/>
    </w:pPr>
    <w:r>
      <w:t xml:space="preserve">Department of Health and Aged Care </w:t>
    </w:r>
    <w:r w:rsidR="00B53987">
      <w:t xml:space="preserve">– </w:t>
    </w:r>
    <w:r w:rsidR="00F92D1E">
      <w:t xml:space="preserve">National Dementia Action Plan </w:t>
    </w:r>
    <w:r w:rsidR="0068383D">
      <w:t>overview</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691CA" w14:textId="77777777" w:rsidR="005607F9" w:rsidRDefault="005607F9" w:rsidP="006B56BB">
      <w:r>
        <w:separator/>
      </w:r>
    </w:p>
    <w:p w14:paraId="7CE39D50" w14:textId="77777777" w:rsidR="005607F9" w:rsidRDefault="005607F9"/>
  </w:footnote>
  <w:footnote w:type="continuationSeparator" w:id="0">
    <w:p w14:paraId="65CE18DC" w14:textId="77777777" w:rsidR="005607F9" w:rsidRDefault="005607F9" w:rsidP="006B56BB">
      <w:r>
        <w:continuationSeparator/>
      </w:r>
    </w:p>
    <w:p w14:paraId="2E9C89FD" w14:textId="77777777" w:rsidR="005607F9" w:rsidRDefault="005607F9"/>
  </w:footnote>
  <w:footnote w:type="continuationNotice" w:id="1">
    <w:p w14:paraId="62C1EBA6" w14:textId="77777777" w:rsidR="005607F9" w:rsidRDefault="00560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9496"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9398E" w14:textId="77777777" w:rsidR="00B53987" w:rsidRDefault="00B53987">
    <w:pPr>
      <w:pStyle w:val="Header"/>
    </w:pPr>
    <w:r>
      <w:rPr>
        <w:noProof/>
        <w:lang w:eastAsia="en-AU"/>
      </w:rPr>
      <w:drawing>
        <wp:inline distT="0" distB="0" distL="0" distR="0" wp14:anchorId="414BE36F" wp14:editId="176100F4">
          <wp:extent cx="5759450" cy="941705"/>
          <wp:effectExtent l="0" t="0" r="6350" b="0"/>
          <wp:docPr id="673088663" name="Picture 673088663"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E0935"/>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50536B"/>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F677C33"/>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541C06"/>
    <w:multiLevelType w:val="hybridMultilevel"/>
    <w:tmpl w:val="42506D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6E0BDE"/>
    <w:multiLevelType w:val="hybridMultilevel"/>
    <w:tmpl w:val="F3C8033C"/>
    <w:lvl w:ilvl="0" w:tplc="FFFFFFFF">
      <w:start w:val="1"/>
      <w:numFmt w:val="decimal"/>
      <w:lvlText w:val="%1."/>
      <w:lvlJc w:val="left"/>
      <w:pPr>
        <w:ind w:left="360" w:hanging="360"/>
      </w:pPr>
      <w:rPr>
        <w:rFonts w:ascii="Arial" w:eastAsia="Proxima Nova" w:hAnsi="Aria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1AE0256"/>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42049D9"/>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0" w15:restartNumberingAfterBreak="0">
    <w:nsid w:val="4D84026A"/>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EC7660C"/>
    <w:multiLevelType w:val="hybridMultilevel"/>
    <w:tmpl w:val="8F543732"/>
    <w:lvl w:ilvl="0" w:tplc="008C79D8">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8D787E"/>
    <w:multiLevelType w:val="hybridMultilevel"/>
    <w:tmpl w:val="C3D8DCB0"/>
    <w:lvl w:ilvl="0" w:tplc="FFFFFFFF">
      <w:start w:val="1"/>
      <w:numFmt w:val="decimal"/>
      <w:lvlText w:val="%1."/>
      <w:lvlJc w:val="left"/>
      <w:pPr>
        <w:ind w:left="360" w:hanging="360"/>
      </w:pPr>
      <w:rPr>
        <w:rFonts w:cstheme="minorHAnsi" w:hint="default"/>
        <w:color w:val="auto"/>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276428E"/>
    <w:multiLevelType w:val="hybridMultilevel"/>
    <w:tmpl w:val="F05471B4"/>
    <w:lvl w:ilvl="0" w:tplc="FFFFFFFF">
      <w:start w:val="1"/>
      <w:numFmt w:val="decimal"/>
      <w:lvlText w:val="%1."/>
      <w:lvlJc w:val="left"/>
      <w:pPr>
        <w:ind w:left="360" w:hanging="360"/>
      </w:pPr>
      <w:rPr>
        <w:rFonts w:ascii="Arial" w:hAnsi="Arial" w:cs="Arial" w:hint="default"/>
        <w:b w:val="0"/>
        <w:bCs w:val="0"/>
        <w:sz w:val="22"/>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8EB6F5C"/>
    <w:multiLevelType w:val="hybridMultilevel"/>
    <w:tmpl w:val="E6EA5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9550E8"/>
    <w:multiLevelType w:val="hybridMultilevel"/>
    <w:tmpl w:val="B45E2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ED96501"/>
    <w:multiLevelType w:val="hybridMultilevel"/>
    <w:tmpl w:val="B45E2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4140D5A"/>
    <w:multiLevelType w:val="hybridMultilevel"/>
    <w:tmpl w:val="5FEEA90A"/>
    <w:lvl w:ilvl="0" w:tplc="FFFFFFFF">
      <w:start w:val="1"/>
      <w:numFmt w:val="decimal"/>
      <w:lvlText w:val="%1."/>
      <w:lvlJc w:val="left"/>
      <w:pPr>
        <w:ind w:left="401" w:hanging="360"/>
      </w:pPr>
      <w:rPr>
        <w:rFonts w:hint="default"/>
      </w:rPr>
    </w:lvl>
    <w:lvl w:ilvl="1" w:tplc="FFFFFFFF" w:tentative="1">
      <w:start w:val="1"/>
      <w:numFmt w:val="lowerLetter"/>
      <w:lvlText w:val="%2."/>
      <w:lvlJc w:val="left"/>
      <w:pPr>
        <w:ind w:left="1121" w:hanging="360"/>
      </w:pPr>
    </w:lvl>
    <w:lvl w:ilvl="2" w:tplc="FFFFFFFF" w:tentative="1">
      <w:start w:val="1"/>
      <w:numFmt w:val="lowerRoman"/>
      <w:lvlText w:val="%3."/>
      <w:lvlJc w:val="right"/>
      <w:pPr>
        <w:ind w:left="1841" w:hanging="180"/>
      </w:pPr>
    </w:lvl>
    <w:lvl w:ilvl="3" w:tplc="FFFFFFFF" w:tentative="1">
      <w:start w:val="1"/>
      <w:numFmt w:val="decimal"/>
      <w:lvlText w:val="%4."/>
      <w:lvlJc w:val="left"/>
      <w:pPr>
        <w:ind w:left="2561" w:hanging="360"/>
      </w:pPr>
    </w:lvl>
    <w:lvl w:ilvl="4" w:tplc="FFFFFFFF" w:tentative="1">
      <w:start w:val="1"/>
      <w:numFmt w:val="lowerLetter"/>
      <w:lvlText w:val="%5."/>
      <w:lvlJc w:val="left"/>
      <w:pPr>
        <w:ind w:left="3281" w:hanging="360"/>
      </w:pPr>
    </w:lvl>
    <w:lvl w:ilvl="5" w:tplc="FFFFFFFF" w:tentative="1">
      <w:start w:val="1"/>
      <w:numFmt w:val="lowerRoman"/>
      <w:lvlText w:val="%6."/>
      <w:lvlJc w:val="right"/>
      <w:pPr>
        <w:ind w:left="4001" w:hanging="180"/>
      </w:pPr>
    </w:lvl>
    <w:lvl w:ilvl="6" w:tplc="FFFFFFFF" w:tentative="1">
      <w:start w:val="1"/>
      <w:numFmt w:val="decimal"/>
      <w:lvlText w:val="%7."/>
      <w:lvlJc w:val="left"/>
      <w:pPr>
        <w:ind w:left="4721" w:hanging="360"/>
      </w:pPr>
    </w:lvl>
    <w:lvl w:ilvl="7" w:tplc="FFFFFFFF" w:tentative="1">
      <w:start w:val="1"/>
      <w:numFmt w:val="lowerLetter"/>
      <w:lvlText w:val="%8."/>
      <w:lvlJc w:val="left"/>
      <w:pPr>
        <w:ind w:left="5441" w:hanging="360"/>
      </w:pPr>
    </w:lvl>
    <w:lvl w:ilvl="8" w:tplc="FFFFFFFF" w:tentative="1">
      <w:start w:val="1"/>
      <w:numFmt w:val="lowerRoman"/>
      <w:lvlText w:val="%9."/>
      <w:lvlJc w:val="right"/>
      <w:pPr>
        <w:ind w:left="6161" w:hanging="180"/>
      </w:pPr>
    </w:lvl>
  </w:abstractNum>
  <w:abstractNum w:abstractNumId="19" w15:restartNumberingAfterBreak="0">
    <w:nsid w:val="64515617"/>
    <w:multiLevelType w:val="hybridMultilevel"/>
    <w:tmpl w:val="CFD4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A5A48"/>
    <w:multiLevelType w:val="hybridMultilevel"/>
    <w:tmpl w:val="F19EE8D6"/>
    <w:lvl w:ilvl="0" w:tplc="FFFFFFFF">
      <w:start w:val="1"/>
      <w:numFmt w:val="decimal"/>
      <w:lvlText w:val="%1."/>
      <w:lvlJc w:val="left"/>
      <w:pPr>
        <w:ind w:left="360" w:hanging="360"/>
      </w:pPr>
      <w:rPr>
        <w:rFonts w:ascii="Arial" w:hAnsi="Arial" w:cs="Arial" w:hint="default"/>
        <w:b w:val="0"/>
        <w:bCs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7A4C18"/>
    <w:multiLevelType w:val="hybridMultilevel"/>
    <w:tmpl w:val="41B4E174"/>
    <w:lvl w:ilvl="0" w:tplc="B7AE3B72">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85171215">
    <w:abstractNumId w:val="2"/>
  </w:num>
  <w:num w:numId="2" w16cid:durableId="1306743019">
    <w:abstractNumId w:val="7"/>
  </w:num>
  <w:num w:numId="3" w16cid:durableId="1809544992">
    <w:abstractNumId w:val="23"/>
  </w:num>
  <w:num w:numId="4" w16cid:durableId="638191149">
    <w:abstractNumId w:val="13"/>
  </w:num>
  <w:num w:numId="5" w16cid:durableId="503975017">
    <w:abstractNumId w:val="21"/>
  </w:num>
  <w:num w:numId="6" w16cid:durableId="215359669">
    <w:abstractNumId w:val="0"/>
  </w:num>
  <w:num w:numId="7" w16cid:durableId="2146390446">
    <w:abstractNumId w:val="14"/>
  </w:num>
  <w:num w:numId="8" w16cid:durableId="1932813435">
    <w:abstractNumId w:val="3"/>
  </w:num>
  <w:num w:numId="9" w16cid:durableId="957377555">
    <w:abstractNumId w:val="20"/>
  </w:num>
  <w:num w:numId="10" w16cid:durableId="38667968">
    <w:abstractNumId w:val="6"/>
  </w:num>
  <w:num w:numId="11" w16cid:durableId="2012828712">
    <w:abstractNumId w:val="18"/>
  </w:num>
  <w:num w:numId="12" w16cid:durableId="2025858148">
    <w:abstractNumId w:val="1"/>
  </w:num>
  <w:num w:numId="13" w16cid:durableId="1069812198">
    <w:abstractNumId w:val="12"/>
  </w:num>
  <w:num w:numId="14" w16cid:durableId="918977216">
    <w:abstractNumId w:val="17"/>
  </w:num>
  <w:num w:numId="15" w16cid:durableId="1109592724">
    <w:abstractNumId w:val="5"/>
  </w:num>
  <w:num w:numId="16" w16cid:durableId="613175441">
    <w:abstractNumId w:val="16"/>
  </w:num>
  <w:num w:numId="17" w16cid:durableId="500893169">
    <w:abstractNumId w:val="11"/>
  </w:num>
  <w:num w:numId="18" w16cid:durableId="1435780632">
    <w:abstractNumId w:val="8"/>
  </w:num>
  <w:num w:numId="19" w16cid:durableId="1898274968">
    <w:abstractNumId w:val="22"/>
  </w:num>
  <w:num w:numId="20" w16cid:durableId="1996686751">
    <w:abstractNumId w:val="4"/>
  </w:num>
  <w:num w:numId="21" w16cid:durableId="1173422920">
    <w:abstractNumId w:val="10"/>
  </w:num>
  <w:num w:numId="22" w16cid:durableId="1361668947">
    <w:abstractNumId w:val="9"/>
  </w:num>
  <w:num w:numId="23" w16cid:durableId="1283919160">
    <w:abstractNumId w:val="15"/>
  </w:num>
  <w:num w:numId="24" w16cid:durableId="164188529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AE"/>
    <w:rsid w:val="00000727"/>
    <w:rsid w:val="00003743"/>
    <w:rsid w:val="00003DAE"/>
    <w:rsid w:val="000047B4"/>
    <w:rsid w:val="00005712"/>
    <w:rsid w:val="00007FD8"/>
    <w:rsid w:val="000103E6"/>
    <w:rsid w:val="000117F8"/>
    <w:rsid w:val="0001460F"/>
    <w:rsid w:val="00022629"/>
    <w:rsid w:val="00026139"/>
    <w:rsid w:val="00027601"/>
    <w:rsid w:val="00033321"/>
    <w:rsid w:val="000338E5"/>
    <w:rsid w:val="00033E54"/>
    <w:rsid w:val="00033ECC"/>
    <w:rsid w:val="0003422F"/>
    <w:rsid w:val="000351A4"/>
    <w:rsid w:val="00043DC0"/>
    <w:rsid w:val="00044B73"/>
    <w:rsid w:val="00044C33"/>
    <w:rsid w:val="00046FF0"/>
    <w:rsid w:val="00050176"/>
    <w:rsid w:val="00050342"/>
    <w:rsid w:val="00056D23"/>
    <w:rsid w:val="00060386"/>
    <w:rsid w:val="0006178C"/>
    <w:rsid w:val="00061C8D"/>
    <w:rsid w:val="00067456"/>
    <w:rsid w:val="000709C9"/>
    <w:rsid w:val="00071506"/>
    <w:rsid w:val="0007154F"/>
    <w:rsid w:val="000778AD"/>
    <w:rsid w:val="00080E4A"/>
    <w:rsid w:val="00081AB1"/>
    <w:rsid w:val="000832ED"/>
    <w:rsid w:val="00090316"/>
    <w:rsid w:val="00093981"/>
    <w:rsid w:val="0009463B"/>
    <w:rsid w:val="000947AC"/>
    <w:rsid w:val="000A175C"/>
    <w:rsid w:val="000A4BED"/>
    <w:rsid w:val="000B067A"/>
    <w:rsid w:val="000B1540"/>
    <w:rsid w:val="000B1E53"/>
    <w:rsid w:val="000B33FD"/>
    <w:rsid w:val="000B4ABA"/>
    <w:rsid w:val="000B5311"/>
    <w:rsid w:val="000B689A"/>
    <w:rsid w:val="000C1B32"/>
    <w:rsid w:val="000C4B16"/>
    <w:rsid w:val="000C50C3"/>
    <w:rsid w:val="000C5E14"/>
    <w:rsid w:val="000C6C06"/>
    <w:rsid w:val="000D06BD"/>
    <w:rsid w:val="000D21F6"/>
    <w:rsid w:val="000D2ECD"/>
    <w:rsid w:val="000D4500"/>
    <w:rsid w:val="000D7AEA"/>
    <w:rsid w:val="000D7C73"/>
    <w:rsid w:val="000E0658"/>
    <w:rsid w:val="000E0B92"/>
    <w:rsid w:val="000E2C66"/>
    <w:rsid w:val="000E767B"/>
    <w:rsid w:val="000F123C"/>
    <w:rsid w:val="000F258F"/>
    <w:rsid w:val="000F2FED"/>
    <w:rsid w:val="000F39FC"/>
    <w:rsid w:val="000F4D02"/>
    <w:rsid w:val="00100D0A"/>
    <w:rsid w:val="0010616D"/>
    <w:rsid w:val="00110478"/>
    <w:rsid w:val="001112FF"/>
    <w:rsid w:val="00112D00"/>
    <w:rsid w:val="0011711B"/>
    <w:rsid w:val="00117390"/>
    <w:rsid w:val="00117F8A"/>
    <w:rsid w:val="0012100F"/>
    <w:rsid w:val="0012131C"/>
    <w:rsid w:val="00121B9B"/>
    <w:rsid w:val="00121E86"/>
    <w:rsid w:val="00122ADC"/>
    <w:rsid w:val="00126063"/>
    <w:rsid w:val="00130F59"/>
    <w:rsid w:val="00133EC0"/>
    <w:rsid w:val="00135157"/>
    <w:rsid w:val="00141CE5"/>
    <w:rsid w:val="00144463"/>
    <w:rsid w:val="00144908"/>
    <w:rsid w:val="00146F18"/>
    <w:rsid w:val="00150659"/>
    <w:rsid w:val="00151751"/>
    <w:rsid w:val="00156D96"/>
    <w:rsid w:val="001571C7"/>
    <w:rsid w:val="00157F80"/>
    <w:rsid w:val="00161094"/>
    <w:rsid w:val="0016705E"/>
    <w:rsid w:val="00172F58"/>
    <w:rsid w:val="001740C7"/>
    <w:rsid w:val="0017520B"/>
    <w:rsid w:val="0017665C"/>
    <w:rsid w:val="00177AD2"/>
    <w:rsid w:val="00180417"/>
    <w:rsid w:val="001815A8"/>
    <w:rsid w:val="001840FA"/>
    <w:rsid w:val="00190079"/>
    <w:rsid w:val="0019622E"/>
    <w:rsid w:val="001966A7"/>
    <w:rsid w:val="001A4627"/>
    <w:rsid w:val="001A4979"/>
    <w:rsid w:val="001A5B12"/>
    <w:rsid w:val="001A7C3F"/>
    <w:rsid w:val="001B0F6F"/>
    <w:rsid w:val="001B15D3"/>
    <w:rsid w:val="001B2761"/>
    <w:rsid w:val="001B3443"/>
    <w:rsid w:val="001B3892"/>
    <w:rsid w:val="001B4472"/>
    <w:rsid w:val="001B4DC0"/>
    <w:rsid w:val="001C0326"/>
    <w:rsid w:val="001C0DF1"/>
    <w:rsid w:val="001C192F"/>
    <w:rsid w:val="001C3C42"/>
    <w:rsid w:val="001C7064"/>
    <w:rsid w:val="001D27DB"/>
    <w:rsid w:val="001D2C75"/>
    <w:rsid w:val="001D7869"/>
    <w:rsid w:val="001F3799"/>
    <w:rsid w:val="001F7237"/>
    <w:rsid w:val="001F7349"/>
    <w:rsid w:val="002026CD"/>
    <w:rsid w:val="002033FC"/>
    <w:rsid w:val="002044BB"/>
    <w:rsid w:val="00205760"/>
    <w:rsid w:val="00206D33"/>
    <w:rsid w:val="002075C0"/>
    <w:rsid w:val="0021070C"/>
    <w:rsid w:val="00210B09"/>
    <w:rsid w:val="00210C9E"/>
    <w:rsid w:val="00211840"/>
    <w:rsid w:val="002151FD"/>
    <w:rsid w:val="002162E2"/>
    <w:rsid w:val="00220E5F"/>
    <w:rsid w:val="002212B5"/>
    <w:rsid w:val="00224FD3"/>
    <w:rsid w:val="00226668"/>
    <w:rsid w:val="00232CC7"/>
    <w:rsid w:val="00233809"/>
    <w:rsid w:val="00240046"/>
    <w:rsid w:val="0024797F"/>
    <w:rsid w:val="0025119E"/>
    <w:rsid w:val="00251269"/>
    <w:rsid w:val="002535C0"/>
    <w:rsid w:val="00255FE6"/>
    <w:rsid w:val="002579FE"/>
    <w:rsid w:val="0026311C"/>
    <w:rsid w:val="00263CDE"/>
    <w:rsid w:val="0026443A"/>
    <w:rsid w:val="0026668C"/>
    <w:rsid w:val="00266AC1"/>
    <w:rsid w:val="00266D02"/>
    <w:rsid w:val="00267085"/>
    <w:rsid w:val="00271510"/>
    <w:rsid w:val="0027178C"/>
    <w:rsid w:val="002719FA"/>
    <w:rsid w:val="00272668"/>
    <w:rsid w:val="0027330B"/>
    <w:rsid w:val="002803AD"/>
    <w:rsid w:val="00280988"/>
    <w:rsid w:val="00282052"/>
    <w:rsid w:val="002828CB"/>
    <w:rsid w:val="002831A3"/>
    <w:rsid w:val="0028519E"/>
    <w:rsid w:val="002856A5"/>
    <w:rsid w:val="002872ED"/>
    <w:rsid w:val="002905C2"/>
    <w:rsid w:val="00293AB4"/>
    <w:rsid w:val="00295AF2"/>
    <w:rsid w:val="00295C91"/>
    <w:rsid w:val="00297151"/>
    <w:rsid w:val="002A26D6"/>
    <w:rsid w:val="002A3B69"/>
    <w:rsid w:val="002B0A20"/>
    <w:rsid w:val="002B20E6"/>
    <w:rsid w:val="002B4047"/>
    <w:rsid w:val="002B42A3"/>
    <w:rsid w:val="002C02DE"/>
    <w:rsid w:val="002C0CDD"/>
    <w:rsid w:val="002C38C4"/>
    <w:rsid w:val="002C3EF0"/>
    <w:rsid w:val="002C4F06"/>
    <w:rsid w:val="002D1CA5"/>
    <w:rsid w:val="002D2469"/>
    <w:rsid w:val="002D254B"/>
    <w:rsid w:val="002D36AE"/>
    <w:rsid w:val="002D62E0"/>
    <w:rsid w:val="002E1A1D"/>
    <w:rsid w:val="002E21A8"/>
    <w:rsid w:val="002E4081"/>
    <w:rsid w:val="002E5B78"/>
    <w:rsid w:val="002F1300"/>
    <w:rsid w:val="002F3AE3"/>
    <w:rsid w:val="002F46A9"/>
    <w:rsid w:val="002F4EE8"/>
    <w:rsid w:val="002F6B47"/>
    <w:rsid w:val="0030464B"/>
    <w:rsid w:val="0030786C"/>
    <w:rsid w:val="003101C7"/>
    <w:rsid w:val="00314B28"/>
    <w:rsid w:val="00314E45"/>
    <w:rsid w:val="003233DE"/>
    <w:rsid w:val="0032466B"/>
    <w:rsid w:val="00331095"/>
    <w:rsid w:val="00332AE3"/>
    <w:rsid w:val="003330EB"/>
    <w:rsid w:val="003415FD"/>
    <w:rsid w:val="003429F0"/>
    <w:rsid w:val="003439EF"/>
    <w:rsid w:val="00345A82"/>
    <w:rsid w:val="00347017"/>
    <w:rsid w:val="003500B6"/>
    <w:rsid w:val="0035097A"/>
    <w:rsid w:val="003540A4"/>
    <w:rsid w:val="00357BCC"/>
    <w:rsid w:val="00360E4E"/>
    <w:rsid w:val="0036177E"/>
    <w:rsid w:val="00362480"/>
    <w:rsid w:val="00370AAA"/>
    <w:rsid w:val="003746A8"/>
    <w:rsid w:val="00375F77"/>
    <w:rsid w:val="00380889"/>
    <w:rsid w:val="00381BBE"/>
    <w:rsid w:val="00382903"/>
    <w:rsid w:val="003846FF"/>
    <w:rsid w:val="0038509E"/>
    <w:rsid w:val="003857D4"/>
    <w:rsid w:val="00385AD4"/>
    <w:rsid w:val="00387924"/>
    <w:rsid w:val="003932AB"/>
    <w:rsid w:val="0039384D"/>
    <w:rsid w:val="0039516D"/>
    <w:rsid w:val="00395C23"/>
    <w:rsid w:val="003A139F"/>
    <w:rsid w:val="003A2E4F"/>
    <w:rsid w:val="003A4438"/>
    <w:rsid w:val="003A5013"/>
    <w:rsid w:val="003A5078"/>
    <w:rsid w:val="003A62DD"/>
    <w:rsid w:val="003A775A"/>
    <w:rsid w:val="003B213A"/>
    <w:rsid w:val="003B43AD"/>
    <w:rsid w:val="003C0FEC"/>
    <w:rsid w:val="003C2AC8"/>
    <w:rsid w:val="003C4C9C"/>
    <w:rsid w:val="003D033A"/>
    <w:rsid w:val="003D17F9"/>
    <w:rsid w:val="003D2D88"/>
    <w:rsid w:val="003D3ED9"/>
    <w:rsid w:val="003D41EA"/>
    <w:rsid w:val="003D4850"/>
    <w:rsid w:val="003D535A"/>
    <w:rsid w:val="003D617F"/>
    <w:rsid w:val="003E2654"/>
    <w:rsid w:val="003E5265"/>
    <w:rsid w:val="003E73EB"/>
    <w:rsid w:val="003E7E57"/>
    <w:rsid w:val="003F0955"/>
    <w:rsid w:val="003F15E3"/>
    <w:rsid w:val="003F16AE"/>
    <w:rsid w:val="003F2BFF"/>
    <w:rsid w:val="003F318D"/>
    <w:rsid w:val="003F5F4D"/>
    <w:rsid w:val="003F646F"/>
    <w:rsid w:val="003F7C8C"/>
    <w:rsid w:val="00400F00"/>
    <w:rsid w:val="00401FB4"/>
    <w:rsid w:val="004035F9"/>
    <w:rsid w:val="00404F8B"/>
    <w:rsid w:val="00405256"/>
    <w:rsid w:val="00406425"/>
    <w:rsid w:val="00410031"/>
    <w:rsid w:val="00410115"/>
    <w:rsid w:val="00415C81"/>
    <w:rsid w:val="0042005F"/>
    <w:rsid w:val="00425039"/>
    <w:rsid w:val="00431FD6"/>
    <w:rsid w:val="00432378"/>
    <w:rsid w:val="0043504B"/>
    <w:rsid w:val="004405E3"/>
    <w:rsid w:val="00440D65"/>
    <w:rsid w:val="00443081"/>
    <w:rsid w:val="004435E6"/>
    <w:rsid w:val="0044369E"/>
    <w:rsid w:val="004452BF"/>
    <w:rsid w:val="00445918"/>
    <w:rsid w:val="00445F11"/>
    <w:rsid w:val="00447E31"/>
    <w:rsid w:val="004501DC"/>
    <w:rsid w:val="0045254C"/>
    <w:rsid w:val="00453923"/>
    <w:rsid w:val="00454B9B"/>
    <w:rsid w:val="00457858"/>
    <w:rsid w:val="00460B0B"/>
    <w:rsid w:val="00460D3B"/>
    <w:rsid w:val="00461023"/>
    <w:rsid w:val="004614DC"/>
    <w:rsid w:val="00462FAC"/>
    <w:rsid w:val="004636A9"/>
    <w:rsid w:val="00464631"/>
    <w:rsid w:val="00464B79"/>
    <w:rsid w:val="004676D7"/>
    <w:rsid w:val="00467BBF"/>
    <w:rsid w:val="00474FB8"/>
    <w:rsid w:val="00475622"/>
    <w:rsid w:val="00475A21"/>
    <w:rsid w:val="004808D9"/>
    <w:rsid w:val="0048593C"/>
    <w:rsid w:val="004867E2"/>
    <w:rsid w:val="004874D0"/>
    <w:rsid w:val="004929A9"/>
    <w:rsid w:val="00495309"/>
    <w:rsid w:val="0049642D"/>
    <w:rsid w:val="004A3F94"/>
    <w:rsid w:val="004A677B"/>
    <w:rsid w:val="004A78D9"/>
    <w:rsid w:val="004B218D"/>
    <w:rsid w:val="004C6BCF"/>
    <w:rsid w:val="004C7539"/>
    <w:rsid w:val="004C7888"/>
    <w:rsid w:val="004D2B70"/>
    <w:rsid w:val="004D58BF"/>
    <w:rsid w:val="004D5AEB"/>
    <w:rsid w:val="004E3A6C"/>
    <w:rsid w:val="004E4335"/>
    <w:rsid w:val="004F13EE"/>
    <w:rsid w:val="004F2022"/>
    <w:rsid w:val="004F2529"/>
    <w:rsid w:val="004F314A"/>
    <w:rsid w:val="004F5F92"/>
    <w:rsid w:val="004F7C05"/>
    <w:rsid w:val="00501007"/>
    <w:rsid w:val="00501C94"/>
    <w:rsid w:val="00501D09"/>
    <w:rsid w:val="00506432"/>
    <w:rsid w:val="00506E82"/>
    <w:rsid w:val="0051631A"/>
    <w:rsid w:val="0052051D"/>
    <w:rsid w:val="00520AD3"/>
    <w:rsid w:val="0053639A"/>
    <w:rsid w:val="00540AE5"/>
    <w:rsid w:val="00545EE6"/>
    <w:rsid w:val="005550E7"/>
    <w:rsid w:val="005564FB"/>
    <w:rsid w:val="005572C7"/>
    <w:rsid w:val="005607F9"/>
    <w:rsid w:val="00560F57"/>
    <w:rsid w:val="00561B8F"/>
    <w:rsid w:val="005650ED"/>
    <w:rsid w:val="00567A34"/>
    <w:rsid w:val="00575041"/>
    <w:rsid w:val="00575754"/>
    <w:rsid w:val="00575A60"/>
    <w:rsid w:val="00581FBA"/>
    <w:rsid w:val="00591AA0"/>
    <w:rsid w:val="00591E20"/>
    <w:rsid w:val="00595408"/>
    <w:rsid w:val="00595E84"/>
    <w:rsid w:val="00596A06"/>
    <w:rsid w:val="005A0C59"/>
    <w:rsid w:val="005A48EB"/>
    <w:rsid w:val="005A6CFB"/>
    <w:rsid w:val="005B11C8"/>
    <w:rsid w:val="005C5AEB"/>
    <w:rsid w:val="005E0A3F"/>
    <w:rsid w:val="005E656B"/>
    <w:rsid w:val="005E6883"/>
    <w:rsid w:val="005E772F"/>
    <w:rsid w:val="005F1DAF"/>
    <w:rsid w:val="005F4ECA"/>
    <w:rsid w:val="005F6E17"/>
    <w:rsid w:val="00600E45"/>
    <w:rsid w:val="00603BE7"/>
    <w:rsid w:val="006041BE"/>
    <w:rsid w:val="006043C7"/>
    <w:rsid w:val="00606A55"/>
    <w:rsid w:val="00613863"/>
    <w:rsid w:val="00616540"/>
    <w:rsid w:val="00623095"/>
    <w:rsid w:val="00624B52"/>
    <w:rsid w:val="006260B8"/>
    <w:rsid w:val="00626ACE"/>
    <w:rsid w:val="00630794"/>
    <w:rsid w:val="00631DF4"/>
    <w:rsid w:val="00634175"/>
    <w:rsid w:val="006408AC"/>
    <w:rsid w:val="00643C41"/>
    <w:rsid w:val="00644089"/>
    <w:rsid w:val="00651086"/>
    <w:rsid w:val="006511B6"/>
    <w:rsid w:val="00653294"/>
    <w:rsid w:val="00653EF3"/>
    <w:rsid w:val="00657FF8"/>
    <w:rsid w:val="00661681"/>
    <w:rsid w:val="00661F65"/>
    <w:rsid w:val="00662DD7"/>
    <w:rsid w:val="006704AB"/>
    <w:rsid w:val="00670D99"/>
    <w:rsid w:val="00670E2B"/>
    <w:rsid w:val="00672203"/>
    <w:rsid w:val="006734BB"/>
    <w:rsid w:val="00673B0F"/>
    <w:rsid w:val="00673C01"/>
    <w:rsid w:val="0067697A"/>
    <w:rsid w:val="006821EB"/>
    <w:rsid w:val="0068383D"/>
    <w:rsid w:val="0069039C"/>
    <w:rsid w:val="00691F5C"/>
    <w:rsid w:val="0069362B"/>
    <w:rsid w:val="00697B78"/>
    <w:rsid w:val="006A093B"/>
    <w:rsid w:val="006A2E3E"/>
    <w:rsid w:val="006B024C"/>
    <w:rsid w:val="006B07CF"/>
    <w:rsid w:val="006B2286"/>
    <w:rsid w:val="006B47E5"/>
    <w:rsid w:val="006B56BB"/>
    <w:rsid w:val="006C77A8"/>
    <w:rsid w:val="006D4098"/>
    <w:rsid w:val="006D7681"/>
    <w:rsid w:val="006D7B2E"/>
    <w:rsid w:val="006E02EA"/>
    <w:rsid w:val="006E0968"/>
    <w:rsid w:val="006E149A"/>
    <w:rsid w:val="006E1592"/>
    <w:rsid w:val="006E2AF6"/>
    <w:rsid w:val="006E4378"/>
    <w:rsid w:val="006E4453"/>
    <w:rsid w:val="006E4D9E"/>
    <w:rsid w:val="006F034E"/>
    <w:rsid w:val="00701275"/>
    <w:rsid w:val="007024F8"/>
    <w:rsid w:val="00702C52"/>
    <w:rsid w:val="007041F6"/>
    <w:rsid w:val="00704401"/>
    <w:rsid w:val="00705061"/>
    <w:rsid w:val="0070681B"/>
    <w:rsid w:val="00707F56"/>
    <w:rsid w:val="00710E6F"/>
    <w:rsid w:val="00713558"/>
    <w:rsid w:val="00715053"/>
    <w:rsid w:val="007200E9"/>
    <w:rsid w:val="00720D08"/>
    <w:rsid w:val="00721C32"/>
    <w:rsid w:val="007263B9"/>
    <w:rsid w:val="007334F8"/>
    <w:rsid w:val="007339CD"/>
    <w:rsid w:val="007353E8"/>
    <w:rsid w:val="007359D8"/>
    <w:rsid w:val="007362D4"/>
    <w:rsid w:val="0073651F"/>
    <w:rsid w:val="00737079"/>
    <w:rsid w:val="00742F5E"/>
    <w:rsid w:val="00744D2B"/>
    <w:rsid w:val="007505E1"/>
    <w:rsid w:val="00750CE7"/>
    <w:rsid w:val="00753064"/>
    <w:rsid w:val="007544AE"/>
    <w:rsid w:val="0075491F"/>
    <w:rsid w:val="0076672A"/>
    <w:rsid w:val="007670B2"/>
    <w:rsid w:val="00775A02"/>
    <w:rsid w:val="00775E45"/>
    <w:rsid w:val="00776E74"/>
    <w:rsid w:val="00784335"/>
    <w:rsid w:val="00785169"/>
    <w:rsid w:val="00787C8C"/>
    <w:rsid w:val="00792867"/>
    <w:rsid w:val="007954AB"/>
    <w:rsid w:val="007958C3"/>
    <w:rsid w:val="00796AF6"/>
    <w:rsid w:val="007974E3"/>
    <w:rsid w:val="00797E08"/>
    <w:rsid w:val="007A132F"/>
    <w:rsid w:val="007A14C5"/>
    <w:rsid w:val="007A2CA0"/>
    <w:rsid w:val="007A4A10"/>
    <w:rsid w:val="007A4AA9"/>
    <w:rsid w:val="007B1760"/>
    <w:rsid w:val="007C1FDC"/>
    <w:rsid w:val="007C6D9C"/>
    <w:rsid w:val="007C7DDB"/>
    <w:rsid w:val="007D2CC7"/>
    <w:rsid w:val="007D5011"/>
    <w:rsid w:val="007D673D"/>
    <w:rsid w:val="007E018F"/>
    <w:rsid w:val="007E0FB8"/>
    <w:rsid w:val="007E1B33"/>
    <w:rsid w:val="007E36A2"/>
    <w:rsid w:val="007E4D09"/>
    <w:rsid w:val="007F2220"/>
    <w:rsid w:val="007F4B3E"/>
    <w:rsid w:val="007F68F7"/>
    <w:rsid w:val="007F7F27"/>
    <w:rsid w:val="00802D94"/>
    <w:rsid w:val="00803343"/>
    <w:rsid w:val="00804196"/>
    <w:rsid w:val="008127AF"/>
    <w:rsid w:val="00812B46"/>
    <w:rsid w:val="00815700"/>
    <w:rsid w:val="00817057"/>
    <w:rsid w:val="00824A73"/>
    <w:rsid w:val="008264EB"/>
    <w:rsid w:val="00826B8F"/>
    <w:rsid w:val="00830CAE"/>
    <w:rsid w:val="00831E8A"/>
    <w:rsid w:val="00835C76"/>
    <w:rsid w:val="00836187"/>
    <w:rsid w:val="008376E2"/>
    <w:rsid w:val="00841CE6"/>
    <w:rsid w:val="00843049"/>
    <w:rsid w:val="00844FAB"/>
    <w:rsid w:val="00845A43"/>
    <w:rsid w:val="0085209B"/>
    <w:rsid w:val="008531CB"/>
    <w:rsid w:val="0085618C"/>
    <w:rsid w:val="00856B66"/>
    <w:rsid w:val="008601AC"/>
    <w:rsid w:val="00861A5F"/>
    <w:rsid w:val="008644AD"/>
    <w:rsid w:val="008651DC"/>
    <w:rsid w:val="00865735"/>
    <w:rsid w:val="00865DDB"/>
    <w:rsid w:val="00867538"/>
    <w:rsid w:val="008708E8"/>
    <w:rsid w:val="0087202E"/>
    <w:rsid w:val="00873D90"/>
    <w:rsid w:val="00873FC8"/>
    <w:rsid w:val="00875FEA"/>
    <w:rsid w:val="00876025"/>
    <w:rsid w:val="008763C7"/>
    <w:rsid w:val="00882D08"/>
    <w:rsid w:val="00884C63"/>
    <w:rsid w:val="00884F55"/>
    <w:rsid w:val="00885908"/>
    <w:rsid w:val="008864B7"/>
    <w:rsid w:val="00890F8D"/>
    <w:rsid w:val="0089677E"/>
    <w:rsid w:val="008A3593"/>
    <w:rsid w:val="008A5D86"/>
    <w:rsid w:val="008A7438"/>
    <w:rsid w:val="008A781F"/>
    <w:rsid w:val="008B0B24"/>
    <w:rsid w:val="008B1334"/>
    <w:rsid w:val="008B1DDF"/>
    <w:rsid w:val="008B2522"/>
    <w:rsid w:val="008B25C7"/>
    <w:rsid w:val="008B2C4C"/>
    <w:rsid w:val="008B3AD4"/>
    <w:rsid w:val="008B7DDD"/>
    <w:rsid w:val="008C0278"/>
    <w:rsid w:val="008C24E9"/>
    <w:rsid w:val="008C2A6D"/>
    <w:rsid w:val="008C5D25"/>
    <w:rsid w:val="008D0533"/>
    <w:rsid w:val="008D07EE"/>
    <w:rsid w:val="008D42CB"/>
    <w:rsid w:val="008D48C9"/>
    <w:rsid w:val="008D50C0"/>
    <w:rsid w:val="008D6381"/>
    <w:rsid w:val="008E0C77"/>
    <w:rsid w:val="008E625F"/>
    <w:rsid w:val="008F264D"/>
    <w:rsid w:val="008F2B0C"/>
    <w:rsid w:val="008F3864"/>
    <w:rsid w:val="008F6B70"/>
    <w:rsid w:val="009016FA"/>
    <w:rsid w:val="009040E9"/>
    <w:rsid w:val="00905750"/>
    <w:rsid w:val="00905F0E"/>
    <w:rsid w:val="009074E1"/>
    <w:rsid w:val="009112F7"/>
    <w:rsid w:val="009122AF"/>
    <w:rsid w:val="00912D54"/>
    <w:rsid w:val="0091389F"/>
    <w:rsid w:val="00916227"/>
    <w:rsid w:val="009208F7"/>
    <w:rsid w:val="00921649"/>
    <w:rsid w:val="00922517"/>
    <w:rsid w:val="00922722"/>
    <w:rsid w:val="009261E6"/>
    <w:rsid w:val="009268E1"/>
    <w:rsid w:val="009271EE"/>
    <w:rsid w:val="00931CD6"/>
    <w:rsid w:val="009344AE"/>
    <w:rsid w:val="009344DE"/>
    <w:rsid w:val="00937A98"/>
    <w:rsid w:val="00941F09"/>
    <w:rsid w:val="009438B1"/>
    <w:rsid w:val="009456BF"/>
    <w:rsid w:val="00945E7F"/>
    <w:rsid w:val="00946AB1"/>
    <w:rsid w:val="00946F8B"/>
    <w:rsid w:val="00951F28"/>
    <w:rsid w:val="009557C1"/>
    <w:rsid w:val="00955CBB"/>
    <w:rsid w:val="00960D6E"/>
    <w:rsid w:val="009636BF"/>
    <w:rsid w:val="00965875"/>
    <w:rsid w:val="00967808"/>
    <w:rsid w:val="00971F6F"/>
    <w:rsid w:val="00974B59"/>
    <w:rsid w:val="009765E5"/>
    <w:rsid w:val="00977BA7"/>
    <w:rsid w:val="0098340B"/>
    <w:rsid w:val="00986830"/>
    <w:rsid w:val="0098689F"/>
    <w:rsid w:val="009869DD"/>
    <w:rsid w:val="009924C3"/>
    <w:rsid w:val="00993102"/>
    <w:rsid w:val="00994289"/>
    <w:rsid w:val="009A48D2"/>
    <w:rsid w:val="009B0025"/>
    <w:rsid w:val="009B1570"/>
    <w:rsid w:val="009B1F38"/>
    <w:rsid w:val="009B273F"/>
    <w:rsid w:val="009B34B4"/>
    <w:rsid w:val="009C30B9"/>
    <w:rsid w:val="009C6F10"/>
    <w:rsid w:val="009D0507"/>
    <w:rsid w:val="009D148F"/>
    <w:rsid w:val="009D21E5"/>
    <w:rsid w:val="009D2B00"/>
    <w:rsid w:val="009D3D70"/>
    <w:rsid w:val="009D6E31"/>
    <w:rsid w:val="009E337F"/>
    <w:rsid w:val="009E38E6"/>
    <w:rsid w:val="009E6F7E"/>
    <w:rsid w:val="009E7A57"/>
    <w:rsid w:val="009F0E7A"/>
    <w:rsid w:val="009F0F53"/>
    <w:rsid w:val="009F189E"/>
    <w:rsid w:val="009F4803"/>
    <w:rsid w:val="009F4F6A"/>
    <w:rsid w:val="00A01DFE"/>
    <w:rsid w:val="00A12364"/>
    <w:rsid w:val="00A12552"/>
    <w:rsid w:val="00A12EDF"/>
    <w:rsid w:val="00A13EB5"/>
    <w:rsid w:val="00A13F86"/>
    <w:rsid w:val="00A16E36"/>
    <w:rsid w:val="00A2325A"/>
    <w:rsid w:val="00A24961"/>
    <w:rsid w:val="00A24B10"/>
    <w:rsid w:val="00A277EF"/>
    <w:rsid w:val="00A30E9B"/>
    <w:rsid w:val="00A3673E"/>
    <w:rsid w:val="00A4512D"/>
    <w:rsid w:val="00A50244"/>
    <w:rsid w:val="00A514FB"/>
    <w:rsid w:val="00A54372"/>
    <w:rsid w:val="00A557AB"/>
    <w:rsid w:val="00A627D7"/>
    <w:rsid w:val="00A656C7"/>
    <w:rsid w:val="00A705AF"/>
    <w:rsid w:val="00A70A25"/>
    <w:rsid w:val="00A719F6"/>
    <w:rsid w:val="00A72454"/>
    <w:rsid w:val="00A7255D"/>
    <w:rsid w:val="00A770AD"/>
    <w:rsid w:val="00A77696"/>
    <w:rsid w:val="00A80557"/>
    <w:rsid w:val="00A81D33"/>
    <w:rsid w:val="00A8341C"/>
    <w:rsid w:val="00A84946"/>
    <w:rsid w:val="00A850F2"/>
    <w:rsid w:val="00A878F5"/>
    <w:rsid w:val="00A91985"/>
    <w:rsid w:val="00A930AE"/>
    <w:rsid w:val="00AA0C52"/>
    <w:rsid w:val="00AA1A95"/>
    <w:rsid w:val="00AA25B4"/>
    <w:rsid w:val="00AA260F"/>
    <w:rsid w:val="00AA262B"/>
    <w:rsid w:val="00AA7C02"/>
    <w:rsid w:val="00AB12F9"/>
    <w:rsid w:val="00AB1EE7"/>
    <w:rsid w:val="00AB318C"/>
    <w:rsid w:val="00AB31B8"/>
    <w:rsid w:val="00AB39EE"/>
    <w:rsid w:val="00AB4B37"/>
    <w:rsid w:val="00AB5762"/>
    <w:rsid w:val="00AB7995"/>
    <w:rsid w:val="00AB7E43"/>
    <w:rsid w:val="00AC2679"/>
    <w:rsid w:val="00AC4BE4"/>
    <w:rsid w:val="00AC6218"/>
    <w:rsid w:val="00AC76F2"/>
    <w:rsid w:val="00AD05E6"/>
    <w:rsid w:val="00AD0D3F"/>
    <w:rsid w:val="00AD6503"/>
    <w:rsid w:val="00AD7023"/>
    <w:rsid w:val="00AE1D7D"/>
    <w:rsid w:val="00AE2A8B"/>
    <w:rsid w:val="00AE2D3F"/>
    <w:rsid w:val="00AE331C"/>
    <w:rsid w:val="00AE3F64"/>
    <w:rsid w:val="00AE5E0D"/>
    <w:rsid w:val="00AE662C"/>
    <w:rsid w:val="00AE69ED"/>
    <w:rsid w:val="00AE7773"/>
    <w:rsid w:val="00AF21AA"/>
    <w:rsid w:val="00AF6E6F"/>
    <w:rsid w:val="00AF7386"/>
    <w:rsid w:val="00AF7934"/>
    <w:rsid w:val="00B00B81"/>
    <w:rsid w:val="00B04580"/>
    <w:rsid w:val="00B04B09"/>
    <w:rsid w:val="00B05DD2"/>
    <w:rsid w:val="00B11641"/>
    <w:rsid w:val="00B13BF8"/>
    <w:rsid w:val="00B13EEC"/>
    <w:rsid w:val="00B1473B"/>
    <w:rsid w:val="00B16A51"/>
    <w:rsid w:val="00B2525B"/>
    <w:rsid w:val="00B273AE"/>
    <w:rsid w:val="00B32222"/>
    <w:rsid w:val="00B34D13"/>
    <w:rsid w:val="00B3618D"/>
    <w:rsid w:val="00B36233"/>
    <w:rsid w:val="00B426BA"/>
    <w:rsid w:val="00B42851"/>
    <w:rsid w:val="00B44B29"/>
    <w:rsid w:val="00B45AC7"/>
    <w:rsid w:val="00B52797"/>
    <w:rsid w:val="00B5372F"/>
    <w:rsid w:val="00B53987"/>
    <w:rsid w:val="00B56324"/>
    <w:rsid w:val="00B6032B"/>
    <w:rsid w:val="00B61129"/>
    <w:rsid w:val="00B63742"/>
    <w:rsid w:val="00B652F9"/>
    <w:rsid w:val="00B67E7F"/>
    <w:rsid w:val="00B83040"/>
    <w:rsid w:val="00B839B2"/>
    <w:rsid w:val="00B873FE"/>
    <w:rsid w:val="00B94252"/>
    <w:rsid w:val="00B9715A"/>
    <w:rsid w:val="00BA14BE"/>
    <w:rsid w:val="00BA1803"/>
    <w:rsid w:val="00BA2732"/>
    <w:rsid w:val="00BA293D"/>
    <w:rsid w:val="00BA3216"/>
    <w:rsid w:val="00BA49BC"/>
    <w:rsid w:val="00BA56B7"/>
    <w:rsid w:val="00BA7A1E"/>
    <w:rsid w:val="00BA7A8E"/>
    <w:rsid w:val="00BA7D32"/>
    <w:rsid w:val="00BB2180"/>
    <w:rsid w:val="00BB2F6C"/>
    <w:rsid w:val="00BB3875"/>
    <w:rsid w:val="00BB3FA8"/>
    <w:rsid w:val="00BB5860"/>
    <w:rsid w:val="00BB6AAD"/>
    <w:rsid w:val="00BC136A"/>
    <w:rsid w:val="00BC4A19"/>
    <w:rsid w:val="00BC4E6D"/>
    <w:rsid w:val="00BC5D38"/>
    <w:rsid w:val="00BD0617"/>
    <w:rsid w:val="00BD2E9B"/>
    <w:rsid w:val="00BD4BEF"/>
    <w:rsid w:val="00BD7FB2"/>
    <w:rsid w:val="00BE10DD"/>
    <w:rsid w:val="00BE1E66"/>
    <w:rsid w:val="00BE7693"/>
    <w:rsid w:val="00C00930"/>
    <w:rsid w:val="00C060AD"/>
    <w:rsid w:val="00C113BF"/>
    <w:rsid w:val="00C1583D"/>
    <w:rsid w:val="00C15FCE"/>
    <w:rsid w:val="00C17D2D"/>
    <w:rsid w:val="00C2176E"/>
    <w:rsid w:val="00C22BA3"/>
    <w:rsid w:val="00C23430"/>
    <w:rsid w:val="00C27D67"/>
    <w:rsid w:val="00C31345"/>
    <w:rsid w:val="00C3155E"/>
    <w:rsid w:val="00C416FA"/>
    <w:rsid w:val="00C44FDA"/>
    <w:rsid w:val="00C45766"/>
    <w:rsid w:val="00C4585A"/>
    <w:rsid w:val="00C4631F"/>
    <w:rsid w:val="00C47CDE"/>
    <w:rsid w:val="00C50E16"/>
    <w:rsid w:val="00C53562"/>
    <w:rsid w:val="00C55258"/>
    <w:rsid w:val="00C55F05"/>
    <w:rsid w:val="00C6058F"/>
    <w:rsid w:val="00C658E5"/>
    <w:rsid w:val="00C710D8"/>
    <w:rsid w:val="00C81C8B"/>
    <w:rsid w:val="00C82CFA"/>
    <w:rsid w:val="00C82EEB"/>
    <w:rsid w:val="00C83A7A"/>
    <w:rsid w:val="00C847D6"/>
    <w:rsid w:val="00C90C81"/>
    <w:rsid w:val="00C920C9"/>
    <w:rsid w:val="00C9264C"/>
    <w:rsid w:val="00C9340B"/>
    <w:rsid w:val="00C96C47"/>
    <w:rsid w:val="00C971DC"/>
    <w:rsid w:val="00CA16B7"/>
    <w:rsid w:val="00CA6288"/>
    <w:rsid w:val="00CA62AE"/>
    <w:rsid w:val="00CB3408"/>
    <w:rsid w:val="00CB3DCA"/>
    <w:rsid w:val="00CB486D"/>
    <w:rsid w:val="00CB5B1A"/>
    <w:rsid w:val="00CB7DD5"/>
    <w:rsid w:val="00CC220B"/>
    <w:rsid w:val="00CC5C43"/>
    <w:rsid w:val="00CD02AE"/>
    <w:rsid w:val="00CD131F"/>
    <w:rsid w:val="00CD2A4F"/>
    <w:rsid w:val="00CD2BC9"/>
    <w:rsid w:val="00CD4FAF"/>
    <w:rsid w:val="00CD78EF"/>
    <w:rsid w:val="00CE03CA"/>
    <w:rsid w:val="00CE2009"/>
    <w:rsid w:val="00CE22F1"/>
    <w:rsid w:val="00CE4D4F"/>
    <w:rsid w:val="00CE50F2"/>
    <w:rsid w:val="00CE515B"/>
    <w:rsid w:val="00CE6138"/>
    <w:rsid w:val="00CE6502"/>
    <w:rsid w:val="00CF13E5"/>
    <w:rsid w:val="00CF7701"/>
    <w:rsid w:val="00CF7D3C"/>
    <w:rsid w:val="00D01566"/>
    <w:rsid w:val="00D01F09"/>
    <w:rsid w:val="00D023B8"/>
    <w:rsid w:val="00D04E85"/>
    <w:rsid w:val="00D05EED"/>
    <w:rsid w:val="00D10B62"/>
    <w:rsid w:val="00D11D85"/>
    <w:rsid w:val="00D135D8"/>
    <w:rsid w:val="00D147EB"/>
    <w:rsid w:val="00D2740C"/>
    <w:rsid w:val="00D27466"/>
    <w:rsid w:val="00D319CD"/>
    <w:rsid w:val="00D341B0"/>
    <w:rsid w:val="00D34667"/>
    <w:rsid w:val="00D364E8"/>
    <w:rsid w:val="00D401E1"/>
    <w:rsid w:val="00D40651"/>
    <w:rsid w:val="00D408B4"/>
    <w:rsid w:val="00D413A7"/>
    <w:rsid w:val="00D44B01"/>
    <w:rsid w:val="00D46301"/>
    <w:rsid w:val="00D510FC"/>
    <w:rsid w:val="00D51116"/>
    <w:rsid w:val="00D524C8"/>
    <w:rsid w:val="00D57755"/>
    <w:rsid w:val="00D61EE2"/>
    <w:rsid w:val="00D65099"/>
    <w:rsid w:val="00D70E24"/>
    <w:rsid w:val="00D72563"/>
    <w:rsid w:val="00D72B61"/>
    <w:rsid w:val="00D81E7A"/>
    <w:rsid w:val="00D8430D"/>
    <w:rsid w:val="00D87EB0"/>
    <w:rsid w:val="00D90266"/>
    <w:rsid w:val="00D90E10"/>
    <w:rsid w:val="00D90EA4"/>
    <w:rsid w:val="00D91FAE"/>
    <w:rsid w:val="00D922E8"/>
    <w:rsid w:val="00D94FD7"/>
    <w:rsid w:val="00D95E66"/>
    <w:rsid w:val="00D96646"/>
    <w:rsid w:val="00DA153F"/>
    <w:rsid w:val="00DA2209"/>
    <w:rsid w:val="00DA3D1D"/>
    <w:rsid w:val="00DB1F0C"/>
    <w:rsid w:val="00DB2BB7"/>
    <w:rsid w:val="00DB6286"/>
    <w:rsid w:val="00DB645F"/>
    <w:rsid w:val="00DB76E9"/>
    <w:rsid w:val="00DB7B84"/>
    <w:rsid w:val="00DC0A67"/>
    <w:rsid w:val="00DC1673"/>
    <w:rsid w:val="00DC1D5E"/>
    <w:rsid w:val="00DC436A"/>
    <w:rsid w:val="00DC4B72"/>
    <w:rsid w:val="00DC5220"/>
    <w:rsid w:val="00DD0CB6"/>
    <w:rsid w:val="00DD2061"/>
    <w:rsid w:val="00DD4009"/>
    <w:rsid w:val="00DD4857"/>
    <w:rsid w:val="00DD4907"/>
    <w:rsid w:val="00DD7DAB"/>
    <w:rsid w:val="00DE3355"/>
    <w:rsid w:val="00DE34BC"/>
    <w:rsid w:val="00DE71E7"/>
    <w:rsid w:val="00DF0C60"/>
    <w:rsid w:val="00DF2797"/>
    <w:rsid w:val="00DF486F"/>
    <w:rsid w:val="00DF5B5B"/>
    <w:rsid w:val="00DF7619"/>
    <w:rsid w:val="00E03C50"/>
    <w:rsid w:val="00E042D8"/>
    <w:rsid w:val="00E07EE7"/>
    <w:rsid w:val="00E1103B"/>
    <w:rsid w:val="00E16EEE"/>
    <w:rsid w:val="00E17B44"/>
    <w:rsid w:val="00E20F27"/>
    <w:rsid w:val="00E22443"/>
    <w:rsid w:val="00E25B1F"/>
    <w:rsid w:val="00E27FEA"/>
    <w:rsid w:val="00E34D58"/>
    <w:rsid w:val="00E4086F"/>
    <w:rsid w:val="00E42BCE"/>
    <w:rsid w:val="00E432F4"/>
    <w:rsid w:val="00E43B3C"/>
    <w:rsid w:val="00E4457D"/>
    <w:rsid w:val="00E471EE"/>
    <w:rsid w:val="00E50188"/>
    <w:rsid w:val="00E50475"/>
    <w:rsid w:val="00E50BB3"/>
    <w:rsid w:val="00E515CB"/>
    <w:rsid w:val="00E52260"/>
    <w:rsid w:val="00E57C9C"/>
    <w:rsid w:val="00E616CB"/>
    <w:rsid w:val="00E639B6"/>
    <w:rsid w:val="00E6434B"/>
    <w:rsid w:val="00E6463D"/>
    <w:rsid w:val="00E67DB0"/>
    <w:rsid w:val="00E7176B"/>
    <w:rsid w:val="00E72E9B"/>
    <w:rsid w:val="00E73D67"/>
    <w:rsid w:val="00E850C3"/>
    <w:rsid w:val="00E87DF2"/>
    <w:rsid w:val="00E9146F"/>
    <w:rsid w:val="00E92C07"/>
    <w:rsid w:val="00E938CE"/>
    <w:rsid w:val="00E9462E"/>
    <w:rsid w:val="00EA470E"/>
    <w:rsid w:val="00EA47A7"/>
    <w:rsid w:val="00EA57EB"/>
    <w:rsid w:val="00EB28DE"/>
    <w:rsid w:val="00EB3226"/>
    <w:rsid w:val="00EB6FC6"/>
    <w:rsid w:val="00EC011F"/>
    <w:rsid w:val="00EC0D0C"/>
    <w:rsid w:val="00EC213A"/>
    <w:rsid w:val="00EC3B02"/>
    <w:rsid w:val="00EC564B"/>
    <w:rsid w:val="00EC6078"/>
    <w:rsid w:val="00EC6D42"/>
    <w:rsid w:val="00EC7744"/>
    <w:rsid w:val="00ED0DAD"/>
    <w:rsid w:val="00ED0F46"/>
    <w:rsid w:val="00ED2373"/>
    <w:rsid w:val="00EE3E8A"/>
    <w:rsid w:val="00EE69D1"/>
    <w:rsid w:val="00EE6B35"/>
    <w:rsid w:val="00EF2257"/>
    <w:rsid w:val="00EF2699"/>
    <w:rsid w:val="00EF58B8"/>
    <w:rsid w:val="00EF59C9"/>
    <w:rsid w:val="00EF6ECA"/>
    <w:rsid w:val="00EF709B"/>
    <w:rsid w:val="00F01803"/>
    <w:rsid w:val="00F01B24"/>
    <w:rsid w:val="00F024E1"/>
    <w:rsid w:val="00F0444B"/>
    <w:rsid w:val="00F04940"/>
    <w:rsid w:val="00F06C10"/>
    <w:rsid w:val="00F1096F"/>
    <w:rsid w:val="00F12589"/>
    <w:rsid w:val="00F12595"/>
    <w:rsid w:val="00F134D9"/>
    <w:rsid w:val="00F1403D"/>
    <w:rsid w:val="00F1463F"/>
    <w:rsid w:val="00F150D7"/>
    <w:rsid w:val="00F173AE"/>
    <w:rsid w:val="00F205B1"/>
    <w:rsid w:val="00F21302"/>
    <w:rsid w:val="00F235AE"/>
    <w:rsid w:val="00F23C98"/>
    <w:rsid w:val="00F2423B"/>
    <w:rsid w:val="00F2430D"/>
    <w:rsid w:val="00F24A91"/>
    <w:rsid w:val="00F31488"/>
    <w:rsid w:val="00F321DE"/>
    <w:rsid w:val="00F32633"/>
    <w:rsid w:val="00F33777"/>
    <w:rsid w:val="00F3672C"/>
    <w:rsid w:val="00F3758E"/>
    <w:rsid w:val="00F37665"/>
    <w:rsid w:val="00F40648"/>
    <w:rsid w:val="00F440B5"/>
    <w:rsid w:val="00F44E22"/>
    <w:rsid w:val="00F47DA2"/>
    <w:rsid w:val="00F519FC"/>
    <w:rsid w:val="00F557DE"/>
    <w:rsid w:val="00F61EA1"/>
    <w:rsid w:val="00F6239D"/>
    <w:rsid w:val="00F70D65"/>
    <w:rsid w:val="00F715D2"/>
    <w:rsid w:val="00F720E9"/>
    <w:rsid w:val="00F7274F"/>
    <w:rsid w:val="00F73E2E"/>
    <w:rsid w:val="00F74E84"/>
    <w:rsid w:val="00F761EC"/>
    <w:rsid w:val="00F76FA8"/>
    <w:rsid w:val="00F82487"/>
    <w:rsid w:val="00F84099"/>
    <w:rsid w:val="00F92D1E"/>
    <w:rsid w:val="00F93DDF"/>
    <w:rsid w:val="00F93F08"/>
    <w:rsid w:val="00F9426C"/>
    <w:rsid w:val="00F94CED"/>
    <w:rsid w:val="00F9567F"/>
    <w:rsid w:val="00F96E5B"/>
    <w:rsid w:val="00FA02BB"/>
    <w:rsid w:val="00FA2CEE"/>
    <w:rsid w:val="00FA318C"/>
    <w:rsid w:val="00FA53C0"/>
    <w:rsid w:val="00FB247C"/>
    <w:rsid w:val="00FB6F92"/>
    <w:rsid w:val="00FC026E"/>
    <w:rsid w:val="00FC5124"/>
    <w:rsid w:val="00FD4731"/>
    <w:rsid w:val="00FD620F"/>
    <w:rsid w:val="00FD6768"/>
    <w:rsid w:val="00FD6873"/>
    <w:rsid w:val="00FE234B"/>
    <w:rsid w:val="00FE24DA"/>
    <w:rsid w:val="00FE5E42"/>
    <w:rsid w:val="00FE5F19"/>
    <w:rsid w:val="00FE683B"/>
    <w:rsid w:val="00FF0AB0"/>
    <w:rsid w:val="00FF28AC"/>
    <w:rsid w:val="00FF2C08"/>
    <w:rsid w:val="00FF2EA1"/>
    <w:rsid w:val="00FF576E"/>
    <w:rsid w:val="00FF5F70"/>
    <w:rsid w:val="00FF777D"/>
    <w:rsid w:val="00FF7F62"/>
    <w:rsid w:val="029112F5"/>
    <w:rsid w:val="13C5D962"/>
    <w:rsid w:val="1488D030"/>
    <w:rsid w:val="24F37DCE"/>
    <w:rsid w:val="28DDD66D"/>
    <w:rsid w:val="2ACC4711"/>
    <w:rsid w:val="35205887"/>
    <w:rsid w:val="40D5B6D1"/>
    <w:rsid w:val="43EE801A"/>
    <w:rsid w:val="4A3A56C9"/>
    <w:rsid w:val="51944DC9"/>
    <w:rsid w:val="522C24F7"/>
    <w:rsid w:val="5931773B"/>
    <w:rsid w:val="5B70776E"/>
    <w:rsid w:val="5DE00320"/>
    <w:rsid w:val="5EEDC743"/>
    <w:rsid w:val="6AA35039"/>
    <w:rsid w:val="6BEEC7C1"/>
    <w:rsid w:val="7689D4CD"/>
    <w:rsid w:val="7BADD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E65C0"/>
  <w15:docId w15:val="{17A3FAEF-29BC-48A0-B9A8-F3D9C5E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93AB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3"/>
      </w:numPr>
    </w:pPr>
  </w:style>
  <w:style w:type="paragraph" w:styleId="ListNumber2">
    <w:name w:val="List Number 2"/>
    <w:basedOn w:val="ListBullet"/>
    <w:qFormat/>
    <w:rsid w:val="00A719F6"/>
    <w:pPr>
      <w:numPr>
        <w:numId w:val="2"/>
      </w:numPr>
    </w:pPr>
  </w:style>
  <w:style w:type="paragraph" w:styleId="ListBullet">
    <w:name w:val="List Bullet"/>
    <w:basedOn w:val="Normal"/>
    <w:qFormat/>
    <w:rsid w:val="00A719F6"/>
    <w:pPr>
      <w:numPr>
        <w:numId w:val="1"/>
      </w:numPr>
      <w:tabs>
        <w:tab w:val="left" w:pos="340"/>
        <w:tab w:val="left" w:pos="680"/>
      </w:tabs>
      <w:spacing w:before="60" w:after="60"/>
    </w:pPr>
  </w:style>
  <w:style w:type="paragraph" w:styleId="ListParagraph">
    <w:name w:val="List Paragraph"/>
    <w:aliases w:val="Recommendation,List Paragraph1,List Paragraph11,L,Bullet Point 1,Bullet point,#List Paragraph,List Paragraph - bullet,List - bullet,List Paragraph - bullets,Use Case List Paragraph,Bullets,CV text,Dot pt,F5 List Paragraph,FooterText,列,lp1"/>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4"/>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uiPriority w:val="39"/>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5"/>
      </w:numPr>
    </w:pPr>
    <w:rPr>
      <w:szCs w:val="20"/>
    </w:rPr>
  </w:style>
  <w:style w:type="paragraph" w:customStyle="1" w:styleId="Tablelistnumber">
    <w:name w:val="Table list number"/>
    <w:basedOn w:val="Tabletextleft"/>
    <w:qFormat/>
    <w:rsid w:val="00A719F6"/>
    <w:pPr>
      <w:numPr>
        <w:numId w:val="6"/>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224FD3"/>
    <w:pPr>
      <w:spacing w:before="0" w:after="36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ListParagraphChar">
    <w:name w:val="List Paragraph Char"/>
    <w:aliases w:val="Recommendation Char,List Paragraph1 Char,List Paragraph11 Char,L Char,Bullet Point 1 Char,Bullet point Char,#List Paragraph Char,List Paragraph - bullet Char,List - bullet Char,List Paragraph - bullets Char,Bullets Char,CV text Char"/>
    <w:basedOn w:val="DefaultParagraphFont"/>
    <w:link w:val="ListParagraph"/>
    <w:uiPriority w:val="34"/>
    <w:qFormat/>
    <w:rsid w:val="00AE69ED"/>
    <w:rPr>
      <w:rFonts w:ascii="Arial" w:hAnsi="Arial"/>
      <w:color w:val="000000" w:themeColor="text1"/>
      <w:sz w:val="22"/>
      <w:szCs w:val="24"/>
      <w:lang w:eastAsia="en-US"/>
    </w:rPr>
  </w:style>
  <w:style w:type="paragraph" w:styleId="Revision">
    <w:name w:val="Revision"/>
    <w:hidden/>
    <w:uiPriority w:val="99"/>
    <w:semiHidden/>
    <w:rsid w:val="002A26D6"/>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F70D65"/>
    <w:rPr>
      <w:sz w:val="16"/>
      <w:szCs w:val="16"/>
    </w:rPr>
  </w:style>
  <w:style w:type="paragraph" w:styleId="CommentText">
    <w:name w:val="annotation text"/>
    <w:basedOn w:val="Normal"/>
    <w:link w:val="CommentTextChar"/>
    <w:unhideWhenUsed/>
    <w:rsid w:val="00F70D65"/>
    <w:pPr>
      <w:spacing w:line="240" w:lineRule="auto"/>
    </w:pPr>
    <w:rPr>
      <w:sz w:val="20"/>
      <w:szCs w:val="20"/>
    </w:rPr>
  </w:style>
  <w:style w:type="character" w:customStyle="1" w:styleId="CommentTextChar">
    <w:name w:val="Comment Text Char"/>
    <w:basedOn w:val="DefaultParagraphFont"/>
    <w:link w:val="CommentText"/>
    <w:rsid w:val="00F70D65"/>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F70D65"/>
    <w:rPr>
      <w:b/>
      <w:bCs/>
    </w:rPr>
  </w:style>
  <w:style w:type="character" w:customStyle="1" w:styleId="CommentSubjectChar">
    <w:name w:val="Comment Subject Char"/>
    <w:basedOn w:val="CommentTextChar"/>
    <w:link w:val="CommentSubject"/>
    <w:semiHidden/>
    <w:rsid w:val="00F70D65"/>
    <w:rPr>
      <w:rFonts w:ascii="Arial" w:hAnsi="Arial"/>
      <w:b/>
      <w:bCs/>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36770804">
      <w:bodyDiv w:val="1"/>
      <w:marLeft w:val="0"/>
      <w:marRight w:val="0"/>
      <w:marTop w:val="0"/>
      <w:marBottom w:val="0"/>
      <w:divBdr>
        <w:top w:val="none" w:sz="0" w:space="0" w:color="auto"/>
        <w:left w:val="none" w:sz="0" w:space="0" w:color="auto"/>
        <w:bottom w:val="none" w:sz="0" w:space="0" w:color="auto"/>
        <w:right w:val="none" w:sz="0" w:space="0" w:color="auto"/>
      </w:divBdr>
      <w:divsChild>
        <w:div w:id="546649730">
          <w:marLeft w:val="0"/>
          <w:marRight w:val="0"/>
          <w:marTop w:val="0"/>
          <w:marBottom w:val="0"/>
          <w:divBdr>
            <w:top w:val="none" w:sz="0" w:space="0" w:color="auto"/>
            <w:left w:val="none" w:sz="0" w:space="0" w:color="auto"/>
            <w:bottom w:val="none" w:sz="0" w:space="0" w:color="auto"/>
            <w:right w:val="none" w:sz="0" w:space="0" w:color="auto"/>
          </w:divBdr>
        </w:div>
        <w:div w:id="788359818">
          <w:marLeft w:val="0"/>
          <w:marRight w:val="0"/>
          <w:marTop w:val="0"/>
          <w:marBottom w:val="0"/>
          <w:divBdr>
            <w:top w:val="none" w:sz="0" w:space="0" w:color="auto"/>
            <w:left w:val="none" w:sz="0" w:space="0" w:color="auto"/>
            <w:bottom w:val="none" w:sz="0" w:space="0" w:color="auto"/>
            <w:right w:val="none" w:sz="0" w:space="0" w:color="auto"/>
          </w:divBdr>
        </w:div>
        <w:div w:id="914432379">
          <w:marLeft w:val="0"/>
          <w:marRight w:val="0"/>
          <w:marTop w:val="0"/>
          <w:marBottom w:val="0"/>
          <w:divBdr>
            <w:top w:val="none" w:sz="0" w:space="0" w:color="auto"/>
            <w:left w:val="none" w:sz="0" w:space="0" w:color="auto"/>
            <w:bottom w:val="none" w:sz="0" w:space="0" w:color="auto"/>
            <w:right w:val="none" w:sz="0" w:space="0" w:color="auto"/>
          </w:divBdr>
        </w:div>
        <w:div w:id="1039935427">
          <w:marLeft w:val="0"/>
          <w:marRight w:val="0"/>
          <w:marTop w:val="0"/>
          <w:marBottom w:val="0"/>
          <w:divBdr>
            <w:top w:val="none" w:sz="0" w:space="0" w:color="auto"/>
            <w:left w:val="none" w:sz="0" w:space="0" w:color="auto"/>
            <w:bottom w:val="none" w:sz="0" w:space="0" w:color="auto"/>
            <w:right w:val="none" w:sz="0" w:space="0" w:color="auto"/>
          </w:divBdr>
        </w:div>
        <w:div w:id="1102917356">
          <w:marLeft w:val="0"/>
          <w:marRight w:val="0"/>
          <w:marTop w:val="0"/>
          <w:marBottom w:val="0"/>
          <w:divBdr>
            <w:top w:val="none" w:sz="0" w:space="0" w:color="auto"/>
            <w:left w:val="none" w:sz="0" w:space="0" w:color="auto"/>
            <w:bottom w:val="none" w:sz="0" w:space="0" w:color="auto"/>
            <w:right w:val="none" w:sz="0" w:space="0" w:color="auto"/>
          </w:divBdr>
        </w:div>
        <w:div w:id="1448964087">
          <w:marLeft w:val="0"/>
          <w:marRight w:val="0"/>
          <w:marTop w:val="0"/>
          <w:marBottom w:val="0"/>
          <w:divBdr>
            <w:top w:val="none" w:sz="0" w:space="0" w:color="auto"/>
            <w:left w:val="none" w:sz="0" w:space="0" w:color="auto"/>
            <w:bottom w:val="none" w:sz="0" w:space="0" w:color="auto"/>
            <w:right w:val="none" w:sz="0" w:space="0" w:color="auto"/>
          </w:divBdr>
        </w:div>
        <w:div w:id="1743718936">
          <w:marLeft w:val="0"/>
          <w:marRight w:val="0"/>
          <w:marTop w:val="0"/>
          <w:marBottom w:val="0"/>
          <w:divBdr>
            <w:top w:val="none" w:sz="0" w:space="0" w:color="auto"/>
            <w:left w:val="none" w:sz="0" w:space="0" w:color="auto"/>
            <w:bottom w:val="none" w:sz="0" w:space="0" w:color="auto"/>
            <w:right w:val="none" w:sz="0" w:space="0" w:color="auto"/>
          </w:divBdr>
        </w:div>
      </w:divsChild>
    </w:div>
    <w:div w:id="910774183">
      <w:bodyDiv w:val="1"/>
      <w:marLeft w:val="0"/>
      <w:marRight w:val="0"/>
      <w:marTop w:val="0"/>
      <w:marBottom w:val="0"/>
      <w:divBdr>
        <w:top w:val="none" w:sz="0" w:space="0" w:color="auto"/>
        <w:left w:val="none" w:sz="0" w:space="0" w:color="auto"/>
        <w:bottom w:val="none" w:sz="0" w:space="0" w:color="auto"/>
        <w:right w:val="none" w:sz="0" w:space="0" w:color="auto"/>
      </w:divBdr>
      <w:divsChild>
        <w:div w:id="330835630">
          <w:marLeft w:val="0"/>
          <w:marRight w:val="0"/>
          <w:marTop w:val="0"/>
          <w:marBottom w:val="0"/>
          <w:divBdr>
            <w:top w:val="none" w:sz="0" w:space="0" w:color="auto"/>
            <w:left w:val="none" w:sz="0" w:space="0" w:color="auto"/>
            <w:bottom w:val="none" w:sz="0" w:space="0" w:color="auto"/>
            <w:right w:val="none" w:sz="0" w:space="0" w:color="auto"/>
          </w:divBdr>
        </w:div>
        <w:div w:id="379477609">
          <w:marLeft w:val="0"/>
          <w:marRight w:val="0"/>
          <w:marTop w:val="0"/>
          <w:marBottom w:val="0"/>
          <w:divBdr>
            <w:top w:val="none" w:sz="0" w:space="0" w:color="auto"/>
            <w:left w:val="none" w:sz="0" w:space="0" w:color="auto"/>
            <w:bottom w:val="none" w:sz="0" w:space="0" w:color="auto"/>
            <w:right w:val="none" w:sz="0" w:space="0" w:color="auto"/>
          </w:divBdr>
        </w:div>
        <w:div w:id="475298291">
          <w:marLeft w:val="0"/>
          <w:marRight w:val="0"/>
          <w:marTop w:val="0"/>
          <w:marBottom w:val="0"/>
          <w:divBdr>
            <w:top w:val="none" w:sz="0" w:space="0" w:color="auto"/>
            <w:left w:val="none" w:sz="0" w:space="0" w:color="auto"/>
            <w:bottom w:val="none" w:sz="0" w:space="0" w:color="auto"/>
            <w:right w:val="none" w:sz="0" w:space="0" w:color="auto"/>
          </w:divBdr>
        </w:div>
        <w:div w:id="787117863">
          <w:marLeft w:val="0"/>
          <w:marRight w:val="0"/>
          <w:marTop w:val="0"/>
          <w:marBottom w:val="0"/>
          <w:divBdr>
            <w:top w:val="none" w:sz="0" w:space="0" w:color="auto"/>
            <w:left w:val="none" w:sz="0" w:space="0" w:color="auto"/>
            <w:bottom w:val="none" w:sz="0" w:space="0" w:color="auto"/>
            <w:right w:val="none" w:sz="0" w:space="0" w:color="auto"/>
          </w:divBdr>
        </w:div>
        <w:div w:id="1657301314">
          <w:marLeft w:val="0"/>
          <w:marRight w:val="0"/>
          <w:marTop w:val="0"/>
          <w:marBottom w:val="0"/>
          <w:divBdr>
            <w:top w:val="none" w:sz="0" w:space="0" w:color="auto"/>
            <w:left w:val="none" w:sz="0" w:space="0" w:color="auto"/>
            <w:bottom w:val="none" w:sz="0" w:space="0" w:color="auto"/>
            <w:right w:val="none" w:sz="0" w:space="0" w:color="auto"/>
          </w:divBdr>
        </w:div>
        <w:div w:id="1677685384">
          <w:marLeft w:val="0"/>
          <w:marRight w:val="0"/>
          <w:marTop w:val="0"/>
          <w:marBottom w:val="0"/>
          <w:divBdr>
            <w:top w:val="none" w:sz="0" w:space="0" w:color="auto"/>
            <w:left w:val="none" w:sz="0" w:space="0" w:color="auto"/>
            <w:bottom w:val="none" w:sz="0" w:space="0" w:color="auto"/>
            <w:right w:val="none" w:sz="0" w:space="0" w:color="auto"/>
          </w:divBdr>
        </w:div>
        <w:div w:id="1700004165">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B9D538FF1B34BB1614625CED124C5" ma:contentTypeVersion="8" ma:contentTypeDescription="Create a new document." ma:contentTypeScope="" ma:versionID="f8665e7f82cddcaeb80f7a985d3b6c73">
  <xsd:schema xmlns:xsd="http://www.w3.org/2001/XMLSchema" xmlns:xs="http://www.w3.org/2001/XMLSchema" xmlns:p="http://schemas.microsoft.com/office/2006/metadata/properties" xmlns:ns2="b0971709-fccf-4aa3-94ca-d5d85211933c" targetNamespace="http://schemas.microsoft.com/office/2006/metadata/properties" ma:root="true" ma:fieldsID="fe9ce1a156fcf5064734f8bfc8ed257b" ns2:_="">
    <xsd:import namespace="b0971709-fccf-4aa3-94ca-d5d8521193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71709-fccf-4aa3-94ca-d5d8521193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C6E24F-2292-4C1D-B2B6-443D02CC6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71709-fccf-4aa3-94ca-d5d852119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3119</Words>
  <Characters>15484</Characters>
  <Application>Microsoft Office Word</Application>
  <DocSecurity>0</DocSecurity>
  <Lines>383</Lines>
  <Paragraphs>195</Paragraphs>
  <ScaleCrop>false</ScaleCrop>
  <HeadingPairs>
    <vt:vector size="2" baseType="variant">
      <vt:variant>
        <vt:lpstr>Title</vt:lpstr>
      </vt:variant>
      <vt:variant>
        <vt:i4>1</vt:i4>
      </vt:variant>
    </vt:vector>
  </HeadingPairs>
  <TitlesOfParts>
    <vt:vector size="1" baseType="lpstr">
      <vt:lpstr>The National Dementia Action Plan </vt:lpstr>
    </vt:vector>
  </TitlesOfParts>
  <Manager/>
  <Company/>
  <LinksUpToDate>false</LinksUpToDate>
  <CharactersWithSpaces>18434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Dementia Action Plan </dc:title>
  <dc:subject>Aged Care</dc:subject>
  <dc:creator>Australian Government Department of Health and Aged Care</dc:creator>
  <cp:keywords>Dementia; Aged Care; Senior Australians</cp:keywords>
  <dc:description/>
  <cp:revision>3</cp:revision>
  <dcterms:created xsi:type="dcterms:W3CDTF">2024-12-03T03:00:00Z</dcterms:created>
  <dcterms:modified xsi:type="dcterms:W3CDTF">2024-12-04T00:09:00Z</dcterms:modified>
  <cp:category/>
</cp:coreProperties>
</file>