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522CFD0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A24E4" w:rsidRPr="00AA24E4">
            <w:t>Toa thuốc 60 ngày nghĩa là thuốc rẻ tiền hơn</w:t>
          </w:r>
        </w:sdtContent>
      </w:sdt>
    </w:p>
    <w:p w14:paraId="3C3183D2" w14:textId="5B53C32C" w:rsidR="00082701" w:rsidRDefault="0070006E" w:rsidP="0070006E">
      <w:pPr>
        <w:rPr>
          <w:lang w:val="en-GB"/>
        </w:rPr>
      </w:pPr>
      <w:r w:rsidRPr="0070006E">
        <w:rPr>
          <w:lang w:val="en-GB"/>
        </w:rPr>
        <w:t>Gần 300 các loại thuốc cho nhiều chứng bệnh kéo dài nay đã có theo toa thuốc 60 ngày</w:t>
      </w:r>
      <w:r w:rsidR="00D05515" w:rsidRPr="00D05515">
        <w:rPr>
          <w:lang w:val="en-GB"/>
        </w:rPr>
        <w:t>.</w:t>
      </w:r>
    </w:p>
    <w:p w14:paraId="3322E980" w14:textId="32FE4D5B" w:rsidR="00D05515" w:rsidRPr="0070006E" w:rsidRDefault="0070006E" w:rsidP="0070006E">
      <w:pPr>
        <w:rPr>
          <w:b/>
          <w:bCs/>
          <w:lang w:val="en-GB"/>
        </w:rPr>
      </w:pPr>
      <w:r w:rsidRPr="0070006E">
        <w:rPr>
          <w:b/>
          <w:bCs/>
          <w:lang w:val="en-GB"/>
        </w:rPr>
        <w:t>Toa thuốc 60 ngày có phù hợp với tôi không?</w:t>
      </w:r>
    </w:p>
    <w:p w14:paraId="3B4A7990" w14:textId="378E67DD" w:rsidR="00393CB0" w:rsidRDefault="0070006E" w:rsidP="0095151A">
      <w:r w:rsidRPr="0070006E">
        <w:t>Hãy hỏi bác sĩ hoặc chuyên viên y tế xem toa thuốc 60 ngày có phù hợp với quý vị hay không</w:t>
      </w:r>
      <w:r w:rsidR="0095151A" w:rsidRPr="0095151A">
        <w:t>.</w:t>
      </w:r>
    </w:p>
    <w:p w14:paraId="424C8CA8" w14:textId="4EB39F88" w:rsidR="004E540A" w:rsidRPr="00AF121B" w:rsidRDefault="0070006E" w:rsidP="00082701">
      <w:r w:rsidRPr="0070006E">
        <w:t>Để có thêm thông tin, truy cập :</w:t>
      </w:r>
      <w:r w:rsidR="0036605C" w:rsidRPr="00D05515">
        <w:t xml:space="preserve"> </w:t>
      </w:r>
      <w:r w:rsidR="00D052EB" w:rsidRPr="00D052EB">
        <w:t>health.gov.au/cheapermedicines/translated</w:t>
      </w:r>
      <w:r w:rsidR="0036605C" w:rsidRPr="00D05515">
        <w:t xml:space="preserve"> (</w:t>
      </w:r>
      <w:r w:rsidR="00284F10" w:rsidRPr="00284F10">
        <w:t>https://www.health.gov.au/cheapermedicines/translated</w:t>
      </w:r>
      <w:r w:rsidR="0036605C" w:rsidRPr="00D05515">
        <w:t>)</w:t>
      </w:r>
    </w:p>
    <w:sectPr w:rsidR="004E540A" w:rsidRPr="00AF121B" w:rsidSect="00AF1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2375" w14:textId="77777777" w:rsidR="002D1190" w:rsidRDefault="002D1190" w:rsidP="00D560DC">
      <w:pPr>
        <w:spacing w:before="0" w:after="0" w:line="240" w:lineRule="auto"/>
      </w:pPr>
      <w:r>
        <w:separator/>
      </w:r>
    </w:p>
  </w:endnote>
  <w:endnote w:type="continuationSeparator" w:id="0">
    <w:p w14:paraId="7839CA0A" w14:textId="77777777" w:rsidR="002D1190" w:rsidRDefault="002D119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1C" w14:textId="77777777" w:rsidR="00D52668" w:rsidRDefault="00D5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C7E95EE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24E4">
          <w:t>Toa thuốc 60 ngày nghĩa là thuốc rẻ tiền hơn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D63D04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24E4">
          <w:t>Toa thuốc 60 ngày nghĩa là thuốc rẻ tiền hơn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7082" w14:textId="77777777" w:rsidR="002D1190" w:rsidRDefault="002D119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40E5647" w14:textId="77777777" w:rsidR="002D1190" w:rsidRDefault="002D119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7FFF" w14:textId="77777777" w:rsidR="00D52668" w:rsidRDefault="00D5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5CDB72F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668">
      <w:rPr>
        <w:color w:val="FFFFFF" w:themeColor="background1"/>
        <w:sz w:val="20"/>
      </w:rPr>
      <w:t>Vietnamese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0C28C6"/>
    <w:rsid w:val="00122F4C"/>
    <w:rsid w:val="001243F4"/>
    <w:rsid w:val="00163226"/>
    <w:rsid w:val="00197EC9"/>
    <w:rsid w:val="001B3342"/>
    <w:rsid w:val="001B7FAA"/>
    <w:rsid w:val="001E3443"/>
    <w:rsid w:val="001E4A89"/>
    <w:rsid w:val="00284F10"/>
    <w:rsid w:val="002A77A4"/>
    <w:rsid w:val="002B5E7A"/>
    <w:rsid w:val="002C26E8"/>
    <w:rsid w:val="002D1190"/>
    <w:rsid w:val="002D27AE"/>
    <w:rsid w:val="002F6821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53749"/>
    <w:rsid w:val="00660F29"/>
    <w:rsid w:val="006F7F6F"/>
    <w:rsid w:val="0070006E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53F71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A24E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C5B61"/>
    <w:rsid w:val="00CE58D6"/>
    <w:rsid w:val="00CE70A4"/>
    <w:rsid w:val="00CF40FC"/>
    <w:rsid w:val="00D052EB"/>
    <w:rsid w:val="00D05515"/>
    <w:rsid w:val="00D06FDA"/>
    <w:rsid w:val="00D11558"/>
    <w:rsid w:val="00D43D9C"/>
    <w:rsid w:val="00D50739"/>
    <w:rsid w:val="00D52668"/>
    <w:rsid w:val="00D548FC"/>
    <w:rsid w:val="00D560DC"/>
    <w:rsid w:val="00D67D1B"/>
    <w:rsid w:val="00D7559B"/>
    <w:rsid w:val="00D76381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91EB6"/>
    <w:rsid w:val="00EA52E0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5F3E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5A488B"/>
    <w:rsid w:val="005B39E9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94288"/>
    <w:rsid w:val="00BD0C8E"/>
    <w:rsid w:val="00BF15AE"/>
    <w:rsid w:val="00C615A5"/>
    <w:rsid w:val="00D56202"/>
    <w:rsid w:val="00D7559B"/>
    <w:rsid w:val="00D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 thuốc 60 ngày nghĩa là thuốc rẻ tiền hơn</dc:title>
  <dc:subject>Cheaper medicines</dc:subject>
  <dc:creator>Australian Government Department of Health and Aged Care</dc:creator>
  <cp:keywords>Medicines</cp:keywords>
  <dc:description/>
  <cp:lastModifiedBy>Eddy Watson</cp:lastModifiedBy>
  <cp:revision>7</cp:revision>
  <cp:lastPrinted>2024-11-21T04:44:00Z</cp:lastPrinted>
  <dcterms:created xsi:type="dcterms:W3CDTF">2024-11-19T04:26:00Z</dcterms:created>
  <dcterms:modified xsi:type="dcterms:W3CDTF">2024-11-26T23:16:00Z</dcterms:modified>
</cp:coreProperties>
</file>