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5D05" w14:textId="4E358565" w:rsidR="00D560DC" w:rsidRPr="004B3F46" w:rsidRDefault="00C01BDF" w:rsidP="001107F0">
      <w:pPr>
        <w:pStyle w:val="Title"/>
        <w:bidi/>
        <w:rPr>
          <w:rFonts w:cs="Arial"/>
        </w:rPr>
      </w:pPr>
      <w:sdt>
        <w:sdtPr>
          <w:rPr>
            <w:rFonts w:cs="Arial"/>
            <w:rtl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proofErr w:type="spellStart"/>
          <w:r w:rsidR="001107F0" w:rsidRPr="004B3F46">
            <w:rPr>
              <w:rFonts w:cs="Arial"/>
              <w:rtl/>
            </w:rPr>
            <w:t>مديكير</w:t>
          </w:r>
          <w:proofErr w:type="spellEnd"/>
          <w:r w:rsidR="001107F0" w:rsidRPr="004B3F46">
            <w:rPr>
              <w:rFonts w:cs="Arial"/>
              <w:rtl/>
            </w:rPr>
            <w:t xml:space="preserve"> أكثر من مجرّد اسم</w:t>
          </w:r>
        </w:sdtContent>
      </w:sdt>
    </w:p>
    <w:p w14:paraId="01B07603" w14:textId="12E3757C" w:rsidR="003706CF" w:rsidRPr="004B3F46" w:rsidRDefault="001107F0" w:rsidP="001107F0">
      <w:pPr>
        <w:bidi/>
        <w:rPr>
          <w:rFonts w:cs="Arial"/>
          <w:szCs w:val="24"/>
        </w:rPr>
      </w:pPr>
      <w:proofErr w:type="spellStart"/>
      <w:r w:rsidRPr="004B3F46">
        <w:rPr>
          <w:rFonts w:cs="Arial"/>
          <w:szCs w:val="24"/>
          <w:rtl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</w:rPr>
        <w:t>هو نظام الرعاية الصحية في أستراليا، وهو يعطي جميع الأستراليين القدرة على الحصول على مجموعة واسعة من الخدمات الصحية بتكلفة منخفضة أو بدون تكلفة.</w:t>
      </w:r>
      <w:r w:rsidR="003706CF" w:rsidRPr="004B3F46">
        <w:rPr>
          <w:rFonts w:cs="Arial"/>
          <w:szCs w:val="24"/>
        </w:rPr>
        <w:t xml:space="preserve"> </w:t>
      </w:r>
    </w:p>
    <w:p w14:paraId="094328D1" w14:textId="0C056F07" w:rsidR="003706CF" w:rsidRPr="004B3F46" w:rsidRDefault="001107F0" w:rsidP="001107F0">
      <w:pPr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>من زيارات الطبيب العام إلى الرعاية في المستشفى، يضمن</w:t>
      </w:r>
      <w:r w:rsidRPr="004B3F46">
        <w:rPr>
          <w:rFonts w:cs="Arial"/>
          <w:szCs w:val="24"/>
        </w:rPr>
        <w:t xml:space="preserve"> </w:t>
      </w:r>
      <w:proofErr w:type="spellStart"/>
      <w:r w:rsidRPr="004B3F46">
        <w:rPr>
          <w:rFonts w:cs="Arial"/>
          <w:szCs w:val="24"/>
          <w:rtl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</w:rPr>
        <w:t>قدرة الجميع على الحصول على الدعم الطبي الذي يحتاجون إليه، عندما يحتاجون إليه.</w:t>
      </w:r>
    </w:p>
    <w:p w14:paraId="4B498E02" w14:textId="2896B4E3" w:rsidR="004C1874" w:rsidRPr="004B3F46" w:rsidRDefault="001107F0" w:rsidP="001107F0">
      <w:pPr>
        <w:pStyle w:val="Heading1"/>
        <w:bidi/>
        <w:rPr>
          <w:rFonts w:cs="Arial"/>
        </w:rPr>
      </w:pPr>
      <w:r w:rsidRPr="004B3F46">
        <w:rPr>
          <w:rFonts w:cs="Arial"/>
          <w:bCs/>
          <w:rtl/>
        </w:rPr>
        <w:t>ما الذي يعنيه</w:t>
      </w:r>
      <w:r w:rsidRPr="004B3F46">
        <w:rPr>
          <w:rFonts w:cs="Arial"/>
          <w:bCs/>
        </w:rPr>
        <w:t xml:space="preserve"> </w:t>
      </w:r>
      <w:proofErr w:type="spellStart"/>
      <w:r w:rsidRPr="004B3F46">
        <w:rPr>
          <w:rFonts w:cs="Arial"/>
          <w:bCs/>
          <w:rtl/>
        </w:rPr>
        <w:t>مديكير</w:t>
      </w:r>
      <w:proofErr w:type="spellEnd"/>
      <w:r w:rsidRPr="004B3F46">
        <w:rPr>
          <w:rFonts w:cs="Arial"/>
          <w:bCs/>
        </w:rPr>
        <w:t xml:space="preserve"> </w:t>
      </w:r>
      <w:r w:rsidRPr="004B3F46">
        <w:rPr>
          <w:rFonts w:cs="Arial"/>
          <w:bCs/>
          <w:rtl/>
        </w:rPr>
        <w:t>لك</w:t>
      </w:r>
    </w:p>
    <w:p w14:paraId="65E9896A" w14:textId="37D0141C" w:rsidR="004C1874" w:rsidRPr="004B3F46" w:rsidRDefault="001107F0" w:rsidP="001107F0">
      <w:pPr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>يتم تعزيز</w:t>
      </w:r>
      <w:r w:rsidRPr="004B3F46">
        <w:rPr>
          <w:rFonts w:cs="Arial"/>
          <w:szCs w:val="24"/>
        </w:rPr>
        <w:t xml:space="preserve"> </w:t>
      </w:r>
      <w:proofErr w:type="spellStart"/>
      <w:r w:rsidRPr="004B3F46">
        <w:rPr>
          <w:rFonts w:cs="Arial"/>
          <w:szCs w:val="24"/>
          <w:rtl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</w:rPr>
        <w:t>للتأكّد من تحسين قدرة حصول الأستراليين على الرعاية الصحية والرعاية المستعجلة وخدمات الصحة العقلية بأسعار معقولة.</w:t>
      </w:r>
    </w:p>
    <w:p w14:paraId="70818ED3" w14:textId="7AA3E5B4" w:rsidR="003706CF" w:rsidRPr="004B3F46" w:rsidRDefault="001107F0" w:rsidP="001107F0">
      <w:pPr>
        <w:pStyle w:val="Heading1"/>
        <w:bidi/>
        <w:rPr>
          <w:rFonts w:cs="Arial"/>
        </w:rPr>
      </w:pPr>
      <w:r w:rsidRPr="004B3F46">
        <w:rPr>
          <w:rFonts w:cs="Arial"/>
          <w:bCs/>
          <w:rtl/>
        </w:rPr>
        <w:t xml:space="preserve">يعني </w:t>
      </w:r>
      <w:proofErr w:type="spellStart"/>
      <w:r w:rsidRPr="004B3F46">
        <w:rPr>
          <w:rFonts w:cs="Arial"/>
          <w:bCs/>
          <w:rtl/>
        </w:rPr>
        <w:t>مديكير</w:t>
      </w:r>
      <w:proofErr w:type="spellEnd"/>
      <w:r w:rsidRPr="004B3F46">
        <w:rPr>
          <w:rFonts w:cs="Arial"/>
          <w:bCs/>
        </w:rPr>
        <w:t xml:space="preserve"> </w:t>
      </w:r>
      <w:r w:rsidRPr="004B3F46">
        <w:rPr>
          <w:rFonts w:cs="Arial"/>
          <w:bCs/>
          <w:rtl/>
        </w:rPr>
        <w:t>أنه يمكنك الحصول على:</w:t>
      </w:r>
    </w:p>
    <w:p w14:paraId="030479BF" w14:textId="76C5DF2E" w:rsidR="003706CF" w:rsidRPr="004B3F46" w:rsidRDefault="001107F0" w:rsidP="001107F0">
      <w:pPr>
        <w:pStyle w:val="Bullet1"/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 xml:space="preserve">خدمات مجانية أو بتكلفة مخفضة من الأطباء وغيرهم من </w:t>
      </w:r>
      <w:proofErr w:type="spellStart"/>
      <w:r w:rsidRPr="004B3F46">
        <w:rPr>
          <w:rFonts w:cs="Arial"/>
          <w:szCs w:val="24"/>
          <w:rtl/>
        </w:rPr>
        <w:t>اختصاصيي</w:t>
      </w:r>
      <w:proofErr w:type="spellEnd"/>
      <w:r w:rsidRPr="004B3F46">
        <w:rPr>
          <w:rFonts w:cs="Arial"/>
          <w:szCs w:val="24"/>
          <w:rtl/>
        </w:rPr>
        <w:t xml:space="preserve"> الرعاية الصحية</w:t>
      </w:r>
    </w:p>
    <w:p w14:paraId="58684F3B" w14:textId="23473610" w:rsidR="003706CF" w:rsidRPr="004B3F46" w:rsidRDefault="001107F0" w:rsidP="001107F0">
      <w:pPr>
        <w:pStyle w:val="Bullet1"/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>رعاية مجانية أو بتكلفة مخفضة لخدمات الصحة العقلية</w:t>
      </w:r>
    </w:p>
    <w:p w14:paraId="24CF2B65" w14:textId="377C19DB" w:rsidR="003706CF" w:rsidRPr="004B3F46" w:rsidRDefault="001107F0" w:rsidP="001107F0">
      <w:pPr>
        <w:pStyle w:val="Bullet1"/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 xml:space="preserve">رعاية مستعجلة مجانية بدون حجز مسبق من خلال شبكة متنامية من "عيادات </w:t>
      </w:r>
      <w:proofErr w:type="spellStart"/>
      <w:r w:rsidRPr="004B3F46">
        <w:rPr>
          <w:rFonts w:cs="Arial"/>
          <w:szCs w:val="24"/>
          <w:rtl/>
        </w:rPr>
        <w:t>مديكير</w:t>
      </w:r>
      <w:proofErr w:type="spellEnd"/>
      <w:r w:rsidRPr="004B3F46">
        <w:rPr>
          <w:rFonts w:cs="Arial"/>
          <w:szCs w:val="24"/>
          <w:rtl/>
        </w:rPr>
        <w:t xml:space="preserve"> للرعاية المستعجلة"</w:t>
      </w:r>
    </w:p>
    <w:p w14:paraId="6236A347" w14:textId="7BCE2244" w:rsidR="00EA56A8" w:rsidRPr="004B3F46" w:rsidRDefault="001107F0" w:rsidP="001107F0">
      <w:pPr>
        <w:pStyle w:val="Bullet1"/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>بعض خدمات طب الأسنان الأساسية للأطفال المؤهلين، بموجب "جدول فوائد طب الأسنان للأطفال"، مقابل جزء من التكلفة أو بدون تكلفة.</w:t>
      </w:r>
    </w:p>
    <w:p w14:paraId="6D41D22D" w14:textId="3B9F68E9" w:rsidR="00EA56A8" w:rsidRPr="004B3F46" w:rsidRDefault="001107F0" w:rsidP="001107F0">
      <w:pPr>
        <w:bidi/>
        <w:rPr>
          <w:rFonts w:cs="Arial" w:hint="cs"/>
          <w:szCs w:val="24"/>
          <w:rtl/>
          <w:lang w:val="en-GB"/>
        </w:rPr>
      </w:pPr>
      <w:r w:rsidRPr="004B3F46">
        <w:rPr>
          <w:rFonts w:cs="Arial"/>
          <w:szCs w:val="24"/>
          <w:rtl/>
          <w:lang w:val="en-GB"/>
        </w:rPr>
        <w:t>هناك أيضًا الكثير من فوائد</w:t>
      </w:r>
      <w:r w:rsidRPr="004B3F46">
        <w:rPr>
          <w:rFonts w:cs="Arial"/>
          <w:szCs w:val="24"/>
        </w:rPr>
        <w:t xml:space="preserve"> </w:t>
      </w:r>
      <w:proofErr w:type="spellStart"/>
      <w:r w:rsidRPr="004B3F46">
        <w:rPr>
          <w:rFonts w:cs="Arial"/>
          <w:szCs w:val="24"/>
          <w:rtl/>
          <w:lang w:val="en-GB"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  <w:lang w:val="en-GB"/>
        </w:rPr>
        <w:t>الأخرى؛ لمعرفة المزيد عنها، قم بزيارة موقع</w:t>
      </w:r>
      <w:r w:rsidRPr="004B3F46">
        <w:rPr>
          <w:rFonts w:cs="Arial"/>
          <w:szCs w:val="24"/>
        </w:rPr>
        <w:t xml:space="preserve"> Services Australia </w:t>
      </w:r>
      <w:r w:rsidRPr="004B3F46">
        <w:rPr>
          <w:rFonts w:cs="Arial"/>
          <w:szCs w:val="24"/>
          <w:rtl/>
          <w:lang w:val="en-GB"/>
        </w:rPr>
        <w:t>الإلكتروني</w:t>
      </w:r>
      <w:r w:rsidR="00EA56A8" w:rsidRPr="004B3F46">
        <w:rPr>
          <w:rFonts w:cs="Arial"/>
          <w:szCs w:val="24"/>
          <w:lang w:val="en-GB"/>
        </w:rPr>
        <w:t xml:space="preserve"> </w:t>
      </w:r>
      <w:r w:rsidR="00EA56A8" w:rsidRPr="004B3F46">
        <w:rPr>
          <w:rFonts w:cs="Arial"/>
          <w:szCs w:val="24"/>
        </w:rPr>
        <w:t>(https://</w:t>
      </w:r>
      <w:proofErr w:type="spellStart"/>
      <w:r w:rsidR="00EA56A8" w:rsidRPr="004B3F46">
        <w:rPr>
          <w:rFonts w:cs="Arial"/>
          <w:szCs w:val="24"/>
        </w:rPr>
        <w:t>www.servicesaustralia.gov.au</w:t>
      </w:r>
      <w:proofErr w:type="spellEnd"/>
      <w:r w:rsidR="00EA56A8" w:rsidRPr="004B3F46">
        <w:rPr>
          <w:rFonts w:cs="Arial"/>
          <w:szCs w:val="24"/>
        </w:rPr>
        <w:t>)</w:t>
      </w:r>
      <w:r w:rsidR="00AD663F">
        <w:rPr>
          <w:rFonts w:cs="Arial" w:hint="cs"/>
          <w:szCs w:val="24"/>
          <w:rtl/>
        </w:rPr>
        <w:t>.</w:t>
      </w:r>
    </w:p>
    <w:p w14:paraId="742876CC" w14:textId="5B089CFE" w:rsidR="003706CF" w:rsidRPr="004B3F46" w:rsidRDefault="001107F0" w:rsidP="001107F0">
      <w:pPr>
        <w:pStyle w:val="Heading1"/>
        <w:bidi/>
        <w:rPr>
          <w:rFonts w:cs="Arial"/>
        </w:rPr>
      </w:pPr>
      <w:r w:rsidRPr="004B3F46">
        <w:rPr>
          <w:rFonts w:cs="Arial"/>
          <w:bCs/>
          <w:rtl/>
        </w:rPr>
        <w:t xml:space="preserve">تحقيق الفائدة القصوى من </w:t>
      </w:r>
      <w:proofErr w:type="spellStart"/>
      <w:r w:rsidRPr="004B3F46">
        <w:rPr>
          <w:rFonts w:cs="Arial"/>
          <w:bCs/>
          <w:rtl/>
        </w:rPr>
        <w:t>مديكير</w:t>
      </w:r>
      <w:proofErr w:type="spellEnd"/>
    </w:p>
    <w:p w14:paraId="663BC6E6" w14:textId="4974A9AD" w:rsidR="004C1874" w:rsidRPr="004B3F46" w:rsidRDefault="001107F0" w:rsidP="001107F0">
      <w:pPr>
        <w:pStyle w:val="Heading2"/>
        <w:bidi/>
        <w:rPr>
          <w:rFonts w:cs="Arial"/>
        </w:rPr>
      </w:pPr>
      <w:r w:rsidRPr="004B3F46">
        <w:rPr>
          <w:rFonts w:cs="Arial"/>
          <w:rtl/>
        </w:rPr>
        <w:t xml:space="preserve">فيما يلي كيفية تحقيق الفائدة القصوى من </w:t>
      </w:r>
      <w:proofErr w:type="spellStart"/>
      <w:r w:rsidRPr="004B3F46">
        <w:rPr>
          <w:rFonts w:cs="Arial"/>
          <w:rtl/>
        </w:rPr>
        <w:t>مديكير</w:t>
      </w:r>
      <w:proofErr w:type="spellEnd"/>
      <w:r w:rsidRPr="004B3F46">
        <w:rPr>
          <w:rFonts w:cs="Arial"/>
          <w:rtl/>
        </w:rPr>
        <w:t>:</w:t>
      </w:r>
    </w:p>
    <w:p w14:paraId="7744E652" w14:textId="7C336370" w:rsidR="00EA56A8" w:rsidRPr="004B3F46" w:rsidRDefault="001107F0" w:rsidP="001107F0">
      <w:pPr>
        <w:pStyle w:val="Heading2"/>
        <w:bidi/>
        <w:rPr>
          <w:rFonts w:cs="Arial"/>
        </w:rPr>
      </w:pPr>
      <w:r w:rsidRPr="004B3F46">
        <w:rPr>
          <w:rFonts w:cs="Arial"/>
          <w:bCs/>
          <w:rtl/>
          <w:lang w:val="en-GB"/>
        </w:rPr>
        <w:t xml:space="preserve">تسجّل في </w:t>
      </w:r>
      <w:proofErr w:type="spellStart"/>
      <w:r w:rsidRPr="004B3F46">
        <w:rPr>
          <w:rFonts w:cs="Arial"/>
          <w:bCs/>
          <w:rtl/>
          <w:lang w:val="en-GB"/>
        </w:rPr>
        <w:t>مديكير</w:t>
      </w:r>
      <w:proofErr w:type="spellEnd"/>
      <w:r w:rsidRPr="004B3F46">
        <w:rPr>
          <w:rFonts w:cs="Arial"/>
          <w:bCs/>
          <w:rtl/>
          <w:lang w:val="en-GB"/>
        </w:rPr>
        <w:t>:</w:t>
      </w:r>
    </w:p>
    <w:p w14:paraId="081FCAA5" w14:textId="08D97D72" w:rsidR="00EA56A8" w:rsidRPr="004B3F46" w:rsidRDefault="001107F0" w:rsidP="001107F0">
      <w:pPr>
        <w:pStyle w:val="Bullet1"/>
        <w:bidi/>
        <w:rPr>
          <w:rFonts w:cs="Arial"/>
          <w:lang w:val="en-GB"/>
        </w:rPr>
      </w:pPr>
      <w:r w:rsidRPr="004B3F46">
        <w:rPr>
          <w:rFonts w:cs="Arial"/>
          <w:rtl/>
          <w:lang w:val="en-GB"/>
        </w:rPr>
        <w:t>قم بالتسجيل عبر الإنترنت من خلال</w:t>
      </w:r>
      <w:proofErr w:type="spellStart"/>
      <w:r w:rsidRPr="004B3F46">
        <w:rPr>
          <w:rFonts w:cs="Arial"/>
        </w:rPr>
        <w:t>myGov</w:t>
      </w:r>
      <w:proofErr w:type="spellEnd"/>
      <w:r w:rsidRPr="004B3F46">
        <w:rPr>
          <w:rFonts w:cs="Arial"/>
        </w:rPr>
        <w:t xml:space="preserve"> </w:t>
      </w:r>
      <w:r w:rsidRPr="004B3F46">
        <w:rPr>
          <w:rFonts w:cs="Arial"/>
          <w:rtl/>
        </w:rPr>
        <w:t xml:space="preserve"> </w:t>
      </w:r>
      <w:r w:rsidRPr="004B3F46">
        <w:rPr>
          <w:rFonts w:cs="Arial"/>
        </w:rPr>
        <w:t>(https://</w:t>
      </w:r>
      <w:proofErr w:type="spellStart"/>
      <w:r w:rsidRPr="004B3F46">
        <w:rPr>
          <w:rFonts w:cs="Arial"/>
        </w:rPr>
        <w:t>my.gov.au</w:t>
      </w:r>
      <w:proofErr w:type="spellEnd"/>
      <w:r w:rsidRPr="004B3F46">
        <w:rPr>
          <w:rFonts w:cs="Arial"/>
        </w:rPr>
        <w:t>/)</w:t>
      </w:r>
    </w:p>
    <w:p w14:paraId="7CA118CA" w14:textId="78FB72D2" w:rsidR="00EA56A8" w:rsidRPr="004B3F46" w:rsidRDefault="001107F0" w:rsidP="001107F0">
      <w:pPr>
        <w:pStyle w:val="Bullet1"/>
        <w:bidi/>
        <w:rPr>
          <w:rFonts w:cs="Arial"/>
          <w:lang w:val="en-GB"/>
        </w:rPr>
      </w:pPr>
      <w:r w:rsidRPr="004B3F46">
        <w:rPr>
          <w:rFonts w:cs="Arial"/>
          <w:rtl/>
          <w:lang w:val="en-GB"/>
        </w:rPr>
        <w:t xml:space="preserve">املأ </w:t>
      </w:r>
      <w:r w:rsidRPr="004B3F46">
        <w:rPr>
          <w:rFonts w:cs="Arial"/>
          <w:b/>
          <w:bCs/>
          <w:rtl/>
          <w:lang w:val="en-GB"/>
        </w:rPr>
        <w:t xml:space="preserve">استمارة التسجيل في </w:t>
      </w:r>
      <w:proofErr w:type="spellStart"/>
      <w:r w:rsidRPr="004B3F46">
        <w:rPr>
          <w:rFonts w:cs="Arial"/>
          <w:b/>
          <w:bCs/>
          <w:rtl/>
          <w:lang w:val="en-GB"/>
        </w:rPr>
        <w:t>مديكير</w:t>
      </w:r>
      <w:proofErr w:type="spellEnd"/>
      <w:r w:rsidR="00EA56A8" w:rsidRPr="004B3F46">
        <w:rPr>
          <w:rFonts w:cs="Arial"/>
          <w:lang w:val="en-GB"/>
        </w:rPr>
        <w:t xml:space="preserve"> (https://</w:t>
      </w:r>
      <w:proofErr w:type="spellStart"/>
      <w:r w:rsidR="00EA56A8" w:rsidRPr="004B3F46">
        <w:rPr>
          <w:rFonts w:cs="Arial"/>
          <w:lang w:val="en-GB"/>
        </w:rPr>
        <w:t>www.servicesaustralia.gov.au</w:t>
      </w:r>
      <w:proofErr w:type="spellEnd"/>
      <w:r w:rsidR="00EA56A8" w:rsidRPr="004B3F46">
        <w:rPr>
          <w:rFonts w:cs="Arial"/>
          <w:lang w:val="en-GB"/>
        </w:rPr>
        <w:t>/</w:t>
      </w:r>
      <w:proofErr w:type="spellStart"/>
      <w:r w:rsidR="00EA56A8" w:rsidRPr="004B3F46">
        <w:rPr>
          <w:rFonts w:cs="Arial"/>
          <w:lang w:val="en-GB"/>
        </w:rPr>
        <w:t>ms004</w:t>
      </w:r>
      <w:proofErr w:type="spellEnd"/>
      <w:r w:rsidR="00EA56A8" w:rsidRPr="004B3F46">
        <w:rPr>
          <w:rFonts w:cs="Arial"/>
          <w:lang w:val="en-GB"/>
        </w:rPr>
        <w:t xml:space="preserve">) </w:t>
      </w:r>
      <w:r w:rsidRPr="004B3F46">
        <w:rPr>
          <w:rFonts w:cs="Arial"/>
          <w:rtl/>
          <w:lang w:val="en-GB"/>
        </w:rPr>
        <w:t>وأرسل الاستمارة ومستندات الدعم بواسطة البريد أو البريد الإلكتروني، أو</w:t>
      </w:r>
      <w:r w:rsidR="00EA56A8" w:rsidRPr="004B3F46">
        <w:rPr>
          <w:rFonts w:cs="Arial"/>
          <w:lang w:val="en-GB"/>
        </w:rPr>
        <w:t xml:space="preserve"> </w:t>
      </w:r>
    </w:p>
    <w:p w14:paraId="29B95232" w14:textId="5CDF06FF" w:rsidR="00EA56A8" w:rsidRPr="004B3F46" w:rsidRDefault="001107F0" w:rsidP="001107F0">
      <w:pPr>
        <w:pStyle w:val="Bullet1"/>
        <w:bidi/>
        <w:rPr>
          <w:rFonts w:cs="Arial"/>
          <w:szCs w:val="24"/>
          <w:lang w:val="en-GB"/>
        </w:rPr>
      </w:pPr>
      <w:r w:rsidRPr="004B3F46">
        <w:rPr>
          <w:rFonts w:cs="Arial"/>
          <w:szCs w:val="24"/>
          <w:rtl/>
          <w:lang w:val="en-GB"/>
        </w:rPr>
        <w:t xml:space="preserve">قم بزيارة مركز خدمة تابع لـ </w:t>
      </w:r>
      <w:r w:rsidRPr="004B3F46">
        <w:rPr>
          <w:rFonts w:cs="Arial"/>
          <w:szCs w:val="24"/>
        </w:rPr>
        <w:t>Services Australia</w:t>
      </w:r>
      <w:r w:rsidRPr="004B3F46">
        <w:rPr>
          <w:rFonts w:cs="Arial"/>
          <w:szCs w:val="24"/>
          <w:rtl/>
        </w:rPr>
        <w:t xml:space="preserve"> </w:t>
      </w:r>
      <w:r w:rsidR="00EA56A8" w:rsidRPr="004B3F46">
        <w:rPr>
          <w:rFonts w:cs="Arial"/>
          <w:szCs w:val="24"/>
          <w:lang w:val="en-GB"/>
        </w:rPr>
        <w:t xml:space="preserve"> (https://</w:t>
      </w:r>
      <w:proofErr w:type="spellStart"/>
      <w:r w:rsidR="00EA56A8" w:rsidRPr="004B3F46">
        <w:rPr>
          <w:rFonts w:cs="Arial"/>
          <w:szCs w:val="24"/>
          <w:lang w:val="en-GB"/>
        </w:rPr>
        <w:t>findus.servicesaustralia.gov.au</w:t>
      </w:r>
      <w:proofErr w:type="spellEnd"/>
      <w:r w:rsidR="00EA56A8" w:rsidRPr="004B3F46">
        <w:rPr>
          <w:rFonts w:cs="Arial"/>
          <w:szCs w:val="24"/>
          <w:lang w:val="en-GB"/>
        </w:rPr>
        <w:t>/)</w:t>
      </w:r>
      <w:r w:rsidRPr="004B3F46">
        <w:rPr>
          <w:rFonts w:cs="Arial"/>
          <w:szCs w:val="24"/>
          <w:rtl/>
          <w:lang w:val="en-GB"/>
        </w:rPr>
        <w:t xml:space="preserve"> </w:t>
      </w:r>
    </w:p>
    <w:p w14:paraId="4F626B71" w14:textId="7DC8BB1E" w:rsidR="003706CF" w:rsidRPr="004B3F46" w:rsidRDefault="001107F0" w:rsidP="001107F0">
      <w:pPr>
        <w:pStyle w:val="Heading2"/>
        <w:bidi/>
        <w:rPr>
          <w:rFonts w:cs="Arial"/>
        </w:rPr>
      </w:pPr>
      <w:r w:rsidRPr="004B3F46">
        <w:rPr>
          <w:rFonts w:cs="Arial"/>
          <w:bCs/>
          <w:rtl/>
        </w:rPr>
        <w:t>الحصول على الرعاية عندما تحتاج إليها وحيثما تحتاج إليها:</w:t>
      </w:r>
    </w:p>
    <w:p w14:paraId="0DC0A74B" w14:textId="3B0FA1AB" w:rsidR="003706CF" w:rsidRPr="004B3F46" w:rsidRDefault="001107F0" w:rsidP="001107F0">
      <w:pPr>
        <w:pStyle w:val="Bullet1"/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>مواعيد الأطباء العامين والأطباء الاختصاصيين والرعاية الصحية عن بعد: تحقق ممّا إذا كان مقدم الخدمة يقدم خدماته على أساس نظام الفواتير المجمعة (</w:t>
      </w:r>
      <w:r w:rsidRPr="004B3F46">
        <w:rPr>
          <w:rFonts w:cs="Arial"/>
          <w:szCs w:val="24"/>
        </w:rPr>
        <w:t>bulk billing</w:t>
      </w:r>
      <w:r w:rsidRPr="004B3F46">
        <w:rPr>
          <w:rFonts w:cs="Arial"/>
          <w:szCs w:val="24"/>
          <w:rtl/>
        </w:rPr>
        <w:t>). إذا لم يكن الأمر كذلك، سوف تحتاج إلى دفع الرسوم ثم تقديم مطالبة إلى</w:t>
      </w:r>
      <w:r w:rsidRPr="004B3F46">
        <w:rPr>
          <w:rFonts w:cs="Arial"/>
          <w:szCs w:val="24"/>
        </w:rPr>
        <w:t xml:space="preserve"> </w:t>
      </w:r>
      <w:proofErr w:type="spellStart"/>
      <w:r w:rsidRPr="004B3F46">
        <w:rPr>
          <w:rFonts w:cs="Arial"/>
          <w:szCs w:val="24"/>
          <w:rtl/>
        </w:rPr>
        <w:t>مديكير</w:t>
      </w:r>
      <w:proofErr w:type="spellEnd"/>
      <w:r w:rsidRPr="004B3F46">
        <w:rPr>
          <w:rFonts w:cs="Arial"/>
          <w:szCs w:val="24"/>
          <w:rtl/>
        </w:rPr>
        <w:t>.</w:t>
      </w:r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</w:rPr>
        <w:t>يمكنك أيضًا أن تسأل عمّا إذا كان طبيبك العام أو طبيبك الاختصاصي يقدم استشارات عبر الهاتف أو الفيديو لتيسير الأمور، إذا كنت مؤهلاً لذلك.</w:t>
      </w:r>
    </w:p>
    <w:p w14:paraId="32DEA889" w14:textId="7AE4C10B" w:rsidR="003706CF" w:rsidRPr="004B3F46" w:rsidRDefault="001107F0" w:rsidP="001107F0">
      <w:pPr>
        <w:pStyle w:val="Bullet1"/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lastRenderedPageBreak/>
        <w:t xml:space="preserve">قم بزيارة عيادات </w:t>
      </w:r>
      <w:proofErr w:type="spellStart"/>
      <w:r w:rsidRPr="004B3F46">
        <w:rPr>
          <w:rFonts w:cs="Arial"/>
          <w:szCs w:val="24"/>
          <w:rtl/>
        </w:rPr>
        <w:t>مديكير</w:t>
      </w:r>
      <w:proofErr w:type="spellEnd"/>
      <w:r w:rsidRPr="004B3F46">
        <w:rPr>
          <w:rFonts w:cs="Arial"/>
          <w:szCs w:val="24"/>
          <w:rtl/>
        </w:rPr>
        <w:t xml:space="preserve"> للرعاية المستعجلة:</w:t>
      </w:r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</w:rPr>
        <w:t>احصل على رعاية مجانية بدون حجز مسبق للإصابات والأمراض المستعجلة ولكن غير المهددة للحياة.</w:t>
      </w:r>
    </w:p>
    <w:p w14:paraId="22F463C4" w14:textId="29DBD3E5" w:rsidR="003706CF" w:rsidRPr="004B3F46" w:rsidRDefault="001107F0" w:rsidP="001107F0">
      <w:pPr>
        <w:pStyle w:val="Heading2"/>
        <w:bidi/>
        <w:rPr>
          <w:rFonts w:cs="Arial"/>
        </w:rPr>
      </w:pPr>
      <w:r w:rsidRPr="004B3F46">
        <w:rPr>
          <w:rFonts w:cs="Arial"/>
          <w:bCs/>
          <w:rtl/>
        </w:rPr>
        <w:t>احصل على الدعم من أجل عافيتك:</w:t>
      </w:r>
    </w:p>
    <w:p w14:paraId="14A4216F" w14:textId="45DE2979" w:rsidR="003706CF" w:rsidRPr="004B3F46" w:rsidRDefault="001107F0" w:rsidP="001107F0">
      <w:pPr>
        <w:pStyle w:val="Bullet1"/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 xml:space="preserve">قم بزيارة "مراكز </w:t>
      </w:r>
      <w:proofErr w:type="spellStart"/>
      <w:r w:rsidRPr="004B3F46">
        <w:rPr>
          <w:rFonts w:cs="Arial"/>
          <w:szCs w:val="24"/>
          <w:rtl/>
        </w:rPr>
        <w:t>مديكير</w:t>
      </w:r>
      <w:proofErr w:type="spellEnd"/>
      <w:r w:rsidRPr="004B3F46">
        <w:rPr>
          <w:rFonts w:cs="Arial"/>
          <w:szCs w:val="24"/>
          <w:rtl/>
        </w:rPr>
        <w:t xml:space="preserve"> للصحة العقلية": يتوفر الدعم المجاني بدون حجز مسبق للصحة والعافية العقلية في كل أنحاء أستراليا.</w:t>
      </w:r>
      <w:r w:rsidR="003706CF" w:rsidRPr="004B3F46">
        <w:rPr>
          <w:rFonts w:cs="Arial"/>
          <w:szCs w:val="24"/>
        </w:rPr>
        <w:t xml:space="preserve"> </w:t>
      </w:r>
    </w:p>
    <w:p w14:paraId="77A360E2" w14:textId="0A2C17C6" w:rsidR="003706CF" w:rsidRPr="004B3F46" w:rsidRDefault="001107F0" w:rsidP="001107F0">
      <w:pPr>
        <w:pStyle w:val="Heading2"/>
        <w:bidi/>
        <w:rPr>
          <w:rFonts w:cs="Arial"/>
        </w:rPr>
      </w:pPr>
      <w:r w:rsidRPr="004B3F46">
        <w:rPr>
          <w:rFonts w:cs="Arial"/>
          <w:bCs/>
          <w:rtl/>
        </w:rPr>
        <w:t>احصل على دعم طب الأسنان للأطفال:</w:t>
      </w:r>
    </w:p>
    <w:p w14:paraId="227E19E8" w14:textId="045CB1B2" w:rsidR="003706CF" w:rsidRPr="004B3F46" w:rsidRDefault="001107F0" w:rsidP="001107F0">
      <w:pPr>
        <w:pStyle w:val="Bullet1"/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>يمكن للأطفال المؤهلين الاستفادة من "جدول فوائد طب الأسنان للأطفال" لتغطية جزء من تكلفة خدمات طب الأسنان الأساسية أو كل تكلفتها.</w:t>
      </w:r>
    </w:p>
    <w:p w14:paraId="6B82241D" w14:textId="3D4EBE75" w:rsidR="00EA56A8" w:rsidRPr="004B3F46" w:rsidRDefault="000D5A5D" w:rsidP="000D5A5D">
      <w:pPr>
        <w:pStyle w:val="Heading1"/>
        <w:bidi/>
        <w:rPr>
          <w:rFonts w:cs="Arial"/>
        </w:rPr>
      </w:pPr>
      <w:r w:rsidRPr="000D5A5D">
        <w:rPr>
          <w:rFonts w:cs="Arial"/>
          <w:bCs/>
          <w:rtl/>
          <w:lang w:val="en-US"/>
        </w:rPr>
        <w:t xml:space="preserve">فهم </w:t>
      </w:r>
      <w:r w:rsidRPr="000D5A5D">
        <w:rPr>
          <w:rFonts w:cs="Arial" w:hint="cs"/>
          <w:bCs/>
          <w:rtl/>
          <w:lang w:val="en-US"/>
        </w:rPr>
        <w:t>فوائد</w:t>
      </w:r>
      <w:r w:rsidRPr="000D5A5D">
        <w:rPr>
          <w:rFonts w:cs="Arial"/>
          <w:bCs/>
        </w:rPr>
        <w:t xml:space="preserve"> </w:t>
      </w:r>
      <w:proofErr w:type="spellStart"/>
      <w:r w:rsidRPr="000D5A5D">
        <w:rPr>
          <w:rFonts w:cs="Arial"/>
          <w:bCs/>
          <w:rtl/>
          <w:lang w:val="en-US"/>
        </w:rPr>
        <w:t>مديكير</w:t>
      </w:r>
      <w:proofErr w:type="spellEnd"/>
    </w:p>
    <w:p w14:paraId="1821CBB1" w14:textId="5410D000" w:rsidR="00EA56A8" w:rsidRPr="004B3F46" w:rsidRDefault="004B3F46" w:rsidP="004B3F46">
      <w:pPr>
        <w:bidi/>
        <w:rPr>
          <w:rFonts w:cs="Arial"/>
          <w:szCs w:val="24"/>
          <w:lang w:val="en-GB"/>
        </w:rPr>
      </w:pPr>
      <w:r w:rsidRPr="004B3F46">
        <w:rPr>
          <w:rFonts w:cs="Arial"/>
          <w:szCs w:val="24"/>
          <w:rtl/>
          <w:lang w:val="en-GB"/>
        </w:rPr>
        <w:t xml:space="preserve">إن الفوائد التي تتلقاها من </w:t>
      </w:r>
      <w:proofErr w:type="spellStart"/>
      <w:r w:rsidRPr="004B3F46">
        <w:rPr>
          <w:rFonts w:cs="Arial"/>
          <w:szCs w:val="24"/>
          <w:rtl/>
          <w:lang w:val="en-GB"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  <w:lang w:val="en-GB"/>
        </w:rPr>
        <w:t>مبنية على اساس قائمة لرسوم الخدمات تحددها الحكومة الأسترالية وتسمّى "جدول الفوائد الطبية" (</w:t>
      </w:r>
      <w:r w:rsidRPr="004B3F46">
        <w:rPr>
          <w:rFonts w:cs="Arial"/>
          <w:szCs w:val="24"/>
        </w:rPr>
        <w:t>MBS</w:t>
      </w:r>
      <w:r w:rsidRPr="004B3F46">
        <w:rPr>
          <w:rFonts w:cs="Arial"/>
          <w:szCs w:val="24"/>
          <w:rtl/>
          <w:lang w:val="en-GB"/>
        </w:rPr>
        <w:t xml:space="preserve">). قد يختار مقدم الرعاية الصحية الذي تتعامل معه استيفاء مبلغ أكبر من الرسم المدرج في </w:t>
      </w:r>
      <w:r w:rsidRPr="004B3F46">
        <w:rPr>
          <w:rFonts w:cs="Arial"/>
          <w:szCs w:val="24"/>
        </w:rPr>
        <w:t>MBS</w:t>
      </w:r>
      <w:r w:rsidRPr="004B3F46">
        <w:rPr>
          <w:rFonts w:cs="Arial"/>
          <w:szCs w:val="24"/>
          <w:rtl/>
          <w:lang w:val="en-GB"/>
        </w:rPr>
        <w:t>.</w:t>
      </w:r>
    </w:p>
    <w:p w14:paraId="63900357" w14:textId="2F70D510" w:rsidR="00EA56A8" w:rsidRPr="004B3F46" w:rsidRDefault="004B3F46" w:rsidP="004B3F46">
      <w:pPr>
        <w:bidi/>
        <w:rPr>
          <w:rFonts w:cs="Arial"/>
          <w:szCs w:val="24"/>
        </w:rPr>
      </w:pPr>
      <w:r w:rsidRPr="004B3F46">
        <w:rPr>
          <w:rFonts w:cs="Arial"/>
          <w:szCs w:val="24"/>
          <w:rtl/>
          <w:lang w:val="en-US"/>
        </w:rPr>
        <w:t>وفائدة</w:t>
      </w:r>
      <w:r w:rsidRPr="004B3F46">
        <w:rPr>
          <w:rFonts w:cs="Arial"/>
          <w:szCs w:val="24"/>
        </w:rPr>
        <w:t xml:space="preserve"> </w:t>
      </w:r>
      <w:proofErr w:type="spellStart"/>
      <w:r w:rsidRPr="004B3F46">
        <w:rPr>
          <w:rFonts w:cs="Arial"/>
          <w:szCs w:val="24"/>
          <w:rtl/>
          <w:lang w:val="en-US"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  <w:lang w:val="en-US"/>
        </w:rPr>
        <w:t>هي المبلغ الذي تستعيده من</w:t>
      </w:r>
      <w:r w:rsidRPr="004B3F46">
        <w:rPr>
          <w:rFonts w:cs="Arial"/>
          <w:szCs w:val="24"/>
        </w:rPr>
        <w:t xml:space="preserve"> </w:t>
      </w:r>
      <w:proofErr w:type="spellStart"/>
      <w:r w:rsidRPr="004B3F46">
        <w:rPr>
          <w:rFonts w:cs="Arial"/>
          <w:szCs w:val="24"/>
          <w:rtl/>
          <w:lang w:val="en-US"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  <w:lang w:val="en-US"/>
        </w:rPr>
        <w:t>عندما تقدم مطالبة بشأن خدمة طبية تلقّيتها.</w:t>
      </w:r>
    </w:p>
    <w:p w14:paraId="7AB05967" w14:textId="5F05C24A" w:rsidR="00EA56A8" w:rsidRPr="004B3F46" w:rsidRDefault="004B3F46" w:rsidP="004B3F46">
      <w:pPr>
        <w:bidi/>
        <w:rPr>
          <w:rFonts w:cs="Arial"/>
          <w:szCs w:val="24"/>
        </w:rPr>
      </w:pPr>
      <w:r w:rsidRPr="004B3F46">
        <w:rPr>
          <w:rFonts w:cs="Arial"/>
          <w:szCs w:val="24"/>
          <w:rtl/>
          <w:lang w:val="en-US"/>
        </w:rPr>
        <w:t>وأسرع طريقة للمطالبة بفائدة</w:t>
      </w:r>
      <w:r w:rsidRPr="004B3F46">
        <w:rPr>
          <w:rFonts w:cs="Arial"/>
          <w:szCs w:val="24"/>
        </w:rPr>
        <w:t xml:space="preserve"> </w:t>
      </w:r>
      <w:proofErr w:type="spellStart"/>
      <w:r w:rsidRPr="004B3F46">
        <w:rPr>
          <w:rFonts w:cs="Arial"/>
          <w:szCs w:val="24"/>
          <w:rtl/>
          <w:lang w:val="en-US"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  <w:lang w:val="en-US"/>
        </w:rPr>
        <w:t>هي في عيادة طبيبك مباشرةً بعد أن تدفع له.</w:t>
      </w:r>
    </w:p>
    <w:p w14:paraId="6FA1B286" w14:textId="258B58DB" w:rsidR="00EA56A8" w:rsidRPr="004B3F46" w:rsidRDefault="004B3F46" w:rsidP="004B3F46">
      <w:pPr>
        <w:pStyle w:val="Bullet1"/>
        <w:bidi/>
        <w:rPr>
          <w:rFonts w:cs="Arial"/>
          <w:szCs w:val="24"/>
          <w:lang w:val="en-US"/>
        </w:rPr>
      </w:pPr>
      <w:r w:rsidRPr="004B3F46">
        <w:rPr>
          <w:rFonts w:cs="Arial"/>
          <w:szCs w:val="24"/>
          <w:rtl/>
          <w:lang w:val="en-US"/>
        </w:rPr>
        <w:t>إذا كان طبيبك يقدم خدمته على أساس الفواتير المجمعة (</w:t>
      </w:r>
      <w:r w:rsidRPr="004B3F46">
        <w:rPr>
          <w:rFonts w:cs="Arial"/>
          <w:szCs w:val="24"/>
        </w:rPr>
        <w:t>bulk bills</w:t>
      </w:r>
      <w:r w:rsidRPr="004B3F46">
        <w:rPr>
          <w:rFonts w:cs="Arial"/>
          <w:szCs w:val="24"/>
          <w:rtl/>
          <w:lang w:val="en-US"/>
        </w:rPr>
        <w:t xml:space="preserve">) فهذا يعني أن </w:t>
      </w:r>
      <w:proofErr w:type="spellStart"/>
      <w:r w:rsidRPr="004B3F46">
        <w:rPr>
          <w:rFonts w:cs="Arial"/>
          <w:szCs w:val="24"/>
          <w:rtl/>
          <w:lang w:val="en-US"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  <w:lang w:val="en-US"/>
        </w:rPr>
        <w:t>يغطي تكلفة الخدمة التي تلقيتها ولا تدفع أنت أي شيء.</w:t>
      </w:r>
    </w:p>
    <w:p w14:paraId="294AA303" w14:textId="3578AEB3" w:rsidR="00EA56A8" w:rsidRPr="004B3F46" w:rsidRDefault="004B3F46" w:rsidP="004B3F46">
      <w:pPr>
        <w:pStyle w:val="Bullet1"/>
        <w:bidi/>
        <w:rPr>
          <w:rFonts w:cs="Arial"/>
          <w:szCs w:val="24"/>
          <w:lang w:val="en-US"/>
        </w:rPr>
      </w:pPr>
      <w:r w:rsidRPr="004B3F46">
        <w:rPr>
          <w:rFonts w:cs="Arial"/>
          <w:szCs w:val="24"/>
          <w:rtl/>
          <w:lang w:val="en-US"/>
        </w:rPr>
        <w:t>إذا لم يعرض طبيبك العمل على أساس الفواتير المجمعة، يظل بإمكانك تقديم مطالبة</w:t>
      </w:r>
      <w:r w:rsidRPr="004B3F46">
        <w:rPr>
          <w:rFonts w:cs="Arial"/>
          <w:szCs w:val="24"/>
        </w:rPr>
        <w:t xml:space="preserve"> </w:t>
      </w:r>
      <w:proofErr w:type="spellStart"/>
      <w:r w:rsidRPr="004B3F46">
        <w:rPr>
          <w:rFonts w:cs="Arial"/>
          <w:szCs w:val="24"/>
          <w:rtl/>
          <w:lang w:val="en-US"/>
        </w:rPr>
        <w:t>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  <w:lang w:val="en-US"/>
        </w:rPr>
        <w:t xml:space="preserve">بعد دفع التكلفة الكاملة للخدمات. إذا كان مقدم الرعاية الصحية الذي تتعامل معه يستوفي رسومًا أعلى مما يغطيه </w:t>
      </w:r>
      <w:proofErr w:type="spellStart"/>
      <w:r w:rsidRPr="004B3F46">
        <w:rPr>
          <w:rFonts w:cs="Arial"/>
          <w:szCs w:val="24"/>
          <w:rtl/>
          <w:lang w:val="en-US"/>
        </w:rPr>
        <w:t>مديكير</w:t>
      </w:r>
      <w:proofErr w:type="spellEnd"/>
      <w:r w:rsidRPr="004B3F46">
        <w:rPr>
          <w:rFonts w:cs="Arial"/>
          <w:szCs w:val="24"/>
          <w:rtl/>
          <w:lang w:val="en-US"/>
        </w:rPr>
        <w:t>، فعندها ستحتاج إلى دفع التكلفة الإضافية من جيبك.</w:t>
      </w:r>
    </w:p>
    <w:p w14:paraId="4EBF3C65" w14:textId="67A0816B" w:rsidR="00AD70EB" w:rsidRDefault="00AD70EB" w:rsidP="00AD70EB">
      <w:pPr>
        <w:pStyle w:val="Heading1"/>
        <w:bidi/>
      </w:pPr>
      <w:r w:rsidRPr="00AD70EB">
        <w:rPr>
          <w:bCs/>
          <w:rtl/>
          <w:lang w:val="it-IT"/>
        </w:rPr>
        <w:t xml:space="preserve">من يمكنه </w:t>
      </w:r>
      <w:r w:rsidRPr="00AD70EB">
        <w:rPr>
          <w:rFonts w:hint="cs"/>
          <w:bCs/>
          <w:rtl/>
          <w:lang w:val="it-IT"/>
        </w:rPr>
        <w:t>الحصول على</w:t>
      </w:r>
      <w:r w:rsidRPr="00AD70EB">
        <w:rPr>
          <w:bCs/>
        </w:rPr>
        <w:t xml:space="preserve"> </w:t>
      </w:r>
      <w:proofErr w:type="spellStart"/>
      <w:r w:rsidRPr="00AD70EB">
        <w:rPr>
          <w:bCs/>
          <w:rtl/>
          <w:lang w:val="it-IT"/>
        </w:rPr>
        <w:t>مديكير</w:t>
      </w:r>
      <w:proofErr w:type="spellEnd"/>
      <w:r w:rsidRPr="00AD70EB">
        <w:rPr>
          <w:bCs/>
          <w:rtl/>
          <w:lang w:val="it-IT"/>
        </w:rPr>
        <w:t>؟</w:t>
      </w:r>
    </w:p>
    <w:p w14:paraId="197CC05E" w14:textId="09843D11" w:rsidR="00AD70EB" w:rsidRPr="00AD70EB" w:rsidRDefault="00AD70EB" w:rsidP="00AD70EB">
      <w:pPr>
        <w:pStyle w:val="Heading1"/>
        <w:bidi/>
        <w:spacing w:before="160" w:after="80" w:line="280" w:lineRule="atLeast"/>
        <w:rPr>
          <w:rFonts w:cs="Arial"/>
          <w:sz w:val="24"/>
          <w:szCs w:val="24"/>
        </w:rPr>
      </w:pPr>
      <w:r w:rsidRPr="00AD70EB">
        <w:rPr>
          <w:rFonts w:cs="Arial" w:hint="cs"/>
          <w:sz w:val="24"/>
          <w:szCs w:val="24"/>
          <w:rtl/>
        </w:rPr>
        <w:t>تكون</w:t>
      </w:r>
      <w:r w:rsidRPr="00AD70EB">
        <w:rPr>
          <w:rFonts w:cs="Arial"/>
          <w:sz w:val="24"/>
          <w:szCs w:val="24"/>
          <w:rtl/>
        </w:rPr>
        <w:t xml:space="preserve"> مؤهل</w:t>
      </w:r>
      <w:r w:rsidRPr="00AD70EB">
        <w:rPr>
          <w:rFonts w:cs="Arial" w:hint="cs"/>
          <w:sz w:val="24"/>
          <w:szCs w:val="24"/>
          <w:rtl/>
        </w:rPr>
        <w:t>اً</w:t>
      </w:r>
      <w:r w:rsidRPr="00AD70EB">
        <w:rPr>
          <w:rFonts w:cs="Arial"/>
          <w:sz w:val="24"/>
          <w:szCs w:val="24"/>
          <w:rtl/>
        </w:rPr>
        <w:t xml:space="preserve"> </w:t>
      </w:r>
      <w:r w:rsidRPr="00AD70EB">
        <w:rPr>
          <w:rFonts w:cs="Arial" w:hint="cs"/>
          <w:sz w:val="24"/>
          <w:szCs w:val="24"/>
          <w:rtl/>
        </w:rPr>
        <w:t xml:space="preserve">للحصول على </w:t>
      </w:r>
      <w:proofErr w:type="spellStart"/>
      <w:r w:rsidRPr="00AD70EB">
        <w:rPr>
          <w:rFonts w:cs="Arial"/>
          <w:sz w:val="24"/>
          <w:szCs w:val="24"/>
          <w:rtl/>
        </w:rPr>
        <w:t>مديكير</w:t>
      </w:r>
      <w:proofErr w:type="spellEnd"/>
      <w:r w:rsidRPr="00AD70EB">
        <w:rPr>
          <w:rFonts w:cs="Arial"/>
          <w:sz w:val="24"/>
          <w:szCs w:val="24"/>
        </w:rPr>
        <w:t xml:space="preserve"> </w:t>
      </w:r>
      <w:r w:rsidRPr="00AD70EB">
        <w:rPr>
          <w:rFonts w:cs="Arial"/>
          <w:sz w:val="24"/>
          <w:szCs w:val="24"/>
          <w:rtl/>
        </w:rPr>
        <w:t xml:space="preserve">إذا كنت تعيش في أستراليا </w:t>
      </w:r>
      <w:r w:rsidRPr="00AD70EB">
        <w:rPr>
          <w:rFonts w:cs="Arial" w:hint="cs"/>
          <w:sz w:val="24"/>
          <w:szCs w:val="24"/>
          <w:rtl/>
        </w:rPr>
        <w:t>وكنت:</w:t>
      </w:r>
    </w:p>
    <w:p w14:paraId="61EC892C" w14:textId="26091AC7" w:rsidR="00AD70EB" w:rsidRPr="00AD70EB" w:rsidRDefault="00AD70EB" w:rsidP="00AD70EB">
      <w:pPr>
        <w:pStyle w:val="Bullet1"/>
        <w:bidi/>
        <w:rPr>
          <w:szCs w:val="24"/>
          <w:lang w:val="en-US"/>
        </w:rPr>
      </w:pPr>
      <w:r w:rsidRPr="00AD70EB">
        <w:rPr>
          <w:rFonts w:cs="Arial"/>
          <w:szCs w:val="24"/>
          <w:rtl/>
        </w:rPr>
        <w:t>مواطن</w:t>
      </w:r>
      <w:r w:rsidRPr="00AD70EB">
        <w:rPr>
          <w:rFonts w:cs="Arial" w:hint="cs"/>
          <w:szCs w:val="24"/>
          <w:rtl/>
        </w:rPr>
        <w:t>ًا</w:t>
      </w:r>
      <w:r w:rsidRPr="00AD70EB">
        <w:rPr>
          <w:rFonts w:cs="Arial"/>
          <w:szCs w:val="24"/>
          <w:rtl/>
        </w:rPr>
        <w:t xml:space="preserve"> أسترالي</w:t>
      </w:r>
      <w:r w:rsidRPr="00AD70EB">
        <w:rPr>
          <w:rFonts w:cs="Arial" w:hint="cs"/>
          <w:szCs w:val="24"/>
          <w:rtl/>
        </w:rPr>
        <w:t>ًا</w:t>
      </w:r>
      <w:r w:rsidRPr="00AD70EB">
        <w:rPr>
          <w:rFonts w:cs="Arial"/>
          <w:szCs w:val="24"/>
          <w:rtl/>
        </w:rPr>
        <w:t xml:space="preserve"> أو نيوزيلندي</w:t>
      </w:r>
      <w:r w:rsidRPr="00AD70EB">
        <w:rPr>
          <w:rFonts w:cs="Arial" w:hint="cs"/>
          <w:szCs w:val="24"/>
          <w:rtl/>
        </w:rPr>
        <w:t>ًا</w:t>
      </w:r>
    </w:p>
    <w:p w14:paraId="4A575193" w14:textId="10FE3CCF" w:rsidR="00AD70EB" w:rsidRPr="00AD70EB" w:rsidRDefault="00AD70EB" w:rsidP="00AD70EB">
      <w:pPr>
        <w:pStyle w:val="Bullet1"/>
        <w:bidi/>
        <w:rPr>
          <w:szCs w:val="24"/>
          <w:lang w:val="en-US"/>
        </w:rPr>
      </w:pPr>
      <w:r w:rsidRPr="00AD70EB">
        <w:rPr>
          <w:rFonts w:cs="Arial"/>
          <w:szCs w:val="24"/>
          <w:rtl/>
          <w:lang w:val="it-IT"/>
        </w:rPr>
        <w:t>مقيم</w:t>
      </w:r>
      <w:r w:rsidRPr="00AD70EB">
        <w:rPr>
          <w:rFonts w:cs="Arial" w:hint="cs"/>
          <w:szCs w:val="24"/>
          <w:rtl/>
          <w:lang w:val="it-IT"/>
        </w:rPr>
        <w:t>ًا</w:t>
      </w:r>
      <w:r w:rsidRPr="00AD70EB">
        <w:rPr>
          <w:rFonts w:cs="Arial"/>
          <w:szCs w:val="24"/>
          <w:rtl/>
          <w:lang w:val="it-IT"/>
        </w:rPr>
        <w:t xml:space="preserve"> دائم</w:t>
      </w:r>
      <w:r w:rsidRPr="00AD70EB">
        <w:rPr>
          <w:rFonts w:cs="Arial" w:hint="cs"/>
          <w:szCs w:val="24"/>
          <w:rtl/>
          <w:lang w:val="it-IT"/>
        </w:rPr>
        <w:t>ًا</w:t>
      </w:r>
      <w:r w:rsidRPr="00AD70EB">
        <w:rPr>
          <w:rFonts w:cs="Arial"/>
          <w:szCs w:val="24"/>
          <w:rtl/>
          <w:lang w:val="it-IT"/>
        </w:rPr>
        <w:t xml:space="preserve"> في أستراليا</w:t>
      </w:r>
    </w:p>
    <w:p w14:paraId="12E14028" w14:textId="7F590337" w:rsidR="00AD70EB" w:rsidRPr="00AD70EB" w:rsidRDefault="00AD70EB" w:rsidP="00AD70EB">
      <w:pPr>
        <w:pStyle w:val="Bullet1"/>
        <w:bidi/>
        <w:rPr>
          <w:szCs w:val="24"/>
          <w:lang w:val="en-US"/>
        </w:rPr>
      </w:pPr>
      <w:r w:rsidRPr="00AD70EB">
        <w:rPr>
          <w:rFonts w:cs="Arial" w:hint="cs"/>
          <w:szCs w:val="24"/>
          <w:rtl/>
        </w:rPr>
        <w:t xml:space="preserve">تقدم </w:t>
      </w:r>
      <w:r w:rsidRPr="00AD70EB">
        <w:rPr>
          <w:rFonts w:cs="Arial"/>
          <w:szCs w:val="24"/>
          <w:rtl/>
        </w:rPr>
        <w:t>طلب</w:t>
      </w:r>
      <w:r w:rsidRPr="00AD70EB">
        <w:rPr>
          <w:rFonts w:cs="Arial" w:hint="cs"/>
          <w:szCs w:val="24"/>
          <w:rtl/>
        </w:rPr>
        <w:t>ًا</w:t>
      </w:r>
      <w:r w:rsidRPr="00AD70EB">
        <w:rPr>
          <w:rFonts w:cs="Arial"/>
          <w:szCs w:val="24"/>
          <w:rtl/>
        </w:rPr>
        <w:t xml:space="preserve"> للحصول على الإقامة الدائمة (ت</w:t>
      </w:r>
      <w:r w:rsidRPr="00AD70EB">
        <w:rPr>
          <w:rFonts w:cs="Arial" w:hint="cs"/>
          <w:szCs w:val="24"/>
          <w:rtl/>
        </w:rPr>
        <w:t>ن</w:t>
      </w:r>
      <w:r w:rsidRPr="00AD70EB">
        <w:rPr>
          <w:rFonts w:cs="Arial"/>
          <w:szCs w:val="24"/>
          <w:rtl/>
        </w:rPr>
        <w:t>طبق شروط)</w:t>
      </w:r>
    </w:p>
    <w:p w14:paraId="66670A82" w14:textId="77794AF5" w:rsidR="00AD70EB" w:rsidRPr="00AD70EB" w:rsidRDefault="00AD70EB" w:rsidP="00AD70EB">
      <w:pPr>
        <w:pStyle w:val="Bullet1"/>
        <w:bidi/>
        <w:rPr>
          <w:szCs w:val="24"/>
          <w:lang w:val="en-US"/>
        </w:rPr>
      </w:pPr>
      <w:r w:rsidRPr="00AD70EB">
        <w:rPr>
          <w:rFonts w:cs="Arial"/>
          <w:szCs w:val="24"/>
          <w:rtl/>
        </w:rPr>
        <w:t>مقيم</w:t>
      </w:r>
      <w:r w:rsidRPr="00AD70EB">
        <w:rPr>
          <w:rFonts w:cs="Arial" w:hint="cs"/>
          <w:szCs w:val="24"/>
          <w:rtl/>
        </w:rPr>
        <w:t>ًا</w:t>
      </w:r>
      <w:r w:rsidRPr="00AD70EB">
        <w:rPr>
          <w:rFonts w:cs="Arial"/>
          <w:szCs w:val="24"/>
          <w:rtl/>
        </w:rPr>
        <w:t xml:space="preserve"> مؤقت</w:t>
      </w:r>
      <w:r w:rsidRPr="00AD70EB">
        <w:rPr>
          <w:rFonts w:cs="Arial" w:hint="cs"/>
          <w:szCs w:val="24"/>
          <w:rtl/>
        </w:rPr>
        <w:t>ًا</w:t>
      </w:r>
      <w:r w:rsidRPr="00AD70EB">
        <w:rPr>
          <w:rFonts w:cs="Arial"/>
          <w:szCs w:val="24"/>
          <w:rtl/>
        </w:rPr>
        <w:t xml:space="preserve"> مشمول</w:t>
      </w:r>
      <w:r w:rsidRPr="00AD70EB">
        <w:rPr>
          <w:rFonts w:cs="Arial" w:hint="cs"/>
          <w:szCs w:val="24"/>
          <w:rtl/>
        </w:rPr>
        <w:t>اً</w:t>
      </w:r>
      <w:r w:rsidRPr="00AD70EB">
        <w:rPr>
          <w:rFonts w:cs="Arial"/>
          <w:szCs w:val="24"/>
          <w:rtl/>
        </w:rPr>
        <w:t xml:space="preserve"> بأمر وزاري</w:t>
      </w:r>
    </w:p>
    <w:p w14:paraId="1A0AFE1D" w14:textId="1F75086E" w:rsidR="00AD70EB" w:rsidRPr="00AD70EB" w:rsidRDefault="00AD70EB" w:rsidP="00AD70EB">
      <w:pPr>
        <w:pStyle w:val="Bullet1"/>
        <w:bidi/>
        <w:rPr>
          <w:szCs w:val="24"/>
          <w:lang w:val="en-US"/>
        </w:rPr>
      </w:pPr>
      <w:r w:rsidRPr="00AD70EB">
        <w:rPr>
          <w:rFonts w:cs="Arial"/>
          <w:szCs w:val="24"/>
          <w:rtl/>
        </w:rPr>
        <w:t>مواطن</w:t>
      </w:r>
      <w:r w:rsidRPr="00AD70EB">
        <w:rPr>
          <w:rFonts w:cs="Arial" w:hint="cs"/>
          <w:szCs w:val="24"/>
          <w:rtl/>
        </w:rPr>
        <w:t>ًا</w:t>
      </w:r>
      <w:r w:rsidRPr="00AD70EB">
        <w:rPr>
          <w:rFonts w:cs="Arial"/>
          <w:szCs w:val="24"/>
          <w:rtl/>
        </w:rPr>
        <w:t xml:space="preserve"> أو مقيم</w:t>
      </w:r>
      <w:r w:rsidRPr="00AD70EB">
        <w:rPr>
          <w:rFonts w:cs="Arial" w:hint="cs"/>
          <w:szCs w:val="24"/>
          <w:rtl/>
        </w:rPr>
        <w:t>ًا</w:t>
      </w:r>
      <w:r w:rsidRPr="00AD70EB">
        <w:rPr>
          <w:rFonts w:cs="Arial"/>
          <w:szCs w:val="24"/>
          <w:rtl/>
        </w:rPr>
        <w:t xml:space="preserve"> دائم</w:t>
      </w:r>
      <w:r w:rsidRPr="00AD70EB">
        <w:rPr>
          <w:rFonts w:cs="Arial" w:hint="cs"/>
          <w:szCs w:val="24"/>
          <w:rtl/>
        </w:rPr>
        <w:t>ًا</w:t>
      </w:r>
      <w:r w:rsidRPr="00AD70EB">
        <w:rPr>
          <w:rFonts w:cs="Arial"/>
          <w:szCs w:val="24"/>
          <w:rtl/>
        </w:rPr>
        <w:t xml:space="preserve"> في جزيرة </w:t>
      </w:r>
      <w:r w:rsidRPr="00AD70EB">
        <w:rPr>
          <w:rFonts w:cs="Arial"/>
          <w:szCs w:val="24"/>
        </w:rPr>
        <w:t>Norfolk</w:t>
      </w:r>
      <w:r w:rsidRPr="00AD70EB">
        <w:rPr>
          <w:rFonts w:cs="Arial"/>
          <w:szCs w:val="24"/>
          <w:rtl/>
        </w:rPr>
        <w:t xml:space="preserve"> أو جزر </w:t>
      </w:r>
      <w:r w:rsidRPr="00AD70EB">
        <w:rPr>
          <w:rFonts w:cs="Arial"/>
          <w:szCs w:val="24"/>
        </w:rPr>
        <w:t>Cocos</w:t>
      </w:r>
      <w:r w:rsidRPr="00AD70EB">
        <w:rPr>
          <w:rFonts w:cs="Arial"/>
          <w:szCs w:val="24"/>
          <w:rtl/>
        </w:rPr>
        <w:t xml:space="preserve"> (</w:t>
      </w:r>
      <w:r w:rsidRPr="00AD70EB">
        <w:rPr>
          <w:rFonts w:cs="Arial"/>
          <w:szCs w:val="24"/>
        </w:rPr>
        <w:t>Keeling</w:t>
      </w:r>
      <w:r w:rsidRPr="00AD70EB">
        <w:rPr>
          <w:rFonts w:cs="Arial"/>
          <w:szCs w:val="24"/>
          <w:rtl/>
        </w:rPr>
        <w:t xml:space="preserve">) أو جزيرة </w:t>
      </w:r>
      <w:r w:rsidRPr="00AD70EB">
        <w:rPr>
          <w:rFonts w:cs="Arial"/>
          <w:szCs w:val="24"/>
        </w:rPr>
        <w:t>Christmas</w:t>
      </w:r>
      <w:r w:rsidRPr="00AD70EB">
        <w:rPr>
          <w:rFonts w:cs="Arial"/>
          <w:szCs w:val="24"/>
          <w:rtl/>
        </w:rPr>
        <w:t xml:space="preserve"> أو جزيرة </w:t>
      </w:r>
      <w:r w:rsidRPr="00AD70EB">
        <w:rPr>
          <w:rFonts w:cs="Arial"/>
          <w:szCs w:val="24"/>
        </w:rPr>
        <w:t>Lord Howe</w:t>
      </w:r>
      <w:r w:rsidRPr="00AD70EB">
        <w:rPr>
          <w:rFonts w:cs="Arial" w:hint="cs"/>
          <w:szCs w:val="24"/>
          <w:rtl/>
        </w:rPr>
        <w:t>.</w:t>
      </w:r>
    </w:p>
    <w:p w14:paraId="32C34CB1" w14:textId="4BF598D3" w:rsidR="00AD70EB" w:rsidRPr="00AD70EB" w:rsidRDefault="00AD70EB" w:rsidP="00AD70EB">
      <w:pPr>
        <w:bidi/>
        <w:rPr>
          <w:szCs w:val="24"/>
        </w:rPr>
      </w:pPr>
      <w:r w:rsidRPr="00AD70EB">
        <w:rPr>
          <w:rFonts w:hint="cs"/>
          <w:szCs w:val="24"/>
          <w:rtl/>
        </w:rPr>
        <w:t>تكون</w:t>
      </w:r>
      <w:r w:rsidRPr="00AD70EB">
        <w:rPr>
          <w:szCs w:val="24"/>
          <w:rtl/>
        </w:rPr>
        <w:t xml:space="preserve"> مؤهل</w:t>
      </w:r>
      <w:r w:rsidRPr="00AD70EB">
        <w:rPr>
          <w:rFonts w:hint="cs"/>
          <w:szCs w:val="24"/>
          <w:rtl/>
        </w:rPr>
        <w:t>اً</w:t>
      </w:r>
      <w:r w:rsidRPr="00AD70EB">
        <w:rPr>
          <w:szCs w:val="24"/>
          <w:rtl/>
        </w:rPr>
        <w:t xml:space="preserve"> أيضًا للحصول على </w:t>
      </w:r>
      <w:proofErr w:type="spellStart"/>
      <w:r w:rsidRPr="00AD70EB">
        <w:rPr>
          <w:szCs w:val="24"/>
          <w:rtl/>
        </w:rPr>
        <w:t>مديكير</w:t>
      </w:r>
      <w:proofErr w:type="spellEnd"/>
      <w:r w:rsidRPr="00AD70EB">
        <w:rPr>
          <w:szCs w:val="24"/>
        </w:rPr>
        <w:t xml:space="preserve"> </w:t>
      </w:r>
      <w:r w:rsidRPr="00AD70EB">
        <w:rPr>
          <w:szCs w:val="24"/>
          <w:rtl/>
        </w:rPr>
        <w:t xml:space="preserve">إذا كنت </w:t>
      </w:r>
      <w:r w:rsidRPr="00AD70EB">
        <w:rPr>
          <w:rFonts w:hint="cs"/>
          <w:szCs w:val="24"/>
          <w:rtl/>
        </w:rPr>
        <w:t>في زيارة</w:t>
      </w:r>
      <w:r w:rsidRPr="00AD70EB">
        <w:rPr>
          <w:szCs w:val="24"/>
          <w:rtl/>
        </w:rPr>
        <w:t xml:space="preserve"> </w:t>
      </w:r>
      <w:r w:rsidRPr="00AD70EB">
        <w:rPr>
          <w:rFonts w:hint="cs"/>
          <w:szCs w:val="24"/>
          <w:rtl/>
        </w:rPr>
        <w:t>ل</w:t>
      </w:r>
      <w:r w:rsidRPr="00AD70EB">
        <w:rPr>
          <w:szCs w:val="24"/>
          <w:rtl/>
        </w:rPr>
        <w:t xml:space="preserve">أستراليا من </w:t>
      </w:r>
      <w:r w:rsidRPr="00AD70EB">
        <w:rPr>
          <w:rFonts w:hint="cs"/>
          <w:szCs w:val="24"/>
          <w:rtl/>
        </w:rPr>
        <w:t>بلد</w:t>
      </w:r>
      <w:r w:rsidRPr="00AD70EB">
        <w:rPr>
          <w:szCs w:val="24"/>
          <w:rtl/>
        </w:rPr>
        <w:t xml:space="preserve"> لديها </w:t>
      </w:r>
      <w:r w:rsidRPr="00AD70EB">
        <w:rPr>
          <w:rFonts w:hint="cs"/>
          <w:szCs w:val="24"/>
          <w:rtl/>
        </w:rPr>
        <w:t>"</w:t>
      </w:r>
      <w:r w:rsidRPr="00AD70EB">
        <w:rPr>
          <w:szCs w:val="24"/>
          <w:rtl/>
        </w:rPr>
        <w:t xml:space="preserve">اتفاقية متبادلة </w:t>
      </w:r>
      <w:r w:rsidRPr="00AD70EB">
        <w:rPr>
          <w:rFonts w:hint="cs"/>
          <w:szCs w:val="24"/>
          <w:rtl/>
        </w:rPr>
        <w:t>لل</w:t>
      </w:r>
      <w:r w:rsidRPr="00AD70EB">
        <w:rPr>
          <w:szCs w:val="24"/>
          <w:rtl/>
        </w:rPr>
        <w:t xml:space="preserve">رعاية </w:t>
      </w:r>
      <w:r w:rsidRPr="00AD70EB">
        <w:rPr>
          <w:rFonts w:hint="cs"/>
          <w:szCs w:val="24"/>
          <w:rtl/>
        </w:rPr>
        <w:t>ال</w:t>
      </w:r>
      <w:r w:rsidRPr="00AD70EB">
        <w:rPr>
          <w:szCs w:val="24"/>
          <w:rtl/>
        </w:rPr>
        <w:t>صحية</w:t>
      </w:r>
      <w:r w:rsidRPr="00AD70EB">
        <w:rPr>
          <w:rFonts w:hint="cs"/>
          <w:szCs w:val="24"/>
          <w:rtl/>
        </w:rPr>
        <w:t>"</w:t>
      </w:r>
      <w:r w:rsidRPr="00AD70EB">
        <w:rPr>
          <w:szCs w:val="24"/>
          <w:rtl/>
        </w:rPr>
        <w:t xml:space="preserve"> (ت</w:t>
      </w:r>
      <w:r w:rsidRPr="00AD70EB">
        <w:rPr>
          <w:rFonts w:hint="cs"/>
          <w:szCs w:val="24"/>
          <w:rtl/>
        </w:rPr>
        <w:t>ن</w:t>
      </w:r>
      <w:r w:rsidRPr="00AD70EB">
        <w:rPr>
          <w:szCs w:val="24"/>
          <w:rtl/>
        </w:rPr>
        <w:t>طبق شروط</w:t>
      </w:r>
      <w:r w:rsidRPr="00AD70EB">
        <w:rPr>
          <w:rFonts w:hint="cs"/>
          <w:szCs w:val="24"/>
          <w:rtl/>
        </w:rPr>
        <w:t>).</w:t>
      </w:r>
    </w:p>
    <w:p w14:paraId="219AE7E7" w14:textId="77777777" w:rsidR="00AD70EB" w:rsidRDefault="00AD70EB" w:rsidP="004B3F46">
      <w:pPr>
        <w:pStyle w:val="Heading1"/>
        <w:bidi/>
        <w:rPr>
          <w:rFonts w:cs="Arial"/>
          <w:bCs/>
        </w:rPr>
      </w:pPr>
    </w:p>
    <w:p w14:paraId="595EEF42" w14:textId="75F70C2C" w:rsidR="003706CF" w:rsidRPr="004B3F46" w:rsidRDefault="004B3F46" w:rsidP="00AD70EB">
      <w:pPr>
        <w:pStyle w:val="Heading1"/>
        <w:bidi/>
        <w:rPr>
          <w:rFonts w:cs="Arial"/>
        </w:rPr>
      </w:pPr>
      <w:r w:rsidRPr="004B3F46">
        <w:rPr>
          <w:rFonts w:cs="Arial"/>
          <w:bCs/>
          <w:rtl/>
        </w:rPr>
        <w:t>مزيد من المعلومات</w:t>
      </w:r>
    </w:p>
    <w:p w14:paraId="6E0B4E65" w14:textId="388A4295" w:rsidR="009265D3" w:rsidRPr="004B3F46" w:rsidRDefault="004B3F46" w:rsidP="004B3F46">
      <w:pPr>
        <w:bidi/>
        <w:rPr>
          <w:rFonts w:cs="Arial"/>
          <w:szCs w:val="24"/>
        </w:rPr>
      </w:pPr>
      <w:r w:rsidRPr="004B3F46">
        <w:rPr>
          <w:rFonts w:cs="Arial"/>
          <w:szCs w:val="24"/>
          <w:rtl/>
        </w:rPr>
        <w:t xml:space="preserve">لمعرفة المزيد عن الطرق التي يمكن </w:t>
      </w:r>
      <w:proofErr w:type="spellStart"/>
      <w:r w:rsidRPr="004B3F46">
        <w:rPr>
          <w:rFonts w:cs="Arial"/>
          <w:szCs w:val="24"/>
          <w:rtl/>
        </w:rPr>
        <w:t>لمديكير</w:t>
      </w:r>
      <w:proofErr w:type="spellEnd"/>
      <w:r w:rsidRPr="004B3F46">
        <w:rPr>
          <w:rFonts w:cs="Arial"/>
          <w:szCs w:val="24"/>
        </w:rPr>
        <w:t xml:space="preserve"> </w:t>
      </w:r>
      <w:r w:rsidRPr="004B3F46">
        <w:rPr>
          <w:rFonts w:cs="Arial"/>
          <w:szCs w:val="24"/>
          <w:rtl/>
        </w:rPr>
        <w:t xml:space="preserve">أن يساعدك بها، قم بزيارة </w:t>
      </w:r>
      <w:r w:rsidRPr="004B3F46">
        <w:rPr>
          <w:rFonts w:cs="Arial"/>
          <w:szCs w:val="24"/>
        </w:rPr>
        <w:t xml:space="preserve"> </w:t>
      </w:r>
      <w:r w:rsidR="003706CF" w:rsidRPr="004B3F46">
        <w:rPr>
          <w:rFonts w:cs="Arial"/>
          <w:szCs w:val="24"/>
        </w:rPr>
        <w:t xml:space="preserve"> </w:t>
      </w:r>
      <w:proofErr w:type="spellStart"/>
      <w:r w:rsidR="003706CF" w:rsidRPr="004B3F46">
        <w:rPr>
          <w:rFonts w:cs="Arial"/>
          <w:szCs w:val="24"/>
        </w:rPr>
        <w:t>medicare.gov.au</w:t>
      </w:r>
      <w:proofErr w:type="spellEnd"/>
      <w:r w:rsidR="003706CF" w:rsidRPr="004B3F46">
        <w:rPr>
          <w:rFonts w:cs="Arial"/>
          <w:szCs w:val="24"/>
        </w:rPr>
        <w:t xml:space="preserve">/stronger </w:t>
      </w:r>
      <w:r w:rsidR="009265D3" w:rsidRPr="004B3F46">
        <w:rPr>
          <w:rFonts w:cs="Arial"/>
          <w:szCs w:val="24"/>
        </w:rPr>
        <w:t>(http://</w:t>
      </w:r>
      <w:proofErr w:type="spellStart"/>
      <w:r w:rsidR="009265D3" w:rsidRPr="004B3F46">
        <w:rPr>
          <w:rFonts w:cs="Arial"/>
          <w:szCs w:val="24"/>
        </w:rPr>
        <w:t>medicare.gov.au</w:t>
      </w:r>
      <w:proofErr w:type="spellEnd"/>
      <w:r w:rsidR="009265D3" w:rsidRPr="004B3F46">
        <w:rPr>
          <w:rFonts w:cs="Arial"/>
          <w:szCs w:val="24"/>
        </w:rPr>
        <w:t>/stronger)</w:t>
      </w:r>
      <w:r w:rsidR="00E55E8E">
        <w:rPr>
          <w:rFonts w:cs="Arial" w:hint="cs"/>
          <w:szCs w:val="24"/>
          <w:rtl/>
        </w:rPr>
        <w:t>.</w:t>
      </w:r>
    </w:p>
    <w:sectPr w:rsidR="009265D3" w:rsidRPr="004B3F46" w:rsidSect="00CF51C0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 w:code="9"/>
      <w:pgMar w:top="1701" w:right="1021" w:bottom="1701" w:left="1021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F4840" w14:textId="77777777" w:rsidR="00C01BDF" w:rsidRDefault="00C01BDF" w:rsidP="00D560DC">
      <w:pPr>
        <w:spacing w:before="0" w:after="0" w:line="240" w:lineRule="auto"/>
      </w:pPr>
      <w:r>
        <w:separator/>
      </w:r>
    </w:p>
  </w:endnote>
  <w:endnote w:type="continuationSeparator" w:id="0">
    <w:p w14:paraId="03EC6F55" w14:textId="77777777" w:rsidR="00C01BDF" w:rsidRDefault="00C01BD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BAF9" w14:textId="40BF6512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3179EC83">
              <wp:simplePos x="0" y="0"/>
              <wp:positionH relativeFrom="page">
                <wp:posOffset>6480810</wp:posOffset>
              </wp:positionH>
              <wp:positionV relativeFrom="page">
                <wp:posOffset>9868535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77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20FCC0FE" w:rsidR="0039793D" w:rsidRPr="0039793D" w:rsidRDefault="00C01BDF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1107F0">
          <w:rPr>
            <w:rtl/>
          </w:rPr>
          <w:t>مديكير</w:t>
        </w:r>
        <w:proofErr w:type="spellEnd"/>
        <w:r w:rsidR="001107F0">
          <w:rPr>
            <w:rtl/>
          </w:rPr>
          <w:t xml:space="preserve"> أكثر من مجرّد اسم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A5F4" w14:textId="2F79D707" w:rsidR="0039793D" w:rsidRDefault="00CF51C0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21768317">
              <wp:simplePos x="0" y="0"/>
              <wp:positionH relativeFrom="page">
                <wp:posOffset>6483985</wp:posOffset>
              </wp:positionH>
              <wp:positionV relativeFrom="page">
                <wp:posOffset>9869805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alt="&quot;&quot;" style="position:absolute;left:0;text-align:left;margin-left:510.55pt;margin-top:777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9FADDAA" w:rsidR="00D560DC" w:rsidRPr="00C70717" w:rsidRDefault="00C01BDF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1107F0">
          <w:rPr>
            <w:rtl/>
          </w:rPr>
          <w:t>مديكير</w:t>
        </w:r>
        <w:proofErr w:type="spellEnd"/>
        <w:r w:rsidR="001107F0">
          <w:rPr>
            <w:rtl/>
          </w:rPr>
          <w:t xml:space="preserve"> أكثر من مجرّد اسم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01F48" w14:textId="77777777" w:rsidR="00C01BDF" w:rsidRDefault="00C01BD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48A0289A" w14:textId="77777777" w:rsidR="00C01BDF" w:rsidRDefault="00C01BD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EF60B" w14:textId="31CAB1CD" w:rsidR="00D560DC" w:rsidRDefault="00CF51C0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84864" behindDoc="1" locked="0" layoutInCell="1" allowOverlap="1" wp14:anchorId="4813D7E5" wp14:editId="6B5D06C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2048684125" name="Picture 2048684125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84125" name="Picture 2048684125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8F5A4" w14:textId="2F3B4538" w:rsidR="00D560DC" w:rsidRPr="00D560DC" w:rsidRDefault="004D0213" w:rsidP="00C70717">
    <w:pPr>
      <w:pStyle w:val="Header"/>
      <w:spacing w:after="2040"/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FDB546E" wp14:editId="008B23C5">
              <wp:simplePos x="0" y="0"/>
              <wp:positionH relativeFrom="column">
                <wp:posOffset>4031916</wp:posOffset>
              </wp:positionH>
              <wp:positionV relativeFrom="paragraph">
                <wp:posOffset>368969</wp:posOffset>
              </wp:positionV>
              <wp:extent cx="2331453" cy="43848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1453" cy="438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ED9684" w14:textId="2FE5E2AB" w:rsidR="004D0213" w:rsidRPr="00880E78" w:rsidRDefault="001107F0" w:rsidP="004D0213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Arabic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B54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7.45pt;margin-top:29.05pt;width:183.6pt;height:34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" filled="f" stroked="f" strokeweight=".5pt">
              <v:textbox>
                <w:txbxContent>
                  <w:p w14:paraId="03ED9684" w14:textId="2FE5E2AB" w:rsidR="004D0213" w:rsidRPr="00880E78" w:rsidRDefault="001107F0" w:rsidP="004D0213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Arabic</w:t>
                    </w:r>
                  </w:p>
                </w:txbxContent>
              </v:textbox>
            </v:shape>
          </w:pict>
        </mc:Fallback>
      </mc:AlternateContent>
    </w:r>
    <w:r w:rsidR="00AF121B">
      <w:rPr>
        <w:noProof/>
      </w:rPr>
      <w:drawing>
        <wp:anchor distT="0" distB="0" distL="114300" distR="114300" simplePos="0" relativeHeight="251682816" behindDoc="1" locked="0" layoutInCell="1" allowOverlap="1" wp14:anchorId="3A15006C" wp14:editId="3342FFB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06800"/>
          <wp:effectExtent l="0" t="0" r="0" b="1905"/>
          <wp:wrapNone/>
          <wp:docPr id="12" name="Picture 12" descr="Masthead with Australian Government Department of Health and Aged Care logo and Medicare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Masthead with Australian Government Department of Health and Aged Care logo and Medicare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0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4FC73A6B"/>
    <w:multiLevelType w:val="multilevel"/>
    <w:tmpl w:val="3D1A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6F49"/>
    <w:rsid w:val="00017597"/>
    <w:rsid w:val="00027E66"/>
    <w:rsid w:val="0003434C"/>
    <w:rsid w:val="00044DC9"/>
    <w:rsid w:val="00061D6A"/>
    <w:rsid w:val="00066960"/>
    <w:rsid w:val="00073057"/>
    <w:rsid w:val="00082701"/>
    <w:rsid w:val="000B18A7"/>
    <w:rsid w:val="000D5A5D"/>
    <w:rsid w:val="001107F0"/>
    <w:rsid w:val="001243F4"/>
    <w:rsid w:val="00163226"/>
    <w:rsid w:val="00197EC9"/>
    <w:rsid w:val="001B3342"/>
    <w:rsid w:val="001E3443"/>
    <w:rsid w:val="002052D9"/>
    <w:rsid w:val="002A77A4"/>
    <w:rsid w:val="002B5E7A"/>
    <w:rsid w:val="002C26E8"/>
    <w:rsid w:val="002D27AE"/>
    <w:rsid w:val="003706CF"/>
    <w:rsid w:val="003932FC"/>
    <w:rsid w:val="00393CB0"/>
    <w:rsid w:val="0039793D"/>
    <w:rsid w:val="003B36D9"/>
    <w:rsid w:val="003C0549"/>
    <w:rsid w:val="003F6E9A"/>
    <w:rsid w:val="00406D17"/>
    <w:rsid w:val="0041233C"/>
    <w:rsid w:val="0042049D"/>
    <w:rsid w:val="00432A99"/>
    <w:rsid w:val="00435D19"/>
    <w:rsid w:val="00443F36"/>
    <w:rsid w:val="00463010"/>
    <w:rsid w:val="004A5E0F"/>
    <w:rsid w:val="004B3D3F"/>
    <w:rsid w:val="004B3F46"/>
    <w:rsid w:val="004C1874"/>
    <w:rsid w:val="004C7058"/>
    <w:rsid w:val="004D0213"/>
    <w:rsid w:val="004E540A"/>
    <w:rsid w:val="00524B9A"/>
    <w:rsid w:val="00527D37"/>
    <w:rsid w:val="00535C06"/>
    <w:rsid w:val="005958B1"/>
    <w:rsid w:val="005D2DE6"/>
    <w:rsid w:val="00606ED2"/>
    <w:rsid w:val="00622869"/>
    <w:rsid w:val="00635A19"/>
    <w:rsid w:val="00660F29"/>
    <w:rsid w:val="006E1FAC"/>
    <w:rsid w:val="007148D0"/>
    <w:rsid w:val="00763AF9"/>
    <w:rsid w:val="007661CA"/>
    <w:rsid w:val="007B0499"/>
    <w:rsid w:val="007B4244"/>
    <w:rsid w:val="007E2193"/>
    <w:rsid w:val="0080053F"/>
    <w:rsid w:val="00812B54"/>
    <w:rsid w:val="00844530"/>
    <w:rsid w:val="00845E13"/>
    <w:rsid w:val="00853B77"/>
    <w:rsid w:val="00865346"/>
    <w:rsid w:val="00891C26"/>
    <w:rsid w:val="008A340B"/>
    <w:rsid w:val="008B70A0"/>
    <w:rsid w:val="00901119"/>
    <w:rsid w:val="00915BE6"/>
    <w:rsid w:val="009265D3"/>
    <w:rsid w:val="00927274"/>
    <w:rsid w:val="009426C5"/>
    <w:rsid w:val="0095530D"/>
    <w:rsid w:val="00974FBD"/>
    <w:rsid w:val="009B02F7"/>
    <w:rsid w:val="009C01BF"/>
    <w:rsid w:val="009E3CD5"/>
    <w:rsid w:val="009E514E"/>
    <w:rsid w:val="00A06FB9"/>
    <w:rsid w:val="00A2470F"/>
    <w:rsid w:val="00A62134"/>
    <w:rsid w:val="00A97DCE"/>
    <w:rsid w:val="00AA3390"/>
    <w:rsid w:val="00AB1D43"/>
    <w:rsid w:val="00AB76A4"/>
    <w:rsid w:val="00AD663F"/>
    <w:rsid w:val="00AD70EB"/>
    <w:rsid w:val="00AF121B"/>
    <w:rsid w:val="00AF71F9"/>
    <w:rsid w:val="00B20685"/>
    <w:rsid w:val="00B349F8"/>
    <w:rsid w:val="00B612DA"/>
    <w:rsid w:val="00BA4643"/>
    <w:rsid w:val="00BC2448"/>
    <w:rsid w:val="00BF7AB1"/>
    <w:rsid w:val="00C01BDF"/>
    <w:rsid w:val="00C0206E"/>
    <w:rsid w:val="00C1181F"/>
    <w:rsid w:val="00C30BD5"/>
    <w:rsid w:val="00C53166"/>
    <w:rsid w:val="00C579DD"/>
    <w:rsid w:val="00C70717"/>
    <w:rsid w:val="00C72181"/>
    <w:rsid w:val="00CB2758"/>
    <w:rsid w:val="00CC6A70"/>
    <w:rsid w:val="00CF40FC"/>
    <w:rsid w:val="00CF51C0"/>
    <w:rsid w:val="00D0501C"/>
    <w:rsid w:val="00D06FDA"/>
    <w:rsid w:val="00D11558"/>
    <w:rsid w:val="00D43D9C"/>
    <w:rsid w:val="00D47F50"/>
    <w:rsid w:val="00D50739"/>
    <w:rsid w:val="00D548FC"/>
    <w:rsid w:val="00D560DC"/>
    <w:rsid w:val="00D65600"/>
    <w:rsid w:val="00D67D1B"/>
    <w:rsid w:val="00D83C95"/>
    <w:rsid w:val="00DB5904"/>
    <w:rsid w:val="00DB5D01"/>
    <w:rsid w:val="00DB786A"/>
    <w:rsid w:val="00E0199B"/>
    <w:rsid w:val="00E06FAF"/>
    <w:rsid w:val="00E120EB"/>
    <w:rsid w:val="00E47880"/>
    <w:rsid w:val="00E47EE2"/>
    <w:rsid w:val="00E55E8E"/>
    <w:rsid w:val="00E61FF4"/>
    <w:rsid w:val="00E65022"/>
    <w:rsid w:val="00EA56A8"/>
    <w:rsid w:val="00ED2F56"/>
    <w:rsid w:val="00EF16B7"/>
    <w:rsid w:val="00F1397E"/>
    <w:rsid w:val="00F246EE"/>
    <w:rsid w:val="00F437E0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FootnoteText">
    <w:name w:val="footnote text"/>
    <w:basedOn w:val="Normal"/>
    <w:link w:val="FootnoteTextChar"/>
    <w:uiPriority w:val="99"/>
    <w:semiHidden/>
    <w:unhideWhenUsed/>
    <w:rsid w:val="00606ED2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ED2"/>
    <w:rPr>
      <w:rFonts w:ascii="Arial" w:hAnsi="Arial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E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5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Clients/Department%20of%20Industry,%20Science,%20Energy%20and%20Resources%20(DISER)/Projects%20-%20In%20Progress/DISER008%20RDTI%20Communications/_Reference/AusIndusty%20Brand%20Templates%20(October%202020)/AusIndustry%20-%20RDTI%20-%20Portrait%20-%20No%20Cov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16A96"/>
    <w:rsid w:val="001E4E9D"/>
    <w:rsid w:val="00243B3D"/>
    <w:rsid w:val="002C21A1"/>
    <w:rsid w:val="002D6F16"/>
    <w:rsid w:val="002D7C32"/>
    <w:rsid w:val="003A4CCE"/>
    <w:rsid w:val="0042049D"/>
    <w:rsid w:val="004344D7"/>
    <w:rsid w:val="004B2E70"/>
    <w:rsid w:val="007B1368"/>
    <w:rsid w:val="007D0EA5"/>
    <w:rsid w:val="00812B54"/>
    <w:rsid w:val="00925FE6"/>
    <w:rsid w:val="00983FC2"/>
    <w:rsid w:val="009A492C"/>
    <w:rsid w:val="00A62B20"/>
    <w:rsid w:val="00A7012B"/>
    <w:rsid w:val="00AA3390"/>
    <w:rsid w:val="00AB1D43"/>
    <w:rsid w:val="00AD2FFE"/>
    <w:rsid w:val="00B07305"/>
    <w:rsid w:val="00B125D7"/>
    <w:rsid w:val="00B76AC4"/>
    <w:rsid w:val="00C359C6"/>
    <w:rsid w:val="00E2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d407a76d4b04d93e9583e2453eb4b9b8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42231a038a968f994721d9d7b04911a2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416D0-1C19-4976-85B8-37C9B976800D}"/>
</file>

<file path=customXml/itemProps3.xml><?xml version="1.0" encoding="utf-8"?>
<ds:datastoreItem xmlns:ds="http://schemas.openxmlformats.org/officeDocument/2006/customXml" ds:itemID="{D4136BA8-E5D7-48F9-A66F-B80B9927D1DD}"/>
</file>

<file path=customXml/itemProps4.xml><?xml version="1.0" encoding="utf-8"?>
<ds:datastoreItem xmlns:ds="http://schemas.openxmlformats.org/officeDocument/2006/customXml" ds:itemID="{C57F3AB7-D7E9-42C2-A245-7A2DC9AD832A}"/>
</file>

<file path=docProps/app.xml><?xml version="1.0" encoding="utf-8"?>
<Properties xmlns="http://schemas.openxmlformats.org/officeDocument/2006/extended-properties" xmlns:vt="http://schemas.openxmlformats.org/officeDocument/2006/docPropsVTypes">
  <Template>AusIndustry - RDTI - Portrait - No Cover.dotx</Template>
  <TotalTime>19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There’s more to Medicare</vt:lpstr>
    </vt:vector>
  </TitlesOfParts>
  <Manager/>
  <Company/>
  <LinksUpToDate>false</LinksUpToDate>
  <CharactersWithSpaces>3637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مديكير أكثر من مجرّد اسم</dc:title>
  <dc:subject/>
  <dc:creator>Australian Government Department of Health and Aged care</dc:creator>
  <cp:keywords/>
  <dc:description/>
  <cp:lastModifiedBy>Eddy Watson</cp:lastModifiedBy>
  <cp:revision>8</cp:revision>
  <cp:lastPrinted>2024-11-13T09:19:00Z</cp:lastPrinted>
  <dcterms:created xsi:type="dcterms:W3CDTF">2024-11-13T09:04:00Z</dcterms:created>
  <dcterms:modified xsi:type="dcterms:W3CDTF">2024-11-13T22:20:00Z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