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79B802" w14:textId="0B3638BF" w:rsidR="007445A3" w:rsidRPr="00377464" w:rsidRDefault="007445A3" w:rsidP="00377464">
      <w:pPr>
        <w:pStyle w:val="Title"/>
      </w:pPr>
      <w:bookmarkStart w:id="0" w:name="_Toc99117036"/>
      <w:r w:rsidRPr="00377464">
        <w:t>Schedule B:</w:t>
      </w:r>
      <w:r w:rsidR="00BD678D" w:rsidRPr="00377464">
        <w:t xml:space="preserve"> </w:t>
      </w:r>
      <w:r w:rsidRPr="00377464">
        <w:t>Operational Plan</w:t>
      </w:r>
      <w:bookmarkEnd w:id="0"/>
    </w:p>
    <w:p w14:paraId="3B2FB730" w14:textId="77777777" w:rsidR="00D820EB" w:rsidRPr="00377464" w:rsidRDefault="00D820EB" w:rsidP="00377464">
      <w:pPr>
        <w:pStyle w:val="Subtitle"/>
      </w:pPr>
      <w:r w:rsidRPr="00377464">
        <w:t xml:space="preserve">COAG s19(2) Exemptions Initiative - Memorandum of Understanding – 2022–2025 Schedule B – Operational Plan </w:t>
      </w:r>
    </w:p>
    <w:p w14:paraId="424B8B2C" w14:textId="50A2ED9F" w:rsidR="00D820EB" w:rsidRPr="00377464" w:rsidRDefault="00D820EB" w:rsidP="00F834AB">
      <w:pPr>
        <w:pStyle w:val="Pull-out"/>
      </w:pPr>
      <w:r w:rsidRPr="00377464">
        <w:t xml:space="preserve">As agreed under the bilateral Memorandum of Understanding (MoU), all sites are required to provide a new or updated annual operational plan to the Commonwealth for the 2022-2025 period. This template has been developed to assist sites to meet the reporting </w:t>
      </w:r>
      <w:r w:rsidRPr="00F834AB">
        <w:t>requirements</w:t>
      </w:r>
      <w:r w:rsidRPr="00377464">
        <w:t>.</w:t>
      </w:r>
    </w:p>
    <w:p w14:paraId="2D5E571A" w14:textId="21583888" w:rsidR="007445A3" w:rsidRPr="00377464" w:rsidRDefault="007445A3" w:rsidP="00377464">
      <w:pPr>
        <w:pStyle w:val="Heading1"/>
      </w:pPr>
      <w:r w:rsidRPr="00377464">
        <w:t>PART A</w:t>
      </w:r>
      <w:r w:rsidR="00B2247E">
        <w:t xml:space="preserve"> –</w:t>
      </w:r>
      <w:r w:rsidRPr="00377464">
        <w:t xml:space="preserve"> SITE DETAILS</w:t>
      </w:r>
    </w:p>
    <w:p w14:paraId="7AE744F0" w14:textId="2F87F08E" w:rsidR="004847CF" w:rsidRPr="004847CF" w:rsidRDefault="004847CF" w:rsidP="004847CF">
      <w:r w:rsidRPr="004847CF">
        <w:t xml:space="preserve">An ‘Eligible Site’ is a health facility at an approved location from which services are traditionally provided by the State health authority - including hospitals and their outreach services, Multipurpose Services (MPS), and community clinics – and is one that has been listed under its practice name in the directions made under section 19(2) of the </w:t>
      </w:r>
      <w:r w:rsidRPr="004847CF">
        <w:rPr>
          <w:rStyle w:val="Emphasis"/>
        </w:rPr>
        <w:t>Health Insurance Act 1973</w:t>
      </w:r>
      <w:r w:rsidRPr="004847CF">
        <w:t xml:space="preserve"> (the HI Act).</w:t>
      </w:r>
    </w:p>
    <w:p w14:paraId="1B3ECF69" w14:textId="68A0C660" w:rsidR="007445A3" w:rsidRPr="00377464" w:rsidRDefault="007445A3" w:rsidP="00377464">
      <w:pPr>
        <w:pStyle w:val="Heading2"/>
      </w:pPr>
      <w:r w:rsidRPr="00377464">
        <w:t>Contact details for the site and other key contact personnel</w:t>
      </w:r>
    </w:p>
    <w:tbl>
      <w:tblPr>
        <w:tblStyle w:val="TableGrid1"/>
        <w:tblW w:w="5000" w:type="pct"/>
        <w:tblLook w:val="01A0" w:firstRow="1" w:lastRow="0" w:firstColumn="1" w:lastColumn="1" w:noHBand="0" w:noVBand="0"/>
        <w:tblCaption w:val="SITE DETAILS"/>
        <w:tblDescription w:val="This is a table of of the site details."/>
      </w:tblPr>
      <w:tblGrid>
        <w:gridCol w:w="2631"/>
        <w:gridCol w:w="2482"/>
        <w:gridCol w:w="2325"/>
        <w:gridCol w:w="2474"/>
      </w:tblGrid>
      <w:tr w:rsidR="007445A3" w:rsidRPr="007445A3" w14:paraId="3B1083F3" w14:textId="77777777" w:rsidTr="004847CF">
        <w:trPr>
          <w:trHeight w:val="547"/>
        </w:trPr>
        <w:tc>
          <w:tcPr>
            <w:cnfStyle w:val="001000000000" w:firstRow="0" w:lastRow="0" w:firstColumn="1" w:lastColumn="0" w:oddVBand="0" w:evenVBand="0" w:oddHBand="0" w:evenHBand="0" w:firstRowFirstColumn="0" w:firstRowLastColumn="0" w:lastRowFirstColumn="0" w:lastRowLastColumn="0"/>
            <w:tcW w:w="1327" w:type="pct"/>
            <w:hideMark/>
          </w:tcPr>
          <w:p w14:paraId="53A7A325" w14:textId="77777777" w:rsidR="007445A3" w:rsidRPr="00221913" w:rsidRDefault="007445A3" w:rsidP="00221913">
            <w:r w:rsidRPr="00221913">
              <w:t>Name of Facility</w:t>
            </w:r>
          </w:p>
        </w:tc>
        <w:tc>
          <w:tcPr>
            <w:tcW w:w="3673" w:type="pct"/>
            <w:gridSpan w:val="3"/>
          </w:tcPr>
          <w:p w14:paraId="612A9E87"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4CD81A8C" w14:textId="77777777" w:rsidTr="004847CF">
        <w:trPr>
          <w:trHeight w:val="501"/>
        </w:trPr>
        <w:tc>
          <w:tcPr>
            <w:cnfStyle w:val="001000000000" w:firstRow="0" w:lastRow="0" w:firstColumn="1" w:lastColumn="0" w:oddVBand="0" w:evenVBand="0" w:oddHBand="0" w:evenHBand="0" w:firstRowFirstColumn="0" w:firstRowLastColumn="0" w:lastRowFirstColumn="0" w:lastRowLastColumn="0"/>
            <w:tcW w:w="1327" w:type="pct"/>
            <w:hideMark/>
          </w:tcPr>
          <w:p w14:paraId="03A2D221" w14:textId="77777777" w:rsidR="007445A3" w:rsidRPr="00221913" w:rsidRDefault="007445A3" w:rsidP="00221913">
            <w:r w:rsidRPr="00221913">
              <w:t>Physical Address</w:t>
            </w:r>
          </w:p>
        </w:tc>
        <w:tc>
          <w:tcPr>
            <w:tcW w:w="3673" w:type="pct"/>
            <w:gridSpan w:val="3"/>
          </w:tcPr>
          <w:p w14:paraId="1863EF18"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707F7B01" w14:textId="77777777" w:rsidTr="004847CF">
        <w:trPr>
          <w:trHeight w:val="425"/>
        </w:trPr>
        <w:tc>
          <w:tcPr>
            <w:cnfStyle w:val="001000000000" w:firstRow="0" w:lastRow="0" w:firstColumn="1" w:lastColumn="0" w:oddVBand="0" w:evenVBand="0" w:oddHBand="0" w:evenHBand="0" w:firstRowFirstColumn="0" w:firstRowLastColumn="0" w:lastRowFirstColumn="0" w:lastRowLastColumn="0"/>
            <w:tcW w:w="1327" w:type="pct"/>
            <w:hideMark/>
          </w:tcPr>
          <w:p w14:paraId="197F5ADB" w14:textId="77777777" w:rsidR="007445A3" w:rsidRPr="00221913" w:rsidRDefault="007445A3" w:rsidP="00221913">
            <w:r w:rsidRPr="00221913">
              <w:t>Mailing Address</w:t>
            </w:r>
          </w:p>
        </w:tc>
        <w:tc>
          <w:tcPr>
            <w:tcW w:w="3673" w:type="pct"/>
            <w:gridSpan w:val="3"/>
          </w:tcPr>
          <w:p w14:paraId="45CD4FE9"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043D0A6D" w14:textId="77777777" w:rsidTr="004847CF">
        <w:trPr>
          <w:trHeight w:val="563"/>
        </w:trPr>
        <w:tc>
          <w:tcPr>
            <w:cnfStyle w:val="001000000000" w:firstRow="0" w:lastRow="0" w:firstColumn="1" w:lastColumn="0" w:oddVBand="0" w:evenVBand="0" w:oddHBand="0" w:evenHBand="0" w:firstRowFirstColumn="0" w:firstRowLastColumn="0" w:lastRowFirstColumn="0" w:lastRowLastColumn="0"/>
            <w:tcW w:w="1327" w:type="pct"/>
            <w:hideMark/>
          </w:tcPr>
          <w:p w14:paraId="659EBBA3" w14:textId="77777777" w:rsidR="007445A3" w:rsidRPr="00221913" w:rsidRDefault="007445A3" w:rsidP="00221913">
            <w:r w:rsidRPr="00221913">
              <w:t>Phone number</w:t>
            </w:r>
          </w:p>
        </w:tc>
        <w:tc>
          <w:tcPr>
            <w:tcW w:w="3673" w:type="pct"/>
            <w:gridSpan w:val="3"/>
          </w:tcPr>
          <w:p w14:paraId="15915A2C"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3C3691FC"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1327" w:type="pct"/>
            <w:hideMark/>
          </w:tcPr>
          <w:p w14:paraId="34C5B32B" w14:textId="77777777" w:rsidR="007445A3" w:rsidRPr="00221913" w:rsidRDefault="007445A3" w:rsidP="00221913">
            <w:r w:rsidRPr="00221913">
              <w:t>Fax Number</w:t>
            </w:r>
          </w:p>
        </w:tc>
        <w:tc>
          <w:tcPr>
            <w:tcW w:w="3673" w:type="pct"/>
            <w:gridSpan w:val="3"/>
          </w:tcPr>
          <w:p w14:paraId="1F773B9C"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6D0F06A8"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1327" w:type="pct"/>
          </w:tcPr>
          <w:p w14:paraId="148B40DF" w14:textId="77777777" w:rsidR="007445A3" w:rsidRPr="00221913" w:rsidRDefault="007445A3" w:rsidP="00221913">
            <w:r w:rsidRPr="00221913">
              <w:t>Site Contact Person</w:t>
            </w:r>
          </w:p>
        </w:tc>
        <w:tc>
          <w:tcPr>
            <w:tcW w:w="1252" w:type="pct"/>
          </w:tcPr>
          <w:p w14:paraId="3D447A10"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c>
          <w:tcPr>
            <w:tcW w:w="1173" w:type="pct"/>
          </w:tcPr>
          <w:p w14:paraId="070B837E" w14:textId="77777777" w:rsidR="007445A3" w:rsidRPr="004847CF" w:rsidRDefault="007445A3" w:rsidP="006D4432">
            <w:pPr>
              <w:cnfStyle w:val="000000000000" w:firstRow="0" w:lastRow="0" w:firstColumn="0" w:lastColumn="0" w:oddVBand="0" w:evenVBand="0" w:oddHBand="0" w:evenHBand="0" w:firstRowFirstColumn="0" w:firstRowLastColumn="0" w:lastRowFirstColumn="0" w:lastRowLastColumn="0"/>
              <w:rPr>
                <w:rStyle w:val="Strong"/>
              </w:rPr>
            </w:pPr>
            <w:r w:rsidRPr="004847CF">
              <w:rPr>
                <w:rStyle w:val="Strong"/>
              </w:rPr>
              <w:t>Tel | Mob | Email</w:t>
            </w:r>
          </w:p>
        </w:tc>
        <w:tc>
          <w:tcPr>
            <w:tcW w:w="1248" w:type="pct"/>
          </w:tcPr>
          <w:p w14:paraId="5FC03DC8"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1955B8BC"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1327" w:type="pct"/>
          </w:tcPr>
          <w:p w14:paraId="747F5589" w14:textId="77777777" w:rsidR="007445A3" w:rsidRPr="00221913" w:rsidRDefault="007445A3" w:rsidP="00221913">
            <w:r w:rsidRPr="00221913">
              <w:t>Medical Director</w:t>
            </w:r>
          </w:p>
        </w:tc>
        <w:tc>
          <w:tcPr>
            <w:tcW w:w="1252" w:type="pct"/>
          </w:tcPr>
          <w:p w14:paraId="5401685F"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c>
          <w:tcPr>
            <w:tcW w:w="1173" w:type="pct"/>
          </w:tcPr>
          <w:p w14:paraId="550DEB3D" w14:textId="77777777" w:rsidR="007445A3" w:rsidRPr="004847CF" w:rsidRDefault="007445A3" w:rsidP="006D4432">
            <w:pPr>
              <w:cnfStyle w:val="000000000000" w:firstRow="0" w:lastRow="0" w:firstColumn="0" w:lastColumn="0" w:oddVBand="0" w:evenVBand="0" w:oddHBand="0" w:evenHBand="0" w:firstRowFirstColumn="0" w:firstRowLastColumn="0" w:lastRowFirstColumn="0" w:lastRowLastColumn="0"/>
              <w:rPr>
                <w:rStyle w:val="Strong"/>
              </w:rPr>
            </w:pPr>
            <w:r w:rsidRPr="004847CF">
              <w:rPr>
                <w:rStyle w:val="Strong"/>
              </w:rPr>
              <w:t>Tel | Mob | Email</w:t>
            </w:r>
          </w:p>
        </w:tc>
        <w:tc>
          <w:tcPr>
            <w:tcW w:w="1248" w:type="pct"/>
          </w:tcPr>
          <w:p w14:paraId="12065E20"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21396B07"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1327" w:type="pct"/>
          </w:tcPr>
          <w:p w14:paraId="089CC63D" w14:textId="77777777" w:rsidR="007445A3" w:rsidRPr="00221913" w:rsidRDefault="007445A3" w:rsidP="00221913">
            <w:r w:rsidRPr="00221913">
              <w:t>Finance Contact</w:t>
            </w:r>
          </w:p>
        </w:tc>
        <w:tc>
          <w:tcPr>
            <w:tcW w:w="1252" w:type="pct"/>
          </w:tcPr>
          <w:p w14:paraId="016DBFA5"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c>
          <w:tcPr>
            <w:tcW w:w="1173" w:type="pct"/>
          </w:tcPr>
          <w:p w14:paraId="6A5DDA3B" w14:textId="77777777" w:rsidR="007445A3" w:rsidRPr="004847CF" w:rsidRDefault="007445A3" w:rsidP="006D4432">
            <w:pPr>
              <w:cnfStyle w:val="000000000000" w:firstRow="0" w:lastRow="0" w:firstColumn="0" w:lastColumn="0" w:oddVBand="0" w:evenVBand="0" w:oddHBand="0" w:evenHBand="0" w:firstRowFirstColumn="0" w:firstRowLastColumn="0" w:lastRowFirstColumn="0" w:lastRowLastColumn="0"/>
              <w:rPr>
                <w:rStyle w:val="Strong"/>
              </w:rPr>
            </w:pPr>
            <w:r w:rsidRPr="004847CF">
              <w:rPr>
                <w:rStyle w:val="Strong"/>
              </w:rPr>
              <w:t>Tel | Mob | Email</w:t>
            </w:r>
          </w:p>
        </w:tc>
        <w:tc>
          <w:tcPr>
            <w:tcW w:w="1248" w:type="pct"/>
          </w:tcPr>
          <w:p w14:paraId="2D89F99B"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7445A3" w14:paraId="0D96C4CC"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1327" w:type="pct"/>
          </w:tcPr>
          <w:p w14:paraId="32CBBC77" w14:textId="77777777" w:rsidR="007445A3" w:rsidRPr="00221913" w:rsidRDefault="007445A3" w:rsidP="00221913">
            <w:r w:rsidRPr="00221913">
              <w:t>Operational or Health Service Manager</w:t>
            </w:r>
          </w:p>
        </w:tc>
        <w:tc>
          <w:tcPr>
            <w:tcW w:w="1252" w:type="pct"/>
          </w:tcPr>
          <w:p w14:paraId="4D0A01AA"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c>
          <w:tcPr>
            <w:tcW w:w="1173" w:type="pct"/>
          </w:tcPr>
          <w:p w14:paraId="13EEA7D5" w14:textId="06901909" w:rsidR="00F6348F" w:rsidRPr="004847CF" w:rsidRDefault="007445A3" w:rsidP="006D4432">
            <w:pPr>
              <w:cnfStyle w:val="000000000000" w:firstRow="0" w:lastRow="0" w:firstColumn="0" w:lastColumn="0" w:oddVBand="0" w:evenVBand="0" w:oddHBand="0" w:evenHBand="0" w:firstRowFirstColumn="0" w:firstRowLastColumn="0" w:lastRowFirstColumn="0" w:lastRowLastColumn="0"/>
              <w:rPr>
                <w:rStyle w:val="Strong"/>
              </w:rPr>
            </w:pPr>
            <w:r w:rsidRPr="004847CF">
              <w:rPr>
                <w:rStyle w:val="Strong"/>
              </w:rPr>
              <w:t>Tel | Mob | Email</w:t>
            </w:r>
          </w:p>
        </w:tc>
        <w:tc>
          <w:tcPr>
            <w:tcW w:w="1248" w:type="pct"/>
          </w:tcPr>
          <w:p w14:paraId="45A95E63"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bl>
    <w:p w14:paraId="70FE064D" w14:textId="77777777" w:rsidR="004847CF" w:rsidRPr="00071F59" w:rsidRDefault="004847CF" w:rsidP="00071F59">
      <w:r w:rsidRPr="00071F59">
        <w:br w:type="page"/>
      </w:r>
    </w:p>
    <w:p w14:paraId="6C088EDD" w14:textId="58F941A4" w:rsidR="007445A3" w:rsidRPr="00377464" w:rsidRDefault="007445A3" w:rsidP="00377464">
      <w:pPr>
        <w:pStyle w:val="Heading2"/>
      </w:pPr>
      <w:r w:rsidRPr="00377464">
        <w:lastRenderedPageBreak/>
        <w:t>Other Key Contacts</w:t>
      </w:r>
    </w:p>
    <w:p w14:paraId="1F5D9C70" w14:textId="77777777" w:rsidR="007445A3" w:rsidRPr="006D4432" w:rsidRDefault="007445A3" w:rsidP="006D4432">
      <w:pPr>
        <w:rPr>
          <w:rStyle w:val="Emphasis"/>
        </w:rPr>
      </w:pPr>
      <w:r w:rsidRPr="006D4432">
        <w:rPr>
          <w:rStyle w:val="Emphasis"/>
        </w:rPr>
        <w:t>If there are any additional contacts, please attach relevant information where necessary.</w:t>
      </w:r>
    </w:p>
    <w:tbl>
      <w:tblPr>
        <w:tblStyle w:val="TableGrid1"/>
        <w:tblW w:w="5000" w:type="pct"/>
        <w:tblLook w:val="01A0" w:firstRow="1" w:lastRow="0" w:firstColumn="1" w:lastColumn="1" w:noHBand="0" w:noVBand="0"/>
        <w:tblCaption w:val="SITE DETAILS"/>
        <w:tblDescription w:val="This is a table of of the site details."/>
      </w:tblPr>
      <w:tblGrid>
        <w:gridCol w:w="2438"/>
        <w:gridCol w:w="7474"/>
      </w:tblGrid>
      <w:tr w:rsidR="007445A3" w:rsidRPr="006D4432" w14:paraId="00E6ACBD" w14:textId="77777777" w:rsidTr="006D4432">
        <w:trPr>
          <w:trHeight w:val="547"/>
        </w:trPr>
        <w:tc>
          <w:tcPr>
            <w:cnfStyle w:val="001000000000" w:firstRow="0" w:lastRow="0" w:firstColumn="1" w:lastColumn="0" w:oddVBand="0" w:evenVBand="0" w:oddHBand="0" w:evenHBand="0" w:firstRowFirstColumn="0" w:firstRowLastColumn="0" w:lastRowFirstColumn="0" w:lastRowLastColumn="0"/>
            <w:tcW w:w="1230" w:type="pct"/>
            <w:hideMark/>
          </w:tcPr>
          <w:p w14:paraId="65473ABE" w14:textId="77777777" w:rsidR="007445A3" w:rsidRPr="00221913" w:rsidRDefault="007445A3" w:rsidP="00221913">
            <w:r w:rsidRPr="00221913">
              <w:t>Name</w:t>
            </w:r>
          </w:p>
        </w:tc>
        <w:tc>
          <w:tcPr>
            <w:tcW w:w="3770" w:type="pct"/>
          </w:tcPr>
          <w:p w14:paraId="78A584DB"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6D4432" w14:paraId="699E4213" w14:textId="77777777" w:rsidTr="006D4432">
        <w:trPr>
          <w:trHeight w:val="501"/>
        </w:trPr>
        <w:tc>
          <w:tcPr>
            <w:cnfStyle w:val="001000000000" w:firstRow="0" w:lastRow="0" w:firstColumn="1" w:lastColumn="0" w:oddVBand="0" w:evenVBand="0" w:oddHBand="0" w:evenHBand="0" w:firstRowFirstColumn="0" w:firstRowLastColumn="0" w:lastRowFirstColumn="0" w:lastRowLastColumn="0"/>
            <w:tcW w:w="1230" w:type="pct"/>
            <w:hideMark/>
          </w:tcPr>
          <w:p w14:paraId="2C7D86C8" w14:textId="77777777" w:rsidR="007445A3" w:rsidRPr="00221913" w:rsidRDefault="007445A3" w:rsidP="00221913">
            <w:r w:rsidRPr="00221913">
              <w:t>Position</w:t>
            </w:r>
          </w:p>
        </w:tc>
        <w:tc>
          <w:tcPr>
            <w:tcW w:w="3770" w:type="pct"/>
          </w:tcPr>
          <w:p w14:paraId="66A8825E"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6D4432" w14:paraId="0A12A3C1" w14:textId="77777777" w:rsidTr="006D4432">
        <w:trPr>
          <w:trHeight w:val="425"/>
        </w:trPr>
        <w:tc>
          <w:tcPr>
            <w:cnfStyle w:val="001000000000" w:firstRow="0" w:lastRow="0" w:firstColumn="1" w:lastColumn="0" w:oddVBand="0" w:evenVBand="0" w:oddHBand="0" w:evenHBand="0" w:firstRowFirstColumn="0" w:firstRowLastColumn="0" w:lastRowFirstColumn="0" w:lastRowLastColumn="0"/>
            <w:tcW w:w="1230" w:type="pct"/>
            <w:hideMark/>
          </w:tcPr>
          <w:p w14:paraId="7759C70A" w14:textId="77777777" w:rsidR="007445A3" w:rsidRPr="00221913" w:rsidRDefault="007445A3" w:rsidP="00221913">
            <w:r w:rsidRPr="00221913">
              <w:t>Organisation</w:t>
            </w:r>
          </w:p>
        </w:tc>
        <w:tc>
          <w:tcPr>
            <w:tcW w:w="3770" w:type="pct"/>
          </w:tcPr>
          <w:p w14:paraId="4A35B94D"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r w:rsidR="007445A3" w:rsidRPr="006D4432" w14:paraId="24E27545" w14:textId="77777777" w:rsidTr="006D4432">
        <w:trPr>
          <w:trHeight w:val="563"/>
        </w:trPr>
        <w:tc>
          <w:tcPr>
            <w:cnfStyle w:val="001000000000" w:firstRow="0" w:lastRow="0" w:firstColumn="1" w:lastColumn="0" w:oddVBand="0" w:evenVBand="0" w:oddHBand="0" w:evenHBand="0" w:firstRowFirstColumn="0" w:firstRowLastColumn="0" w:lastRowFirstColumn="0" w:lastRowLastColumn="0"/>
            <w:tcW w:w="1230" w:type="pct"/>
            <w:hideMark/>
          </w:tcPr>
          <w:p w14:paraId="0820E25B" w14:textId="77777777" w:rsidR="007445A3" w:rsidRPr="00221913" w:rsidRDefault="007445A3" w:rsidP="00221913">
            <w:r w:rsidRPr="00221913">
              <w:t>Tel | Mob| Email</w:t>
            </w:r>
          </w:p>
        </w:tc>
        <w:tc>
          <w:tcPr>
            <w:tcW w:w="3770" w:type="pct"/>
          </w:tcPr>
          <w:p w14:paraId="70987C38" w14:textId="77777777" w:rsidR="007445A3" w:rsidRPr="00071F59" w:rsidRDefault="007445A3" w:rsidP="00071F59">
            <w:pPr>
              <w:cnfStyle w:val="000000000000" w:firstRow="0" w:lastRow="0" w:firstColumn="0" w:lastColumn="0" w:oddVBand="0" w:evenVBand="0" w:oddHBand="0" w:evenHBand="0" w:firstRowFirstColumn="0" w:firstRowLastColumn="0" w:lastRowFirstColumn="0" w:lastRowLastColumn="0"/>
            </w:pPr>
          </w:p>
        </w:tc>
      </w:tr>
    </w:tbl>
    <w:p w14:paraId="1EB99489" w14:textId="2B6BBA8B" w:rsidR="007445A3" w:rsidRPr="00377464" w:rsidRDefault="007445A3" w:rsidP="00377464">
      <w:pPr>
        <w:pStyle w:val="Heading2"/>
      </w:pPr>
      <w:bookmarkStart w:id="1" w:name="_Hlk95895906"/>
      <w:r w:rsidRPr="00377464">
        <w:t>Site Description</w:t>
      </w:r>
    </w:p>
    <w:p w14:paraId="508415A6" w14:textId="77777777" w:rsidR="007445A3" w:rsidRPr="00E52AB9" w:rsidRDefault="007445A3" w:rsidP="00E52AB9">
      <w:r w:rsidRPr="00E52AB9">
        <w:t>Please provide a description of the health service/hospital profile information regarding the size of the site, current staffing arrangements and the types of services being provided.</w:t>
      </w:r>
    </w:p>
    <w:tbl>
      <w:tblPr>
        <w:tblStyle w:val="TableGrid2"/>
        <w:tblW w:w="5000" w:type="pct"/>
        <w:tblLook w:val="0620" w:firstRow="1" w:lastRow="0" w:firstColumn="0" w:lastColumn="0" w:noHBand="1" w:noVBand="1"/>
        <w:tblCaption w:val="SITE DETAILS"/>
        <w:tblDescription w:val="This is a table of of the site details."/>
      </w:tblPr>
      <w:tblGrid>
        <w:gridCol w:w="9912"/>
      </w:tblGrid>
      <w:tr w:rsidR="007445A3" w:rsidRPr="007445A3" w14:paraId="782825A5" w14:textId="77777777" w:rsidTr="00C30A6F">
        <w:trPr>
          <w:cnfStyle w:val="100000000000" w:firstRow="1" w:lastRow="0" w:firstColumn="0" w:lastColumn="0" w:oddVBand="0" w:evenVBand="0" w:oddHBand="0" w:evenHBand="0" w:firstRowFirstColumn="0" w:firstRowLastColumn="0" w:lastRowFirstColumn="0" w:lastRowLastColumn="0"/>
          <w:trHeight w:val="420"/>
        </w:trPr>
        <w:tc>
          <w:tcPr>
            <w:tcW w:w="5000" w:type="pct"/>
          </w:tcPr>
          <w:bookmarkEnd w:id="1"/>
          <w:p w14:paraId="763F5EE3" w14:textId="77777777" w:rsidR="007445A3" w:rsidRPr="00221913" w:rsidRDefault="007445A3" w:rsidP="00221913">
            <w:r w:rsidRPr="00221913">
              <w:t>Description of the health service/hospital profile</w:t>
            </w:r>
          </w:p>
        </w:tc>
      </w:tr>
      <w:tr w:rsidR="007445A3" w:rsidRPr="007445A3" w14:paraId="15A3D6CA" w14:textId="77777777" w:rsidTr="00C30A6F">
        <w:trPr>
          <w:trHeight w:val="752"/>
        </w:trPr>
        <w:tc>
          <w:tcPr>
            <w:tcW w:w="5000" w:type="pct"/>
          </w:tcPr>
          <w:p w14:paraId="37391C75" w14:textId="77777777" w:rsidR="007445A3" w:rsidRPr="006D4432" w:rsidRDefault="007445A3" w:rsidP="006D4432">
            <w:pPr>
              <w:rPr>
                <w:rStyle w:val="Emphasis"/>
              </w:rPr>
            </w:pPr>
            <w:r w:rsidRPr="006D4432">
              <w:rPr>
                <w:rStyle w:val="Emphasis"/>
              </w:rPr>
              <w:t xml:space="preserve">Example only: (please provide the following summary information) </w:t>
            </w:r>
          </w:p>
          <w:p w14:paraId="4757FD79" w14:textId="53EB4854" w:rsidR="007445A3" w:rsidRPr="0009748B" w:rsidRDefault="007445A3" w:rsidP="0009748B">
            <w:pPr>
              <w:rPr>
                <w:rFonts w:cs="Times New Roman"/>
                <w:bCs/>
                <w:i/>
              </w:rPr>
            </w:pPr>
            <w:r w:rsidRPr="006D4432">
              <w:rPr>
                <w:rStyle w:val="Emphasis"/>
              </w:rPr>
              <w:t>‘(Name of site) is a (type of site - i.e.: a Multi-Purpose Site, Community clinic or hospital) located in MMM (insert classification number 5, 6 or 7). The facility comprises of x beds and has a total of x staff members. It provides a mix of aged care, general medical, paediatrics, obstetrics, surgical and community health services.  Allied health professionals and visiting specialists visit on a regular basis. This site provides a 24-hour emergency department with medical services provided by visiting medical practitioners.</w:t>
            </w:r>
          </w:p>
        </w:tc>
      </w:tr>
    </w:tbl>
    <w:p w14:paraId="4973AFF7" w14:textId="77777777" w:rsidR="007445A3" w:rsidRPr="00377464" w:rsidRDefault="007445A3" w:rsidP="00377464">
      <w:pPr>
        <w:pStyle w:val="Heading2"/>
      </w:pPr>
      <w:r w:rsidRPr="00377464">
        <w:t>Site Operational Model</w:t>
      </w:r>
    </w:p>
    <w:p w14:paraId="7632737D" w14:textId="67ED635A" w:rsidR="007445A3" w:rsidRPr="00377464" w:rsidRDefault="007445A3" w:rsidP="00377464">
      <w:pPr>
        <w:rPr>
          <w:rStyle w:val="Strong"/>
        </w:rPr>
      </w:pPr>
      <w:r w:rsidRPr="00377464">
        <w:rPr>
          <w:rStyle w:val="Strong"/>
        </w:rPr>
        <w:t>What service</w:t>
      </w:r>
      <w:r w:rsidR="006B4844" w:rsidRPr="00377464">
        <w:rPr>
          <w:rStyle w:val="Strong"/>
        </w:rPr>
        <w:t xml:space="preserve"> types</w:t>
      </w:r>
      <w:r w:rsidRPr="00377464">
        <w:rPr>
          <w:rStyle w:val="Strong"/>
        </w:rPr>
        <w:t xml:space="preserve"> </w:t>
      </w:r>
      <w:r w:rsidR="00ED7FAA" w:rsidRPr="00377464">
        <w:rPr>
          <w:rStyle w:val="Strong"/>
        </w:rPr>
        <w:t>are intended to</w:t>
      </w:r>
      <w:r w:rsidRPr="00377464">
        <w:rPr>
          <w:rStyle w:val="Strong"/>
        </w:rPr>
        <w:t xml:space="preserve"> be billed to Medicare?</w:t>
      </w:r>
    </w:p>
    <w:p w14:paraId="08857DAC" w14:textId="19094F43" w:rsidR="007445A3" w:rsidRPr="00377464" w:rsidRDefault="007445A3" w:rsidP="00377464">
      <w:r w:rsidRPr="00E52AB9">
        <w:rPr>
          <w:rStyle w:val="Emphasis"/>
        </w:rPr>
        <w:t>‘Eligible Services</w:t>
      </w:r>
      <w:r w:rsidRPr="00377464">
        <w:t xml:space="preserve">’ are those Medicare Benefits Schedule (MBS) services which are specified in the directions under section 19(2) of the HI Act. Such services may include categories of Non-Admitted Patients Services, non-referred services (including eligible nursing and midwifery services), eligible allied health and dental services, specified diagnostic imaging </w:t>
      </w:r>
      <w:r w:rsidR="00B6474F" w:rsidRPr="00377464">
        <w:t>services,</w:t>
      </w:r>
      <w:r w:rsidR="00D97B12" w:rsidRPr="00377464">
        <w:t xml:space="preserve"> and pathology</w:t>
      </w:r>
      <w:r w:rsidR="004D470E" w:rsidRPr="00377464">
        <w:t xml:space="preserve"> services</w:t>
      </w:r>
      <w:r w:rsidRPr="00377464">
        <w:t xml:space="preserve">. </w:t>
      </w:r>
    </w:p>
    <w:p w14:paraId="5AD5D136" w14:textId="4DEA9A0C" w:rsidR="00CA1B0F" w:rsidRPr="00377464" w:rsidRDefault="007445A3" w:rsidP="00377464">
      <w:r w:rsidRPr="00377464">
        <w:t xml:space="preserve">A list of claimable MBS Groups, Sub-groups and Items is in the directions, available at: </w:t>
      </w:r>
      <w:r w:rsidRPr="00377464">
        <w:br/>
      </w:r>
      <w:hyperlink r:id="rId11" w:anchor="legislation" w:history="1">
        <w:r w:rsidR="00224CF0" w:rsidRPr="00224CF0">
          <w:rPr>
            <w:rStyle w:val="Hyperlink"/>
            <w:lang w:eastAsia="en-US"/>
          </w:rPr>
          <w:t>About the COAG Section 19(2) Exemptions Initiative | Australian Government Department of Health and Aged Care</w:t>
        </w:r>
      </w:hyperlink>
      <w:r w:rsidRPr="00377464">
        <w:t xml:space="preserve">. </w:t>
      </w:r>
    </w:p>
    <w:p w14:paraId="05BB616E" w14:textId="0D370E13" w:rsidR="00D97B12" w:rsidRPr="00E52AB9" w:rsidRDefault="00D97B12" w:rsidP="00E52AB9">
      <w:r w:rsidRPr="00E52AB9">
        <w:t>A r</w:t>
      </w:r>
      <w:r w:rsidR="00CA1B0F" w:rsidRPr="00E52AB9">
        <w:t>eminder as you develop your Operation</w:t>
      </w:r>
      <w:r w:rsidR="00EF6004" w:rsidRPr="00E52AB9">
        <w:t>al</w:t>
      </w:r>
      <w:r w:rsidR="00CA1B0F" w:rsidRPr="00E52AB9">
        <w:t xml:space="preserve"> Plan: </w:t>
      </w:r>
    </w:p>
    <w:p w14:paraId="7827CFDC" w14:textId="2D0AD999" w:rsidR="00D97B12" w:rsidRPr="00E52AB9" w:rsidRDefault="00CA1B0F" w:rsidP="00E52AB9">
      <w:pPr>
        <w:pStyle w:val="ListBullet4"/>
      </w:pPr>
      <w:r w:rsidRPr="00E52AB9">
        <w:t xml:space="preserve">It is a Medicare requirement that </w:t>
      </w:r>
      <w:r w:rsidR="005C5D32" w:rsidRPr="00E52AB9">
        <w:t>p</w:t>
      </w:r>
      <w:r w:rsidRPr="00E52AB9">
        <w:t xml:space="preserve">ractitioners </w:t>
      </w:r>
      <w:r w:rsidR="005C5D32" w:rsidRPr="00E52AB9">
        <w:t xml:space="preserve">and health professionals </w:t>
      </w:r>
      <w:r w:rsidRPr="00E52AB9">
        <w:t>must have a separate provider number for each location at which they provide services. Only one provider number can be issued per site.</w:t>
      </w:r>
    </w:p>
    <w:p w14:paraId="11609C20" w14:textId="15326F78" w:rsidR="001A0C0C" w:rsidRPr="00E52AB9" w:rsidRDefault="00CA1B0F" w:rsidP="00E52AB9">
      <w:pPr>
        <w:pStyle w:val="ListBullet4"/>
      </w:pPr>
      <w:r w:rsidRPr="00E52AB9">
        <w:t xml:space="preserve">To apply for an initial or additional provider number for </w:t>
      </w:r>
      <w:r w:rsidR="005C5D32" w:rsidRPr="00E52AB9">
        <w:t>practitioners and health professionals</w:t>
      </w:r>
      <w:r w:rsidRPr="00E52AB9">
        <w:t xml:space="preserve">, refer to the forms available on the </w:t>
      </w:r>
      <w:r w:rsidR="003B4A90" w:rsidRPr="00E52AB9">
        <w:t>Services Australia</w:t>
      </w:r>
      <w:r w:rsidRPr="00E52AB9">
        <w:t xml:space="preserve"> website:</w:t>
      </w:r>
    </w:p>
    <w:p w14:paraId="4F23ACDF" w14:textId="3966C9AF" w:rsidR="009C7DF7" w:rsidRPr="006D4432" w:rsidRDefault="00000000" w:rsidP="006D4432">
      <w:hyperlink r:id="rId12" w:history="1">
        <w:r w:rsidR="009107C6" w:rsidRPr="006D4432">
          <w:rPr>
            <w:rStyle w:val="Hyperlink"/>
          </w:rPr>
          <w:t>www.servicesaustralia.gov.au/health-professionals?context=60090</w:t>
        </w:r>
      </w:hyperlink>
    </w:p>
    <w:p w14:paraId="0432DB52" w14:textId="571CF940" w:rsidR="007445A3" w:rsidRPr="00E52AB9" w:rsidRDefault="00CA1B0F" w:rsidP="00E52AB9">
      <w:pPr>
        <w:pStyle w:val="ListBullet4"/>
      </w:pPr>
      <w:r w:rsidRPr="00E52AB9">
        <w:t xml:space="preserve">You will </w:t>
      </w:r>
      <w:r w:rsidR="00BE52B0" w:rsidRPr="00E52AB9">
        <w:t>be required to submit a list of provider numbers billing under the Initiative in each Site Annual Report.</w:t>
      </w:r>
    </w:p>
    <w:tbl>
      <w:tblPr>
        <w:tblStyle w:val="TableGrid2"/>
        <w:tblW w:w="5000" w:type="pct"/>
        <w:tblLook w:val="0620" w:firstRow="1" w:lastRow="0" w:firstColumn="0" w:lastColumn="0" w:noHBand="1" w:noVBand="1"/>
      </w:tblPr>
      <w:tblGrid>
        <w:gridCol w:w="9912"/>
      </w:tblGrid>
      <w:tr w:rsidR="007445A3" w:rsidRPr="007445A3" w14:paraId="66D42D2C" w14:textId="77777777" w:rsidTr="00C30A6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2E14963B" w14:textId="2618EE51" w:rsidR="007445A3" w:rsidRPr="00221913" w:rsidRDefault="00BE52B0" w:rsidP="00B2247E">
            <w:pPr>
              <w:keepNext/>
            </w:pPr>
            <w:r w:rsidRPr="00221913">
              <w:lastRenderedPageBreak/>
              <w:t>Service types to be billed to MBS</w:t>
            </w:r>
          </w:p>
        </w:tc>
      </w:tr>
      <w:tr w:rsidR="007445A3" w:rsidRPr="007445A3" w14:paraId="7F9A125C" w14:textId="77777777" w:rsidTr="00C30A6F">
        <w:trPr>
          <w:trHeight w:val="1813"/>
        </w:trPr>
        <w:tc>
          <w:tcPr>
            <w:tcW w:w="5000" w:type="pct"/>
          </w:tcPr>
          <w:p w14:paraId="4CDAC3E5" w14:textId="41307E20" w:rsidR="003970F9" w:rsidRPr="00E52AB9" w:rsidRDefault="007445A3" w:rsidP="00E52AB9">
            <w:pPr>
              <w:rPr>
                <w:rFonts w:cs="Times New Roman"/>
                <w:bCs/>
                <w:i/>
              </w:rPr>
            </w:pPr>
            <w:r w:rsidRPr="006D4432">
              <w:rPr>
                <w:rStyle w:val="Emphasis"/>
              </w:rPr>
              <w:t>For example:</w:t>
            </w:r>
            <w:r w:rsidR="003970F9" w:rsidRPr="006D4432">
              <w:rPr>
                <w:rStyle w:val="Emphasis"/>
              </w:rPr>
              <w:t xml:space="preserve"> </w:t>
            </w:r>
            <w:r w:rsidRPr="00E52AB9">
              <w:rPr>
                <w:rStyle w:val="Emphasis"/>
              </w:rPr>
              <w:t xml:space="preserve">Sessional services, on call services, after hours services, out-patients, Emergency Department (ED) presentations with primary health care needs, </w:t>
            </w:r>
            <w:r w:rsidR="00D97B12" w:rsidRPr="00E52AB9">
              <w:rPr>
                <w:rStyle w:val="Emphasis"/>
              </w:rPr>
              <w:t>d</w:t>
            </w:r>
            <w:r w:rsidRPr="00E52AB9">
              <w:rPr>
                <w:rStyle w:val="Emphasis"/>
              </w:rPr>
              <w:t xml:space="preserve">iagnostic </w:t>
            </w:r>
            <w:r w:rsidR="00B6474F" w:rsidRPr="00E52AB9">
              <w:rPr>
                <w:rStyle w:val="Emphasis"/>
              </w:rPr>
              <w:t xml:space="preserve">imaging services, </w:t>
            </w:r>
            <w:r w:rsidRPr="00E52AB9">
              <w:rPr>
                <w:rStyle w:val="Emphasis"/>
              </w:rPr>
              <w:t>and pathology</w:t>
            </w:r>
            <w:r w:rsidR="00D97B12" w:rsidRPr="00E52AB9">
              <w:rPr>
                <w:rStyle w:val="Emphasis"/>
              </w:rPr>
              <w:t xml:space="preserve"> services</w:t>
            </w:r>
            <w:r w:rsidRPr="00E52AB9">
              <w:rPr>
                <w:rStyle w:val="Emphasis"/>
              </w:rPr>
              <w:t xml:space="preserve"> related to eligible ED presentations, Approved allied health ambulatory and </w:t>
            </w:r>
            <w:proofErr w:type="gramStart"/>
            <w:r w:rsidRPr="00E52AB9">
              <w:rPr>
                <w:rStyle w:val="Emphasis"/>
              </w:rPr>
              <w:t>community based</w:t>
            </w:r>
            <w:proofErr w:type="gramEnd"/>
            <w:r w:rsidRPr="00E52AB9">
              <w:rPr>
                <w:rStyle w:val="Emphasis"/>
              </w:rPr>
              <w:t xml:space="preserve"> services, Approved nursing ambulatory and community based services, Outreach clinics (off hospital site) by eligible services emergency services.</w:t>
            </w:r>
          </w:p>
        </w:tc>
      </w:tr>
    </w:tbl>
    <w:p w14:paraId="54BF6262" w14:textId="2FC52E2E" w:rsidR="007445A3" w:rsidRPr="006D4432" w:rsidRDefault="007445A3" w:rsidP="0009748B">
      <w:pPr>
        <w:pStyle w:val="Heading1"/>
      </w:pPr>
      <w:bookmarkStart w:id="2" w:name="_Hlk95895925"/>
      <w:r w:rsidRPr="006D4432">
        <w:t xml:space="preserve">PART A – APPENDIX A: </w:t>
      </w:r>
      <w:r w:rsidR="00AF00A6" w:rsidRPr="006D4432">
        <w:t>MBS</w:t>
      </w:r>
      <w:r w:rsidR="00E2385C" w:rsidRPr="006D4432">
        <w:t xml:space="preserve"> </w:t>
      </w:r>
      <w:r w:rsidRPr="006D4432">
        <w:t>details</w:t>
      </w:r>
    </w:p>
    <w:p w14:paraId="23D1E464" w14:textId="77777777" w:rsidR="007445A3" w:rsidRPr="006D4432" w:rsidRDefault="007445A3" w:rsidP="006D4432">
      <w:pPr>
        <w:rPr>
          <w:rStyle w:val="Strong"/>
        </w:rPr>
      </w:pPr>
      <w:r w:rsidRPr="006D4432">
        <w:rPr>
          <w:rStyle w:val="Strong"/>
        </w:rPr>
        <w:t>What are the arrangements that will be used for billing and receipts of MBS rebate?</w:t>
      </w:r>
    </w:p>
    <w:tbl>
      <w:tblPr>
        <w:tblStyle w:val="TableGrid2"/>
        <w:tblW w:w="5000" w:type="pct"/>
        <w:tblLook w:val="01A0" w:firstRow="1" w:lastRow="0" w:firstColumn="1" w:lastColumn="1" w:noHBand="0" w:noVBand="0"/>
      </w:tblPr>
      <w:tblGrid>
        <w:gridCol w:w="9912"/>
      </w:tblGrid>
      <w:tr w:rsidR="007445A3" w:rsidRPr="007445A3" w14:paraId="45DD9343" w14:textId="77777777" w:rsidTr="0009748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pct"/>
          </w:tcPr>
          <w:bookmarkEnd w:id="2"/>
          <w:p w14:paraId="4633A213" w14:textId="101AF462" w:rsidR="007445A3" w:rsidRPr="00221913" w:rsidRDefault="004D470E" w:rsidP="00221913">
            <w:r w:rsidRPr="00221913">
              <w:t>Arrangements for billing and receipts of MBS rebate</w:t>
            </w:r>
          </w:p>
        </w:tc>
      </w:tr>
      <w:tr w:rsidR="007445A3" w:rsidRPr="007445A3" w14:paraId="7360508A" w14:textId="77777777" w:rsidTr="00B2247E">
        <w:trPr>
          <w:trHeight w:val="990"/>
        </w:trPr>
        <w:tc>
          <w:tcPr>
            <w:cnfStyle w:val="001000000000" w:firstRow="0" w:lastRow="0" w:firstColumn="1" w:lastColumn="0" w:oddVBand="0" w:evenVBand="0" w:oddHBand="0" w:evenHBand="0" w:firstRowFirstColumn="0" w:firstRowLastColumn="0" w:lastRowFirstColumn="0" w:lastRowLastColumn="0"/>
            <w:tcW w:w="0" w:type="pct"/>
          </w:tcPr>
          <w:p w14:paraId="60673B71" w14:textId="5417CB35" w:rsidR="003970F9" w:rsidRPr="004847CF" w:rsidRDefault="003970F9" w:rsidP="004847CF"/>
        </w:tc>
      </w:tr>
    </w:tbl>
    <w:p w14:paraId="50FEACF3" w14:textId="62C076A0" w:rsidR="007445A3" w:rsidRPr="006D4432" w:rsidRDefault="007445A3" w:rsidP="0009748B">
      <w:pPr>
        <w:pStyle w:val="Heading2"/>
      </w:pPr>
      <w:r w:rsidRPr="006D4432">
        <w:t>MBS rebates</w:t>
      </w:r>
    </w:p>
    <w:p w14:paraId="553DD8FE" w14:textId="77777777" w:rsidR="007445A3" w:rsidRPr="006D4432" w:rsidRDefault="007445A3" w:rsidP="006D4432">
      <w:pPr>
        <w:rPr>
          <w:rStyle w:val="Strong"/>
        </w:rPr>
      </w:pPr>
      <w:r w:rsidRPr="006D4432">
        <w:rPr>
          <w:rStyle w:val="Strong"/>
        </w:rPr>
        <w:t>Identify the breakdown of how the MBS revenue will be spent.</w:t>
      </w:r>
    </w:p>
    <w:tbl>
      <w:tblPr>
        <w:tblStyle w:val="TableGrid2"/>
        <w:tblW w:w="5000" w:type="pct"/>
        <w:tblLook w:val="0620" w:firstRow="1" w:lastRow="0" w:firstColumn="0" w:lastColumn="0" w:noHBand="1" w:noVBand="1"/>
      </w:tblPr>
      <w:tblGrid>
        <w:gridCol w:w="9912"/>
      </w:tblGrid>
      <w:tr w:rsidR="007445A3" w:rsidRPr="007445A3" w14:paraId="49D9DE21" w14:textId="77777777" w:rsidTr="00C30A6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40BA65A2" w14:textId="3012DB8F" w:rsidR="007445A3" w:rsidRPr="00221913" w:rsidRDefault="004D470E" w:rsidP="00221913">
            <w:r w:rsidRPr="00221913">
              <w:t>Breakdown of intended MBS revenue</w:t>
            </w:r>
          </w:p>
        </w:tc>
      </w:tr>
      <w:tr w:rsidR="007445A3" w:rsidRPr="007445A3" w14:paraId="0B6187B3" w14:textId="77777777" w:rsidTr="00C30A6F">
        <w:trPr>
          <w:trHeight w:val="2256"/>
        </w:trPr>
        <w:tc>
          <w:tcPr>
            <w:tcW w:w="5000" w:type="pct"/>
          </w:tcPr>
          <w:p w14:paraId="462B6F81" w14:textId="6A628416" w:rsidR="003970F9" w:rsidRPr="006D4432" w:rsidRDefault="007445A3" w:rsidP="006D4432">
            <w:pPr>
              <w:rPr>
                <w:rStyle w:val="Emphasis"/>
              </w:rPr>
            </w:pPr>
            <w:r w:rsidRPr="006D4432">
              <w:rPr>
                <w:rStyle w:val="Emphasis"/>
              </w:rPr>
              <w:t>Please provide a description and percentage breakdown on how the</w:t>
            </w:r>
            <w:r w:rsidR="00462911" w:rsidRPr="006D4432">
              <w:rPr>
                <w:rStyle w:val="Emphasis"/>
              </w:rPr>
              <w:t xml:space="preserve"> intended</w:t>
            </w:r>
            <w:r w:rsidRPr="006D4432">
              <w:rPr>
                <w:rStyle w:val="Emphasis"/>
              </w:rPr>
              <w:t xml:space="preserve"> </w:t>
            </w:r>
            <w:r w:rsidR="004D470E" w:rsidRPr="006D4432">
              <w:rPr>
                <w:rStyle w:val="Emphasis"/>
              </w:rPr>
              <w:t xml:space="preserve">MBS </w:t>
            </w:r>
            <w:r w:rsidRPr="006D4432">
              <w:rPr>
                <w:rStyle w:val="Emphasis"/>
              </w:rPr>
              <w:t xml:space="preserve">rebate will be spent. (Please note that a minimum of 70% of the total </w:t>
            </w:r>
            <w:r w:rsidR="004D470E" w:rsidRPr="006D4432">
              <w:rPr>
                <w:rStyle w:val="Emphasis"/>
              </w:rPr>
              <w:t xml:space="preserve">MBS </w:t>
            </w:r>
            <w:r w:rsidRPr="006D4432">
              <w:rPr>
                <w:rStyle w:val="Emphasis"/>
              </w:rPr>
              <w:t xml:space="preserve">rebate must be retained by the facility for reinvestment in new and additional services at the facility and a maximum of 30% of the total </w:t>
            </w:r>
            <w:r w:rsidR="004D470E" w:rsidRPr="006D4432">
              <w:rPr>
                <w:rStyle w:val="Emphasis"/>
              </w:rPr>
              <w:t xml:space="preserve">MBS </w:t>
            </w:r>
            <w:r w:rsidRPr="006D4432">
              <w:rPr>
                <w:rStyle w:val="Emphasis"/>
              </w:rPr>
              <w:t xml:space="preserve">rebate can be expended on administration). Please refer to the expenditure guide below. As an </w:t>
            </w:r>
            <w:proofErr w:type="gramStart"/>
            <w:r w:rsidRPr="006D4432">
              <w:rPr>
                <w:rStyle w:val="Emphasis"/>
              </w:rPr>
              <w:t>example</w:t>
            </w:r>
            <w:proofErr w:type="gramEnd"/>
            <w:r w:rsidRPr="006D4432">
              <w:rPr>
                <w:rStyle w:val="Emphasis"/>
              </w:rPr>
              <w:t xml:space="preserve"> your site may have 90% reinvested of the MBS revenue in the facility for additional services and capital improvements (15% to provide additional prenatal services, 10% to conduct additional outreach services, 40% to increase after-hours services and 25% to include in a pool to improve the emergency department’s triage area), and 10% for administration costs.</w:t>
            </w:r>
          </w:p>
        </w:tc>
      </w:tr>
    </w:tbl>
    <w:p w14:paraId="5603B774" w14:textId="77777777" w:rsidR="004847CF" w:rsidRDefault="007445A3" w:rsidP="00377464">
      <w:pPr>
        <w:rPr>
          <w:rStyle w:val="Emphasis"/>
        </w:rPr>
      </w:pPr>
      <w:r w:rsidRPr="00377464">
        <w:rPr>
          <w:rStyle w:val="Emphasis"/>
        </w:rPr>
        <w:t xml:space="preserve">How will the MBS revenue generated from the Initiative be used? </w:t>
      </w:r>
    </w:p>
    <w:p w14:paraId="379F9DB8" w14:textId="4FFA7267" w:rsidR="007445A3" w:rsidRPr="00377464" w:rsidRDefault="007445A3" w:rsidP="00377464">
      <w:pPr>
        <w:rPr>
          <w:rStyle w:val="Emphasis"/>
        </w:rPr>
      </w:pPr>
      <w:r w:rsidRPr="00377464">
        <w:rPr>
          <w:rStyle w:val="Emphasis"/>
        </w:rPr>
        <w:t>Please tick all that apply:</w:t>
      </w:r>
    </w:p>
    <w:p w14:paraId="01725E76" w14:textId="1FC3A521" w:rsidR="007445A3" w:rsidRPr="006D4432" w:rsidRDefault="00000000" w:rsidP="006D4432">
      <w:sdt>
        <w:sdtPr>
          <w:id w:val="1298954556"/>
          <w14:checkbox>
            <w14:checked w14:val="0"/>
            <w14:checkedState w14:val="2612" w14:font="MS Gothic"/>
            <w14:uncheckedState w14:val="2610" w14:font="MS Gothic"/>
          </w14:checkbox>
        </w:sdtPr>
        <w:sdtContent>
          <w:r w:rsidR="006D4432">
            <w:rPr>
              <w:rFonts w:ascii="MS Gothic" w:eastAsia="MS Gothic" w:hAnsi="MS Gothic" w:hint="eastAsia"/>
            </w:rPr>
            <w:t>☐</w:t>
          </w:r>
        </w:sdtContent>
      </w:sdt>
      <w:r w:rsidR="007445A3" w:rsidRPr="006D4432">
        <w:t xml:space="preserve"> Support for locum cover</w:t>
      </w:r>
    </w:p>
    <w:p w14:paraId="1B9E7457" w14:textId="5E634E70" w:rsidR="007445A3" w:rsidRPr="006D4432" w:rsidRDefault="00000000" w:rsidP="006D4432">
      <w:sdt>
        <w:sdtPr>
          <w:id w:val="-1424957621"/>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Employing additional salaried doctors and nurses</w:t>
      </w:r>
    </w:p>
    <w:p w14:paraId="28E1EC2C" w14:textId="5BA14765" w:rsidR="007445A3" w:rsidRPr="006D4432" w:rsidRDefault="00000000" w:rsidP="006D4432">
      <w:sdt>
        <w:sdtPr>
          <w:id w:val="1246997069"/>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Employing allied health professionals</w:t>
      </w:r>
    </w:p>
    <w:p w14:paraId="7E2E2CA9" w14:textId="700F2E81" w:rsidR="007445A3" w:rsidRPr="006D4432" w:rsidRDefault="00000000" w:rsidP="006D4432">
      <w:sdt>
        <w:sdtPr>
          <w:id w:val="-102188518"/>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Professional development</w:t>
      </w:r>
    </w:p>
    <w:p w14:paraId="4C743B54" w14:textId="540275D2" w:rsidR="007445A3" w:rsidRPr="006D4432" w:rsidRDefault="00000000" w:rsidP="006D4432">
      <w:sdt>
        <w:sdtPr>
          <w:id w:val="-1910146800"/>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Recruitment and retention incentives</w:t>
      </w:r>
    </w:p>
    <w:p w14:paraId="5CA1F782" w14:textId="6CEFDA86" w:rsidR="002A5873" w:rsidRPr="006D4432" w:rsidRDefault="00000000" w:rsidP="006D4432">
      <w:sdt>
        <w:sdtPr>
          <w:id w:val="-1565705865"/>
          <w14:checkbox>
            <w14:checked w14:val="0"/>
            <w14:checkedState w14:val="2612" w14:font="MS Gothic"/>
            <w14:uncheckedState w14:val="2610" w14:font="MS Gothic"/>
          </w14:checkbox>
        </w:sdtPr>
        <w:sdtContent>
          <w:r w:rsidR="006D4432" w:rsidRPr="00B25C54">
            <w:rPr>
              <w:rFonts w:eastAsia="MS Gothic" w:hint="eastAsia"/>
            </w:rPr>
            <w:t>☐</w:t>
          </w:r>
        </w:sdtContent>
      </w:sdt>
      <w:r w:rsidR="002A5873" w:rsidRPr="006D4432">
        <w:t xml:space="preserve"> Capital improvements to the site</w:t>
      </w:r>
      <w:r w:rsidR="005630C0" w:rsidRPr="006D4432">
        <w:t xml:space="preserve"> that will assist in increasing access to primary care</w:t>
      </w:r>
    </w:p>
    <w:p w14:paraId="2214E55A" w14:textId="405EA8E3" w:rsidR="007445A3" w:rsidRPr="006D4432" w:rsidRDefault="00000000" w:rsidP="006D4432">
      <w:sdt>
        <w:sdtPr>
          <w:id w:val="-1453478020"/>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Equipment to support primary care services</w:t>
      </w:r>
    </w:p>
    <w:p w14:paraId="16AF6D63" w14:textId="6E384270" w:rsidR="007445A3" w:rsidRPr="006D4432" w:rsidRDefault="00000000" w:rsidP="006D4432">
      <w:sdt>
        <w:sdtPr>
          <w:id w:val="-497262634"/>
          <w14:checkbox>
            <w14:checked w14:val="0"/>
            <w14:checkedState w14:val="2612" w14:font="MS Gothic"/>
            <w14:uncheckedState w14:val="2610" w14:font="MS Gothic"/>
          </w14:checkbox>
        </w:sdtPr>
        <w:sdtContent>
          <w:r w:rsidR="006D4432" w:rsidRPr="00B25C54">
            <w:rPr>
              <w:rFonts w:eastAsia="MS Gothic" w:hint="eastAsia"/>
            </w:rPr>
            <w:t>☐</w:t>
          </w:r>
        </w:sdtContent>
      </w:sdt>
      <w:r w:rsidR="007445A3" w:rsidRPr="006D4432">
        <w:t xml:space="preserve"> Additional services to enhance primary care </w:t>
      </w:r>
    </w:p>
    <w:p w14:paraId="02E85240" w14:textId="1ACCCCF8" w:rsidR="004847CF" w:rsidRDefault="00000000" w:rsidP="00221913">
      <w:sdt>
        <w:sdtPr>
          <w:id w:val="687488369"/>
          <w14:checkbox>
            <w14:checked w14:val="0"/>
            <w14:checkedState w14:val="2612" w14:font="MS Gothic"/>
            <w14:uncheckedState w14:val="2610" w14:font="MS Gothic"/>
          </w14:checkbox>
        </w:sdtPr>
        <w:sdtContent>
          <w:r w:rsidR="006D4432">
            <w:rPr>
              <w:rFonts w:ascii="MS Gothic" w:eastAsia="MS Gothic" w:hAnsi="MS Gothic" w:hint="eastAsia"/>
            </w:rPr>
            <w:t>☐</w:t>
          </w:r>
        </w:sdtContent>
      </w:sdt>
      <w:r w:rsidR="007445A3" w:rsidRPr="006D4432">
        <w:t xml:space="preserve"> Administration costs</w:t>
      </w:r>
      <w:r w:rsidR="004847CF">
        <w:br w:type="page"/>
      </w:r>
    </w:p>
    <w:tbl>
      <w:tblPr>
        <w:tblStyle w:val="TableGrid2"/>
        <w:tblW w:w="5000" w:type="pct"/>
        <w:tblLook w:val="0420" w:firstRow="1" w:lastRow="0" w:firstColumn="0" w:lastColumn="0" w:noHBand="0" w:noVBand="1"/>
      </w:tblPr>
      <w:tblGrid>
        <w:gridCol w:w="9912"/>
      </w:tblGrid>
      <w:tr w:rsidR="007445A3" w:rsidRPr="007445A3" w14:paraId="0C5F9284" w14:textId="77777777" w:rsidTr="004847C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32EEC09A" w14:textId="7BA38A3A" w:rsidR="007445A3" w:rsidRPr="00221913" w:rsidRDefault="00EA4605" w:rsidP="00221913">
            <w:r w:rsidRPr="00221913">
              <w:lastRenderedPageBreak/>
              <w:t>What additional</w:t>
            </w:r>
            <w:r w:rsidR="007445A3" w:rsidRPr="00221913">
              <w:t xml:space="preserve"> services</w:t>
            </w:r>
            <w:r w:rsidRPr="00221913">
              <w:t xml:space="preserve"> are proposed to be provided using the intended MBS revenue</w:t>
            </w:r>
            <w:r w:rsidR="007445A3" w:rsidRPr="00221913">
              <w:t>:</w:t>
            </w:r>
          </w:p>
        </w:tc>
      </w:tr>
      <w:tr w:rsidR="007445A3" w:rsidRPr="007445A3" w14:paraId="7A19D47C" w14:textId="77777777" w:rsidTr="004847CF">
        <w:trPr>
          <w:trHeight w:val="1745"/>
        </w:trPr>
        <w:tc>
          <w:tcPr>
            <w:tcW w:w="5000" w:type="pct"/>
          </w:tcPr>
          <w:p w14:paraId="498478C4" w14:textId="6C5F564C" w:rsidR="007445A3" w:rsidRPr="006D4432" w:rsidRDefault="00EA4605" w:rsidP="006D4432">
            <w:pPr>
              <w:rPr>
                <w:rFonts w:cs="Times New Roman"/>
                <w:bCs/>
                <w:i/>
              </w:rPr>
            </w:pPr>
            <w:r w:rsidRPr="006D4432">
              <w:rPr>
                <w:rStyle w:val="Emphasis"/>
              </w:rPr>
              <w:t>For example: palliative care nurse, additional Allied Health services for chronic disease including podiatry, increased child health.</w:t>
            </w:r>
          </w:p>
        </w:tc>
      </w:tr>
    </w:tbl>
    <w:p w14:paraId="4BF99EB8" w14:textId="3BF0F8E7" w:rsidR="007445A3" w:rsidRPr="00E52AB9" w:rsidRDefault="007445A3" w:rsidP="00E52AB9">
      <w:r w:rsidRPr="00E52AB9">
        <w:t>If the MBS rebate is being used to establish new initiatives</w:t>
      </w:r>
      <w:r w:rsidR="00B9725E" w:rsidRPr="00E52AB9">
        <w:t xml:space="preserve"> or enhance</w:t>
      </w:r>
      <w:r w:rsidR="00A40F95" w:rsidRPr="00E52AB9">
        <w:t>d</w:t>
      </w:r>
      <w:r w:rsidR="00B9725E" w:rsidRPr="00E52AB9">
        <w:t xml:space="preserve"> services</w:t>
      </w:r>
      <w:r w:rsidRPr="00E52AB9">
        <w:t xml:space="preserve"> for the area, please provide further details below.</w:t>
      </w:r>
    </w:p>
    <w:tbl>
      <w:tblPr>
        <w:tblStyle w:val="TableGrid2"/>
        <w:tblW w:w="5000" w:type="pct"/>
        <w:tblLook w:val="0620" w:firstRow="1" w:lastRow="0" w:firstColumn="0" w:lastColumn="0" w:noHBand="1" w:noVBand="1"/>
      </w:tblPr>
      <w:tblGrid>
        <w:gridCol w:w="9912"/>
      </w:tblGrid>
      <w:tr w:rsidR="007445A3" w:rsidRPr="007445A3" w14:paraId="4BC65224" w14:textId="77777777" w:rsidTr="004847C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424AD47B" w14:textId="7E3CE674" w:rsidR="007445A3" w:rsidRPr="00221913" w:rsidRDefault="004D470E" w:rsidP="00221913">
            <w:r w:rsidRPr="00221913">
              <w:t>Further details</w:t>
            </w:r>
          </w:p>
        </w:tc>
      </w:tr>
      <w:tr w:rsidR="007445A3" w:rsidRPr="007445A3" w14:paraId="3FA095E3" w14:textId="77777777" w:rsidTr="004847CF">
        <w:trPr>
          <w:trHeight w:val="1150"/>
        </w:trPr>
        <w:tc>
          <w:tcPr>
            <w:tcW w:w="5000" w:type="pct"/>
          </w:tcPr>
          <w:p w14:paraId="124A18A8" w14:textId="77777777" w:rsidR="007445A3" w:rsidRPr="007445A3" w:rsidRDefault="007445A3" w:rsidP="003970F9">
            <w:pPr>
              <w:rPr>
                <w:rFonts w:cs="Times New Roman"/>
                <w:lang w:eastAsia="en-US"/>
              </w:rPr>
            </w:pPr>
          </w:p>
        </w:tc>
      </w:tr>
    </w:tbl>
    <w:p w14:paraId="0EA2E96E" w14:textId="4BFAC1AA" w:rsidR="007445A3" w:rsidRPr="00377464" w:rsidRDefault="007445A3" w:rsidP="00377464">
      <w:pPr>
        <w:rPr>
          <w:rStyle w:val="Emphasis"/>
        </w:rPr>
      </w:pPr>
      <w:r w:rsidRPr="00377464">
        <w:rPr>
          <w:rStyle w:val="Emphasis"/>
        </w:rPr>
        <w:t>Which of these initiatives for the area will be billed against the MBS?</w:t>
      </w:r>
    </w:p>
    <w:tbl>
      <w:tblPr>
        <w:tblStyle w:val="TableGrid2"/>
        <w:tblW w:w="5000" w:type="pct"/>
        <w:tblLook w:val="0620" w:firstRow="1" w:lastRow="0" w:firstColumn="0" w:lastColumn="0" w:noHBand="1" w:noVBand="1"/>
      </w:tblPr>
      <w:tblGrid>
        <w:gridCol w:w="9912"/>
      </w:tblGrid>
      <w:tr w:rsidR="007445A3" w:rsidRPr="007445A3" w14:paraId="632CCF0A" w14:textId="77777777" w:rsidTr="004847C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1AE1CAC6" w14:textId="18E23717" w:rsidR="007445A3" w:rsidRPr="00221913" w:rsidRDefault="004D470E" w:rsidP="00221913">
            <w:r w:rsidRPr="00221913">
              <w:t>New initiates for the area</w:t>
            </w:r>
          </w:p>
        </w:tc>
      </w:tr>
      <w:tr w:rsidR="007445A3" w:rsidRPr="007445A3" w14:paraId="796977A1" w14:textId="77777777" w:rsidTr="004847CF">
        <w:trPr>
          <w:trHeight w:val="1263"/>
        </w:trPr>
        <w:tc>
          <w:tcPr>
            <w:tcW w:w="5000" w:type="pct"/>
          </w:tcPr>
          <w:p w14:paraId="490FACEA" w14:textId="77777777" w:rsidR="007445A3" w:rsidRPr="007445A3" w:rsidRDefault="007445A3" w:rsidP="002D46E5">
            <w:pPr>
              <w:rPr>
                <w:rFonts w:cs="Times New Roman"/>
                <w:lang w:eastAsia="en-US"/>
              </w:rPr>
            </w:pPr>
          </w:p>
        </w:tc>
      </w:tr>
    </w:tbl>
    <w:p w14:paraId="5E1F4789" w14:textId="6DE4747E" w:rsidR="007445A3" w:rsidRPr="00377464" w:rsidRDefault="007445A3" w:rsidP="00377464">
      <w:pPr>
        <w:rPr>
          <w:rStyle w:val="Emphasis"/>
        </w:rPr>
      </w:pPr>
      <w:r w:rsidRPr="00377464">
        <w:rPr>
          <w:rStyle w:val="Emphasis"/>
        </w:rPr>
        <w:t xml:space="preserve">What governance arrangements will be in place for the distribution of how the </w:t>
      </w:r>
      <w:r w:rsidR="004D470E" w:rsidRPr="00377464">
        <w:rPr>
          <w:rStyle w:val="Emphasis"/>
        </w:rPr>
        <w:t xml:space="preserve">MBS </w:t>
      </w:r>
      <w:r w:rsidRPr="00377464">
        <w:rPr>
          <w:rStyle w:val="Emphasis"/>
        </w:rPr>
        <w:t xml:space="preserve">revenue/rebate will be spent? </w:t>
      </w:r>
    </w:p>
    <w:p w14:paraId="710829E9" w14:textId="7055E887" w:rsidR="007445A3" w:rsidRPr="006D4432" w:rsidRDefault="007445A3" w:rsidP="006D4432">
      <w:r w:rsidRPr="006D4432">
        <w:t xml:space="preserve">Please outline how the local governance arrangements will determine how the </w:t>
      </w:r>
      <w:r w:rsidR="004D470E" w:rsidRPr="006D4432">
        <w:t xml:space="preserve">MBS </w:t>
      </w:r>
      <w:r w:rsidRPr="006D4432">
        <w:t>revenue/rebate will be expended for this site. Please include the proposed terms of reference and membership for the committee if available.</w:t>
      </w:r>
    </w:p>
    <w:tbl>
      <w:tblPr>
        <w:tblStyle w:val="TableGrid2"/>
        <w:tblW w:w="5000" w:type="pct"/>
        <w:tblLook w:val="0620" w:firstRow="1" w:lastRow="0" w:firstColumn="0" w:lastColumn="0" w:noHBand="1" w:noVBand="1"/>
      </w:tblPr>
      <w:tblGrid>
        <w:gridCol w:w="9912"/>
      </w:tblGrid>
      <w:tr w:rsidR="007445A3" w:rsidRPr="007445A3" w14:paraId="70ABDB71" w14:textId="77777777" w:rsidTr="004847C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613CB2FF" w14:textId="1499C721" w:rsidR="007445A3" w:rsidRPr="00221913" w:rsidRDefault="003D1E2A" w:rsidP="00221913">
            <w:r w:rsidRPr="00221913">
              <w:t>Governance arrangements in place</w:t>
            </w:r>
          </w:p>
        </w:tc>
      </w:tr>
      <w:tr w:rsidR="007445A3" w:rsidRPr="007445A3" w14:paraId="216208B5" w14:textId="77777777" w:rsidTr="004847CF">
        <w:trPr>
          <w:trHeight w:val="1252"/>
        </w:trPr>
        <w:tc>
          <w:tcPr>
            <w:tcW w:w="5000" w:type="pct"/>
          </w:tcPr>
          <w:p w14:paraId="0C0E7318" w14:textId="77777777" w:rsidR="007445A3" w:rsidRPr="007445A3" w:rsidRDefault="007445A3" w:rsidP="003970F9">
            <w:pPr>
              <w:rPr>
                <w:rFonts w:cs="Times New Roman"/>
                <w:lang w:eastAsia="en-US"/>
              </w:rPr>
            </w:pPr>
          </w:p>
        </w:tc>
      </w:tr>
    </w:tbl>
    <w:p w14:paraId="48F4C8F1" w14:textId="57EB2143" w:rsidR="007445A3" w:rsidRPr="00377464" w:rsidRDefault="007445A3" w:rsidP="00377464">
      <w:pPr>
        <w:rPr>
          <w:rStyle w:val="Emphasis"/>
        </w:rPr>
      </w:pPr>
      <w:r w:rsidRPr="00377464">
        <w:rPr>
          <w:rStyle w:val="Emphasis"/>
        </w:rPr>
        <w:t>Outline the procedures in place for the collection of data for reporting purposes to ensure effective and accurate reporting as per the MoU between the [</w:t>
      </w:r>
      <w:r w:rsidRPr="00377464">
        <w:rPr>
          <w:rStyle w:val="Emphasis"/>
          <w:highlight w:val="yellow"/>
        </w:rPr>
        <w:t>Jurisdiction</w:t>
      </w:r>
      <w:r w:rsidRPr="00377464">
        <w:rPr>
          <w:rStyle w:val="Emphasis"/>
        </w:rPr>
        <w:t>] and the Commonwealth</w:t>
      </w:r>
      <w:r w:rsidR="00B06D86" w:rsidRPr="00377464">
        <w:rPr>
          <w:rStyle w:val="Emphasis"/>
        </w:rPr>
        <w:t xml:space="preserve"> (please note, expenditure to administer the Initiative must be capped at 30% of revenues generated. You will be required to provide information on administration expenditure in your</w:t>
      </w:r>
      <w:r w:rsidR="0036047A" w:rsidRPr="00377464">
        <w:rPr>
          <w:rStyle w:val="Emphasis"/>
        </w:rPr>
        <w:t xml:space="preserve"> Site</w:t>
      </w:r>
      <w:r w:rsidR="00B06D86" w:rsidRPr="00377464">
        <w:rPr>
          <w:rStyle w:val="Emphasis"/>
        </w:rPr>
        <w:t xml:space="preserve"> Annual Report).</w:t>
      </w:r>
    </w:p>
    <w:tbl>
      <w:tblPr>
        <w:tblStyle w:val="TableGrid2"/>
        <w:tblW w:w="5000" w:type="pct"/>
        <w:tblLook w:val="0620" w:firstRow="1" w:lastRow="0" w:firstColumn="0" w:lastColumn="0" w:noHBand="1" w:noVBand="1"/>
      </w:tblPr>
      <w:tblGrid>
        <w:gridCol w:w="9912"/>
      </w:tblGrid>
      <w:tr w:rsidR="007445A3" w:rsidRPr="007445A3" w14:paraId="7890CF30" w14:textId="77777777" w:rsidTr="004847CF">
        <w:trPr>
          <w:cnfStyle w:val="100000000000" w:firstRow="1" w:lastRow="0" w:firstColumn="0" w:lastColumn="0" w:oddVBand="0" w:evenVBand="0" w:oddHBand="0" w:evenHBand="0" w:firstRowFirstColumn="0" w:firstRowLastColumn="0" w:lastRowFirstColumn="0" w:lastRowLastColumn="0"/>
          <w:trHeight w:val="420"/>
        </w:trPr>
        <w:tc>
          <w:tcPr>
            <w:tcW w:w="5000" w:type="pct"/>
          </w:tcPr>
          <w:p w14:paraId="71CDA070" w14:textId="6E55370C" w:rsidR="007445A3" w:rsidRPr="00221913" w:rsidRDefault="00DD3255" w:rsidP="00221913">
            <w:r w:rsidRPr="00221913">
              <w:t>Collection of data procedures</w:t>
            </w:r>
          </w:p>
        </w:tc>
      </w:tr>
      <w:tr w:rsidR="007445A3" w:rsidRPr="007445A3" w14:paraId="714FDB77" w14:textId="77777777" w:rsidTr="004847CF">
        <w:trPr>
          <w:trHeight w:val="1338"/>
        </w:trPr>
        <w:tc>
          <w:tcPr>
            <w:tcW w:w="5000" w:type="pct"/>
          </w:tcPr>
          <w:p w14:paraId="666950DB" w14:textId="77777777" w:rsidR="007445A3" w:rsidRPr="007445A3" w:rsidRDefault="007445A3" w:rsidP="003970F9">
            <w:pPr>
              <w:rPr>
                <w:rFonts w:cs="Times New Roman"/>
                <w:lang w:eastAsia="en-US"/>
              </w:rPr>
            </w:pPr>
          </w:p>
        </w:tc>
      </w:tr>
    </w:tbl>
    <w:p w14:paraId="1FA35261" w14:textId="211EAA14" w:rsidR="007445A3" w:rsidRPr="00E52AB9" w:rsidRDefault="007445A3" w:rsidP="00646E43">
      <w:pPr>
        <w:pStyle w:val="Heading1"/>
        <w:pageBreakBefore/>
      </w:pPr>
      <w:r w:rsidRPr="00E52AB9">
        <w:lastRenderedPageBreak/>
        <w:t>PART B</w:t>
      </w:r>
      <w:r w:rsidR="00B2247E">
        <w:t xml:space="preserve"> – </w:t>
      </w:r>
      <w:r w:rsidRPr="00E52AB9">
        <w:t xml:space="preserve">STAKEHOLDER CONSULTATION AND </w:t>
      </w:r>
      <w:r w:rsidR="00CC6193" w:rsidRPr="00E52AB9">
        <w:t>SUPPORT</w:t>
      </w:r>
    </w:p>
    <w:p w14:paraId="579C0750" w14:textId="193C00F4" w:rsidR="007445A3" w:rsidRPr="00E52AB9" w:rsidRDefault="007445A3" w:rsidP="00E52AB9">
      <w:proofErr w:type="gramStart"/>
      <w:r w:rsidRPr="00E52AB9">
        <w:t>For the purpose of</w:t>
      </w:r>
      <w:proofErr w:type="gramEnd"/>
      <w:r w:rsidRPr="00E52AB9">
        <w:t xml:space="preserve"> applying for a new, or supporting an existing, approval of a site as an Eligible Site, it is necessary to consult with all Primary Health Care/Medical Practitioners who will provide services to the community </w:t>
      </w:r>
      <w:r w:rsidR="00CC6193" w:rsidRPr="00E52AB9">
        <w:t>and</w:t>
      </w:r>
      <w:r w:rsidRPr="00E52AB9">
        <w:t xml:space="preserve"> </w:t>
      </w:r>
      <w:r w:rsidR="00CC6193" w:rsidRPr="00E52AB9">
        <w:t>privately practi</w:t>
      </w:r>
      <w:r w:rsidR="003B65EA" w:rsidRPr="00E52AB9">
        <w:t>s</w:t>
      </w:r>
      <w:r w:rsidR="00CC6193" w:rsidRPr="00E52AB9">
        <w:t xml:space="preserve">ing Primary Health Care/Medical Practitioners </w:t>
      </w:r>
      <w:r w:rsidRPr="00E52AB9">
        <w:t>who will be affected by the Initiative. Please also consult with all other relevant stakeholders who may be affected by the Initiative at this site.</w:t>
      </w:r>
    </w:p>
    <w:p w14:paraId="73F7005D" w14:textId="1827BD03" w:rsidR="004D153B" w:rsidRPr="00E52AB9" w:rsidRDefault="007445A3" w:rsidP="00E52AB9">
      <w:r w:rsidRPr="00E52AB9">
        <w:t xml:space="preserve">All </w:t>
      </w:r>
      <w:r w:rsidR="00CC6193" w:rsidRPr="00E52AB9">
        <w:t>privately practi</w:t>
      </w:r>
      <w:r w:rsidR="008253E7" w:rsidRPr="00E52AB9">
        <w:t>s</w:t>
      </w:r>
      <w:r w:rsidR="00CC6193" w:rsidRPr="00E52AB9">
        <w:t xml:space="preserve">ing </w:t>
      </w:r>
      <w:r w:rsidRPr="00E52AB9">
        <w:t xml:space="preserve">stakeholders must be given the opportunity to express their </w:t>
      </w:r>
      <w:r w:rsidR="00CC6193" w:rsidRPr="00E52AB9">
        <w:t xml:space="preserve">written </w:t>
      </w:r>
      <w:r w:rsidRPr="00E52AB9">
        <w:t xml:space="preserve">support or otherwise in this application, noting that establishing stakeholder support is either a requirement before directions under section 19(2) of the HI Act may be made by the Commonwealth to allow a site to become an Eligible Site or a requirement for a site to be retained as an Eligible Site once directions under section 19(2) of the HI Act are made to include that site as an Eligible Site. </w:t>
      </w:r>
      <w:r w:rsidR="008603A9" w:rsidRPr="00E52AB9">
        <w:t xml:space="preserve">Stakeholders are to be provided with </w:t>
      </w:r>
      <w:r w:rsidR="00A5426A" w:rsidRPr="00E52AB9">
        <w:t>20</w:t>
      </w:r>
      <w:r w:rsidR="008603A9" w:rsidRPr="00E52AB9">
        <w:t xml:space="preserve"> working days to provide their </w:t>
      </w:r>
      <w:proofErr w:type="gramStart"/>
      <w:r w:rsidR="008603A9" w:rsidRPr="00E52AB9">
        <w:t>support, or</w:t>
      </w:r>
      <w:proofErr w:type="gramEnd"/>
      <w:r w:rsidR="008603A9" w:rsidRPr="00E52AB9">
        <w:t xml:space="preserve"> indicate their grounds for lack of support. Failure by a stakeholder to respond within this timeframe will be accepted as</w:t>
      </w:r>
      <w:r w:rsidR="00CC6193" w:rsidRPr="00E52AB9">
        <w:t xml:space="preserve"> indicating support</w:t>
      </w:r>
      <w:r w:rsidR="008603A9" w:rsidRPr="00E52AB9">
        <w:t>.</w:t>
      </w:r>
    </w:p>
    <w:p w14:paraId="13227F2B" w14:textId="77777777" w:rsidR="004847CF" w:rsidRPr="004847CF" w:rsidRDefault="007445A3" w:rsidP="006D4432">
      <w:pPr>
        <w:rPr>
          <w:rStyle w:val="Strong"/>
        </w:rPr>
      </w:pPr>
      <w:r w:rsidRPr="004847CF">
        <w:rPr>
          <w:rStyle w:val="Strong"/>
        </w:rPr>
        <w:t xml:space="preserve">Local </w:t>
      </w:r>
      <w:r w:rsidR="001C12D9" w:rsidRPr="004847CF">
        <w:rPr>
          <w:rStyle w:val="Strong"/>
        </w:rPr>
        <w:t>privately practi</w:t>
      </w:r>
      <w:r w:rsidR="008253E7" w:rsidRPr="004847CF">
        <w:rPr>
          <w:rStyle w:val="Strong"/>
        </w:rPr>
        <w:t>s</w:t>
      </w:r>
      <w:r w:rsidR="001C12D9" w:rsidRPr="004847CF">
        <w:rPr>
          <w:rStyle w:val="Strong"/>
        </w:rPr>
        <w:t xml:space="preserve">ing </w:t>
      </w:r>
      <w:r w:rsidRPr="004847CF">
        <w:rPr>
          <w:rStyle w:val="Strong"/>
        </w:rPr>
        <w:t>Primary Health Care/Medical Practitioners who may be materially affected by the Initiative.</w:t>
      </w:r>
    </w:p>
    <w:p w14:paraId="58073CAE" w14:textId="114EB27F" w:rsidR="007445A3" w:rsidRPr="006D4432" w:rsidRDefault="007445A3" w:rsidP="006D4432">
      <w:r w:rsidRPr="006D4432">
        <w:t xml:space="preserve">All persons consulted must complete </w:t>
      </w:r>
      <w:r w:rsidR="001C12D9" w:rsidRPr="006D4432">
        <w:t xml:space="preserve">the attached </w:t>
      </w:r>
      <w:r w:rsidRPr="006D4432">
        <w:t>form</w:t>
      </w:r>
      <w:r w:rsidR="001C12D9" w:rsidRPr="006D4432">
        <w:t xml:space="preserve"> indicating support</w:t>
      </w:r>
      <w:r w:rsidR="008603A9" w:rsidRPr="006D4432">
        <w:t xml:space="preserve">, or provide </w:t>
      </w:r>
      <w:r w:rsidR="001C12D9" w:rsidRPr="006D4432">
        <w:t xml:space="preserve">their own written </w:t>
      </w:r>
      <w:r w:rsidR="008603A9" w:rsidRPr="006D4432">
        <w:t>letter of support</w:t>
      </w:r>
      <w:r w:rsidRPr="006D4432">
        <w:t xml:space="preserve"> - refer to Appendix A. Where a category of practitioner does not exist in the locality, please indicate N/A. </w:t>
      </w:r>
    </w:p>
    <w:tbl>
      <w:tblPr>
        <w:tblStyle w:val="TableGrid2"/>
        <w:tblW w:w="5003" w:type="pct"/>
        <w:tblLook w:val="06A0" w:firstRow="1" w:lastRow="0" w:firstColumn="1" w:lastColumn="0" w:noHBand="1" w:noVBand="1"/>
      </w:tblPr>
      <w:tblGrid>
        <w:gridCol w:w="7010"/>
        <w:gridCol w:w="608"/>
        <w:gridCol w:w="510"/>
        <w:gridCol w:w="1195"/>
        <w:gridCol w:w="595"/>
      </w:tblGrid>
      <w:tr w:rsidR="008603A9" w:rsidRPr="00221913" w14:paraId="32D25A8B" w14:textId="77777777" w:rsidTr="004847CF">
        <w:trPr>
          <w:cnfStyle w:val="100000000000" w:firstRow="1" w:lastRow="0" w:firstColumn="0" w:lastColumn="0" w:oddVBand="0" w:evenVBand="0" w:oddHBand="0" w:evenHBand="0" w:firstRowFirstColumn="0" w:firstRowLastColumn="0" w:lastRowFirstColumn="0" w:lastRowLastColumn="0"/>
          <w:trHeight w:val="635"/>
          <w:tblHeader/>
        </w:trPr>
        <w:tc>
          <w:tcPr>
            <w:cnfStyle w:val="001000000000" w:firstRow="0" w:lastRow="0" w:firstColumn="1" w:lastColumn="0" w:oddVBand="0" w:evenVBand="0" w:oddHBand="0" w:evenHBand="0" w:firstRowFirstColumn="0" w:firstRowLastColumn="0" w:lastRowFirstColumn="0" w:lastRowLastColumn="0"/>
            <w:tcW w:w="3215" w:type="pct"/>
          </w:tcPr>
          <w:p w14:paraId="28AFD6CC" w14:textId="359FA473" w:rsidR="008603A9" w:rsidRPr="00221913" w:rsidRDefault="008603A9" w:rsidP="00221913">
            <w:r w:rsidRPr="00221913">
              <w:t>Categories of Practitioner Consulted</w:t>
            </w:r>
          </w:p>
        </w:tc>
        <w:tc>
          <w:tcPr>
            <w:tcW w:w="0" w:type="pct"/>
          </w:tcPr>
          <w:p w14:paraId="7CD0260C" w14:textId="77777777"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Yes</w:t>
            </w:r>
          </w:p>
        </w:tc>
        <w:tc>
          <w:tcPr>
            <w:tcW w:w="0" w:type="pct"/>
          </w:tcPr>
          <w:p w14:paraId="5850A7AC" w14:textId="77777777"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No</w:t>
            </w:r>
          </w:p>
        </w:tc>
        <w:tc>
          <w:tcPr>
            <w:tcW w:w="0" w:type="pct"/>
          </w:tcPr>
          <w:p w14:paraId="64E03F9A" w14:textId="64AE532E"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No response received</w:t>
            </w:r>
          </w:p>
        </w:tc>
        <w:tc>
          <w:tcPr>
            <w:tcW w:w="0" w:type="pct"/>
          </w:tcPr>
          <w:p w14:paraId="293D6181" w14:textId="79664E8C"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N/A</w:t>
            </w:r>
          </w:p>
        </w:tc>
      </w:tr>
      <w:tr w:rsidR="008603A9" w:rsidRPr="007445A3" w14:paraId="16200139"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3215" w:type="pct"/>
          </w:tcPr>
          <w:p w14:paraId="4AE867AE" w14:textId="454DBC6B" w:rsidR="008603A9" w:rsidRPr="006D4432" w:rsidRDefault="008603A9" w:rsidP="006D4432">
            <w:r w:rsidRPr="006D4432">
              <w:t xml:space="preserve">All Local </w:t>
            </w:r>
            <w:r w:rsidR="009B4241" w:rsidRPr="006D4432">
              <w:t xml:space="preserve">Private </w:t>
            </w:r>
            <w:r w:rsidRPr="006D4432">
              <w:t>General Practitioner</w:t>
            </w:r>
            <w:r w:rsidR="009B4241" w:rsidRPr="006D4432">
              <w:t xml:space="preserve"> Practice</w:t>
            </w:r>
            <w:r w:rsidRPr="006D4432">
              <w:t>s</w:t>
            </w:r>
          </w:p>
        </w:tc>
        <w:tc>
          <w:tcPr>
            <w:tcW w:w="0" w:type="pct"/>
          </w:tcPr>
          <w:p w14:paraId="50DE483D"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7A8637AE"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12AC61A8"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0A130128" w14:textId="09F4E2C5"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r>
      <w:tr w:rsidR="008603A9" w:rsidRPr="007445A3" w14:paraId="08533F67"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3215" w:type="pct"/>
          </w:tcPr>
          <w:p w14:paraId="4E460305" w14:textId="77777777" w:rsidR="008603A9" w:rsidRPr="006D4432" w:rsidRDefault="008603A9" w:rsidP="006D4432">
            <w:r w:rsidRPr="006D4432">
              <w:t>Contracted/Visiting Medical Practitioners</w:t>
            </w:r>
          </w:p>
        </w:tc>
        <w:tc>
          <w:tcPr>
            <w:tcW w:w="0" w:type="pct"/>
          </w:tcPr>
          <w:p w14:paraId="6EEEBCB7"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57CAB9E1"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2FD194A2"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1749E141" w14:textId="4D9D8A5B"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r>
      <w:tr w:rsidR="008603A9" w:rsidRPr="007445A3" w14:paraId="271EE3B0"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3215" w:type="pct"/>
          </w:tcPr>
          <w:p w14:paraId="7CB3FC26" w14:textId="77777777" w:rsidR="008603A9" w:rsidRPr="006D4432" w:rsidRDefault="008603A9" w:rsidP="006D4432">
            <w:r w:rsidRPr="006D4432">
              <w:t>Any Aboriginal Medical Service in the Area</w:t>
            </w:r>
          </w:p>
        </w:tc>
        <w:tc>
          <w:tcPr>
            <w:tcW w:w="0" w:type="pct"/>
          </w:tcPr>
          <w:p w14:paraId="1FDD44AE"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06A078E4"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2BA57271"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554A86B6" w14:textId="163FE0F2"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r>
      <w:tr w:rsidR="008603A9" w:rsidRPr="007445A3" w14:paraId="697E57B0" w14:textId="77777777" w:rsidTr="004847CF">
        <w:trPr>
          <w:trHeight w:val="635"/>
        </w:trPr>
        <w:tc>
          <w:tcPr>
            <w:cnfStyle w:val="001000000000" w:firstRow="0" w:lastRow="0" w:firstColumn="1" w:lastColumn="0" w:oddVBand="0" w:evenVBand="0" w:oddHBand="0" w:evenHBand="0" w:firstRowFirstColumn="0" w:firstRowLastColumn="0" w:lastRowFirstColumn="0" w:lastRowLastColumn="0"/>
            <w:tcW w:w="3215" w:type="pct"/>
          </w:tcPr>
          <w:p w14:paraId="67119C2B" w14:textId="27561D6D" w:rsidR="008603A9" w:rsidRPr="00377464" w:rsidRDefault="00284500" w:rsidP="00377464">
            <w:r w:rsidRPr="00377464">
              <w:t>Other private primary health care providers, including allied health</w:t>
            </w:r>
          </w:p>
        </w:tc>
        <w:tc>
          <w:tcPr>
            <w:tcW w:w="0" w:type="pct"/>
          </w:tcPr>
          <w:p w14:paraId="29A11788"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24108431"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551250EB"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28ABFFBA" w14:textId="05241A51"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r>
      <w:tr w:rsidR="008603A9" w:rsidRPr="007445A3" w14:paraId="08B114C6" w14:textId="77777777" w:rsidTr="004847CF">
        <w:trPr>
          <w:trHeight w:val="770"/>
        </w:trPr>
        <w:tc>
          <w:tcPr>
            <w:cnfStyle w:val="001000000000" w:firstRow="0" w:lastRow="0" w:firstColumn="1" w:lastColumn="0" w:oddVBand="0" w:evenVBand="0" w:oddHBand="0" w:evenHBand="0" w:firstRowFirstColumn="0" w:firstRowLastColumn="0" w:lastRowFirstColumn="0" w:lastRowLastColumn="0"/>
            <w:tcW w:w="3215" w:type="pct"/>
          </w:tcPr>
          <w:p w14:paraId="2EF6E1F7" w14:textId="77777777" w:rsidR="008603A9" w:rsidRPr="006D4432" w:rsidRDefault="008603A9" w:rsidP="006D4432">
            <w:r w:rsidRPr="006D4432">
              <w:t>Other: (please list all)</w:t>
            </w:r>
          </w:p>
          <w:p w14:paraId="50479134" w14:textId="77777777" w:rsidR="008603A9" w:rsidRPr="007445A3" w:rsidRDefault="008603A9" w:rsidP="00807D65">
            <w:pPr>
              <w:numPr>
                <w:ilvl w:val="0"/>
                <w:numId w:val="2"/>
              </w:numPr>
              <w:ind w:left="924" w:hanging="357"/>
              <w:rPr>
                <w:rFonts w:cs="Times New Roman"/>
                <w:b w:val="0"/>
                <w:szCs w:val="22"/>
                <w:lang w:val="en-US" w:eastAsia="en-US"/>
              </w:rPr>
            </w:pPr>
          </w:p>
        </w:tc>
        <w:tc>
          <w:tcPr>
            <w:tcW w:w="0" w:type="pct"/>
          </w:tcPr>
          <w:p w14:paraId="649A54E0"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0FB6FF2D"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1FC9978C" w14:textId="77777777"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c>
          <w:tcPr>
            <w:tcW w:w="0" w:type="pct"/>
          </w:tcPr>
          <w:p w14:paraId="7A68271A" w14:textId="3AB729C1" w:rsidR="008603A9" w:rsidRPr="004847CF" w:rsidRDefault="008603A9" w:rsidP="004847CF">
            <w:pPr>
              <w:cnfStyle w:val="000000000000" w:firstRow="0" w:lastRow="0" w:firstColumn="0" w:lastColumn="0" w:oddVBand="0" w:evenVBand="0" w:oddHBand="0" w:evenHBand="0" w:firstRowFirstColumn="0" w:firstRowLastColumn="0" w:lastRowFirstColumn="0" w:lastRowLastColumn="0"/>
            </w:pPr>
          </w:p>
        </w:tc>
      </w:tr>
    </w:tbl>
    <w:p w14:paraId="3D7AD52E" w14:textId="77777777" w:rsidR="00304E25" w:rsidRPr="00377464" w:rsidRDefault="00304E25" w:rsidP="00377464">
      <w:r w:rsidRPr="00377464">
        <w:br w:type="page"/>
      </w:r>
    </w:p>
    <w:p w14:paraId="0C769B04" w14:textId="767D3C2F" w:rsidR="007445A3" w:rsidRPr="0009748B" w:rsidRDefault="007445A3" w:rsidP="0009748B">
      <w:pPr>
        <w:pStyle w:val="Heading2"/>
      </w:pPr>
      <w:r w:rsidRPr="0009748B">
        <w:lastRenderedPageBreak/>
        <w:t>Other stakeholder groups</w:t>
      </w:r>
    </w:p>
    <w:p w14:paraId="3D25ACF0" w14:textId="608CB6D2" w:rsidR="007445A3" w:rsidRPr="006D4432" w:rsidRDefault="007445A3" w:rsidP="006D4432">
      <w:r w:rsidRPr="006D4432">
        <w:t xml:space="preserve">All persons consulted must complete </w:t>
      </w:r>
      <w:proofErr w:type="gramStart"/>
      <w:r w:rsidRPr="006D4432">
        <w:t xml:space="preserve">a </w:t>
      </w:r>
      <w:r w:rsidR="001C12D9" w:rsidRPr="006D4432">
        <w:t>the</w:t>
      </w:r>
      <w:proofErr w:type="gramEnd"/>
      <w:r w:rsidR="001C12D9" w:rsidRPr="006D4432">
        <w:t xml:space="preserve"> attached </w:t>
      </w:r>
      <w:r w:rsidRPr="006D4432">
        <w:t>form</w:t>
      </w:r>
      <w:r w:rsidR="001C12D9" w:rsidRPr="006D4432">
        <w:t xml:space="preserve"> indicating support</w:t>
      </w:r>
      <w:r w:rsidR="008603A9" w:rsidRPr="006D4432">
        <w:t xml:space="preserve">, or </w:t>
      </w:r>
      <w:r w:rsidR="004D3B98" w:rsidRPr="006D4432">
        <w:t>provide</w:t>
      </w:r>
      <w:r w:rsidR="008603A9" w:rsidRPr="006D4432">
        <w:t xml:space="preserve"> </w:t>
      </w:r>
      <w:r w:rsidR="001C12D9" w:rsidRPr="006D4432">
        <w:t xml:space="preserve">their own written </w:t>
      </w:r>
      <w:r w:rsidR="008603A9" w:rsidRPr="006D4432">
        <w:t>letter of support</w:t>
      </w:r>
      <w:r w:rsidRPr="006D4432">
        <w:t xml:space="preserve"> - refer to Appendix</w:t>
      </w:r>
      <w:r w:rsidR="004D3B98" w:rsidRPr="006D4432">
        <w:t> </w:t>
      </w:r>
      <w:r w:rsidRPr="006D4432">
        <w:t xml:space="preserve">B. Where a category of </w:t>
      </w:r>
      <w:r w:rsidR="001C12D9" w:rsidRPr="006D4432">
        <w:t xml:space="preserve">stakeholder </w:t>
      </w:r>
      <w:r w:rsidRPr="006D4432">
        <w:t xml:space="preserve">does not exist in the locality, please indicate N/A. </w:t>
      </w:r>
    </w:p>
    <w:tbl>
      <w:tblPr>
        <w:tblStyle w:val="TableGrid2"/>
        <w:tblW w:w="9923" w:type="dxa"/>
        <w:tblLayout w:type="fixed"/>
        <w:tblLook w:val="01A0" w:firstRow="1" w:lastRow="0" w:firstColumn="1" w:lastColumn="1" w:noHBand="0" w:noVBand="0"/>
      </w:tblPr>
      <w:tblGrid>
        <w:gridCol w:w="6379"/>
        <w:gridCol w:w="851"/>
        <w:gridCol w:w="708"/>
        <w:gridCol w:w="1276"/>
        <w:gridCol w:w="709"/>
      </w:tblGrid>
      <w:tr w:rsidR="00F55716" w:rsidRPr="00221913" w14:paraId="34216C1B" w14:textId="77777777" w:rsidTr="00221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69684DC6" w14:textId="48749BFB" w:rsidR="008603A9" w:rsidRPr="00221913" w:rsidRDefault="008603A9" w:rsidP="00221913">
            <w:r w:rsidRPr="00221913">
              <w:t xml:space="preserve">Stakeholder Groups Consulted </w:t>
            </w:r>
          </w:p>
        </w:tc>
        <w:tc>
          <w:tcPr>
            <w:tcW w:w="851" w:type="dxa"/>
          </w:tcPr>
          <w:p w14:paraId="617C95EB" w14:textId="77777777"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Yes</w:t>
            </w:r>
          </w:p>
        </w:tc>
        <w:tc>
          <w:tcPr>
            <w:tcW w:w="708" w:type="dxa"/>
          </w:tcPr>
          <w:p w14:paraId="03905548" w14:textId="77777777"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No</w:t>
            </w:r>
          </w:p>
        </w:tc>
        <w:tc>
          <w:tcPr>
            <w:tcW w:w="1276" w:type="dxa"/>
          </w:tcPr>
          <w:p w14:paraId="46CE6150" w14:textId="29159510"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No response received</w:t>
            </w:r>
          </w:p>
        </w:tc>
        <w:tc>
          <w:tcPr>
            <w:tcW w:w="709" w:type="dxa"/>
          </w:tcPr>
          <w:p w14:paraId="532456C4" w14:textId="3CF96617" w:rsidR="008603A9" w:rsidRPr="00221913" w:rsidRDefault="008603A9" w:rsidP="00221913">
            <w:pPr>
              <w:cnfStyle w:val="100000000000" w:firstRow="1" w:lastRow="0" w:firstColumn="0" w:lastColumn="0" w:oddVBand="0" w:evenVBand="0" w:oddHBand="0" w:evenHBand="0" w:firstRowFirstColumn="0" w:firstRowLastColumn="0" w:lastRowFirstColumn="0" w:lastRowLastColumn="0"/>
            </w:pPr>
            <w:r w:rsidRPr="00221913">
              <w:t>N/A</w:t>
            </w:r>
          </w:p>
        </w:tc>
      </w:tr>
      <w:tr w:rsidR="008603A9" w:rsidRPr="007445A3" w14:paraId="1FA45209" w14:textId="77777777" w:rsidTr="00221913">
        <w:tc>
          <w:tcPr>
            <w:cnfStyle w:val="001000000000" w:firstRow="0" w:lastRow="0" w:firstColumn="1" w:lastColumn="0" w:oddVBand="0" w:evenVBand="0" w:oddHBand="0" w:evenHBand="0" w:firstRowFirstColumn="0" w:firstRowLastColumn="0" w:lastRowFirstColumn="0" w:lastRowLastColumn="0"/>
            <w:tcW w:w="6379" w:type="dxa"/>
          </w:tcPr>
          <w:p w14:paraId="013D058E" w14:textId="77777777" w:rsidR="008603A9" w:rsidRPr="006D4432" w:rsidRDefault="008603A9" w:rsidP="006D4432">
            <w:r w:rsidRPr="006D4432">
              <w:t>Primary Health Network</w:t>
            </w:r>
          </w:p>
        </w:tc>
        <w:tc>
          <w:tcPr>
            <w:tcW w:w="851" w:type="dxa"/>
          </w:tcPr>
          <w:p w14:paraId="1D0ABF7A"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8" w:type="dxa"/>
          </w:tcPr>
          <w:p w14:paraId="40606936"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1276" w:type="dxa"/>
          </w:tcPr>
          <w:p w14:paraId="77DF93BE"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9" w:type="dxa"/>
          </w:tcPr>
          <w:p w14:paraId="4DB1234E" w14:textId="7678158C"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r>
      <w:tr w:rsidR="008603A9" w:rsidRPr="007445A3" w14:paraId="004CF967" w14:textId="77777777" w:rsidTr="00221913">
        <w:tc>
          <w:tcPr>
            <w:cnfStyle w:val="001000000000" w:firstRow="0" w:lastRow="0" w:firstColumn="1" w:lastColumn="0" w:oddVBand="0" w:evenVBand="0" w:oddHBand="0" w:evenHBand="0" w:firstRowFirstColumn="0" w:firstRowLastColumn="0" w:lastRowFirstColumn="0" w:lastRowLastColumn="0"/>
            <w:tcW w:w="6379" w:type="dxa"/>
          </w:tcPr>
          <w:p w14:paraId="7DEBEFEB" w14:textId="4ABB9732" w:rsidR="008603A9" w:rsidRPr="006D4432" w:rsidRDefault="008603A9" w:rsidP="006D4432">
            <w:r w:rsidRPr="006D4432">
              <w:t xml:space="preserve">Local Community Representative </w:t>
            </w:r>
            <w:proofErr w:type="gramStart"/>
            <w:r w:rsidRPr="006D4432">
              <w:t>e.g.</w:t>
            </w:r>
            <w:proofErr w:type="gramEnd"/>
            <w:r w:rsidR="004D3B98" w:rsidRPr="006D4432">
              <w:t xml:space="preserve"> </w:t>
            </w:r>
            <w:r w:rsidRPr="006D4432">
              <w:t>Consumer Health Council, Health Community Councils</w:t>
            </w:r>
          </w:p>
        </w:tc>
        <w:tc>
          <w:tcPr>
            <w:tcW w:w="851" w:type="dxa"/>
          </w:tcPr>
          <w:p w14:paraId="5F60039A"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8" w:type="dxa"/>
          </w:tcPr>
          <w:p w14:paraId="01772741"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1276" w:type="dxa"/>
          </w:tcPr>
          <w:p w14:paraId="7A05FBA5"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9" w:type="dxa"/>
          </w:tcPr>
          <w:p w14:paraId="5329A933" w14:textId="5733D1D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r>
      <w:tr w:rsidR="008603A9" w:rsidRPr="007445A3" w14:paraId="53CB53DB" w14:textId="77777777" w:rsidTr="00221913">
        <w:tc>
          <w:tcPr>
            <w:cnfStyle w:val="001000000000" w:firstRow="0" w:lastRow="0" w:firstColumn="1" w:lastColumn="0" w:oddVBand="0" w:evenVBand="0" w:oddHBand="0" w:evenHBand="0" w:firstRowFirstColumn="0" w:firstRowLastColumn="0" w:lastRowFirstColumn="0" w:lastRowLastColumn="0"/>
            <w:tcW w:w="6379" w:type="dxa"/>
          </w:tcPr>
          <w:p w14:paraId="24088444" w14:textId="77777777" w:rsidR="008603A9" w:rsidRPr="006D4432" w:rsidRDefault="008603A9" w:rsidP="006D4432">
            <w:r w:rsidRPr="006D4432">
              <w:t>Local Council representative</w:t>
            </w:r>
          </w:p>
        </w:tc>
        <w:tc>
          <w:tcPr>
            <w:tcW w:w="851" w:type="dxa"/>
          </w:tcPr>
          <w:p w14:paraId="75C6DFBF"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8" w:type="dxa"/>
          </w:tcPr>
          <w:p w14:paraId="69828FB4"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1276" w:type="dxa"/>
          </w:tcPr>
          <w:p w14:paraId="0E362FD8"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9" w:type="dxa"/>
          </w:tcPr>
          <w:p w14:paraId="50CFED31" w14:textId="5293E14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r>
      <w:tr w:rsidR="008603A9" w:rsidRPr="007445A3" w14:paraId="63FAA453" w14:textId="77777777" w:rsidTr="00221913">
        <w:tc>
          <w:tcPr>
            <w:cnfStyle w:val="001000000000" w:firstRow="0" w:lastRow="0" w:firstColumn="1" w:lastColumn="0" w:oddVBand="0" w:evenVBand="0" w:oddHBand="0" w:evenHBand="0" w:firstRowFirstColumn="0" w:firstRowLastColumn="0" w:lastRowFirstColumn="0" w:lastRowLastColumn="0"/>
            <w:tcW w:w="6379" w:type="dxa"/>
          </w:tcPr>
          <w:p w14:paraId="3A5CD758" w14:textId="218571F2" w:rsidR="008603A9" w:rsidRPr="006D4432" w:rsidRDefault="00284500" w:rsidP="006D4432">
            <w:r w:rsidRPr="006D4432">
              <w:t>Royal Flying Doctor Service</w:t>
            </w:r>
          </w:p>
        </w:tc>
        <w:tc>
          <w:tcPr>
            <w:tcW w:w="851" w:type="dxa"/>
          </w:tcPr>
          <w:p w14:paraId="16BE1C32"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8" w:type="dxa"/>
          </w:tcPr>
          <w:p w14:paraId="164C59BF"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1276" w:type="dxa"/>
          </w:tcPr>
          <w:p w14:paraId="68F49FD0"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9" w:type="dxa"/>
          </w:tcPr>
          <w:p w14:paraId="0A1BB4FB" w14:textId="4FD63D25"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r>
      <w:tr w:rsidR="008603A9" w:rsidRPr="007445A3" w14:paraId="5A395B14" w14:textId="77777777" w:rsidTr="00221913">
        <w:trPr>
          <w:trHeight w:val="273"/>
        </w:trPr>
        <w:tc>
          <w:tcPr>
            <w:cnfStyle w:val="001000000000" w:firstRow="0" w:lastRow="0" w:firstColumn="1" w:lastColumn="0" w:oddVBand="0" w:evenVBand="0" w:oddHBand="0" w:evenHBand="0" w:firstRowFirstColumn="0" w:firstRowLastColumn="0" w:lastRowFirstColumn="0" w:lastRowLastColumn="0"/>
            <w:tcW w:w="6379" w:type="dxa"/>
          </w:tcPr>
          <w:p w14:paraId="217EE543" w14:textId="77777777" w:rsidR="008603A9" w:rsidRPr="006D4432" w:rsidRDefault="008603A9" w:rsidP="006D4432">
            <w:r w:rsidRPr="006D4432">
              <w:t>Other: (please list all)</w:t>
            </w:r>
          </w:p>
          <w:p w14:paraId="1C2DFE67" w14:textId="77777777" w:rsidR="008603A9" w:rsidRPr="007445A3" w:rsidRDefault="008603A9" w:rsidP="00807D65">
            <w:pPr>
              <w:numPr>
                <w:ilvl w:val="0"/>
                <w:numId w:val="2"/>
              </w:numPr>
              <w:ind w:left="924" w:hanging="357"/>
              <w:rPr>
                <w:b w:val="0"/>
                <w:bCs/>
                <w:szCs w:val="22"/>
                <w:lang w:eastAsia="en-US"/>
              </w:rPr>
            </w:pPr>
          </w:p>
        </w:tc>
        <w:tc>
          <w:tcPr>
            <w:tcW w:w="851" w:type="dxa"/>
          </w:tcPr>
          <w:p w14:paraId="2B857EB3"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8" w:type="dxa"/>
          </w:tcPr>
          <w:p w14:paraId="3B5A653B"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1276" w:type="dxa"/>
          </w:tcPr>
          <w:p w14:paraId="26F835D2" w14:textId="77777777"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c>
          <w:tcPr>
            <w:tcW w:w="709" w:type="dxa"/>
          </w:tcPr>
          <w:p w14:paraId="15EA57DC" w14:textId="0BA3D392" w:rsidR="008603A9" w:rsidRPr="00C30A6F" w:rsidRDefault="008603A9" w:rsidP="00C30A6F">
            <w:pPr>
              <w:cnfStyle w:val="000000000000" w:firstRow="0" w:lastRow="0" w:firstColumn="0" w:lastColumn="0" w:oddVBand="0" w:evenVBand="0" w:oddHBand="0" w:evenHBand="0" w:firstRowFirstColumn="0" w:firstRowLastColumn="0" w:lastRowFirstColumn="0" w:lastRowLastColumn="0"/>
            </w:pPr>
          </w:p>
        </w:tc>
      </w:tr>
    </w:tbl>
    <w:p w14:paraId="6567E508" w14:textId="4D96ED11" w:rsidR="007445A3" w:rsidRPr="00377464" w:rsidRDefault="007445A3" w:rsidP="00377464">
      <w:pPr>
        <w:rPr>
          <w:rStyle w:val="Emphasis"/>
        </w:rPr>
      </w:pPr>
      <w:r w:rsidRPr="00377464">
        <w:rPr>
          <w:rStyle w:val="Emphasis"/>
        </w:rPr>
        <w:t>If you answered no to any of the above, why?</w:t>
      </w:r>
    </w:p>
    <w:sdt>
      <w:sdtPr>
        <w:id w:val="1015502997"/>
        <w:placeholder>
          <w:docPart w:val="C7897B395260483CA1F306977E2BDF5F"/>
        </w:placeholder>
        <w:showingPlcHdr/>
      </w:sdtPr>
      <w:sdtContent>
        <w:p w14:paraId="65ED1039" w14:textId="27F9A511" w:rsidR="004847CF" w:rsidRDefault="004847CF" w:rsidP="00E52AB9">
          <w:r>
            <w:rPr>
              <w:rStyle w:val="PlaceholderText"/>
            </w:rPr>
            <w:t>Enter your a</w:t>
          </w:r>
          <w:r w:rsidRPr="004847CF">
            <w:rPr>
              <w:rStyle w:val="PlaceholderText"/>
            </w:rPr>
            <w:t>nswer</w:t>
          </w:r>
          <w:r>
            <w:rPr>
              <w:rStyle w:val="PlaceholderText"/>
            </w:rPr>
            <w:t xml:space="preserve"> if you responded</w:t>
          </w:r>
          <w:r w:rsidRPr="004847CF">
            <w:rPr>
              <w:rStyle w:val="PlaceholderText"/>
            </w:rPr>
            <w:t xml:space="preserve"> </w:t>
          </w:r>
          <w:r>
            <w:rPr>
              <w:rStyle w:val="PlaceholderText"/>
            </w:rPr>
            <w:t>NO</w:t>
          </w:r>
          <w:r w:rsidRPr="004847CF">
            <w:rPr>
              <w:rStyle w:val="PlaceholderText"/>
            </w:rPr>
            <w:t xml:space="preserve"> to any of the above</w:t>
          </w:r>
          <w:r w:rsidR="00221913">
            <w:rPr>
              <w:rStyle w:val="PlaceholderText"/>
            </w:rPr>
            <w:t xml:space="preserve"> questions and state</w:t>
          </w:r>
          <w:r w:rsidRPr="004847CF">
            <w:rPr>
              <w:rStyle w:val="PlaceholderText"/>
            </w:rPr>
            <w:t xml:space="preserve"> why?</w:t>
          </w:r>
        </w:p>
      </w:sdtContent>
    </w:sdt>
    <w:p w14:paraId="099203D1" w14:textId="7620DDE2" w:rsidR="007445A3" w:rsidRPr="00E52AB9" w:rsidRDefault="007445A3" w:rsidP="00E52AB9">
      <w:r w:rsidRPr="00E52AB9">
        <w:br w:type="page"/>
      </w:r>
    </w:p>
    <w:p w14:paraId="41A92B9D" w14:textId="77777777" w:rsidR="007445A3" w:rsidRPr="00E52AB9" w:rsidRDefault="007445A3" w:rsidP="00221913">
      <w:pPr>
        <w:pStyle w:val="Heading1"/>
      </w:pPr>
      <w:r w:rsidRPr="00E52AB9">
        <w:lastRenderedPageBreak/>
        <w:t>DECLARATION BY ORGANISATION</w:t>
      </w:r>
    </w:p>
    <w:p w14:paraId="11FAF2D7" w14:textId="77777777" w:rsidR="007445A3" w:rsidRPr="00E52AB9" w:rsidRDefault="007445A3" w:rsidP="00E52AB9">
      <w:r w:rsidRPr="00E52AB9">
        <w:t>The undersigned below each understand and declare that they will:</w:t>
      </w:r>
    </w:p>
    <w:p w14:paraId="6342DC8C" w14:textId="77777777" w:rsidR="007445A3" w:rsidRPr="00E52AB9" w:rsidRDefault="007445A3" w:rsidP="00E52AB9">
      <w:pPr>
        <w:pStyle w:val="ListBullet4"/>
      </w:pPr>
      <w:r w:rsidRPr="00E52AB9">
        <w:t xml:space="preserve">Cooperate with the data collection and reporting processes as agreed between the </w:t>
      </w:r>
      <w:r w:rsidRPr="00E52AB9">
        <w:rPr>
          <w:highlight w:val="yellow"/>
        </w:rPr>
        <w:t>[Jurisdiction]</w:t>
      </w:r>
      <w:r w:rsidRPr="00E52AB9">
        <w:t xml:space="preserve"> and the Commonwealth. </w:t>
      </w:r>
    </w:p>
    <w:p w14:paraId="6FBCB7B1" w14:textId="77777777" w:rsidR="007445A3" w:rsidRPr="00E52AB9" w:rsidRDefault="007445A3" w:rsidP="00E52AB9">
      <w:pPr>
        <w:pStyle w:val="ListBullet4"/>
      </w:pPr>
      <w:r w:rsidRPr="00E52AB9">
        <w:t xml:space="preserve">Notify the </w:t>
      </w:r>
      <w:r w:rsidRPr="00E52AB9">
        <w:rPr>
          <w:highlight w:val="yellow"/>
        </w:rPr>
        <w:t>[Jurisdiction]</w:t>
      </w:r>
      <w:r w:rsidRPr="00E52AB9">
        <w:t xml:space="preserve"> and the Commonwealth of any relevant issues relating to primary health care/general practice that may arise, or have arisen, due to the existence of directions having been made under section 19(2) of HI Act. The following issues should be monitored locally as these may be incorporated into the next program evaluation:</w:t>
      </w:r>
    </w:p>
    <w:p w14:paraId="35DFF25E" w14:textId="77777777" w:rsidR="007445A3" w:rsidRPr="00E52AB9" w:rsidRDefault="007445A3" w:rsidP="00E52AB9">
      <w:pPr>
        <w:pStyle w:val="ListBullet5"/>
      </w:pPr>
      <w:r w:rsidRPr="00E52AB9">
        <w:t xml:space="preserve">Impact on retention of small rural hospitals and health </w:t>
      </w:r>
      <w:proofErr w:type="gramStart"/>
      <w:r w:rsidRPr="00E52AB9">
        <w:t>services;</w:t>
      </w:r>
      <w:proofErr w:type="gramEnd"/>
    </w:p>
    <w:p w14:paraId="6B61DDBB" w14:textId="77777777" w:rsidR="007445A3" w:rsidRPr="00E52AB9" w:rsidRDefault="007445A3" w:rsidP="00E52AB9">
      <w:pPr>
        <w:pStyle w:val="ListBullet5"/>
      </w:pPr>
      <w:r w:rsidRPr="00E52AB9">
        <w:t xml:space="preserve">Impact on primary health care services in all eligible </w:t>
      </w:r>
      <w:proofErr w:type="gramStart"/>
      <w:r w:rsidRPr="00E52AB9">
        <w:t>locations;</w:t>
      </w:r>
      <w:proofErr w:type="gramEnd"/>
    </w:p>
    <w:p w14:paraId="24844A1E" w14:textId="77777777" w:rsidR="007445A3" w:rsidRPr="00E52AB9" w:rsidRDefault="007445A3" w:rsidP="00E52AB9">
      <w:pPr>
        <w:pStyle w:val="ListBullet5"/>
      </w:pPr>
      <w:r w:rsidRPr="00E52AB9">
        <w:t xml:space="preserve">Impact on non-medical services in eligible </w:t>
      </w:r>
      <w:proofErr w:type="gramStart"/>
      <w:r w:rsidRPr="00E52AB9">
        <w:t>locations;</w:t>
      </w:r>
      <w:proofErr w:type="gramEnd"/>
    </w:p>
    <w:p w14:paraId="021C2C0E" w14:textId="77777777" w:rsidR="007445A3" w:rsidRPr="00E52AB9" w:rsidRDefault="007445A3" w:rsidP="00E52AB9">
      <w:pPr>
        <w:pStyle w:val="ListBullet5"/>
      </w:pPr>
      <w:r w:rsidRPr="00E52AB9">
        <w:t xml:space="preserve">Impact on GPs and salaried medical officers in eligible locations, including remuneration and </w:t>
      </w:r>
      <w:proofErr w:type="gramStart"/>
      <w:r w:rsidRPr="00E52AB9">
        <w:t>retention;</w:t>
      </w:r>
      <w:proofErr w:type="gramEnd"/>
    </w:p>
    <w:p w14:paraId="0DD2CFAF" w14:textId="77777777" w:rsidR="007445A3" w:rsidRPr="00E52AB9" w:rsidRDefault="007445A3" w:rsidP="00E52AB9">
      <w:pPr>
        <w:pStyle w:val="ListBullet5"/>
      </w:pPr>
      <w:r w:rsidRPr="00E52AB9">
        <w:t xml:space="preserve">Impact on private GPs using hospital </w:t>
      </w:r>
      <w:proofErr w:type="gramStart"/>
      <w:r w:rsidRPr="00E52AB9">
        <w:t>facilities;</w:t>
      </w:r>
      <w:proofErr w:type="gramEnd"/>
    </w:p>
    <w:p w14:paraId="6B7621B3" w14:textId="77777777" w:rsidR="007445A3" w:rsidRPr="00E52AB9" w:rsidRDefault="007445A3" w:rsidP="00E52AB9">
      <w:pPr>
        <w:pStyle w:val="ListBullet5"/>
      </w:pPr>
      <w:r w:rsidRPr="00E52AB9">
        <w:t>Assessment of the additional services that assisted in recruitment and retention, e.g. locum provision; and</w:t>
      </w:r>
    </w:p>
    <w:p w14:paraId="2DF7B88E" w14:textId="77777777" w:rsidR="007445A3" w:rsidRPr="00E52AB9" w:rsidRDefault="007445A3" w:rsidP="00E52AB9">
      <w:pPr>
        <w:pStyle w:val="ListBullet5"/>
      </w:pPr>
      <w:r w:rsidRPr="00E52AB9">
        <w:t>Outcomes of the Initiative’s funding.</w:t>
      </w:r>
    </w:p>
    <w:p w14:paraId="136FE20D" w14:textId="77777777" w:rsidR="007445A3" w:rsidRPr="00E52AB9" w:rsidRDefault="007445A3" w:rsidP="00E52AB9">
      <w:pPr>
        <w:pStyle w:val="ListBullet4"/>
      </w:pPr>
      <w:r w:rsidRPr="00E52AB9">
        <w:t xml:space="preserve">Implement the COAG section 19(2) Exemptions Initiative in accordance with the purpose, policy objectives and principles of the MoU between </w:t>
      </w:r>
      <w:r w:rsidRPr="00E52AB9">
        <w:rPr>
          <w:highlight w:val="yellow"/>
        </w:rPr>
        <w:t>[Jurisdiction]</w:t>
      </w:r>
      <w:r w:rsidRPr="00E52AB9">
        <w:t xml:space="preserve"> and the Commonwealth.</w:t>
      </w:r>
    </w:p>
    <w:p w14:paraId="463FC49E" w14:textId="171C1DFC" w:rsidR="007445A3" w:rsidRPr="00221913" w:rsidRDefault="007445A3" w:rsidP="00221913">
      <w:pPr>
        <w:rPr>
          <w:rStyle w:val="Strong"/>
        </w:rPr>
      </w:pPr>
      <w:r w:rsidRPr="00221913">
        <w:rPr>
          <w:rStyle w:val="Strong"/>
        </w:rPr>
        <w:t>Declared and signed by the undersigned below for and on behalf of their organisation:</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127"/>
        <w:gridCol w:w="2835"/>
        <w:gridCol w:w="2409"/>
        <w:gridCol w:w="2693"/>
      </w:tblGrid>
      <w:tr w:rsidR="00E52AB9" w:rsidRPr="007445A3" w14:paraId="2C4A7FAD" w14:textId="77777777" w:rsidTr="00EF676C">
        <w:trPr>
          <w:tblHeader/>
        </w:trPr>
        <w:tc>
          <w:tcPr>
            <w:tcW w:w="4962" w:type="dxa"/>
            <w:gridSpan w:val="2"/>
            <w:shd w:val="clear" w:color="auto" w:fill="3F4A75"/>
          </w:tcPr>
          <w:p w14:paraId="212085CD" w14:textId="77777777" w:rsidR="00E52AB9" w:rsidRPr="00E52AB9" w:rsidRDefault="00E52AB9" w:rsidP="00EF676C">
            <w:pPr>
              <w:pStyle w:val="TableheadingWhite"/>
            </w:pPr>
            <w:r w:rsidRPr="00E52AB9">
              <w:t>Organisation Declaration</w:t>
            </w:r>
          </w:p>
        </w:tc>
        <w:tc>
          <w:tcPr>
            <w:tcW w:w="5102" w:type="dxa"/>
            <w:gridSpan w:val="2"/>
            <w:shd w:val="clear" w:color="auto" w:fill="3F4A75"/>
          </w:tcPr>
          <w:p w14:paraId="77B9C1BE" w14:textId="77777777" w:rsidR="00E52AB9" w:rsidRPr="00E52AB9" w:rsidRDefault="00E52AB9" w:rsidP="00EF676C">
            <w:pPr>
              <w:pStyle w:val="TableheadingWhite"/>
            </w:pPr>
            <w:r w:rsidRPr="00E52AB9">
              <w:t>Organisation Declaration</w:t>
            </w:r>
          </w:p>
        </w:tc>
      </w:tr>
      <w:tr w:rsidR="00E52AB9" w:rsidRPr="007445A3" w14:paraId="672CA499" w14:textId="77777777" w:rsidTr="00EF676C">
        <w:trPr>
          <w:trHeight w:val="567"/>
        </w:trPr>
        <w:tc>
          <w:tcPr>
            <w:tcW w:w="2127" w:type="dxa"/>
            <w:shd w:val="clear" w:color="auto" w:fill="E6E6E6"/>
          </w:tcPr>
          <w:p w14:paraId="4110C7D2" w14:textId="77777777" w:rsidR="00E52AB9" w:rsidRPr="00C30A6F" w:rsidRDefault="00E52AB9" w:rsidP="00EF676C">
            <w:pPr>
              <w:rPr>
                <w:rStyle w:val="Strong"/>
              </w:rPr>
            </w:pPr>
            <w:r w:rsidRPr="00C30A6F">
              <w:rPr>
                <w:rStyle w:val="Strong"/>
              </w:rPr>
              <w:t>Name</w:t>
            </w:r>
          </w:p>
        </w:tc>
        <w:tc>
          <w:tcPr>
            <w:tcW w:w="2835" w:type="dxa"/>
          </w:tcPr>
          <w:p w14:paraId="3BCE9111" w14:textId="77777777" w:rsidR="00E52AB9" w:rsidRPr="00C30A6F" w:rsidRDefault="00E52AB9" w:rsidP="00C30A6F"/>
        </w:tc>
        <w:tc>
          <w:tcPr>
            <w:tcW w:w="2409" w:type="dxa"/>
            <w:shd w:val="clear" w:color="auto" w:fill="E6E6E6"/>
          </w:tcPr>
          <w:p w14:paraId="7EA0017A" w14:textId="77777777" w:rsidR="00E52AB9" w:rsidRPr="00C30A6F" w:rsidRDefault="00E52AB9" w:rsidP="00EF676C">
            <w:pPr>
              <w:rPr>
                <w:rStyle w:val="Strong"/>
              </w:rPr>
            </w:pPr>
            <w:r w:rsidRPr="00C30A6F">
              <w:rPr>
                <w:rStyle w:val="Strong"/>
              </w:rPr>
              <w:t>Name</w:t>
            </w:r>
          </w:p>
        </w:tc>
        <w:tc>
          <w:tcPr>
            <w:tcW w:w="2693" w:type="dxa"/>
          </w:tcPr>
          <w:p w14:paraId="5B65B063" w14:textId="77777777" w:rsidR="00E52AB9" w:rsidRPr="00C30A6F" w:rsidRDefault="00E52AB9" w:rsidP="00C30A6F"/>
        </w:tc>
      </w:tr>
      <w:tr w:rsidR="00E52AB9" w:rsidRPr="007445A3" w14:paraId="2C9BE8BB" w14:textId="77777777" w:rsidTr="00EF676C">
        <w:tc>
          <w:tcPr>
            <w:tcW w:w="2127" w:type="dxa"/>
            <w:shd w:val="clear" w:color="auto" w:fill="E6E6E6"/>
          </w:tcPr>
          <w:p w14:paraId="36B36B3B" w14:textId="77777777" w:rsidR="00E52AB9" w:rsidRPr="00C30A6F" w:rsidRDefault="00E52AB9" w:rsidP="00EF676C">
            <w:pPr>
              <w:rPr>
                <w:rStyle w:val="Strong"/>
              </w:rPr>
            </w:pPr>
            <w:r w:rsidRPr="00C30A6F">
              <w:rPr>
                <w:rStyle w:val="Strong"/>
              </w:rPr>
              <w:t>Role [e.g. Chief Executive Officer]</w:t>
            </w:r>
          </w:p>
        </w:tc>
        <w:tc>
          <w:tcPr>
            <w:tcW w:w="2835" w:type="dxa"/>
          </w:tcPr>
          <w:p w14:paraId="1C25949F" w14:textId="77777777" w:rsidR="00E52AB9" w:rsidRPr="00C30A6F" w:rsidRDefault="00E52AB9" w:rsidP="00C30A6F"/>
        </w:tc>
        <w:tc>
          <w:tcPr>
            <w:tcW w:w="2409" w:type="dxa"/>
            <w:shd w:val="clear" w:color="auto" w:fill="E6E6E6"/>
          </w:tcPr>
          <w:p w14:paraId="68C35799" w14:textId="77777777" w:rsidR="00E52AB9" w:rsidRPr="00C30A6F" w:rsidRDefault="00E52AB9" w:rsidP="00EF676C">
            <w:pPr>
              <w:rPr>
                <w:rStyle w:val="Strong"/>
              </w:rPr>
            </w:pPr>
            <w:r w:rsidRPr="00C30A6F">
              <w:rPr>
                <w:rStyle w:val="Strong"/>
              </w:rPr>
              <w:t>Role [e.g. Operational or Health Service Manager]</w:t>
            </w:r>
          </w:p>
        </w:tc>
        <w:tc>
          <w:tcPr>
            <w:tcW w:w="2693" w:type="dxa"/>
          </w:tcPr>
          <w:p w14:paraId="29047F7F" w14:textId="77777777" w:rsidR="00E52AB9" w:rsidRPr="00C30A6F" w:rsidRDefault="00E52AB9" w:rsidP="00C30A6F"/>
        </w:tc>
      </w:tr>
      <w:tr w:rsidR="00E52AB9" w:rsidRPr="007445A3" w14:paraId="7AC7A0B8" w14:textId="77777777" w:rsidTr="00EF676C">
        <w:trPr>
          <w:trHeight w:val="511"/>
        </w:trPr>
        <w:tc>
          <w:tcPr>
            <w:tcW w:w="2127" w:type="dxa"/>
            <w:shd w:val="clear" w:color="auto" w:fill="E6E6E6"/>
          </w:tcPr>
          <w:p w14:paraId="743C0D3F" w14:textId="77777777" w:rsidR="00E52AB9" w:rsidRPr="00C30A6F" w:rsidRDefault="00E52AB9" w:rsidP="00EF676C">
            <w:pPr>
              <w:rPr>
                <w:rStyle w:val="Strong"/>
              </w:rPr>
            </w:pPr>
            <w:r w:rsidRPr="00C30A6F">
              <w:rPr>
                <w:rStyle w:val="Strong"/>
              </w:rPr>
              <w:t>Organisation</w:t>
            </w:r>
          </w:p>
        </w:tc>
        <w:tc>
          <w:tcPr>
            <w:tcW w:w="2835" w:type="dxa"/>
          </w:tcPr>
          <w:p w14:paraId="3ED51662" w14:textId="77777777" w:rsidR="00E52AB9" w:rsidRPr="00C30A6F" w:rsidRDefault="00E52AB9" w:rsidP="00C30A6F"/>
        </w:tc>
        <w:tc>
          <w:tcPr>
            <w:tcW w:w="2409" w:type="dxa"/>
            <w:shd w:val="clear" w:color="auto" w:fill="E6E6E6"/>
          </w:tcPr>
          <w:p w14:paraId="0FC8880B" w14:textId="77777777" w:rsidR="00E52AB9" w:rsidRPr="00C30A6F" w:rsidRDefault="00E52AB9" w:rsidP="00EF676C">
            <w:pPr>
              <w:rPr>
                <w:rStyle w:val="Strong"/>
              </w:rPr>
            </w:pPr>
            <w:r w:rsidRPr="00C30A6F">
              <w:rPr>
                <w:rStyle w:val="Strong"/>
              </w:rPr>
              <w:t>Organisation</w:t>
            </w:r>
          </w:p>
        </w:tc>
        <w:tc>
          <w:tcPr>
            <w:tcW w:w="2693" w:type="dxa"/>
          </w:tcPr>
          <w:p w14:paraId="1B17CAB1" w14:textId="77777777" w:rsidR="00E52AB9" w:rsidRPr="00C30A6F" w:rsidRDefault="00E52AB9" w:rsidP="00C30A6F"/>
        </w:tc>
      </w:tr>
      <w:tr w:rsidR="00E52AB9" w:rsidRPr="007445A3" w14:paraId="312C9010" w14:textId="77777777" w:rsidTr="00EF676C">
        <w:tc>
          <w:tcPr>
            <w:tcW w:w="2127" w:type="dxa"/>
            <w:shd w:val="clear" w:color="auto" w:fill="E6E6E6"/>
          </w:tcPr>
          <w:p w14:paraId="576DAA6E" w14:textId="77777777" w:rsidR="00E52AB9" w:rsidRPr="00C30A6F" w:rsidRDefault="00E52AB9" w:rsidP="00EF676C">
            <w:pPr>
              <w:rPr>
                <w:rStyle w:val="Strong"/>
              </w:rPr>
            </w:pPr>
            <w:r w:rsidRPr="00C30A6F">
              <w:rPr>
                <w:rStyle w:val="Strong"/>
              </w:rPr>
              <w:t>Signature</w:t>
            </w:r>
          </w:p>
        </w:tc>
        <w:tc>
          <w:tcPr>
            <w:tcW w:w="2835" w:type="dxa"/>
          </w:tcPr>
          <w:p w14:paraId="253013E8" w14:textId="77777777" w:rsidR="00E52AB9" w:rsidRPr="00C30A6F" w:rsidRDefault="00E52AB9" w:rsidP="00C30A6F"/>
        </w:tc>
        <w:tc>
          <w:tcPr>
            <w:tcW w:w="2409" w:type="dxa"/>
            <w:shd w:val="clear" w:color="auto" w:fill="E6E6E6"/>
          </w:tcPr>
          <w:p w14:paraId="40786BDF" w14:textId="77777777" w:rsidR="00E52AB9" w:rsidRPr="00C30A6F" w:rsidRDefault="00E52AB9" w:rsidP="00EF676C">
            <w:pPr>
              <w:rPr>
                <w:rStyle w:val="Strong"/>
              </w:rPr>
            </w:pPr>
            <w:r w:rsidRPr="00C30A6F">
              <w:rPr>
                <w:rStyle w:val="Strong"/>
              </w:rPr>
              <w:t>Signature</w:t>
            </w:r>
          </w:p>
        </w:tc>
        <w:tc>
          <w:tcPr>
            <w:tcW w:w="2693" w:type="dxa"/>
          </w:tcPr>
          <w:p w14:paraId="66CF1384" w14:textId="77777777" w:rsidR="00E52AB9" w:rsidRPr="00C30A6F" w:rsidRDefault="00E52AB9" w:rsidP="00C30A6F"/>
        </w:tc>
      </w:tr>
      <w:tr w:rsidR="00E52AB9" w:rsidRPr="007445A3" w14:paraId="0BC506DE" w14:textId="77777777" w:rsidTr="00EF676C">
        <w:tc>
          <w:tcPr>
            <w:tcW w:w="2127" w:type="dxa"/>
            <w:shd w:val="clear" w:color="auto" w:fill="E6E6E6"/>
          </w:tcPr>
          <w:p w14:paraId="159F78E0" w14:textId="77777777" w:rsidR="00E52AB9" w:rsidRPr="00C30A6F" w:rsidRDefault="00E52AB9" w:rsidP="00EF676C">
            <w:pPr>
              <w:rPr>
                <w:rStyle w:val="Strong"/>
              </w:rPr>
            </w:pPr>
            <w:r w:rsidRPr="00C30A6F">
              <w:rPr>
                <w:rStyle w:val="Strong"/>
              </w:rPr>
              <w:t>Date</w:t>
            </w:r>
          </w:p>
        </w:tc>
        <w:sdt>
          <w:sdtPr>
            <w:id w:val="537404640"/>
            <w:placeholder>
              <w:docPart w:val="DefaultPlaceholder_-1854013437"/>
            </w:placeholder>
            <w:showingPlcHdr/>
            <w:date>
              <w:dateFormat w:val="d/MM/yyyy"/>
              <w:lid w:val="en-AU"/>
              <w:storeMappedDataAs w:val="dateTime"/>
              <w:calendar w:val="gregorian"/>
            </w:date>
          </w:sdtPr>
          <w:sdtContent>
            <w:tc>
              <w:tcPr>
                <w:tcW w:w="2835" w:type="dxa"/>
              </w:tcPr>
              <w:p w14:paraId="21ECF2A8" w14:textId="6182D685" w:rsidR="00E52AB9" w:rsidRPr="00C30A6F" w:rsidRDefault="001D02DD" w:rsidP="00C30A6F">
                <w:r w:rsidRPr="00D6021F">
                  <w:rPr>
                    <w:rStyle w:val="PlaceholderText"/>
                  </w:rPr>
                  <w:t>Click or tap to enter a date.</w:t>
                </w:r>
              </w:p>
            </w:tc>
          </w:sdtContent>
        </w:sdt>
        <w:tc>
          <w:tcPr>
            <w:tcW w:w="2409" w:type="dxa"/>
            <w:shd w:val="clear" w:color="auto" w:fill="E6E6E6"/>
          </w:tcPr>
          <w:p w14:paraId="1A25E33C" w14:textId="77777777" w:rsidR="00E52AB9" w:rsidRPr="00C30A6F" w:rsidRDefault="00E52AB9" w:rsidP="00EF676C">
            <w:pPr>
              <w:rPr>
                <w:rStyle w:val="Strong"/>
              </w:rPr>
            </w:pPr>
            <w:r w:rsidRPr="00C30A6F">
              <w:rPr>
                <w:rStyle w:val="Strong"/>
              </w:rPr>
              <w:t>Date</w:t>
            </w:r>
          </w:p>
        </w:tc>
        <w:sdt>
          <w:sdtPr>
            <w:id w:val="1668756221"/>
            <w:placeholder>
              <w:docPart w:val="DefaultPlaceholder_-1854013437"/>
            </w:placeholder>
            <w:showingPlcHdr/>
            <w:date>
              <w:dateFormat w:val="d/MM/yyyy"/>
              <w:lid w:val="en-AU"/>
              <w:storeMappedDataAs w:val="dateTime"/>
              <w:calendar w:val="gregorian"/>
            </w:date>
          </w:sdtPr>
          <w:sdtContent>
            <w:tc>
              <w:tcPr>
                <w:tcW w:w="2693" w:type="dxa"/>
              </w:tcPr>
              <w:p w14:paraId="3A8B4439" w14:textId="31718DF4" w:rsidR="00E52AB9" w:rsidRPr="00C30A6F" w:rsidRDefault="001D02DD" w:rsidP="00C30A6F">
                <w:r w:rsidRPr="00D6021F">
                  <w:rPr>
                    <w:rStyle w:val="PlaceholderText"/>
                  </w:rPr>
                  <w:t>Click or tap to enter a date.</w:t>
                </w:r>
              </w:p>
            </w:tc>
          </w:sdtContent>
        </w:sdt>
      </w:tr>
    </w:tbl>
    <w:p w14:paraId="7129F5E4" w14:textId="77777777" w:rsidR="00C30A6F" w:rsidRPr="00071F59" w:rsidRDefault="00C30A6F" w:rsidP="00071F59">
      <w:r w:rsidRPr="00071F59">
        <w:br w:type="page"/>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2127"/>
        <w:gridCol w:w="2835"/>
        <w:gridCol w:w="2409"/>
        <w:gridCol w:w="2693"/>
      </w:tblGrid>
      <w:tr w:rsidR="00E52AB9" w:rsidRPr="007445A3" w14:paraId="32389420" w14:textId="77777777" w:rsidTr="0004457C">
        <w:trPr>
          <w:tblHeader/>
        </w:trPr>
        <w:tc>
          <w:tcPr>
            <w:tcW w:w="4962" w:type="dxa"/>
            <w:gridSpan w:val="2"/>
            <w:shd w:val="clear" w:color="auto" w:fill="3F4A75"/>
          </w:tcPr>
          <w:p w14:paraId="34179EAE" w14:textId="5543CCEF" w:rsidR="00E52AB9" w:rsidRPr="00E52AB9" w:rsidRDefault="00E52AB9" w:rsidP="00E52AB9">
            <w:pPr>
              <w:pStyle w:val="TableheadingWhite"/>
            </w:pPr>
            <w:r w:rsidRPr="00E52AB9">
              <w:lastRenderedPageBreak/>
              <w:t>Organisation Declaration</w:t>
            </w:r>
          </w:p>
        </w:tc>
        <w:tc>
          <w:tcPr>
            <w:tcW w:w="5102" w:type="dxa"/>
            <w:gridSpan w:val="2"/>
            <w:shd w:val="clear" w:color="auto" w:fill="3F4A75"/>
          </w:tcPr>
          <w:p w14:paraId="766F9874" w14:textId="5E99EC9D" w:rsidR="00E52AB9" w:rsidRPr="00E52AB9" w:rsidRDefault="00E52AB9" w:rsidP="00E52AB9">
            <w:pPr>
              <w:pStyle w:val="TableheadingWhite"/>
            </w:pPr>
            <w:r w:rsidRPr="00E52AB9">
              <w:t>Organisation Declaration</w:t>
            </w:r>
          </w:p>
        </w:tc>
      </w:tr>
      <w:tr w:rsidR="00E52AB9" w:rsidRPr="007445A3" w14:paraId="33C3C73D" w14:textId="77777777" w:rsidTr="00EF676C">
        <w:trPr>
          <w:trHeight w:val="567"/>
        </w:trPr>
        <w:tc>
          <w:tcPr>
            <w:tcW w:w="2127" w:type="dxa"/>
            <w:shd w:val="clear" w:color="auto" w:fill="E6E6E6"/>
          </w:tcPr>
          <w:p w14:paraId="3F975E60" w14:textId="77777777" w:rsidR="00E52AB9" w:rsidRPr="00C30A6F" w:rsidRDefault="00E52AB9" w:rsidP="00EF676C">
            <w:pPr>
              <w:rPr>
                <w:rStyle w:val="Strong"/>
              </w:rPr>
            </w:pPr>
            <w:r w:rsidRPr="00C30A6F">
              <w:rPr>
                <w:rStyle w:val="Strong"/>
              </w:rPr>
              <w:t>Name</w:t>
            </w:r>
          </w:p>
        </w:tc>
        <w:tc>
          <w:tcPr>
            <w:tcW w:w="2835" w:type="dxa"/>
          </w:tcPr>
          <w:p w14:paraId="2D0C5F0B" w14:textId="77777777" w:rsidR="00E52AB9" w:rsidRPr="00C30A6F" w:rsidRDefault="00E52AB9" w:rsidP="00C30A6F"/>
        </w:tc>
        <w:tc>
          <w:tcPr>
            <w:tcW w:w="2409" w:type="dxa"/>
            <w:shd w:val="clear" w:color="auto" w:fill="E6E6E6"/>
          </w:tcPr>
          <w:p w14:paraId="4EA6FE7D" w14:textId="77777777" w:rsidR="00E52AB9" w:rsidRPr="00C30A6F" w:rsidRDefault="00E52AB9" w:rsidP="00EF676C">
            <w:pPr>
              <w:rPr>
                <w:rStyle w:val="Strong"/>
              </w:rPr>
            </w:pPr>
            <w:r w:rsidRPr="00C30A6F">
              <w:rPr>
                <w:rStyle w:val="Strong"/>
              </w:rPr>
              <w:t>Name</w:t>
            </w:r>
          </w:p>
        </w:tc>
        <w:tc>
          <w:tcPr>
            <w:tcW w:w="2693" w:type="dxa"/>
          </w:tcPr>
          <w:p w14:paraId="777DE4E9" w14:textId="77777777" w:rsidR="00E52AB9" w:rsidRPr="00C30A6F" w:rsidRDefault="00E52AB9" w:rsidP="00C30A6F"/>
        </w:tc>
      </w:tr>
      <w:tr w:rsidR="00E52AB9" w:rsidRPr="007445A3" w14:paraId="6A23F092" w14:textId="77777777" w:rsidTr="00EF676C">
        <w:tc>
          <w:tcPr>
            <w:tcW w:w="2127" w:type="dxa"/>
            <w:shd w:val="clear" w:color="auto" w:fill="E6E6E6"/>
          </w:tcPr>
          <w:p w14:paraId="78BF4E17" w14:textId="77777777" w:rsidR="00E52AB9" w:rsidRPr="00C30A6F" w:rsidRDefault="00E52AB9" w:rsidP="00EF676C">
            <w:pPr>
              <w:rPr>
                <w:rStyle w:val="Strong"/>
              </w:rPr>
            </w:pPr>
            <w:r w:rsidRPr="00C30A6F">
              <w:rPr>
                <w:rStyle w:val="Strong"/>
              </w:rPr>
              <w:t>Role [e.g. Chief Executive Officer]</w:t>
            </w:r>
          </w:p>
        </w:tc>
        <w:tc>
          <w:tcPr>
            <w:tcW w:w="2835" w:type="dxa"/>
          </w:tcPr>
          <w:p w14:paraId="5E23CDE0" w14:textId="77777777" w:rsidR="00E52AB9" w:rsidRPr="00C30A6F" w:rsidRDefault="00E52AB9" w:rsidP="00C30A6F"/>
        </w:tc>
        <w:tc>
          <w:tcPr>
            <w:tcW w:w="2409" w:type="dxa"/>
            <w:shd w:val="clear" w:color="auto" w:fill="E6E6E6"/>
          </w:tcPr>
          <w:p w14:paraId="1E9DFE97" w14:textId="77777777" w:rsidR="00E52AB9" w:rsidRPr="00C30A6F" w:rsidRDefault="00E52AB9" w:rsidP="00EF676C">
            <w:pPr>
              <w:rPr>
                <w:rStyle w:val="Strong"/>
              </w:rPr>
            </w:pPr>
            <w:r w:rsidRPr="00C30A6F">
              <w:rPr>
                <w:rStyle w:val="Strong"/>
              </w:rPr>
              <w:t>Role [e.g. Operational or Health Service Manager]</w:t>
            </w:r>
          </w:p>
        </w:tc>
        <w:tc>
          <w:tcPr>
            <w:tcW w:w="2693" w:type="dxa"/>
          </w:tcPr>
          <w:p w14:paraId="2E3CB622" w14:textId="77777777" w:rsidR="00E52AB9" w:rsidRPr="00C30A6F" w:rsidRDefault="00E52AB9" w:rsidP="00C30A6F"/>
        </w:tc>
      </w:tr>
      <w:tr w:rsidR="00E52AB9" w:rsidRPr="007445A3" w14:paraId="24A50DBE" w14:textId="77777777" w:rsidTr="00EF676C">
        <w:trPr>
          <w:trHeight w:val="511"/>
        </w:trPr>
        <w:tc>
          <w:tcPr>
            <w:tcW w:w="2127" w:type="dxa"/>
            <w:shd w:val="clear" w:color="auto" w:fill="E6E6E6"/>
          </w:tcPr>
          <w:p w14:paraId="7FD0F00B" w14:textId="77777777" w:rsidR="00E52AB9" w:rsidRPr="00C30A6F" w:rsidRDefault="00E52AB9" w:rsidP="00EF676C">
            <w:pPr>
              <w:rPr>
                <w:rStyle w:val="Strong"/>
              </w:rPr>
            </w:pPr>
            <w:r w:rsidRPr="00C30A6F">
              <w:rPr>
                <w:rStyle w:val="Strong"/>
              </w:rPr>
              <w:t>Organisation</w:t>
            </w:r>
          </w:p>
        </w:tc>
        <w:tc>
          <w:tcPr>
            <w:tcW w:w="2835" w:type="dxa"/>
          </w:tcPr>
          <w:p w14:paraId="0D95E27D" w14:textId="77777777" w:rsidR="00E52AB9" w:rsidRPr="00C30A6F" w:rsidRDefault="00E52AB9" w:rsidP="00C30A6F"/>
        </w:tc>
        <w:tc>
          <w:tcPr>
            <w:tcW w:w="2409" w:type="dxa"/>
            <w:shd w:val="clear" w:color="auto" w:fill="E6E6E6"/>
          </w:tcPr>
          <w:p w14:paraId="4A1E9F10" w14:textId="77777777" w:rsidR="00E52AB9" w:rsidRPr="00C30A6F" w:rsidRDefault="00E52AB9" w:rsidP="00EF676C">
            <w:pPr>
              <w:rPr>
                <w:rStyle w:val="Strong"/>
              </w:rPr>
            </w:pPr>
            <w:r w:rsidRPr="00C30A6F">
              <w:rPr>
                <w:rStyle w:val="Strong"/>
              </w:rPr>
              <w:t>Organisation</w:t>
            </w:r>
          </w:p>
        </w:tc>
        <w:tc>
          <w:tcPr>
            <w:tcW w:w="2693" w:type="dxa"/>
          </w:tcPr>
          <w:p w14:paraId="13C917DC" w14:textId="77777777" w:rsidR="00E52AB9" w:rsidRPr="00C30A6F" w:rsidRDefault="00E52AB9" w:rsidP="00C30A6F"/>
        </w:tc>
      </w:tr>
      <w:tr w:rsidR="00E52AB9" w:rsidRPr="007445A3" w14:paraId="5F98B006" w14:textId="77777777" w:rsidTr="00EF676C">
        <w:tc>
          <w:tcPr>
            <w:tcW w:w="2127" w:type="dxa"/>
            <w:shd w:val="clear" w:color="auto" w:fill="E6E6E6"/>
          </w:tcPr>
          <w:p w14:paraId="6B0CFC0D" w14:textId="77777777" w:rsidR="00E52AB9" w:rsidRPr="00C30A6F" w:rsidRDefault="00E52AB9" w:rsidP="00EF676C">
            <w:pPr>
              <w:rPr>
                <w:rStyle w:val="Strong"/>
              </w:rPr>
            </w:pPr>
            <w:r w:rsidRPr="00C30A6F">
              <w:rPr>
                <w:rStyle w:val="Strong"/>
              </w:rPr>
              <w:t>Signature</w:t>
            </w:r>
          </w:p>
        </w:tc>
        <w:tc>
          <w:tcPr>
            <w:tcW w:w="2835" w:type="dxa"/>
          </w:tcPr>
          <w:p w14:paraId="6C2E6A3E" w14:textId="77777777" w:rsidR="00E52AB9" w:rsidRPr="00C30A6F" w:rsidRDefault="00E52AB9" w:rsidP="00C30A6F"/>
        </w:tc>
        <w:tc>
          <w:tcPr>
            <w:tcW w:w="2409" w:type="dxa"/>
            <w:shd w:val="clear" w:color="auto" w:fill="E6E6E6"/>
          </w:tcPr>
          <w:p w14:paraId="4BAEBF8A" w14:textId="77777777" w:rsidR="00E52AB9" w:rsidRPr="00C30A6F" w:rsidRDefault="00E52AB9" w:rsidP="00EF676C">
            <w:pPr>
              <w:rPr>
                <w:rStyle w:val="Strong"/>
              </w:rPr>
            </w:pPr>
            <w:r w:rsidRPr="00C30A6F">
              <w:rPr>
                <w:rStyle w:val="Strong"/>
              </w:rPr>
              <w:t>Signature</w:t>
            </w:r>
          </w:p>
        </w:tc>
        <w:tc>
          <w:tcPr>
            <w:tcW w:w="2693" w:type="dxa"/>
          </w:tcPr>
          <w:p w14:paraId="09F6E415" w14:textId="77777777" w:rsidR="00E52AB9" w:rsidRPr="00C30A6F" w:rsidRDefault="00E52AB9" w:rsidP="00C30A6F"/>
        </w:tc>
      </w:tr>
      <w:tr w:rsidR="00E52AB9" w:rsidRPr="007445A3" w14:paraId="07C23C81" w14:textId="77777777" w:rsidTr="00EF676C">
        <w:tc>
          <w:tcPr>
            <w:tcW w:w="2127" w:type="dxa"/>
            <w:shd w:val="clear" w:color="auto" w:fill="E6E6E6"/>
          </w:tcPr>
          <w:p w14:paraId="7FA5D16F" w14:textId="77777777" w:rsidR="00E52AB9" w:rsidRPr="00C30A6F" w:rsidRDefault="00E52AB9" w:rsidP="00EF676C">
            <w:pPr>
              <w:rPr>
                <w:rStyle w:val="Strong"/>
              </w:rPr>
            </w:pPr>
            <w:r w:rsidRPr="00C30A6F">
              <w:rPr>
                <w:rStyle w:val="Strong"/>
              </w:rPr>
              <w:t>Date</w:t>
            </w:r>
          </w:p>
        </w:tc>
        <w:sdt>
          <w:sdtPr>
            <w:id w:val="-219291411"/>
            <w:placeholder>
              <w:docPart w:val="DefaultPlaceholder_-1854013437"/>
            </w:placeholder>
            <w:showingPlcHdr/>
            <w:date>
              <w:dateFormat w:val="d/MM/yyyy"/>
              <w:lid w:val="en-AU"/>
              <w:storeMappedDataAs w:val="dateTime"/>
              <w:calendar w:val="gregorian"/>
            </w:date>
          </w:sdtPr>
          <w:sdtContent>
            <w:tc>
              <w:tcPr>
                <w:tcW w:w="2835" w:type="dxa"/>
              </w:tcPr>
              <w:p w14:paraId="176087D0" w14:textId="1FEB9AD8" w:rsidR="00E52AB9" w:rsidRPr="00C30A6F" w:rsidRDefault="001D02DD" w:rsidP="00C30A6F">
                <w:r w:rsidRPr="00D6021F">
                  <w:rPr>
                    <w:rStyle w:val="PlaceholderText"/>
                  </w:rPr>
                  <w:t>Click or tap to enter a date.</w:t>
                </w:r>
              </w:p>
            </w:tc>
          </w:sdtContent>
        </w:sdt>
        <w:tc>
          <w:tcPr>
            <w:tcW w:w="2409" w:type="dxa"/>
            <w:shd w:val="clear" w:color="auto" w:fill="E6E6E6"/>
          </w:tcPr>
          <w:p w14:paraId="6D46ED08" w14:textId="77777777" w:rsidR="00E52AB9" w:rsidRPr="00C30A6F" w:rsidRDefault="00E52AB9" w:rsidP="00EF676C">
            <w:pPr>
              <w:rPr>
                <w:rStyle w:val="Strong"/>
              </w:rPr>
            </w:pPr>
            <w:r w:rsidRPr="00C30A6F">
              <w:rPr>
                <w:rStyle w:val="Strong"/>
              </w:rPr>
              <w:t>Date</w:t>
            </w:r>
          </w:p>
        </w:tc>
        <w:sdt>
          <w:sdtPr>
            <w:id w:val="303429217"/>
            <w:placeholder>
              <w:docPart w:val="DefaultPlaceholder_-1854013437"/>
            </w:placeholder>
            <w:showingPlcHdr/>
            <w:date>
              <w:dateFormat w:val="d/MM/yyyy"/>
              <w:lid w:val="en-AU"/>
              <w:storeMappedDataAs w:val="dateTime"/>
              <w:calendar w:val="gregorian"/>
            </w:date>
          </w:sdtPr>
          <w:sdtContent>
            <w:tc>
              <w:tcPr>
                <w:tcW w:w="2693" w:type="dxa"/>
              </w:tcPr>
              <w:p w14:paraId="55004E21" w14:textId="2FC0A74B" w:rsidR="00E52AB9" w:rsidRPr="00C30A6F" w:rsidRDefault="001D02DD" w:rsidP="00C30A6F">
                <w:r w:rsidRPr="00D6021F">
                  <w:rPr>
                    <w:rStyle w:val="PlaceholderText"/>
                  </w:rPr>
                  <w:t>Click or tap to enter a date.</w:t>
                </w:r>
              </w:p>
            </w:tc>
          </w:sdtContent>
        </w:sdt>
      </w:tr>
    </w:tbl>
    <w:p w14:paraId="0B3AF4FF" w14:textId="77777777" w:rsidR="007445A3" w:rsidRPr="00E52AB9" w:rsidRDefault="007445A3" w:rsidP="00E52AB9"/>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127"/>
        <w:gridCol w:w="2835"/>
        <w:gridCol w:w="2409"/>
        <w:gridCol w:w="2693"/>
      </w:tblGrid>
      <w:tr w:rsidR="00C30A6F" w:rsidRPr="007445A3" w14:paraId="317DA641" w14:textId="77777777" w:rsidTr="00C30A6F">
        <w:trPr>
          <w:tblHeader/>
        </w:trPr>
        <w:tc>
          <w:tcPr>
            <w:tcW w:w="4962" w:type="dxa"/>
            <w:gridSpan w:val="2"/>
            <w:shd w:val="clear" w:color="auto" w:fill="3F4A75"/>
          </w:tcPr>
          <w:p w14:paraId="628AB04F" w14:textId="77777777" w:rsidR="00C30A6F" w:rsidRPr="00E52AB9" w:rsidRDefault="00C30A6F" w:rsidP="00EF676C">
            <w:pPr>
              <w:pStyle w:val="TableheadingWhite"/>
            </w:pPr>
            <w:r w:rsidRPr="00E52AB9">
              <w:t>Organisation Declaration</w:t>
            </w:r>
          </w:p>
        </w:tc>
        <w:tc>
          <w:tcPr>
            <w:tcW w:w="5102" w:type="dxa"/>
            <w:gridSpan w:val="2"/>
            <w:shd w:val="clear" w:color="auto" w:fill="3F4A75"/>
          </w:tcPr>
          <w:p w14:paraId="7D9AAA21" w14:textId="77777777" w:rsidR="00C30A6F" w:rsidRPr="00E52AB9" w:rsidRDefault="00C30A6F" w:rsidP="00EF676C">
            <w:pPr>
              <w:pStyle w:val="TableheadingWhite"/>
            </w:pPr>
            <w:r w:rsidRPr="00E52AB9">
              <w:t>Organisation Declaration</w:t>
            </w:r>
          </w:p>
        </w:tc>
      </w:tr>
      <w:tr w:rsidR="00C30A6F" w:rsidRPr="007445A3" w14:paraId="55B1FD23" w14:textId="77777777" w:rsidTr="00C30A6F">
        <w:trPr>
          <w:trHeight w:val="567"/>
        </w:trPr>
        <w:tc>
          <w:tcPr>
            <w:tcW w:w="2127" w:type="dxa"/>
            <w:shd w:val="clear" w:color="auto" w:fill="E6E6E6"/>
          </w:tcPr>
          <w:p w14:paraId="3C5FE59A" w14:textId="77777777" w:rsidR="00C30A6F" w:rsidRPr="00C30A6F" w:rsidRDefault="00C30A6F" w:rsidP="00EF676C">
            <w:pPr>
              <w:rPr>
                <w:rStyle w:val="Strong"/>
              </w:rPr>
            </w:pPr>
            <w:r w:rsidRPr="00C30A6F">
              <w:rPr>
                <w:rStyle w:val="Strong"/>
              </w:rPr>
              <w:t>Name</w:t>
            </w:r>
          </w:p>
        </w:tc>
        <w:tc>
          <w:tcPr>
            <w:tcW w:w="2835" w:type="dxa"/>
          </w:tcPr>
          <w:p w14:paraId="45F8248E" w14:textId="77777777" w:rsidR="00C30A6F" w:rsidRPr="00C30A6F" w:rsidRDefault="00C30A6F" w:rsidP="00C30A6F"/>
        </w:tc>
        <w:tc>
          <w:tcPr>
            <w:tcW w:w="2409" w:type="dxa"/>
            <w:shd w:val="clear" w:color="auto" w:fill="E6E6E6"/>
          </w:tcPr>
          <w:p w14:paraId="5B9F2CBB" w14:textId="77777777" w:rsidR="00C30A6F" w:rsidRPr="00C30A6F" w:rsidRDefault="00C30A6F" w:rsidP="00EF676C">
            <w:pPr>
              <w:rPr>
                <w:rStyle w:val="Strong"/>
              </w:rPr>
            </w:pPr>
            <w:r w:rsidRPr="00C30A6F">
              <w:rPr>
                <w:rStyle w:val="Strong"/>
              </w:rPr>
              <w:t>Name</w:t>
            </w:r>
          </w:p>
        </w:tc>
        <w:tc>
          <w:tcPr>
            <w:tcW w:w="2693" w:type="dxa"/>
          </w:tcPr>
          <w:p w14:paraId="0483F746" w14:textId="77777777" w:rsidR="00C30A6F" w:rsidRPr="00C30A6F" w:rsidRDefault="00C30A6F" w:rsidP="00C30A6F"/>
        </w:tc>
      </w:tr>
      <w:tr w:rsidR="00C30A6F" w:rsidRPr="007445A3" w14:paraId="27E1D745" w14:textId="77777777" w:rsidTr="00C30A6F">
        <w:tc>
          <w:tcPr>
            <w:tcW w:w="2127" w:type="dxa"/>
            <w:shd w:val="clear" w:color="auto" w:fill="E6E6E6"/>
          </w:tcPr>
          <w:p w14:paraId="28491736" w14:textId="77777777" w:rsidR="00C30A6F" w:rsidRPr="00C30A6F" w:rsidRDefault="00C30A6F" w:rsidP="00EF676C">
            <w:pPr>
              <w:rPr>
                <w:rStyle w:val="Strong"/>
              </w:rPr>
            </w:pPr>
            <w:r w:rsidRPr="00C30A6F">
              <w:rPr>
                <w:rStyle w:val="Strong"/>
              </w:rPr>
              <w:t>Role [e.g. Chief Executive Officer]</w:t>
            </w:r>
          </w:p>
        </w:tc>
        <w:tc>
          <w:tcPr>
            <w:tcW w:w="2835" w:type="dxa"/>
          </w:tcPr>
          <w:p w14:paraId="170C30E3" w14:textId="77777777" w:rsidR="00C30A6F" w:rsidRPr="00C30A6F" w:rsidRDefault="00C30A6F" w:rsidP="00C30A6F"/>
        </w:tc>
        <w:tc>
          <w:tcPr>
            <w:tcW w:w="2409" w:type="dxa"/>
            <w:shd w:val="clear" w:color="auto" w:fill="E6E6E6"/>
          </w:tcPr>
          <w:p w14:paraId="49BC25C4" w14:textId="77777777" w:rsidR="00C30A6F" w:rsidRPr="00C30A6F" w:rsidRDefault="00C30A6F" w:rsidP="00EF676C">
            <w:pPr>
              <w:rPr>
                <w:rStyle w:val="Strong"/>
              </w:rPr>
            </w:pPr>
            <w:r w:rsidRPr="00C30A6F">
              <w:rPr>
                <w:rStyle w:val="Strong"/>
              </w:rPr>
              <w:t>Role [e.g. Operational or Health Service Manager]</w:t>
            </w:r>
          </w:p>
        </w:tc>
        <w:tc>
          <w:tcPr>
            <w:tcW w:w="2693" w:type="dxa"/>
          </w:tcPr>
          <w:p w14:paraId="5201BDF9" w14:textId="77777777" w:rsidR="00C30A6F" w:rsidRPr="00C30A6F" w:rsidRDefault="00C30A6F" w:rsidP="00C30A6F"/>
        </w:tc>
      </w:tr>
      <w:tr w:rsidR="00C30A6F" w:rsidRPr="007445A3" w14:paraId="076C3C69" w14:textId="77777777" w:rsidTr="00C30A6F">
        <w:trPr>
          <w:trHeight w:val="511"/>
        </w:trPr>
        <w:tc>
          <w:tcPr>
            <w:tcW w:w="2127" w:type="dxa"/>
            <w:shd w:val="clear" w:color="auto" w:fill="E6E6E6"/>
          </w:tcPr>
          <w:p w14:paraId="1E0C356E" w14:textId="77777777" w:rsidR="00C30A6F" w:rsidRPr="00C30A6F" w:rsidRDefault="00C30A6F" w:rsidP="00EF676C">
            <w:pPr>
              <w:rPr>
                <w:rStyle w:val="Strong"/>
              </w:rPr>
            </w:pPr>
            <w:r w:rsidRPr="00C30A6F">
              <w:rPr>
                <w:rStyle w:val="Strong"/>
              </w:rPr>
              <w:t>Organisation</w:t>
            </w:r>
          </w:p>
        </w:tc>
        <w:tc>
          <w:tcPr>
            <w:tcW w:w="2835" w:type="dxa"/>
          </w:tcPr>
          <w:p w14:paraId="556A7BC0" w14:textId="77777777" w:rsidR="00C30A6F" w:rsidRPr="00C30A6F" w:rsidRDefault="00C30A6F" w:rsidP="00C30A6F"/>
        </w:tc>
        <w:tc>
          <w:tcPr>
            <w:tcW w:w="2409" w:type="dxa"/>
            <w:shd w:val="clear" w:color="auto" w:fill="E6E6E6"/>
          </w:tcPr>
          <w:p w14:paraId="711A56D4" w14:textId="77777777" w:rsidR="00C30A6F" w:rsidRPr="00C30A6F" w:rsidRDefault="00C30A6F" w:rsidP="00EF676C">
            <w:pPr>
              <w:rPr>
                <w:rStyle w:val="Strong"/>
              </w:rPr>
            </w:pPr>
            <w:r w:rsidRPr="00C30A6F">
              <w:rPr>
                <w:rStyle w:val="Strong"/>
              </w:rPr>
              <w:t>Organisation</w:t>
            </w:r>
          </w:p>
        </w:tc>
        <w:tc>
          <w:tcPr>
            <w:tcW w:w="2693" w:type="dxa"/>
          </w:tcPr>
          <w:p w14:paraId="1A81FA4E" w14:textId="77777777" w:rsidR="00C30A6F" w:rsidRPr="00C30A6F" w:rsidRDefault="00C30A6F" w:rsidP="00C30A6F"/>
        </w:tc>
      </w:tr>
      <w:tr w:rsidR="00C30A6F" w:rsidRPr="007445A3" w14:paraId="7A958655" w14:textId="77777777" w:rsidTr="00C30A6F">
        <w:tc>
          <w:tcPr>
            <w:tcW w:w="2127" w:type="dxa"/>
            <w:shd w:val="clear" w:color="auto" w:fill="E6E6E6"/>
          </w:tcPr>
          <w:p w14:paraId="5E5632DA" w14:textId="77777777" w:rsidR="00C30A6F" w:rsidRPr="00C30A6F" w:rsidRDefault="00C30A6F" w:rsidP="00EF676C">
            <w:pPr>
              <w:rPr>
                <w:rStyle w:val="Strong"/>
              </w:rPr>
            </w:pPr>
            <w:r w:rsidRPr="00C30A6F">
              <w:rPr>
                <w:rStyle w:val="Strong"/>
              </w:rPr>
              <w:t>Signature</w:t>
            </w:r>
          </w:p>
        </w:tc>
        <w:tc>
          <w:tcPr>
            <w:tcW w:w="2835" w:type="dxa"/>
          </w:tcPr>
          <w:p w14:paraId="2BE9C391" w14:textId="77777777" w:rsidR="00C30A6F" w:rsidRPr="00C30A6F" w:rsidRDefault="00C30A6F" w:rsidP="00C30A6F"/>
        </w:tc>
        <w:tc>
          <w:tcPr>
            <w:tcW w:w="2409" w:type="dxa"/>
            <w:shd w:val="clear" w:color="auto" w:fill="E6E6E6"/>
          </w:tcPr>
          <w:p w14:paraId="42005A82" w14:textId="77777777" w:rsidR="00C30A6F" w:rsidRPr="00C30A6F" w:rsidRDefault="00C30A6F" w:rsidP="00EF676C">
            <w:pPr>
              <w:rPr>
                <w:rStyle w:val="Strong"/>
              </w:rPr>
            </w:pPr>
            <w:r w:rsidRPr="00C30A6F">
              <w:rPr>
                <w:rStyle w:val="Strong"/>
              </w:rPr>
              <w:t>Signature</w:t>
            </w:r>
          </w:p>
        </w:tc>
        <w:tc>
          <w:tcPr>
            <w:tcW w:w="2693" w:type="dxa"/>
          </w:tcPr>
          <w:p w14:paraId="229CF5FC" w14:textId="77777777" w:rsidR="00C30A6F" w:rsidRPr="00C30A6F" w:rsidRDefault="00C30A6F" w:rsidP="00C30A6F"/>
        </w:tc>
      </w:tr>
      <w:tr w:rsidR="00C30A6F" w:rsidRPr="007445A3" w14:paraId="3F8CB5E5" w14:textId="77777777" w:rsidTr="00C30A6F">
        <w:tc>
          <w:tcPr>
            <w:tcW w:w="2127" w:type="dxa"/>
            <w:shd w:val="clear" w:color="auto" w:fill="E6E6E6"/>
          </w:tcPr>
          <w:p w14:paraId="554F5726" w14:textId="77777777" w:rsidR="00C30A6F" w:rsidRPr="00C30A6F" w:rsidRDefault="00C30A6F" w:rsidP="00EF676C">
            <w:pPr>
              <w:rPr>
                <w:rStyle w:val="Strong"/>
              </w:rPr>
            </w:pPr>
            <w:r w:rsidRPr="00C30A6F">
              <w:rPr>
                <w:rStyle w:val="Strong"/>
              </w:rPr>
              <w:t>Date</w:t>
            </w:r>
          </w:p>
        </w:tc>
        <w:sdt>
          <w:sdtPr>
            <w:id w:val="-1440519321"/>
            <w:placeholder>
              <w:docPart w:val="DefaultPlaceholder_-1854013437"/>
            </w:placeholder>
            <w:showingPlcHdr/>
            <w:date>
              <w:dateFormat w:val="d/MM/yyyy"/>
              <w:lid w:val="en-AU"/>
              <w:storeMappedDataAs w:val="dateTime"/>
              <w:calendar w:val="gregorian"/>
            </w:date>
          </w:sdtPr>
          <w:sdtContent>
            <w:tc>
              <w:tcPr>
                <w:tcW w:w="2835" w:type="dxa"/>
              </w:tcPr>
              <w:p w14:paraId="5FCF38C6" w14:textId="4E0BE87C" w:rsidR="00C30A6F" w:rsidRPr="00C30A6F" w:rsidRDefault="001D02DD" w:rsidP="00C30A6F">
                <w:r w:rsidRPr="00D6021F">
                  <w:rPr>
                    <w:rStyle w:val="PlaceholderText"/>
                  </w:rPr>
                  <w:t>Click or tap to enter a date.</w:t>
                </w:r>
              </w:p>
            </w:tc>
          </w:sdtContent>
        </w:sdt>
        <w:tc>
          <w:tcPr>
            <w:tcW w:w="2409" w:type="dxa"/>
            <w:shd w:val="clear" w:color="auto" w:fill="E6E6E6"/>
          </w:tcPr>
          <w:p w14:paraId="2BC1FA51" w14:textId="77777777" w:rsidR="00C30A6F" w:rsidRPr="00C30A6F" w:rsidRDefault="00C30A6F" w:rsidP="00EF676C">
            <w:pPr>
              <w:rPr>
                <w:rStyle w:val="Strong"/>
              </w:rPr>
            </w:pPr>
            <w:r w:rsidRPr="00C30A6F">
              <w:rPr>
                <w:rStyle w:val="Strong"/>
              </w:rPr>
              <w:t>Date</w:t>
            </w:r>
          </w:p>
        </w:tc>
        <w:sdt>
          <w:sdtPr>
            <w:id w:val="719321958"/>
            <w:placeholder>
              <w:docPart w:val="DefaultPlaceholder_-1854013437"/>
            </w:placeholder>
            <w:showingPlcHdr/>
            <w:date>
              <w:dateFormat w:val="d/MM/yyyy"/>
              <w:lid w:val="en-AU"/>
              <w:storeMappedDataAs w:val="dateTime"/>
              <w:calendar w:val="gregorian"/>
            </w:date>
          </w:sdtPr>
          <w:sdtContent>
            <w:tc>
              <w:tcPr>
                <w:tcW w:w="2693" w:type="dxa"/>
              </w:tcPr>
              <w:p w14:paraId="4BACCEF7" w14:textId="78ADD840" w:rsidR="00C30A6F" w:rsidRPr="00C30A6F" w:rsidRDefault="001D02DD" w:rsidP="00C30A6F">
                <w:r w:rsidRPr="00D6021F">
                  <w:rPr>
                    <w:rStyle w:val="PlaceholderText"/>
                  </w:rPr>
                  <w:t>Click or tap to enter a date.</w:t>
                </w:r>
              </w:p>
            </w:tc>
          </w:sdtContent>
        </w:sdt>
      </w:tr>
    </w:tbl>
    <w:p w14:paraId="4F3D578B" w14:textId="77777777" w:rsidR="007445A3" w:rsidRPr="00E52AB9" w:rsidRDefault="007445A3" w:rsidP="00E52AB9">
      <w:r w:rsidRPr="00E52AB9">
        <w:br w:type="page"/>
      </w:r>
    </w:p>
    <w:p w14:paraId="7F544BA8" w14:textId="77777777" w:rsidR="007445A3" w:rsidRPr="00E52AB9" w:rsidRDefault="007445A3" w:rsidP="00221913">
      <w:pPr>
        <w:pStyle w:val="Heading1"/>
      </w:pPr>
      <w:r w:rsidRPr="00E52AB9">
        <w:lastRenderedPageBreak/>
        <w:t>CHECKLIST</w:t>
      </w:r>
    </w:p>
    <w:tbl>
      <w:tblPr>
        <w:tblStyle w:val="TableGrid2"/>
        <w:tblW w:w="9067" w:type="dxa"/>
        <w:tblLayout w:type="fixed"/>
        <w:tblLook w:val="01E0" w:firstRow="1" w:lastRow="1" w:firstColumn="1" w:lastColumn="1" w:noHBand="0" w:noVBand="0"/>
      </w:tblPr>
      <w:tblGrid>
        <w:gridCol w:w="7650"/>
        <w:gridCol w:w="1417"/>
      </w:tblGrid>
      <w:tr w:rsidR="007445A3" w:rsidRPr="007445A3" w14:paraId="0C407071" w14:textId="77777777" w:rsidTr="00C30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FE755E7" w14:textId="56E54E47" w:rsidR="007445A3" w:rsidRPr="00377464" w:rsidRDefault="007445A3" w:rsidP="006D4432">
            <w:pPr>
              <w:pStyle w:val="TableheadingWhite"/>
            </w:pPr>
            <w:r w:rsidRPr="00377464">
              <w:t>Tasks</w:t>
            </w:r>
          </w:p>
        </w:tc>
        <w:tc>
          <w:tcPr>
            <w:tcW w:w="1417" w:type="dxa"/>
          </w:tcPr>
          <w:p w14:paraId="48D77215" w14:textId="77777777" w:rsidR="007445A3" w:rsidRPr="006D4432" w:rsidRDefault="007445A3" w:rsidP="006D4432">
            <w:pPr>
              <w:pStyle w:val="TableheadingWhite"/>
              <w:cnfStyle w:val="100000000000" w:firstRow="1" w:lastRow="0" w:firstColumn="0" w:lastColumn="0" w:oddVBand="0" w:evenVBand="0" w:oddHBand="0" w:evenHBand="0" w:firstRowFirstColumn="0" w:firstRowLastColumn="0" w:lastRowFirstColumn="0" w:lastRowLastColumn="0"/>
            </w:pPr>
            <w:r w:rsidRPr="006D4432">
              <w:t>Completed</w:t>
            </w:r>
          </w:p>
        </w:tc>
      </w:tr>
      <w:tr w:rsidR="007445A3" w:rsidRPr="007445A3" w14:paraId="26762DCE" w14:textId="77777777" w:rsidTr="00C30A6F">
        <w:tc>
          <w:tcPr>
            <w:cnfStyle w:val="001000000000" w:firstRow="0" w:lastRow="0" w:firstColumn="1" w:lastColumn="0" w:oddVBand="0" w:evenVBand="0" w:oddHBand="0" w:evenHBand="0" w:firstRowFirstColumn="0" w:firstRowLastColumn="0" w:lastRowFirstColumn="0" w:lastRowLastColumn="0"/>
            <w:tcW w:w="7650" w:type="dxa"/>
            <w:shd w:val="clear" w:color="auto" w:fill="E6E6E6"/>
          </w:tcPr>
          <w:p w14:paraId="1F26463E" w14:textId="77777777" w:rsidR="007445A3" w:rsidRPr="006D4432" w:rsidRDefault="007445A3" w:rsidP="006D4432">
            <w:r w:rsidRPr="006D4432">
              <w:t>All sections of the Operational Plan template complete.</w:t>
            </w:r>
          </w:p>
        </w:tc>
        <w:sdt>
          <w:sdtPr>
            <w:id w:val="1724721267"/>
            <w14:checkbox>
              <w14:checked w14:val="0"/>
              <w14:checkedState w14:val="2612" w14:font="MS Gothic"/>
              <w14:uncheckedState w14:val="2610" w14:font="MS Gothic"/>
            </w14:checkbox>
          </w:sdtPr>
          <w:sdtContent>
            <w:tc>
              <w:tcPr>
                <w:tcW w:w="1417" w:type="dxa"/>
              </w:tcPr>
              <w:p w14:paraId="1A616BED" w14:textId="0D4FCFC7" w:rsidR="007445A3" w:rsidRPr="00B2247E" w:rsidRDefault="001D02DD" w:rsidP="00B2247E">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445A3" w:rsidRPr="007445A3" w14:paraId="55B0A354" w14:textId="77777777" w:rsidTr="00C30A6F">
        <w:tc>
          <w:tcPr>
            <w:cnfStyle w:val="001000000000" w:firstRow="0" w:lastRow="0" w:firstColumn="1" w:lastColumn="0" w:oddVBand="0" w:evenVBand="0" w:oddHBand="0" w:evenHBand="0" w:firstRowFirstColumn="0" w:firstRowLastColumn="0" w:lastRowFirstColumn="0" w:lastRowLastColumn="0"/>
            <w:tcW w:w="7650" w:type="dxa"/>
            <w:shd w:val="clear" w:color="auto" w:fill="E6E6E6"/>
          </w:tcPr>
          <w:p w14:paraId="1EC7EEFC" w14:textId="77777777" w:rsidR="007445A3" w:rsidRPr="006D4432" w:rsidRDefault="007445A3" w:rsidP="006D4432">
            <w:r w:rsidRPr="006D4432">
              <w:t>Sign off to the declaration by all relevant organisations.</w:t>
            </w:r>
          </w:p>
        </w:tc>
        <w:sdt>
          <w:sdtPr>
            <w:id w:val="966398723"/>
            <w14:checkbox>
              <w14:checked w14:val="0"/>
              <w14:checkedState w14:val="2612" w14:font="MS Gothic"/>
              <w14:uncheckedState w14:val="2610" w14:font="MS Gothic"/>
            </w14:checkbox>
          </w:sdtPr>
          <w:sdtContent>
            <w:tc>
              <w:tcPr>
                <w:tcW w:w="1417" w:type="dxa"/>
              </w:tcPr>
              <w:p w14:paraId="77280765" w14:textId="4F88BF49" w:rsidR="007445A3" w:rsidRPr="00B2247E" w:rsidRDefault="001D02DD" w:rsidP="00B2247E">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445A3" w:rsidRPr="007445A3" w14:paraId="25BF306A" w14:textId="77777777" w:rsidTr="00C30A6F">
        <w:tc>
          <w:tcPr>
            <w:cnfStyle w:val="001000000000" w:firstRow="0" w:lastRow="0" w:firstColumn="1" w:lastColumn="0" w:oddVBand="0" w:evenVBand="0" w:oddHBand="0" w:evenHBand="0" w:firstRowFirstColumn="0" w:firstRowLastColumn="0" w:lastRowFirstColumn="0" w:lastRowLastColumn="0"/>
            <w:tcW w:w="7650" w:type="dxa"/>
            <w:shd w:val="clear" w:color="auto" w:fill="E6E6E6"/>
          </w:tcPr>
          <w:p w14:paraId="7476AE3F" w14:textId="3E4A1220" w:rsidR="007445A3" w:rsidRPr="006D4432" w:rsidRDefault="007445A3" w:rsidP="006D4432">
            <w:r w:rsidRPr="006D4432">
              <w:t xml:space="preserve">Copies of </w:t>
            </w:r>
            <w:r w:rsidR="001C12D9" w:rsidRPr="006D4432">
              <w:t xml:space="preserve">support </w:t>
            </w:r>
            <w:r w:rsidRPr="006D4432">
              <w:t>forms for all primary health care providers attached.</w:t>
            </w:r>
          </w:p>
        </w:tc>
        <w:sdt>
          <w:sdtPr>
            <w:id w:val="1813747543"/>
            <w14:checkbox>
              <w14:checked w14:val="0"/>
              <w14:checkedState w14:val="2612" w14:font="MS Gothic"/>
              <w14:uncheckedState w14:val="2610" w14:font="MS Gothic"/>
            </w14:checkbox>
          </w:sdtPr>
          <w:sdtContent>
            <w:tc>
              <w:tcPr>
                <w:tcW w:w="1417" w:type="dxa"/>
              </w:tcPr>
              <w:p w14:paraId="080793D6" w14:textId="29881AFC" w:rsidR="007445A3" w:rsidRPr="00B2247E" w:rsidRDefault="001D02DD" w:rsidP="00B2247E">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7445A3" w:rsidRPr="007445A3" w14:paraId="384E640D" w14:textId="77777777" w:rsidTr="00C30A6F">
        <w:tc>
          <w:tcPr>
            <w:cnfStyle w:val="001000000000" w:firstRow="0" w:lastRow="0" w:firstColumn="1" w:lastColumn="0" w:oddVBand="0" w:evenVBand="0" w:oddHBand="0" w:evenHBand="0" w:firstRowFirstColumn="0" w:firstRowLastColumn="0" w:lastRowFirstColumn="0" w:lastRowLastColumn="0"/>
            <w:tcW w:w="7650" w:type="dxa"/>
            <w:shd w:val="clear" w:color="auto" w:fill="E6E6E6"/>
          </w:tcPr>
          <w:p w14:paraId="32B12AC6" w14:textId="3AA62580" w:rsidR="007445A3" w:rsidRPr="006D4432" w:rsidRDefault="007445A3" w:rsidP="006D4432">
            <w:r w:rsidRPr="006D4432">
              <w:t xml:space="preserve">Copies of </w:t>
            </w:r>
            <w:r w:rsidR="001C12D9" w:rsidRPr="006D4432">
              <w:t xml:space="preserve">support </w:t>
            </w:r>
            <w:r w:rsidRPr="006D4432">
              <w:t>forms for all other relevant stakeholders attached.</w:t>
            </w:r>
          </w:p>
        </w:tc>
        <w:sdt>
          <w:sdtPr>
            <w:id w:val="-2009667984"/>
            <w14:checkbox>
              <w14:checked w14:val="0"/>
              <w14:checkedState w14:val="2612" w14:font="MS Gothic"/>
              <w14:uncheckedState w14:val="2610" w14:font="MS Gothic"/>
            </w14:checkbox>
          </w:sdtPr>
          <w:sdtContent>
            <w:tc>
              <w:tcPr>
                <w:tcW w:w="1417" w:type="dxa"/>
              </w:tcPr>
              <w:p w14:paraId="51C2C6B8" w14:textId="653CEB1F" w:rsidR="007445A3" w:rsidRPr="00B2247E" w:rsidRDefault="001D02DD" w:rsidP="00B2247E">
                <w:p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32610D15" w14:textId="77777777" w:rsidR="007445A3" w:rsidRPr="00377464" w:rsidRDefault="007445A3" w:rsidP="00377464">
      <w:pPr>
        <w:rPr>
          <w:rStyle w:val="Strong"/>
        </w:rPr>
      </w:pPr>
      <w:bookmarkStart w:id="3" w:name="_Hlk95206519"/>
      <w:r w:rsidRPr="00377464">
        <w:rPr>
          <w:rStyle w:val="Strong"/>
        </w:rPr>
        <w:t>Please forward completed application and attachments to:</w:t>
      </w:r>
    </w:p>
    <w:p w14:paraId="503FA79C" w14:textId="77777777" w:rsidR="007445A3" w:rsidRPr="00377464" w:rsidRDefault="007445A3" w:rsidP="00377464">
      <w:pPr>
        <w:rPr>
          <w:rStyle w:val="Strong"/>
        </w:rPr>
      </w:pPr>
      <w:r w:rsidRPr="00377464">
        <w:rPr>
          <w:rStyle w:val="Strong"/>
        </w:rPr>
        <w:t>State Office Contact</w:t>
      </w:r>
    </w:p>
    <w:p w14:paraId="350DE25D" w14:textId="28C9C05E" w:rsidR="007445A3" w:rsidRPr="00377464" w:rsidRDefault="007445A3" w:rsidP="00377464">
      <w:pPr>
        <w:rPr>
          <w:highlight w:val="yellow"/>
        </w:rPr>
      </w:pPr>
      <w:r w:rsidRPr="00377464">
        <w:rPr>
          <w:highlight w:val="yellow"/>
        </w:rPr>
        <w:t>[Contact Name]</w:t>
      </w:r>
    </w:p>
    <w:p w14:paraId="70B1E9B1" w14:textId="77777777" w:rsidR="007445A3" w:rsidRPr="00377464" w:rsidRDefault="007445A3" w:rsidP="00377464">
      <w:pPr>
        <w:rPr>
          <w:highlight w:val="yellow"/>
        </w:rPr>
      </w:pPr>
      <w:r w:rsidRPr="00377464">
        <w:rPr>
          <w:highlight w:val="yellow"/>
        </w:rPr>
        <w:t>[Position]</w:t>
      </w:r>
    </w:p>
    <w:p w14:paraId="745F1852" w14:textId="77777777" w:rsidR="007445A3" w:rsidRPr="00377464" w:rsidRDefault="007445A3" w:rsidP="00377464">
      <w:pPr>
        <w:rPr>
          <w:highlight w:val="yellow"/>
        </w:rPr>
      </w:pPr>
      <w:r w:rsidRPr="00377464">
        <w:rPr>
          <w:highlight w:val="yellow"/>
        </w:rPr>
        <w:t>[Section]</w:t>
      </w:r>
    </w:p>
    <w:p w14:paraId="7F34E6B7" w14:textId="77777777" w:rsidR="007445A3" w:rsidRPr="00377464" w:rsidRDefault="007445A3" w:rsidP="00377464">
      <w:pPr>
        <w:rPr>
          <w:highlight w:val="yellow"/>
        </w:rPr>
      </w:pPr>
      <w:r w:rsidRPr="00377464">
        <w:rPr>
          <w:highlight w:val="yellow"/>
        </w:rPr>
        <w:t xml:space="preserve">[Branch] </w:t>
      </w:r>
    </w:p>
    <w:p w14:paraId="5BF608C4" w14:textId="77777777" w:rsidR="00377464" w:rsidRPr="00377464" w:rsidRDefault="007445A3" w:rsidP="00377464">
      <w:pPr>
        <w:rPr>
          <w:highlight w:val="yellow"/>
        </w:rPr>
      </w:pPr>
      <w:r w:rsidRPr="00377464">
        <w:rPr>
          <w:highlight w:val="yellow"/>
        </w:rPr>
        <w:t>[Department of Health]</w:t>
      </w:r>
    </w:p>
    <w:p w14:paraId="7F51F30B" w14:textId="05DBCA8C" w:rsidR="007445A3" w:rsidRPr="00377464" w:rsidRDefault="007445A3" w:rsidP="00377464">
      <w:r w:rsidRPr="00377464">
        <w:rPr>
          <w:highlight w:val="yellow"/>
        </w:rPr>
        <w:t>[Postal Address]</w:t>
      </w:r>
    </w:p>
    <w:p w14:paraId="10F314D4" w14:textId="35A3A0C4" w:rsidR="004D4735" w:rsidRPr="00377464" w:rsidRDefault="007445A3" w:rsidP="00377464">
      <w:pPr>
        <w:rPr>
          <w:rStyle w:val="Strong"/>
        </w:rPr>
      </w:pPr>
      <w:r w:rsidRPr="00377464">
        <w:rPr>
          <w:rStyle w:val="Strong"/>
        </w:rPr>
        <w:t>For further enquiries contact:</w:t>
      </w:r>
    </w:p>
    <w:p w14:paraId="1FD95B98" w14:textId="62E58634" w:rsidR="004D4735" w:rsidRPr="006D4432" w:rsidRDefault="00000000" w:rsidP="006D4432">
      <w:hyperlink r:id="rId13" w:history="1">
        <w:r w:rsidR="004D4735" w:rsidRPr="00C30A6F">
          <w:rPr>
            <w:rStyle w:val="Hyperlink"/>
            <w:rFonts w:cs="Arial"/>
          </w:rPr>
          <w:t>COAGSection192@health.gov.au</w:t>
        </w:r>
      </w:hyperlink>
    </w:p>
    <w:p w14:paraId="11166304" w14:textId="77777777" w:rsidR="00221913" w:rsidRDefault="007445A3" w:rsidP="00221913">
      <w:pPr>
        <w:pStyle w:val="NoSpacing"/>
      </w:pPr>
      <w:r w:rsidRPr="00377464">
        <w:t>Department of Health</w:t>
      </w:r>
      <w:r w:rsidR="009844DB" w:rsidRPr="00377464">
        <w:t xml:space="preserve"> and Aged Care</w:t>
      </w:r>
    </w:p>
    <w:p w14:paraId="1A6728CC" w14:textId="2282DAF3" w:rsidR="00221913" w:rsidRDefault="007445A3" w:rsidP="00221913">
      <w:pPr>
        <w:pStyle w:val="NoSpacing"/>
      </w:pPr>
      <w:r w:rsidRPr="00377464">
        <w:t>GPO Box 9848</w:t>
      </w:r>
    </w:p>
    <w:p w14:paraId="6056A1A5" w14:textId="2AD72304" w:rsidR="007445A3" w:rsidRPr="00377464" w:rsidRDefault="007445A3" w:rsidP="00221913">
      <w:pPr>
        <w:pStyle w:val="NoSpacing"/>
      </w:pPr>
      <w:r w:rsidRPr="00377464">
        <w:t>C</w:t>
      </w:r>
      <w:r w:rsidR="004D4735" w:rsidRPr="00377464">
        <w:t>ANBERRA</w:t>
      </w:r>
      <w:r w:rsidRPr="00377464">
        <w:t xml:space="preserve"> ACT 2601</w:t>
      </w:r>
      <w:bookmarkEnd w:id="3"/>
      <w:r w:rsidRPr="00377464">
        <w:br w:type="page"/>
      </w:r>
    </w:p>
    <w:p w14:paraId="76842276" w14:textId="5BD77237" w:rsidR="007445A3" w:rsidRPr="00377464" w:rsidRDefault="007445A3" w:rsidP="00377464">
      <w:pPr>
        <w:pStyle w:val="Heading1"/>
      </w:pPr>
      <w:r w:rsidRPr="00377464">
        <w:lastRenderedPageBreak/>
        <w:t xml:space="preserve">PART B </w:t>
      </w:r>
      <w:r w:rsidR="00B2247E">
        <w:t>–</w:t>
      </w:r>
      <w:r w:rsidRPr="00377464">
        <w:t xml:space="preserve"> APPENDIX A: </w:t>
      </w:r>
      <w:r w:rsidR="001C12D9" w:rsidRPr="00377464">
        <w:t xml:space="preserve">Support </w:t>
      </w:r>
      <w:r w:rsidRPr="00377464">
        <w:t xml:space="preserve">Form for </w:t>
      </w:r>
      <w:r w:rsidR="001C12D9" w:rsidRPr="00377464">
        <w:t>privately practi</w:t>
      </w:r>
      <w:r w:rsidR="008253E7" w:rsidRPr="00377464">
        <w:t>s</w:t>
      </w:r>
      <w:r w:rsidR="001C12D9" w:rsidRPr="00377464">
        <w:t xml:space="preserve">ing </w:t>
      </w:r>
      <w:r w:rsidRPr="00377464">
        <w:t>Primary Health</w:t>
      </w:r>
      <w:r w:rsidR="00A62DA7" w:rsidRPr="00377464">
        <w:t xml:space="preserve"> C</w:t>
      </w:r>
      <w:r w:rsidRPr="00377464">
        <w:t>are Providers, including GPs</w:t>
      </w:r>
    </w:p>
    <w:p w14:paraId="5E0CE05F" w14:textId="3DE724A2" w:rsidR="005530C9" w:rsidRPr="006D4432" w:rsidRDefault="007445A3" w:rsidP="006D4432">
      <w:r w:rsidRPr="006D4432">
        <w:t>The Council of Australian Governments Improving Access to Primary</w:t>
      </w:r>
      <w:r w:rsidR="005530C9" w:rsidRPr="006D4432">
        <w:t xml:space="preserve"> Care</w:t>
      </w:r>
      <w:r w:rsidRPr="006D4432">
        <w:t xml:space="preserve"> in rural and remote areas Initiative (the Initiative) supports rural and remote hospitals and health services in small communities, by increasing access to Commonwealth funding and ensuring that eligible </w:t>
      </w:r>
      <w:r w:rsidR="00C20B9D" w:rsidRPr="006D4432">
        <w:t>jurisdictions</w:t>
      </w:r>
      <w:r w:rsidRPr="006D4432">
        <w:t xml:space="preserve"> increase support for primary health care in these areas. </w:t>
      </w:r>
      <w:r w:rsidR="00C20B9D" w:rsidRPr="006D4432">
        <w:t>Jurisdictions</w:t>
      </w:r>
      <w:r w:rsidRPr="006D4432">
        <w:t xml:space="preserve"> which have signed a Memorandum of Understanding with the Commonwealth for the Initiative may bulk bill the Medicare Benefits Schedule for eligible persons requiring primary health care services who present to Eligible Sites. This ability to bulk bill is granted through an exemption under subsection 19(2) of the Health Insurance Act 1973.</w:t>
      </w:r>
    </w:p>
    <w:p w14:paraId="7A0B0040" w14:textId="77777777" w:rsidR="007445A3" w:rsidRPr="006D4432" w:rsidRDefault="007445A3" w:rsidP="006D4432">
      <w:pPr>
        <w:rPr>
          <w:rStyle w:val="Strong"/>
        </w:rPr>
      </w:pPr>
      <w:r w:rsidRPr="006D4432">
        <w:rPr>
          <w:rStyle w:val="Strong"/>
        </w:rPr>
        <w:t>Declarations:</w:t>
      </w:r>
    </w:p>
    <w:p w14:paraId="4A8E1DDF" w14:textId="10D2879F" w:rsidR="00270443" w:rsidRPr="00E52AB9" w:rsidRDefault="007445A3" w:rsidP="00E52AB9">
      <w:r w:rsidRPr="00E52AB9">
        <w:t xml:space="preserve">Please indicate your </w:t>
      </w:r>
      <w:r w:rsidR="001C12D9" w:rsidRPr="00E52AB9">
        <w:t>support</w:t>
      </w:r>
      <w:r w:rsidR="00C94420" w:rsidRPr="00E52AB9">
        <w:t xml:space="preserve"> of the Initiative in respect of the proposed site by doing either of the following</w:t>
      </w:r>
      <w:r w:rsidR="006813F7" w:rsidRPr="00E52AB9">
        <w:t>,</w:t>
      </w:r>
      <w:r w:rsidR="001C12D9" w:rsidRPr="00E52AB9">
        <w:t xml:space="preserve"> </w:t>
      </w:r>
      <w:r w:rsidR="00CB3586" w:rsidRPr="00E52AB9">
        <w:t xml:space="preserve">within </w:t>
      </w:r>
      <w:r w:rsidR="008603A9" w:rsidRPr="00E52AB9">
        <w:t xml:space="preserve">20 working </w:t>
      </w:r>
      <w:r w:rsidR="00CB3586" w:rsidRPr="00E52AB9">
        <w:t>days</w:t>
      </w:r>
      <w:r w:rsidR="00270443" w:rsidRPr="00E52AB9">
        <w:t>:</w:t>
      </w:r>
      <w:r w:rsidRPr="00E52AB9">
        <w:t xml:space="preserve"> </w:t>
      </w:r>
    </w:p>
    <w:p w14:paraId="13157F1B" w14:textId="3D8CBEB1" w:rsidR="007445A3" w:rsidRPr="00E52AB9" w:rsidRDefault="007445A3" w:rsidP="00E52AB9">
      <w:pPr>
        <w:pStyle w:val="ListBullet4"/>
      </w:pPr>
      <w:r w:rsidRPr="00E52AB9">
        <w:t>ticking the ‘Yes’ box corresponding to each point before signing and dating below</w:t>
      </w:r>
      <w:r w:rsidR="00F31C2D" w:rsidRPr="00E52AB9">
        <w:t>;</w:t>
      </w:r>
      <w:r w:rsidR="00270443" w:rsidRPr="00E52AB9">
        <w:t xml:space="preserve"> OR</w:t>
      </w:r>
    </w:p>
    <w:p w14:paraId="0FFB5031" w14:textId="53A0092C" w:rsidR="00270443" w:rsidRPr="00E52AB9" w:rsidRDefault="00270443" w:rsidP="00E52AB9">
      <w:pPr>
        <w:pStyle w:val="ListBullet4"/>
      </w:pPr>
      <w:r w:rsidRPr="00E52AB9">
        <w:t>providing a letter</w:t>
      </w:r>
      <w:r w:rsidR="00F31C2D" w:rsidRPr="00E52AB9">
        <w:t xml:space="preserve"> to the [</w:t>
      </w:r>
      <w:r w:rsidR="00B655F2" w:rsidRPr="00E52AB9">
        <w:rPr>
          <w:highlight w:val="cyan"/>
        </w:rPr>
        <w:t>J</w:t>
      </w:r>
      <w:r w:rsidR="00F31C2D" w:rsidRPr="00E52AB9">
        <w:rPr>
          <w:highlight w:val="cyan"/>
        </w:rPr>
        <w:t>urisdiction</w:t>
      </w:r>
      <w:r w:rsidR="00F31C2D" w:rsidRPr="00E52AB9">
        <w:t xml:space="preserve">] indicating support </w:t>
      </w:r>
      <w:r w:rsidR="001C12D9" w:rsidRPr="00E52AB9">
        <w:t>for the</w:t>
      </w:r>
      <w:r w:rsidR="00F31C2D" w:rsidRPr="00E52AB9">
        <w:t xml:space="preserve"> </w:t>
      </w:r>
      <w:r w:rsidR="001C12D9" w:rsidRPr="00E52AB9">
        <w:t>site to be listed as an Eligible Site under the Initiative</w:t>
      </w:r>
      <w:r w:rsidR="00B655F2" w:rsidRPr="00E52AB9">
        <w:t>.</w:t>
      </w:r>
    </w:p>
    <w:p w14:paraId="6A7622CD" w14:textId="34CE9BB1" w:rsidR="007445A3" w:rsidRPr="00E52AB9" w:rsidRDefault="00B655F2" w:rsidP="00E52AB9">
      <w:pPr>
        <w:rPr>
          <w:lang w:eastAsia="en-US"/>
        </w:rPr>
      </w:pPr>
      <w:r w:rsidRPr="00E52AB9">
        <w:t>If you do not support</w:t>
      </w:r>
      <w:r w:rsidR="00C94420" w:rsidRPr="00E52AB9">
        <w:t xml:space="preserve"> the Initiative</w:t>
      </w:r>
      <w:r w:rsidRPr="00E52AB9">
        <w:t xml:space="preserve">, please </w:t>
      </w:r>
      <w:r w:rsidR="00F31C2D" w:rsidRPr="00E52AB9">
        <w:t>provid</w:t>
      </w:r>
      <w:r w:rsidRPr="00E52AB9">
        <w:t>e</w:t>
      </w:r>
      <w:r w:rsidR="00F31C2D" w:rsidRPr="00E52AB9">
        <w:t xml:space="preserve"> a letter to the [</w:t>
      </w:r>
      <w:r w:rsidRPr="00E52AB9">
        <w:rPr>
          <w:highlight w:val="cyan"/>
        </w:rPr>
        <w:t>J</w:t>
      </w:r>
      <w:r w:rsidR="00F31C2D" w:rsidRPr="00E52AB9">
        <w:rPr>
          <w:highlight w:val="cyan"/>
        </w:rPr>
        <w:t>urisdiction</w:t>
      </w:r>
      <w:r w:rsidR="00F31C2D" w:rsidRPr="00E52AB9">
        <w:t xml:space="preserve">] indicating </w:t>
      </w:r>
      <w:r w:rsidR="008603A9" w:rsidRPr="00E52AB9">
        <w:t>lack of support</w:t>
      </w:r>
      <w:r w:rsidR="00C94420" w:rsidRPr="00E52AB9">
        <w:t>, including</w:t>
      </w:r>
      <w:r w:rsidR="008603A9" w:rsidRPr="00E52AB9">
        <w:t xml:space="preserve"> </w:t>
      </w:r>
      <w:r w:rsidRPr="00E52AB9">
        <w:t xml:space="preserve">your </w:t>
      </w:r>
      <w:r w:rsidR="00F31C2D" w:rsidRPr="00E52AB9">
        <w:t>reason/s</w:t>
      </w:r>
      <w:r w:rsidRPr="00E52AB9">
        <w:t>, within 20 working days</w:t>
      </w:r>
      <w:r w:rsidR="00F31C2D" w:rsidRPr="00E52AB9">
        <w:t>.</w:t>
      </w:r>
      <w:r w:rsidR="006813F7" w:rsidRPr="00E52AB9">
        <w:t xml:space="preserve"> </w:t>
      </w:r>
      <w:r w:rsidR="00CB592D" w:rsidRPr="00E52AB9">
        <w:t xml:space="preserve">Please note that </w:t>
      </w:r>
      <w:r w:rsidR="00C94420" w:rsidRPr="00E52AB9">
        <w:t>any</w:t>
      </w:r>
      <w:r w:rsidR="00CB592D" w:rsidRPr="00E52AB9">
        <w:t xml:space="preserve"> lack of support will be given due weight by the Jurisdiction in seeking the Commonwealth’s agreement to a site gaining access to the Initiative. Your written communication will be provided to the Commonwealth </w:t>
      </w:r>
      <w:r w:rsidR="003D6225" w:rsidRPr="00E52AB9">
        <w:t xml:space="preserve">and </w:t>
      </w:r>
      <w:r w:rsidR="005D1B44" w:rsidRPr="00E52AB9">
        <w:t>may</w:t>
      </w:r>
      <w:r w:rsidR="00CB592D" w:rsidRPr="00E52AB9">
        <w:t xml:space="preserve"> be </w:t>
      </w:r>
      <w:r w:rsidR="003D6225" w:rsidRPr="00E52AB9">
        <w:t xml:space="preserve">a </w:t>
      </w:r>
      <w:r w:rsidR="00CB592D" w:rsidRPr="00E52AB9">
        <w:t>factor in the Commonwealth’s decision.</w:t>
      </w:r>
    </w:p>
    <w:tbl>
      <w:tblPr>
        <w:tblStyle w:val="TableGrid1"/>
        <w:tblW w:w="9918" w:type="dxa"/>
        <w:tblLook w:val="04A0" w:firstRow="1" w:lastRow="0" w:firstColumn="1" w:lastColumn="0" w:noHBand="0" w:noVBand="1"/>
      </w:tblPr>
      <w:tblGrid>
        <w:gridCol w:w="7933"/>
        <w:gridCol w:w="993"/>
        <w:gridCol w:w="992"/>
      </w:tblGrid>
      <w:tr w:rsidR="00E52AB9" w:rsidRPr="007445A3" w14:paraId="3ECEE306" w14:textId="18037361" w:rsidTr="001E51A2">
        <w:trPr>
          <w:trHeight w:val="373"/>
        </w:trPr>
        <w:tc>
          <w:tcPr>
            <w:cnfStyle w:val="001000000000" w:firstRow="0" w:lastRow="0" w:firstColumn="1" w:lastColumn="0" w:oddVBand="0" w:evenVBand="0" w:oddHBand="0" w:evenHBand="0" w:firstRowFirstColumn="0" w:firstRowLastColumn="0" w:lastRowFirstColumn="0" w:lastRowLastColumn="0"/>
            <w:tcW w:w="7933" w:type="dxa"/>
          </w:tcPr>
          <w:p w14:paraId="0AC483B9" w14:textId="406AFC3D" w:rsidR="00E52AB9" w:rsidRPr="001E51A2" w:rsidRDefault="00E52AB9" w:rsidP="001E51A2">
            <w:pPr>
              <w:pStyle w:val="TableheadingWhite"/>
            </w:pPr>
            <w:r w:rsidRPr="001E51A2">
              <w:t xml:space="preserve">I understand the context and policy objectives of the COAG section 19(2) Exemptions Initiative. </w:t>
            </w:r>
          </w:p>
        </w:tc>
        <w:tc>
          <w:tcPr>
            <w:tcW w:w="993" w:type="dxa"/>
          </w:tcPr>
          <w:p w14:paraId="2FFE033C" w14:textId="5372D30A"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150254331"/>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Yes</w:t>
            </w:r>
          </w:p>
        </w:tc>
        <w:tc>
          <w:tcPr>
            <w:tcW w:w="992" w:type="dxa"/>
          </w:tcPr>
          <w:p w14:paraId="576E2103" w14:textId="78F4BA37"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710384312"/>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No</w:t>
            </w:r>
          </w:p>
        </w:tc>
      </w:tr>
      <w:tr w:rsidR="00E52AB9" w:rsidRPr="007445A3" w14:paraId="321C3308" w14:textId="36F54296" w:rsidTr="001E51A2">
        <w:trPr>
          <w:trHeight w:val="373"/>
        </w:trPr>
        <w:tc>
          <w:tcPr>
            <w:cnfStyle w:val="001000000000" w:firstRow="0" w:lastRow="0" w:firstColumn="1" w:lastColumn="0" w:oddVBand="0" w:evenVBand="0" w:oddHBand="0" w:evenHBand="0" w:firstRowFirstColumn="0" w:firstRowLastColumn="0" w:lastRowFirstColumn="0" w:lastRowLastColumn="0"/>
            <w:tcW w:w="7933" w:type="dxa"/>
          </w:tcPr>
          <w:p w14:paraId="79626B2E" w14:textId="635B879A" w:rsidR="00E52AB9" w:rsidRPr="001E51A2" w:rsidRDefault="00E52AB9" w:rsidP="001E51A2">
            <w:pPr>
              <w:pStyle w:val="TableheadingWhite"/>
            </w:pPr>
            <w:r w:rsidRPr="001E51A2">
              <w:t xml:space="preserve">I understand the legislative basis of a section 19(2) exemption and the effects intended by the granting of an exemption under this Initiative.  </w:t>
            </w:r>
          </w:p>
        </w:tc>
        <w:tc>
          <w:tcPr>
            <w:tcW w:w="993" w:type="dxa"/>
          </w:tcPr>
          <w:p w14:paraId="4FB6C7CF" w14:textId="3C2E5B23"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43194745"/>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Yes</w:t>
            </w:r>
          </w:p>
        </w:tc>
        <w:tc>
          <w:tcPr>
            <w:tcW w:w="992" w:type="dxa"/>
          </w:tcPr>
          <w:p w14:paraId="7A084DCE" w14:textId="38F360AE"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1961913390"/>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No</w:t>
            </w:r>
          </w:p>
        </w:tc>
      </w:tr>
      <w:tr w:rsidR="00E52AB9" w:rsidRPr="007445A3" w14:paraId="0FCBAD5C" w14:textId="2B9DC575" w:rsidTr="001E51A2">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21E828EF" w14:textId="6062BE13" w:rsidR="00E52AB9" w:rsidRPr="001E51A2" w:rsidRDefault="00E52AB9" w:rsidP="001E51A2">
            <w:pPr>
              <w:pStyle w:val="TableheadingWhite"/>
            </w:pPr>
            <w:r w:rsidRPr="001E51A2">
              <w:t>I understand that [Jurisdiction], within which I practise, is required to seek my support before applying to the Commonwealth for a section 19(2) exemption.</w:t>
            </w:r>
          </w:p>
        </w:tc>
        <w:tc>
          <w:tcPr>
            <w:tcW w:w="993" w:type="dxa"/>
          </w:tcPr>
          <w:p w14:paraId="627724CD" w14:textId="56972F68"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1294598997"/>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Yes</w:t>
            </w:r>
          </w:p>
        </w:tc>
        <w:tc>
          <w:tcPr>
            <w:tcW w:w="992" w:type="dxa"/>
          </w:tcPr>
          <w:p w14:paraId="5EACE973" w14:textId="7C9D52A4"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1446572775"/>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No</w:t>
            </w:r>
          </w:p>
        </w:tc>
      </w:tr>
      <w:tr w:rsidR="00E52AB9" w:rsidRPr="007445A3" w14:paraId="490B6E39" w14:textId="2A84D9B7" w:rsidTr="001E51A2">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13C65095" w14:textId="2FE386B7" w:rsidR="00E52AB9" w:rsidRPr="001E51A2" w:rsidRDefault="00E52AB9" w:rsidP="001E51A2">
            <w:pPr>
              <w:pStyle w:val="TableheadingWhite"/>
            </w:pPr>
            <w:r w:rsidRPr="001E51A2">
              <w:t xml:space="preserve">I understand the implications for myself, my practice, and my patients, of a section 19(2) exemption being granted in respect of the locality within which I </w:t>
            </w:r>
            <w:r w:rsidR="00B25C54" w:rsidRPr="001E51A2">
              <w:t>practise,</w:t>
            </w:r>
            <w:r w:rsidRPr="001E51A2">
              <w:t xml:space="preserve"> and I have sought relevant advice as I deemed necessary.</w:t>
            </w:r>
          </w:p>
        </w:tc>
        <w:tc>
          <w:tcPr>
            <w:tcW w:w="993" w:type="dxa"/>
          </w:tcPr>
          <w:p w14:paraId="3A0E1369" w14:textId="53E8F56E"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33861247"/>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Yes</w:t>
            </w:r>
          </w:p>
        </w:tc>
        <w:tc>
          <w:tcPr>
            <w:tcW w:w="992" w:type="dxa"/>
          </w:tcPr>
          <w:p w14:paraId="45A0FB66" w14:textId="2AA861BC"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677344923"/>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No</w:t>
            </w:r>
          </w:p>
        </w:tc>
      </w:tr>
      <w:tr w:rsidR="00E52AB9" w:rsidRPr="007445A3" w14:paraId="0705D495" w14:textId="4BD9618E" w:rsidTr="001E51A2">
        <w:trPr>
          <w:trHeight w:val="567"/>
        </w:trPr>
        <w:tc>
          <w:tcPr>
            <w:cnfStyle w:val="001000000000" w:firstRow="0" w:lastRow="0" w:firstColumn="1" w:lastColumn="0" w:oddVBand="0" w:evenVBand="0" w:oddHBand="0" w:evenHBand="0" w:firstRowFirstColumn="0" w:firstRowLastColumn="0" w:lastRowFirstColumn="0" w:lastRowLastColumn="0"/>
            <w:tcW w:w="7933" w:type="dxa"/>
          </w:tcPr>
          <w:p w14:paraId="56905AB2" w14:textId="5376C7BD" w:rsidR="00E52AB9" w:rsidRPr="001E51A2" w:rsidRDefault="00E52AB9" w:rsidP="001E51A2">
            <w:pPr>
              <w:pStyle w:val="TableheadingWhite"/>
            </w:pPr>
            <w:r w:rsidRPr="001E51A2">
              <w:t xml:space="preserve">Noting the above, I give my support for [the Jurisdiction], to seek a section 19(2) exemption from the </w:t>
            </w:r>
            <w:r w:rsidR="00B25C54" w:rsidRPr="001E51A2">
              <w:t>Commonwealth [</w:t>
            </w:r>
            <w:r w:rsidRPr="001E51A2">
              <w:t>practice name] in the locality of [locality name].</w:t>
            </w:r>
          </w:p>
        </w:tc>
        <w:tc>
          <w:tcPr>
            <w:tcW w:w="993" w:type="dxa"/>
          </w:tcPr>
          <w:p w14:paraId="7AF43E45" w14:textId="47A9EB70"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1524129587"/>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Yes</w:t>
            </w:r>
          </w:p>
        </w:tc>
        <w:tc>
          <w:tcPr>
            <w:tcW w:w="992" w:type="dxa"/>
          </w:tcPr>
          <w:p w14:paraId="6D8054D5" w14:textId="43765374" w:rsidR="00E52AB9" w:rsidRPr="007445A3" w:rsidRDefault="00000000" w:rsidP="00E52AB9">
            <w:pPr>
              <w:tabs>
                <w:tab w:val="left" w:pos="8640"/>
              </w:tabs>
              <w:cnfStyle w:val="000000000000" w:firstRow="0" w:lastRow="0" w:firstColumn="0" w:lastColumn="0" w:oddVBand="0" w:evenVBand="0" w:oddHBand="0" w:evenHBand="0" w:firstRowFirstColumn="0" w:firstRowLastColumn="0" w:lastRowFirstColumn="0" w:lastRowLastColumn="0"/>
              <w:rPr>
                <w:rFonts w:ascii="Calibri" w:hAnsi="Calibri" w:cs="Times New Roman"/>
                <w:szCs w:val="22"/>
                <w:lang w:eastAsia="en-US"/>
              </w:rPr>
            </w:pPr>
            <w:sdt>
              <w:sdtPr>
                <w:id w:val="829714982"/>
                <w14:checkbox>
                  <w14:checked w14:val="0"/>
                  <w14:checkedState w14:val="2612" w14:font="MS Gothic"/>
                  <w14:uncheckedState w14:val="2610" w14:font="MS Gothic"/>
                </w14:checkbox>
              </w:sdtPr>
              <w:sdtContent>
                <w:r w:rsidR="00E52AB9">
                  <w:rPr>
                    <w:rFonts w:ascii="MS Gothic" w:eastAsia="MS Gothic" w:hAnsi="MS Gothic" w:hint="eastAsia"/>
                  </w:rPr>
                  <w:t>☐</w:t>
                </w:r>
              </w:sdtContent>
            </w:sdt>
            <w:r w:rsidR="00E52AB9" w:rsidRPr="006D4432">
              <w:t xml:space="preserve"> No</w:t>
            </w:r>
          </w:p>
        </w:tc>
      </w:tr>
    </w:tbl>
    <w:p w14:paraId="0E6670FE" w14:textId="77777777" w:rsidR="001E51A2" w:rsidRDefault="001E51A2" w:rsidP="001E51A2">
      <w:pPr>
        <w:spacing w:before="0" w:after="0"/>
      </w:pPr>
    </w:p>
    <w:tbl>
      <w:tblPr>
        <w:tblStyle w:val="TableGrid1"/>
        <w:tblW w:w="9912" w:type="dxa"/>
        <w:tblLook w:val="04A0" w:firstRow="1" w:lastRow="0" w:firstColumn="1" w:lastColumn="0" w:noHBand="0" w:noVBand="1"/>
      </w:tblPr>
      <w:tblGrid>
        <w:gridCol w:w="2679"/>
        <w:gridCol w:w="3784"/>
        <w:gridCol w:w="1417"/>
        <w:gridCol w:w="2032"/>
      </w:tblGrid>
      <w:tr w:rsidR="007445A3" w:rsidRPr="007445A3" w14:paraId="40DBD4FF" w14:textId="77777777" w:rsidTr="001E51A2">
        <w:trPr>
          <w:trHeight w:val="373"/>
        </w:trPr>
        <w:tc>
          <w:tcPr>
            <w:cnfStyle w:val="001000000000" w:firstRow="0" w:lastRow="0" w:firstColumn="1" w:lastColumn="0" w:oddVBand="0" w:evenVBand="0" w:oddHBand="0" w:evenHBand="0" w:firstRowFirstColumn="0" w:firstRowLastColumn="0" w:lastRowFirstColumn="0" w:lastRowLastColumn="0"/>
            <w:tcW w:w="2679" w:type="dxa"/>
          </w:tcPr>
          <w:p w14:paraId="512202B7" w14:textId="77777777" w:rsidR="007445A3" w:rsidRPr="006D4432" w:rsidRDefault="007445A3" w:rsidP="006D4432">
            <w:pPr>
              <w:pStyle w:val="TableheadingWhite"/>
            </w:pPr>
            <w:r w:rsidRPr="006D4432">
              <w:t>Name</w:t>
            </w:r>
          </w:p>
        </w:tc>
        <w:tc>
          <w:tcPr>
            <w:tcW w:w="7233" w:type="dxa"/>
            <w:gridSpan w:val="3"/>
          </w:tcPr>
          <w:p w14:paraId="20CF0411" w14:textId="77777777"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r>
      <w:tr w:rsidR="007445A3" w:rsidRPr="007445A3" w14:paraId="611EA017" w14:textId="77777777" w:rsidTr="001E51A2">
        <w:trPr>
          <w:trHeight w:val="567"/>
        </w:trPr>
        <w:tc>
          <w:tcPr>
            <w:cnfStyle w:val="001000000000" w:firstRow="0" w:lastRow="0" w:firstColumn="1" w:lastColumn="0" w:oddVBand="0" w:evenVBand="0" w:oddHBand="0" w:evenHBand="0" w:firstRowFirstColumn="0" w:firstRowLastColumn="0" w:lastRowFirstColumn="0" w:lastRowLastColumn="0"/>
            <w:tcW w:w="2679" w:type="dxa"/>
          </w:tcPr>
          <w:p w14:paraId="4C8705CA" w14:textId="77777777" w:rsidR="007445A3" w:rsidRPr="006D4432" w:rsidRDefault="007445A3" w:rsidP="006D4432">
            <w:pPr>
              <w:pStyle w:val="TableheadingWhite"/>
            </w:pPr>
            <w:r w:rsidRPr="006D4432">
              <w:t>Occupation/Specialty</w:t>
            </w:r>
          </w:p>
        </w:tc>
        <w:tc>
          <w:tcPr>
            <w:tcW w:w="7233" w:type="dxa"/>
            <w:gridSpan w:val="3"/>
          </w:tcPr>
          <w:p w14:paraId="72F5F756" w14:textId="77777777"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r>
      <w:tr w:rsidR="007445A3" w:rsidRPr="007445A3" w14:paraId="4E5AB22D" w14:textId="77777777" w:rsidTr="001E51A2">
        <w:trPr>
          <w:trHeight w:val="567"/>
        </w:trPr>
        <w:tc>
          <w:tcPr>
            <w:cnfStyle w:val="001000000000" w:firstRow="0" w:lastRow="0" w:firstColumn="1" w:lastColumn="0" w:oddVBand="0" w:evenVBand="0" w:oddHBand="0" w:evenHBand="0" w:firstRowFirstColumn="0" w:firstRowLastColumn="0" w:lastRowFirstColumn="0" w:lastRowLastColumn="0"/>
            <w:tcW w:w="2679" w:type="dxa"/>
          </w:tcPr>
          <w:p w14:paraId="6EF08A50" w14:textId="77777777" w:rsidR="007445A3" w:rsidRPr="006D4432" w:rsidRDefault="007445A3" w:rsidP="006D4432">
            <w:pPr>
              <w:pStyle w:val="TableheadingWhite"/>
            </w:pPr>
            <w:r w:rsidRPr="006D4432">
              <w:t>Practice Location</w:t>
            </w:r>
          </w:p>
        </w:tc>
        <w:tc>
          <w:tcPr>
            <w:tcW w:w="7233" w:type="dxa"/>
            <w:gridSpan w:val="3"/>
          </w:tcPr>
          <w:p w14:paraId="1CF717D9" w14:textId="77777777"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r>
      <w:tr w:rsidR="007445A3" w:rsidRPr="007445A3" w14:paraId="0DF5E7B0" w14:textId="77777777" w:rsidTr="001E51A2">
        <w:trPr>
          <w:trHeight w:val="567"/>
        </w:trPr>
        <w:tc>
          <w:tcPr>
            <w:cnfStyle w:val="001000000000" w:firstRow="0" w:lastRow="0" w:firstColumn="1" w:lastColumn="0" w:oddVBand="0" w:evenVBand="0" w:oddHBand="0" w:evenHBand="0" w:firstRowFirstColumn="0" w:firstRowLastColumn="0" w:lastRowFirstColumn="0" w:lastRowLastColumn="0"/>
            <w:tcW w:w="2679" w:type="dxa"/>
          </w:tcPr>
          <w:p w14:paraId="08725A18" w14:textId="77777777" w:rsidR="007445A3" w:rsidRPr="006D4432" w:rsidRDefault="007445A3" w:rsidP="006D4432">
            <w:pPr>
              <w:pStyle w:val="TableheadingWhite"/>
            </w:pPr>
            <w:r w:rsidRPr="006D4432">
              <w:t>Employer</w:t>
            </w:r>
          </w:p>
        </w:tc>
        <w:tc>
          <w:tcPr>
            <w:tcW w:w="7233" w:type="dxa"/>
            <w:gridSpan w:val="3"/>
          </w:tcPr>
          <w:p w14:paraId="25F6F3DB" w14:textId="77777777"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r>
      <w:tr w:rsidR="007445A3" w:rsidRPr="007445A3" w14:paraId="372DC90B" w14:textId="77777777" w:rsidTr="001E51A2">
        <w:trPr>
          <w:trHeight w:val="567"/>
        </w:trPr>
        <w:tc>
          <w:tcPr>
            <w:cnfStyle w:val="001000000000" w:firstRow="0" w:lastRow="0" w:firstColumn="1" w:lastColumn="0" w:oddVBand="0" w:evenVBand="0" w:oddHBand="0" w:evenHBand="0" w:firstRowFirstColumn="0" w:firstRowLastColumn="0" w:lastRowFirstColumn="0" w:lastRowLastColumn="0"/>
            <w:tcW w:w="2679" w:type="dxa"/>
          </w:tcPr>
          <w:p w14:paraId="0028F1C6" w14:textId="7D5E2180" w:rsidR="007445A3" w:rsidRPr="006D4432" w:rsidRDefault="003572A5" w:rsidP="006D4432">
            <w:pPr>
              <w:pStyle w:val="TableheadingWhite"/>
            </w:pPr>
            <w:bookmarkStart w:id="4" w:name="_Hlk95736326"/>
            <w:r w:rsidRPr="006D4432">
              <w:t>Email</w:t>
            </w:r>
          </w:p>
        </w:tc>
        <w:tc>
          <w:tcPr>
            <w:tcW w:w="3784" w:type="dxa"/>
          </w:tcPr>
          <w:p w14:paraId="3DCFE97C" w14:textId="77777777"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3F4A75"/>
          </w:tcPr>
          <w:p w14:paraId="6C3D087F" w14:textId="57EEC40A" w:rsidR="007445A3" w:rsidRPr="006D4432" w:rsidRDefault="003572A5" w:rsidP="006D4432">
            <w:pPr>
              <w:pStyle w:val="TableheadingWhite"/>
              <w:cnfStyle w:val="000000000000" w:firstRow="0" w:lastRow="0" w:firstColumn="0" w:lastColumn="0" w:oddVBand="0" w:evenVBand="0" w:oddHBand="0" w:evenHBand="0" w:firstRowFirstColumn="0" w:firstRowLastColumn="0" w:lastRowFirstColumn="0" w:lastRowLastColumn="0"/>
            </w:pPr>
            <w:r w:rsidRPr="006D4432">
              <w:t>Telephone</w:t>
            </w:r>
          </w:p>
        </w:tc>
        <w:tc>
          <w:tcPr>
            <w:tcW w:w="2032" w:type="dxa"/>
          </w:tcPr>
          <w:p w14:paraId="7C7BDF2D" w14:textId="36F02499" w:rsidR="007445A3" w:rsidRPr="00B2247E" w:rsidRDefault="007445A3" w:rsidP="00B2247E">
            <w:pPr>
              <w:cnfStyle w:val="000000000000" w:firstRow="0" w:lastRow="0" w:firstColumn="0" w:lastColumn="0" w:oddVBand="0" w:evenVBand="0" w:oddHBand="0" w:evenHBand="0" w:firstRowFirstColumn="0" w:firstRowLastColumn="0" w:lastRowFirstColumn="0" w:lastRowLastColumn="0"/>
            </w:pPr>
          </w:p>
        </w:tc>
      </w:tr>
      <w:tr w:rsidR="003572A5" w:rsidRPr="007445A3" w14:paraId="0563A0FD" w14:textId="77777777" w:rsidTr="001E51A2">
        <w:trPr>
          <w:trHeight w:val="567"/>
        </w:trPr>
        <w:tc>
          <w:tcPr>
            <w:cnfStyle w:val="001000000000" w:firstRow="0" w:lastRow="0" w:firstColumn="1" w:lastColumn="0" w:oddVBand="0" w:evenVBand="0" w:oddHBand="0" w:evenHBand="0" w:firstRowFirstColumn="0" w:firstRowLastColumn="0" w:lastRowFirstColumn="0" w:lastRowLastColumn="0"/>
            <w:tcW w:w="2679" w:type="dxa"/>
          </w:tcPr>
          <w:p w14:paraId="2472C177" w14:textId="117814F6" w:rsidR="003572A5" w:rsidRPr="006D4432" w:rsidRDefault="003572A5" w:rsidP="006D4432">
            <w:pPr>
              <w:pStyle w:val="TableheadingWhite"/>
            </w:pPr>
            <w:r w:rsidRPr="006D4432">
              <w:t>Signature</w:t>
            </w:r>
          </w:p>
        </w:tc>
        <w:tc>
          <w:tcPr>
            <w:tcW w:w="3784" w:type="dxa"/>
          </w:tcPr>
          <w:p w14:paraId="6174B1D8" w14:textId="77777777" w:rsidR="003572A5" w:rsidRPr="00B2247E" w:rsidRDefault="003572A5" w:rsidP="00B2247E">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3F4A75"/>
          </w:tcPr>
          <w:p w14:paraId="54D78D79" w14:textId="6C9DD22A" w:rsidR="003572A5" w:rsidRPr="006D4432" w:rsidRDefault="003572A5" w:rsidP="006D4432">
            <w:pPr>
              <w:pStyle w:val="TableheadingWhite"/>
              <w:cnfStyle w:val="000000000000" w:firstRow="0" w:lastRow="0" w:firstColumn="0" w:lastColumn="0" w:oddVBand="0" w:evenVBand="0" w:oddHBand="0" w:evenHBand="0" w:firstRowFirstColumn="0" w:firstRowLastColumn="0" w:lastRowFirstColumn="0" w:lastRowLastColumn="0"/>
            </w:pPr>
            <w:r w:rsidRPr="006D4432">
              <w:t>Date</w:t>
            </w:r>
          </w:p>
        </w:tc>
        <w:sdt>
          <w:sdtPr>
            <w:id w:val="-1149131624"/>
            <w:placeholder>
              <w:docPart w:val="B1789477FBCD45338292393EBFE54DA1"/>
            </w:placeholder>
            <w:showingPlcHdr/>
            <w:date>
              <w:dateFormat w:val="d/MM/yyyy"/>
              <w:lid w:val="en-AU"/>
              <w:storeMappedDataAs w:val="dateTime"/>
              <w:calendar w:val="gregorian"/>
            </w:date>
          </w:sdtPr>
          <w:sdtContent>
            <w:tc>
              <w:tcPr>
                <w:tcW w:w="2032" w:type="dxa"/>
              </w:tcPr>
              <w:p w14:paraId="6C5B4B46" w14:textId="614E1C54" w:rsidR="003572A5" w:rsidRPr="00B2247E" w:rsidRDefault="006D4432" w:rsidP="00B2247E">
                <w:pPr>
                  <w:cnfStyle w:val="000000000000" w:firstRow="0" w:lastRow="0" w:firstColumn="0" w:lastColumn="0" w:oddVBand="0" w:evenVBand="0" w:oddHBand="0" w:evenHBand="0" w:firstRowFirstColumn="0" w:firstRowLastColumn="0" w:lastRowFirstColumn="0" w:lastRowLastColumn="0"/>
                </w:pPr>
                <w:r w:rsidRPr="00B2247E">
                  <w:t>Click or tap to enter a date.</w:t>
                </w:r>
              </w:p>
            </w:tc>
          </w:sdtContent>
        </w:sdt>
      </w:tr>
    </w:tbl>
    <w:bookmarkEnd w:id="4"/>
    <w:p w14:paraId="72868309" w14:textId="3A4C7702" w:rsidR="007445A3" w:rsidRPr="00E52AB9" w:rsidRDefault="007445A3" w:rsidP="00E52AB9">
      <w:pPr>
        <w:pStyle w:val="Heading1"/>
      </w:pPr>
      <w:r w:rsidRPr="00E52AB9">
        <w:lastRenderedPageBreak/>
        <w:t xml:space="preserve">PART B </w:t>
      </w:r>
      <w:r w:rsidR="00B2247E">
        <w:t>–</w:t>
      </w:r>
      <w:r w:rsidRPr="00E52AB9">
        <w:t xml:space="preserve"> APPENDIX B: </w:t>
      </w:r>
      <w:r w:rsidR="001C12D9" w:rsidRPr="00E52AB9">
        <w:t xml:space="preserve">Support </w:t>
      </w:r>
      <w:r w:rsidRPr="00E52AB9">
        <w:t>Form for Relevant Stakeholders (other than Primary Care)</w:t>
      </w:r>
    </w:p>
    <w:p w14:paraId="2D5DDA85" w14:textId="22D95103" w:rsidR="007445A3" w:rsidRPr="00377464" w:rsidRDefault="007445A3" w:rsidP="007445A3">
      <w:r w:rsidRPr="00377464">
        <w:t>The Council of Australian Governments Improving Access to Primary</w:t>
      </w:r>
      <w:r w:rsidR="00F31C2D" w:rsidRPr="00377464">
        <w:t xml:space="preserve"> Care</w:t>
      </w:r>
      <w:r w:rsidRPr="00377464">
        <w:t xml:space="preserve"> in rural and remote areas Initiative (the Initiative) supports rural and remote hospitals and health services in small communities, by increasing access to Commonwealth funding and ensuring that eligible jurisdictions increase support for primary health care in these areas. Jurisdictions which have signed a Memorandum of Understanding with the Commonwealth for the Initiative may bulk bill the Medicare Benefits Schedule for eligible persons requiring primary health care services who present to Eligible Sites. This ability to bulk bill is granted through an exemption under subsection 19(2) of the </w:t>
      </w:r>
      <w:r w:rsidRPr="00377464">
        <w:rPr>
          <w:rStyle w:val="Emphasis"/>
        </w:rPr>
        <w:t>Health Insurance Act 1973.</w:t>
      </w:r>
    </w:p>
    <w:p w14:paraId="1AF1BAF6" w14:textId="77777777" w:rsidR="00433651" w:rsidRPr="00377464" w:rsidRDefault="007445A3" w:rsidP="00377464">
      <w:pPr>
        <w:rPr>
          <w:rStyle w:val="Strong"/>
        </w:rPr>
      </w:pPr>
      <w:r w:rsidRPr="00377464">
        <w:rPr>
          <w:rStyle w:val="Strong"/>
        </w:rPr>
        <w:t>Declarations:</w:t>
      </w:r>
    </w:p>
    <w:p w14:paraId="11184AA5" w14:textId="4CA53EF5" w:rsidR="006813F7" w:rsidRPr="00377464" w:rsidRDefault="007445A3" w:rsidP="00377464">
      <w:r w:rsidRPr="00377464">
        <w:t xml:space="preserve">Please indicate your </w:t>
      </w:r>
      <w:r w:rsidR="00433651" w:rsidRPr="00377464">
        <w:t xml:space="preserve">support </w:t>
      </w:r>
      <w:r w:rsidR="006813F7" w:rsidRPr="00377464">
        <w:t xml:space="preserve">of the Initiative in respect of the proposed site by doing either of the following, within 20 working days: </w:t>
      </w:r>
    </w:p>
    <w:p w14:paraId="6BF444A0" w14:textId="77777777" w:rsidR="006813F7" w:rsidRPr="00F31C2D" w:rsidRDefault="006813F7" w:rsidP="006D4432">
      <w:pPr>
        <w:pStyle w:val="ListBullet4"/>
        <w:rPr>
          <w:lang w:eastAsia="en-US"/>
        </w:rPr>
      </w:pPr>
      <w:r w:rsidRPr="00F31C2D">
        <w:rPr>
          <w:lang w:eastAsia="en-US"/>
        </w:rPr>
        <w:t>ticking the ‘Yes’ box corresponding to each point before signing and dating below</w:t>
      </w:r>
      <w:r>
        <w:rPr>
          <w:lang w:eastAsia="en-US"/>
        </w:rPr>
        <w:t>;</w:t>
      </w:r>
      <w:r w:rsidRPr="00F31C2D">
        <w:rPr>
          <w:lang w:eastAsia="en-US"/>
        </w:rPr>
        <w:t xml:space="preserve"> OR</w:t>
      </w:r>
    </w:p>
    <w:p w14:paraId="5159BB30" w14:textId="1769590C" w:rsidR="006813F7" w:rsidRPr="00433651" w:rsidRDefault="006813F7" w:rsidP="006D4432">
      <w:pPr>
        <w:pStyle w:val="ListBullet4"/>
        <w:rPr>
          <w:lang w:eastAsia="en-US"/>
        </w:rPr>
      </w:pPr>
      <w:r>
        <w:rPr>
          <w:lang w:eastAsia="en-US"/>
        </w:rPr>
        <w:t>providing a letter to the [</w:t>
      </w:r>
      <w:r>
        <w:rPr>
          <w:highlight w:val="cyan"/>
          <w:lang w:eastAsia="en-US"/>
        </w:rPr>
        <w:t>J</w:t>
      </w:r>
      <w:r w:rsidRPr="004D3B98">
        <w:rPr>
          <w:highlight w:val="cyan"/>
          <w:lang w:eastAsia="en-US"/>
        </w:rPr>
        <w:t>urisdiction</w:t>
      </w:r>
      <w:r>
        <w:rPr>
          <w:lang w:eastAsia="en-US"/>
        </w:rPr>
        <w:t>] indicating support for the site to be listed as an Eligible Site under the Initiative.</w:t>
      </w:r>
    </w:p>
    <w:p w14:paraId="0854C7E9" w14:textId="13B0AB79" w:rsidR="007445A3" w:rsidRDefault="006813F7" w:rsidP="00221913">
      <w:r w:rsidRPr="00377464">
        <w:t>If you do not support the Initiative, please provide a letter to the [</w:t>
      </w:r>
      <w:r w:rsidRPr="00377464">
        <w:rPr>
          <w:highlight w:val="cyan"/>
        </w:rPr>
        <w:t>Jurisdiction</w:t>
      </w:r>
      <w:r w:rsidRPr="00377464">
        <w:t>] indicating lack of support, including your reason/s, within 20 working days. Please note that any lack of support will be given due weight by the Jurisdiction in seeking the Commonwealth’s agreement to a site gaining access to the Initiative. Your written communication will be provided to the Commonwealth and may be a factor in the Commonwealth’s decision.</w:t>
      </w:r>
    </w:p>
    <w:tbl>
      <w:tblPr>
        <w:tblStyle w:val="TableGrid1"/>
        <w:tblW w:w="5000" w:type="pct"/>
        <w:tblLook w:val="04A0" w:firstRow="1" w:lastRow="0" w:firstColumn="1" w:lastColumn="0" w:noHBand="0" w:noVBand="1"/>
      </w:tblPr>
      <w:tblGrid>
        <w:gridCol w:w="8076"/>
        <w:gridCol w:w="991"/>
        <w:gridCol w:w="845"/>
      </w:tblGrid>
      <w:tr w:rsidR="00221913" w14:paraId="6B3F6BCE" w14:textId="77777777" w:rsidTr="00221913">
        <w:tc>
          <w:tcPr>
            <w:cnfStyle w:val="001000000000" w:firstRow="0" w:lastRow="0" w:firstColumn="1" w:lastColumn="0" w:oddVBand="0" w:evenVBand="0" w:oddHBand="0" w:evenHBand="0" w:firstRowFirstColumn="0" w:firstRowLastColumn="0" w:lastRowFirstColumn="0" w:lastRowLastColumn="0"/>
            <w:tcW w:w="4074" w:type="pct"/>
          </w:tcPr>
          <w:p w14:paraId="092EEA95" w14:textId="34C3F198" w:rsidR="00221913" w:rsidRDefault="00221913" w:rsidP="00221913">
            <w:r w:rsidRPr="00221913">
              <w:t>I understand the context and policy objectives of the COAG Section 19(2) Exemptions Initiative.</w:t>
            </w:r>
          </w:p>
        </w:tc>
        <w:tc>
          <w:tcPr>
            <w:tcW w:w="500" w:type="pct"/>
          </w:tcPr>
          <w:p w14:paraId="67EA0A21" w14:textId="49FC56C3"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1056203755"/>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Yes</w:t>
            </w:r>
          </w:p>
        </w:tc>
        <w:tc>
          <w:tcPr>
            <w:tcW w:w="426" w:type="pct"/>
          </w:tcPr>
          <w:p w14:paraId="18937014" w14:textId="70995E77"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1980992488"/>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No</w:t>
            </w:r>
          </w:p>
        </w:tc>
      </w:tr>
      <w:tr w:rsidR="00221913" w14:paraId="46DD733A" w14:textId="77777777" w:rsidTr="00221913">
        <w:tc>
          <w:tcPr>
            <w:cnfStyle w:val="001000000000" w:firstRow="0" w:lastRow="0" w:firstColumn="1" w:lastColumn="0" w:oddVBand="0" w:evenVBand="0" w:oddHBand="0" w:evenHBand="0" w:firstRowFirstColumn="0" w:firstRowLastColumn="0" w:lastRowFirstColumn="0" w:lastRowLastColumn="0"/>
            <w:tcW w:w="4074" w:type="pct"/>
          </w:tcPr>
          <w:p w14:paraId="7B17B50B" w14:textId="320F11F8" w:rsidR="00221913" w:rsidRDefault="00221913" w:rsidP="00221913">
            <w:r w:rsidRPr="00221913">
              <w:t xml:space="preserve">I understand the legislative basis of a section 19(2) exemption and the effects intended by the granting of an exemption under this Initiative.  </w:t>
            </w:r>
          </w:p>
        </w:tc>
        <w:tc>
          <w:tcPr>
            <w:tcW w:w="500" w:type="pct"/>
          </w:tcPr>
          <w:p w14:paraId="578966E6" w14:textId="46C9DD16"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185799512"/>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Yes</w:t>
            </w:r>
          </w:p>
        </w:tc>
        <w:tc>
          <w:tcPr>
            <w:tcW w:w="426" w:type="pct"/>
          </w:tcPr>
          <w:p w14:paraId="4D3D61CA" w14:textId="49337786"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1634447539"/>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No</w:t>
            </w:r>
          </w:p>
        </w:tc>
      </w:tr>
      <w:tr w:rsidR="00221913" w14:paraId="79A9CE83" w14:textId="77777777" w:rsidTr="00221913">
        <w:tc>
          <w:tcPr>
            <w:cnfStyle w:val="001000000000" w:firstRow="0" w:lastRow="0" w:firstColumn="1" w:lastColumn="0" w:oddVBand="0" w:evenVBand="0" w:oddHBand="0" w:evenHBand="0" w:firstRowFirstColumn="0" w:firstRowLastColumn="0" w:lastRowFirstColumn="0" w:lastRowLastColumn="0"/>
            <w:tcW w:w="4074" w:type="pct"/>
          </w:tcPr>
          <w:p w14:paraId="389A40AD" w14:textId="6BACEEA8" w:rsidR="00221913" w:rsidRDefault="00221913" w:rsidP="00221913">
            <w:r w:rsidRPr="00221913">
              <w:t>I understand that [Jurisdiction], is required to seek my support before applying to the Commonwealth for a section 19(2) exemption.</w:t>
            </w:r>
          </w:p>
        </w:tc>
        <w:tc>
          <w:tcPr>
            <w:tcW w:w="500" w:type="pct"/>
          </w:tcPr>
          <w:p w14:paraId="10B00711" w14:textId="567D240C"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460002708"/>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Yes</w:t>
            </w:r>
          </w:p>
        </w:tc>
        <w:tc>
          <w:tcPr>
            <w:tcW w:w="426" w:type="pct"/>
          </w:tcPr>
          <w:p w14:paraId="4C0BBEF6" w14:textId="19DCCE6F"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304751343"/>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No</w:t>
            </w:r>
          </w:p>
        </w:tc>
      </w:tr>
      <w:tr w:rsidR="00221913" w14:paraId="6190F119" w14:textId="77777777" w:rsidTr="00221913">
        <w:tc>
          <w:tcPr>
            <w:cnfStyle w:val="001000000000" w:firstRow="0" w:lastRow="0" w:firstColumn="1" w:lastColumn="0" w:oddVBand="0" w:evenVBand="0" w:oddHBand="0" w:evenHBand="0" w:firstRowFirstColumn="0" w:firstRowLastColumn="0" w:lastRowFirstColumn="0" w:lastRowLastColumn="0"/>
            <w:tcW w:w="4074" w:type="pct"/>
          </w:tcPr>
          <w:p w14:paraId="02646E0E" w14:textId="41937B2C" w:rsidR="00221913" w:rsidRDefault="00221913" w:rsidP="00221913">
            <w:r w:rsidRPr="00221913">
              <w:t>Noting the above, on behalf of my organisation, I give my support for [the Jurisdiction] to seek a section 19(2) exemption for the site [practice name] in the locality of [locality name].</w:t>
            </w:r>
          </w:p>
        </w:tc>
        <w:tc>
          <w:tcPr>
            <w:tcW w:w="500" w:type="pct"/>
          </w:tcPr>
          <w:p w14:paraId="61DEC94E" w14:textId="46E82548"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2029675045"/>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Yes</w:t>
            </w:r>
          </w:p>
        </w:tc>
        <w:tc>
          <w:tcPr>
            <w:tcW w:w="426" w:type="pct"/>
          </w:tcPr>
          <w:p w14:paraId="3ADD9459" w14:textId="52EB1465" w:rsidR="00221913" w:rsidRDefault="00000000" w:rsidP="00221913">
            <w:pPr>
              <w:cnfStyle w:val="000000000000" w:firstRow="0" w:lastRow="0" w:firstColumn="0" w:lastColumn="0" w:oddVBand="0" w:evenVBand="0" w:oddHBand="0" w:evenHBand="0" w:firstRowFirstColumn="0" w:firstRowLastColumn="0" w:lastRowFirstColumn="0" w:lastRowLastColumn="0"/>
            </w:pPr>
            <w:sdt>
              <w:sdtPr>
                <w:id w:val="-1981908952"/>
                <w14:checkbox>
                  <w14:checked w14:val="0"/>
                  <w14:checkedState w14:val="2612" w14:font="MS Gothic"/>
                  <w14:uncheckedState w14:val="2610" w14:font="MS Gothic"/>
                </w14:checkbox>
              </w:sdtPr>
              <w:sdtContent>
                <w:r w:rsidR="00221913" w:rsidRPr="00B25C54">
                  <w:rPr>
                    <w:rFonts w:eastAsia="MS Gothic" w:hint="eastAsia"/>
                  </w:rPr>
                  <w:t>☐</w:t>
                </w:r>
              </w:sdtContent>
            </w:sdt>
            <w:r w:rsidR="00221913" w:rsidRPr="00221913">
              <w:t xml:space="preserve"> No</w:t>
            </w:r>
          </w:p>
        </w:tc>
      </w:tr>
    </w:tbl>
    <w:p w14:paraId="70E2F18F" w14:textId="227E5BB9" w:rsidR="00221913" w:rsidRPr="00071F59" w:rsidRDefault="00221913" w:rsidP="00071F59"/>
    <w:tbl>
      <w:tblPr>
        <w:tblStyle w:val="TableGrid1"/>
        <w:tblW w:w="9776" w:type="dxa"/>
        <w:tblLook w:val="04A0" w:firstRow="1" w:lastRow="0" w:firstColumn="1" w:lastColumn="0" w:noHBand="0" w:noVBand="1"/>
      </w:tblPr>
      <w:tblGrid>
        <w:gridCol w:w="2576"/>
        <w:gridCol w:w="4072"/>
        <w:gridCol w:w="1317"/>
        <w:gridCol w:w="1811"/>
      </w:tblGrid>
      <w:tr w:rsidR="007445A3" w:rsidRPr="007445A3" w14:paraId="62214732" w14:textId="77777777" w:rsidTr="007464A9">
        <w:trPr>
          <w:trHeight w:val="567"/>
        </w:trPr>
        <w:tc>
          <w:tcPr>
            <w:cnfStyle w:val="001000000000" w:firstRow="0" w:lastRow="0" w:firstColumn="1" w:lastColumn="0" w:oddVBand="0" w:evenVBand="0" w:oddHBand="0" w:evenHBand="0" w:firstRowFirstColumn="0" w:firstRowLastColumn="0" w:lastRowFirstColumn="0" w:lastRowLastColumn="0"/>
            <w:tcW w:w="2576" w:type="dxa"/>
            <w:tcBorders>
              <w:left w:val="single" w:sz="4" w:space="0" w:color="FFFFFF" w:themeColor="background1"/>
              <w:right w:val="single" w:sz="4" w:space="0" w:color="FFFFFF" w:themeColor="background1"/>
            </w:tcBorders>
            <w:vAlign w:val="center"/>
          </w:tcPr>
          <w:p w14:paraId="3785E3A7" w14:textId="77777777" w:rsidR="007445A3" w:rsidRPr="00377464" w:rsidRDefault="007445A3" w:rsidP="00377464">
            <w:pPr>
              <w:pStyle w:val="TableheadingWhite"/>
            </w:pPr>
            <w:r w:rsidRPr="00377464">
              <w:t>Name</w:t>
            </w:r>
          </w:p>
        </w:tc>
        <w:tc>
          <w:tcPr>
            <w:tcW w:w="7200" w:type="dxa"/>
            <w:gridSpan w:val="3"/>
            <w:tcBorders>
              <w:left w:val="single" w:sz="4" w:space="0" w:color="FFFFFF" w:themeColor="background1"/>
            </w:tcBorders>
            <w:vAlign w:val="center"/>
          </w:tcPr>
          <w:p w14:paraId="267B4560" w14:textId="77777777" w:rsidR="007445A3" w:rsidRPr="00EA286E" w:rsidRDefault="007445A3" w:rsidP="00EA286E">
            <w:pPr>
              <w:cnfStyle w:val="000000000000" w:firstRow="0" w:lastRow="0" w:firstColumn="0" w:lastColumn="0" w:oddVBand="0" w:evenVBand="0" w:oddHBand="0" w:evenHBand="0" w:firstRowFirstColumn="0" w:firstRowLastColumn="0" w:lastRowFirstColumn="0" w:lastRowLastColumn="0"/>
            </w:pPr>
          </w:p>
        </w:tc>
      </w:tr>
      <w:tr w:rsidR="007445A3" w:rsidRPr="007445A3" w14:paraId="0DF071AD" w14:textId="77777777" w:rsidTr="007464A9">
        <w:trPr>
          <w:trHeight w:val="567"/>
        </w:trPr>
        <w:tc>
          <w:tcPr>
            <w:cnfStyle w:val="001000000000" w:firstRow="0" w:lastRow="0" w:firstColumn="1" w:lastColumn="0" w:oddVBand="0" w:evenVBand="0" w:oddHBand="0" w:evenHBand="0" w:firstRowFirstColumn="0" w:firstRowLastColumn="0" w:lastRowFirstColumn="0" w:lastRowLastColumn="0"/>
            <w:tcW w:w="2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D3421B" w14:textId="48557C1E" w:rsidR="007445A3" w:rsidRPr="00377464" w:rsidRDefault="00F904AC" w:rsidP="00377464">
            <w:pPr>
              <w:pStyle w:val="TableheadingWhite"/>
            </w:pPr>
            <w:r w:rsidRPr="00377464">
              <w:t>Organisation</w:t>
            </w:r>
          </w:p>
        </w:tc>
        <w:tc>
          <w:tcPr>
            <w:tcW w:w="7200" w:type="dxa"/>
            <w:gridSpan w:val="3"/>
            <w:tcBorders>
              <w:left w:val="single" w:sz="4" w:space="0" w:color="FFFFFF" w:themeColor="background1"/>
            </w:tcBorders>
            <w:vAlign w:val="center"/>
          </w:tcPr>
          <w:p w14:paraId="249BF41B" w14:textId="77777777" w:rsidR="007445A3" w:rsidRPr="00EA286E" w:rsidRDefault="007445A3" w:rsidP="00EA286E">
            <w:pPr>
              <w:cnfStyle w:val="000000000000" w:firstRow="0" w:lastRow="0" w:firstColumn="0" w:lastColumn="0" w:oddVBand="0" w:evenVBand="0" w:oddHBand="0" w:evenHBand="0" w:firstRowFirstColumn="0" w:firstRowLastColumn="0" w:lastRowFirstColumn="0" w:lastRowLastColumn="0"/>
            </w:pPr>
          </w:p>
        </w:tc>
      </w:tr>
      <w:tr w:rsidR="007445A3" w:rsidRPr="007445A3" w14:paraId="195204D2" w14:textId="77777777" w:rsidTr="007464A9">
        <w:trPr>
          <w:trHeight w:val="567"/>
        </w:trPr>
        <w:tc>
          <w:tcPr>
            <w:cnfStyle w:val="001000000000" w:firstRow="0" w:lastRow="0" w:firstColumn="1" w:lastColumn="0" w:oddVBand="0" w:evenVBand="0" w:oddHBand="0" w:evenHBand="0" w:firstRowFirstColumn="0" w:firstRowLastColumn="0" w:lastRowFirstColumn="0" w:lastRowLastColumn="0"/>
            <w:tcW w:w="25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E8D8AA1" w14:textId="37A7AB7E" w:rsidR="007445A3" w:rsidRPr="00377464" w:rsidRDefault="009D408F" w:rsidP="00377464">
            <w:pPr>
              <w:pStyle w:val="TableheadingWhite"/>
            </w:pPr>
            <w:r w:rsidRPr="00377464">
              <w:t>Email</w:t>
            </w:r>
          </w:p>
        </w:tc>
        <w:tc>
          <w:tcPr>
            <w:tcW w:w="4072" w:type="dxa"/>
            <w:tcBorders>
              <w:left w:val="single" w:sz="4" w:space="0" w:color="FFFFFF" w:themeColor="background1"/>
            </w:tcBorders>
            <w:vAlign w:val="center"/>
          </w:tcPr>
          <w:p w14:paraId="270C2685" w14:textId="77777777" w:rsidR="007445A3" w:rsidRPr="00EA286E" w:rsidRDefault="007445A3" w:rsidP="00EA286E">
            <w:pPr>
              <w:cnfStyle w:val="000000000000" w:firstRow="0" w:lastRow="0" w:firstColumn="0" w:lastColumn="0" w:oddVBand="0" w:evenVBand="0" w:oddHBand="0" w:evenHBand="0" w:firstRowFirstColumn="0" w:firstRowLastColumn="0" w:lastRowFirstColumn="0" w:lastRowLastColumn="0"/>
            </w:pPr>
          </w:p>
        </w:tc>
        <w:tc>
          <w:tcPr>
            <w:tcW w:w="1317" w:type="dxa"/>
            <w:shd w:val="clear" w:color="auto" w:fill="3F4A75"/>
            <w:vAlign w:val="center"/>
          </w:tcPr>
          <w:p w14:paraId="182E829A" w14:textId="7C537CD8" w:rsidR="007445A3" w:rsidRPr="00221913" w:rsidRDefault="009D408F" w:rsidP="00221913">
            <w:pPr>
              <w:pStyle w:val="TableheadingWhite"/>
              <w:cnfStyle w:val="000000000000" w:firstRow="0" w:lastRow="0" w:firstColumn="0" w:lastColumn="0" w:oddVBand="0" w:evenVBand="0" w:oddHBand="0" w:evenHBand="0" w:firstRowFirstColumn="0" w:firstRowLastColumn="0" w:lastRowFirstColumn="0" w:lastRowLastColumn="0"/>
            </w:pPr>
            <w:r w:rsidRPr="00221913">
              <w:t>Telephone</w:t>
            </w:r>
          </w:p>
        </w:tc>
        <w:tc>
          <w:tcPr>
            <w:tcW w:w="1811" w:type="dxa"/>
            <w:vAlign w:val="center"/>
          </w:tcPr>
          <w:p w14:paraId="4B550FF5" w14:textId="643BE08A" w:rsidR="007445A3" w:rsidRPr="00EA286E" w:rsidRDefault="007445A3" w:rsidP="00EA286E">
            <w:pPr>
              <w:cnfStyle w:val="000000000000" w:firstRow="0" w:lastRow="0" w:firstColumn="0" w:lastColumn="0" w:oddVBand="0" w:evenVBand="0" w:oddHBand="0" w:evenHBand="0" w:firstRowFirstColumn="0" w:firstRowLastColumn="0" w:lastRowFirstColumn="0" w:lastRowLastColumn="0"/>
            </w:pPr>
          </w:p>
        </w:tc>
      </w:tr>
      <w:tr w:rsidR="009D408F" w:rsidRPr="007445A3" w14:paraId="6ECA5642" w14:textId="77777777" w:rsidTr="009D408F">
        <w:trPr>
          <w:trHeight w:val="567"/>
        </w:trPr>
        <w:tc>
          <w:tcPr>
            <w:cnfStyle w:val="001000000000" w:firstRow="0" w:lastRow="0" w:firstColumn="1" w:lastColumn="0" w:oddVBand="0" w:evenVBand="0" w:oddHBand="0" w:evenHBand="0" w:firstRowFirstColumn="0" w:firstRowLastColumn="0" w:lastRowFirstColumn="0" w:lastRowLastColumn="0"/>
            <w:tcW w:w="2576" w:type="dxa"/>
            <w:tcBorders>
              <w:top w:val="single" w:sz="4" w:space="0" w:color="FFFFFF" w:themeColor="background1"/>
              <w:left w:val="single" w:sz="4" w:space="0" w:color="FFFFFF" w:themeColor="background1"/>
              <w:right w:val="single" w:sz="4" w:space="0" w:color="FFFFFF" w:themeColor="background1"/>
            </w:tcBorders>
            <w:vAlign w:val="center"/>
          </w:tcPr>
          <w:p w14:paraId="154C6E29" w14:textId="2F44820C" w:rsidR="009D408F" w:rsidRPr="00377464" w:rsidRDefault="009D408F" w:rsidP="00377464">
            <w:pPr>
              <w:pStyle w:val="TableheadingWhite"/>
            </w:pPr>
            <w:r w:rsidRPr="00377464">
              <w:t>Signature</w:t>
            </w:r>
          </w:p>
        </w:tc>
        <w:tc>
          <w:tcPr>
            <w:tcW w:w="4072" w:type="dxa"/>
            <w:tcBorders>
              <w:left w:val="single" w:sz="4" w:space="0" w:color="FFFFFF" w:themeColor="background1"/>
            </w:tcBorders>
            <w:vAlign w:val="center"/>
          </w:tcPr>
          <w:p w14:paraId="302ACC6C" w14:textId="77777777" w:rsidR="009D408F" w:rsidRPr="00EA286E" w:rsidRDefault="009D408F" w:rsidP="00EA286E">
            <w:pPr>
              <w:cnfStyle w:val="000000000000" w:firstRow="0" w:lastRow="0" w:firstColumn="0" w:lastColumn="0" w:oddVBand="0" w:evenVBand="0" w:oddHBand="0" w:evenHBand="0" w:firstRowFirstColumn="0" w:firstRowLastColumn="0" w:lastRowFirstColumn="0" w:lastRowLastColumn="0"/>
            </w:pPr>
          </w:p>
        </w:tc>
        <w:tc>
          <w:tcPr>
            <w:tcW w:w="1317" w:type="dxa"/>
            <w:shd w:val="clear" w:color="auto" w:fill="3F4A75"/>
            <w:vAlign w:val="center"/>
          </w:tcPr>
          <w:p w14:paraId="74F1278B" w14:textId="6505C86E" w:rsidR="009D408F" w:rsidRPr="00221913" w:rsidRDefault="009D408F" w:rsidP="00221913">
            <w:pPr>
              <w:pStyle w:val="TableheadingWhite"/>
              <w:cnfStyle w:val="000000000000" w:firstRow="0" w:lastRow="0" w:firstColumn="0" w:lastColumn="0" w:oddVBand="0" w:evenVBand="0" w:oddHBand="0" w:evenHBand="0" w:firstRowFirstColumn="0" w:firstRowLastColumn="0" w:lastRowFirstColumn="0" w:lastRowLastColumn="0"/>
            </w:pPr>
            <w:r w:rsidRPr="00221913">
              <w:t>Date</w:t>
            </w:r>
          </w:p>
        </w:tc>
        <w:sdt>
          <w:sdtPr>
            <w:id w:val="-1762141561"/>
            <w:placeholder>
              <w:docPart w:val="C56A67588BD64164AF4BD12F8ABE73C7"/>
            </w:placeholder>
            <w:showingPlcHdr/>
            <w:date>
              <w:dateFormat w:val="d/MM/yyyy"/>
              <w:lid w:val="en-AU"/>
              <w:storeMappedDataAs w:val="dateTime"/>
              <w:calendar w:val="gregorian"/>
            </w:date>
          </w:sdtPr>
          <w:sdtContent>
            <w:tc>
              <w:tcPr>
                <w:tcW w:w="1811" w:type="dxa"/>
                <w:vAlign w:val="center"/>
              </w:tcPr>
              <w:p w14:paraId="6286F74E" w14:textId="4633285D" w:rsidR="009D408F" w:rsidRPr="006D4432" w:rsidRDefault="006D4432" w:rsidP="006D4432">
                <w:pPr>
                  <w:cnfStyle w:val="000000000000" w:firstRow="0" w:lastRow="0" w:firstColumn="0" w:lastColumn="0" w:oddVBand="0" w:evenVBand="0" w:oddHBand="0" w:evenHBand="0" w:firstRowFirstColumn="0" w:firstRowLastColumn="0" w:lastRowFirstColumn="0" w:lastRowLastColumn="0"/>
                </w:pPr>
                <w:r w:rsidRPr="009A5C38">
                  <w:rPr>
                    <w:rStyle w:val="PlaceholderText"/>
                  </w:rPr>
                  <w:t>Click or tap to enter a date.</w:t>
                </w:r>
              </w:p>
            </w:tc>
          </w:sdtContent>
        </w:sdt>
      </w:tr>
    </w:tbl>
    <w:p w14:paraId="2A6619BA" w14:textId="29F5CC8A" w:rsidR="003757D7" w:rsidRDefault="003757D7" w:rsidP="003757D7"/>
    <w:sectPr w:rsidR="003757D7" w:rsidSect="00B25C54">
      <w:footerReference w:type="default" r:id="rId14"/>
      <w:headerReference w:type="first" r:id="rId15"/>
      <w:footerReference w:type="first" r:id="rId16"/>
      <w:pgSz w:w="11906" w:h="16838"/>
      <w:pgMar w:top="709" w:right="566" w:bottom="1418" w:left="1418" w:header="851"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ADFA6" w14:textId="77777777" w:rsidR="000D71AE" w:rsidRDefault="000D71AE">
      <w:r>
        <w:separator/>
      </w:r>
    </w:p>
  </w:endnote>
  <w:endnote w:type="continuationSeparator" w:id="0">
    <w:p w14:paraId="59E5E004" w14:textId="77777777" w:rsidR="000D71AE" w:rsidRDefault="000D71AE">
      <w:r>
        <w:continuationSeparator/>
      </w:r>
    </w:p>
  </w:endnote>
  <w:endnote w:type="continuationNotice" w:id="1">
    <w:p w14:paraId="5D480F1E" w14:textId="77777777" w:rsidR="000D71AE" w:rsidRDefault="000D7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A3FA4" w14:textId="77777777" w:rsidR="00405F5A" w:rsidRDefault="00405F5A" w:rsidP="00405F5A">
    <w:pPr>
      <w:pStyle w:val="Footer"/>
      <w:pBdr>
        <w:bottom w:val="single" w:sz="6" w:space="1" w:color="auto"/>
      </w:pBdr>
      <w:jc w:val="right"/>
      <w:rPr>
        <w:sz w:val="20"/>
        <w:szCs w:val="20"/>
      </w:rPr>
    </w:pPr>
  </w:p>
  <w:p w14:paraId="2F73024E" w14:textId="77440F84" w:rsidR="00C374F4" w:rsidRPr="003D6CD2" w:rsidRDefault="00405F5A" w:rsidP="00405F5A">
    <w:pPr>
      <w:pStyle w:val="Footer"/>
      <w:jc w:val="right"/>
      <w:rPr>
        <w:rFonts w:asciiTheme="minorHAnsi" w:hAnsiTheme="minorHAnsi" w:cstheme="minorHAnsi"/>
        <w:sz w:val="18"/>
        <w:szCs w:val="18"/>
      </w:rPr>
    </w:pPr>
    <w:r w:rsidRPr="00F2742E">
      <w:rPr>
        <w:rFonts w:asciiTheme="minorHAnsi" w:hAnsiTheme="minorHAnsi" w:cstheme="minorHAnsi"/>
        <w:sz w:val="18"/>
        <w:szCs w:val="18"/>
      </w:rPr>
      <w:t xml:space="preserve">COAG s19(2) Exemptions Initiative – </w:t>
    </w:r>
    <w:r w:rsidR="00526960">
      <w:rPr>
        <w:rFonts w:asciiTheme="minorHAnsi" w:hAnsiTheme="minorHAnsi" w:cstheme="minorHAnsi"/>
        <w:sz w:val="18"/>
        <w:szCs w:val="18"/>
      </w:rPr>
      <w:t xml:space="preserve">MoU 2022–25 </w:t>
    </w:r>
    <w:r w:rsidR="00A76189">
      <w:rPr>
        <w:rFonts w:asciiTheme="minorHAnsi" w:hAnsiTheme="minorHAnsi" w:cstheme="minorHAnsi"/>
        <w:sz w:val="18"/>
        <w:szCs w:val="18"/>
      </w:rPr>
      <w:t>[</w:t>
    </w:r>
    <w:r w:rsidR="00A76189" w:rsidRPr="00A76189">
      <w:rPr>
        <w:rFonts w:asciiTheme="minorHAnsi" w:hAnsiTheme="minorHAnsi" w:cstheme="minorHAnsi"/>
        <w:sz w:val="18"/>
        <w:szCs w:val="18"/>
        <w:highlight w:val="yellow"/>
      </w:rPr>
      <w:t>Jurisdiction</w:t>
    </w:r>
    <w:r w:rsidR="00A76189">
      <w:rPr>
        <w:rFonts w:asciiTheme="minorHAnsi" w:hAnsiTheme="minorHAnsi" w:cstheme="minorHAnsi"/>
        <w:sz w:val="18"/>
        <w:szCs w:val="18"/>
      </w:rPr>
      <w:t>]</w:t>
    </w:r>
    <w:r w:rsidRPr="00F2742E">
      <w:rPr>
        <w:rFonts w:asciiTheme="minorHAnsi" w:hAnsiTheme="minorHAnsi" w:cstheme="minorHAnsi"/>
        <w:sz w:val="18"/>
        <w:szCs w:val="18"/>
      </w:rPr>
      <w:t xml:space="preserve"> </w:t>
    </w:r>
    <w:r w:rsidR="00526960">
      <w:rPr>
        <w:rFonts w:asciiTheme="minorHAnsi" w:hAnsiTheme="minorHAnsi" w:cstheme="minorHAnsi"/>
        <w:sz w:val="18"/>
        <w:szCs w:val="18"/>
      </w:rPr>
      <w:t>Operational Plan</w:t>
    </w:r>
    <w:r w:rsidR="00C374F4" w:rsidRPr="00E31580">
      <w:rPr>
        <w:rFonts w:asciiTheme="minorHAnsi" w:hAnsiTheme="minorHAnsi" w:cstheme="minorHAnsi"/>
        <w:sz w:val="18"/>
        <w:szCs w:val="18"/>
      </w:rPr>
      <w:tab/>
      <w:t xml:space="preserve">- </w:t>
    </w:r>
    <w:r w:rsidR="00C374F4" w:rsidRPr="00E31580">
      <w:rPr>
        <w:rFonts w:asciiTheme="minorHAnsi" w:hAnsiTheme="minorHAnsi" w:cstheme="minorHAnsi"/>
        <w:sz w:val="18"/>
        <w:szCs w:val="18"/>
      </w:rPr>
      <w:fldChar w:fldCharType="begin"/>
    </w:r>
    <w:r w:rsidR="00C374F4" w:rsidRPr="00E31580">
      <w:rPr>
        <w:rFonts w:asciiTheme="minorHAnsi" w:hAnsiTheme="minorHAnsi" w:cstheme="minorHAnsi"/>
        <w:sz w:val="18"/>
        <w:szCs w:val="18"/>
      </w:rPr>
      <w:instrText xml:space="preserve"> PAGE </w:instrText>
    </w:r>
    <w:r w:rsidR="00C374F4" w:rsidRPr="00E31580">
      <w:rPr>
        <w:rFonts w:asciiTheme="minorHAnsi" w:hAnsiTheme="minorHAnsi" w:cstheme="minorHAnsi"/>
        <w:sz w:val="18"/>
        <w:szCs w:val="18"/>
      </w:rPr>
      <w:fldChar w:fldCharType="separate"/>
    </w:r>
    <w:r w:rsidR="00C374F4">
      <w:rPr>
        <w:rFonts w:asciiTheme="minorHAnsi" w:hAnsiTheme="minorHAnsi" w:cstheme="minorHAnsi"/>
        <w:sz w:val="18"/>
        <w:szCs w:val="18"/>
      </w:rPr>
      <w:t>10</w:t>
    </w:r>
    <w:r w:rsidR="00C374F4" w:rsidRPr="00E31580">
      <w:rPr>
        <w:rFonts w:asciiTheme="minorHAnsi" w:hAnsiTheme="minorHAnsi" w:cstheme="minorHAnsi"/>
        <w:sz w:val="18"/>
        <w:szCs w:val="18"/>
      </w:rPr>
      <w:fldChar w:fldCharType="end"/>
    </w:r>
    <w:r w:rsidR="00C374F4" w:rsidRPr="00E31580">
      <w:rPr>
        <w:rFonts w:asciiTheme="minorHAnsi" w:hAnsiTheme="minorHAnsi" w:cs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DEFF5" w14:textId="77777777" w:rsidR="00405F5A" w:rsidRDefault="00405F5A" w:rsidP="00405F5A">
    <w:pPr>
      <w:pStyle w:val="Footer"/>
      <w:pBdr>
        <w:bottom w:val="single" w:sz="6" w:space="1" w:color="auto"/>
      </w:pBdr>
      <w:jc w:val="right"/>
      <w:rPr>
        <w:sz w:val="20"/>
        <w:szCs w:val="20"/>
      </w:rPr>
    </w:pPr>
  </w:p>
  <w:p w14:paraId="2CCCFC12" w14:textId="6BC7383E" w:rsidR="00C374F4" w:rsidRPr="003D6CD2" w:rsidRDefault="00405F5A" w:rsidP="00405F5A">
    <w:pPr>
      <w:pStyle w:val="Footer"/>
      <w:jc w:val="right"/>
      <w:rPr>
        <w:rFonts w:asciiTheme="minorHAnsi" w:hAnsiTheme="minorHAnsi" w:cstheme="minorHAnsi"/>
        <w:sz w:val="18"/>
        <w:szCs w:val="18"/>
      </w:rPr>
    </w:pPr>
    <w:r w:rsidRPr="00F2742E">
      <w:rPr>
        <w:rFonts w:asciiTheme="minorHAnsi" w:hAnsiTheme="minorHAnsi" w:cstheme="minorHAnsi"/>
        <w:sz w:val="18"/>
        <w:szCs w:val="18"/>
      </w:rPr>
      <w:t xml:space="preserve">COAG s19(2) Exemptions Initiative – </w:t>
    </w:r>
    <w:r w:rsidR="00526960">
      <w:rPr>
        <w:rFonts w:asciiTheme="minorHAnsi" w:hAnsiTheme="minorHAnsi" w:cstheme="minorHAnsi"/>
        <w:sz w:val="18"/>
        <w:szCs w:val="18"/>
      </w:rPr>
      <w:t xml:space="preserve">MoU 2022–25 </w:t>
    </w:r>
    <w:r w:rsidR="00A76189">
      <w:rPr>
        <w:rFonts w:asciiTheme="minorHAnsi" w:hAnsiTheme="minorHAnsi" w:cstheme="minorHAnsi"/>
        <w:sz w:val="18"/>
        <w:szCs w:val="18"/>
      </w:rPr>
      <w:t>[</w:t>
    </w:r>
    <w:r w:rsidR="00A76189" w:rsidRPr="00A76189">
      <w:rPr>
        <w:rFonts w:asciiTheme="minorHAnsi" w:hAnsiTheme="minorHAnsi" w:cstheme="minorHAnsi"/>
        <w:sz w:val="18"/>
        <w:szCs w:val="18"/>
        <w:highlight w:val="yellow"/>
      </w:rPr>
      <w:t>Jurisdiction</w:t>
    </w:r>
    <w:r w:rsidR="00A76189">
      <w:rPr>
        <w:rFonts w:asciiTheme="minorHAnsi" w:hAnsiTheme="minorHAnsi" w:cstheme="minorHAnsi"/>
        <w:sz w:val="18"/>
        <w:szCs w:val="18"/>
      </w:rPr>
      <w:t>]</w:t>
    </w:r>
    <w:r w:rsidRPr="00F2742E">
      <w:rPr>
        <w:rFonts w:asciiTheme="minorHAnsi" w:hAnsiTheme="minorHAnsi" w:cstheme="minorHAnsi"/>
        <w:sz w:val="18"/>
        <w:szCs w:val="18"/>
      </w:rPr>
      <w:t xml:space="preserve"> </w:t>
    </w:r>
    <w:r w:rsidR="00526960">
      <w:rPr>
        <w:rFonts w:asciiTheme="minorHAnsi" w:hAnsiTheme="minorHAnsi" w:cstheme="minorHAnsi"/>
        <w:sz w:val="18"/>
        <w:szCs w:val="18"/>
      </w:rPr>
      <w:t>Operational Plan</w:t>
    </w:r>
    <w:r w:rsidR="00C374F4" w:rsidRPr="00E31580">
      <w:rPr>
        <w:rFonts w:asciiTheme="minorHAnsi" w:hAnsiTheme="minorHAnsi" w:cstheme="minorHAnsi"/>
        <w:sz w:val="18"/>
        <w:szCs w:val="18"/>
      </w:rPr>
      <w:tab/>
      <w:t xml:space="preserve">- </w:t>
    </w:r>
    <w:r w:rsidR="00C374F4" w:rsidRPr="00E31580">
      <w:rPr>
        <w:rFonts w:asciiTheme="minorHAnsi" w:hAnsiTheme="minorHAnsi" w:cstheme="minorHAnsi"/>
        <w:sz w:val="18"/>
        <w:szCs w:val="18"/>
      </w:rPr>
      <w:fldChar w:fldCharType="begin"/>
    </w:r>
    <w:r w:rsidR="00C374F4" w:rsidRPr="00E31580">
      <w:rPr>
        <w:rFonts w:asciiTheme="minorHAnsi" w:hAnsiTheme="minorHAnsi" w:cstheme="minorHAnsi"/>
        <w:sz w:val="18"/>
        <w:szCs w:val="18"/>
      </w:rPr>
      <w:instrText xml:space="preserve"> PAGE </w:instrText>
    </w:r>
    <w:r w:rsidR="00C374F4" w:rsidRPr="00E31580">
      <w:rPr>
        <w:rFonts w:asciiTheme="minorHAnsi" w:hAnsiTheme="minorHAnsi" w:cstheme="minorHAnsi"/>
        <w:sz w:val="18"/>
        <w:szCs w:val="18"/>
      </w:rPr>
      <w:fldChar w:fldCharType="separate"/>
    </w:r>
    <w:r w:rsidR="00C374F4">
      <w:rPr>
        <w:rFonts w:asciiTheme="minorHAnsi" w:hAnsiTheme="minorHAnsi" w:cstheme="minorHAnsi"/>
        <w:sz w:val="18"/>
        <w:szCs w:val="18"/>
      </w:rPr>
      <w:t>10</w:t>
    </w:r>
    <w:r w:rsidR="00C374F4" w:rsidRPr="00E31580">
      <w:rPr>
        <w:rFonts w:asciiTheme="minorHAnsi" w:hAnsiTheme="minorHAnsi" w:cstheme="minorHAnsi"/>
        <w:sz w:val="18"/>
        <w:szCs w:val="18"/>
      </w:rPr>
      <w:fldChar w:fldCharType="end"/>
    </w:r>
    <w:r w:rsidR="00C374F4" w:rsidRPr="00E31580">
      <w:rPr>
        <w:rFonts w:asciiTheme="minorHAnsi" w:hAnsiTheme="minorHAnsi" w:cstheme="minorHAns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068DD" w14:textId="77777777" w:rsidR="000D71AE" w:rsidRDefault="000D71AE">
      <w:r>
        <w:separator/>
      </w:r>
    </w:p>
  </w:footnote>
  <w:footnote w:type="continuationSeparator" w:id="0">
    <w:p w14:paraId="7FC74986" w14:textId="77777777" w:rsidR="000D71AE" w:rsidRDefault="000D71AE">
      <w:r>
        <w:continuationSeparator/>
      </w:r>
    </w:p>
  </w:footnote>
  <w:footnote w:type="continuationNotice" w:id="1">
    <w:p w14:paraId="4AADA318" w14:textId="77777777" w:rsidR="000D71AE" w:rsidRDefault="000D71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C4608" w14:textId="5217CC3F" w:rsidR="00C374F4" w:rsidRDefault="00785989" w:rsidP="00071F59">
    <w:pPr>
      <w:pStyle w:val="Header"/>
    </w:pPr>
    <w:r w:rsidRPr="00785989">
      <w:rPr>
        <w:rFonts w:ascii="Times New Roman" w:hAnsi="Times New Roman" w:cs="Times New Roman"/>
      </w:rPr>
      <w:t xml:space="preserve"> </w:t>
    </w:r>
    <w:r w:rsidRPr="00785989">
      <w:rPr>
        <w:noProof/>
      </w:rPr>
      <w:drawing>
        <wp:inline distT="0" distB="0" distL="0" distR="0" wp14:anchorId="5F91840A" wp14:editId="6F9B2BBA">
          <wp:extent cx="4327451" cy="795532"/>
          <wp:effectExtent l="0" t="0" r="0" b="5080"/>
          <wp:docPr id="2056972917" name="Picture 2" descr="A close-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32850" name="Picture 2" descr="A close-up of a sig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3887" cy="8150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232A614"/>
    <w:lvl w:ilvl="0">
      <w:start w:val="1"/>
      <w:numFmt w:val="bullet"/>
      <w:pStyle w:val="ListBullet5"/>
      <w:lvlText w:val="o"/>
      <w:lvlJc w:val="left"/>
      <w:pPr>
        <w:ind w:left="1492" w:hanging="360"/>
      </w:pPr>
      <w:rPr>
        <w:rFonts w:ascii="Courier New" w:hAnsi="Courier New" w:cs="Courier New" w:hint="default"/>
      </w:rPr>
    </w:lvl>
  </w:abstractNum>
  <w:abstractNum w:abstractNumId="1" w15:restartNumberingAfterBreak="0">
    <w:nsid w:val="FFFFFF81"/>
    <w:multiLevelType w:val="singleLevel"/>
    <w:tmpl w:val="FFBEB48E"/>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D5A5E93"/>
    <w:multiLevelType w:val="multilevel"/>
    <w:tmpl w:val="1646C884"/>
    <w:styleLink w:val="Bullets1"/>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7E1367A7"/>
    <w:multiLevelType w:val="hybridMultilevel"/>
    <w:tmpl w:val="10504A6E"/>
    <w:lvl w:ilvl="0" w:tplc="0C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928" w:hanging="360"/>
      </w:pPr>
      <w:rPr>
        <w:rFonts w:ascii="Courier New" w:hAnsi="Courier New" w:cs="Courier New" w:hint="default"/>
      </w:rPr>
    </w:lvl>
    <w:lvl w:ilvl="2" w:tplc="08090005" w:tentative="1">
      <w:start w:val="1"/>
      <w:numFmt w:val="bullet"/>
      <w:lvlText w:val=""/>
      <w:lvlJc w:val="left"/>
      <w:pPr>
        <w:ind w:left="1648" w:hanging="360"/>
      </w:pPr>
      <w:rPr>
        <w:rFonts w:ascii="Wingdings" w:hAnsi="Wingdings" w:hint="default"/>
      </w:rPr>
    </w:lvl>
    <w:lvl w:ilvl="3" w:tplc="08090001" w:tentative="1">
      <w:start w:val="1"/>
      <w:numFmt w:val="bullet"/>
      <w:lvlText w:val=""/>
      <w:lvlJc w:val="left"/>
      <w:pPr>
        <w:ind w:left="2368" w:hanging="360"/>
      </w:pPr>
      <w:rPr>
        <w:rFonts w:ascii="Symbol" w:hAnsi="Symbol" w:hint="default"/>
      </w:rPr>
    </w:lvl>
    <w:lvl w:ilvl="4" w:tplc="08090003" w:tentative="1">
      <w:start w:val="1"/>
      <w:numFmt w:val="bullet"/>
      <w:lvlText w:val="o"/>
      <w:lvlJc w:val="left"/>
      <w:pPr>
        <w:ind w:left="3088" w:hanging="360"/>
      </w:pPr>
      <w:rPr>
        <w:rFonts w:ascii="Courier New" w:hAnsi="Courier New" w:cs="Courier New" w:hint="default"/>
      </w:rPr>
    </w:lvl>
    <w:lvl w:ilvl="5" w:tplc="08090005" w:tentative="1">
      <w:start w:val="1"/>
      <w:numFmt w:val="bullet"/>
      <w:lvlText w:val=""/>
      <w:lvlJc w:val="left"/>
      <w:pPr>
        <w:ind w:left="3808" w:hanging="360"/>
      </w:pPr>
      <w:rPr>
        <w:rFonts w:ascii="Wingdings" w:hAnsi="Wingdings" w:hint="default"/>
      </w:rPr>
    </w:lvl>
    <w:lvl w:ilvl="6" w:tplc="08090001" w:tentative="1">
      <w:start w:val="1"/>
      <w:numFmt w:val="bullet"/>
      <w:lvlText w:val=""/>
      <w:lvlJc w:val="left"/>
      <w:pPr>
        <w:ind w:left="4528" w:hanging="360"/>
      </w:pPr>
      <w:rPr>
        <w:rFonts w:ascii="Symbol" w:hAnsi="Symbol" w:hint="default"/>
      </w:rPr>
    </w:lvl>
    <w:lvl w:ilvl="7" w:tplc="08090003" w:tentative="1">
      <w:start w:val="1"/>
      <w:numFmt w:val="bullet"/>
      <w:lvlText w:val="o"/>
      <w:lvlJc w:val="left"/>
      <w:pPr>
        <w:ind w:left="5248" w:hanging="360"/>
      </w:pPr>
      <w:rPr>
        <w:rFonts w:ascii="Courier New" w:hAnsi="Courier New" w:cs="Courier New" w:hint="default"/>
      </w:rPr>
    </w:lvl>
    <w:lvl w:ilvl="8" w:tplc="08090005" w:tentative="1">
      <w:start w:val="1"/>
      <w:numFmt w:val="bullet"/>
      <w:lvlText w:val=""/>
      <w:lvlJc w:val="left"/>
      <w:pPr>
        <w:ind w:left="5968" w:hanging="360"/>
      </w:pPr>
      <w:rPr>
        <w:rFonts w:ascii="Wingdings" w:hAnsi="Wingdings" w:hint="default"/>
      </w:rPr>
    </w:lvl>
  </w:abstractNum>
  <w:num w:numId="1" w16cid:durableId="1354766451">
    <w:abstractNumId w:val="2"/>
  </w:num>
  <w:num w:numId="2" w16cid:durableId="1006205683">
    <w:abstractNumId w:val="3"/>
  </w:num>
  <w:num w:numId="3" w16cid:durableId="21058792">
    <w:abstractNumId w:val="1"/>
  </w:num>
  <w:num w:numId="4" w16cid:durableId="205909078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8A5"/>
    <w:rsid w:val="000002E3"/>
    <w:rsid w:val="00002554"/>
    <w:rsid w:val="00002FFC"/>
    <w:rsid w:val="00003184"/>
    <w:rsid w:val="000036DB"/>
    <w:rsid w:val="0000388B"/>
    <w:rsid w:val="00004262"/>
    <w:rsid w:val="000056AF"/>
    <w:rsid w:val="00006301"/>
    <w:rsid w:val="00007A6D"/>
    <w:rsid w:val="00010598"/>
    <w:rsid w:val="0001090B"/>
    <w:rsid w:val="000125B0"/>
    <w:rsid w:val="00012E3C"/>
    <w:rsid w:val="000152E4"/>
    <w:rsid w:val="00015E5C"/>
    <w:rsid w:val="000160CD"/>
    <w:rsid w:val="00016E66"/>
    <w:rsid w:val="00017375"/>
    <w:rsid w:val="000175BF"/>
    <w:rsid w:val="000222F9"/>
    <w:rsid w:val="0002647A"/>
    <w:rsid w:val="00026B01"/>
    <w:rsid w:val="0003151F"/>
    <w:rsid w:val="000325A6"/>
    <w:rsid w:val="00033772"/>
    <w:rsid w:val="000346F5"/>
    <w:rsid w:val="000359C0"/>
    <w:rsid w:val="00035DFD"/>
    <w:rsid w:val="00037D30"/>
    <w:rsid w:val="000401CC"/>
    <w:rsid w:val="00040C4C"/>
    <w:rsid w:val="000433B4"/>
    <w:rsid w:val="00043616"/>
    <w:rsid w:val="00043E3D"/>
    <w:rsid w:val="00044D69"/>
    <w:rsid w:val="0004560E"/>
    <w:rsid w:val="0004580C"/>
    <w:rsid w:val="00045839"/>
    <w:rsid w:val="00053B8E"/>
    <w:rsid w:val="00053D5A"/>
    <w:rsid w:val="00055CA1"/>
    <w:rsid w:val="000572A2"/>
    <w:rsid w:val="00057C15"/>
    <w:rsid w:val="00057CA4"/>
    <w:rsid w:val="000631E5"/>
    <w:rsid w:val="0006420A"/>
    <w:rsid w:val="00064B1F"/>
    <w:rsid w:val="00064BA2"/>
    <w:rsid w:val="00066E74"/>
    <w:rsid w:val="0006738E"/>
    <w:rsid w:val="0007042B"/>
    <w:rsid w:val="00071460"/>
    <w:rsid w:val="000715A7"/>
    <w:rsid w:val="00071F59"/>
    <w:rsid w:val="000720A8"/>
    <w:rsid w:val="00072F8B"/>
    <w:rsid w:val="00073317"/>
    <w:rsid w:val="00073864"/>
    <w:rsid w:val="0007604F"/>
    <w:rsid w:val="0007613F"/>
    <w:rsid w:val="00080661"/>
    <w:rsid w:val="0008089D"/>
    <w:rsid w:val="00083184"/>
    <w:rsid w:val="0008460F"/>
    <w:rsid w:val="000850AF"/>
    <w:rsid w:val="000903F8"/>
    <w:rsid w:val="0009122C"/>
    <w:rsid w:val="00091261"/>
    <w:rsid w:val="00091FF5"/>
    <w:rsid w:val="000927F3"/>
    <w:rsid w:val="0009348C"/>
    <w:rsid w:val="000934E7"/>
    <w:rsid w:val="00094C3B"/>
    <w:rsid w:val="00094CA6"/>
    <w:rsid w:val="00096876"/>
    <w:rsid w:val="00096916"/>
    <w:rsid w:val="00096E5B"/>
    <w:rsid w:val="00097095"/>
    <w:rsid w:val="0009748B"/>
    <w:rsid w:val="00097E3A"/>
    <w:rsid w:val="000A0498"/>
    <w:rsid w:val="000A0A2A"/>
    <w:rsid w:val="000A121F"/>
    <w:rsid w:val="000A19C9"/>
    <w:rsid w:val="000A44B4"/>
    <w:rsid w:val="000A4834"/>
    <w:rsid w:val="000A5B41"/>
    <w:rsid w:val="000A6D92"/>
    <w:rsid w:val="000A712D"/>
    <w:rsid w:val="000A71FA"/>
    <w:rsid w:val="000B0B77"/>
    <w:rsid w:val="000B0B9A"/>
    <w:rsid w:val="000B17CD"/>
    <w:rsid w:val="000B34C1"/>
    <w:rsid w:val="000B3D9B"/>
    <w:rsid w:val="000B4232"/>
    <w:rsid w:val="000B473C"/>
    <w:rsid w:val="000B5C00"/>
    <w:rsid w:val="000C0A40"/>
    <w:rsid w:val="000C2C49"/>
    <w:rsid w:val="000C39D8"/>
    <w:rsid w:val="000C5C0E"/>
    <w:rsid w:val="000C68AD"/>
    <w:rsid w:val="000C68EF"/>
    <w:rsid w:val="000C7579"/>
    <w:rsid w:val="000D0CE5"/>
    <w:rsid w:val="000D1360"/>
    <w:rsid w:val="000D1A9C"/>
    <w:rsid w:val="000D1C4C"/>
    <w:rsid w:val="000D3B9F"/>
    <w:rsid w:val="000D4772"/>
    <w:rsid w:val="000D4E4D"/>
    <w:rsid w:val="000D71AE"/>
    <w:rsid w:val="000D75C4"/>
    <w:rsid w:val="000E1253"/>
    <w:rsid w:val="000E1DAC"/>
    <w:rsid w:val="000E1E7E"/>
    <w:rsid w:val="000E2924"/>
    <w:rsid w:val="000E29BD"/>
    <w:rsid w:val="000E317C"/>
    <w:rsid w:val="000E34B7"/>
    <w:rsid w:val="000E44AE"/>
    <w:rsid w:val="000E460D"/>
    <w:rsid w:val="000E6581"/>
    <w:rsid w:val="000E7402"/>
    <w:rsid w:val="000E7BCB"/>
    <w:rsid w:val="000E7F41"/>
    <w:rsid w:val="000F054F"/>
    <w:rsid w:val="000F1A7D"/>
    <w:rsid w:val="000F2056"/>
    <w:rsid w:val="000F24C1"/>
    <w:rsid w:val="000F3850"/>
    <w:rsid w:val="000F58EC"/>
    <w:rsid w:val="000F6235"/>
    <w:rsid w:val="000F65D8"/>
    <w:rsid w:val="000F6CC9"/>
    <w:rsid w:val="00100238"/>
    <w:rsid w:val="001010EB"/>
    <w:rsid w:val="00101B9B"/>
    <w:rsid w:val="00102347"/>
    <w:rsid w:val="00105075"/>
    <w:rsid w:val="00106AF3"/>
    <w:rsid w:val="00106B3E"/>
    <w:rsid w:val="001111FD"/>
    <w:rsid w:val="00111335"/>
    <w:rsid w:val="00111BCF"/>
    <w:rsid w:val="00112912"/>
    <w:rsid w:val="00112D76"/>
    <w:rsid w:val="00113E9F"/>
    <w:rsid w:val="0011465C"/>
    <w:rsid w:val="00116167"/>
    <w:rsid w:val="00116798"/>
    <w:rsid w:val="001178EF"/>
    <w:rsid w:val="001201D6"/>
    <w:rsid w:val="00122132"/>
    <w:rsid w:val="001221BC"/>
    <w:rsid w:val="001224D6"/>
    <w:rsid w:val="0012458C"/>
    <w:rsid w:val="00124D03"/>
    <w:rsid w:val="001276AB"/>
    <w:rsid w:val="00127FE6"/>
    <w:rsid w:val="0013042C"/>
    <w:rsid w:val="00130C91"/>
    <w:rsid w:val="00130E72"/>
    <w:rsid w:val="00131AD0"/>
    <w:rsid w:val="001321C8"/>
    <w:rsid w:val="0013265D"/>
    <w:rsid w:val="00134252"/>
    <w:rsid w:val="001361B0"/>
    <w:rsid w:val="001371BB"/>
    <w:rsid w:val="00137AD3"/>
    <w:rsid w:val="001409DE"/>
    <w:rsid w:val="0014117F"/>
    <w:rsid w:val="00142F7B"/>
    <w:rsid w:val="001431E4"/>
    <w:rsid w:val="00143353"/>
    <w:rsid w:val="0014405D"/>
    <w:rsid w:val="001460D6"/>
    <w:rsid w:val="00147750"/>
    <w:rsid w:val="00147DDF"/>
    <w:rsid w:val="001516B2"/>
    <w:rsid w:val="001527EC"/>
    <w:rsid w:val="0015290C"/>
    <w:rsid w:val="00154035"/>
    <w:rsid w:val="00154559"/>
    <w:rsid w:val="0015519B"/>
    <w:rsid w:val="00156E20"/>
    <w:rsid w:val="0016002A"/>
    <w:rsid w:val="00161B3B"/>
    <w:rsid w:val="00162827"/>
    <w:rsid w:val="00162B60"/>
    <w:rsid w:val="00163186"/>
    <w:rsid w:val="00166502"/>
    <w:rsid w:val="001721C2"/>
    <w:rsid w:val="00172943"/>
    <w:rsid w:val="0017307F"/>
    <w:rsid w:val="00173D9B"/>
    <w:rsid w:val="00174019"/>
    <w:rsid w:val="00175105"/>
    <w:rsid w:val="0017558F"/>
    <w:rsid w:val="00175849"/>
    <w:rsid w:val="0017674B"/>
    <w:rsid w:val="0017776A"/>
    <w:rsid w:val="0018182D"/>
    <w:rsid w:val="00181EB8"/>
    <w:rsid w:val="00183565"/>
    <w:rsid w:val="00184E56"/>
    <w:rsid w:val="00185276"/>
    <w:rsid w:val="0018537D"/>
    <w:rsid w:val="00185A69"/>
    <w:rsid w:val="0018692B"/>
    <w:rsid w:val="00186A28"/>
    <w:rsid w:val="00190B9A"/>
    <w:rsid w:val="00191477"/>
    <w:rsid w:val="001964D0"/>
    <w:rsid w:val="001968ED"/>
    <w:rsid w:val="001A0327"/>
    <w:rsid w:val="001A082C"/>
    <w:rsid w:val="001A08B4"/>
    <w:rsid w:val="001A0C0C"/>
    <w:rsid w:val="001A20DF"/>
    <w:rsid w:val="001A57E8"/>
    <w:rsid w:val="001A6153"/>
    <w:rsid w:val="001A615D"/>
    <w:rsid w:val="001A7EEC"/>
    <w:rsid w:val="001B0B89"/>
    <w:rsid w:val="001B11E2"/>
    <w:rsid w:val="001B1AD5"/>
    <w:rsid w:val="001B2318"/>
    <w:rsid w:val="001B29A4"/>
    <w:rsid w:val="001B2BFF"/>
    <w:rsid w:val="001B2D7F"/>
    <w:rsid w:val="001B3630"/>
    <w:rsid w:val="001B3D93"/>
    <w:rsid w:val="001B64C6"/>
    <w:rsid w:val="001B68B2"/>
    <w:rsid w:val="001B6E33"/>
    <w:rsid w:val="001B6EDC"/>
    <w:rsid w:val="001B7707"/>
    <w:rsid w:val="001B78F4"/>
    <w:rsid w:val="001C0C12"/>
    <w:rsid w:val="001C12D9"/>
    <w:rsid w:val="001C2888"/>
    <w:rsid w:val="001C33B2"/>
    <w:rsid w:val="001C4C5A"/>
    <w:rsid w:val="001C540F"/>
    <w:rsid w:val="001C584B"/>
    <w:rsid w:val="001C76F5"/>
    <w:rsid w:val="001D02DD"/>
    <w:rsid w:val="001D0A28"/>
    <w:rsid w:val="001D11C8"/>
    <w:rsid w:val="001D2C48"/>
    <w:rsid w:val="001D2D9B"/>
    <w:rsid w:val="001D382F"/>
    <w:rsid w:val="001D4ABC"/>
    <w:rsid w:val="001D4DCF"/>
    <w:rsid w:val="001D6F16"/>
    <w:rsid w:val="001D7C70"/>
    <w:rsid w:val="001D7F4A"/>
    <w:rsid w:val="001E02FA"/>
    <w:rsid w:val="001E0916"/>
    <w:rsid w:val="001E116A"/>
    <w:rsid w:val="001E1ED5"/>
    <w:rsid w:val="001E1FC3"/>
    <w:rsid w:val="001E4750"/>
    <w:rsid w:val="001E4F41"/>
    <w:rsid w:val="001E51A2"/>
    <w:rsid w:val="001E5C4A"/>
    <w:rsid w:val="001E7880"/>
    <w:rsid w:val="001F0C1B"/>
    <w:rsid w:val="001F13F9"/>
    <w:rsid w:val="001F1A5D"/>
    <w:rsid w:val="001F2EEB"/>
    <w:rsid w:val="001F3377"/>
    <w:rsid w:val="001F3B5A"/>
    <w:rsid w:val="001F4AB0"/>
    <w:rsid w:val="001F4C50"/>
    <w:rsid w:val="001F53A4"/>
    <w:rsid w:val="001F61B8"/>
    <w:rsid w:val="001F67BC"/>
    <w:rsid w:val="001F7615"/>
    <w:rsid w:val="00200105"/>
    <w:rsid w:val="00200532"/>
    <w:rsid w:val="00200622"/>
    <w:rsid w:val="00200D5A"/>
    <w:rsid w:val="002018BD"/>
    <w:rsid w:val="00202887"/>
    <w:rsid w:val="002030D3"/>
    <w:rsid w:val="002035E8"/>
    <w:rsid w:val="00203F38"/>
    <w:rsid w:val="002045CD"/>
    <w:rsid w:val="00204774"/>
    <w:rsid w:val="00205DB3"/>
    <w:rsid w:val="00206628"/>
    <w:rsid w:val="002126B6"/>
    <w:rsid w:val="0021281F"/>
    <w:rsid w:val="00212FBE"/>
    <w:rsid w:val="00213191"/>
    <w:rsid w:val="002133FC"/>
    <w:rsid w:val="00213D28"/>
    <w:rsid w:val="00213DAE"/>
    <w:rsid w:val="002159C4"/>
    <w:rsid w:val="00215C24"/>
    <w:rsid w:val="00216357"/>
    <w:rsid w:val="0021766E"/>
    <w:rsid w:val="00220314"/>
    <w:rsid w:val="0022048F"/>
    <w:rsid w:val="00220497"/>
    <w:rsid w:val="002206E5"/>
    <w:rsid w:val="00220A01"/>
    <w:rsid w:val="00220EEF"/>
    <w:rsid w:val="00220F64"/>
    <w:rsid w:val="00221913"/>
    <w:rsid w:val="00224CF0"/>
    <w:rsid w:val="00226B3A"/>
    <w:rsid w:val="00227874"/>
    <w:rsid w:val="00227DC3"/>
    <w:rsid w:val="002313C9"/>
    <w:rsid w:val="0023278D"/>
    <w:rsid w:val="002327C5"/>
    <w:rsid w:val="002327F0"/>
    <w:rsid w:val="00232B5D"/>
    <w:rsid w:val="002335B8"/>
    <w:rsid w:val="0023543B"/>
    <w:rsid w:val="00235832"/>
    <w:rsid w:val="00237F85"/>
    <w:rsid w:val="002401B1"/>
    <w:rsid w:val="00241DF6"/>
    <w:rsid w:val="00242157"/>
    <w:rsid w:val="0024232E"/>
    <w:rsid w:val="002451F4"/>
    <w:rsid w:val="00245602"/>
    <w:rsid w:val="0024651F"/>
    <w:rsid w:val="002469E6"/>
    <w:rsid w:val="00247DA8"/>
    <w:rsid w:val="002523BE"/>
    <w:rsid w:val="002531FA"/>
    <w:rsid w:val="00253977"/>
    <w:rsid w:val="00254F4F"/>
    <w:rsid w:val="00254FBD"/>
    <w:rsid w:val="00255A02"/>
    <w:rsid w:val="002571CB"/>
    <w:rsid w:val="00261DE3"/>
    <w:rsid w:val="00262554"/>
    <w:rsid w:val="0026307A"/>
    <w:rsid w:val="00263DA9"/>
    <w:rsid w:val="0026418F"/>
    <w:rsid w:val="00264204"/>
    <w:rsid w:val="00264ED6"/>
    <w:rsid w:val="00265B4B"/>
    <w:rsid w:val="00265F4B"/>
    <w:rsid w:val="0026624C"/>
    <w:rsid w:val="00266591"/>
    <w:rsid w:val="002666B0"/>
    <w:rsid w:val="0026749C"/>
    <w:rsid w:val="00270443"/>
    <w:rsid w:val="002715CE"/>
    <w:rsid w:val="0027219B"/>
    <w:rsid w:val="0027341C"/>
    <w:rsid w:val="0027397F"/>
    <w:rsid w:val="00273B97"/>
    <w:rsid w:val="0027523B"/>
    <w:rsid w:val="00277532"/>
    <w:rsid w:val="00277771"/>
    <w:rsid w:val="00277B2C"/>
    <w:rsid w:val="00277DDE"/>
    <w:rsid w:val="002806A4"/>
    <w:rsid w:val="00281882"/>
    <w:rsid w:val="0028276E"/>
    <w:rsid w:val="00282D6A"/>
    <w:rsid w:val="00283031"/>
    <w:rsid w:val="002833B0"/>
    <w:rsid w:val="00284500"/>
    <w:rsid w:val="00285AB7"/>
    <w:rsid w:val="00286C0A"/>
    <w:rsid w:val="0028729D"/>
    <w:rsid w:val="002872EA"/>
    <w:rsid w:val="00290640"/>
    <w:rsid w:val="0029256C"/>
    <w:rsid w:val="002928E6"/>
    <w:rsid w:val="00293B94"/>
    <w:rsid w:val="00294EF7"/>
    <w:rsid w:val="0029532C"/>
    <w:rsid w:val="00295C64"/>
    <w:rsid w:val="0029615B"/>
    <w:rsid w:val="002965B7"/>
    <w:rsid w:val="00296B52"/>
    <w:rsid w:val="002A14C1"/>
    <w:rsid w:val="002A2C5A"/>
    <w:rsid w:val="002A3CFC"/>
    <w:rsid w:val="002A4879"/>
    <w:rsid w:val="002A4C25"/>
    <w:rsid w:val="002A5873"/>
    <w:rsid w:val="002A598B"/>
    <w:rsid w:val="002A6187"/>
    <w:rsid w:val="002A6728"/>
    <w:rsid w:val="002A6AA7"/>
    <w:rsid w:val="002A7B9E"/>
    <w:rsid w:val="002A7EDF"/>
    <w:rsid w:val="002B7B27"/>
    <w:rsid w:val="002C1118"/>
    <w:rsid w:val="002C3CD1"/>
    <w:rsid w:val="002C415E"/>
    <w:rsid w:val="002C4BBD"/>
    <w:rsid w:val="002C55EC"/>
    <w:rsid w:val="002C5615"/>
    <w:rsid w:val="002C5648"/>
    <w:rsid w:val="002C6257"/>
    <w:rsid w:val="002C6891"/>
    <w:rsid w:val="002D1778"/>
    <w:rsid w:val="002D19B5"/>
    <w:rsid w:val="002D2AB8"/>
    <w:rsid w:val="002D364B"/>
    <w:rsid w:val="002D3E71"/>
    <w:rsid w:val="002D46E5"/>
    <w:rsid w:val="002D6AF9"/>
    <w:rsid w:val="002D72CD"/>
    <w:rsid w:val="002E0F4B"/>
    <w:rsid w:val="002E2E7B"/>
    <w:rsid w:val="002E30CA"/>
    <w:rsid w:val="002E3F59"/>
    <w:rsid w:val="002E4053"/>
    <w:rsid w:val="002E6464"/>
    <w:rsid w:val="002E6513"/>
    <w:rsid w:val="002E66F1"/>
    <w:rsid w:val="002E7708"/>
    <w:rsid w:val="002E7B6D"/>
    <w:rsid w:val="002F0A92"/>
    <w:rsid w:val="002F28E2"/>
    <w:rsid w:val="002F372B"/>
    <w:rsid w:val="002F4988"/>
    <w:rsid w:val="002F5F83"/>
    <w:rsid w:val="002F727E"/>
    <w:rsid w:val="002F753F"/>
    <w:rsid w:val="002F7855"/>
    <w:rsid w:val="003002B7"/>
    <w:rsid w:val="003005E7"/>
    <w:rsid w:val="0030444A"/>
    <w:rsid w:val="00304E25"/>
    <w:rsid w:val="00306573"/>
    <w:rsid w:val="003075CA"/>
    <w:rsid w:val="003078B9"/>
    <w:rsid w:val="003101DC"/>
    <w:rsid w:val="00311CAD"/>
    <w:rsid w:val="00313123"/>
    <w:rsid w:val="0031331D"/>
    <w:rsid w:val="00315925"/>
    <w:rsid w:val="00317C52"/>
    <w:rsid w:val="00317F1E"/>
    <w:rsid w:val="00320DB6"/>
    <w:rsid w:val="0032175A"/>
    <w:rsid w:val="00322C7A"/>
    <w:rsid w:val="00322EBA"/>
    <w:rsid w:val="00324071"/>
    <w:rsid w:val="00324161"/>
    <w:rsid w:val="00324CDD"/>
    <w:rsid w:val="00325084"/>
    <w:rsid w:val="00325718"/>
    <w:rsid w:val="00327A9F"/>
    <w:rsid w:val="0033087C"/>
    <w:rsid w:val="003309E3"/>
    <w:rsid w:val="00331CDF"/>
    <w:rsid w:val="003360C4"/>
    <w:rsid w:val="00336A29"/>
    <w:rsid w:val="00336AB0"/>
    <w:rsid w:val="00336AE2"/>
    <w:rsid w:val="00341EBC"/>
    <w:rsid w:val="003428D6"/>
    <w:rsid w:val="003437D3"/>
    <w:rsid w:val="003437F6"/>
    <w:rsid w:val="003463B5"/>
    <w:rsid w:val="00346BD6"/>
    <w:rsid w:val="00350AC3"/>
    <w:rsid w:val="003513F4"/>
    <w:rsid w:val="0035221C"/>
    <w:rsid w:val="0035233C"/>
    <w:rsid w:val="00352FA0"/>
    <w:rsid w:val="00353AEF"/>
    <w:rsid w:val="00356635"/>
    <w:rsid w:val="0035673A"/>
    <w:rsid w:val="003567C3"/>
    <w:rsid w:val="00356A64"/>
    <w:rsid w:val="003572A5"/>
    <w:rsid w:val="0036047A"/>
    <w:rsid w:val="00362D64"/>
    <w:rsid w:val="00365536"/>
    <w:rsid w:val="00365B22"/>
    <w:rsid w:val="00367F44"/>
    <w:rsid w:val="0037027B"/>
    <w:rsid w:val="0037080A"/>
    <w:rsid w:val="00370ADE"/>
    <w:rsid w:val="003718F2"/>
    <w:rsid w:val="00371D1E"/>
    <w:rsid w:val="0037208C"/>
    <w:rsid w:val="0037256F"/>
    <w:rsid w:val="003741D6"/>
    <w:rsid w:val="00374821"/>
    <w:rsid w:val="00374B5C"/>
    <w:rsid w:val="003757D7"/>
    <w:rsid w:val="00375907"/>
    <w:rsid w:val="00376D63"/>
    <w:rsid w:val="00377464"/>
    <w:rsid w:val="00377A15"/>
    <w:rsid w:val="00377E5A"/>
    <w:rsid w:val="00380E07"/>
    <w:rsid w:val="00382194"/>
    <w:rsid w:val="00382F0A"/>
    <w:rsid w:val="00383653"/>
    <w:rsid w:val="003840C4"/>
    <w:rsid w:val="00384F68"/>
    <w:rsid w:val="0038570E"/>
    <w:rsid w:val="00386C98"/>
    <w:rsid w:val="00390A28"/>
    <w:rsid w:val="00390FE1"/>
    <w:rsid w:val="00391B54"/>
    <w:rsid w:val="003924F6"/>
    <w:rsid w:val="00392E6E"/>
    <w:rsid w:val="003934D7"/>
    <w:rsid w:val="00394774"/>
    <w:rsid w:val="00395920"/>
    <w:rsid w:val="00396C3B"/>
    <w:rsid w:val="003970F9"/>
    <w:rsid w:val="00397F8A"/>
    <w:rsid w:val="003A08B9"/>
    <w:rsid w:val="003A08DF"/>
    <w:rsid w:val="003A10DF"/>
    <w:rsid w:val="003A18A1"/>
    <w:rsid w:val="003A2C04"/>
    <w:rsid w:val="003A2CE3"/>
    <w:rsid w:val="003A3A1D"/>
    <w:rsid w:val="003A413A"/>
    <w:rsid w:val="003A5305"/>
    <w:rsid w:val="003A5347"/>
    <w:rsid w:val="003A6273"/>
    <w:rsid w:val="003A653D"/>
    <w:rsid w:val="003A7EF4"/>
    <w:rsid w:val="003B1340"/>
    <w:rsid w:val="003B24C1"/>
    <w:rsid w:val="003B257B"/>
    <w:rsid w:val="003B2C52"/>
    <w:rsid w:val="003B4084"/>
    <w:rsid w:val="003B463A"/>
    <w:rsid w:val="003B4A90"/>
    <w:rsid w:val="003B4C54"/>
    <w:rsid w:val="003B5623"/>
    <w:rsid w:val="003B5E84"/>
    <w:rsid w:val="003B65EA"/>
    <w:rsid w:val="003B7FEE"/>
    <w:rsid w:val="003C1246"/>
    <w:rsid w:val="003C234F"/>
    <w:rsid w:val="003C2B9E"/>
    <w:rsid w:val="003C39EC"/>
    <w:rsid w:val="003C3E54"/>
    <w:rsid w:val="003C3E9C"/>
    <w:rsid w:val="003C4DB3"/>
    <w:rsid w:val="003C5009"/>
    <w:rsid w:val="003C5B50"/>
    <w:rsid w:val="003C6CE2"/>
    <w:rsid w:val="003C6D30"/>
    <w:rsid w:val="003C7094"/>
    <w:rsid w:val="003D039E"/>
    <w:rsid w:val="003D080F"/>
    <w:rsid w:val="003D0E01"/>
    <w:rsid w:val="003D0FEB"/>
    <w:rsid w:val="003D1B61"/>
    <w:rsid w:val="003D1C33"/>
    <w:rsid w:val="003D1E2A"/>
    <w:rsid w:val="003D28A5"/>
    <w:rsid w:val="003D2E08"/>
    <w:rsid w:val="003D2FBD"/>
    <w:rsid w:val="003D313A"/>
    <w:rsid w:val="003D3DBC"/>
    <w:rsid w:val="003D48D6"/>
    <w:rsid w:val="003D4C6C"/>
    <w:rsid w:val="003D57E9"/>
    <w:rsid w:val="003D58A5"/>
    <w:rsid w:val="003D61FD"/>
    <w:rsid w:val="003D6225"/>
    <w:rsid w:val="003D6CD2"/>
    <w:rsid w:val="003E25F0"/>
    <w:rsid w:val="003E3B32"/>
    <w:rsid w:val="003E3D6E"/>
    <w:rsid w:val="003E4578"/>
    <w:rsid w:val="003E45F2"/>
    <w:rsid w:val="003E669B"/>
    <w:rsid w:val="003E6E93"/>
    <w:rsid w:val="003F1F15"/>
    <w:rsid w:val="003F214A"/>
    <w:rsid w:val="003F286E"/>
    <w:rsid w:val="00402610"/>
    <w:rsid w:val="00402D7F"/>
    <w:rsid w:val="00403427"/>
    <w:rsid w:val="004047D0"/>
    <w:rsid w:val="00405562"/>
    <w:rsid w:val="00405F5A"/>
    <w:rsid w:val="004067AD"/>
    <w:rsid w:val="0040721E"/>
    <w:rsid w:val="0041073E"/>
    <w:rsid w:val="00410F85"/>
    <w:rsid w:val="00412127"/>
    <w:rsid w:val="0041393B"/>
    <w:rsid w:val="004160E0"/>
    <w:rsid w:val="00420549"/>
    <w:rsid w:val="004210E4"/>
    <w:rsid w:val="00421884"/>
    <w:rsid w:val="00422418"/>
    <w:rsid w:val="004234CE"/>
    <w:rsid w:val="00423801"/>
    <w:rsid w:val="00425B86"/>
    <w:rsid w:val="00425E58"/>
    <w:rsid w:val="00425F09"/>
    <w:rsid w:val="00430D14"/>
    <w:rsid w:val="00431ADC"/>
    <w:rsid w:val="00431F2A"/>
    <w:rsid w:val="004328A8"/>
    <w:rsid w:val="0043299D"/>
    <w:rsid w:val="00433651"/>
    <w:rsid w:val="004336BA"/>
    <w:rsid w:val="00434E86"/>
    <w:rsid w:val="00435128"/>
    <w:rsid w:val="004356F8"/>
    <w:rsid w:val="004363FA"/>
    <w:rsid w:val="00436DEF"/>
    <w:rsid w:val="00441AE4"/>
    <w:rsid w:val="00442A9A"/>
    <w:rsid w:val="00442D41"/>
    <w:rsid w:val="004447C7"/>
    <w:rsid w:val="00444BCB"/>
    <w:rsid w:val="00446868"/>
    <w:rsid w:val="004471F3"/>
    <w:rsid w:val="00451DFC"/>
    <w:rsid w:val="00452CED"/>
    <w:rsid w:val="0045311F"/>
    <w:rsid w:val="004541E0"/>
    <w:rsid w:val="00455481"/>
    <w:rsid w:val="00461787"/>
    <w:rsid w:val="00461A0E"/>
    <w:rsid w:val="00461D2F"/>
    <w:rsid w:val="004628B6"/>
    <w:rsid w:val="00462911"/>
    <w:rsid w:val="00462B48"/>
    <w:rsid w:val="00462B55"/>
    <w:rsid w:val="0046327D"/>
    <w:rsid w:val="00464CE5"/>
    <w:rsid w:val="00465885"/>
    <w:rsid w:val="00465A68"/>
    <w:rsid w:val="00466133"/>
    <w:rsid w:val="0046618C"/>
    <w:rsid w:val="00467747"/>
    <w:rsid w:val="00467A04"/>
    <w:rsid w:val="00470C66"/>
    <w:rsid w:val="00470DBC"/>
    <w:rsid w:val="0047106E"/>
    <w:rsid w:val="00472E08"/>
    <w:rsid w:val="0047335F"/>
    <w:rsid w:val="004755AD"/>
    <w:rsid w:val="0047574F"/>
    <w:rsid w:val="0047575D"/>
    <w:rsid w:val="004770F6"/>
    <w:rsid w:val="0047718F"/>
    <w:rsid w:val="004774B1"/>
    <w:rsid w:val="004833F7"/>
    <w:rsid w:val="00483840"/>
    <w:rsid w:val="004840BD"/>
    <w:rsid w:val="004847CF"/>
    <w:rsid w:val="00484CFC"/>
    <w:rsid w:val="00484EF5"/>
    <w:rsid w:val="004850B0"/>
    <w:rsid w:val="00487434"/>
    <w:rsid w:val="004927C0"/>
    <w:rsid w:val="00492FE1"/>
    <w:rsid w:val="00493083"/>
    <w:rsid w:val="00493651"/>
    <w:rsid w:val="00493713"/>
    <w:rsid w:val="004977F0"/>
    <w:rsid w:val="004A0064"/>
    <w:rsid w:val="004A05FA"/>
    <w:rsid w:val="004A0F02"/>
    <w:rsid w:val="004A2357"/>
    <w:rsid w:val="004A2385"/>
    <w:rsid w:val="004A27EB"/>
    <w:rsid w:val="004A37AA"/>
    <w:rsid w:val="004A444F"/>
    <w:rsid w:val="004A4582"/>
    <w:rsid w:val="004A50C5"/>
    <w:rsid w:val="004A610B"/>
    <w:rsid w:val="004A6E03"/>
    <w:rsid w:val="004A756B"/>
    <w:rsid w:val="004A7669"/>
    <w:rsid w:val="004B190A"/>
    <w:rsid w:val="004B2886"/>
    <w:rsid w:val="004B2D62"/>
    <w:rsid w:val="004B3E78"/>
    <w:rsid w:val="004B41FA"/>
    <w:rsid w:val="004B55CC"/>
    <w:rsid w:val="004B7837"/>
    <w:rsid w:val="004C0F13"/>
    <w:rsid w:val="004C12D7"/>
    <w:rsid w:val="004C5D22"/>
    <w:rsid w:val="004C5FA7"/>
    <w:rsid w:val="004C708E"/>
    <w:rsid w:val="004C783B"/>
    <w:rsid w:val="004D0D89"/>
    <w:rsid w:val="004D153B"/>
    <w:rsid w:val="004D1F65"/>
    <w:rsid w:val="004D2B8F"/>
    <w:rsid w:val="004D3B98"/>
    <w:rsid w:val="004D470E"/>
    <w:rsid w:val="004D4735"/>
    <w:rsid w:val="004D53C7"/>
    <w:rsid w:val="004D592E"/>
    <w:rsid w:val="004D60AE"/>
    <w:rsid w:val="004D6628"/>
    <w:rsid w:val="004D704A"/>
    <w:rsid w:val="004E10B3"/>
    <w:rsid w:val="004E1180"/>
    <w:rsid w:val="004E347B"/>
    <w:rsid w:val="004E7239"/>
    <w:rsid w:val="004F065B"/>
    <w:rsid w:val="004F08A2"/>
    <w:rsid w:val="004F1A33"/>
    <w:rsid w:val="004F2E6E"/>
    <w:rsid w:val="004F3D36"/>
    <w:rsid w:val="004F4C0D"/>
    <w:rsid w:val="00500E51"/>
    <w:rsid w:val="005016B5"/>
    <w:rsid w:val="00501C4D"/>
    <w:rsid w:val="00502786"/>
    <w:rsid w:val="00502C75"/>
    <w:rsid w:val="00503289"/>
    <w:rsid w:val="00503D57"/>
    <w:rsid w:val="005067E6"/>
    <w:rsid w:val="005101B2"/>
    <w:rsid w:val="00512F9A"/>
    <w:rsid w:val="005135A4"/>
    <w:rsid w:val="0051491B"/>
    <w:rsid w:val="00515F50"/>
    <w:rsid w:val="00516FD7"/>
    <w:rsid w:val="00520130"/>
    <w:rsid w:val="005212AF"/>
    <w:rsid w:val="00521D20"/>
    <w:rsid w:val="00524711"/>
    <w:rsid w:val="00526132"/>
    <w:rsid w:val="00526960"/>
    <w:rsid w:val="0052763F"/>
    <w:rsid w:val="00527925"/>
    <w:rsid w:val="0053166C"/>
    <w:rsid w:val="00531906"/>
    <w:rsid w:val="00533DB7"/>
    <w:rsid w:val="005341A1"/>
    <w:rsid w:val="005351EA"/>
    <w:rsid w:val="00536AD7"/>
    <w:rsid w:val="00537C2A"/>
    <w:rsid w:val="00541F75"/>
    <w:rsid w:val="0054353D"/>
    <w:rsid w:val="00543B1E"/>
    <w:rsid w:val="00544481"/>
    <w:rsid w:val="0054452B"/>
    <w:rsid w:val="005453D0"/>
    <w:rsid w:val="00545C0A"/>
    <w:rsid w:val="00546047"/>
    <w:rsid w:val="00546361"/>
    <w:rsid w:val="00546BFF"/>
    <w:rsid w:val="00547BA1"/>
    <w:rsid w:val="005521A2"/>
    <w:rsid w:val="00552FD4"/>
    <w:rsid w:val="005530C9"/>
    <w:rsid w:val="00553618"/>
    <w:rsid w:val="00554218"/>
    <w:rsid w:val="005544C7"/>
    <w:rsid w:val="00554F84"/>
    <w:rsid w:val="00555041"/>
    <w:rsid w:val="0055563A"/>
    <w:rsid w:val="005564DB"/>
    <w:rsid w:val="00557CE6"/>
    <w:rsid w:val="00560690"/>
    <w:rsid w:val="00560C3A"/>
    <w:rsid w:val="005624D7"/>
    <w:rsid w:val="00562A9A"/>
    <w:rsid w:val="00562F1B"/>
    <w:rsid w:val="005630C0"/>
    <w:rsid w:val="005631EA"/>
    <w:rsid w:val="00563777"/>
    <w:rsid w:val="00564740"/>
    <w:rsid w:val="00564E14"/>
    <w:rsid w:val="005652AF"/>
    <w:rsid w:val="0056543D"/>
    <w:rsid w:val="00566A30"/>
    <w:rsid w:val="00566C7C"/>
    <w:rsid w:val="00566DF5"/>
    <w:rsid w:val="0056790D"/>
    <w:rsid w:val="005709C8"/>
    <w:rsid w:val="00572047"/>
    <w:rsid w:val="00572A04"/>
    <w:rsid w:val="00574F54"/>
    <w:rsid w:val="00576144"/>
    <w:rsid w:val="00576320"/>
    <w:rsid w:val="00576B58"/>
    <w:rsid w:val="00580D6B"/>
    <w:rsid w:val="00583360"/>
    <w:rsid w:val="00585173"/>
    <w:rsid w:val="00585F63"/>
    <w:rsid w:val="005866D7"/>
    <w:rsid w:val="005879C2"/>
    <w:rsid w:val="00591289"/>
    <w:rsid w:val="005930F2"/>
    <w:rsid w:val="00593283"/>
    <w:rsid w:val="00593D15"/>
    <w:rsid w:val="00595E27"/>
    <w:rsid w:val="00597DD3"/>
    <w:rsid w:val="005A043B"/>
    <w:rsid w:val="005A078E"/>
    <w:rsid w:val="005A1D70"/>
    <w:rsid w:val="005A29F0"/>
    <w:rsid w:val="005A2D25"/>
    <w:rsid w:val="005A4A33"/>
    <w:rsid w:val="005A4B36"/>
    <w:rsid w:val="005A6BF8"/>
    <w:rsid w:val="005B070E"/>
    <w:rsid w:val="005B3350"/>
    <w:rsid w:val="005B5A06"/>
    <w:rsid w:val="005B5C05"/>
    <w:rsid w:val="005B6014"/>
    <w:rsid w:val="005B7324"/>
    <w:rsid w:val="005C016F"/>
    <w:rsid w:val="005C1628"/>
    <w:rsid w:val="005C1AEA"/>
    <w:rsid w:val="005C30D9"/>
    <w:rsid w:val="005C5556"/>
    <w:rsid w:val="005C594F"/>
    <w:rsid w:val="005C5D32"/>
    <w:rsid w:val="005C6043"/>
    <w:rsid w:val="005D1B44"/>
    <w:rsid w:val="005D1C8F"/>
    <w:rsid w:val="005D1C96"/>
    <w:rsid w:val="005D363E"/>
    <w:rsid w:val="005D40E5"/>
    <w:rsid w:val="005D4EC5"/>
    <w:rsid w:val="005D53DE"/>
    <w:rsid w:val="005D6AA4"/>
    <w:rsid w:val="005D73E6"/>
    <w:rsid w:val="005D79AA"/>
    <w:rsid w:val="005E0FE9"/>
    <w:rsid w:val="005E1C10"/>
    <w:rsid w:val="005E2B5D"/>
    <w:rsid w:val="005E3CA0"/>
    <w:rsid w:val="005E66D2"/>
    <w:rsid w:val="005E70D3"/>
    <w:rsid w:val="005F0539"/>
    <w:rsid w:val="005F0EB4"/>
    <w:rsid w:val="005F2A61"/>
    <w:rsid w:val="005F37CB"/>
    <w:rsid w:val="005F3ABC"/>
    <w:rsid w:val="005F3FEC"/>
    <w:rsid w:val="005F509C"/>
    <w:rsid w:val="005F5456"/>
    <w:rsid w:val="005F72BC"/>
    <w:rsid w:val="00600DB9"/>
    <w:rsid w:val="00600EED"/>
    <w:rsid w:val="00602750"/>
    <w:rsid w:val="00602A34"/>
    <w:rsid w:val="00604B55"/>
    <w:rsid w:val="00610A28"/>
    <w:rsid w:val="0061167E"/>
    <w:rsid w:val="00611EED"/>
    <w:rsid w:val="00612102"/>
    <w:rsid w:val="00612916"/>
    <w:rsid w:val="00612C49"/>
    <w:rsid w:val="00613068"/>
    <w:rsid w:val="0061452D"/>
    <w:rsid w:val="006149A7"/>
    <w:rsid w:val="00616B44"/>
    <w:rsid w:val="00616DA0"/>
    <w:rsid w:val="00617DD6"/>
    <w:rsid w:val="0062197C"/>
    <w:rsid w:val="006228FD"/>
    <w:rsid w:val="006248F0"/>
    <w:rsid w:val="006278BB"/>
    <w:rsid w:val="0063035F"/>
    <w:rsid w:val="0063215B"/>
    <w:rsid w:val="006321CA"/>
    <w:rsid w:val="00632312"/>
    <w:rsid w:val="00632830"/>
    <w:rsid w:val="00633197"/>
    <w:rsid w:val="0063325F"/>
    <w:rsid w:val="00634402"/>
    <w:rsid w:val="0063555F"/>
    <w:rsid w:val="00635BF7"/>
    <w:rsid w:val="006367E7"/>
    <w:rsid w:val="00636F01"/>
    <w:rsid w:val="00636F6C"/>
    <w:rsid w:val="0063712E"/>
    <w:rsid w:val="00637FD8"/>
    <w:rsid w:val="00641579"/>
    <w:rsid w:val="006416F2"/>
    <w:rsid w:val="006421BB"/>
    <w:rsid w:val="0064281C"/>
    <w:rsid w:val="00643C98"/>
    <w:rsid w:val="00643CF8"/>
    <w:rsid w:val="00644055"/>
    <w:rsid w:val="00644190"/>
    <w:rsid w:val="00644995"/>
    <w:rsid w:val="00646E43"/>
    <w:rsid w:val="00650820"/>
    <w:rsid w:val="00651354"/>
    <w:rsid w:val="006535A8"/>
    <w:rsid w:val="00653C6B"/>
    <w:rsid w:val="0065516B"/>
    <w:rsid w:val="006557D4"/>
    <w:rsid w:val="00655C1D"/>
    <w:rsid w:val="006565A3"/>
    <w:rsid w:val="006622E7"/>
    <w:rsid w:val="00662788"/>
    <w:rsid w:val="00663888"/>
    <w:rsid w:val="006647FA"/>
    <w:rsid w:val="0066541A"/>
    <w:rsid w:val="006658C6"/>
    <w:rsid w:val="006666CF"/>
    <w:rsid w:val="00667832"/>
    <w:rsid w:val="00667FCD"/>
    <w:rsid w:val="006706FE"/>
    <w:rsid w:val="006713C8"/>
    <w:rsid w:val="0067219D"/>
    <w:rsid w:val="006724A3"/>
    <w:rsid w:val="00672A4D"/>
    <w:rsid w:val="006736D4"/>
    <w:rsid w:val="006737C3"/>
    <w:rsid w:val="00674731"/>
    <w:rsid w:val="0067485A"/>
    <w:rsid w:val="00675299"/>
    <w:rsid w:val="00675F9C"/>
    <w:rsid w:val="00676298"/>
    <w:rsid w:val="00676379"/>
    <w:rsid w:val="006765E7"/>
    <w:rsid w:val="00676818"/>
    <w:rsid w:val="00677478"/>
    <w:rsid w:val="00677ED9"/>
    <w:rsid w:val="0068060E"/>
    <w:rsid w:val="006809A9"/>
    <w:rsid w:val="006811C9"/>
    <w:rsid w:val="006813F7"/>
    <w:rsid w:val="00681A0C"/>
    <w:rsid w:val="00681A1B"/>
    <w:rsid w:val="006820B1"/>
    <w:rsid w:val="00683E7C"/>
    <w:rsid w:val="006873CF"/>
    <w:rsid w:val="00687B02"/>
    <w:rsid w:val="006909E1"/>
    <w:rsid w:val="006937D6"/>
    <w:rsid w:val="00693872"/>
    <w:rsid w:val="006956D9"/>
    <w:rsid w:val="00696181"/>
    <w:rsid w:val="0069639D"/>
    <w:rsid w:val="0069696B"/>
    <w:rsid w:val="006975C7"/>
    <w:rsid w:val="0069774B"/>
    <w:rsid w:val="006A04D0"/>
    <w:rsid w:val="006A0866"/>
    <w:rsid w:val="006A23E7"/>
    <w:rsid w:val="006A2E39"/>
    <w:rsid w:val="006A5433"/>
    <w:rsid w:val="006A58DF"/>
    <w:rsid w:val="006A7C77"/>
    <w:rsid w:val="006B0672"/>
    <w:rsid w:val="006B0ED6"/>
    <w:rsid w:val="006B1EAF"/>
    <w:rsid w:val="006B26FF"/>
    <w:rsid w:val="006B3165"/>
    <w:rsid w:val="006B4502"/>
    <w:rsid w:val="006B4844"/>
    <w:rsid w:val="006B53A0"/>
    <w:rsid w:val="006B5469"/>
    <w:rsid w:val="006B57BE"/>
    <w:rsid w:val="006C0FF5"/>
    <w:rsid w:val="006C2D6C"/>
    <w:rsid w:val="006C3604"/>
    <w:rsid w:val="006C4589"/>
    <w:rsid w:val="006C45D8"/>
    <w:rsid w:val="006C4F84"/>
    <w:rsid w:val="006C51B0"/>
    <w:rsid w:val="006C69A8"/>
    <w:rsid w:val="006C6DD3"/>
    <w:rsid w:val="006D057D"/>
    <w:rsid w:val="006D1467"/>
    <w:rsid w:val="006D3B5A"/>
    <w:rsid w:val="006D3B8F"/>
    <w:rsid w:val="006D4432"/>
    <w:rsid w:val="006D4637"/>
    <w:rsid w:val="006D5DBA"/>
    <w:rsid w:val="006D68A6"/>
    <w:rsid w:val="006D740B"/>
    <w:rsid w:val="006E142D"/>
    <w:rsid w:val="006E1696"/>
    <w:rsid w:val="006E2761"/>
    <w:rsid w:val="006E3CFD"/>
    <w:rsid w:val="006E5917"/>
    <w:rsid w:val="006E592A"/>
    <w:rsid w:val="006E5B15"/>
    <w:rsid w:val="006E65D1"/>
    <w:rsid w:val="006E6F5A"/>
    <w:rsid w:val="006E7F3F"/>
    <w:rsid w:val="006F0250"/>
    <w:rsid w:val="006F02AF"/>
    <w:rsid w:val="006F3C46"/>
    <w:rsid w:val="006F4342"/>
    <w:rsid w:val="006F4410"/>
    <w:rsid w:val="006F5A38"/>
    <w:rsid w:val="006F63E8"/>
    <w:rsid w:val="006F704B"/>
    <w:rsid w:val="006F786C"/>
    <w:rsid w:val="006F7BB8"/>
    <w:rsid w:val="0070017A"/>
    <w:rsid w:val="0070071F"/>
    <w:rsid w:val="00700811"/>
    <w:rsid w:val="00700E12"/>
    <w:rsid w:val="0070216E"/>
    <w:rsid w:val="00702222"/>
    <w:rsid w:val="007025E8"/>
    <w:rsid w:val="00702839"/>
    <w:rsid w:val="007032C6"/>
    <w:rsid w:val="0070387F"/>
    <w:rsid w:val="00705E71"/>
    <w:rsid w:val="00706894"/>
    <w:rsid w:val="00707524"/>
    <w:rsid w:val="00710157"/>
    <w:rsid w:val="00710D09"/>
    <w:rsid w:val="00711234"/>
    <w:rsid w:val="00712899"/>
    <w:rsid w:val="007133EB"/>
    <w:rsid w:val="0071366B"/>
    <w:rsid w:val="00715329"/>
    <w:rsid w:val="0071686B"/>
    <w:rsid w:val="00716F19"/>
    <w:rsid w:val="0071751B"/>
    <w:rsid w:val="00717F46"/>
    <w:rsid w:val="00717FC6"/>
    <w:rsid w:val="007200D1"/>
    <w:rsid w:val="00721E45"/>
    <w:rsid w:val="007229AE"/>
    <w:rsid w:val="00722C37"/>
    <w:rsid w:val="0072548B"/>
    <w:rsid w:val="00725A54"/>
    <w:rsid w:val="00726947"/>
    <w:rsid w:val="00727703"/>
    <w:rsid w:val="00730B79"/>
    <w:rsid w:val="00731856"/>
    <w:rsid w:val="00732033"/>
    <w:rsid w:val="007322B9"/>
    <w:rsid w:val="0073284C"/>
    <w:rsid w:val="0073413B"/>
    <w:rsid w:val="0073439B"/>
    <w:rsid w:val="00734F61"/>
    <w:rsid w:val="00734F63"/>
    <w:rsid w:val="007352B5"/>
    <w:rsid w:val="0073658C"/>
    <w:rsid w:val="00737041"/>
    <w:rsid w:val="0073710E"/>
    <w:rsid w:val="00737388"/>
    <w:rsid w:val="007407FB"/>
    <w:rsid w:val="00741984"/>
    <w:rsid w:val="007426A0"/>
    <w:rsid w:val="00743F5C"/>
    <w:rsid w:val="007445A3"/>
    <w:rsid w:val="0074485B"/>
    <w:rsid w:val="00744A7A"/>
    <w:rsid w:val="007464A9"/>
    <w:rsid w:val="00746869"/>
    <w:rsid w:val="00747869"/>
    <w:rsid w:val="00747976"/>
    <w:rsid w:val="00747E05"/>
    <w:rsid w:val="00747E2F"/>
    <w:rsid w:val="0075039F"/>
    <w:rsid w:val="00750AA8"/>
    <w:rsid w:val="007522F4"/>
    <w:rsid w:val="00753E8C"/>
    <w:rsid w:val="00760BAA"/>
    <w:rsid w:val="00760C63"/>
    <w:rsid w:val="00760D4A"/>
    <w:rsid w:val="00761A90"/>
    <w:rsid w:val="00761DDA"/>
    <w:rsid w:val="00762474"/>
    <w:rsid w:val="00762FDF"/>
    <w:rsid w:val="007630A0"/>
    <w:rsid w:val="007646D2"/>
    <w:rsid w:val="00764CC8"/>
    <w:rsid w:val="0076500B"/>
    <w:rsid w:val="00765352"/>
    <w:rsid w:val="00765741"/>
    <w:rsid w:val="00765BCD"/>
    <w:rsid w:val="007666F5"/>
    <w:rsid w:val="00766CD8"/>
    <w:rsid w:val="00766DA2"/>
    <w:rsid w:val="007728EA"/>
    <w:rsid w:val="0077300B"/>
    <w:rsid w:val="00775267"/>
    <w:rsid w:val="00775A02"/>
    <w:rsid w:val="00775FA3"/>
    <w:rsid w:val="00777158"/>
    <w:rsid w:val="00777FA8"/>
    <w:rsid w:val="007800E9"/>
    <w:rsid w:val="00782061"/>
    <w:rsid w:val="007827BF"/>
    <w:rsid w:val="0078406A"/>
    <w:rsid w:val="00785989"/>
    <w:rsid w:val="007862AC"/>
    <w:rsid w:val="00786483"/>
    <w:rsid w:val="00786557"/>
    <w:rsid w:val="00786B22"/>
    <w:rsid w:val="00786EE2"/>
    <w:rsid w:val="007875CA"/>
    <w:rsid w:val="00791A74"/>
    <w:rsid w:val="00791B33"/>
    <w:rsid w:val="00794B10"/>
    <w:rsid w:val="00795140"/>
    <w:rsid w:val="0079649D"/>
    <w:rsid w:val="007967FB"/>
    <w:rsid w:val="007970FE"/>
    <w:rsid w:val="0079740A"/>
    <w:rsid w:val="007975A1"/>
    <w:rsid w:val="00797DB0"/>
    <w:rsid w:val="007A1216"/>
    <w:rsid w:val="007A23B4"/>
    <w:rsid w:val="007A3ED7"/>
    <w:rsid w:val="007A4728"/>
    <w:rsid w:val="007A4C65"/>
    <w:rsid w:val="007B2788"/>
    <w:rsid w:val="007B4F12"/>
    <w:rsid w:val="007B51A9"/>
    <w:rsid w:val="007B5972"/>
    <w:rsid w:val="007B6839"/>
    <w:rsid w:val="007B6E21"/>
    <w:rsid w:val="007B7655"/>
    <w:rsid w:val="007C04C1"/>
    <w:rsid w:val="007C0CDD"/>
    <w:rsid w:val="007C14C0"/>
    <w:rsid w:val="007C3A34"/>
    <w:rsid w:val="007C4577"/>
    <w:rsid w:val="007C4BD2"/>
    <w:rsid w:val="007C4C9E"/>
    <w:rsid w:val="007C4FC2"/>
    <w:rsid w:val="007C546C"/>
    <w:rsid w:val="007C6312"/>
    <w:rsid w:val="007C64CF"/>
    <w:rsid w:val="007C7012"/>
    <w:rsid w:val="007D05B9"/>
    <w:rsid w:val="007D0CC1"/>
    <w:rsid w:val="007D0E5E"/>
    <w:rsid w:val="007D0FA6"/>
    <w:rsid w:val="007D2B13"/>
    <w:rsid w:val="007D36EC"/>
    <w:rsid w:val="007D3A6D"/>
    <w:rsid w:val="007D3FE8"/>
    <w:rsid w:val="007D4A01"/>
    <w:rsid w:val="007D4EFC"/>
    <w:rsid w:val="007D5F53"/>
    <w:rsid w:val="007D63EE"/>
    <w:rsid w:val="007D64A7"/>
    <w:rsid w:val="007D6BCD"/>
    <w:rsid w:val="007D714D"/>
    <w:rsid w:val="007E146E"/>
    <w:rsid w:val="007E23DB"/>
    <w:rsid w:val="007E40AB"/>
    <w:rsid w:val="007E4B07"/>
    <w:rsid w:val="007E5283"/>
    <w:rsid w:val="007E5FDC"/>
    <w:rsid w:val="007E63E9"/>
    <w:rsid w:val="007E75B8"/>
    <w:rsid w:val="007E7B1B"/>
    <w:rsid w:val="007F05A1"/>
    <w:rsid w:val="007F0EC4"/>
    <w:rsid w:val="007F24F6"/>
    <w:rsid w:val="007F3326"/>
    <w:rsid w:val="007F3CBF"/>
    <w:rsid w:val="007F436C"/>
    <w:rsid w:val="007F519A"/>
    <w:rsid w:val="007F68F0"/>
    <w:rsid w:val="007F6D10"/>
    <w:rsid w:val="007F7E4D"/>
    <w:rsid w:val="008008EB"/>
    <w:rsid w:val="00801338"/>
    <w:rsid w:val="00801C3A"/>
    <w:rsid w:val="0080346E"/>
    <w:rsid w:val="00804A3A"/>
    <w:rsid w:val="00804F7B"/>
    <w:rsid w:val="00805722"/>
    <w:rsid w:val="00805EC2"/>
    <w:rsid w:val="008072C1"/>
    <w:rsid w:val="00807D65"/>
    <w:rsid w:val="008105D5"/>
    <w:rsid w:val="008106C1"/>
    <w:rsid w:val="0081189A"/>
    <w:rsid w:val="00812A1F"/>
    <w:rsid w:val="00812AD0"/>
    <w:rsid w:val="00812D44"/>
    <w:rsid w:val="00813431"/>
    <w:rsid w:val="00814ACF"/>
    <w:rsid w:val="008155A0"/>
    <w:rsid w:val="00815944"/>
    <w:rsid w:val="00816139"/>
    <w:rsid w:val="00820EDB"/>
    <w:rsid w:val="008230FE"/>
    <w:rsid w:val="0082406A"/>
    <w:rsid w:val="008253E7"/>
    <w:rsid w:val="008262EA"/>
    <w:rsid w:val="008263DD"/>
    <w:rsid w:val="00826876"/>
    <w:rsid w:val="00831249"/>
    <w:rsid w:val="00831FB5"/>
    <w:rsid w:val="00832B21"/>
    <w:rsid w:val="00832C39"/>
    <w:rsid w:val="008334BE"/>
    <w:rsid w:val="00833FAB"/>
    <w:rsid w:val="00834262"/>
    <w:rsid w:val="00834B04"/>
    <w:rsid w:val="00834E59"/>
    <w:rsid w:val="00835562"/>
    <w:rsid w:val="00835FDA"/>
    <w:rsid w:val="00836F41"/>
    <w:rsid w:val="008373FB"/>
    <w:rsid w:val="00837832"/>
    <w:rsid w:val="008379A4"/>
    <w:rsid w:val="00842835"/>
    <w:rsid w:val="008446F8"/>
    <w:rsid w:val="00844825"/>
    <w:rsid w:val="008449A0"/>
    <w:rsid w:val="00844BEE"/>
    <w:rsid w:val="00846600"/>
    <w:rsid w:val="00846CCF"/>
    <w:rsid w:val="00846FCE"/>
    <w:rsid w:val="00847656"/>
    <w:rsid w:val="00847FC2"/>
    <w:rsid w:val="00850940"/>
    <w:rsid w:val="00851ECD"/>
    <w:rsid w:val="00853913"/>
    <w:rsid w:val="008540C2"/>
    <w:rsid w:val="0085489E"/>
    <w:rsid w:val="00854E0A"/>
    <w:rsid w:val="0085507F"/>
    <w:rsid w:val="008559F2"/>
    <w:rsid w:val="00855D2D"/>
    <w:rsid w:val="0085661B"/>
    <w:rsid w:val="00856E14"/>
    <w:rsid w:val="008603A9"/>
    <w:rsid w:val="008622F2"/>
    <w:rsid w:val="0086276A"/>
    <w:rsid w:val="008637B4"/>
    <w:rsid w:val="00864442"/>
    <w:rsid w:val="00864709"/>
    <w:rsid w:val="008670E2"/>
    <w:rsid w:val="0086722F"/>
    <w:rsid w:val="0086737C"/>
    <w:rsid w:val="00871A33"/>
    <w:rsid w:val="00872CE2"/>
    <w:rsid w:val="00873F33"/>
    <w:rsid w:val="008754E5"/>
    <w:rsid w:val="00876E6E"/>
    <w:rsid w:val="00877017"/>
    <w:rsid w:val="00877B41"/>
    <w:rsid w:val="00882DD5"/>
    <w:rsid w:val="0088318B"/>
    <w:rsid w:val="00883F19"/>
    <w:rsid w:val="00885FA9"/>
    <w:rsid w:val="008905B9"/>
    <w:rsid w:val="00893466"/>
    <w:rsid w:val="008936FD"/>
    <w:rsid w:val="008939B0"/>
    <w:rsid w:val="0089409A"/>
    <w:rsid w:val="00894283"/>
    <w:rsid w:val="00895651"/>
    <w:rsid w:val="00895E00"/>
    <w:rsid w:val="008965A1"/>
    <w:rsid w:val="00896A28"/>
    <w:rsid w:val="00896F3A"/>
    <w:rsid w:val="00897458"/>
    <w:rsid w:val="00897B4B"/>
    <w:rsid w:val="008A04EB"/>
    <w:rsid w:val="008A081A"/>
    <w:rsid w:val="008A0D95"/>
    <w:rsid w:val="008A10B5"/>
    <w:rsid w:val="008A17C1"/>
    <w:rsid w:val="008A1B15"/>
    <w:rsid w:val="008A22C8"/>
    <w:rsid w:val="008A403F"/>
    <w:rsid w:val="008B1854"/>
    <w:rsid w:val="008B2657"/>
    <w:rsid w:val="008B4D99"/>
    <w:rsid w:val="008B54E0"/>
    <w:rsid w:val="008B5D53"/>
    <w:rsid w:val="008C244B"/>
    <w:rsid w:val="008C257B"/>
    <w:rsid w:val="008C4355"/>
    <w:rsid w:val="008C4A40"/>
    <w:rsid w:val="008C658B"/>
    <w:rsid w:val="008C719C"/>
    <w:rsid w:val="008D1119"/>
    <w:rsid w:val="008D1CD2"/>
    <w:rsid w:val="008D20AA"/>
    <w:rsid w:val="008D3818"/>
    <w:rsid w:val="008D5489"/>
    <w:rsid w:val="008D5625"/>
    <w:rsid w:val="008D6225"/>
    <w:rsid w:val="008D7221"/>
    <w:rsid w:val="008E037A"/>
    <w:rsid w:val="008E0554"/>
    <w:rsid w:val="008E12CD"/>
    <w:rsid w:val="008E1316"/>
    <w:rsid w:val="008E1332"/>
    <w:rsid w:val="008E26E3"/>
    <w:rsid w:val="008E2C8B"/>
    <w:rsid w:val="008E3113"/>
    <w:rsid w:val="008E369B"/>
    <w:rsid w:val="008E51C8"/>
    <w:rsid w:val="008E7606"/>
    <w:rsid w:val="008E7750"/>
    <w:rsid w:val="008F0B40"/>
    <w:rsid w:val="008F193F"/>
    <w:rsid w:val="008F1DFF"/>
    <w:rsid w:val="008F239E"/>
    <w:rsid w:val="008F5262"/>
    <w:rsid w:val="008F54EF"/>
    <w:rsid w:val="008F653A"/>
    <w:rsid w:val="008F6D9A"/>
    <w:rsid w:val="008F74A9"/>
    <w:rsid w:val="008F75E5"/>
    <w:rsid w:val="00900189"/>
    <w:rsid w:val="00902E05"/>
    <w:rsid w:val="0090331A"/>
    <w:rsid w:val="009034F0"/>
    <w:rsid w:val="0090427A"/>
    <w:rsid w:val="00904A20"/>
    <w:rsid w:val="009052D2"/>
    <w:rsid w:val="00905C78"/>
    <w:rsid w:val="00906140"/>
    <w:rsid w:val="00906F14"/>
    <w:rsid w:val="009107C6"/>
    <w:rsid w:val="00910D03"/>
    <w:rsid w:val="00911F76"/>
    <w:rsid w:val="00912A0A"/>
    <w:rsid w:val="00912C33"/>
    <w:rsid w:val="00913B8F"/>
    <w:rsid w:val="00915938"/>
    <w:rsid w:val="00916760"/>
    <w:rsid w:val="0091726F"/>
    <w:rsid w:val="00917C43"/>
    <w:rsid w:val="00917CC4"/>
    <w:rsid w:val="00917E7D"/>
    <w:rsid w:val="00922800"/>
    <w:rsid w:val="00922C78"/>
    <w:rsid w:val="009272AB"/>
    <w:rsid w:val="0092737D"/>
    <w:rsid w:val="009277F1"/>
    <w:rsid w:val="00927D23"/>
    <w:rsid w:val="00927DD2"/>
    <w:rsid w:val="00930308"/>
    <w:rsid w:val="00930595"/>
    <w:rsid w:val="009309AB"/>
    <w:rsid w:val="009310B4"/>
    <w:rsid w:val="00932296"/>
    <w:rsid w:val="00932D74"/>
    <w:rsid w:val="00933123"/>
    <w:rsid w:val="00933972"/>
    <w:rsid w:val="00934845"/>
    <w:rsid w:val="00934E24"/>
    <w:rsid w:val="00936E9A"/>
    <w:rsid w:val="009371FE"/>
    <w:rsid w:val="009419D0"/>
    <w:rsid w:val="00943480"/>
    <w:rsid w:val="00943B51"/>
    <w:rsid w:val="009441CA"/>
    <w:rsid w:val="0094453C"/>
    <w:rsid w:val="00944DB8"/>
    <w:rsid w:val="0094545A"/>
    <w:rsid w:val="00945838"/>
    <w:rsid w:val="00946405"/>
    <w:rsid w:val="009464FB"/>
    <w:rsid w:val="00946D4C"/>
    <w:rsid w:val="00946D8E"/>
    <w:rsid w:val="00951726"/>
    <w:rsid w:val="00951919"/>
    <w:rsid w:val="009530AC"/>
    <w:rsid w:val="009535E5"/>
    <w:rsid w:val="0095593C"/>
    <w:rsid w:val="00956680"/>
    <w:rsid w:val="00956A8C"/>
    <w:rsid w:val="00956F1A"/>
    <w:rsid w:val="009601B1"/>
    <w:rsid w:val="009601BF"/>
    <w:rsid w:val="0096041E"/>
    <w:rsid w:val="00960519"/>
    <w:rsid w:val="009633AB"/>
    <w:rsid w:val="00964173"/>
    <w:rsid w:val="00964534"/>
    <w:rsid w:val="0096496D"/>
    <w:rsid w:val="009651FD"/>
    <w:rsid w:val="009677DE"/>
    <w:rsid w:val="00970693"/>
    <w:rsid w:val="00972C64"/>
    <w:rsid w:val="009739DB"/>
    <w:rsid w:val="00973B67"/>
    <w:rsid w:val="00974BEB"/>
    <w:rsid w:val="00974CB3"/>
    <w:rsid w:val="00975F11"/>
    <w:rsid w:val="009768A1"/>
    <w:rsid w:val="00976E6B"/>
    <w:rsid w:val="00977AA9"/>
    <w:rsid w:val="0098062C"/>
    <w:rsid w:val="00980A4C"/>
    <w:rsid w:val="00981CF5"/>
    <w:rsid w:val="0098238B"/>
    <w:rsid w:val="009840BF"/>
    <w:rsid w:val="009844DB"/>
    <w:rsid w:val="00985FA5"/>
    <w:rsid w:val="009874EC"/>
    <w:rsid w:val="00991774"/>
    <w:rsid w:val="00991FD0"/>
    <w:rsid w:val="0099245D"/>
    <w:rsid w:val="00992843"/>
    <w:rsid w:val="00992A63"/>
    <w:rsid w:val="0099477E"/>
    <w:rsid w:val="009949E8"/>
    <w:rsid w:val="00995414"/>
    <w:rsid w:val="009A2CCD"/>
    <w:rsid w:val="009A4C9C"/>
    <w:rsid w:val="009A519D"/>
    <w:rsid w:val="009A5548"/>
    <w:rsid w:val="009A6984"/>
    <w:rsid w:val="009A70D7"/>
    <w:rsid w:val="009A7261"/>
    <w:rsid w:val="009A77E6"/>
    <w:rsid w:val="009B015F"/>
    <w:rsid w:val="009B0A6B"/>
    <w:rsid w:val="009B357A"/>
    <w:rsid w:val="009B3B65"/>
    <w:rsid w:val="009B3DD4"/>
    <w:rsid w:val="009B4241"/>
    <w:rsid w:val="009B65C0"/>
    <w:rsid w:val="009C08D1"/>
    <w:rsid w:val="009C0EF8"/>
    <w:rsid w:val="009C1878"/>
    <w:rsid w:val="009C19AA"/>
    <w:rsid w:val="009C6002"/>
    <w:rsid w:val="009C6C5D"/>
    <w:rsid w:val="009C7276"/>
    <w:rsid w:val="009C75AA"/>
    <w:rsid w:val="009C7DF7"/>
    <w:rsid w:val="009D0727"/>
    <w:rsid w:val="009D15E5"/>
    <w:rsid w:val="009D1808"/>
    <w:rsid w:val="009D2BB2"/>
    <w:rsid w:val="009D36F2"/>
    <w:rsid w:val="009D408F"/>
    <w:rsid w:val="009D4F47"/>
    <w:rsid w:val="009D56F4"/>
    <w:rsid w:val="009D64C4"/>
    <w:rsid w:val="009D7B1B"/>
    <w:rsid w:val="009E0202"/>
    <w:rsid w:val="009E04BF"/>
    <w:rsid w:val="009E0542"/>
    <w:rsid w:val="009E0DAE"/>
    <w:rsid w:val="009E1447"/>
    <w:rsid w:val="009E16D2"/>
    <w:rsid w:val="009E19F5"/>
    <w:rsid w:val="009E407B"/>
    <w:rsid w:val="009E492A"/>
    <w:rsid w:val="009E5F7B"/>
    <w:rsid w:val="009E64B0"/>
    <w:rsid w:val="009E6600"/>
    <w:rsid w:val="009E761B"/>
    <w:rsid w:val="009E7F95"/>
    <w:rsid w:val="009F016A"/>
    <w:rsid w:val="009F57A6"/>
    <w:rsid w:val="009F5AC9"/>
    <w:rsid w:val="009F6A83"/>
    <w:rsid w:val="009F6EFF"/>
    <w:rsid w:val="009F71BF"/>
    <w:rsid w:val="00A00124"/>
    <w:rsid w:val="00A01205"/>
    <w:rsid w:val="00A021E0"/>
    <w:rsid w:val="00A03188"/>
    <w:rsid w:val="00A03C32"/>
    <w:rsid w:val="00A047B8"/>
    <w:rsid w:val="00A05F94"/>
    <w:rsid w:val="00A07A04"/>
    <w:rsid w:val="00A07B12"/>
    <w:rsid w:val="00A07CD1"/>
    <w:rsid w:val="00A07DE4"/>
    <w:rsid w:val="00A07F47"/>
    <w:rsid w:val="00A10B8C"/>
    <w:rsid w:val="00A10D30"/>
    <w:rsid w:val="00A1278B"/>
    <w:rsid w:val="00A1402D"/>
    <w:rsid w:val="00A16758"/>
    <w:rsid w:val="00A16946"/>
    <w:rsid w:val="00A170ED"/>
    <w:rsid w:val="00A172A8"/>
    <w:rsid w:val="00A178FA"/>
    <w:rsid w:val="00A2043D"/>
    <w:rsid w:val="00A205D4"/>
    <w:rsid w:val="00A20AB7"/>
    <w:rsid w:val="00A211DE"/>
    <w:rsid w:val="00A2198B"/>
    <w:rsid w:val="00A220B6"/>
    <w:rsid w:val="00A222DC"/>
    <w:rsid w:val="00A22394"/>
    <w:rsid w:val="00A22CC5"/>
    <w:rsid w:val="00A2385C"/>
    <w:rsid w:val="00A25906"/>
    <w:rsid w:val="00A25F46"/>
    <w:rsid w:val="00A26047"/>
    <w:rsid w:val="00A26134"/>
    <w:rsid w:val="00A27831"/>
    <w:rsid w:val="00A300BA"/>
    <w:rsid w:val="00A308F2"/>
    <w:rsid w:val="00A30E74"/>
    <w:rsid w:val="00A337A7"/>
    <w:rsid w:val="00A339CB"/>
    <w:rsid w:val="00A35785"/>
    <w:rsid w:val="00A35FA0"/>
    <w:rsid w:val="00A37557"/>
    <w:rsid w:val="00A377A7"/>
    <w:rsid w:val="00A40649"/>
    <w:rsid w:val="00A40F95"/>
    <w:rsid w:val="00A41178"/>
    <w:rsid w:val="00A413A0"/>
    <w:rsid w:val="00A41A4C"/>
    <w:rsid w:val="00A42C59"/>
    <w:rsid w:val="00A432D4"/>
    <w:rsid w:val="00A43C9D"/>
    <w:rsid w:val="00A4517E"/>
    <w:rsid w:val="00A45BA2"/>
    <w:rsid w:val="00A46A96"/>
    <w:rsid w:val="00A47183"/>
    <w:rsid w:val="00A47F4A"/>
    <w:rsid w:val="00A5231E"/>
    <w:rsid w:val="00A5269C"/>
    <w:rsid w:val="00A5426A"/>
    <w:rsid w:val="00A54898"/>
    <w:rsid w:val="00A55FE3"/>
    <w:rsid w:val="00A56262"/>
    <w:rsid w:val="00A567C8"/>
    <w:rsid w:val="00A56B1A"/>
    <w:rsid w:val="00A57110"/>
    <w:rsid w:val="00A60C76"/>
    <w:rsid w:val="00A618AF"/>
    <w:rsid w:val="00A62DA7"/>
    <w:rsid w:val="00A631E0"/>
    <w:rsid w:val="00A63E1C"/>
    <w:rsid w:val="00A642EF"/>
    <w:rsid w:val="00A649C9"/>
    <w:rsid w:val="00A64D3B"/>
    <w:rsid w:val="00A66273"/>
    <w:rsid w:val="00A67954"/>
    <w:rsid w:val="00A67EE8"/>
    <w:rsid w:val="00A70FEB"/>
    <w:rsid w:val="00A72208"/>
    <w:rsid w:val="00A7287E"/>
    <w:rsid w:val="00A72AC0"/>
    <w:rsid w:val="00A72E66"/>
    <w:rsid w:val="00A740E5"/>
    <w:rsid w:val="00A74B5D"/>
    <w:rsid w:val="00A7566B"/>
    <w:rsid w:val="00A75ACF"/>
    <w:rsid w:val="00A76189"/>
    <w:rsid w:val="00A77131"/>
    <w:rsid w:val="00A77F8E"/>
    <w:rsid w:val="00A80BDC"/>
    <w:rsid w:val="00A827FD"/>
    <w:rsid w:val="00A86095"/>
    <w:rsid w:val="00A86C1E"/>
    <w:rsid w:val="00A8715B"/>
    <w:rsid w:val="00A8775E"/>
    <w:rsid w:val="00A91BA9"/>
    <w:rsid w:val="00A92BF1"/>
    <w:rsid w:val="00A94C6D"/>
    <w:rsid w:val="00A96136"/>
    <w:rsid w:val="00A963BF"/>
    <w:rsid w:val="00A96912"/>
    <w:rsid w:val="00A96CF2"/>
    <w:rsid w:val="00A97F78"/>
    <w:rsid w:val="00AA0249"/>
    <w:rsid w:val="00AA0D58"/>
    <w:rsid w:val="00AA2791"/>
    <w:rsid w:val="00AA354C"/>
    <w:rsid w:val="00AA4237"/>
    <w:rsid w:val="00AA4342"/>
    <w:rsid w:val="00AA4E74"/>
    <w:rsid w:val="00AA50BB"/>
    <w:rsid w:val="00AA76B5"/>
    <w:rsid w:val="00AB317F"/>
    <w:rsid w:val="00AB625F"/>
    <w:rsid w:val="00AB7BEC"/>
    <w:rsid w:val="00AC22AA"/>
    <w:rsid w:val="00AC2537"/>
    <w:rsid w:val="00AC31A1"/>
    <w:rsid w:val="00AC352F"/>
    <w:rsid w:val="00AC3D12"/>
    <w:rsid w:val="00AC44A4"/>
    <w:rsid w:val="00AC48D8"/>
    <w:rsid w:val="00AC541F"/>
    <w:rsid w:val="00AC573B"/>
    <w:rsid w:val="00AD07FE"/>
    <w:rsid w:val="00AD13CE"/>
    <w:rsid w:val="00AD1F80"/>
    <w:rsid w:val="00AD2D8E"/>
    <w:rsid w:val="00AD46AF"/>
    <w:rsid w:val="00AD4E85"/>
    <w:rsid w:val="00AD5276"/>
    <w:rsid w:val="00AD57C9"/>
    <w:rsid w:val="00AD598F"/>
    <w:rsid w:val="00AD5D2F"/>
    <w:rsid w:val="00AD619D"/>
    <w:rsid w:val="00AD61D4"/>
    <w:rsid w:val="00AD7361"/>
    <w:rsid w:val="00AD7F23"/>
    <w:rsid w:val="00AE0353"/>
    <w:rsid w:val="00AE08C6"/>
    <w:rsid w:val="00AE1F8A"/>
    <w:rsid w:val="00AE43C6"/>
    <w:rsid w:val="00AE4400"/>
    <w:rsid w:val="00AE4EFA"/>
    <w:rsid w:val="00AE51A1"/>
    <w:rsid w:val="00AE5476"/>
    <w:rsid w:val="00AE61DF"/>
    <w:rsid w:val="00AE628F"/>
    <w:rsid w:val="00AE658B"/>
    <w:rsid w:val="00AF00A6"/>
    <w:rsid w:val="00AF0165"/>
    <w:rsid w:val="00AF0D49"/>
    <w:rsid w:val="00AF11E0"/>
    <w:rsid w:val="00AF1F3E"/>
    <w:rsid w:val="00AF2F9D"/>
    <w:rsid w:val="00B00C9F"/>
    <w:rsid w:val="00B01FB8"/>
    <w:rsid w:val="00B036FD"/>
    <w:rsid w:val="00B038BD"/>
    <w:rsid w:val="00B04351"/>
    <w:rsid w:val="00B05FF8"/>
    <w:rsid w:val="00B061BE"/>
    <w:rsid w:val="00B06D86"/>
    <w:rsid w:val="00B0702D"/>
    <w:rsid w:val="00B072C2"/>
    <w:rsid w:val="00B11DA1"/>
    <w:rsid w:val="00B11E3B"/>
    <w:rsid w:val="00B14616"/>
    <w:rsid w:val="00B147DF"/>
    <w:rsid w:val="00B151AB"/>
    <w:rsid w:val="00B15F6B"/>
    <w:rsid w:val="00B16348"/>
    <w:rsid w:val="00B16F04"/>
    <w:rsid w:val="00B216FD"/>
    <w:rsid w:val="00B21A40"/>
    <w:rsid w:val="00B21EC0"/>
    <w:rsid w:val="00B2247E"/>
    <w:rsid w:val="00B23048"/>
    <w:rsid w:val="00B233F8"/>
    <w:rsid w:val="00B23E08"/>
    <w:rsid w:val="00B251CC"/>
    <w:rsid w:val="00B25BBB"/>
    <w:rsid w:val="00B25C54"/>
    <w:rsid w:val="00B25C57"/>
    <w:rsid w:val="00B26B18"/>
    <w:rsid w:val="00B3050A"/>
    <w:rsid w:val="00B3106A"/>
    <w:rsid w:val="00B316C1"/>
    <w:rsid w:val="00B319CA"/>
    <w:rsid w:val="00B32ADF"/>
    <w:rsid w:val="00B32C16"/>
    <w:rsid w:val="00B33092"/>
    <w:rsid w:val="00B33433"/>
    <w:rsid w:val="00B337B0"/>
    <w:rsid w:val="00B34D65"/>
    <w:rsid w:val="00B35207"/>
    <w:rsid w:val="00B36009"/>
    <w:rsid w:val="00B36AB7"/>
    <w:rsid w:val="00B37CA2"/>
    <w:rsid w:val="00B37D9E"/>
    <w:rsid w:val="00B41BCF"/>
    <w:rsid w:val="00B422E7"/>
    <w:rsid w:val="00B4324C"/>
    <w:rsid w:val="00B43306"/>
    <w:rsid w:val="00B43642"/>
    <w:rsid w:val="00B44108"/>
    <w:rsid w:val="00B450E9"/>
    <w:rsid w:val="00B45BFC"/>
    <w:rsid w:val="00B4601C"/>
    <w:rsid w:val="00B47E6E"/>
    <w:rsid w:val="00B501B4"/>
    <w:rsid w:val="00B50843"/>
    <w:rsid w:val="00B50BFD"/>
    <w:rsid w:val="00B50CB7"/>
    <w:rsid w:val="00B51DCF"/>
    <w:rsid w:val="00B51EE3"/>
    <w:rsid w:val="00B52829"/>
    <w:rsid w:val="00B5314A"/>
    <w:rsid w:val="00B54190"/>
    <w:rsid w:val="00B54477"/>
    <w:rsid w:val="00B56B1F"/>
    <w:rsid w:val="00B606DC"/>
    <w:rsid w:val="00B624C6"/>
    <w:rsid w:val="00B628CB"/>
    <w:rsid w:val="00B63140"/>
    <w:rsid w:val="00B6329F"/>
    <w:rsid w:val="00B6358F"/>
    <w:rsid w:val="00B63EC0"/>
    <w:rsid w:val="00B6474F"/>
    <w:rsid w:val="00B64EFB"/>
    <w:rsid w:val="00B655F2"/>
    <w:rsid w:val="00B665B9"/>
    <w:rsid w:val="00B66BED"/>
    <w:rsid w:val="00B6776D"/>
    <w:rsid w:val="00B70827"/>
    <w:rsid w:val="00B72D9B"/>
    <w:rsid w:val="00B7331E"/>
    <w:rsid w:val="00B75766"/>
    <w:rsid w:val="00B76008"/>
    <w:rsid w:val="00B77880"/>
    <w:rsid w:val="00B80C24"/>
    <w:rsid w:val="00B80FBE"/>
    <w:rsid w:val="00B81AD0"/>
    <w:rsid w:val="00B84962"/>
    <w:rsid w:val="00B84B8A"/>
    <w:rsid w:val="00B86779"/>
    <w:rsid w:val="00B90653"/>
    <w:rsid w:val="00B926E2"/>
    <w:rsid w:val="00B92A1C"/>
    <w:rsid w:val="00B947A7"/>
    <w:rsid w:val="00B9725E"/>
    <w:rsid w:val="00B97CA7"/>
    <w:rsid w:val="00BA13DA"/>
    <w:rsid w:val="00BA1652"/>
    <w:rsid w:val="00BA1CAF"/>
    <w:rsid w:val="00BA32CF"/>
    <w:rsid w:val="00BA423F"/>
    <w:rsid w:val="00BB0C3F"/>
    <w:rsid w:val="00BB1601"/>
    <w:rsid w:val="00BB18FA"/>
    <w:rsid w:val="00BB1EFC"/>
    <w:rsid w:val="00BB3BFE"/>
    <w:rsid w:val="00BB45DE"/>
    <w:rsid w:val="00BB4B6D"/>
    <w:rsid w:val="00BB5343"/>
    <w:rsid w:val="00BB6F17"/>
    <w:rsid w:val="00BB7487"/>
    <w:rsid w:val="00BB7658"/>
    <w:rsid w:val="00BC1139"/>
    <w:rsid w:val="00BC1B8E"/>
    <w:rsid w:val="00BC50E7"/>
    <w:rsid w:val="00BC55FE"/>
    <w:rsid w:val="00BC59BA"/>
    <w:rsid w:val="00BC653E"/>
    <w:rsid w:val="00BC77CE"/>
    <w:rsid w:val="00BD2C58"/>
    <w:rsid w:val="00BD2C8F"/>
    <w:rsid w:val="00BD429A"/>
    <w:rsid w:val="00BD45E1"/>
    <w:rsid w:val="00BD4A67"/>
    <w:rsid w:val="00BD678D"/>
    <w:rsid w:val="00BD76AE"/>
    <w:rsid w:val="00BE067C"/>
    <w:rsid w:val="00BE074E"/>
    <w:rsid w:val="00BE1733"/>
    <w:rsid w:val="00BE1F2C"/>
    <w:rsid w:val="00BE2233"/>
    <w:rsid w:val="00BE3D99"/>
    <w:rsid w:val="00BE4934"/>
    <w:rsid w:val="00BE50F0"/>
    <w:rsid w:val="00BE52B0"/>
    <w:rsid w:val="00BE5EF5"/>
    <w:rsid w:val="00BE634D"/>
    <w:rsid w:val="00BE738F"/>
    <w:rsid w:val="00BF0AA0"/>
    <w:rsid w:val="00BF14B4"/>
    <w:rsid w:val="00BF1508"/>
    <w:rsid w:val="00BF18DF"/>
    <w:rsid w:val="00BF1A2F"/>
    <w:rsid w:val="00BF36D6"/>
    <w:rsid w:val="00BF3C99"/>
    <w:rsid w:val="00BF4552"/>
    <w:rsid w:val="00C0083F"/>
    <w:rsid w:val="00C04408"/>
    <w:rsid w:val="00C0489B"/>
    <w:rsid w:val="00C057B1"/>
    <w:rsid w:val="00C05CB7"/>
    <w:rsid w:val="00C0689B"/>
    <w:rsid w:val="00C069E5"/>
    <w:rsid w:val="00C07915"/>
    <w:rsid w:val="00C079B4"/>
    <w:rsid w:val="00C079D7"/>
    <w:rsid w:val="00C07E6C"/>
    <w:rsid w:val="00C105C2"/>
    <w:rsid w:val="00C117B6"/>
    <w:rsid w:val="00C129BB"/>
    <w:rsid w:val="00C12A7F"/>
    <w:rsid w:val="00C13A72"/>
    <w:rsid w:val="00C13CA3"/>
    <w:rsid w:val="00C14F71"/>
    <w:rsid w:val="00C17445"/>
    <w:rsid w:val="00C17574"/>
    <w:rsid w:val="00C2035F"/>
    <w:rsid w:val="00C20988"/>
    <w:rsid w:val="00C20B9D"/>
    <w:rsid w:val="00C215FE"/>
    <w:rsid w:val="00C21CBF"/>
    <w:rsid w:val="00C23A5D"/>
    <w:rsid w:val="00C24273"/>
    <w:rsid w:val="00C2430A"/>
    <w:rsid w:val="00C2581D"/>
    <w:rsid w:val="00C27D3C"/>
    <w:rsid w:val="00C30A6F"/>
    <w:rsid w:val="00C3277D"/>
    <w:rsid w:val="00C33971"/>
    <w:rsid w:val="00C34F74"/>
    <w:rsid w:val="00C3609B"/>
    <w:rsid w:val="00C3655C"/>
    <w:rsid w:val="00C36660"/>
    <w:rsid w:val="00C3669D"/>
    <w:rsid w:val="00C374F4"/>
    <w:rsid w:val="00C37913"/>
    <w:rsid w:val="00C37F2A"/>
    <w:rsid w:val="00C40CA9"/>
    <w:rsid w:val="00C4455F"/>
    <w:rsid w:val="00C45864"/>
    <w:rsid w:val="00C4693D"/>
    <w:rsid w:val="00C50277"/>
    <w:rsid w:val="00C50983"/>
    <w:rsid w:val="00C50DA5"/>
    <w:rsid w:val="00C530F6"/>
    <w:rsid w:val="00C5691B"/>
    <w:rsid w:val="00C56A1D"/>
    <w:rsid w:val="00C56A6B"/>
    <w:rsid w:val="00C57F95"/>
    <w:rsid w:val="00C6046C"/>
    <w:rsid w:val="00C611B6"/>
    <w:rsid w:val="00C61A3F"/>
    <w:rsid w:val="00C630B1"/>
    <w:rsid w:val="00C638E8"/>
    <w:rsid w:val="00C657C4"/>
    <w:rsid w:val="00C65A92"/>
    <w:rsid w:val="00C65BAA"/>
    <w:rsid w:val="00C66802"/>
    <w:rsid w:val="00C67D16"/>
    <w:rsid w:val="00C70808"/>
    <w:rsid w:val="00C70D2E"/>
    <w:rsid w:val="00C726A1"/>
    <w:rsid w:val="00C73D29"/>
    <w:rsid w:val="00C747B2"/>
    <w:rsid w:val="00C76F5F"/>
    <w:rsid w:val="00C77231"/>
    <w:rsid w:val="00C8065B"/>
    <w:rsid w:val="00C80D48"/>
    <w:rsid w:val="00C81F18"/>
    <w:rsid w:val="00C84630"/>
    <w:rsid w:val="00C846E5"/>
    <w:rsid w:val="00C87190"/>
    <w:rsid w:val="00C925F7"/>
    <w:rsid w:val="00C939CF"/>
    <w:rsid w:val="00C94420"/>
    <w:rsid w:val="00C94A33"/>
    <w:rsid w:val="00C94F61"/>
    <w:rsid w:val="00C952E8"/>
    <w:rsid w:val="00C95EB7"/>
    <w:rsid w:val="00C964FE"/>
    <w:rsid w:val="00C97ED8"/>
    <w:rsid w:val="00CA18FA"/>
    <w:rsid w:val="00CA19BD"/>
    <w:rsid w:val="00CA1A9D"/>
    <w:rsid w:val="00CA1B0F"/>
    <w:rsid w:val="00CA3FB4"/>
    <w:rsid w:val="00CA4624"/>
    <w:rsid w:val="00CA5038"/>
    <w:rsid w:val="00CA5C4D"/>
    <w:rsid w:val="00CA6323"/>
    <w:rsid w:val="00CA6729"/>
    <w:rsid w:val="00CB05F0"/>
    <w:rsid w:val="00CB1025"/>
    <w:rsid w:val="00CB1108"/>
    <w:rsid w:val="00CB3586"/>
    <w:rsid w:val="00CB38AB"/>
    <w:rsid w:val="00CB3F43"/>
    <w:rsid w:val="00CB413C"/>
    <w:rsid w:val="00CB45EB"/>
    <w:rsid w:val="00CB52E5"/>
    <w:rsid w:val="00CB592D"/>
    <w:rsid w:val="00CB6BAE"/>
    <w:rsid w:val="00CC03AF"/>
    <w:rsid w:val="00CC1A8B"/>
    <w:rsid w:val="00CC21A4"/>
    <w:rsid w:val="00CC3F50"/>
    <w:rsid w:val="00CC5FE4"/>
    <w:rsid w:val="00CC6193"/>
    <w:rsid w:val="00CC7690"/>
    <w:rsid w:val="00CD036F"/>
    <w:rsid w:val="00CD05DF"/>
    <w:rsid w:val="00CD0ABF"/>
    <w:rsid w:val="00CD0B7D"/>
    <w:rsid w:val="00CD0FCD"/>
    <w:rsid w:val="00CD1153"/>
    <w:rsid w:val="00CD1D82"/>
    <w:rsid w:val="00CD3DB4"/>
    <w:rsid w:val="00CD4BD2"/>
    <w:rsid w:val="00CD4D79"/>
    <w:rsid w:val="00CD5ADD"/>
    <w:rsid w:val="00CD5FCB"/>
    <w:rsid w:val="00CD7063"/>
    <w:rsid w:val="00CE2F73"/>
    <w:rsid w:val="00CE35D9"/>
    <w:rsid w:val="00CF0153"/>
    <w:rsid w:val="00CF0EE2"/>
    <w:rsid w:val="00CF1F02"/>
    <w:rsid w:val="00CF3462"/>
    <w:rsid w:val="00CF3E24"/>
    <w:rsid w:val="00CF3FAB"/>
    <w:rsid w:val="00CF5E51"/>
    <w:rsid w:val="00CF6037"/>
    <w:rsid w:val="00CF6689"/>
    <w:rsid w:val="00CF6710"/>
    <w:rsid w:val="00CF67AB"/>
    <w:rsid w:val="00CF7678"/>
    <w:rsid w:val="00D005F8"/>
    <w:rsid w:val="00D012C1"/>
    <w:rsid w:val="00D0310F"/>
    <w:rsid w:val="00D04703"/>
    <w:rsid w:val="00D04CC8"/>
    <w:rsid w:val="00D0613D"/>
    <w:rsid w:val="00D0638B"/>
    <w:rsid w:val="00D06557"/>
    <w:rsid w:val="00D06834"/>
    <w:rsid w:val="00D11B14"/>
    <w:rsid w:val="00D131D5"/>
    <w:rsid w:val="00D13BD4"/>
    <w:rsid w:val="00D13FEB"/>
    <w:rsid w:val="00D148D0"/>
    <w:rsid w:val="00D14EB1"/>
    <w:rsid w:val="00D14FA5"/>
    <w:rsid w:val="00D14FFF"/>
    <w:rsid w:val="00D162AD"/>
    <w:rsid w:val="00D16667"/>
    <w:rsid w:val="00D16A3B"/>
    <w:rsid w:val="00D202A0"/>
    <w:rsid w:val="00D20798"/>
    <w:rsid w:val="00D20AA6"/>
    <w:rsid w:val="00D2104E"/>
    <w:rsid w:val="00D21C1F"/>
    <w:rsid w:val="00D22CBE"/>
    <w:rsid w:val="00D2360B"/>
    <w:rsid w:val="00D242B5"/>
    <w:rsid w:val="00D27583"/>
    <w:rsid w:val="00D30348"/>
    <w:rsid w:val="00D3137C"/>
    <w:rsid w:val="00D335DC"/>
    <w:rsid w:val="00D3453B"/>
    <w:rsid w:val="00D34671"/>
    <w:rsid w:val="00D35692"/>
    <w:rsid w:val="00D365DB"/>
    <w:rsid w:val="00D368DD"/>
    <w:rsid w:val="00D41EE5"/>
    <w:rsid w:val="00D46513"/>
    <w:rsid w:val="00D468C1"/>
    <w:rsid w:val="00D46F9A"/>
    <w:rsid w:val="00D503FB"/>
    <w:rsid w:val="00D52A13"/>
    <w:rsid w:val="00D535DD"/>
    <w:rsid w:val="00D538F1"/>
    <w:rsid w:val="00D55048"/>
    <w:rsid w:val="00D5600C"/>
    <w:rsid w:val="00D561C2"/>
    <w:rsid w:val="00D56522"/>
    <w:rsid w:val="00D5677D"/>
    <w:rsid w:val="00D56CB7"/>
    <w:rsid w:val="00D578BD"/>
    <w:rsid w:val="00D57E3D"/>
    <w:rsid w:val="00D6071F"/>
    <w:rsid w:val="00D60AA4"/>
    <w:rsid w:val="00D61DA3"/>
    <w:rsid w:val="00D6321C"/>
    <w:rsid w:val="00D673F9"/>
    <w:rsid w:val="00D70BFC"/>
    <w:rsid w:val="00D713E9"/>
    <w:rsid w:val="00D71BC6"/>
    <w:rsid w:val="00D727E6"/>
    <w:rsid w:val="00D742DB"/>
    <w:rsid w:val="00D74D28"/>
    <w:rsid w:val="00D75656"/>
    <w:rsid w:val="00D75CB6"/>
    <w:rsid w:val="00D75D74"/>
    <w:rsid w:val="00D76A38"/>
    <w:rsid w:val="00D80A58"/>
    <w:rsid w:val="00D80D9C"/>
    <w:rsid w:val="00D820BF"/>
    <w:rsid w:val="00D820EB"/>
    <w:rsid w:val="00D839FF"/>
    <w:rsid w:val="00D86814"/>
    <w:rsid w:val="00D86C2F"/>
    <w:rsid w:val="00D86E17"/>
    <w:rsid w:val="00D86F32"/>
    <w:rsid w:val="00D875E9"/>
    <w:rsid w:val="00D8768C"/>
    <w:rsid w:val="00D91B31"/>
    <w:rsid w:val="00D9215C"/>
    <w:rsid w:val="00D9338E"/>
    <w:rsid w:val="00D9385A"/>
    <w:rsid w:val="00D954C2"/>
    <w:rsid w:val="00D9578F"/>
    <w:rsid w:val="00D962D7"/>
    <w:rsid w:val="00D97094"/>
    <w:rsid w:val="00D97B12"/>
    <w:rsid w:val="00DA06EF"/>
    <w:rsid w:val="00DA20B5"/>
    <w:rsid w:val="00DA2D88"/>
    <w:rsid w:val="00DA32A3"/>
    <w:rsid w:val="00DA34A1"/>
    <w:rsid w:val="00DA6F71"/>
    <w:rsid w:val="00DB280D"/>
    <w:rsid w:val="00DB33D0"/>
    <w:rsid w:val="00DB37A2"/>
    <w:rsid w:val="00DB39A5"/>
    <w:rsid w:val="00DB57D3"/>
    <w:rsid w:val="00DB5A55"/>
    <w:rsid w:val="00DB75AB"/>
    <w:rsid w:val="00DC0D8B"/>
    <w:rsid w:val="00DC1C5A"/>
    <w:rsid w:val="00DC2C71"/>
    <w:rsid w:val="00DC3D15"/>
    <w:rsid w:val="00DC4F57"/>
    <w:rsid w:val="00DC518B"/>
    <w:rsid w:val="00DC6930"/>
    <w:rsid w:val="00DD01F4"/>
    <w:rsid w:val="00DD0E87"/>
    <w:rsid w:val="00DD1507"/>
    <w:rsid w:val="00DD21DF"/>
    <w:rsid w:val="00DD2259"/>
    <w:rsid w:val="00DD2DC4"/>
    <w:rsid w:val="00DD323D"/>
    <w:rsid w:val="00DD3255"/>
    <w:rsid w:val="00DD3397"/>
    <w:rsid w:val="00DD3985"/>
    <w:rsid w:val="00DD4F1A"/>
    <w:rsid w:val="00DD527E"/>
    <w:rsid w:val="00DD66F5"/>
    <w:rsid w:val="00DD7516"/>
    <w:rsid w:val="00DE1B78"/>
    <w:rsid w:val="00DE2B6B"/>
    <w:rsid w:val="00DE2D1A"/>
    <w:rsid w:val="00DE34C6"/>
    <w:rsid w:val="00DE395B"/>
    <w:rsid w:val="00DE54CF"/>
    <w:rsid w:val="00DE6437"/>
    <w:rsid w:val="00DF00B8"/>
    <w:rsid w:val="00DF0D55"/>
    <w:rsid w:val="00DF3F72"/>
    <w:rsid w:val="00DF6DB8"/>
    <w:rsid w:val="00E0019F"/>
    <w:rsid w:val="00E0105F"/>
    <w:rsid w:val="00E02A46"/>
    <w:rsid w:val="00E02F22"/>
    <w:rsid w:val="00E03B6C"/>
    <w:rsid w:val="00E040B7"/>
    <w:rsid w:val="00E06167"/>
    <w:rsid w:val="00E0666D"/>
    <w:rsid w:val="00E06D8C"/>
    <w:rsid w:val="00E07535"/>
    <w:rsid w:val="00E07D25"/>
    <w:rsid w:val="00E105B5"/>
    <w:rsid w:val="00E10FB0"/>
    <w:rsid w:val="00E12F6E"/>
    <w:rsid w:val="00E13582"/>
    <w:rsid w:val="00E14BB5"/>
    <w:rsid w:val="00E15575"/>
    <w:rsid w:val="00E156B7"/>
    <w:rsid w:val="00E161DB"/>
    <w:rsid w:val="00E20C6E"/>
    <w:rsid w:val="00E22D6F"/>
    <w:rsid w:val="00E2385C"/>
    <w:rsid w:val="00E26B39"/>
    <w:rsid w:val="00E2702A"/>
    <w:rsid w:val="00E302E0"/>
    <w:rsid w:val="00E31580"/>
    <w:rsid w:val="00E31C64"/>
    <w:rsid w:val="00E32EE7"/>
    <w:rsid w:val="00E36112"/>
    <w:rsid w:val="00E36BEA"/>
    <w:rsid w:val="00E403A5"/>
    <w:rsid w:val="00E40761"/>
    <w:rsid w:val="00E42505"/>
    <w:rsid w:val="00E426AD"/>
    <w:rsid w:val="00E42B89"/>
    <w:rsid w:val="00E4326A"/>
    <w:rsid w:val="00E44B15"/>
    <w:rsid w:val="00E454C7"/>
    <w:rsid w:val="00E4552A"/>
    <w:rsid w:val="00E460CC"/>
    <w:rsid w:val="00E460D6"/>
    <w:rsid w:val="00E46E93"/>
    <w:rsid w:val="00E4700E"/>
    <w:rsid w:val="00E4729B"/>
    <w:rsid w:val="00E47434"/>
    <w:rsid w:val="00E50735"/>
    <w:rsid w:val="00E515BA"/>
    <w:rsid w:val="00E516F8"/>
    <w:rsid w:val="00E518E1"/>
    <w:rsid w:val="00E52AB9"/>
    <w:rsid w:val="00E53A17"/>
    <w:rsid w:val="00E54B94"/>
    <w:rsid w:val="00E55679"/>
    <w:rsid w:val="00E56BDC"/>
    <w:rsid w:val="00E57739"/>
    <w:rsid w:val="00E609DB"/>
    <w:rsid w:val="00E60E7C"/>
    <w:rsid w:val="00E61130"/>
    <w:rsid w:val="00E6176A"/>
    <w:rsid w:val="00E62EF0"/>
    <w:rsid w:val="00E6355E"/>
    <w:rsid w:val="00E63AE0"/>
    <w:rsid w:val="00E63D39"/>
    <w:rsid w:val="00E64ED6"/>
    <w:rsid w:val="00E65DB8"/>
    <w:rsid w:val="00E6607C"/>
    <w:rsid w:val="00E663FE"/>
    <w:rsid w:val="00E66881"/>
    <w:rsid w:val="00E66ECD"/>
    <w:rsid w:val="00E673C2"/>
    <w:rsid w:val="00E67E65"/>
    <w:rsid w:val="00E70311"/>
    <w:rsid w:val="00E711FD"/>
    <w:rsid w:val="00E71DA7"/>
    <w:rsid w:val="00E72384"/>
    <w:rsid w:val="00E729C5"/>
    <w:rsid w:val="00E72A16"/>
    <w:rsid w:val="00E72F58"/>
    <w:rsid w:val="00E73A4D"/>
    <w:rsid w:val="00E80A71"/>
    <w:rsid w:val="00E81191"/>
    <w:rsid w:val="00E861A7"/>
    <w:rsid w:val="00E9007D"/>
    <w:rsid w:val="00E902BC"/>
    <w:rsid w:val="00E91390"/>
    <w:rsid w:val="00E92F16"/>
    <w:rsid w:val="00E947E6"/>
    <w:rsid w:val="00E964AA"/>
    <w:rsid w:val="00E96579"/>
    <w:rsid w:val="00E974C8"/>
    <w:rsid w:val="00E97894"/>
    <w:rsid w:val="00EA001C"/>
    <w:rsid w:val="00EA07A6"/>
    <w:rsid w:val="00EA0B36"/>
    <w:rsid w:val="00EA286E"/>
    <w:rsid w:val="00EA2FDE"/>
    <w:rsid w:val="00EA4605"/>
    <w:rsid w:val="00EA4B93"/>
    <w:rsid w:val="00EA55E5"/>
    <w:rsid w:val="00EA57D4"/>
    <w:rsid w:val="00EA7F0A"/>
    <w:rsid w:val="00EB0B5E"/>
    <w:rsid w:val="00EB13E9"/>
    <w:rsid w:val="00EB149C"/>
    <w:rsid w:val="00EB16D8"/>
    <w:rsid w:val="00EB1C6D"/>
    <w:rsid w:val="00EB2CC0"/>
    <w:rsid w:val="00EB2F55"/>
    <w:rsid w:val="00EB5CA6"/>
    <w:rsid w:val="00EB6FCE"/>
    <w:rsid w:val="00EB722B"/>
    <w:rsid w:val="00EC0E8D"/>
    <w:rsid w:val="00EC2C10"/>
    <w:rsid w:val="00EC3C12"/>
    <w:rsid w:val="00EC553F"/>
    <w:rsid w:val="00ED19A4"/>
    <w:rsid w:val="00ED2438"/>
    <w:rsid w:val="00ED2D99"/>
    <w:rsid w:val="00ED3043"/>
    <w:rsid w:val="00ED30BF"/>
    <w:rsid w:val="00ED325C"/>
    <w:rsid w:val="00ED3B4B"/>
    <w:rsid w:val="00ED3E54"/>
    <w:rsid w:val="00ED4536"/>
    <w:rsid w:val="00ED6E48"/>
    <w:rsid w:val="00ED7075"/>
    <w:rsid w:val="00ED7FAA"/>
    <w:rsid w:val="00EE1089"/>
    <w:rsid w:val="00EE39F4"/>
    <w:rsid w:val="00EE4C94"/>
    <w:rsid w:val="00EF004F"/>
    <w:rsid w:val="00EF1428"/>
    <w:rsid w:val="00EF163E"/>
    <w:rsid w:val="00EF3302"/>
    <w:rsid w:val="00EF5510"/>
    <w:rsid w:val="00EF6004"/>
    <w:rsid w:val="00EF737E"/>
    <w:rsid w:val="00EF75AA"/>
    <w:rsid w:val="00F01452"/>
    <w:rsid w:val="00F01CF0"/>
    <w:rsid w:val="00F04B68"/>
    <w:rsid w:val="00F05600"/>
    <w:rsid w:val="00F056E3"/>
    <w:rsid w:val="00F05A09"/>
    <w:rsid w:val="00F07340"/>
    <w:rsid w:val="00F116F1"/>
    <w:rsid w:val="00F11D07"/>
    <w:rsid w:val="00F12D30"/>
    <w:rsid w:val="00F138DF"/>
    <w:rsid w:val="00F1551C"/>
    <w:rsid w:val="00F16BCB"/>
    <w:rsid w:val="00F203C1"/>
    <w:rsid w:val="00F20B7C"/>
    <w:rsid w:val="00F23CED"/>
    <w:rsid w:val="00F2484B"/>
    <w:rsid w:val="00F24E53"/>
    <w:rsid w:val="00F25568"/>
    <w:rsid w:val="00F271D1"/>
    <w:rsid w:val="00F27255"/>
    <w:rsid w:val="00F2742E"/>
    <w:rsid w:val="00F31C2D"/>
    <w:rsid w:val="00F31ED1"/>
    <w:rsid w:val="00F32833"/>
    <w:rsid w:val="00F3285C"/>
    <w:rsid w:val="00F33309"/>
    <w:rsid w:val="00F34EA6"/>
    <w:rsid w:val="00F36009"/>
    <w:rsid w:val="00F37E0E"/>
    <w:rsid w:val="00F402DA"/>
    <w:rsid w:val="00F42522"/>
    <w:rsid w:val="00F42B15"/>
    <w:rsid w:val="00F441BB"/>
    <w:rsid w:val="00F44518"/>
    <w:rsid w:val="00F44C01"/>
    <w:rsid w:val="00F46379"/>
    <w:rsid w:val="00F46501"/>
    <w:rsid w:val="00F46CBC"/>
    <w:rsid w:val="00F51097"/>
    <w:rsid w:val="00F5152E"/>
    <w:rsid w:val="00F51CC3"/>
    <w:rsid w:val="00F522D0"/>
    <w:rsid w:val="00F53ADE"/>
    <w:rsid w:val="00F549E9"/>
    <w:rsid w:val="00F55716"/>
    <w:rsid w:val="00F55A2F"/>
    <w:rsid w:val="00F5630A"/>
    <w:rsid w:val="00F56DCE"/>
    <w:rsid w:val="00F57837"/>
    <w:rsid w:val="00F57C7E"/>
    <w:rsid w:val="00F57E9A"/>
    <w:rsid w:val="00F601B7"/>
    <w:rsid w:val="00F607A5"/>
    <w:rsid w:val="00F60D66"/>
    <w:rsid w:val="00F60E60"/>
    <w:rsid w:val="00F61C95"/>
    <w:rsid w:val="00F62828"/>
    <w:rsid w:val="00F62BAC"/>
    <w:rsid w:val="00F62D10"/>
    <w:rsid w:val="00F6348F"/>
    <w:rsid w:val="00F638D8"/>
    <w:rsid w:val="00F646E8"/>
    <w:rsid w:val="00F65CF5"/>
    <w:rsid w:val="00F65E62"/>
    <w:rsid w:val="00F70016"/>
    <w:rsid w:val="00F70799"/>
    <w:rsid w:val="00F719DF"/>
    <w:rsid w:val="00F71E83"/>
    <w:rsid w:val="00F75949"/>
    <w:rsid w:val="00F75EE4"/>
    <w:rsid w:val="00F76007"/>
    <w:rsid w:val="00F7687C"/>
    <w:rsid w:val="00F76A58"/>
    <w:rsid w:val="00F76A72"/>
    <w:rsid w:val="00F807D0"/>
    <w:rsid w:val="00F81E0A"/>
    <w:rsid w:val="00F820D9"/>
    <w:rsid w:val="00F8308D"/>
    <w:rsid w:val="00F834AB"/>
    <w:rsid w:val="00F8409A"/>
    <w:rsid w:val="00F85C7F"/>
    <w:rsid w:val="00F85FB7"/>
    <w:rsid w:val="00F865D6"/>
    <w:rsid w:val="00F86C05"/>
    <w:rsid w:val="00F87E15"/>
    <w:rsid w:val="00F904AC"/>
    <w:rsid w:val="00F92440"/>
    <w:rsid w:val="00F9281A"/>
    <w:rsid w:val="00F943FF"/>
    <w:rsid w:val="00F94733"/>
    <w:rsid w:val="00F94AC7"/>
    <w:rsid w:val="00F95DB9"/>
    <w:rsid w:val="00F95FBE"/>
    <w:rsid w:val="00F966A8"/>
    <w:rsid w:val="00FA0EAD"/>
    <w:rsid w:val="00FA16B0"/>
    <w:rsid w:val="00FA1710"/>
    <w:rsid w:val="00FA2664"/>
    <w:rsid w:val="00FA2B3F"/>
    <w:rsid w:val="00FA344B"/>
    <w:rsid w:val="00FA4669"/>
    <w:rsid w:val="00FA564A"/>
    <w:rsid w:val="00FA58FF"/>
    <w:rsid w:val="00FA6C36"/>
    <w:rsid w:val="00FB0219"/>
    <w:rsid w:val="00FB0E04"/>
    <w:rsid w:val="00FB1E7A"/>
    <w:rsid w:val="00FB21BB"/>
    <w:rsid w:val="00FB2401"/>
    <w:rsid w:val="00FB47ED"/>
    <w:rsid w:val="00FB5438"/>
    <w:rsid w:val="00FB5763"/>
    <w:rsid w:val="00FC0355"/>
    <w:rsid w:val="00FC16BF"/>
    <w:rsid w:val="00FC2BA7"/>
    <w:rsid w:val="00FC301D"/>
    <w:rsid w:val="00FC3F1C"/>
    <w:rsid w:val="00FC4314"/>
    <w:rsid w:val="00FC6F63"/>
    <w:rsid w:val="00FC7713"/>
    <w:rsid w:val="00FD0E0F"/>
    <w:rsid w:val="00FD18EC"/>
    <w:rsid w:val="00FD34DE"/>
    <w:rsid w:val="00FD3D49"/>
    <w:rsid w:val="00FD4789"/>
    <w:rsid w:val="00FD581D"/>
    <w:rsid w:val="00FD715E"/>
    <w:rsid w:val="00FD7DCC"/>
    <w:rsid w:val="00FE007D"/>
    <w:rsid w:val="00FE0211"/>
    <w:rsid w:val="00FE0886"/>
    <w:rsid w:val="00FE0BA7"/>
    <w:rsid w:val="00FE42D5"/>
    <w:rsid w:val="00FE439F"/>
    <w:rsid w:val="00FE4582"/>
    <w:rsid w:val="00FE4F85"/>
    <w:rsid w:val="00FE586C"/>
    <w:rsid w:val="00FE5E87"/>
    <w:rsid w:val="00FE61E6"/>
    <w:rsid w:val="00FE7314"/>
    <w:rsid w:val="00FE7A39"/>
    <w:rsid w:val="00FE7F08"/>
    <w:rsid w:val="00FF1194"/>
    <w:rsid w:val="00FF1491"/>
    <w:rsid w:val="00FF15B4"/>
    <w:rsid w:val="00FF3AD5"/>
    <w:rsid w:val="00FF50E3"/>
    <w:rsid w:val="00FF5761"/>
    <w:rsid w:val="00FF5EE7"/>
    <w:rsid w:val="00FF62B7"/>
    <w:rsid w:val="00FF72B1"/>
    <w:rsid w:val="00FF7DBF"/>
    <w:rsid w:val="0D054A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F498E"/>
  <w15:docId w15:val="{64C2E083-25F2-4D80-8585-EE52AC4BB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A6F"/>
    <w:pPr>
      <w:spacing w:before="120" w:after="120"/>
    </w:pPr>
    <w:rPr>
      <w:rFonts w:ascii="Arial" w:hAnsi="Arial" w:cs="Arial"/>
      <w:sz w:val="22"/>
      <w:szCs w:val="24"/>
    </w:rPr>
  </w:style>
  <w:style w:type="paragraph" w:styleId="Heading1">
    <w:name w:val="heading 1"/>
    <w:basedOn w:val="Normal"/>
    <w:next w:val="Normal"/>
    <w:link w:val="Heading1Char"/>
    <w:qFormat/>
    <w:rsid w:val="00B2247E"/>
    <w:pPr>
      <w:keepNext/>
      <w:outlineLvl w:val="0"/>
    </w:pPr>
    <w:rPr>
      <w:b/>
      <w:bCs/>
      <w:color w:val="358189"/>
      <w:kern w:val="32"/>
      <w:sz w:val="32"/>
      <w:szCs w:val="28"/>
    </w:rPr>
  </w:style>
  <w:style w:type="paragraph" w:styleId="Heading2">
    <w:name w:val="heading 2"/>
    <w:basedOn w:val="Normal"/>
    <w:next w:val="Normal"/>
    <w:qFormat/>
    <w:rsid w:val="004847CF"/>
    <w:pPr>
      <w:keepNext/>
      <w:spacing w:before="240" w:after="240"/>
      <w:outlineLvl w:val="1"/>
    </w:pPr>
    <w:rPr>
      <w:b/>
      <w:bCs/>
      <w:color w:val="358189"/>
      <w:sz w:val="28"/>
    </w:rPr>
  </w:style>
  <w:style w:type="paragraph" w:styleId="Heading3">
    <w:name w:val="heading 3"/>
    <w:basedOn w:val="Normal"/>
    <w:next w:val="Normal"/>
    <w:qFormat/>
    <w:rsid w:val="006D4432"/>
    <w:pPr>
      <w:keepNext/>
      <w:spacing w:before="240" w:after="60"/>
      <w:outlineLvl w:val="2"/>
    </w:pPr>
    <w:rPr>
      <w:b/>
      <w:iCs/>
      <w:color w:val="358189"/>
      <w:sz w:val="28"/>
    </w:rPr>
  </w:style>
  <w:style w:type="paragraph" w:styleId="Heading4">
    <w:name w:val="heading 4"/>
    <w:basedOn w:val="Normal"/>
    <w:next w:val="Normal"/>
    <w:link w:val="Heading4Char"/>
    <w:semiHidden/>
    <w:unhideWhenUsed/>
    <w:qFormat/>
    <w:rsid w:val="007445A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34B04"/>
    <w:rPr>
      <w:rFonts w:ascii="Tahoma" w:hAnsi="Tahoma" w:cs="Tahoma"/>
      <w:sz w:val="16"/>
      <w:szCs w:val="16"/>
    </w:rPr>
  </w:style>
  <w:style w:type="character" w:styleId="Hyperlink">
    <w:name w:val="Hyperlink"/>
    <w:basedOn w:val="DefaultParagraphFont"/>
    <w:uiPriority w:val="99"/>
    <w:rsid w:val="0082406A"/>
    <w:rPr>
      <w:rFonts w:cs="Times New Roman"/>
      <w:color w:val="0000FF"/>
      <w:u w:val="single"/>
    </w:rPr>
  </w:style>
  <w:style w:type="paragraph" w:styleId="TOC1">
    <w:name w:val="toc 1"/>
    <w:basedOn w:val="Normal"/>
    <w:next w:val="Normal"/>
    <w:autoRedefine/>
    <w:uiPriority w:val="39"/>
    <w:rsid w:val="006E7F3F"/>
    <w:pPr>
      <w:tabs>
        <w:tab w:val="left" w:pos="480"/>
        <w:tab w:val="right" w:leader="dot" w:pos="8296"/>
      </w:tabs>
    </w:pPr>
    <w:rPr>
      <w:rFonts w:asciiTheme="minorHAnsi" w:hAnsiTheme="minorHAnsi" w:cstheme="minorHAnsi"/>
      <w:noProof/>
      <w:szCs w:val="22"/>
    </w:rPr>
  </w:style>
  <w:style w:type="paragraph" w:styleId="TOC2">
    <w:name w:val="toc 2"/>
    <w:basedOn w:val="Normal"/>
    <w:next w:val="Normal"/>
    <w:autoRedefine/>
    <w:uiPriority w:val="39"/>
    <w:rsid w:val="009C6C5D"/>
    <w:pPr>
      <w:ind w:left="240"/>
    </w:pPr>
  </w:style>
  <w:style w:type="paragraph" w:styleId="TOC3">
    <w:name w:val="toc 3"/>
    <w:basedOn w:val="Normal"/>
    <w:next w:val="Normal"/>
    <w:autoRedefine/>
    <w:uiPriority w:val="39"/>
    <w:rsid w:val="009C6C5D"/>
    <w:pPr>
      <w:ind w:left="480"/>
    </w:pPr>
  </w:style>
  <w:style w:type="character" w:customStyle="1" w:styleId="Heading1Char">
    <w:name w:val="Heading 1 Char"/>
    <w:basedOn w:val="DefaultParagraphFont"/>
    <w:link w:val="Heading1"/>
    <w:locked/>
    <w:rsid w:val="00B2247E"/>
    <w:rPr>
      <w:rFonts w:ascii="Arial" w:hAnsi="Arial" w:cs="Arial"/>
      <w:b/>
      <w:bCs/>
      <w:color w:val="358189"/>
      <w:kern w:val="32"/>
      <w:sz w:val="32"/>
      <w:szCs w:val="28"/>
    </w:rPr>
  </w:style>
  <w:style w:type="paragraph" w:styleId="Header">
    <w:name w:val="header"/>
    <w:basedOn w:val="Normal"/>
    <w:link w:val="HeaderChar"/>
    <w:rsid w:val="007F3326"/>
    <w:pPr>
      <w:tabs>
        <w:tab w:val="center" w:pos="4153"/>
        <w:tab w:val="right" w:pos="8306"/>
      </w:tabs>
    </w:pPr>
  </w:style>
  <w:style w:type="paragraph" w:styleId="Footer">
    <w:name w:val="footer"/>
    <w:basedOn w:val="Normal"/>
    <w:rsid w:val="007F3326"/>
    <w:pPr>
      <w:tabs>
        <w:tab w:val="center" w:pos="4153"/>
        <w:tab w:val="right" w:pos="8306"/>
      </w:tabs>
    </w:pPr>
  </w:style>
  <w:style w:type="table" w:styleId="TableGrid">
    <w:name w:val="Table Grid"/>
    <w:basedOn w:val="TableNormal"/>
    <w:rsid w:val="00BE1F2C"/>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93466"/>
    <w:rPr>
      <w:sz w:val="20"/>
      <w:szCs w:val="20"/>
    </w:rPr>
  </w:style>
  <w:style w:type="character" w:styleId="FootnoteReference">
    <w:name w:val="footnote reference"/>
    <w:basedOn w:val="DefaultParagraphFont"/>
    <w:semiHidden/>
    <w:rsid w:val="00893466"/>
    <w:rPr>
      <w:rFonts w:cs="Times New Roman"/>
      <w:vertAlign w:val="superscript"/>
    </w:rPr>
  </w:style>
  <w:style w:type="paragraph" w:customStyle="1" w:styleId="Pull-out">
    <w:name w:val="Pull-out"/>
    <w:basedOn w:val="Normal"/>
    <w:link w:val="Pull-outChar"/>
    <w:qFormat/>
    <w:rsid w:val="00F834AB"/>
    <w:pPr>
      <w:pBdr>
        <w:top w:val="single" w:sz="4" w:space="1" w:color="358189"/>
        <w:bottom w:val="single" w:sz="4" w:space="1" w:color="358189"/>
      </w:pBdr>
      <w:spacing w:before="240" w:after="480" w:line="340" w:lineRule="exact"/>
    </w:pPr>
    <w:rPr>
      <w:rFonts w:eastAsia="Calibri"/>
      <w:i/>
      <w:color w:val="358189"/>
    </w:rPr>
  </w:style>
  <w:style w:type="character" w:styleId="Emphasis">
    <w:name w:val="Emphasis"/>
    <w:basedOn w:val="DefaultParagraphFont"/>
    <w:qFormat/>
    <w:rsid w:val="004847CF"/>
    <w:rPr>
      <w:rFonts w:ascii="Arial" w:hAnsi="Arial" w:cs="Times New Roman"/>
      <w:b w:val="0"/>
      <w:bCs/>
      <w:i/>
      <w:sz w:val="22"/>
    </w:rPr>
  </w:style>
  <w:style w:type="paragraph" w:styleId="BodyText">
    <w:name w:val="Body Text"/>
    <w:basedOn w:val="Normal"/>
    <w:rsid w:val="00AE08C6"/>
    <w:rPr>
      <w:b/>
      <w:bCs/>
      <w:sz w:val="20"/>
      <w:szCs w:val="20"/>
      <w:lang w:eastAsia="en-US"/>
    </w:rPr>
  </w:style>
  <w:style w:type="character" w:styleId="Mention">
    <w:name w:val="Mention"/>
    <w:basedOn w:val="DefaultParagraphFont"/>
    <w:uiPriority w:val="99"/>
    <w:unhideWhenUsed/>
    <w:rsid w:val="00F834AB"/>
    <w:rPr>
      <w:color w:val="2B579A"/>
      <w:shd w:val="clear" w:color="auto" w:fill="E1DFDD"/>
    </w:rPr>
  </w:style>
  <w:style w:type="character" w:customStyle="1" w:styleId="Pull-outChar">
    <w:name w:val="Pull-out Char"/>
    <w:basedOn w:val="DefaultParagraphFont"/>
    <w:link w:val="Pull-out"/>
    <w:rsid w:val="00F834AB"/>
    <w:rPr>
      <w:rFonts w:ascii="Arial" w:eastAsia="Calibri" w:hAnsi="Arial" w:cs="Arial"/>
      <w:i/>
      <w:color w:val="358189"/>
      <w:sz w:val="22"/>
      <w:szCs w:val="24"/>
    </w:rPr>
  </w:style>
  <w:style w:type="character" w:styleId="CommentReference">
    <w:name w:val="annotation reference"/>
    <w:basedOn w:val="DefaultParagraphFont"/>
    <w:semiHidden/>
    <w:rsid w:val="00D04703"/>
    <w:rPr>
      <w:sz w:val="16"/>
      <w:szCs w:val="16"/>
    </w:rPr>
  </w:style>
  <w:style w:type="paragraph" w:styleId="CommentText">
    <w:name w:val="annotation text"/>
    <w:basedOn w:val="Normal"/>
    <w:link w:val="CommentTextChar"/>
    <w:semiHidden/>
    <w:rsid w:val="00D04703"/>
    <w:rPr>
      <w:sz w:val="20"/>
      <w:szCs w:val="20"/>
    </w:rPr>
  </w:style>
  <w:style w:type="paragraph" w:styleId="CommentSubject">
    <w:name w:val="annotation subject"/>
    <w:basedOn w:val="CommentText"/>
    <w:next w:val="CommentText"/>
    <w:semiHidden/>
    <w:rsid w:val="00D04703"/>
    <w:rPr>
      <w:b/>
      <w:bCs/>
    </w:rPr>
  </w:style>
  <w:style w:type="character" w:styleId="FollowedHyperlink">
    <w:name w:val="FollowedHyperlink"/>
    <w:basedOn w:val="DefaultParagraphFont"/>
    <w:rsid w:val="00546BFF"/>
    <w:rPr>
      <w:color w:val="008080"/>
      <w:u w:val="single"/>
    </w:rPr>
  </w:style>
  <w:style w:type="paragraph" w:styleId="NoSpacing">
    <w:name w:val="No Spacing"/>
    <w:uiPriority w:val="1"/>
    <w:qFormat/>
    <w:rsid w:val="00221913"/>
    <w:rPr>
      <w:rFonts w:ascii="Arial" w:hAnsi="Arial" w:cs="Arial"/>
      <w:sz w:val="22"/>
      <w:szCs w:val="24"/>
    </w:rPr>
  </w:style>
  <w:style w:type="paragraph" w:styleId="Title">
    <w:name w:val="Title"/>
    <w:basedOn w:val="Normal"/>
    <w:next w:val="Normal"/>
    <w:link w:val="TitleChar"/>
    <w:qFormat/>
    <w:rsid w:val="00B2247E"/>
    <w:pPr>
      <w:contextualSpacing/>
    </w:pPr>
    <w:rPr>
      <w:rFonts w:eastAsiaTheme="majorEastAsia" w:cstheme="majorBidi"/>
      <w:b/>
      <w:color w:val="1F497D" w:themeColor="text2"/>
      <w:spacing w:val="-10"/>
      <w:kern w:val="28"/>
      <w:sz w:val="56"/>
      <w:szCs w:val="56"/>
    </w:rPr>
  </w:style>
  <w:style w:type="character" w:customStyle="1" w:styleId="TitleChar">
    <w:name w:val="Title Char"/>
    <w:basedOn w:val="DefaultParagraphFont"/>
    <w:link w:val="Title"/>
    <w:rsid w:val="00B2247E"/>
    <w:rPr>
      <w:rFonts w:ascii="Arial" w:eastAsiaTheme="majorEastAsia" w:hAnsi="Arial" w:cstheme="majorBidi"/>
      <w:b/>
      <w:color w:val="1F497D" w:themeColor="text2"/>
      <w:spacing w:val="-10"/>
      <w:kern w:val="28"/>
      <w:sz w:val="56"/>
      <w:szCs w:val="56"/>
    </w:rPr>
  </w:style>
  <w:style w:type="character" w:styleId="PageNumber">
    <w:name w:val="page number"/>
    <w:basedOn w:val="DefaultParagraphFont"/>
    <w:rsid w:val="00DF00B8"/>
  </w:style>
  <w:style w:type="paragraph" w:styleId="Revision">
    <w:name w:val="Revision"/>
    <w:hidden/>
    <w:uiPriority w:val="99"/>
    <w:semiHidden/>
    <w:rsid w:val="00C630B1"/>
    <w:rPr>
      <w:rFonts w:ascii="Arial" w:hAnsi="Arial" w:cs="Arial"/>
      <w:sz w:val="24"/>
      <w:szCs w:val="24"/>
    </w:rPr>
  </w:style>
  <w:style w:type="paragraph" w:styleId="ListBullet">
    <w:name w:val="List Bullet"/>
    <w:basedOn w:val="Normal"/>
    <w:uiPriority w:val="99"/>
    <w:unhideWhenUsed/>
    <w:qFormat/>
    <w:rsid w:val="00A220B6"/>
    <w:pPr>
      <w:numPr>
        <w:numId w:val="1"/>
      </w:numPr>
      <w:contextualSpacing/>
    </w:pPr>
    <w:rPr>
      <w:rFonts w:asciiTheme="minorHAnsi" w:eastAsiaTheme="minorHAnsi" w:hAnsiTheme="minorHAnsi" w:cstheme="minorBidi"/>
      <w:spacing w:val="-2"/>
      <w:szCs w:val="22"/>
      <w:lang w:eastAsia="en-US"/>
    </w:rPr>
  </w:style>
  <w:style w:type="paragraph" w:styleId="ListBullet2">
    <w:name w:val="List Bullet 2"/>
    <w:basedOn w:val="Normal"/>
    <w:uiPriority w:val="99"/>
    <w:unhideWhenUsed/>
    <w:qFormat/>
    <w:rsid w:val="00A220B6"/>
    <w:pPr>
      <w:numPr>
        <w:ilvl w:val="1"/>
        <w:numId w:val="1"/>
      </w:numPr>
      <w:contextualSpacing/>
    </w:pPr>
    <w:rPr>
      <w:rFonts w:asciiTheme="minorHAnsi" w:eastAsiaTheme="minorHAnsi" w:hAnsiTheme="minorHAnsi" w:cstheme="minorBidi"/>
      <w:spacing w:val="-2"/>
      <w:szCs w:val="22"/>
      <w:lang w:eastAsia="en-US"/>
    </w:rPr>
  </w:style>
  <w:style w:type="paragraph" w:styleId="ListBullet3">
    <w:name w:val="List Bullet 3"/>
    <w:basedOn w:val="Normal"/>
    <w:uiPriority w:val="99"/>
    <w:unhideWhenUsed/>
    <w:rsid w:val="00A220B6"/>
    <w:pPr>
      <w:numPr>
        <w:ilvl w:val="2"/>
        <w:numId w:val="1"/>
      </w:numPr>
      <w:contextualSpacing/>
    </w:pPr>
    <w:rPr>
      <w:rFonts w:asciiTheme="minorHAnsi" w:eastAsiaTheme="minorHAnsi" w:hAnsiTheme="minorHAnsi" w:cstheme="minorBidi"/>
      <w:spacing w:val="-2"/>
      <w:szCs w:val="22"/>
      <w:lang w:eastAsia="en-US"/>
    </w:rPr>
  </w:style>
  <w:style w:type="numbering" w:customStyle="1" w:styleId="Bullets1">
    <w:name w:val="Bullets1"/>
    <w:rsid w:val="00A220B6"/>
    <w:pPr>
      <w:numPr>
        <w:numId w:val="1"/>
      </w:numPr>
    </w:pPr>
  </w:style>
  <w:style w:type="character" w:customStyle="1" w:styleId="CommentTextChar">
    <w:name w:val="Comment Text Char"/>
    <w:basedOn w:val="DefaultParagraphFont"/>
    <w:link w:val="CommentText"/>
    <w:semiHidden/>
    <w:rsid w:val="00643C98"/>
    <w:rPr>
      <w:rFonts w:ascii="Arial" w:hAnsi="Arial" w:cs="Arial"/>
    </w:rPr>
  </w:style>
  <w:style w:type="paragraph" w:styleId="TOCHeading">
    <w:name w:val="TOC Heading"/>
    <w:basedOn w:val="Heading1"/>
    <w:next w:val="Normal"/>
    <w:uiPriority w:val="39"/>
    <w:unhideWhenUsed/>
    <w:qFormat/>
    <w:rsid w:val="00B97CA7"/>
    <w:pPr>
      <w:keepLines/>
      <w:spacing w:after="0" w:line="259" w:lineRule="auto"/>
      <w:outlineLvl w:val="9"/>
    </w:pPr>
    <w:rPr>
      <w:rFonts w:asciiTheme="majorHAnsi" w:eastAsiaTheme="majorEastAsia" w:hAnsiTheme="majorHAnsi" w:cstheme="majorBidi"/>
      <w:b w:val="0"/>
      <w:bCs w:val="0"/>
      <w:color w:val="365F91" w:themeColor="accent1" w:themeShade="BF"/>
      <w:kern w:val="0"/>
      <w:szCs w:val="32"/>
      <w:lang w:val="en-US" w:eastAsia="en-US"/>
    </w:rPr>
  </w:style>
  <w:style w:type="character" w:customStyle="1" w:styleId="HeaderChar">
    <w:name w:val="Header Char"/>
    <w:basedOn w:val="DefaultParagraphFont"/>
    <w:link w:val="Header"/>
    <w:rsid w:val="00BB0C3F"/>
    <w:rPr>
      <w:rFonts w:ascii="Arial" w:hAnsi="Arial" w:cs="Arial"/>
      <w:sz w:val="24"/>
      <w:szCs w:val="24"/>
    </w:rPr>
  </w:style>
  <w:style w:type="character" w:styleId="UnresolvedMention">
    <w:name w:val="Unresolved Mention"/>
    <w:basedOn w:val="DefaultParagraphFont"/>
    <w:uiPriority w:val="99"/>
    <w:semiHidden/>
    <w:unhideWhenUsed/>
    <w:rsid w:val="00442D41"/>
    <w:rPr>
      <w:color w:val="605E5C"/>
      <w:shd w:val="clear" w:color="auto" w:fill="E1DFDD"/>
    </w:rPr>
  </w:style>
  <w:style w:type="character" w:customStyle="1" w:styleId="Heading4Char">
    <w:name w:val="Heading 4 Char"/>
    <w:basedOn w:val="DefaultParagraphFont"/>
    <w:link w:val="Heading4"/>
    <w:semiHidden/>
    <w:rsid w:val="007445A3"/>
    <w:rPr>
      <w:rFonts w:asciiTheme="majorHAnsi" w:eastAsiaTheme="majorEastAsia" w:hAnsiTheme="majorHAnsi" w:cstheme="majorBidi"/>
      <w:i/>
      <w:iCs/>
      <w:color w:val="365F91" w:themeColor="accent1" w:themeShade="BF"/>
      <w:sz w:val="24"/>
      <w:szCs w:val="24"/>
    </w:rPr>
  </w:style>
  <w:style w:type="paragraph" w:customStyle="1" w:styleId="Paragraphtext">
    <w:name w:val="Paragraph text"/>
    <w:basedOn w:val="Normal"/>
    <w:qFormat/>
    <w:rsid w:val="007445A3"/>
    <w:pPr>
      <w:spacing w:after="60"/>
    </w:pPr>
    <w:rPr>
      <w:rFonts w:cs="Times New Roman"/>
      <w:color w:val="000000"/>
      <w:sz w:val="21"/>
      <w:lang w:eastAsia="en-US"/>
    </w:rPr>
  </w:style>
  <w:style w:type="table" w:customStyle="1" w:styleId="TableGrid1">
    <w:name w:val="Table Grid1"/>
    <w:basedOn w:val="TableNormal"/>
    <w:next w:val="TableGrid"/>
    <w:rsid w:val="0022191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2"/>
      </w:rPr>
      <w:tblPr/>
      <w:tcPr>
        <w:shd w:val="clear" w:color="auto" w:fill="3F4A75"/>
      </w:tcPr>
    </w:tblStylePr>
  </w:style>
  <w:style w:type="table" w:customStyle="1" w:styleId="DepartmentofHealthtable">
    <w:name w:val="Department of Health table"/>
    <w:basedOn w:val="TableNormal"/>
    <w:uiPriority w:val="99"/>
    <w:rsid w:val="0009748B"/>
    <w:rPr>
      <w:rFonts w:ascii="Arial" w:hAnsi="Arial"/>
      <w:color w:val="000000"/>
      <w:sz w:val="21"/>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table" w:customStyle="1" w:styleId="TableGrid2">
    <w:name w:val="Table Grid2"/>
    <w:basedOn w:val="TableNormal"/>
    <w:next w:val="TableGrid"/>
    <w:uiPriority w:val="39"/>
    <w:rsid w:val="004847C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olor w:val="FFFFFF" w:themeColor="background1"/>
      </w:rPr>
      <w:tblPr/>
      <w:tcPr>
        <w:shd w:val="clear" w:color="auto" w:fill="3F4A75"/>
      </w:tcPr>
    </w:tblStylePr>
    <w:tblStylePr w:type="firstCol">
      <w:rPr>
        <w:rFonts w:ascii="Arial" w:hAnsi="Arial"/>
        <w:b/>
      </w:rPr>
    </w:tblStylePr>
  </w:style>
  <w:style w:type="table" w:customStyle="1" w:styleId="DepartmentofHealthtable1">
    <w:name w:val="Department of Health table1"/>
    <w:basedOn w:val="TableNormal"/>
    <w:uiPriority w:val="99"/>
    <w:rsid w:val="006D4432"/>
    <w:rPr>
      <w:rFonts w:ascii="Arial" w:hAnsi="Arial"/>
      <w:color w:val="000000"/>
      <w:sz w:val="21"/>
    </w:rPr>
    <w:tblPr>
      <w:tblStyleRowBandSize w:val="1"/>
      <w:tblBorders>
        <w:top w:val="single" w:sz="4" w:space="0" w:color="auto"/>
        <w:bottom w:val="single" w:sz="4" w:space="0" w:color="auto"/>
        <w:insideH w:val="single" w:sz="4" w:space="0" w:color="auto"/>
      </w:tblBorders>
    </w:tblPr>
    <w:tcPr>
      <w:shd w:val="clear" w:color="auto" w:fill="FFFFFF"/>
    </w:tcPr>
    <w:tblStylePr w:type="firstRow">
      <w:rPr>
        <w:rFonts w:ascii="Arial" w:hAnsi="Arial"/>
        <w:color w:val="F2F2F2"/>
        <w:sz w:val="22"/>
      </w:rPr>
      <w:tblPr/>
      <w:tcPr>
        <w:shd w:val="clear" w:color="auto" w:fill="3F4A75"/>
      </w:tcPr>
    </w:tblStylePr>
    <w:tblStylePr w:type="lastRow">
      <w:rPr>
        <w:rFonts w:ascii="Arial" w:hAnsi="Arial"/>
        <w:color w:val="000000"/>
      </w:rPr>
      <w:tblPr/>
      <w:tcPr>
        <w:shd w:val="clear" w:color="auto" w:fill="FFFFFF"/>
      </w:tcPr>
    </w:tblStylePr>
    <w:tblStylePr w:type="firstCol">
      <w:rPr>
        <w:b/>
      </w:rPr>
      <w:tblPr/>
      <w:tcPr>
        <w:shd w:val="clear" w:color="auto" w:fill="FFFFFF"/>
      </w:tcPr>
    </w:tblStylePr>
    <w:tblStylePr w:type="band1Horz">
      <w:tblPr/>
      <w:tcPr>
        <w:shd w:val="clear" w:color="auto" w:fill="FFFFFF"/>
      </w:tcPr>
    </w:tblStylePr>
    <w:tblStylePr w:type="band2Horz">
      <w:tblPr/>
      <w:tcPr>
        <w:shd w:val="clear" w:color="auto" w:fill="FFFFFF"/>
      </w:tcPr>
    </w:tblStylePr>
  </w:style>
  <w:style w:type="paragraph" w:styleId="NormalWeb">
    <w:name w:val="Normal (Web)"/>
    <w:basedOn w:val="Normal"/>
    <w:semiHidden/>
    <w:unhideWhenUsed/>
    <w:rsid w:val="00785989"/>
    <w:rPr>
      <w:rFonts w:ascii="Times New Roman" w:hAnsi="Times New Roman" w:cs="Times New Roman"/>
    </w:rPr>
  </w:style>
  <w:style w:type="character" w:styleId="Strong">
    <w:name w:val="Strong"/>
    <w:basedOn w:val="DefaultParagraphFont"/>
    <w:qFormat/>
    <w:rsid w:val="00377464"/>
    <w:rPr>
      <w:b/>
      <w:bCs/>
    </w:rPr>
  </w:style>
  <w:style w:type="paragraph" w:styleId="Subtitle">
    <w:name w:val="Subtitle"/>
    <w:basedOn w:val="Normal"/>
    <w:next w:val="Normal"/>
    <w:link w:val="SubtitleChar"/>
    <w:qFormat/>
    <w:rsid w:val="00F834AB"/>
    <w:pPr>
      <w:numPr>
        <w:ilvl w:val="1"/>
      </w:numPr>
      <w:spacing w:after="160"/>
    </w:pPr>
    <w:rPr>
      <w:rFonts w:eastAsiaTheme="minorEastAsia" w:cstheme="minorBidi"/>
      <w:color w:val="358189"/>
      <w:sz w:val="32"/>
      <w:szCs w:val="22"/>
    </w:rPr>
  </w:style>
  <w:style w:type="character" w:customStyle="1" w:styleId="SubtitleChar">
    <w:name w:val="Subtitle Char"/>
    <w:basedOn w:val="DefaultParagraphFont"/>
    <w:link w:val="Subtitle"/>
    <w:rsid w:val="00F834AB"/>
    <w:rPr>
      <w:rFonts w:ascii="Arial" w:eastAsiaTheme="minorEastAsia" w:hAnsi="Arial" w:cstheme="minorBidi"/>
      <w:color w:val="358189"/>
      <w:sz w:val="32"/>
      <w:szCs w:val="22"/>
    </w:rPr>
  </w:style>
  <w:style w:type="paragraph" w:customStyle="1" w:styleId="TableheadingWhite">
    <w:name w:val="Table heading (White)"/>
    <w:basedOn w:val="Normal"/>
    <w:link w:val="TableheadingWhiteChar"/>
    <w:qFormat/>
    <w:rsid w:val="00377464"/>
    <w:rPr>
      <w:color w:val="FFFFFF" w:themeColor="background1"/>
    </w:rPr>
  </w:style>
  <w:style w:type="character" w:customStyle="1" w:styleId="TableheadingWhiteChar">
    <w:name w:val="Table heading (White) Char"/>
    <w:basedOn w:val="DefaultParagraphFont"/>
    <w:link w:val="TableheadingWhite"/>
    <w:rsid w:val="00377464"/>
    <w:rPr>
      <w:rFonts w:ascii="Arial" w:hAnsi="Arial" w:cs="Arial"/>
      <w:color w:val="FFFFFF" w:themeColor="background1"/>
      <w:sz w:val="22"/>
      <w:szCs w:val="24"/>
    </w:rPr>
  </w:style>
  <w:style w:type="paragraph" w:styleId="ListBullet4">
    <w:name w:val="List Bullet 4"/>
    <w:basedOn w:val="Normal"/>
    <w:unhideWhenUsed/>
    <w:rsid w:val="006D4432"/>
    <w:pPr>
      <w:numPr>
        <w:numId w:val="3"/>
      </w:numPr>
      <w:ind w:left="527" w:hanging="357"/>
      <w:contextualSpacing/>
    </w:pPr>
  </w:style>
  <w:style w:type="character" w:styleId="PlaceholderText">
    <w:name w:val="Placeholder Text"/>
    <w:basedOn w:val="DefaultParagraphFont"/>
    <w:uiPriority w:val="99"/>
    <w:semiHidden/>
    <w:rsid w:val="006D4432"/>
    <w:rPr>
      <w:color w:val="666666"/>
    </w:rPr>
  </w:style>
  <w:style w:type="paragraph" w:styleId="ListBullet5">
    <w:name w:val="List Bullet 5"/>
    <w:basedOn w:val="Normal"/>
    <w:unhideWhenUsed/>
    <w:rsid w:val="00E52AB9"/>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47068730">
      <w:bodyDiv w:val="1"/>
      <w:marLeft w:val="0"/>
      <w:marRight w:val="0"/>
      <w:marTop w:val="0"/>
      <w:marBottom w:val="0"/>
      <w:divBdr>
        <w:top w:val="none" w:sz="0" w:space="0" w:color="auto"/>
        <w:left w:val="none" w:sz="0" w:space="0" w:color="auto"/>
        <w:bottom w:val="none" w:sz="0" w:space="0" w:color="auto"/>
        <w:right w:val="none" w:sz="0" w:space="0" w:color="auto"/>
      </w:divBdr>
      <w:divsChild>
        <w:div w:id="371808215">
          <w:marLeft w:val="0"/>
          <w:marRight w:val="0"/>
          <w:marTop w:val="0"/>
          <w:marBottom w:val="0"/>
          <w:divBdr>
            <w:top w:val="single" w:sz="2" w:space="0" w:color="999999"/>
            <w:left w:val="single" w:sz="4" w:space="0" w:color="999999"/>
            <w:bottom w:val="single" w:sz="2" w:space="0" w:color="999999"/>
            <w:right w:val="single" w:sz="4" w:space="0" w:color="999999"/>
          </w:divBdr>
          <w:divsChild>
            <w:div w:id="534853573">
              <w:marLeft w:val="0"/>
              <w:marRight w:val="0"/>
              <w:marTop w:val="0"/>
              <w:marBottom w:val="0"/>
              <w:divBdr>
                <w:top w:val="none" w:sz="0" w:space="0" w:color="auto"/>
                <w:left w:val="none" w:sz="0" w:space="0" w:color="auto"/>
                <w:bottom w:val="none" w:sz="0" w:space="0" w:color="auto"/>
                <w:right w:val="none" w:sz="0" w:space="0" w:color="auto"/>
              </w:divBdr>
              <w:divsChild>
                <w:div w:id="688602521">
                  <w:marLeft w:val="0"/>
                  <w:marRight w:val="0"/>
                  <w:marTop w:val="0"/>
                  <w:marBottom w:val="480"/>
                  <w:divBdr>
                    <w:top w:val="none" w:sz="0" w:space="0" w:color="auto"/>
                    <w:left w:val="none" w:sz="0" w:space="0" w:color="auto"/>
                    <w:bottom w:val="none" w:sz="0" w:space="0" w:color="auto"/>
                    <w:right w:val="none" w:sz="0" w:space="0" w:color="auto"/>
                  </w:divBdr>
                  <w:divsChild>
                    <w:div w:id="1406877047">
                      <w:marLeft w:val="0"/>
                      <w:marRight w:val="0"/>
                      <w:marTop w:val="0"/>
                      <w:marBottom w:val="0"/>
                      <w:divBdr>
                        <w:top w:val="none" w:sz="0" w:space="0" w:color="auto"/>
                        <w:left w:val="none" w:sz="0" w:space="0" w:color="auto"/>
                        <w:bottom w:val="none" w:sz="0" w:space="0" w:color="auto"/>
                        <w:right w:val="none" w:sz="0" w:space="0" w:color="auto"/>
                      </w:divBdr>
                      <w:divsChild>
                        <w:div w:id="936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15013">
      <w:bodyDiv w:val="1"/>
      <w:marLeft w:val="0"/>
      <w:marRight w:val="0"/>
      <w:marTop w:val="0"/>
      <w:marBottom w:val="0"/>
      <w:divBdr>
        <w:top w:val="none" w:sz="0" w:space="0" w:color="auto"/>
        <w:left w:val="none" w:sz="0" w:space="0" w:color="auto"/>
        <w:bottom w:val="none" w:sz="0" w:space="0" w:color="auto"/>
        <w:right w:val="none" w:sz="0" w:space="0" w:color="auto"/>
      </w:divBdr>
    </w:div>
    <w:div w:id="404106931">
      <w:bodyDiv w:val="1"/>
      <w:marLeft w:val="0"/>
      <w:marRight w:val="0"/>
      <w:marTop w:val="0"/>
      <w:marBottom w:val="0"/>
      <w:divBdr>
        <w:top w:val="none" w:sz="0" w:space="0" w:color="auto"/>
        <w:left w:val="none" w:sz="0" w:space="0" w:color="auto"/>
        <w:bottom w:val="none" w:sz="0" w:space="0" w:color="auto"/>
        <w:right w:val="none" w:sz="0" w:space="0" w:color="auto"/>
      </w:divBdr>
    </w:div>
    <w:div w:id="465198470">
      <w:bodyDiv w:val="1"/>
      <w:marLeft w:val="0"/>
      <w:marRight w:val="0"/>
      <w:marTop w:val="0"/>
      <w:marBottom w:val="0"/>
      <w:divBdr>
        <w:top w:val="none" w:sz="0" w:space="0" w:color="auto"/>
        <w:left w:val="none" w:sz="0" w:space="0" w:color="auto"/>
        <w:bottom w:val="none" w:sz="0" w:space="0" w:color="auto"/>
        <w:right w:val="none" w:sz="0" w:space="0" w:color="auto"/>
      </w:divBdr>
    </w:div>
    <w:div w:id="537742715">
      <w:bodyDiv w:val="1"/>
      <w:marLeft w:val="0"/>
      <w:marRight w:val="0"/>
      <w:marTop w:val="0"/>
      <w:marBottom w:val="0"/>
      <w:divBdr>
        <w:top w:val="none" w:sz="0" w:space="0" w:color="auto"/>
        <w:left w:val="none" w:sz="0" w:space="0" w:color="auto"/>
        <w:bottom w:val="none" w:sz="0" w:space="0" w:color="auto"/>
        <w:right w:val="none" w:sz="0" w:space="0" w:color="auto"/>
      </w:divBdr>
    </w:div>
    <w:div w:id="579563984">
      <w:bodyDiv w:val="1"/>
      <w:marLeft w:val="0"/>
      <w:marRight w:val="0"/>
      <w:marTop w:val="0"/>
      <w:marBottom w:val="0"/>
      <w:divBdr>
        <w:top w:val="none" w:sz="0" w:space="0" w:color="auto"/>
        <w:left w:val="none" w:sz="0" w:space="0" w:color="auto"/>
        <w:bottom w:val="none" w:sz="0" w:space="0" w:color="auto"/>
        <w:right w:val="none" w:sz="0" w:space="0" w:color="auto"/>
      </w:divBdr>
    </w:div>
    <w:div w:id="623851525">
      <w:bodyDiv w:val="1"/>
      <w:marLeft w:val="0"/>
      <w:marRight w:val="0"/>
      <w:marTop w:val="0"/>
      <w:marBottom w:val="0"/>
      <w:divBdr>
        <w:top w:val="none" w:sz="0" w:space="0" w:color="auto"/>
        <w:left w:val="none" w:sz="0" w:space="0" w:color="auto"/>
        <w:bottom w:val="none" w:sz="0" w:space="0" w:color="auto"/>
        <w:right w:val="none" w:sz="0" w:space="0" w:color="auto"/>
      </w:divBdr>
      <w:divsChild>
        <w:div w:id="1880315584">
          <w:marLeft w:val="0"/>
          <w:marRight w:val="0"/>
          <w:marTop w:val="0"/>
          <w:marBottom w:val="0"/>
          <w:divBdr>
            <w:top w:val="none" w:sz="0" w:space="0" w:color="auto"/>
            <w:left w:val="none" w:sz="0" w:space="0" w:color="auto"/>
            <w:bottom w:val="none" w:sz="0" w:space="0" w:color="auto"/>
            <w:right w:val="none" w:sz="0" w:space="0" w:color="auto"/>
          </w:divBdr>
          <w:divsChild>
            <w:div w:id="1935236926">
              <w:marLeft w:val="0"/>
              <w:marRight w:val="0"/>
              <w:marTop w:val="0"/>
              <w:marBottom w:val="0"/>
              <w:divBdr>
                <w:top w:val="none" w:sz="0" w:space="0" w:color="auto"/>
                <w:left w:val="none" w:sz="0" w:space="0" w:color="auto"/>
                <w:bottom w:val="none" w:sz="0" w:space="0" w:color="auto"/>
                <w:right w:val="none" w:sz="0" w:space="0" w:color="auto"/>
              </w:divBdr>
              <w:divsChild>
                <w:div w:id="181093617">
                  <w:marLeft w:val="0"/>
                  <w:marRight w:val="0"/>
                  <w:marTop w:val="0"/>
                  <w:marBottom w:val="0"/>
                  <w:divBdr>
                    <w:top w:val="none" w:sz="0" w:space="0" w:color="auto"/>
                    <w:left w:val="none" w:sz="0" w:space="0" w:color="auto"/>
                    <w:bottom w:val="none" w:sz="0" w:space="0" w:color="auto"/>
                    <w:right w:val="none" w:sz="0" w:space="0" w:color="auto"/>
                  </w:divBdr>
                  <w:divsChild>
                    <w:div w:id="1131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126849">
      <w:bodyDiv w:val="1"/>
      <w:marLeft w:val="0"/>
      <w:marRight w:val="0"/>
      <w:marTop w:val="0"/>
      <w:marBottom w:val="0"/>
      <w:divBdr>
        <w:top w:val="none" w:sz="0" w:space="0" w:color="auto"/>
        <w:left w:val="none" w:sz="0" w:space="0" w:color="auto"/>
        <w:bottom w:val="none" w:sz="0" w:space="0" w:color="auto"/>
        <w:right w:val="none" w:sz="0" w:space="0" w:color="auto"/>
      </w:divBdr>
    </w:div>
    <w:div w:id="706684744">
      <w:bodyDiv w:val="1"/>
      <w:marLeft w:val="0"/>
      <w:marRight w:val="0"/>
      <w:marTop w:val="0"/>
      <w:marBottom w:val="0"/>
      <w:divBdr>
        <w:top w:val="none" w:sz="0" w:space="0" w:color="auto"/>
        <w:left w:val="none" w:sz="0" w:space="0" w:color="auto"/>
        <w:bottom w:val="none" w:sz="0" w:space="0" w:color="auto"/>
        <w:right w:val="none" w:sz="0" w:space="0" w:color="auto"/>
      </w:divBdr>
    </w:div>
    <w:div w:id="953559181">
      <w:bodyDiv w:val="1"/>
      <w:marLeft w:val="0"/>
      <w:marRight w:val="0"/>
      <w:marTop w:val="0"/>
      <w:marBottom w:val="0"/>
      <w:divBdr>
        <w:top w:val="none" w:sz="0" w:space="0" w:color="auto"/>
        <w:left w:val="none" w:sz="0" w:space="0" w:color="auto"/>
        <w:bottom w:val="none" w:sz="0" w:space="0" w:color="auto"/>
        <w:right w:val="none" w:sz="0" w:space="0" w:color="auto"/>
      </w:divBdr>
    </w:div>
    <w:div w:id="1022320614">
      <w:bodyDiv w:val="1"/>
      <w:marLeft w:val="0"/>
      <w:marRight w:val="0"/>
      <w:marTop w:val="0"/>
      <w:marBottom w:val="0"/>
      <w:divBdr>
        <w:top w:val="none" w:sz="0" w:space="0" w:color="auto"/>
        <w:left w:val="none" w:sz="0" w:space="0" w:color="auto"/>
        <w:bottom w:val="none" w:sz="0" w:space="0" w:color="auto"/>
        <w:right w:val="none" w:sz="0" w:space="0" w:color="auto"/>
      </w:divBdr>
      <w:divsChild>
        <w:div w:id="440995375">
          <w:marLeft w:val="0"/>
          <w:marRight w:val="0"/>
          <w:marTop w:val="0"/>
          <w:marBottom w:val="0"/>
          <w:divBdr>
            <w:top w:val="single" w:sz="2" w:space="0" w:color="999999"/>
            <w:left w:val="single" w:sz="4" w:space="0" w:color="999999"/>
            <w:bottom w:val="single" w:sz="2" w:space="0" w:color="999999"/>
            <w:right w:val="single" w:sz="4" w:space="0" w:color="999999"/>
          </w:divBdr>
          <w:divsChild>
            <w:div w:id="2085760694">
              <w:marLeft w:val="0"/>
              <w:marRight w:val="0"/>
              <w:marTop w:val="0"/>
              <w:marBottom w:val="0"/>
              <w:divBdr>
                <w:top w:val="none" w:sz="0" w:space="0" w:color="auto"/>
                <w:left w:val="none" w:sz="0" w:space="0" w:color="auto"/>
                <w:bottom w:val="none" w:sz="0" w:space="0" w:color="auto"/>
                <w:right w:val="none" w:sz="0" w:space="0" w:color="auto"/>
              </w:divBdr>
              <w:divsChild>
                <w:div w:id="12611939">
                  <w:marLeft w:val="0"/>
                  <w:marRight w:val="0"/>
                  <w:marTop w:val="0"/>
                  <w:marBottom w:val="480"/>
                  <w:divBdr>
                    <w:top w:val="none" w:sz="0" w:space="0" w:color="auto"/>
                    <w:left w:val="none" w:sz="0" w:space="0" w:color="auto"/>
                    <w:bottom w:val="none" w:sz="0" w:space="0" w:color="auto"/>
                    <w:right w:val="none" w:sz="0" w:space="0" w:color="auto"/>
                  </w:divBdr>
                  <w:divsChild>
                    <w:div w:id="245384664">
                      <w:marLeft w:val="0"/>
                      <w:marRight w:val="0"/>
                      <w:marTop w:val="0"/>
                      <w:marBottom w:val="0"/>
                      <w:divBdr>
                        <w:top w:val="none" w:sz="0" w:space="0" w:color="auto"/>
                        <w:left w:val="none" w:sz="0" w:space="0" w:color="auto"/>
                        <w:bottom w:val="none" w:sz="0" w:space="0" w:color="auto"/>
                        <w:right w:val="none" w:sz="0" w:space="0" w:color="auto"/>
                      </w:divBdr>
                      <w:divsChild>
                        <w:div w:id="6860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75811">
      <w:bodyDiv w:val="1"/>
      <w:marLeft w:val="0"/>
      <w:marRight w:val="0"/>
      <w:marTop w:val="0"/>
      <w:marBottom w:val="0"/>
      <w:divBdr>
        <w:top w:val="none" w:sz="0" w:space="0" w:color="auto"/>
        <w:left w:val="none" w:sz="0" w:space="0" w:color="auto"/>
        <w:bottom w:val="none" w:sz="0" w:space="0" w:color="auto"/>
        <w:right w:val="none" w:sz="0" w:space="0" w:color="auto"/>
      </w:divBdr>
      <w:divsChild>
        <w:div w:id="1758860685">
          <w:marLeft w:val="0"/>
          <w:marRight w:val="0"/>
          <w:marTop w:val="0"/>
          <w:marBottom w:val="0"/>
          <w:divBdr>
            <w:top w:val="none" w:sz="0" w:space="0" w:color="auto"/>
            <w:left w:val="none" w:sz="0" w:space="0" w:color="auto"/>
            <w:bottom w:val="none" w:sz="0" w:space="0" w:color="auto"/>
            <w:right w:val="none" w:sz="0" w:space="0" w:color="auto"/>
          </w:divBdr>
          <w:divsChild>
            <w:div w:id="385758014">
              <w:marLeft w:val="0"/>
              <w:marRight w:val="0"/>
              <w:marTop w:val="0"/>
              <w:marBottom w:val="0"/>
              <w:divBdr>
                <w:top w:val="none" w:sz="0" w:space="0" w:color="auto"/>
                <w:left w:val="none" w:sz="0" w:space="0" w:color="auto"/>
                <w:bottom w:val="none" w:sz="0" w:space="0" w:color="auto"/>
                <w:right w:val="none" w:sz="0" w:space="0" w:color="auto"/>
              </w:divBdr>
              <w:divsChild>
                <w:div w:id="965358636">
                  <w:marLeft w:val="0"/>
                  <w:marRight w:val="0"/>
                  <w:marTop w:val="0"/>
                  <w:marBottom w:val="0"/>
                  <w:divBdr>
                    <w:top w:val="none" w:sz="0" w:space="0" w:color="auto"/>
                    <w:left w:val="none" w:sz="0" w:space="0" w:color="auto"/>
                    <w:bottom w:val="none" w:sz="0" w:space="0" w:color="auto"/>
                    <w:right w:val="none" w:sz="0" w:space="0" w:color="auto"/>
                  </w:divBdr>
                  <w:divsChild>
                    <w:div w:id="185553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227356">
      <w:bodyDiv w:val="1"/>
      <w:marLeft w:val="0"/>
      <w:marRight w:val="0"/>
      <w:marTop w:val="0"/>
      <w:marBottom w:val="0"/>
      <w:divBdr>
        <w:top w:val="none" w:sz="0" w:space="0" w:color="auto"/>
        <w:left w:val="none" w:sz="0" w:space="0" w:color="auto"/>
        <w:bottom w:val="none" w:sz="0" w:space="0" w:color="auto"/>
        <w:right w:val="none" w:sz="0" w:space="0" w:color="auto"/>
      </w:divBdr>
    </w:div>
    <w:div w:id="1821002116">
      <w:bodyDiv w:val="1"/>
      <w:marLeft w:val="0"/>
      <w:marRight w:val="0"/>
      <w:marTop w:val="0"/>
      <w:marBottom w:val="0"/>
      <w:divBdr>
        <w:top w:val="none" w:sz="0" w:space="0" w:color="auto"/>
        <w:left w:val="none" w:sz="0" w:space="0" w:color="auto"/>
        <w:bottom w:val="none" w:sz="0" w:space="0" w:color="auto"/>
        <w:right w:val="none" w:sz="0" w:space="0" w:color="auto"/>
      </w:divBdr>
      <w:divsChild>
        <w:div w:id="666516474">
          <w:marLeft w:val="0"/>
          <w:marRight w:val="0"/>
          <w:marTop w:val="0"/>
          <w:marBottom w:val="0"/>
          <w:divBdr>
            <w:top w:val="single" w:sz="2" w:space="0" w:color="999999"/>
            <w:left w:val="single" w:sz="6" w:space="0" w:color="999999"/>
            <w:bottom w:val="single" w:sz="2" w:space="0" w:color="999999"/>
            <w:right w:val="single" w:sz="6" w:space="0" w:color="999999"/>
          </w:divBdr>
          <w:divsChild>
            <w:div w:id="1410813368">
              <w:marLeft w:val="0"/>
              <w:marRight w:val="0"/>
              <w:marTop w:val="0"/>
              <w:marBottom w:val="0"/>
              <w:divBdr>
                <w:top w:val="none" w:sz="0" w:space="0" w:color="auto"/>
                <w:left w:val="none" w:sz="0" w:space="0" w:color="auto"/>
                <w:bottom w:val="none" w:sz="0" w:space="0" w:color="auto"/>
                <w:right w:val="none" w:sz="0" w:space="0" w:color="auto"/>
              </w:divBdr>
              <w:divsChild>
                <w:div w:id="1593053788">
                  <w:marLeft w:val="0"/>
                  <w:marRight w:val="0"/>
                  <w:marTop w:val="0"/>
                  <w:marBottom w:val="480"/>
                  <w:divBdr>
                    <w:top w:val="none" w:sz="0" w:space="0" w:color="auto"/>
                    <w:left w:val="none" w:sz="0" w:space="0" w:color="auto"/>
                    <w:bottom w:val="none" w:sz="0" w:space="0" w:color="auto"/>
                    <w:right w:val="none" w:sz="0" w:space="0" w:color="auto"/>
                  </w:divBdr>
                  <w:divsChild>
                    <w:div w:id="1885091756">
                      <w:marLeft w:val="0"/>
                      <w:marRight w:val="0"/>
                      <w:marTop w:val="0"/>
                      <w:marBottom w:val="0"/>
                      <w:divBdr>
                        <w:top w:val="none" w:sz="0" w:space="0" w:color="auto"/>
                        <w:left w:val="none" w:sz="0" w:space="0" w:color="auto"/>
                        <w:bottom w:val="none" w:sz="0" w:space="0" w:color="auto"/>
                        <w:right w:val="none" w:sz="0" w:space="0" w:color="auto"/>
                      </w:divBdr>
                      <w:divsChild>
                        <w:div w:id="11944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853926">
      <w:bodyDiv w:val="1"/>
      <w:marLeft w:val="0"/>
      <w:marRight w:val="0"/>
      <w:marTop w:val="0"/>
      <w:marBottom w:val="0"/>
      <w:divBdr>
        <w:top w:val="none" w:sz="0" w:space="0" w:color="auto"/>
        <w:left w:val="none" w:sz="0" w:space="0" w:color="auto"/>
        <w:bottom w:val="none" w:sz="0" w:space="0" w:color="auto"/>
        <w:right w:val="none" w:sz="0" w:space="0" w:color="auto"/>
      </w:divBdr>
    </w:div>
    <w:div w:id="205962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AGSection192@health.gov.au"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rvicesaustralia.gov.au/health-professionals?context=6009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ag-section-192-exemptions-initiative/abou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7897B395260483CA1F306977E2BDF5F"/>
        <w:category>
          <w:name w:val="General"/>
          <w:gallery w:val="placeholder"/>
        </w:category>
        <w:types>
          <w:type w:val="bbPlcHdr"/>
        </w:types>
        <w:behaviors>
          <w:behavior w:val="content"/>
        </w:behaviors>
        <w:guid w:val="{28885453-DDB9-4931-93E1-546CA2CF0E35}"/>
      </w:docPartPr>
      <w:docPartBody>
        <w:p w:rsidR="00864917" w:rsidRDefault="00864917" w:rsidP="00864917">
          <w:pPr>
            <w:pStyle w:val="C7897B395260483CA1F306977E2BDF5F"/>
          </w:pPr>
          <w:r>
            <w:rPr>
              <w:rStyle w:val="PlaceholderText"/>
            </w:rPr>
            <w:t>Enter your a</w:t>
          </w:r>
          <w:r w:rsidRPr="004847CF">
            <w:rPr>
              <w:rStyle w:val="PlaceholderText"/>
            </w:rPr>
            <w:t>nswer</w:t>
          </w:r>
          <w:r>
            <w:rPr>
              <w:rStyle w:val="PlaceholderText"/>
            </w:rPr>
            <w:t xml:space="preserve"> if you responded</w:t>
          </w:r>
          <w:r w:rsidRPr="004847CF">
            <w:rPr>
              <w:rStyle w:val="PlaceholderText"/>
            </w:rPr>
            <w:t xml:space="preserve"> </w:t>
          </w:r>
          <w:r>
            <w:rPr>
              <w:rStyle w:val="PlaceholderText"/>
            </w:rPr>
            <w:t>NO</w:t>
          </w:r>
          <w:r w:rsidRPr="004847CF">
            <w:rPr>
              <w:rStyle w:val="PlaceholderText"/>
            </w:rPr>
            <w:t xml:space="preserve"> to any of the above</w:t>
          </w:r>
          <w:r>
            <w:rPr>
              <w:rStyle w:val="PlaceholderText"/>
            </w:rPr>
            <w:t xml:space="preserve"> questions and state</w:t>
          </w:r>
          <w:r w:rsidRPr="004847CF">
            <w:rPr>
              <w:rStyle w:val="PlaceholderText"/>
            </w:rPr>
            <w:t xml:space="preserve"> why?</w:t>
          </w:r>
        </w:p>
      </w:docPartBody>
    </w:docPart>
    <w:docPart>
      <w:docPartPr>
        <w:name w:val="B1789477FBCD45338292393EBFE54DA1"/>
        <w:category>
          <w:name w:val="General"/>
          <w:gallery w:val="placeholder"/>
        </w:category>
        <w:types>
          <w:type w:val="bbPlcHdr"/>
        </w:types>
        <w:behaviors>
          <w:behavior w:val="content"/>
        </w:behaviors>
        <w:guid w:val="{184EAA85-BD9C-4AB7-9C0C-F3C3B4F31CDD}"/>
      </w:docPartPr>
      <w:docPartBody>
        <w:p w:rsidR="00864917" w:rsidRDefault="00864917" w:rsidP="00864917">
          <w:pPr>
            <w:pStyle w:val="B1789477FBCD45338292393EBFE54DA1"/>
          </w:pPr>
          <w:r w:rsidRPr="009A5C38">
            <w:rPr>
              <w:rStyle w:val="PlaceholderText"/>
            </w:rPr>
            <w:t>Click or tap to enter a date.</w:t>
          </w:r>
        </w:p>
      </w:docPartBody>
    </w:docPart>
    <w:docPart>
      <w:docPartPr>
        <w:name w:val="C56A67588BD64164AF4BD12F8ABE73C7"/>
        <w:category>
          <w:name w:val="General"/>
          <w:gallery w:val="placeholder"/>
        </w:category>
        <w:types>
          <w:type w:val="bbPlcHdr"/>
        </w:types>
        <w:behaviors>
          <w:behavior w:val="content"/>
        </w:behaviors>
        <w:guid w:val="{4EFFC64E-84B3-442E-85EE-64C62800F801}"/>
      </w:docPartPr>
      <w:docPartBody>
        <w:p w:rsidR="00864917" w:rsidRDefault="00864917" w:rsidP="00864917">
          <w:pPr>
            <w:pStyle w:val="C56A67588BD64164AF4BD12F8ABE73C7"/>
          </w:pPr>
          <w:r w:rsidRPr="009A5C38">
            <w:rPr>
              <w:rStyle w:val="PlaceholderText"/>
            </w:rPr>
            <w:t>Click or tap to enter a date.</w:t>
          </w:r>
        </w:p>
      </w:docPartBody>
    </w:docPart>
    <w:docPart>
      <w:docPartPr>
        <w:name w:val="DefaultPlaceholder_-1854013437"/>
        <w:category>
          <w:name w:val="General"/>
          <w:gallery w:val="placeholder"/>
        </w:category>
        <w:types>
          <w:type w:val="bbPlcHdr"/>
        </w:types>
        <w:behaviors>
          <w:behavior w:val="content"/>
        </w:behaviors>
        <w:guid w:val="{ADF4553D-C872-4A0B-9333-C7342280E7DA}"/>
      </w:docPartPr>
      <w:docPartBody>
        <w:p w:rsidR="00000000" w:rsidRDefault="00516E94">
          <w:r w:rsidRPr="00D6021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917"/>
    <w:rsid w:val="00430D14"/>
    <w:rsid w:val="00516E94"/>
    <w:rsid w:val="00864917"/>
    <w:rsid w:val="008D455E"/>
    <w:rsid w:val="00A231F8"/>
    <w:rsid w:val="00A97F78"/>
    <w:rsid w:val="00B50C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6E94"/>
    <w:rPr>
      <w:color w:val="666666"/>
    </w:rPr>
  </w:style>
  <w:style w:type="paragraph" w:customStyle="1" w:styleId="C7897B395260483CA1F306977E2BDF5F">
    <w:name w:val="C7897B395260483CA1F306977E2BDF5F"/>
    <w:rsid w:val="00864917"/>
    <w:pPr>
      <w:spacing w:before="120" w:after="120" w:line="240" w:lineRule="auto"/>
    </w:pPr>
    <w:rPr>
      <w:rFonts w:ascii="Arial" w:eastAsia="Times New Roman" w:hAnsi="Arial" w:cs="Arial"/>
      <w:kern w:val="0"/>
      <w:sz w:val="22"/>
      <w:lang w:eastAsia="en-AU"/>
      <w14:ligatures w14:val="none"/>
    </w:rPr>
  </w:style>
  <w:style w:type="paragraph" w:customStyle="1" w:styleId="B1789477FBCD45338292393EBFE54DA1">
    <w:name w:val="B1789477FBCD45338292393EBFE54DA1"/>
    <w:rsid w:val="00864917"/>
    <w:pPr>
      <w:spacing w:before="120" w:after="120" w:line="240" w:lineRule="auto"/>
    </w:pPr>
    <w:rPr>
      <w:rFonts w:ascii="Arial" w:eastAsia="Times New Roman" w:hAnsi="Arial" w:cs="Arial"/>
      <w:kern w:val="0"/>
      <w:sz w:val="22"/>
      <w:lang w:eastAsia="en-AU"/>
      <w14:ligatures w14:val="none"/>
    </w:rPr>
  </w:style>
  <w:style w:type="paragraph" w:customStyle="1" w:styleId="C56A67588BD64164AF4BD12F8ABE73C7">
    <w:name w:val="C56A67588BD64164AF4BD12F8ABE73C7"/>
    <w:rsid w:val="00864917"/>
    <w:pPr>
      <w:spacing w:before="120" w:after="120" w:line="240" w:lineRule="auto"/>
    </w:pPr>
    <w:rPr>
      <w:rFonts w:ascii="Arial" w:eastAsia="Times New Roman" w:hAnsi="Arial" w:cs="Arial"/>
      <w:kern w:val="0"/>
      <w:sz w:val="22"/>
      <w:lang w:eastAsia="en-AU"/>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CA54E3987BF44299CB44D9A650E613" ma:contentTypeVersion="6" ma:contentTypeDescription="Create a new document." ma:contentTypeScope="" ma:versionID="6a25378e7ef8985f6002ac922b961787">
  <xsd:schema xmlns:xsd="http://www.w3.org/2001/XMLSchema" xmlns:xs="http://www.w3.org/2001/XMLSchema" xmlns:p="http://schemas.microsoft.com/office/2006/metadata/properties" xmlns:ns2="935ee4c3-7d7d-4775-bd74-68a44eb41897" xmlns:ns3="7d4e6310-643a-4f37-9bc7-3bbb31ea87c8" targetNamespace="http://schemas.microsoft.com/office/2006/metadata/properties" ma:root="true" ma:fieldsID="9b3bb1360ad63ebed332a0a93b0aaa8f" ns2:_="" ns3:_="">
    <xsd:import namespace="935ee4c3-7d7d-4775-bd74-68a44eb41897"/>
    <xsd:import namespace="7d4e6310-643a-4f37-9bc7-3bbb31ea87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ee4c3-7d7d-4775-bd74-68a44eb41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4e6310-643a-4f37-9bc7-3bbb31ea87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6AC2B-1481-4C0A-9785-EB9902284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ee4c3-7d7d-4775-bd74-68a44eb41897"/>
    <ds:schemaRef ds:uri="7d4e6310-643a-4f37-9bc7-3bbb31ea8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E8221-DF2A-4043-8C43-D987BD72EB9E}">
  <ds:schemaRefs>
    <ds:schemaRef ds:uri="http://schemas.microsoft.com/sharepoint/v3/contenttype/forms"/>
  </ds:schemaRefs>
</ds:datastoreItem>
</file>

<file path=customXml/itemProps3.xml><?xml version="1.0" encoding="utf-8"?>
<ds:datastoreItem xmlns:ds="http://schemas.openxmlformats.org/officeDocument/2006/customXml" ds:itemID="{EACBBED1-381B-40FE-871C-27A7F65B3D76}">
  <ds:schemaRefs>
    <ds:schemaRef ds:uri="http://schemas.openxmlformats.org/officeDocument/2006/bibliography"/>
  </ds:schemaRefs>
</ds:datastoreItem>
</file>

<file path=customXml/itemProps4.xml><?xml version="1.0" encoding="utf-8"?>
<ds:datastoreItem xmlns:ds="http://schemas.openxmlformats.org/officeDocument/2006/customXml" ds:itemID="{D25A89C5-C553-4D69-BE66-4A68B4041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2568</Words>
  <Characters>14639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Schedule B: Operational plan template – COAG s19(2) exemptions initiative – Memorandum of understanding – 2022–25</vt:lpstr>
    </vt:vector>
  </TitlesOfParts>
  <Company/>
  <LinksUpToDate>false</LinksUpToDate>
  <CharactersWithSpaces>17173</CharactersWithSpaces>
  <SharedDoc>false</SharedDoc>
  <HLinks>
    <vt:vector size="96" baseType="variant">
      <vt:variant>
        <vt:i4>2818164</vt:i4>
      </vt:variant>
      <vt:variant>
        <vt:i4>87</vt:i4>
      </vt:variant>
      <vt:variant>
        <vt:i4>0</vt:i4>
      </vt:variant>
      <vt:variant>
        <vt:i4>5</vt:i4>
      </vt:variant>
      <vt:variant>
        <vt:lpwstr>http://www.servicesaustralia.gov.au/health-professionals?context=60090</vt:lpwstr>
      </vt:variant>
      <vt:variant>
        <vt:lpwstr/>
      </vt:variant>
      <vt:variant>
        <vt:i4>983050</vt:i4>
      </vt:variant>
      <vt:variant>
        <vt:i4>84</vt:i4>
      </vt:variant>
      <vt:variant>
        <vt:i4>0</vt:i4>
      </vt:variant>
      <vt:variant>
        <vt:i4>5</vt:i4>
      </vt:variant>
      <vt:variant>
        <vt:lpwstr>http://www.health.gov.au/internet/ministers/publishing.nsf/Content/The Hon Tony Abbott MHR - Minister for Health and Ageing-1</vt:lpwstr>
      </vt:variant>
      <vt:variant>
        <vt:lpwstr/>
      </vt:variant>
      <vt:variant>
        <vt:i4>2031661</vt:i4>
      </vt:variant>
      <vt:variant>
        <vt:i4>81</vt:i4>
      </vt:variant>
      <vt:variant>
        <vt:i4>0</vt:i4>
      </vt:variant>
      <vt:variant>
        <vt:i4>5</vt:i4>
      </vt:variant>
      <vt:variant>
        <vt:lpwstr>mailto:COAGSection192@health.gov.au</vt:lpwstr>
      </vt:variant>
      <vt:variant>
        <vt:lpwstr/>
      </vt:variant>
      <vt:variant>
        <vt:i4>1703995</vt:i4>
      </vt:variant>
      <vt:variant>
        <vt:i4>74</vt:i4>
      </vt:variant>
      <vt:variant>
        <vt:i4>0</vt:i4>
      </vt:variant>
      <vt:variant>
        <vt:i4>5</vt:i4>
      </vt:variant>
      <vt:variant>
        <vt:lpwstr/>
      </vt:variant>
      <vt:variant>
        <vt:lpwstr>_Toc98422443</vt:lpwstr>
      </vt:variant>
      <vt:variant>
        <vt:i4>1769531</vt:i4>
      </vt:variant>
      <vt:variant>
        <vt:i4>68</vt:i4>
      </vt:variant>
      <vt:variant>
        <vt:i4>0</vt:i4>
      </vt:variant>
      <vt:variant>
        <vt:i4>5</vt:i4>
      </vt:variant>
      <vt:variant>
        <vt:lpwstr/>
      </vt:variant>
      <vt:variant>
        <vt:lpwstr>_Toc98422442</vt:lpwstr>
      </vt:variant>
      <vt:variant>
        <vt:i4>1572923</vt:i4>
      </vt:variant>
      <vt:variant>
        <vt:i4>62</vt:i4>
      </vt:variant>
      <vt:variant>
        <vt:i4>0</vt:i4>
      </vt:variant>
      <vt:variant>
        <vt:i4>5</vt:i4>
      </vt:variant>
      <vt:variant>
        <vt:lpwstr/>
      </vt:variant>
      <vt:variant>
        <vt:lpwstr>_Toc98422441</vt:lpwstr>
      </vt:variant>
      <vt:variant>
        <vt:i4>1638459</vt:i4>
      </vt:variant>
      <vt:variant>
        <vt:i4>56</vt:i4>
      </vt:variant>
      <vt:variant>
        <vt:i4>0</vt:i4>
      </vt:variant>
      <vt:variant>
        <vt:i4>5</vt:i4>
      </vt:variant>
      <vt:variant>
        <vt:lpwstr/>
      </vt:variant>
      <vt:variant>
        <vt:lpwstr>_Toc98422440</vt:lpwstr>
      </vt:variant>
      <vt:variant>
        <vt:i4>1048636</vt:i4>
      </vt:variant>
      <vt:variant>
        <vt:i4>50</vt:i4>
      </vt:variant>
      <vt:variant>
        <vt:i4>0</vt:i4>
      </vt:variant>
      <vt:variant>
        <vt:i4>5</vt:i4>
      </vt:variant>
      <vt:variant>
        <vt:lpwstr/>
      </vt:variant>
      <vt:variant>
        <vt:lpwstr>_Toc98422439</vt:lpwstr>
      </vt:variant>
      <vt:variant>
        <vt:i4>1114172</vt:i4>
      </vt:variant>
      <vt:variant>
        <vt:i4>44</vt:i4>
      </vt:variant>
      <vt:variant>
        <vt:i4>0</vt:i4>
      </vt:variant>
      <vt:variant>
        <vt:i4>5</vt:i4>
      </vt:variant>
      <vt:variant>
        <vt:lpwstr/>
      </vt:variant>
      <vt:variant>
        <vt:lpwstr>_Toc98422438</vt:lpwstr>
      </vt:variant>
      <vt:variant>
        <vt:i4>1966140</vt:i4>
      </vt:variant>
      <vt:variant>
        <vt:i4>38</vt:i4>
      </vt:variant>
      <vt:variant>
        <vt:i4>0</vt:i4>
      </vt:variant>
      <vt:variant>
        <vt:i4>5</vt:i4>
      </vt:variant>
      <vt:variant>
        <vt:lpwstr/>
      </vt:variant>
      <vt:variant>
        <vt:lpwstr>_Toc98422437</vt:lpwstr>
      </vt:variant>
      <vt:variant>
        <vt:i4>2031676</vt:i4>
      </vt:variant>
      <vt:variant>
        <vt:i4>32</vt:i4>
      </vt:variant>
      <vt:variant>
        <vt:i4>0</vt:i4>
      </vt:variant>
      <vt:variant>
        <vt:i4>5</vt:i4>
      </vt:variant>
      <vt:variant>
        <vt:lpwstr/>
      </vt:variant>
      <vt:variant>
        <vt:lpwstr>_Toc98422436</vt:lpwstr>
      </vt:variant>
      <vt:variant>
        <vt:i4>1835068</vt:i4>
      </vt:variant>
      <vt:variant>
        <vt:i4>26</vt:i4>
      </vt:variant>
      <vt:variant>
        <vt:i4>0</vt:i4>
      </vt:variant>
      <vt:variant>
        <vt:i4>5</vt:i4>
      </vt:variant>
      <vt:variant>
        <vt:lpwstr/>
      </vt:variant>
      <vt:variant>
        <vt:lpwstr>_Toc98422435</vt:lpwstr>
      </vt:variant>
      <vt:variant>
        <vt:i4>1900604</vt:i4>
      </vt:variant>
      <vt:variant>
        <vt:i4>20</vt:i4>
      </vt:variant>
      <vt:variant>
        <vt:i4>0</vt:i4>
      </vt:variant>
      <vt:variant>
        <vt:i4>5</vt:i4>
      </vt:variant>
      <vt:variant>
        <vt:lpwstr/>
      </vt:variant>
      <vt:variant>
        <vt:lpwstr>_Toc98422434</vt:lpwstr>
      </vt:variant>
      <vt:variant>
        <vt:i4>1703996</vt:i4>
      </vt:variant>
      <vt:variant>
        <vt:i4>14</vt:i4>
      </vt:variant>
      <vt:variant>
        <vt:i4>0</vt:i4>
      </vt:variant>
      <vt:variant>
        <vt:i4>5</vt:i4>
      </vt:variant>
      <vt:variant>
        <vt:lpwstr/>
      </vt:variant>
      <vt:variant>
        <vt:lpwstr>_Toc98422433</vt:lpwstr>
      </vt:variant>
      <vt:variant>
        <vt:i4>1769532</vt:i4>
      </vt:variant>
      <vt:variant>
        <vt:i4>8</vt:i4>
      </vt:variant>
      <vt:variant>
        <vt:i4>0</vt:i4>
      </vt:variant>
      <vt:variant>
        <vt:i4>5</vt:i4>
      </vt:variant>
      <vt:variant>
        <vt:lpwstr/>
      </vt:variant>
      <vt:variant>
        <vt:lpwstr>_Toc98422432</vt:lpwstr>
      </vt:variant>
      <vt:variant>
        <vt:i4>1572924</vt:i4>
      </vt:variant>
      <vt:variant>
        <vt:i4>2</vt:i4>
      </vt:variant>
      <vt:variant>
        <vt:i4>0</vt:i4>
      </vt:variant>
      <vt:variant>
        <vt:i4>5</vt:i4>
      </vt:variant>
      <vt:variant>
        <vt:lpwstr/>
      </vt:variant>
      <vt:variant>
        <vt:lpwstr>_Toc98422431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B: Operational plan template – COAG s19(2) exemptions initiative – Memorandum of understanding – 2022–25</dc:title>
  <dc:subject>Primary care</dc:subject>
  <dc:creator>Australian Government Department of Health and Aged Care</dc:creator>
  <cp:keywords>Rural health; remote health; Modified Monash Model; MM</cp:keywords>
  <cp:lastModifiedBy>MASCHKE, Elvia</cp:lastModifiedBy>
  <cp:revision>2</cp:revision>
  <dcterms:created xsi:type="dcterms:W3CDTF">2024-11-07T05:39:00Z</dcterms:created>
  <dcterms:modified xsi:type="dcterms:W3CDTF">2024-11-07T05:39:00Z</dcterms:modified>
</cp:coreProperties>
</file>