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1C572" w14:textId="77777777" w:rsidR="003036D6" w:rsidRPr="003036D6" w:rsidRDefault="00000000" w:rsidP="003036D6">
      <w:pPr>
        <w:pStyle w:val="Heading1"/>
        <w:bidi/>
        <w:jc w:val="right"/>
        <w:rPr>
          <w:sz w:val="24"/>
          <w:szCs w:val="24"/>
        </w:rPr>
      </w:pPr>
      <w:r w:rsidRPr="003036D6">
        <w:rPr>
          <w:sz w:val="24"/>
          <w:szCs w:val="24"/>
          <w:rtl/>
          <w:lang w:val="ar"/>
        </w:rPr>
        <w:t>العربية - Arabic</w:t>
      </w:r>
    </w:p>
    <w:p w14:paraId="6BB07157" w14:textId="77777777" w:rsidR="0082209E" w:rsidRDefault="00000000" w:rsidP="006C402F">
      <w:pPr>
        <w:pStyle w:val="Heading1"/>
        <w:bidi/>
      </w:pPr>
      <w:r w:rsidRPr="0082209E">
        <w:rPr>
          <w:rtl/>
          <w:lang w:val="ar"/>
        </w:rPr>
        <w:t>استبيان تجربة المقيمين - إشعار خصوصية المشارك</w:t>
      </w:r>
    </w:p>
    <w:p w14:paraId="6AF90905" w14:textId="77777777" w:rsidR="001A50D4" w:rsidRPr="00EC1C93" w:rsidRDefault="00000000" w:rsidP="000A50A3">
      <w:pPr>
        <w:pStyle w:val="Heading2"/>
        <w:bidi/>
        <w:rPr>
          <w:b w:val="0"/>
          <w:bCs/>
          <w:sz w:val="28"/>
          <w:szCs w:val="28"/>
        </w:rPr>
      </w:pPr>
      <w:r w:rsidRPr="00EC1C93">
        <w:rPr>
          <w:b w:val="0"/>
          <w:bCs/>
          <w:sz w:val="28"/>
          <w:szCs w:val="28"/>
          <w:rtl/>
          <w:lang w:val="ar"/>
        </w:rPr>
        <w:t>من الذي يقوم بجمع معلوماتك الشخصية</w:t>
      </w:r>
    </w:p>
    <w:p w14:paraId="6EDBECBD" w14:textId="69996C2A" w:rsidR="001A50D4" w:rsidRPr="001A50D4" w:rsidRDefault="00000000" w:rsidP="0062647D">
      <w:pPr>
        <w:bidi/>
      </w:pPr>
      <w:r w:rsidRPr="001A50D4">
        <w:rPr>
          <w:rtl/>
          <w:lang w:val="ar"/>
        </w:rPr>
        <w:t xml:space="preserve">تقوم Access Care Network Australia (ACNA) بجمع معلوماتك الشخصية. قامت وزارة الصحة ورعاية المسنين بالتعاقد مع ACNA لإجراء Residents' Experience Survey [استبيان تجربة المقيمين] </w:t>
      </w:r>
      <w:r w:rsidR="00F23F9C" w:rsidRPr="001A50D4">
        <w:rPr>
          <w:rtl/>
          <w:lang w:val="ar"/>
        </w:rPr>
        <w:t>(RES)</w:t>
      </w:r>
      <w:r w:rsidRPr="001A50D4">
        <w:rPr>
          <w:rtl/>
          <w:lang w:val="ar"/>
        </w:rPr>
        <w:t>.</w:t>
      </w:r>
    </w:p>
    <w:p w14:paraId="06160C78" w14:textId="77777777" w:rsidR="001A50D4" w:rsidRPr="00EC1C93" w:rsidRDefault="00000000" w:rsidP="0062647D">
      <w:pPr>
        <w:pStyle w:val="Heading2"/>
        <w:bidi/>
        <w:rPr>
          <w:b w:val="0"/>
          <w:bCs/>
          <w:sz w:val="28"/>
          <w:szCs w:val="28"/>
        </w:rPr>
      </w:pPr>
      <w:r w:rsidRPr="00EC1C93">
        <w:rPr>
          <w:b w:val="0"/>
          <w:bCs/>
          <w:sz w:val="28"/>
          <w:szCs w:val="28"/>
          <w:rtl/>
          <w:lang w:val="ar"/>
        </w:rPr>
        <w:t>لماذا تقوم ACNA بجمع معلوماتك الشخصية نيابةً عن الوزارة</w:t>
      </w:r>
    </w:p>
    <w:p w14:paraId="16E90A2C" w14:textId="2CF1D187" w:rsidR="001A50D4" w:rsidRPr="001A50D4" w:rsidRDefault="00000000" w:rsidP="0062647D">
      <w:pPr>
        <w:bidi/>
      </w:pPr>
      <w:r w:rsidRPr="001A50D4">
        <w:rPr>
          <w:rtl/>
          <w:lang w:val="ar"/>
        </w:rPr>
        <w:t>تقوم ACNA بجمع المعلومات الشخصية لغرض إجراء استبيان تجربة المقيمين. ثم يتم استخدام نتائج الاستبيان لحساب تصنيفات النجوم لدار رعاية المسنين السكنية. يتم إخفاء هوية جميع المعلومات الشخصية من قبل ACNA قبل تقديمها إلى الوزارة.</w:t>
      </w:r>
    </w:p>
    <w:p w14:paraId="053804C4" w14:textId="77777777" w:rsidR="001A50D4" w:rsidRPr="001A50D4" w:rsidRDefault="00000000" w:rsidP="0062647D">
      <w:pPr>
        <w:bidi/>
      </w:pPr>
      <w:r w:rsidRPr="001A50D4">
        <w:rPr>
          <w:rtl/>
          <w:lang w:val="ar"/>
        </w:rPr>
        <w:t>يمكن استخدام معلوماتك الشخصية لأغراض أخرى مثل البحث والتحليل لتوجيه عملية صنع القرار الخاصة بالسياسات المستقبلية.</w:t>
      </w:r>
    </w:p>
    <w:p w14:paraId="511B9151" w14:textId="77777777" w:rsidR="001A50D4" w:rsidRPr="00EC1C93" w:rsidRDefault="00000000" w:rsidP="0062647D">
      <w:pPr>
        <w:pStyle w:val="Heading2"/>
        <w:bidi/>
        <w:rPr>
          <w:b w:val="0"/>
          <w:bCs/>
          <w:sz w:val="28"/>
          <w:szCs w:val="28"/>
        </w:rPr>
      </w:pPr>
      <w:r w:rsidRPr="00EC1C93">
        <w:rPr>
          <w:b w:val="0"/>
          <w:bCs/>
          <w:sz w:val="28"/>
          <w:szCs w:val="28"/>
          <w:rtl/>
          <w:lang w:val="ar"/>
        </w:rPr>
        <w:t>ماذا سيحدث إذا لم تقم ACNA بجمع معلوماتك الشخصية نيابةً عن الوزارة</w:t>
      </w:r>
    </w:p>
    <w:p w14:paraId="29A2C085" w14:textId="77777777" w:rsidR="001A50D4" w:rsidRPr="001A50D4" w:rsidRDefault="00000000" w:rsidP="0062647D">
      <w:pPr>
        <w:bidi/>
      </w:pPr>
      <w:r w:rsidRPr="001A50D4">
        <w:rPr>
          <w:rtl/>
          <w:lang w:val="ar"/>
        </w:rPr>
        <w:t>إذا لم تقم أو لم تتمكن من تقديم معلوماتك الشخصية، فلن تتمكن من المشاركة في استبيان تجربة المقيمين.</w:t>
      </w:r>
    </w:p>
    <w:p w14:paraId="63C07DF7" w14:textId="77777777" w:rsidR="001A50D4" w:rsidRPr="00EC1C93" w:rsidRDefault="00000000" w:rsidP="0062647D">
      <w:pPr>
        <w:pStyle w:val="Heading2"/>
        <w:bidi/>
        <w:rPr>
          <w:b w:val="0"/>
          <w:bCs/>
          <w:sz w:val="28"/>
          <w:szCs w:val="28"/>
        </w:rPr>
      </w:pPr>
      <w:r w:rsidRPr="00EC1C93">
        <w:rPr>
          <w:b w:val="0"/>
          <w:bCs/>
          <w:sz w:val="28"/>
          <w:szCs w:val="28"/>
          <w:rtl/>
          <w:lang w:val="ar"/>
        </w:rPr>
        <w:t>لمن ستقوم ACNA بالكشف عن معلوماتك الشخصية نيابةً عن الوزارة</w:t>
      </w:r>
    </w:p>
    <w:p w14:paraId="6AAD49CA" w14:textId="77777777" w:rsidR="001A50D4" w:rsidRPr="001A50D4" w:rsidRDefault="00000000" w:rsidP="0062647D">
      <w:pPr>
        <w:bidi/>
      </w:pPr>
      <w:r w:rsidRPr="001A50D4">
        <w:rPr>
          <w:rtl/>
          <w:lang w:val="ar"/>
        </w:rPr>
        <w:t>قد تكشف ACNA عن معلوماتك الشخصية لمنظمات أخرى تم التعاقد معها أيضا لتقديم استبيان تجربة المقيمين.</w:t>
      </w:r>
    </w:p>
    <w:p w14:paraId="14F4BB27" w14:textId="77777777" w:rsidR="001A50D4" w:rsidRPr="00EC1C93" w:rsidRDefault="00000000" w:rsidP="0062647D">
      <w:pPr>
        <w:pStyle w:val="Heading2"/>
        <w:bidi/>
        <w:rPr>
          <w:b w:val="0"/>
          <w:bCs/>
          <w:sz w:val="28"/>
          <w:szCs w:val="28"/>
        </w:rPr>
      </w:pPr>
      <w:r w:rsidRPr="00EC1C93">
        <w:rPr>
          <w:b w:val="0"/>
          <w:bCs/>
          <w:sz w:val="28"/>
          <w:szCs w:val="28"/>
          <w:rtl/>
          <w:lang w:val="ar"/>
        </w:rPr>
        <w:t>الوصول إلى معلوماتك الشخصية وتصحيحها</w:t>
      </w:r>
    </w:p>
    <w:p w14:paraId="0BBC88CF" w14:textId="77777777" w:rsidR="001A50D4" w:rsidRPr="001A50D4" w:rsidRDefault="00000000" w:rsidP="0062647D">
      <w:pPr>
        <w:bidi/>
      </w:pPr>
      <w:r w:rsidRPr="001A50D4">
        <w:rPr>
          <w:rtl/>
          <w:lang w:val="ar"/>
        </w:rPr>
        <w:t xml:space="preserve">تحتوي سياسة الخصوصية الخاصة بشبكة ACNA على معلومات حول كيفية الوصول إلى معلوماتك الشخصية التي تحتفظ بها ACNA والسعي لتصحيحها. راجع </w:t>
      </w:r>
      <w:hyperlink r:id="rId11" w:anchor=":~:text=Use%20and%20Disclosure%20Of%20Personal,corporate%20forming%20part%20of%20ACNA." w:history="1">
        <w:r w:rsidR="001A50D4" w:rsidRPr="001A50D4">
          <w:rPr>
            <w:color w:val="0000FF"/>
            <w:u w:val="single"/>
            <w:rtl/>
            <w:lang w:val="ar"/>
          </w:rPr>
          <w:t>سياسة الخصوصية لشبكة ACNA</w:t>
        </w:r>
      </w:hyperlink>
      <w:r w:rsidRPr="001A50D4">
        <w:rPr>
          <w:rtl/>
          <w:lang w:val="ar"/>
        </w:rPr>
        <w:t>.</w:t>
      </w:r>
    </w:p>
    <w:p w14:paraId="5AD9252B" w14:textId="77777777" w:rsidR="001A50D4" w:rsidRPr="00EC1C93" w:rsidRDefault="00000000" w:rsidP="0062647D">
      <w:pPr>
        <w:pStyle w:val="Heading2"/>
        <w:bidi/>
        <w:rPr>
          <w:b w:val="0"/>
          <w:bCs/>
          <w:sz w:val="28"/>
          <w:szCs w:val="28"/>
        </w:rPr>
      </w:pPr>
      <w:r w:rsidRPr="00EC1C93">
        <w:rPr>
          <w:b w:val="0"/>
          <w:bCs/>
          <w:sz w:val="28"/>
          <w:szCs w:val="28"/>
          <w:rtl/>
          <w:lang w:val="ar"/>
        </w:rPr>
        <w:t>الشكاوى المتعلقة بالخصوصية</w:t>
      </w:r>
    </w:p>
    <w:p w14:paraId="5773D6C2" w14:textId="77777777" w:rsidR="001A50D4" w:rsidRPr="001A50D4" w:rsidRDefault="00000000" w:rsidP="0062647D">
      <w:pPr>
        <w:bidi/>
      </w:pPr>
      <w:r w:rsidRPr="001A50D4">
        <w:rPr>
          <w:rtl/>
          <w:lang w:val="ar"/>
        </w:rPr>
        <w:t xml:space="preserve">تحتوي سياسة الخصوصية للوزارة على معلومات حول كيفية تقديم شكوى بشأن خرق </w:t>
      </w:r>
      <w:hyperlink r:id="rId12" w:history="1">
        <w:r w:rsidR="001A50D4" w:rsidRPr="001A50D4">
          <w:rPr>
            <w:color w:val="0000FF"/>
            <w:u w:val="single"/>
            <w:rtl/>
            <w:lang w:val="ar"/>
          </w:rPr>
          <w:t>مبادئ الخصوصية الأسترالية</w:t>
        </w:r>
      </w:hyperlink>
      <w:r w:rsidRPr="001A50D4">
        <w:rPr>
          <w:rtl/>
          <w:lang w:val="ar"/>
        </w:rPr>
        <w:t xml:space="preserve"> أو </w:t>
      </w:r>
      <w:hyperlink r:id="rId13" w:history="1">
        <w:r w:rsidR="001A50D4" w:rsidRPr="001A50D4">
          <w:rPr>
            <w:color w:val="0000FF"/>
            <w:u w:val="single"/>
            <w:rtl/>
            <w:lang w:val="ar"/>
          </w:rPr>
          <w:t>قانون خصوصية الوكالات الحكومية الأسترالية</w:t>
        </w:r>
      </w:hyperlink>
      <w:r w:rsidRPr="001A50D4">
        <w:rPr>
          <w:rtl/>
          <w:lang w:val="ar"/>
        </w:rPr>
        <w:t xml:space="preserve"> وكيفية تعامل الإدارة مع الشكاوى.</w:t>
      </w:r>
    </w:p>
    <w:p w14:paraId="1202BF26" w14:textId="77777777" w:rsidR="001A50D4" w:rsidRPr="006B2A6F" w:rsidRDefault="00000000" w:rsidP="0062647D">
      <w:pPr>
        <w:pStyle w:val="Heading2"/>
        <w:bidi/>
        <w:rPr>
          <w:b w:val="0"/>
          <w:bCs/>
        </w:rPr>
      </w:pPr>
      <w:r w:rsidRPr="006B2A6F">
        <w:rPr>
          <w:b w:val="0"/>
          <w:bCs/>
          <w:rtl/>
          <w:lang w:val="ar"/>
        </w:rPr>
        <w:t>الكشف عن معلوماتك الشخصية خارج أستراليا</w:t>
      </w:r>
    </w:p>
    <w:p w14:paraId="0E6BD326" w14:textId="77777777" w:rsidR="001A50D4" w:rsidRPr="001A50D4" w:rsidRDefault="00000000" w:rsidP="0062647D">
      <w:pPr>
        <w:bidi/>
      </w:pPr>
      <w:r w:rsidRPr="001A50D4">
        <w:rPr>
          <w:rtl/>
          <w:lang w:val="ar"/>
        </w:rPr>
        <w:t>لن نكشف عن معلوماتك الشخصية لأي جهات متلقية خارج أستراليا.</w:t>
      </w:r>
    </w:p>
    <w:p w14:paraId="59901113" w14:textId="77777777" w:rsidR="001A50D4" w:rsidRPr="00EC1C93" w:rsidRDefault="00000000" w:rsidP="0062647D">
      <w:pPr>
        <w:pStyle w:val="Heading2"/>
        <w:bidi/>
        <w:rPr>
          <w:b w:val="0"/>
          <w:bCs/>
          <w:sz w:val="28"/>
          <w:szCs w:val="28"/>
        </w:rPr>
      </w:pPr>
      <w:r w:rsidRPr="00EC1C93">
        <w:rPr>
          <w:b w:val="0"/>
          <w:bCs/>
          <w:sz w:val="28"/>
          <w:szCs w:val="28"/>
          <w:rtl/>
          <w:lang w:val="ar"/>
        </w:rPr>
        <w:t>مزيد من المعلومات</w:t>
      </w:r>
    </w:p>
    <w:p w14:paraId="06EBEF8E" w14:textId="77777777" w:rsidR="001A50D4" w:rsidRPr="001A50D4" w:rsidRDefault="00000000" w:rsidP="0062647D">
      <w:pPr>
        <w:bidi/>
      </w:pPr>
      <w:r w:rsidRPr="001A50D4">
        <w:rPr>
          <w:rtl/>
          <w:lang w:val="ar"/>
        </w:rPr>
        <w:t xml:space="preserve">راجع </w:t>
      </w:r>
      <w:hyperlink r:id="rId14" w:history="1">
        <w:r w:rsidR="001A50D4" w:rsidRPr="001A50D4">
          <w:rPr>
            <w:color w:val="0000FF"/>
            <w:u w:val="single"/>
            <w:rtl/>
            <w:lang w:val="ar"/>
          </w:rPr>
          <w:t>سياسة الخصوصية الخاصة بالوزارة</w:t>
        </w:r>
      </w:hyperlink>
      <w:r w:rsidRPr="001A50D4">
        <w:rPr>
          <w:rtl/>
          <w:lang w:val="ar"/>
        </w:rPr>
        <w:t xml:space="preserve">. يمكنك الحصول على نسخة من سياسة الخصوصية </w:t>
      </w:r>
      <w:hyperlink r:id="rId15" w:history="1">
        <w:r w:rsidR="001A50D4" w:rsidRPr="001A50D4">
          <w:rPr>
            <w:color w:val="0000FF"/>
            <w:u w:val="single"/>
            <w:rtl/>
            <w:lang w:val="ar"/>
          </w:rPr>
          <w:t>مبادئ الخصوصية الأسترالية</w:t>
        </w:r>
      </w:hyperlink>
      <w:r w:rsidRPr="001A50D4">
        <w:rPr>
          <w:rtl/>
          <w:lang w:val="ar"/>
        </w:rPr>
        <w:t xml:space="preserve"> عن طريق الاتصال بالوزارة باستخدام تفاصيل الاتصال الموضحة في نهاية هذا الإشعار.</w:t>
      </w:r>
    </w:p>
    <w:p w14:paraId="2451D269" w14:textId="77777777" w:rsidR="001A50D4" w:rsidRPr="00EC1C93" w:rsidRDefault="00000000" w:rsidP="0062647D">
      <w:pPr>
        <w:pStyle w:val="Heading2"/>
        <w:bidi/>
        <w:rPr>
          <w:b w:val="0"/>
          <w:bCs/>
          <w:sz w:val="28"/>
          <w:szCs w:val="28"/>
        </w:rPr>
      </w:pPr>
      <w:r w:rsidRPr="00EC1C93">
        <w:rPr>
          <w:b w:val="0"/>
          <w:bCs/>
          <w:sz w:val="28"/>
          <w:szCs w:val="28"/>
          <w:rtl/>
          <w:lang w:val="ar"/>
        </w:rPr>
        <w:t>الموافقة</w:t>
      </w:r>
    </w:p>
    <w:p w14:paraId="7201C5FB" w14:textId="77777777" w:rsidR="001A50D4" w:rsidRPr="001A50D4" w:rsidRDefault="00000000" w:rsidP="0062647D">
      <w:pPr>
        <w:bidi/>
      </w:pPr>
      <w:r w:rsidRPr="001A50D4">
        <w:rPr>
          <w:rFonts w:eastAsia="Times New Roman"/>
          <w:rtl/>
          <w:lang w:val="ar"/>
        </w:rPr>
        <w:t>بتقديم معلوماتك الشخصية إلى ACNA، فأنت توافق على قيام وزارة الصحة ورعاية المسنين بجمع معلوماتك الشخصية مجهولة الهوية من ACNA.</w:t>
      </w:r>
    </w:p>
    <w:p w14:paraId="49152518" w14:textId="77777777" w:rsidR="001A50D4" w:rsidRPr="00EC1C93" w:rsidRDefault="00000000" w:rsidP="0062647D">
      <w:pPr>
        <w:pStyle w:val="Heading2"/>
        <w:bidi/>
        <w:rPr>
          <w:b w:val="0"/>
          <w:bCs/>
          <w:sz w:val="28"/>
          <w:szCs w:val="28"/>
        </w:rPr>
      </w:pPr>
      <w:r w:rsidRPr="00EC1C93">
        <w:rPr>
          <w:b w:val="0"/>
          <w:bCs/>
          <w:sz w:val="28"/>
          <w:szCs w:val="28"/>
          <w:rtl/>
          <w:lang w:val="ar"/>
        </w:rPr>
        <w:lastRenderedPageBreak/>
        <w:t>تفاصيل الاتصال</w:t>
      </w:r>
    </w:p>
    <w:p w14:paraId="4B3CEDBF" w14:textId="77777777" w:rsidR="001A50D4" w:rsidRPr="001A50D4" w:rsidRDefault="00000000" w:rsidP="0062647D">
      <w:pPr>
        <w:bidi/>
        <w:rPr>
          <w:b/>
        </w:rPr>
      </w:pPr>
      <w:r w:rsidRPr="001A50D4">
        <w:rPr>
          <w:rtl/>
          <w:lang w:val="ar"/>
        </w:rPr>
        <w:t>إذا كنت ترغب في الاتصال بالوزارة بشأن مسألة تتعلق بالخصوصية، بما في ذلك الأسئلة المتعلقة بهذا الإشعار، فيرجى الاتصال بمسؤول الخصوصية في الوزارة بإحدى الطرق التالية:</w:t>
      </w:r>
    </w:p>
    <w:p w14:paraId="7B79A508" w14:textId="77777777" w:rsidR="001A50D4" w:rsidRPr="00EC1C93" w:rsidRDefault="00000000" w:rsidP="0062647D">
      <w:pPr>
        <w:pStyle w:val="Heading3"/>
        <w:bidi/>
        <w:rPr>
          <w:b w:val="0"/>
          <w:bCs/>
        </w:rPr>
      </w:pPr>
      <w:r w:rsidRPr="00EC1C93">
        <w:rPr>
          <w:b w:val="0"/>
          <w:bCs/>
          <w:rtl/>
          <w:lang w:val="ar"/>
        </w:rPr>
        <w:t>البريد</w:t>
      </w:r>
    </w:p>
    <w:p w14:paraId="04BD0C49" w14:textId="77777777" w:rsidR="0062647D" w:rsidRDefault="00000000" w:rsidP="0062647D">
      <w:pPr>
        <w:bidi/>
      </w:pPr>
      <w:r w:rsidRPr="001A50D4">
        <w:rPr>
          <w:rtl/>
          <w:lang w:val="ar"/>
        </w:rPr>
        <w:t>Privacy Officer [موظف الخصوصية]</w:t>
      </w:r>
    </w:p>
    <w:p w14:paraId="638D010B" w14:textId="77777777" w:rsidR="0062647D" w:rsidRDefault="00000000" w:rsidP="0062647D">
      <w:pPr>
        <w:bidi/>
      </w:pPr>
      <w:r w:rsidRPr="001A50D4">
        <w:rPr>
          <w:rtl/>
          <w:lang w:val="ar"/>
        </w:rPr>
        <w:t>Department of Health and Aged Care</w:t>
      </w:r>
    </w:p>
    <w:p w14:paraId="336DE980" w14:textId="05C1A01B" w:rsidR="0062647D" w:rsidRPr="006B2A6F" w:rsidRDefault="006B2A6F" w:rsidP="0062647D">
      <w:pPr>
        <w:bidi/>
        <w:rPr>
          <w:rFonts w:asciiTheme="majorBidi" w:hAnsiTheme="majorBidi" w:cstheme="majorBidi"/>
          <w:lang w:val="en-NZ"/>
        </w:rPr>
      </w:pPr>
      <w:r w:rsidRPr="006B2A6F">
        <w:rPr>
          <w:rFonts w:asciiTheme="majorBidi" w:hAnsiTheme="majorBidi" w:cstheme="majorBidi"/>
          <w:lang w:val="en-NZ"/>
        </w:rPr>
        <w:t>23 Furzer Street</w:t>
      </w:r>
    </w:p>
    <w:p w14:paraId="1AA39990" w14:textId="77777777" w:rsidR="001A50D4" w:rsidRPr="001A50D4" w:rsidRDefault="00000000" w:rsidP="0062647D">
      <w:pPr>
        <w:bidi/>
      </w:pPr>
      <w:r w:rsidRPr="001A50D4">
        <w:rPr>
          <w:rtl/>
          <w:lang w:val="ar"/>
        </w:rPr>
        <w:t>WODEN ACT 2606</w:t>
      </w:r>
    </w:p>
    <w:p w14:paraId="1146D66C" w14:textId="77777777" w:rsidR="001A50D4" w:rsidRPr="00EC1C93" w:rsidRDefault="00000000" w:rsidP="0062647D">
      <w:pPr>
        <w:pStyle w:val="Heading3"/>
        <w:bidi/>
        <w:rPr>
          <w:b w:val="0"/>
          <w:bCs/>
        </w:rPr>
      </w:pPr>
      <w:r w:rsidRPr="00EC1C93">
        <w:rPr>
          <w:b w:val="0"/>
          <w:bCs/>
          <w:rtl/>
          <w:lang w:val="ar"/>
        </w:rPr>
        <w:t>البريد الإلكتروني</w:t>
      </w:r>
    </w:p>
    <w:p w14:paraId="659CAE0C" w14:textId="77777777" w:rsidR="001A50D4" w:rsidRPr="001A50D4" w:rsidRDefault="001A50D4" w:rsidP="0062647D">
      <w:pPr>
        <w:bidi/>
      </w:pPr>
      <w:hyperlink r:id="rId16" w:history="1">
        <w:r w:rsidRPr="001A50D4">
          <w:rPr>
            <w:color w:val="0000FF"/>
            <w:u w:val="single"/>
            <w:rtl/>
            <w:lang w:val="ar"/>
          </w:rPr>
          <w:t>privacy@health.gov.au</w:t>
        </w:r>
      </w:hyperlink>
    </w:p>
    <w:p w14:paraId="46CDE0C5" w14:textId="77777777" w:rsidR="001A50D4" w:rsidRPr="00EC1C93" w:rsidRDefault="00000000" w:rsidP="0062647D">
      <w:pPr>
        <w:pStyle w:val="Heading3"/>
        <w:bidi/>
        <w:rPr>
          <w:b w:val="0"/>
          <w:bCs/>
        </w:rPr>
      </w:pPr>
      <w:r w:rsidRPr="00EC1C93">
        <w:rPr>
          <w:b w:val="0"/>
          <w:bCs/>
          <w:rtl/>
          <w:lang w:val="ar"/>
        </w:rPr>
        <w:t>الهاتف</w:t>
      </w:r>
    </w:p>
    <w:p w14:paraId="6334BA4F" w14:textId="39B7E706" w:rsidR="00031193" w:rsidRPr="006B2A6F" w:rsidRDefault="006B2A6F" w:rsidP="0062647D">
      <w:pPr>
        <w:bidi/>
        <w:rPr>
          <w:lang w:val="en-NZ"/>
        </w:rPr>
      </w:pPr>
      <w:r>
        <w:rPr>
          <w:lang w:val="en-NZ"/>
        </w:rPr>
        <w:t xml:space="preserve">02 </w:t>
      </w:r>
      <w:r w:rsidR="00AC6979">
        <w:rPr>
          <w:lang w:val="en-NZ"/>
        </w:rPr>
        <w:t>6289 1555</w:t>
      </w:r>
    </w:p>
    <w:sectPr w:rsidR="00031193" w:rsidRPr="006B2A6F" w:rsidSect="006C7504">
      <w:footerReference w:type="default" r:id="rId17"/>
      <w:headerReference w:type="first" r:id="rId18"/>
      <w:footerReference w:type="first" r:id="rId19"/>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F93D" w14:textId="77777777" w:rsidR="007728F8" w:rsidRDefault="007728F8">
      <w:pPr>
        <w:spacing w:before="0" w:after="0" w:line="240" w:lineRule="auto"/>
      </w:pPr>
      <w:r>
        <w:separator/>
      </w:r>
    </w:p>
  </w:endnote>
  <w:endnote w:type="continuationSeparator" w:id="0">
    <w:p w14:paraId="1FA684E7" w14:textId="77777777" w:rsidR="007728F8" w:rsidRDefault="007728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645F" w14:textId="2567BF0A" w:rsidR="0062647D" w:rsidRPr="00EC1C93" w:rsidRDefault="00EC1C93" w:rsidP="00EC1C93">
    <w:pPr>
      <w:pStyle w:val="Footer"/>
      <w:rPr>
        <w:sz w:val="22"/>
        <w:szCs w:val="22"/>
      </w:rPr>
    </w:pPr>
    <w:r w:rsidRPr="000A50A3">
      <w:rPr>
        <w:sz w:val="22"/>
        <w:szCs w:val="22"/>
        <w:lang w:val="de"/>
      </w:rPr>
      <w:t xml:space="preserve">Department of Health and Aged Care – Residents’ Experience Survey – participant privacy </w:t>
    </w:r>
    <w:r w:rsidRPr="00EC1C93">
      <w:rPr>
        <w:sz w:val="22"/>
        <w:szCs w:val="22"/>
        <w:lang w:val="de"/>
      </w:rPr>
      <w:t xml:space="preserve">notice  </w:t>
    </w:r>
    <w:r w:rsidRPr="00EC1C93">
      <w:rPr>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7E33" w14:textId="1389962C" w:rsidR="00EC1C93" w:rsidRPr="00D51BA1" w:rsidRDefault="00EC1C93" w:rsidP="00EC1C93">
    <w:pPr>
      <w:pStyle w:val="Footer"/>
    </w:pPr>
    <w:r w:rsidRPr="000A50A3">
      <w:rPr>
        <w:sz w:val="22"/>
        <w:szCs w:val="22"/>
        <w:lang w:val="de"/>
      </w:rPr>
      <w:t xml:space="preserve">Department of Health and Aged Care – Residents’ Experience Survey – participant privacy notice      </w:t>
    </w:r>
    <w:sdt>
      <w:sdtPr>
        <w:rPr>
          <w:noProof/>
          <w:lang w:val="hr"/>
        </w:rPr>
        <w:id w:val="1199282223"/>
        <w:docPartObj>
          <w:docPartGallery w:val="Page Numbers (Bottom of Page)"/>
          <w:docPartUnique/>
        </w:docPartObj>
      </w:sdtPr>
      <w:sdtContent>
        <w:r>
          <w:fldChar w:fldCharType="begin"/>
        </w:r>
        <w:r>
          <w:rPr>
            <w:lang w:val="hr"/>
          </w:rPr>
          <w:instrText xml:space="preserve"> PAGE   \* MERGEFORMAT </w:instrText>
        </w:r>
        <w:r>
          <w:fldChar w:fldCharType="separate"/>
        </w:r>
        <w:r>
          <w:t>2</w:t>
        </w:r>
        <w:r>
          <w:rPr>
            <w:noProof/>
          </w:rPr>
          <w:fldChar w:fldCharType="end"/>
        </w:r>
      </w:sdtContent>
    </w:sdt>
  </w:p>
  <w:p w14:paraId="42BE68F6" w14:textId="0F59275F" w:rsidR="00031193" w:rsidRPr="000A50A3" w:rsidRDefault="00031193" w:rsidP="00031193">
    <w:pPr>
      <w:bidi/>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485B" w14:textId="77777777" w:rsidR="007728F8" w:rsidRDefault="007728F8">
      <w:pPr>
        <w:spacing w:before="0" w:after="0" w:line="240" w:lineRule="auto"/>
      </w:pPr>
      <w:r>
        <w:separator/>
      </w:r>
    </w:p>
  </w:footnote>
  <w:footnote w:type="continuationSeparator" w:id="0">
    <w:p w14:paraId="32B21121" w14:textId="77777777" w:rsidR="007728F8" w:rsidRDefault="007728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E31AD" w14:textId="77777777" w:rsidR="0076491B" w:rsidRDefault="00000000">
    <w:pPr>
      <w:pStyle w:val="Header"/>
    </w:pPr>
    <w:r>
      <w:rPr>
        <w:noProof/>
      </w:rPr>
      <w:drawing>
        <wp:anchor distT="0" distB="0" distL="114300" distR="114300" simplePos="0" relativeHeight="251659264" behindDoc="0" locked="0" layoutInCell="1" allowOverlap="1" wp14:anchorId="3D427D09" wp14:editId="3AC38E9F">
          <wp:simplePos x="0" y="0"/>
          <wp:positionH relativeFrom="page">
            <wp:align>right</wp:align>
          </wp:positionH>
          <wp:positionV relativeFrom="page">
            <wp:align>top</wp:align>
          </wp:positionV>
          <wp:extent cx="2284095" cy="2109470"/>
          <wp:effectExtent l="0" t="0" r="0" b="0"/>
          <wp:wrapNone/>
          <wp:docPr id="8283361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515905"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9673"/>
                  <a:stretch>
                    <a:fillRect/>
                  </a:stretch>
                </pic:blipFill>
                <pic:spPr bwMode="auto">
                  <a:xfrm>
                    <a:off x="0" y="0"/>
                    <a:ext cx="228409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B43471E" wp14:editId="5F0C568A">
          <wp:simplePos x="0" y="0"/>
          <wp:positionH relativeFrom="page">
            <wp:align>left</wp:align>
          </wp:positionH>
          <wp:positionV relativeFrom="page">
            <wp:align>top</wp:align>
          </wp:positionV>
          <wp:extent cx="3744595" cy="1077595"/>
          <wp:effectExtent l="0" t="0" r="0" b="0"/>
          <wp:wrapNone/>
          <wp:docPr id="61358262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3636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50275" b="48911"/>
                  <a:stretch>
                    <a:fillRect/>
                  </a:stretch>
                </pic:blipFill>
                <pic:spPr bwMode="auto">
                  <a:xfrm>
                    <a:off x="0" y="0"/>
                    <a:ext cx="3744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9B"/>
    <w:multiLevelType w:val="hybridMultilevel"/>
    <w:tmpl w:val="CB484122"/>
    <w:lvl w:ilvl="0" w:tplc="16B8FC36">
      <w:start w:val="1"/>
      <w:numFmt w:val="bullet"/>
      <w:lvlText w:val=""/>
      <w:lvlJc w:val="left"/>
      <w:pPr>
        <w:ind w:left="360" w:hanging="360"/>
      </w:pPr>
      <w:rPr>
        <w:rFonts w:ascii="Symbol" w:hAnsi="Symbol" w:hint="default"/>
        <w:color w:val="2AB1BB"/>
      </w:rPr>
    </w:lvl>
    <w:lvl w:ilvl="1" w:tplc="4E80F606" w:tentative="1">
      <w:start w:val="1"/>
      <w:numFmt w:val="bullet"/>
      <w:lvlText w:val="o"/>
      <w:lvlJc w:val="left"/>
      <w:pPr>
        <w:ind w:left="1080" w:hanging="360"/>
      </w:pPr>
      <w:rPr>
        <w:rFonts w:ascii="Courier New" w:hAnsi="Courier New" w:cs="Courier New" w:hint="default"/>
      </w:rPr>
    </w:lvl>
    <w:lvl w:ilvl="2" w:tplc="0814571C" w:tentative="1">
      <w:start w:val="1"/>
      <w:numFmt w:val="bullet"/>
      <w:lvlText w:val=""/>
      <w:lvlJc w:val="left"/>
      <w:pPr>
        <w:ind w:left="1800" w:hanging="360"/>
      </w:pPr>
      <w:rPr>
        <w:rFonts w:ascii="Wingdings" w:hAnsi="Wingdings" w:hint="default"/>
      </w:rPr>
    </w:lvl>
    <w:lvl w:ilvl="3" w:tplc="1FF660E8" w:tentative="1">
      <w:start w:val="1"/>
      <w:numFmt w:val="bullet"/>
      <w:lvlText w:val=""/>
      <w:lvlJc w:val="left"/>
      <w:pPr>
        <w:ind w:left="2520" w:hanging="360"/>
      </w:pPr>
      <w:rPr>
        <w:rFonts w:ascii="Symbol" w:hAnsi="Symbol" w:hint="default"/>
      </w:rPr>
    </w:lvl>
    <w:lvl w:ilvl="4" w:tplc="32787E56" w:tentative="1">
      <w:start w:val="1"/>
      <w:numFmt w:val="bullet"/>
      <w:lvlText w:val="o"/>
      <w:lvlJc w:val="left"/>
      <w:pPr>
        <w:ind w:left="3240" w:hanging="360"/>
      </w:pPr>
      <w:rPr>
        <w:rFonts w:ascii="Courier New" w:hAnsi="Courier New" w:cs="Courier New" w:hint="default"/>
      </w:rPr>
    </w:lvl>
    <w:lvl w:ilvl="5" w:tplc="0E3EE2EA" w:tentative="1">
      <w:start w:val="1"/>
      <w:numFmt w:val="bullet"/>
      <w:lvlText w:val=""/>
      <w:lvlJc w:val="left"/>
      <w:pPr>
        <w:ind w:left="3960" w:hanging="360"/>
      </w:pPr>
      <w:rPr>
        <w:rFonts w:ascii="Wingdings" w:hAnsi="Wingdings" w:hint="default"/>
      </w:rPr>
    </w:lvl>
    <w:lvl w:ilvl="6" w:tplc="F0B2759C" w:tentative="1">
      <w:start w:val="1"/>
      <w:numFmt w:val="bullet"/>
      <w:lvlText w:val=""/>
      <w:lvlJc w:val="left"/>
      <w:pPr>
        <w:ind w:left="4680" w:hanging="360"/>
      </w:pPr>
      <w:rPr>
        <w:rFonts w:ascii="Symbol" w:hAnsi="Symbol" w:hint="default"/>
      </w:rPr>
    </w:lvl>
    <w:lvl w:ilvl="7" w:tplc="738C584E" w:tentative="1">
      <w:start w:val="1"/>
      <w:numFmt w:val="bullet"/>
      <w:lvlText w:val="o"/>
      <w:lvlJc w:val="left"/>
      <w:pPr>
        <w:ind w:left="5400" w:hanging="360"/>
      </w:pPr>
      <w:rPr>
        <w:rFonts w:ascii="Courier New" w:hAnsi="Courier New" w:cs="Courier New" w:hint="default"/>
      </w:rPr>
    </w:lvl>
    <w:lvl w:ilvl="8" w:tplc="127ECF54"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22DCD49C">
      <w:start w:val="1"/>
      <w:numFmt w:val="bullet"/>
      <w:lvlText w:val=""/>
      <w:lvlJc w:val="left"/>
      <w:pPr>
        <w:ind w:left="720" w:hanging="360"/>
      </w:pPr>
      <w:rPr>
        <w:rFonts w:ascii="Symbol" w:hAnsi="Symbol" w:hint="default"/>
        <w:color w:val="2AB1BB"/>
      </w:rPr>
    </w:lvl>
    <w:lvl w:ilvl="1" w:tplc="DB90B740" w:tentative="1">
      <w:start w:val="1"/>
      <w:numFmt w:val="bullet"/>
      <w:lvlText w:val="o"/>
      <w:lvlJc w:val="left"/>
      <w:pPr>
        <w:ind w:left="1440" w:hanging="360"/>
      </w:pPr>
      <w:rPr>
        <w:rFonts w:ascii="Courier New" w:hAnsi="Courier New" w:cs="Courier New" w:hint="default"/>
      </w:rPr>
    </w:lvl>
    <w:lvl w:ilvl="2" w:tplc="B76ADB54" w:tentative="1">
      <w:start w:val="1"/>
      <w:numFmt w:val="bullet"/>
      <w:lvlText w:val=""/>
      <w:lvlJc w:val="left"/>
      <w:pPr>
        <w:ind w:left="2160" w:hanging="360"/>
      </w:pPr>
      <w:rPr>
        <w:rFonts w:ascii="Wingdings" w:hAnsi="Wingdings" w:hint="default"/>
      </w:rPr>
    </w:lvl>
    <w:lvl w:ilvl="3" w:tplc="CEB0CCDE" w:tentative="1">
      <w:start w:val="1"/>
      <w:numFmt w:val="bullet"/>
      <w:lvlText w:val=""/>
      <w:lvlJc w:val="left"/>
      <w:pPr>
        <w:ind w:left="2880" w:hanging="360"/>
      </w:pPr>
      <w:rPr>
        <w:rFonts w:ascii="Symbol" w:hAnsi="Symbol" w:hint="default"/>
      </w:rPr>
    </w:lvl>
    <w:lvl w:ilvl="4" w:tplc="F6A2255C" w:tentative="1">
      <w:start w:val="1"/>
      <w:numFmt w:val="bullet"/>
      <w:lvlText w:val="o"/>
      <w:lvlJc w:val="left"/>
      <w:pPr>
        <w:ind w:left="3600" w:hanging="360"/>
      </w:pPr>
      <w:rPr>
        <w:rFonts w:ascii="Courier New" w:hAnsi="Courier New" w:cs="Courier New" w:hint="default"/>
      </w:rPr>
    </w:lvl>
    <w:lvl w:ilvl="5" w:tplc="B75E0B88" w:tentative="1">
      <w:start w:val="1"/>
      <w:numFmt w:val="bullet"/>
      <w:lvlText w:val=""/>
      <w:lvlJc w:val="left"/>
      <w:pPr>
        <w:ind w:left="4320" w:hanging="360"/>
      </w:pPr>
      <w:rPr>
        <w:rFonts w:ascii="Wingdings" w:hAnsi="Wingdings" w:hint="default"/>
      </w:rPr>
    </w:lvl>
    <w:lvl w:ilvl="6" w:tplc="BCF6A654" w:tentative="1">
      <w:start w:val="1"/>
      <w:numFmt w:val="bullet"/>
      <w:lvlText w:val=""/>
      <w:lvlJc w:val="left"/>
      <w:pPr>
        <w:ind w:left="5040" w:hanging="360"/>
      </w:pPr>
      <w:rPr>
        <w:rFonts w:ascii="Symbol" w:hAnsi="Symbol" w:hint="default"/>
      </w:rPr>
    </w:lvl>
    <w:lvl w:ilvl="7" w:tplc="745C6BC0" w:tentative="1">
      <w:start w:val="1"/>
      <w:numFmt w:val="bullet"/>
      <w:lvlText w:val="o"/>
      <w:lvlJc w:val="left"/>
      <w:pPr>
        <w:ind w:left="5760" w:hanging="360"/>
      </w:pPr>
      <w:rPr>
        <w:rFonts w:ascii="Courier New" w:hAnsi="Courier New" w:cs="Courier New" w:hint="default"/>
      </w:rPr>
    </w:lvl>
    <w:lvl w:ilvl="8" w:tplc="12D83D60"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1E723EF2">
      <w:numFmt w:val="bullet"/>
      <w:lvlText w:val="•"/>
      <w:lvlJc w:val="left"/>
      <w:pPr>
        <w:ind w:left="720" w:hanging="720"/>
      </w:pPr>
      <w:rPr>
        <w:rFonts w:ascii="Arial" w:eastAsia="Calibri" w:hAnsi="Arial" w:cs="Arial" w:hint="default"/>
      </w:rPr>
    </w:lvl>
    <w:lvl w:ilvl="1" w:tplc="55749C24" w:tentative="1">
      <w:start w:val="1"/>
      <w:numFmt w:val="bullet"/>
      <w:lvlText w:val="o"/>
      <w:lvlJc w:val="left"/>
      <w:pPr>
        <w:ind w:left="1080" w:hanging="360"/>
      </w:pPr>
      <w:rPr>
        <w:rFonts w:ascii="Courier New" w:hAnsi="Courier New" w:cs="Courier New" w:hint="default"/>
      </w:rPr>
    </w:lvl>
    <w:lvl w:ilvl="2" w:tplc="7E42217E" w:tentative="1">
      <w:start w:val="1"/>
      <w:numFmt w:val="bullet"/>
      <w:lvlText w:val=""/>
      <w:lvlJc w:val="left"/>
      <w:pPr>
        <w:ind w:left="1800" w:hanging="360"/>
      </w:pPr>
      <w:rPr>
        <w:rFonts w:ascii="Wingdings" w:hAnsi="Wingdings" w:hint="default"/>
      </w:rPr>
    </w:lvl>
    <w:lvl w:ilvl="3" w:tplc="61883E58" w:tentative="1">
      <w:start w:val="1"/>
      <w:numFmt w:val="bullet"/>
      <w:lvlText w:val=""/>
      <w:lvlJc w:val="left"/>
      <w:pPr>
        <w:ind w:left="2520" w:hanging="360"/>
      </w:pPr>
      <w:rPr>
        <w:rFonts w:ascii="Symbol" w:hAnsi="Symbol" w:hint="default"/>
      </w:rPr>
    </w:lvl>
    <w:lvl w:ilvl="4" w:tplc="1D3E2C00" w:tentative="1">
      <w:start w:val="1"/>
      <w:numFmt w:val="bullet"/>
      <w:lvlText w:val="o"/>
      <w:lvlJc w:val="left"/>
      <w:pPr>
        <w:ind w:left="3240" w:hanging="360"/>
      </w:pPr>
      <w:rPr>
        <w:rFonts w:ascii="Courier New" w:hAnsi="Courier New" w:cs="Courier New" w:hint="default"/>
      </w:rPr>
    </w:lvl>
    <w:lvl w:ilvl="5" w:tplc="82A6AA46" w:tentative="1">
      <w:start w:val="1"/>
      <w:numFmt w:val="bullet"/>
      <w:lvlText w:val=""/>
      <w:lvlJc w:val="left"/>
      <w:pPr>
        <w:ind w:left="3960" w:hanging="360"/>
      </w:pPr>
      <w:rPr>
        <w:rFonts w:ascii="Wingdings" w:hAnsi="Wingdings" w:hint="default"/>
      </w:rPr>
    </w:lvl>
    <w:lvl w:ilvl="6" w:tplc="BEC068C4" w:tentative="1">
      <w:start w:val="1"/>
      <w:numFmt w:val="bullet"/>
      <w:lvlText w:val=""/>
      <w:lvlJc w:val="left"/>
      <w:pPr>
        <w:ind w:left="4680" w:hanging="360"/>
      </w:pPr>
      <w:rPr>
        <w:rFonts w:ascii="Symbol" w:hAnsi="Symbol" w:hint="default"/>
      </w:rPr>
    </w:lvl>
    <w:lvl w:ilvl="7" w:tplc="C84A3B8C" w:tentative="1">
      <w:start w:val="1"/>
      <w:numFmt w:val="bullet"/>
      <w:lvlText w:val="o"/>
      <w:lvlJc w:val="left"/>
      <w:pPr>
        <w:ind w:left="5400" w:hanging="360"/>
      </w:pPr>
      <w:rPr>
        <w:rFonts w:ascii="Courier New" w:hAnsi="Courier New" w:cs="Courier New" w:hint="default"/>
      </w:rPr>
    </w:lvl>
    <w:lvl w:ilvl="8" w:tplc="F5EC0718"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AFE69014">
      <w:numFmt w:val="bullet"/>
      <w:lvlText w:val="•"/>
      <w:lvlJc w:val="left"/>
      <w:pPr>
        <w:ind w:left="720" w:hanging="720"/>
      </w:pPr>
      <w:rPr>
        <w:rFonts w:ascii="Arial" w:eastAsia="Calibri" w:hAnsi="Arial" w:cs="Arial" w:hint="default"/>
      </w:rPr>
    </w:lvl>
    <w:lvl w:ilvl="1" w:tplc="DCAEACA0" w:tentative="1">
      <w:start w:val="1"/>
      <w:numFmt w:val="bullet"/>
      <w:lvlText w:val="o"/>
      <w:lvlJc w:val="left"/>
      <w:pPr>
        <w:ind w:left="1080" w:hanging="360"/>
      </w:pPr>
      <w:rPr>
        <w:rFonts w:ascii="Courier New" w:hAnsi="Courier New" w:cs="Courier New" w:hint="default"/>
      </w:rPr>
    </w:lvl>
    <w:lvl w:ilvl="2" w:tplc="E252EFE2" w:tentative="1">
      <w:start w:val="1"/>
      <w:numFmt w:val="bullet"/>
      <w:lvlText w:val=""/>
      <w:lvlJc w:val="left"/>
      <w:pPr>
        <w:ind w:left="1800" w:hanging="360"/>
      </w:pPr>
      <w:rPr>
        <w:rFonts w:ascii="Wingdings" w:hAnsi="Wingdings" w:hint="default"/>
      </w:rPr>
    </w:lvl>
    <w:lvl w:ilvl="3" w:tplc="77F2FE08" w:tentative="1">
      <w:start w:val="1"/>
      <w:numFmt w:val="bullet"/>
      <w:lvlText w:val=""/>
      <w:lvlJc w:val="left"/>
      <w:pPr>
        <w:ind w:left="2520" w:hanging="360"/>
      </w:pPr>
      <w:rPr>
        <w:rFonts w:ascii="Symbol" w:hAnsi="Symbol" w:hint="default"/>
      </w:rPr>
    </w:lvl>
    <w:lvl w:ilvl="4" w:tplc="4502E728" w:tentative="1">
      <w:start w:val="1"/>
      <w:numFmt w:val="bullet"/>
      <w:lvlText w:val="o"/>
      <w:lvlJc w:val="left"/>
      <w:pPr>
        <w:ind w:left="3240" w:hanging="360"/>
      </w:pPr>
      <w:rPr>
        <w:rFonts w:ascii="Courier New" w:hAnsi="Courier New" w:cs="Courier New" w:hint="default"/>
      </w:rPr>
    </w:lvl>
    <w:lvl w:ilvl="5" w:tplc="7FD0F670" w:tentative="1">
      <w:start w:val="1"/>
      <w:numFmt w:val="bullet"/>
      <w:lvlText w:val=""/>
      <w:lvlJc w:val="left"/>
      <w:pPr>
        <w:ind w:left="3960" w:hanging="360"/>
      </w:pPr>
      <w:rPr>
        <w:rFonts w:ascii="Wingdings" w:hAnsi="Wingdings" w:hint="default"/>
      </w:rPr>
    </w:lvl>
    <w:lvl w:ilvl="6" w:tplc="CC127316" w:tentative="1">
      <w:start w:val="1"/>
      <w:numFmt w:val="bullet"/>
      <w:lvlText w:val=""/>
      <w:lvlJc w:val="left"/>
      <w:pPr>
        <w:ind w:left="4680" w:hanging="360"/>
      </w:pPr>
      <w:rPr>
        <w:rFonts w:ascii="Symbol" w:hAnsi="Symbol" w:hint="default"/>
      </w:rPr>
    </w:lvl>
    <w:lvl w:ilvl="7" w:tplc="7D00C93E" w:tentative="1">
      <w:start w:val="1"/>
      <w:numFmt w:val="bullet"/>
      <w:lvlText w:val="o"/>
      <w:lvlJc w:val="left"/>
      <w:pPr>
        <w:ind w:left="5400" w:hanging="360"/>
      </w:pPr>
      <w:rPr>
        <w:rFonts w:ascii="Courier New" w:hAnsi="Courier New" w:cs="Courier New" w:hint="default"/>
      </w:rPr>
    </w:lvl>
    <w:lvl w:ilvl="8" w:tplc="E794CCB8"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F192F818">
      <w:start w:val="1"/>
      <w:numFmt w:val="bullet"/>
      <w:lvlText w:val=""/>
      <w:lvlJc w:val="left"/>
      <w:pPr>
        <w:ind w:left="1222" w:hanging="360"/>
      </w:pPr>
      <w:rPr>
        <w:rFonts w:ascii="Symbol" w:hAnsi="Symbol" w:hint="default"/>
      </w:rPr>
    </w:lvl>
    <w:lvl w:ilvl="1" w:tplc="7D6AE5B8" w:tentative="1">
      <w:start w:val="1"/>
      <w:numFmt w:val="bullet"/>
      <w:lvlText w:val="o"/>
      <w:lvlJc w:val="left"/>
      <w:pPr>
        <w:ind w:left="1942" w:hanging="360"/>
      </w:pPr>
      <w:rPr>
        <w:rFonts w:ascii="Courier New" w:hAnsi="Courier New" w:cs="Courier New" w:hint="default"/>
      </w:rPr>
    </w:lvl>
    <w:lvl w:ilvl="2" w:tplc="72CC7E2C" w:tentative="1">
      <w:start w:val="1"/>
      <w:numFmt w:val="bullet"/>
      <w:lvlText w:val=""/>
      <w:lvlJc w:val="left"/>
      <w:pPr>
        <w:ind w:left="2662" w:hanging="360"/>
      </w:pPr>
      <w:rPr>
        <w:rFonts w:ascii="Wingdings" w:hAnsi="Wingdings" w:hint="default"/>
      </w:rPr>
    </w:lvl>
    <w:lvl w:ilvl="3" w:tplc="E9168E86" w:tentative="1">
      <w:start w:val="1"/>
      <w:numFmt w:val="bullet"/>
      <w:lvlText w:val=""/>
      <w:lvlJc w:val="left"/>
      <w:pPr>
        <w:ind w:left="3382" w:hanging="360"/>
      </w:pPr>
      <w:rPr>
        <w:rFonts w:ascii="Symbol" w:hAnsi="Symbol" w:hint="default"/>
      </w:rPr>
    </w:lvl>
    <w:lvl w:ilvl="4" w:tplc="0D70D6FA" w:tentative="1">
      <w:start w:val="1"/>
      <w:numFmt w:val="bullet"/>
      <w:lvlText w:val="o"/>
      <w:lvlJc w:val="left"/>
      <w:pPr>
        <w:ind w:left="4102" w:hanging="360"/>
      </w:pPr>
      <w:rPr>
        <w:rFonts w:ascii="Courier New" w:hAnsi="Courier New" w:cs="Courier New" w:hint="default"/>
      </w:rPr>
    </w:lvl>
    <w:lvl w:ilvl="5" w:tplc="ADD09F24" w:tentative="1">
      <w:start w:val="1"/>
      <w:numFmt w:val="bullet"/>
      <w:lvlText w:val=""/>
      <w:lvlJc w:val="left"/>
      <w:pPr>
        <w:ind w:left="4822" w:hanging="360"/>
      </w:pPr>
      <w:rPr>
        <w:rFonts w:ascii="Wingdings" w:hAnsi="Wingdings" w:hint="default"/>
      </w:rPr>
    </w:lvl>
    <w:lvl w:ilvl="6" w:tplc="A1C2176C" w:tentative="1">
      <w:start w:val="1"/>
      <w:numFmt w:val="bullet"/>
      <w:lvlText w:val=""/>
      <w:lvlJc w:val="left"/>
      <w:pPr>
        <w:ind w:left="5542" w:hanging="360"/>
      </w:pPr>
      <w:rPr>
        <w:rFonts w:ascii="Symbol" w:hAnsi="Symbol" w:hint="default"/>
      </w:rPr>
    </w:lvl>
    <w:lvl w:ilvl="7" w:tplc="E98A1BAE" w:tentative="1">
      <w:start w:val="1"/>
      <w:numFmt w:val="bullet"/>
      <w:lvlText w:val="o"/>
      <w:lvlJc w:val="left"/>
      <w:pPr>
        <w:ind w:left="6262" w:hanging="360"/>
      </w:pPr>
      <w:rPr>
        <w:rFonts w:ascii="Courier New" w:hAnsi="Courier New" w:cs="Courier New" w:hint="default"/>
      </w:rPr>
    </w:lvl>
    <w:lvl w:ilvl="8" w:tplc="553C5E94"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FE267FFC">
      <w:numFmt w:val="bullet"/>
      <w:lvlText w:val="•"/>
      <w:lvlJc w:val="left"/>
      <w:pPr>
        <w:ind w:left="1080" w:hanging="720"/>
      </w:pPr>
      <w:rPr>
        <w:rFonts w:ascii="Arial" w:eastAsia="Calibri" w:hAnsi="Arial" w:cs="Arial" w:hint="default"/>
      </w:rPr>
    </w:lvl>
    <w:lvl w:ilvl="1" w:tplc="642E911E" w:tentative="1">
      <w:start w:val="1"/>
      <w:numFmt w:val="bullet"/>
      <w:lvlText w:val="o"/>
      <w:lvlJc w:val="left"/>
      <w:pPr>
        <w:ind w:left="1440" w:hanging="360"/>
      </w:pPr>
      <w:rPr>
        <w:rFonts w:ascii="Courier New" w:hAnsi="Courier New" w:cs="Courier New" w:hint="default"/>
      </w:rPr>
    </w:lvl>
    <w:lvl w:ilvl="2" w:tplc="A55AFA44" w:tentative="1">
      <w:start w:val="1"/>
      <w:numFmt w:val="bullet"/>
      <w:lvlText w:val=""/>
      <w:lvlJc w:val="left"/>
      <w:pPr>
        <w:ind w:left="2160" w:hanging="360"/>
      </w:pPr>
      <w:rPr>
        <w:rFonts w:ascii="Wingdings" w:hAnsi="Wingdings" w:hint="default"/>
      </w:rPr>
    </w:lvl>
    <w:lvl w:ilvl="3" w:tplc="C7A497BE" w:tentative="1">
      <w:start w:val="1"/>
      <w:numFmt w:val="bullet"/>
      <w:lvlText w:val=""/>
      <w:lvlJc w:val="left"/>
      <w:pPr>
        <w:ind w:left="2880" w:hanging="360"/>
      </w:pPr>
      <w:rPr>
        <w:rFonts w:ascii="Symbol" w:hAnsi="Symbol" w:hint="default"/>
      </w:rPr>
    </w:lvl>
    <w:lvl w:ilvl="4" w:tplc="DA163B9E" w:tentative="1">
      <w:start w:val="1"/>
      <w:numFmt w:val="bullet"/>
      <w:lvlText w:val="o"/>
      <w:lvlJc w:val="left"/>
      <w:pPr>
        <w:ind w:left="3600" w:hanging="360"/>
      </w:pPr>
      <w:rPr>
        <w:rFonts w:ascii="Courier New" w:hAnsi="Courier New" w:cs="Courier New" w:hint="default"/>
      </w:rPr>
    </w:lvl>
    <w:lvl w:ilvl="5" w:tplc="95C8B052" w:tentative="1">
      <w:start w:val="1"/>
      <w:numFmt w:val="bullet"/>
      <w:lvlText w:val=""/>
      <w:lvlJc w:val="left"/>
      <w:pPr>
        <w:ind w:left="4320" w:hanging="360"/>
      </w:pPr>
      <w:rPr>
        <w:rFonts w:ascii="Wingdings" w:hAnsi="Wingdings" w:hint="default"/>
      </w:rPr>
    </w:lvl>
    <w:lvl w:ilvl="6" w:tplc="EFEA9174" w:tentative="1">
      <w:start w:val="1"/>
      <w:numFmt w:val="bullet"/>
      <w:lvlText w:val=""/>
      <w:lvlJc w:val="left"/>
      <w:pPr>
        <w:ind w:left="5040" w:hanging="360"/>
      </w:pPr>
      <w:rPr>
        <w:rFonts w:ascii="Symbol" w:hAnsi="Symbol" w:hint="default"/>
      </w:rPr>
    </w:lvl>
    <w:lvl w:ilvl="7" w:tplc="A86CB662" w:tentative="1">
      <w:start w:val="1"/>
      <w:numFmt w:val="bullet"/>
      <w:lvlText w:val="o"/>
      <w:lvlJc w:val="left"/>
      <w:pPr>
        <w:ind w:left="5760" w:hanging="360"/>
      </w:pPr>
      <w:rPr>
        <w:rFonts w:ascii="Courier New" w:hAnsi="Courier New" w:cs="Courier New" w:hint="default"/>
      </w:rPr>
    </w:lvl>
    <w:lvl w:ilvl="8" w:tplc="73A276DE"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B6EAA4FC">
      <w:numFmt w:val="bullet"/>
      <w:lvlText w:val="•"/>
      <w:lvlJc w:val="left"/>
      <w:pPr>
        <w:ind w:left="720" w:hanging="720"/>
      </w:pPr>
      <w:rPr>
        <w:rFonts w:ascii="Arial" w:eastAsia="Calibri" w:hAnsi="Arial" w:cs="Arial" w:hint="default"/>
      </w:rPr>
    </w:lvl>
    <w:lvl w:ilvl="1" w:tplc="DAEA0048" w:tentative="1">
      <w:start w:val="1"/>
      <w:numFmt w:val="bullet"/>
      <w:lvlText w:val="o"/>
      <w:lvlJc w:val="left"/>
      <w:pPr>
        <w:ind w:left="1080" w:hanging="360"/>
      </w:pPr>
      <w:rPr>
        <w:rFonts w:ascii="Courier New" w:hAnsi="Courier New" w:cs="Courier New" w:hint="default"/>
      </w:rPr>
    </w:lvl>
    <w:lvl w:ilvl="2" w:tplc="11C87C2E" w:tentative="1">
      <w:start w:val="1"/>
      <w:numFmt w:val="bullet"/>
      <w:lvlText w:val=""/>
      <w:lvlJc w:val="left"/>
      <w:pPr>
        <w:ind w:left="1800" w:hanging="360"/>
      </w:pPr>
      <w:rPr>
        <w:rFonts w:ascii="Wingdings" w:hAnsi="Wingdings" w:hint="default"/>
      </w:rPr>
    </w:lvl>
    <w:lvl w:ilvl="3" w:tplc="71AEB49C" w:tentative="1">
      <w:start w:val="1"/>
      <w:numFmt w:val="bullet"/>
      <w:lvlText w:val=""/>
      <w:lvlJc w:val="left"/>
      <w:pPr>
        <w:ind w:left="2520" w:hanging="360"/>
      </w:pPr>
      <w:rPr>
        <w:rFonts w:ascii="Symbol" w:hAnsi="Symbol" w:hint="default"/>
      </w:rPr>
    </w:lvl>
    <w:lvl w:ilvl="4" w:tplc="54722C1E" w:tentative="1">
      <w:start w:val="1"/>
      <w:numFmt w:val="bullet"/>
      <w:lvlText w:val="o"/>
      <w:lvlJc w:val="left"/>
      <w:pPr>
        <w:ind w:left="3240" w:hanging="360"/>
      </w:pPr>
      <w:rPr>
        <w:rFonts w:ascii="Courier New" w:hAnsi="Courier New" w:cs="Courier New" w:hint="default"/>
      </w:rPr>
    </w:lvl>
    <w:lvl w:ilvl="5" w:tplc="01F8F26C" w:tentative="1">
      <w:start w:val="1"/>
      <w:numFmt w:val="bullet"/>
      <w:lvlText w:val=""/>
      <w:lvlJc w:val="left"/>
      <w:pPr>
        <w:ind w:left="3960" w:hanging="360"/>
      </w:pPr>
      <w:rPr>
        <w:rFonts w:ascii="Wingdings" w:hAnsi="Wingdings" w:hint="default"/>
      </w:rPr>
    </w:lvl>
    <w:lvl w:ilvl="6" w:tplc="BE9258F0" w:tentative="1">
      <w:start w:val="1"/>
      <w:numFmt w:val="bullet"/>
      <w:lvlText w:val=""/>
      <w:lvlJc w:val="left"/>
      <w:pPr>
        <w:ind w:left="4680" w:hanging="360"/>
      </w:pPr>
      <w:rPr>
        <w:rFonts w:ascii="Symbol" w:hAnsi="Symbol" w:hint="default"/>
      </w:rPr>
    </w:lvl>
    <w:lvl w:ilvl="7" w:tplc="52AE65AC" w:tentative="1">
      <w:start w:val="1"/>
      <w:numFmt w:val="bullet"/>
      <w:lvlText w:val="o"/>
      <w:lvlJc w:val="left"/>
      <w:pPr>
        <w:ind w:left="5400" w:hanging="360"/>
      </w:pPr>
      <w:rPr>
        <w:rFonts w:ascii="Courier New" w:hAnsi="Courier New" w:cs="Courier New" w:hint="default"/>
      </w:rPr>
    </w:lvl>
    <w:lvl w:ilvl="8" w:tplc="DBCA613C"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5B7E5D6C">
      <w:start w:val="1"/>
      <w:numFmt w:val="bullet"/>
      <w:lvlText w:val=""/>
      <w:lvlJc w:val="left"/>
      <w:pPr>
        <w:ind w:left="720" w:hanging="360"/>
      </w:pPr>
      <w:rPr>
        <w:rFonts w:ascii="Symbol" w:hAnsi="Symbol" w:hint="default"/>
      </w:rPr>
    </w:lvl>
    <w:lvl w:ilvl="1" w:tplc="6B700AFA" w:tentative="1">
      <w:start w:val="1"/>
      <w:numFmt w:val="bullet"/>
      <w:lvlText w:val="o"/>
      <w:lvlJc w:val="left"/>
      <w:pPr>
        <w:ind w:left="1440" w:hanging="360"/>
      </w:pPr>
      <w:rPr>
        <w:rFonts w:ascii="Courier New" w:hAnsi="Courier New" w:cs="Courier New" w:hint="default"/>
      </w:rPr>
    </w:lvl>
    <w:lvl w:ilvl="2" w:tplc="725C9C0E" w:tentative="1">
      <w:start w:val="1"/>
      <w:numFmt w:val="bullet"/>
      <w:lvlText w:val=""/>
      <w:lvlJc w:val="left"/>
      <w:pPr>
        <w:ind w:left="2160" w:hanging="360"/>
      </w:pPr>
      <w:rPr>
        <w:rFonts w:ascii="Wingdings" w:hAnsi="Wingdings" w:hint="default"/>
      </w:rPr>
    </w:lvl>
    <w:lvl w:ilvl="3" w:tplc="46DA961A" w:tentative="1">
      <w:start w:val="1"/>
      <w:numFmt w:val="bullet"/>
      <w:lvlText w:val=""/>
      <w:lvlJc w:val="left"/>
      <w:pPr>
        <w:ind w:left="2880" w:hanging="360"/>
      </w:pPr>
      <w:rPr>
        <w:rFonts w:ascii="Symbol" w:hAnsi="Symbol" w:hint="default"/>
      </w:rPr>
    </w:lvl>
    <w:lvl w:ilvl="4" w:tplc="F042BA96" w:tentative="1">
      <w:start w:val="1"/>
      <w:numFmt w:val="bullet"/>
      <w:lvlText w:val="o"/>
      <w:lvlJc w:val="left"/>
      <w:pPr>
        <w:ind w:left="3600" w:hanging="360"/>
      </w:pPr>
      <w:rPr>
        <w:rFonts w:ascii="Courier New" w:hAnsi="Courier New" w:cs="Courier New" w:hint="default"/>
      </w:rPr>
    </w:lvl>
    <w:lvl w:ilvl="5" w:tplc="ACD4E3A4" w:tentative="1">
      <w:start w:val="1"/>
      <w:numFmt w:val="bullet"/>
      <w:lvlText w:val=""/>
      <w:lvlJc w:val="left"/>
      <w:pPr>
        <w:ind w:left="4320" w:hanging="360"/>
      </w:pPr>
      <w:rPr>
        <w:rFonts w:ascii="Wingdings" w:hAnsi="Wingdings" w:hint="default"/>
      </w:rPr>
    </w:lvl>
    <w:lvl w:ilvl="6" w:tplc="CD9EAA78" w:tentative="1">
      <w:start w:val="1"/>
      <w:numFmt w:val="bullet"/>
      <w:lvlText w:val=""/>
      <w:lvlJc w:val="left"/>
      <w:pPr>
        <w:ind w:left="5040" w:hanging="360"/>
      </w:pPr>
      <w:rPr>
        <w:rFonts w:ascii="Symbol" w:hAnsi="Symbol" w:hint="default"/>
      </w:rPr>
    </w:lvl>
    <w:lvl w:ilvl="7" w:tplc="5F605612" w:tentative="1">
      <w:start w:val="1"/>
      <w:numFmt w:val="bullet"/>
      <w:lvlText w:val="o"/>
      <w:lvlJc w:val="left"/>
      <w:pPr>
        <w:ind w:left="5760" w:hanging="360"/>
      </w:pPr>
      <w:rPr>
        <w:rFonts w:ascii="Courier New" w:hAnsi="Courier New" w:cs="Courier New" w:hint="default"/>
      </w:rPr>
    </w:lvl>
    <w:lvl w:ilvl="8" w:tplc="4FE0C220"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511611E2">
      <w:start w:val="1"/>
      <w:numFmt w:val="bullet"/>
      <w:lvlText w:val=""/>
      <w:lvlJc w:val="left"/>
      <w:pPr>
        <w:ind w:left="360" w:hanging="360"/>
      </w:pPr>
      <w:rPr>
        <w:rFonts w:ascii="Symbol" w:hAnsi="Symbol" w:hint="default"/>
        <w:color w:val="2AB1BB"/>
      </w:rPr>
    </w:lvl>
    <w:lvl w:ilvl="1" w:tplc="8D3823AA" w:tentative="1">
      <w:start w:val="1"/>
      <w:numFmt w:val="bullet"/>
      <w:lvlText w:val="o"/>
      <w:lvlJc w:val="left"/>
      <w:pPr>
        <w:ind w:left="1080" w:hanging="360"/>
      </w:pPr>
      <w:rPr>
        <w:rFonts w:ascii="Courier New" w:hAnsi="Courier New" w:cs="Courier New" w:hint="default"/>
      </w:rPr>
    </w:lvl>
    <w:lvl w:ilvl="2" w:tplc="8D208610" w:tentative="1">
      <w:start w:val="1"/>
      <w:numFmt w:val="bullet"/>
      <w:lvlText w:val=""/>
      <w:lvlJc w:val="left"/>
      <w:pPr>
        <w:ind w:left="1800" w:hanging="360"/>
      </w:pPr>
      <w:rPr>
        <w:rFonts w:ascii="Wingdings" w:hAnsi="Wingdings" w:hint="default"/>
      </w:rPr>
    </w:lvl>
    <w:lvl w:ilvl="3" w:tplc="B2DC2324" w:tentative="1">
      <w:start w:val="1"/>
      <w:numFmt w:val="bullet"/>
      <w:lvlText w:val=""/>
      <w:lvlJc w:val="left"/>
      <w:pPr>
        <w:ind w:left="2520" w:hanging="360"/>
      </w:pPr>
      <w:rPr>
        <w:rFonts w:ascii="Symbol" w:hAnsi="Symbol" w:hint="default"/>
      </w:rPr>
    </w:lvl>
    <w:lvl w:ilvl="4" w:tplc="8BF0021A" w:tentative="1">
      <w:start w:val="1"/>
      <w:numFmt w:val="bullet"/>
      <w:lvlText w:val="o"/>
      <w:lvlJc w:val="left"/>
      <w:pPr>
        <w:ind w:left="3240" w:hanging="360"/>
      </w:pPr>
      <w:rPr>
        <w:rFonts w:ascii="Courier New" w:hAnsi="Courier New" w:cs="Courier New" w:hint="default"/>
      </w:rPr>
    </w:lvl>
    <w:lvl w:ilvl="5" w:tplc="EA905712" w:tentative="1">
      <w:start w:val="1"/>
      <w:numFmt w:val="bullet"/>
      <w:lvlText w:val=""/>
      <w:lvlJc w:val="left"/>
      <w:pPr>
        <w:ind w:left="3960" w:hanging="360"/>
      </w:pPr>
      <w:rPr>
        <w:rFonts w:ascii="Wingdings" w:hAnsi="Wingdings" w:hint="default"/>
      </w:rPr>
    </w:lvl>
    <w:lvl w:ilvl="6" w:tplc="DF0689BA" w:tentative="1">
      <w:start w:val="1"/>
      <w:numFmt w:val="bullet"/>
      <w:lvlText w:val=""/>
      <w:lvlJc w:val="left"/>
      <w:pPr>
        <w:ind w:left="4680" w:hanging="360"/>
      </w:pPr>
      <w:rPr>
        <w:rFonts w:ascii="Symbol" w:hAnsi="Symbol" w:hint="default"/>
      </w:rPr>
    </w:lvl>
    <w:lvl w:ilvl="7" w:tplc="3AA64692" w:tentative="1">
      <w:start w:val="1"/>
      <w:numFmt w:val="bullet"/>
      <w:lvlText w:val="o"/>
      <w:lvlJc w:val="left"/>
      <w:pPr>
        <w:ind w:left="5400" w:hanging="360"/>
      </w:pPr>
      <w:rPr>
        <w:rFonts w:ascii="Courier New" w:hAnsi="Courier New" w:cs="Courier New" w:hint="default"/>
      </w:rPr>
    </w:lvl>
    <w:lvl w:ilvl="8" w:tplc="B1C4621C"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89E6BB36">
      <w:start w:val="1"/>
      <w:numFmt w:val="bullet"/>
      <w:lvlText w:val=""/>
      <w:lvlJc w:val="left"/>
      <w:pPr>
        <w:ind w:left="1582" w:hanging="360"/>
      </w:pPr>
      <w:rPr>
        <w:rFonts w:ascii="Symbol" w:hAnsi="Symbol" w:hint="default"/>
      </w:rPr>
    </w:lvl>
    <w:lvl w:ilvl="1" w:tplc="764001AA" w:tentative="1">
      <w:start w:val="1"/>
      <w:numFmt w:val="bullet"/>
      <w:lvlText w:val="o"/>
      <w:lvlJc w:val="left"/>
      <w:pPr>
        <w:ind w:left="2302" w:hanging="360"/>
      </w:pPr>
      <w:rPr>
        <w:rFonts w:ascii="Courier New" w:hAnsi="Courier New" w:cs="Courier New" w:hint="default"/>
      </w:rPr>
    </w:lvl>
    <w:lvl w:ilvl="2" w:tplc="41EC5708" w:tentative="1">
      <w:start w:val="1"/>
      <w:numFmt w:val="bullet"/>
      <w:lvlText w:val=""/>
      <w:lvlJc w:val="left"/>
      <w:pPr>
        <w:ind w:left="3022" w:hanging="360"/>
      </w:pPr>
      <w:rPr>
        <w:rFonts w:ascii="Wingdings" w:hAnsi="Wingdings" w:hint="default"/>
      </w:rPr>
    </w:lvl>
    <w:lvl w:ilvl="3" w:tplc="40E02F8E" w:tentative="1">
      <w:start w:val="1"/>
      <w:numFmt w:val="bullet"/>
      <w:lvlText w:val=""/>
      <w:lvlJc w:val="left"/>
      <w:pPr>
        <w:ind w:left="3742" w:hanging="360"/>
      </w:pPr>
      <w:rPr>
        <w:rFonts w:ascii="Symbol" w:hAnsi="Symbol" w:hint="default"/>
      </w:rPr>
    </w:lvl>
    <w:lvl w:ilvl="4" w:tplc="BA70CAB8" w:tentative="1">
      <w:start w:val="1"/>
      <w:numFmt w:val="bullet"/>
      <w:lvlText w:val="o"/>
      <w:lvlJc w:val="left"/>
      <w:pPr>
        <w:ind w:left="4462" w:hanging="360"/>
      </w:pPr>
      <w:rPr>
        <w:rFonts w:ascii="Courier New" w:hAnsi="Courier New" w:cs="Courier New" w:hint="default"/>
      </w:rPr>
    </w:lvl>
    <w:lvl w:ilvl="5" w:tplc="703C0934" w:tentative="1">
      <w:start w:val="1"/>
      <w:numFmt w:val="bullet"/>
      <w:lvlText w:val=""/>
      <w:lvlJc w:val="left"/>
      <w:pPr>
        <w:ind w:left="5182" w:hanging="360"/>
      </w:pPr>
      <w:rPr>
        <w:rFonts w:ascii="Wingdings" w:hAnsi="Wingdings" w:hint="default"/>
      </w:rPr>
    </w:lvl>
    <w:lvl w:ilvl="6" w:tplc="49887528" w:tentative="1">
      <w:start w:val="1"/>
      <w:numFmt w:val="bullet"/>
      <w:lvlText w:val=""/>
      <w:lvlJc w:val="left"/>
      <w:pPr>
        <w:ind w:left="5902" w:hanging="360"/>
      </w:pPr>
      <w:rPr>
        <w:rFonts w:ascii="Symbol" w:hAnsi="Symbol" w:hint="default"/>
      </w:rPr>
    </w:lvl>
    <w:lvl w:ilvl="7" w:tplc="E5048148" w:tentative="1">
      <w:start w:val="1"/>
      <w:numFmt w:val="bullet"/>
      <w:lvlText w:val="o"/>
      <w:lvlJc w:val="left"/>
      <w:pPr>
        <w:ind w:left="6622" w:hanging="360"/>
      </w:pPr>
      <w:rPr>
        <w:rFonts w:ascii="Courier New" w:hAnsi="Courier New" w:cs="Courier New" w:hint="default"/>
      </w:rPr>
    </w:lvl>
    <w:lvl w:ilvl="8" w:tplc="37D0B124"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7AFC84EC">
      <w:start w:val="1"/>
      <w:numFmt w:val="bullet"/>
      <w:lvlText w:val=""/>
      <w:lvlJc w:val="left"/>
      <w:pPr>
        <w:ind w:left="360" w:hanging="360"/>
      </w:pPr>
      <w:rPr>
        <w:rFonts w:ascii="Symbol" w:hAnsi="Symbol" w:hint="default"/>
        <w:color w:val="2AB1BB"/>
      </w:rPr>
    </w:lvl>
    <w:lvl w:ilvl="1" w:tplc="CE485D00" w:tentative="1">
      <w:start w:val="1"/>
      <w:numFmt w:val="bullet"/>
      <w:lvlText w:val="o"/>
      <w:lvlJc w:val="left"/>
      <w:pPr>
        <w:ind w:left="1440" w:hanging="360"/>
      </w:pPr>
      <w:rPr>
        <w:rFonts w:ascii="Courier New" w:hAnsi="Courier New" w:cs="Courier New" w:hint="default"/>
      </w:rPr>
    </w:lvl>
    <w:lvl w:ilvl="2" w:tplc="44AE2800" w:tentative="1">
      <w:start w:val="1"/>
      <w:numFmt w:val="bullet"/>
      <w:lvlText w:val=""/>
      <w:lvlJc w:val="left"/>
      <w:pPr>
        <w:ind w:left="2160" w:hanging="360"/>
      </w:pPr>
      <w:rPr>
        <w:rFonts w:ascii="Wingdings" w:hAnsi="Wingdings" w:hint="default"/>
      </w:rPr>
    </w:lvl>
    <w:lvl w:ilvl="3" w:tplc="D62044C0" w:tentative="1">
      <w:start w:val="1"/>
      <w:numFmt w:val="bullet"/>
      <w:lvlText w:val=""/>
      <w:lvlJc w:val="left"/>
      <w:pPr>
        <w:ind w:left="2880" w:hanging="360"/>
      </w:pPr>
      <w:rPr>
        <w:rFonts w:ascii="Symbol" w:hAnsi="Symbol" w:hint="default"/>
      </w:rPr>
    </w:lvl>
    <w:lvl w:ilvl="4" w:tplc="C79E6C5A" w:tentative="1">
      <w:start w:val="1"/>
      <w:numFmt w:val="bullet"/>
      <w:lvlText w:val="o"/>
      <w:lvlJc w:val="left"/>
      <w:pPr>
        <w:ind w:left="3600" w:hanging="360"/>
      </w:pPr>
      <w:rPr>
        <w:rFonts w:ascii="Courier New" w:hAnsi="Courier New" w:cs="Courier New" w:hint="default"/>
      </w:rPr>
    </w:lvl>
    <w:lvl w:ilvl="5" w:tplc="14AC61A4" w:tentative="1">
      <w:start w:val="1"/>
      <w:numFmt w:val="bullet"/>
      <w:lvlText w:val=""/>
      <w:lvlJc w:val="left"/>
      <w:pPr>
        <w:ind w:left="4320" w:hanging="360"/>
      </w:pPr>
      <w:rPr>
        <w:rFonts w:ascii="Wingdings" w:hAnsi="Wingdings" w:hint="default"/>
      </w:rPr>
    </w:lvl>
    <w:lvl w:ilvl="6" w:tplc="3FC019C2" w:tentative="1">
      <w:start w:val="1"/>
      <w:numFmt w:val="bullet"/>
      <w:lvlText w:val=""/>
      <w:lvlJc w:val="left"/>
      <w:pPr>
        <w:ind w:left="5040" w:hanging="360"/>
      </w:pPr>
      <w:rPr>
        <w:rFonts w:ascii="Symbol" w:hAnsi="Symbol" w:hint="default"/>
      </w:rPr>
    </w:lvl>
    <w:lvl w:ilvl="7" w:tplc="68760BF8" w:tentative="1">
      <w:start w:val="1"/>
      <w:numFmt w:val="bullet"/>
      <w:lvlText w:val="o"/>
      <w:lvlJc w:val="left"/>
      <w:pPr>
        <w:ind w:left="5760" w:hanging="360"/>
      </w:pPr>
      <w:rPr>
        <w:rFonts w:ascii="Courier New" w:hAnsi="Courier New" w:cs="Courier New" w:hint="default"/>
      </w:rPr>
    </w:lvl>
    <w:lvl w:ilvl="8" w:tplc="6BCCE882"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1270CE3A">
      <w:start w:val="1"/>
      <w:numFmt w:val="bullet"/>
      <w:lvlText w:val=""/>
      <w:lvlJc w:val="left"/>
      <w:pPr>
        <w:ind w:left="720" w:hanging="360"/>
      </w:pPr>
      <w:rPr>
        <w:rFonts w:ascii="Symbol" w:hAnsi="Symbol" w:hint="default"/>
        <w:color w:val="2AB1BB"/>
      </w:rPr>
    </w:lvl>
    <w:lvl w:ilvl="1" w:tplc="02AAAF24" w:tentative="1">
      <w:start w:val="1"/>
      <w:numFmt w:val="bullet"/>
      <w:lvlText w:val="o"/>
      <w:lvlJc w:val="left"/>
      <w:pPr>
        <w:ind w:left="1440" w:hanging="360"/>
      </w:pPr>
      <w:rPr>
        <w:rFonts w:ascii="Courier New" w:hAnsi="Courier New" w:cs="Courier New" w:hint="default"/>
      </w:rPr>
    </w:lvl>
    <w:lvl w:ilvl="2" w:tplc="9D7C32B2" w:tentative="1">
      <w:start w:val="1"/>
      <w:numFmt w:val="bullet"/>
      <w:lvlText w:val=""/>
      <w:lvlJc w:val="left"/>
      <w:pPr>
        <w:ind w:left="2160" w:hanging="360"/>
      </w:pPr>
      <w:rPr>
        <w:rFonts w:ascii="Wingdings" w:hAnsi="Wingdings" w:hint="default"/>
      </w:rPr>
    </w:lvl>
    <w:lvl w:ilvl="3" w:tplc="6506F42E" w:tentative="1">
      <w:start w:val="1"/>
      <w:numFmt w:val="bullet"/>
      <w:lvlText w:val=""/>
      <w:lvlJc w:val="left"/>
      <w:pPr>
        <w:ind w:left="2880" w:hanging="360"/>
      </w:pPr>
      <w:rPr>
        <w:rFonts w:ascii="Symbol" w:hAnsi="Symbol" w:hint="default"/>
      </w:rPr>
    </w:lvl>
    <w:lvl w:ilvl="4" w:tplc="18780F4E" w:tentative="1">
      <w:start w:val="1"/>
      <w:numFmt w:val="bullet"/>
      <w:lvlText w:val="o"/>
      <w:lvlJc w:val="left"/>
      <w:pPr>
        <w:ind w:left="3600" w:hanging="360"/>
      </w:pPr>
      <w:rPr>
        <w:rFonts w:ascii="Courier New" w:hAnsi="Courier New" w:cs="Courier New" w:hint="default"/>
      </w:rPr>
    </w:lvl>
    <w:lvl w:ilvl="5" w:tplc="A5C04944" w:tentative="1">
      <w:start w:val="1"/>
      <w:numFmt w:val="bullet"/>
      <w:lvlText w:val=""/>
      <w:lvlJc w:val="left"/>
      <w:pPr>
        <w:ind w:left="4320" w:hanging="360"/>
      </w:pPr>
      <w:rPr>
        <w:rFonts w:ascii="Wingdings" w:hAnsi="Wingdings" w:hint="default"/>
      </w:rPr>
    </w:lvl>
    <w:lvl w:ilvl="6" w:tplc="2FD423E8" w:tentative="1">
      <w:start w:val="1"/>
      <w:numFmt w:val="bullet"/>
      <w:lvlText w:val=""/>
      <w:lvlJc w:val="left"/>
      <w:pPr>
        <w:ind w:left="5040" w:hanging="360"/>
      </w:pPr>
      <w:rPr>
        <w:rFonts w:ascii="Symbol" w:hAnsi="Symbol" w:hint="default"/>
      </w:rPr>
    </w:lvl>
    <w:lvl w:ilvl="7" w:tplc="D83AE0AA" w:tentative="1">
      <w:start w:val="1"/>
      <w:numFmt w:val="bullet"/>
      <w:lvlText w:val="o"/>
      <w:lvlJc w:val="left"/>
      <w:pPr>
        <w:ind w:left="5760" w:hanging="360"/>
      </w:pPr>
      <w:rPr>
        <w:rFonts w:ascii="Courier New" w:hAnsi="Courier New" w:cs="Courier New" w:hint="default"/>
      </w:rPr>
    </w:lvl>
    <w:lvl w:ilvl="8" w:tplc="7D42E540" w:tentative="1">
      <w:start w:val="1"/>
      <w:numFmt w:val="bullet"/>
      <w:lvlText w:val=""/>
      <w:lvlJc w:val="left"/>
      <w:pPr>
        <w:ind w:left="6480" w:hanging="360"/>
      </w:pPr>
      <w:rPr>
        <w:rFonts w:ascii="Wingdings" w:hAnsi="Wingdings" w:hint="default"/>
      </w:rPr>
    </w:lvl>
  </w:abstractNum>
  <w:abstractNum w:abstractNumId="12" w15:restartNumberingAfterBreak="0">
    <w:nsid w:val="564018C6"/>
    <w:multiLevelType w:val="hybridMultilevel"/>
    <w:tmpl w:val="26363BEE"/>
    <w:lvl w:ilvl="0" w:tplc="7D2C64E2">
      <w:start w:val="1"/>
      <w:numFmt w:val="decimal"/>
      <w:lvlText w:val="%1."/>
      <w:lvlJc w:val="left"/>
      <w:pPr>
        <w:ind w:left="720" w:hanging="360"/>
      </w:pPr>
    </w:lvl>
    <w:lvl w:ilvl="1" w:tplc="C3449FFA" w:tentative="1">
      <w:start w:val="1"/>
      <w:numFmt w:val="lowerLetter"/>
      <w:lvlText w:val="%2."/>
      <w:lvlJc w:val="left"/>
      <w:pPr>
        <w:ind w:left="1440" w:hanging="360"/>
      </w:pPr>
    </w:lvl>
    <w:lvl w:ilvl="2" w:tplc="D5CA5FFA" w:tentative="1">
      <w:start w:val="1"/>
      <w:numFmt w:val="lowerRoman"/>
      <w:lvlText w:val="%3."/>
      <w:lvlJc w:val="right"/>
      <w:pPr>
        <w:ind w:left="2160" w:hanging="180"/>
      </w:pPr>
    </w:lvl>
    <w:lvl w:ilvl="3" w:tplc="91E0CF2E" w:tentative="1">
      <w:start w:val="1"/>
      <w:numFmt w:val="decimal"/>
      <w:lvlText w:val="%4."/>
      <w:lvlJc w:val="left"/>
      <w:pPr>
        <w:ind w:left="2880" w:hanging="360"/>
      </w:pPr>
    </w:lvl>
    <w:lvl w:ilvl="4" w:tplc="C430FCE8" w:tentative="1">
      <w:start w:val="1"/>
      <w:numFmt w:val="lowerLetter"/>
      <w:lvlText w:val="%5."/>
      <w:lvlJc w:val="left"/>
      <w:pPr>
        <w:ind w:left="3600" w:hanging="360"/>
      </w:pPr>
    </w:lvl>
    <w:lvl w:ilvl="5" w:tplc="F120DBF8" w:tentative="1">
      <w:start w:val="1"/>
      <w:numFmt w:val="lowerRoman"/>
      <w:lvlText w:val="%6."/>
      <w:lvlJc w:val="right"/>
      <w:pPr>
        <w:ind w:left="4320" w:hanging="180"/>
      </w:pPr>
    </w:lvl>
    <w:lvl w:ilvl="6" w:tplc="6A0EF272" w:tentative="1">
      <w:start w:val="1"/>
      <w:numFmt w:val="decimal"/>
      <w:lvlText w:val="%7."/>
      <w:lvlJc w:val="left"/>
      <w:pPr>
        <w:ind w:left="5040" w:hanging="360"/>
      </w:pPr>
    </w:lvl>
    <w:lvl w:ilvl="7" w:tplc="C46619B0" w:tentative="1">
      <w:start w:val="1"/>
      <w:numFmt w:val="lowerLetter"/>
      <w:lvlText w:val="%8."/>
      <w:lvlJc w:val="left"/>
      <w:pPr>
        <w:ind w:left="5760" w:hanging="360"/>
      </w:pPr>
    </w:lvl>
    <w:lvl w:ilvl="8" w:tplc="E102AE00" w:tentative="1">
      <w:start w:val="1"/>
      <w:numFmt w:val="lowerRoman"/>
      <w:lvlText w:val="%9."/>
      <w:lvlJc w:val="right"/>
      <w:pPr>
        <w:ind w:left="6480" w:hanging="180"/>
      </w:pPr>
    </w:lvl>
  </w:abstractNum>
  <w:abstractNum w:abstractNumId="13" w15:restartNumberingAfterBreak="0">
    <w:nsid w:val="58F509F4"/>
    <w:multiLevelType w:val="hybridMultilevel"/>
    <w:tmpl w:val="0E401322"/>
    <w:lvl w:ilvl="0" w:tplc="B0B24596">
      <w:start w:val="1"/>
      <w:numFmt w:val="bullet"/>
      <w:lvlText w:val=""/>
      <w:lvlJc w:val="left"/>
      <w:pPr>
        <w:ind w:left="360" w:hanging="360"/>
      </w:pPr>
      <w:rPr>
        <w:rFonts w:ascii="Symbol" w:hAnsi="Symbol" w:hint="default"/>
        <w:color w:val="2AB1BB"/>
      </w:rPr>
    </w:lvl>
    <w:lvl w:ilvl="1" w:tplc="1BC84AEC">
      <w:start w:val="1"/>
      <w:numFmt w:val="bullet"/>
      <w:lvlText w:val="o"/>
      <w:lvlJc w:val="left"/>
      <w:pPr>
        <w:ind w:left="1080" w:hanging="360"/>
      </w:pPr>
      <w:rPr>
        <w:rFonts w:ascii="Courier New" w:hAnsi="Courier New" w:cs="Courier New" w:hint="default"/>
      </w:rPr>
    </w:lvl>
    <w:lvl w:ilvl="2" w:tplc="9B326284" w:tentative="1">
      <w:start w:val="1"/>
      <w:numFmt w:val="bullet"/>
      <w:lvlText w:val=""/>
      <w:lvlJc w:val="left"/>
      <w:pPr>
        <w:ind w:left="1800" w:hanging="360"/>
      </w:pPr>
      <w:rPr>
        <w:rFonts w:ascii="Wingdings" w:hAnsi="Wingdings" w:hint="default"/>
      </w:rPr>
    </w:lvl>
    <w:lvl w:ilvl="3" w:tplc="E592B43E" w:tentative="1">
      <w:start w:val="1"/>
      <w:numFmt w:val="bullet"/>
      <w:lvlText w:val=""/>
      <w:lvlJc w:val="left"/>
      <w:pPr>
        <w:ind w:left="2520" w:hanging="360"/>
      </w:pPr>
      <w:rPr>
        <w:rFonts w:ascii="Symbol" w:hAnsi="Symbol" w:hint="default"/>
      </w:rPr>
    </w:lvl>
    <w:lvl w:ilvl="4" w:tplc="2642F4B6" w:tentative="1">
      <w:start w:val="1"/>
      <w:numFmt w:val="bullet"/>
      <w:lvlText w:val="o"/>
      <w:lvlJc w:val="left"/>
      <w:pPr>
        <w:ind w:left="3240" w:hanging="360"/>
      </w:pPr>
      <w:rPr>
        <w:rFonts w:ascii="Courier New" w:hAnsi="Courier New" w:cs="Courier New" w:hint="default"/>
      </w:rPr>
    </w:lvl>
    <w:lvl w:ilvl="5" w:tplc="A5DA0F76" w:tentative="1">
      <w:start w:val="1"/>
      <w:numFmt w:val="bullet"/>
      <w:lvlText w:val=""/>
      <w:lvlJc w:val="left"/>
      <w:pPr>
        <w:ind w:left="3960" w:hanging="360"/>
      </w:pPr>
      <w:rPr>
        <w:rFonts w:ascii="Wingdings" w:hAnsi="Wingdings" w:hint="default"/>
      </w:rPr>
    </w:lvl>
    <w:lvl w:ilvl="6" w:tplc="71D8EB78" w:tentative="1">
      <w:start w:val="1"/>
      <w:numFmt w:val="bullet"/>
      <w:lvlText w:val=""/>
      <w:lvlJc w:val="left"/>
      <w:pPr>
        <w:ind w:left="4680" w:hanging="360"/>
      </w:pPr>
      <w:rPr>
        <w:rFonts w:ascii="Symbol" w:hAnsi="Symbol" w:hint="default"/>
      </w:rPr>
    </w:lvl>
    <w:lvl w:ilvl="7" w:tplc="1D00F9EE" w:tentative="1">
      <w:start w:val="1"/>
      <w:numFmt w:val="bullet"/>
      <w:lvlText w:val="o"/>
      <w:lvlJc w:val="left"/>
      <w:pPr>
        <w:ind w:left="5400" w:hanging="360"/>
      </w:pPr>
      <w:rPr>
        <w:rFonts w:ascii="Courier New" w:hAnsi="Courier New" w:cs="Courier New" w:hint="default"/>
      </w:rPr>
    </w:lvl>
    <w:lvl w:ilvl="8" w:tplc="B69C3608"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FEF6B8FC">
      <w:numFmt w:val="bullet"/>
      <w:lvlText w:val="○"/>
      <w:lvlJc w:val="left"/>
      <w:pPr>
        <w:ind w:left="1582" w:hanging="720"/>
      </w:pPr>
      <w:rPr>
        <w:rFonts w:ascii="Arial" w:eastAsia="Calibri" w:hAnsi="Arial" w:hint="default"/>
      </w:rPr>
    </w:lvl>
    <w:lvl w:ilvl="1" w:tplc="3110781A" w:tentative="1">
      <w:start w:val="1"/>
      <w:numFmt w:val="bullet"/>
      <w:lvlText w:val="o"/>
      <w:lvlJc w:val="left"/>
      <w:pPr>
        <w:ind w:left="1582" w:hanging="360"/>
      </w:pPr>
      <w:rPr>
        <w:rFonts w:ascii="Courier New" w:hAnsi="Courier New" w:cs="Courier New" w:hint="default"/>
      </w:rPr>
    </w:lvl>
    <w:lvl w:ilvl="2" w:tplc="FBAEEDB2" w:tentative="1">
      <w:start w:val="1"/>
      <w:numFmt w:val="bullet"/>
      <w:lvlText w:val=""/>
      <w:lvlJc w:val="left"/>
      <w:pPr>
        <w:ind w:left="2302" w:hanging="360"/>
      </w:pPr>
      <w:rPr>
        <w:rFonts w:ascii="Wingdings" w:hAnsi="Wingdings" w:hint="default"/>
      </w:rPr>
    </w:lvl>
    <w:lvl w:ilvl="3" w:tplc="8A428536" w:tentative="1">
      <w:start w:val="1"/>
      <w:numFmt w:val="bullet"/>
      <w:lvlText w:val=""/>
      <w:lvlJc w:val="left"/>
      <w:pPr>
        <w:ind w:left="3022" w:hanging="360"/>
      </w:pPr>
      <w:rPr>
        <w:rFonts w:ascii="Symbol" w:hAnsi="Symbol" w:hint="default"/>
      </w:rPr>
    </w:lvl>
    <w:lvl w:ilvl="4" w:tplc="EE7249DA" w:tentative="1">
      <w:start w:val="1"/>
      <w:numFmt w:val="bullet"/>
      <w:lvlText w:val="o"/>
      <w:lvlJc w:val="left"/>
      <w:pPr>
        <w:ind w:left="3742" w:hanging="360"/>
      </w:pPr>
      <w:rPr>
        <w:rFonts w:ascii="Courier New" w:hAnsi="Courier New" w:cs="Courier New" w:hint="default"/>
      </w:rPr>
    </w:lvl>
    <w:lvl w:ilvl="5" w:tplc="841CC3B2" w:tentative="1">
      <w:start w:val="1"/>
      <w:numFmt w:val="bullet"/>
      <w:lvlText w:val=""/>
      <w:lvlJc w:val="left"/>
      <w:pPr>
        <w:ind w:left="4462" w:hanging="360"/>
      </w:pPr>
      <w:rPr>
        <w:rFonts w:ascii="Wingdings" w:hAnsi="Wingdings" w:hint="default"/>
      </w:rPr>
    </w:lvl>
    <w:lvl w:ilvl="6" w:tplc="11149F8E" w:tentative="1">
      <w:start w:val="1"/>
      <w:numFmt w:val="bullet"/>
      <w:lvlText w:val=""/>
      <w:lvlJc w:val="left"/>
      <w:pPr>
        <w:ind w:left="5182" w:hanging="360"/>
      </w:pPr>
      <w:rPr>
        <w:rFonts w:ascii="Symbol" w:hAnsi="Symbol" w:hint="default"/>
      </w:rPr>
    </w:lvl>
    <w:lvl w:ilvl="7" w:tplc="B4BAF6E0" w:tentative="1">
      <w:start w:val="1"/>
      <w:numFmt w:val="bullet"/>
      <w:lvlText w:val="o"/>
      <w:lvlJc w:val="left"/>
      <w:pPr>
        <w:ind w:left="5902" w:hanging="360"/>
      </w:pPr>
      <w:rPr>
        <w:rFonts w:ascii="Courier New" w:hAnsi="Courier New" w:cs="Courier New" w:hint="default"/>
      </w:rPr>
    </w:lvl>
    <w:lvl w:ilvl="8" w:tplc="8C1C87A2"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074AEBE0">
      <w:numFmt w:val="bullet"/>
      <w:lvlText w:val="•"/>
      <w:lvlJc w:val="left"/>
      <w:pPr>
        <w:ind w:left="720" w:hanging="720"/>
      </w:pPr>
      <w:rPr>
        <w:rFonts w:ascii="Arial" w:eastAsia="Calibri" w:hAnsi="Arial" w:cs="Arial" w:hint="default"/>
      </w:rPr>
    </w:lvl>
    <w:lvl w:ilvl="1" w:tplc="ACEC62A2" w:tentative="1">
      <w:start w:val="1"/>
      <w:numFmt w:val="bullet"/>
      <w:lvlText w:val="o"/>
      <w:lvlJc w:val="left"/>
      <w:pPr>
        <w:ind w:left="1080" w:hanging="360"/>
      </w:pPr>
      <w:rPr>
        <w:rFonts w:ascii="Courier New" w:hAnsi="Courier New" w:cs="Courier New" w:hint="default"/>
      </w:rPr>
    </w:lvl>
    <w:lvl w:ilvl="2" w:tplc="6B1EEA00" w:tentative="1">
      <w:start w:val="1"/>
      <w:numFmt w:val="bullet"/>
      <w:lvlText w:val=""/>
      <w:lvlJc w:val="left"/>
      <w:pPr>
        <w:ind w:left="1800" w:hanging="360"/>
      </w:pPr>
      <w:rPr>
        <w:rFonts w:ascii="Wingdings" w:hAnsi="Wingdings" w:hint="default"/>
      </w:rPr>
    </w:lvl>
    <w:lvl w:ilvl="3" w:tplc="B71C431C" w:tentative="1">
      <w:start w:val="1"/>
      <w:numFmt w:val="bullet"/>
      <w:lvlText w:val=""/>
      <w:lvlJc w:val="left"/>
      <w:pPr>
        <w:ind w:left="2520" w:hanging="360"/>
      </w:pPr>
      <w:rPr>
        <w:rFonts w:ascii="Symbol" w:hAnsi="Symbol" w:hint="default"/>
      </w:rPr>
    </w:lvl>
    <w:lvl w:ilvl="4" w:tplc="FEA47B4A" w:tentative="1">
      <w:start w:val="1"/>
      <w:numFmt w:val="bullet"/>
      <w:lvlText w:val="o"/>
      <w:lvlJc w:val="left"/>
      <w:pPr>
        <w:ind w:left="3240" w:hanging="360"/>
      </w:pPr>
      <w:rPr>
        <w:rFonts w:ascii="Courier New" w:hAnsi="Courier New" w:cs="Courier New" w:hint="default"/>
      </w:rPr>
    </w:lvl>
    <w:lvl w:ilvl="5" w:tplc="5D56471E" w:tentative="1">
      <w:start w:val="1"/>
      <w:numFmt w:val="bullet"/>
      <w:lvlText w:val=""/>
      <w:lvlJc w:val="left"/>
      <w:pPr>
        <w:ind w:left="3960" w:hanging="360"/>
      </w:pPr>
      <w:rPr>
        <w:rFonts w:ascii="Wingdings" w:hAnsi="Wingdings" w:hint="default"/>
      </w:rPr>
    </w:lvl>
    <w:lvl w:ilvl="6" w:tplc="CA4671DA" w:tentative="1">
      <w:start w:val="1"/>
      <w:numFmt w:val="bullet"/>
      <w:lvlText w:val=""/>
      <w:lvlJc w:val="left"/>
      <w:pPr>
        <w:ind w:left="4680" w:hanging="360"/>
      </w:pPr>
      <w:rPr>
        <w:rFonts w:ascii="Symbol" w:hAnsi="Symbol" w:hint="default"/>
      </w:rPr>
    </w:lvl>
    <w:lvl w:ilvl="7" w:tplc="148C8B42" w:tentative="1">
      <w:start w:val="1"/>
      <w:numFmt w:val="bullet"/>
      <w:lvlText w:val="o"/>
      <w:lvlJc w:val="left"/>
      <w:pPr>
        <w:ind w:left="5400" w:hanging="360"/>
      </w:pPr>
      <w:rPr>
        <w:rFonts w:ascii="Courier New" w:hAnsi="Courier New" w:cs="Courier New" w:hint="default"/>
      </w:rPr>
    </w:lvl>
    <w:lvl w:ilvl="8" w:tplc="03925C4A"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541C1E42">
      <w:start w:val="1"/>
      <w:numFmt w:val="bullet"/>
      <w:lvlText w:val=""/>
      <w:lvlJc w:val="left"/>
      <w:pPr>
        <w:ind w:left="360" w:hanging="360"/>
      </w:pPr>
      <w:rPr>
        <w:rFonts w:ascii="Symbol" w:hAnsi="Symbol" w:hint="default"/>
        <w:color w:val="2AB1BB"/>
      </w:rPr>
    </w:lvl>
    <w:lvl w:ilvl="1" w:tplc="30FA4A8C" w:tentative="1">
      <w:start w:val="1"/>
      <w:numFmt w:val="bullet"/>
      <w:lvlText w:val="o"/>
      <w:lvlJc w:val="left"/>
      <w:pPr>
        <w:ind w:left="1080" w:hanging="360"/>
      </w:pPr>
      <w:rPr>
        <w:rFonts w:ascii="Courier New" w:hAnsi="Courier New" w:cs="Courier New" w:hint="default"/>
      </w:rPr>
    </w:lvl>
    <w:lvl w:ilvl="2" w:tplc="6F8A5B1A" w:tentative="1">
      <w:start w:val="1"/>
      <w:numFmt w:val="bullet"/>
      <w:lvlText w:val=""/>
      <w:lvlJc w:val="left"/>
      <w:pPr>
        <w:ind w:left="1800" w:hanging="360"/>
      </w:pPr>
      <w:rPr>
        <w:rFonts w:ascii="Wingdings" w:hAnsi="Wingdings" w:hint="default"/>
      </w:rPr>
    </w:lvl>
    <w:lvl w:ilvl="3" w:tplc="81BA479C" w:tentative="1">
      <w:start w:val="1"/>
      <w:numFmt w:val="bullet"/>
      <w:lvlText w:val=""/>
      <w:lvlJc w:val="left"/>
      <w:pPr>
        <w:ind w:left="2520" w:hanging="360"/>
      </w:pPr>
      <w:rPr>
        <w:rFonts w:ascii="Symbol" w:hAnsi="Symbol" w:hint="default"/>
      </w:rPr>
    </w:lvl>
    <w:lvl w:ilvl="4" w:tplc="83F0169E" w:tentative="1">
      <w:start w:val="1"/>
      <w:numFmt w:val="bullet"/>
      <w:lvlText w:val="o"/>
      <w:lvlJc w:val="left"/>
      <w:pPr>
        <w:ind w:left="3240" w:hanging="360"/>
      </w:pPr>
      <w:rPr>
        <w:rFonts w:ascii="Courier New" w:hAnsi="Courier New" w:cs="Courier New" w:hint="default"/>
      </w:rPr>
    </w:lvl>
    <w:lvl w:ilvl="5" w:tplc="23584A90" w:tentative="1">
      <w:start w:val="1"/>
      <w:numFmt w:val="bullet"/>
      <w:lvlText w:val=""/>
      <w:lvlJc w:val="left"/>
      <w:pPr>
        <w:ind w:left="3960" w:hanging="360"/>
      </w:pPr>
      <w:rPr>
        <w:rFonts w:ascii="Wingdings" w:hAnsi="Wingdings" w:hint="default"/>
      </w:rPr>
    </w:lvl>
    <w:lvl w:ilvl="6" w:tplc="D4C2981A" w:tentative="1">
      <w:start w:val="1"/>
      <w:numFmt w:val="bullet"/>
      <w:lvlText w:val=""/>
      <w:lvlJc w:val="left"/>
      <w:pPr>
        <w:ind w:left="4680" w:hanging="360"/>
      </w:pPr>
      <w:rPr>
        <w:rFonts w:ascii="Symbol" w:hAnsi="Symbol" w:hint="default"/>
      </w:rPr>
    </w:lvl>
    <w:lvl w:ilvl="7" w:tplc="B35E8D98" w:tentative="1">
      <w:start w:val="1"/>
      <w:numFmt w:val="bullet"/>
      <w:lvlText w:val="o"/>
      <w:lvlJc w:val="left"/>
      <w:pPr>
        <w:ind w:left="5400" w:hanging="360"/>
      </w:pPr>
      <w:rPr>
        <w:rFonts w:ascii="Courier New" w:hAnsi="Courier New" w:cs="Courier New" w:hint="default"/>
      </w:rPr>
    </w:lvl>
    <w:lvl w:ilvl="8" w:tplc="8A266956"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74C67376">
      <w:start w:val="1"/>
      <w:numFmt w:val="bullet"/>
      <w:lvlText w:val=""/>
      <w:lvlJc w:val="left"/>
      <w:pPr>
        <w:ind w:left="360" w:hanging="360"/>
      </w:pPr>
      <w:rPr>
        <w:rFonts w:ascii="Symbol" w:hAnsi="Symbol" w:hint="default"/>
        <w:color w:val="2AB1BB"/>
      </w:rPr>
    </w:lvl>
    <w:lvl w:ilvl="1" w:tplc="07F0F3EE" w:tentative="1">
      <w:start w:val="1"/>
      <w:numFmt w:val="bullet"/>
      <w:lvlText w:val="o"/>
      <w:lvlJc w:val="left"/>
      <w:pPr>
        <w:ind w:left="1080" w:hanging="360"/>
      </w:pPr>
      <w:rPr>
        <w:rFonts w:ascii="Courier New" w:hAnsi="Courier New" w:cs="Courier New" w:hint="default"/>
      </w:rPr>
    </w:lvl>
    <w:lvl w:ilvl="2" w:tplc="AC388056" w:tentative="1">
      <w:start w:val="1"/>
      <w:numFmt w:val="bullet"/>
      <w:lvlText w:val=""/>
      <w:lvlJc w:val="left"/>
      <w:pPr>
        <w:ind w:left="1800" w:hanging="360"/>
      </w:pPr>
      <w:rPr>
        <w:rFonts w:ascii="Wingdings" w:hAnsi="Wingdings" w:hint="default"/>
      </w:rPr>
    </w:lvl>
    <w:lvl w:ilvl="3" w:tplc="0908D148" w:tentative="1">
      <w:start w:val="1"/>
      <w:numFmt w:val="bullet"/>
      <w:lvlText w:val=""/>
      <w:lvlJc w:val="left"/>
      <w:pPr>
        <w:ind w:left="2520" w:hanging="360"/>
      </w:pPr>
      <w:rPr>
        <w:rFonts w:ascii="Symbol" w:hAnsi="Symbol" w:hint="default"/>
      </w:rPr>
    </w:lvl>
    <w:lvl w:ilvl="4" w:tplc="42D0ADB2" w:tentative="1">
      <w:start w:val="1"/>
      <w:numFmt w:val="bullet"/>
      <w:lvlText w:val="o"/>
      <w:lvlJc w:val="left"/>
      <w:pPr>
        <w:ind w:left="3240" w:hanging="360"/>
      </w:pPr>
      <w:rPr>
        <w:rFonts w:ascii="Courier New" w:hAnsi="Courier New" w:cs="Courier New" w:hint="default"/>
      </w:rPr>
    </w:lvl>
    <w:lvl w:ilvl="5" w:tplc="1D06C9A6" w:tentative="1">
      <w:start w:val="1"/>
      <w:numFmt w:val="bullet"/>
      <w:lvlText w:val=""/>
      <w:lvlJc w:val="left"/>
      <w:pPr>
        <w:ind w:left="3960" w:hanging="360"/>
      </w:pPr>
      <w:rPr>
        <w:rFonts w:ascii="Wingdings" w:hAnsi="Wingdings" w:hint="default"/>
      </w:rPr>
    </w:lvl>
    <w:lvl w:ilvl="6" w:tplc="8EC8255C" w:tentative="1">
      <w:start w:val="1"/>
      <w:numFmt w:val="bullet"/>
      <w:lvlText w:val=""/>
      <w:lvlJc w:val="left"/>
      <w:pPr>
        <w:ind w:left="4680" w:hanging="360"/>
      </w:pPr>
      <w:rPr>
        <w:rFonts w:ascii="Symbol" w:hAnsi="Symbol" w:hint="default"/>
      </w:rPr>
    </w:lvl>
    <w:lvl w:ilvl="7" w:tplc="88C2E154" w:tentative="1">
      <w:start w:val="1"/>
      <w:numFmt w:val="bullet"/>
      <w:lvlText w:val="o"/>
      <w:lvlJc w:val="left"/>
      <w:pPr>
        <w:ind w:left="5400" w:hanging="360"/>
      </w:pPr>
      <w:rPr>
        <w:rFonts w:ascii="Courier New" w:hAnsi="Courier New" w:cs="Courier New" w:hint="default"/>
      </w:rPr>
    </w:lvl>
    <w:lvl w:ilvl="8" w:tplc="04A4818A" w:tentative="1">
      <w:start w:val="1"/>
      <w:numFmt w:val="bullet"/>
      <w:lvlText w:val=""/>
      <w:lvlJc w:val="left"/>
      <w:pPr>
        <w:ind w:left="6120" w:hanging="360"/>
      </w:pPr>
      <w:rPr>
        <w:rFonts w:ascii="Wingdings" w:hAnsi="Wingdings" w:hint="default"/>
      </w:rPr>
    </w:lvl>
  </w:abstractNum>
  <w:abstractNum w:abstractNumId="18" w15:restartNumberingAfterBreak="0">
    <w:nsid w:val="766855B4"/>
    <w:multiLevelType w:val="hybridMultilevel"/>
    <w:tmpl w:val="50C27288"/>
    <w:lvl w:ilvl="0" w:tplc="945E5C96">
      <w:start w:val="1"/>
      <w:numFmt w:val="bullet"/>
      <w:lvlText w:val=""/>
      <w:lvlJc w:val="left"/>
      <w:pPr>
        <w:ind w:left="720" w:hanging="360"/>
      </w:pPr>
      <w:rPr>
        <w:rFonts w:ascii="Symbol" w:hAnsi="Symbol" w:hint="default"/>
      </w:rPr>
    </w:lvl>
    <w:lvl w:ilvl="1" w:tplc="5C06AD8A" w:tentative="1">
      <w:start w:val="1"/>
      <w:numFmt w:val="bullet"/>
      <w:lvlText w:val="o"/>
      <w:lvlJc w:val="left"/>
      <w:pPr>
        <w:ind w:left="1440" w:hanging="360"/>
      </w:pPr>
      <w:rPr>
        <w:rFonts w:ascii="Courier New" w:hAnsi="Courier New" w:cs="Courier New" w:hint="default"/>
      </w:rPr>
    </w:lvl>
    <w:lvl w:ilvl="2" w:tplc="0D4EB5AE" w:tentative="1">
      <w:start w:val="1"/>
      <w:numFmt w:val="bullet"/>
      <w:lvlText w:val=""/>
      <w:lvlJc w:val="left"/>
      <w:pPr>
        <w:ind w:left="2160" w:hanging="360"/>
      </w:pPr>
      <w:rPr>
        <w:rFonts w:ascii="Wingdings" w:hAnsi="Wingdings" w:hint="default"/>
      </w:rPr>
    </w:lvl>
    <w:lvl w:ilvl="3" w:tplc="44BA0DF4" w:tentative="1">
      <w:start w:val="1"/>
      <w:numFmt w:val="bullet"/>
      <w:lvlText w:val=""/>
      <w:lvlJc w:val="left"/>
      <w:pPr>
        <w:ind w:left="2880" w:hanging="360"/>
      </w:pPr>
      <w:rPr>
        <w:rFonts w:ascii="Symbol" w:hAnsi="Symbol" w:hint="default"/>
      </w:rPr>
    </w:lvl>
    <w:lvl w:ilvl="4" w:tplc="C77433D6" w:tentative="1">
      <w:start w:val="1"/>
      <w:numFmt w:val="bullet"/>
      <w:lvlText w:val="o"/>
      <w:lvlJc w:val="left"/>
      <w:pPr>
        <w:ind w:left="3600" w:hanging="360"/>
      </w:pPr>
      <w:rPr>
        <w:rFonts w:ascii="Courier New" w:hAnsi="Courier New" w:cs="Courier New" w:hint="default"/>
      </w:rPr>
    </w:lvl>
    <w:lvl w:ilvl="5" w:tplc="09708AE8" w:tentative="1">
      <w:start w:val="1"/>
      <w:numFmt w:val="bullet"/>
      <w:lvlText w:val=""/>
      <w:lvlJc w:val="left"/>
      <w:pPr>
        <w:ind w:left="4320" w:hanging="360"/>
      </w:pPr>
      <w:rPr>
        <w:rFonts w:ascii="Wingdings" w:hAnsi="Wingdings" w:hint="default"/>
      </w:rPr>
    </w:lvl>
    <w:lvl w:ilvl="6" w:tplc="50065004" w:tentative="1">
      <w:start w:val="1"/>
      <w:numFmt w:val="bullet"/>
      <w:lvlText w:val=""/>
      <w:lvlJc w:val="left"/>
      <w:pPr>
        <w:ind w:left="5040" w:hanging="360"/>
      </w:pPr>
      <w:rPr>
        <w:rFonts w:ascii="Symbol" w:hAnsi="Symbol" w:hint="default"/>
      </w:rPr>
    </w:lvl>
    <w:lvl w:ilvl="7" w:tplc="FAC63DF6" w:tentative="1">
      <w:start w:val="1"/>
      <w:numFmt w:val="bullet"/>
      <w:lvlText w:val="o"/>
      <w:lvlJc w:val="left"/>
      <w:pPr>
        <w:ind w:left="5760" w:hanging="360"/>
      </w:pPr>
      <w:rPr>
        <w:rFonts w:ascii="Courier New" w:hAnsi="Courier New" w:cs="Courier New" w:hint="default"/>
      </w:rPr>
    </w:lvl>
    <w:lvl w:ilvl="8" w:tplc="50FA0624" w:tentative="1">
      <w:start w:val="1"/>
      <w:numFmt w:val="bullet"/>
      <w:lvlText w:val=""/>
      <w:lvlJc w:val="left"/>
      <w:pPr>
        <w:ind w:left="6480" w:hanging="360"/>
      </w:pPr>
      <w:rPr>
        <w:rFonts w:ascii="Wingdings" w:hAnsi="Wingdings" w:hint="default"/>
      </w:rPr>
    </w:lvl>
  </w:abstractNum>
  <w:abstractNum w:abstractNumId="19" w15:restartNumberingAfterBreak="0">
    <w:nsid w:val="78996252"/>
    <w:multiLevelType w:val="hybridMultilevel"/>
    <w:tmpl w:val="731093A6"/>
    <w:lvl w:ilvl="0" w:tplc="6FB86C40">
      <w:start w:val="1"/>
      <w:numFmt w:val="bullet"/>
      <w:lvlText w:val=""/>
      <w:lvlJc w:val="left"/>
      <w:pPr>
        <w:ind w:left="720" w:hanging="360"/>
      </w:pPr>
      <w:rPr>
        <w:rFonts w:ascii="Symbol" w:hAnsi="Symbol" w:hint="default"/>
      </w:rPr>
    </w:lvl>
    <w:lvl w:ilvl="1" w:tplc="41B4200E" w:tentative="1">
      <w:start w:val="1"/>
      <w:numFmt w:val="bullet"/>
      <w:lvlText w:val="o"/>
      <w:lvlJc w:val="left"/>
      <w:pPr>
        <w:ind w:left="1440" w:hanging="360"/>
      </w:pPr>
      <w:rPr>
        <w:rFonts w:ascii="Courier New" w:hAnsi="Courier New" w:cs="Courier New" w:hint="default"/>
      </w:rPr>
    </w:lvl>
    <w:lvl w:ilvl="2" w:tplc="3C32B0F2" w:tentative="1">
      <w:start w:val="1"/>
      <w:numFmt w:val="bullet"/>
      <w:lvlText w:val=""/>
      <w:lvlJc w:val="left"/>
      <w:pPr>
        <w:ind w:left="2160" w:hanging="360"/>
      </w:pPr>
      <w:rPr>
        <w:rFonts w:ascii="Wingdings" w:hAnsi="Wingdings" w:hint="default"/>
      </w:rPr>
    </w:lvl>
    <w:lvl w:ilvl="3" w:tplc="B742DDD4" w:tentative="1">
      <w:start w:val="1"/>
      <w:numFmt w:val="bullet"/>
      <w:lvlText w:val=""/>
      <w:lvlJc w:val="left"/>
      <w:pPr>
        <w:ind w:left="2880" w:hanging="360"/>
      </w:pPr>
      <w:rPr>
        <w:rFonts w:ascii="Symbol" w:hAnsi="Symbol" w:hint="default"/>
      </w:rPr>
    </w:lvl>
    <w:lvl w:ilvl="4" w:tplc="B23E8428" w:tentative="1">
      <w:start w:val="1"/>
      <w:numFmt w:val="bullet"/>
      <w:lvlText w:val="o"/>
      <w:lvlJc w:val="left"/>
      <w:pPr>
        <w:ind w:left="3600" w:hanging="360"/>
      </w:pPr>
      <w:rPr>
        <w:rFonts w:ascii="Courier New" w:hAnsi="Courier New" w:cs="Courier New" w:hint="default"/>
      </w:rPr>
    </w:lvl>
    <w:lvl w:ilvl="5" w:tplc="7C96FB56" w:tentative="1">
      <w:start w:val="1"/>
      <w:numFmt w:val="bullet"/>
      <w:lvlText w:val=""/>
      <w:lvlJc w:val="left"/>
      <w:pPr>
        <w:ind w:left="4320" w:hanging="360"/>
      </w:pPr>
      <w:rPr>
        <w:rFonts w:ascii="Wingdings" w:hAnsi="Wingdings" w:hint="default"/>
      </w:rPr>
    </w:lvl>
    <w:lvl w:ilvl="6" w:tplc="AA98F3CE" w:tentative="1">
      <w:start w:val="1"/>
      <w:numFmt w:val="bullet"/>
      <w:lvlText w:val=""/>
      <w:lvlJc w:val="left"/>
      <w:pPr>
        <w:ind w:left="5040" w:hanging="360"/>
      </w:pPr>
      <w:rPr>
        <w:rFonts w:ascii="Symbol" w:hAnsi="Symbol" w:hint="default"/>
      </w:rPr>
    </w:lvl>
    <w:lvl w:ilvl="7" w:tplc="DD964338" w:tentative="1">
      <w:start w:val="1"/>
      <w:numFmt w:val="bullet"/>
      <w:lvlText w:val="o"/>
      <w:lvlJc w:val="left"/>
      <w:pPr>
        <w:ind w:left="5760" w:hanging="360"/>
      </w:pPr>
      <w:rPr>
        <w:rFonts w:ascii="Courier New" w:hAnsi="Courier New" w:cs="Courier New" w:hint="default"/>
      </w:rPr>
    </w:lvl>
    <w:lvl w:ilvl="8" w:tplc="4CBAED7E" w:tentative="1">
      <w:start w:val="1"/>
      <w:numFmt w:val="bullet"/>
      <w:lvlText w:val=""/>
      <w:lvlJc w:val="left"/>
      <w:pPr>
        <w:ind w:left="6480" w:hanging="360"/>
      </w:pPr>
      <w:rPr>
        <w:rFonts w:ascii="Wingdings" w:hAnsi="Wingdings" w:hint="default"/>
      </w:rPr>
    </w:lvl>
  </w:abstractNum>
  <w:abstractNum w:abstractNumId="20" w15:restartNumberingAfterBreak="0">
    <w:nsid w:val="7C44157D"/>
    <w:multiLevelType w:val="hybridMultilevel"/>
    <w:tmpl w:val="01709A6E"/>
    <w:lvl w:ilvl="0" w:tplc="030C4818">
      <w:start w:val="1"/>
      <w:numFmt w:val="bullet"/>
      <w:lvlText w:val=""/>
      <w:lvlJc w:val="left"/>
      <w:pPr>
        <w:ind w:left="720" w:hanging="360"/>
      </w:pPr>
      <w:rPr>
        <w:rFonts w:ascii="Symbol" w:hAnsi="Symbol" w:hint="default"/>
        <w:color w:val="2AB1BB"/>
      </w:rPr>
    </w:lvl>
    <w:lvl w:ilvl="1" w:tplc="3FB6B610" w:tentative="1">
      <w:start w:val="1"/>
      <w:numFmt w:val="bullet"/>
      <w:lvlText w:val="o"/>
      <w:lvlJc w:val="left"/>
      <w:pPr>
        <w:ind w:left="1440" w:hanging="360"/>
      </w:pPr>
      <w:rPr>
        <w:rFonts w:ascii="Courier New" w:hAnsi="Courier New" w:cs="Courier New" w:hint="default"/>
      </w:rPr>
    </w:lvl>
    <w:lvl w:ilvl="2" w:tplc="0054F6FC" w:tentative="1">
      <w:start w:val="1"/>
      <w:numFmt w:val="bullet"/>
      <w:lvlText w:val=""/>
      <w:lvlJc w:val="left"/>
      <w:pPr>
        <w:ind w:left="2160" w:hanging="360"/>
      </w:pPr>
      <w:rPr>
        <w:rFonts w:ascii="Wingdings" w:hAnsi="Wingdings" w:hint="default"/>
      </w:rPr>
    </w:lvl>
    <w:lvl w:ilvl="3" w:tplc="E3C49390" w:tentative="1">
      <w:start w:val="1"/>
      <w:numFmt w:val="bullet"/>
      <w:lvlText w:val=""/>
      <w:lvlJc w:val="left"/>
      <w:pPr>
        <w:ind w:left="2880" w:hanging="360"/>
      </w:pPr>
      <w:rPr>
        <w:rFonts w:ascii="Symbol" w:hAnsi="Symbol" w:hint="default"/>
      </w:rPr>
    </w:lvl>
    <w:lvl w:ilvl="4" w:tplc="9CDC29BE" w:tentative="1">
      <w:start w:val="1"/>
      <w:numFmt w:val="bullet"/>
      <w:lvlText w:val="o"/>
      <w:lvlJc w:val="left"/>
      <w:pPr>
        <w:ind w:left="3600" w:hanging="360"/>
      </w:pPr>
      <w:rPr>
        <w:rFonts w:ascii="Courier New" w:hAnsi="Courier New" w:cs="Courier New" w:hint="default"/>
      </w:rPr>
    </w:lvl>
    <w:lvl w:ilvl="5" w:tplc="CA4685CC" w:tentative="1">
      <w:start w:val="1"/>
      <w:numFmt w:val="bullet"/>
      <w:lvlText w:val=""/>
      <w:lvlJc w:val="left"/>
      <w:pPr>
        <w:ind w:left="4320" w:hanging="360"/>
      </w:pPr>
      <w:rPr>
        <w:rFonts w:ascii="Wingdings" w:hAnsi="Wingdings" w:hint="default"/>
      </w:rPr>
    </w:lvl>
    <w:lvl w:ilvl="6" w:tplc="898095B2" w:tentative="1">
      <w:start w:val="1"/>
      <w:numFmt w:val="bullet"/>
      <w:lvlText w:val=""/>
      <w:lvlJc w:val="left"/>
      <w:pPr>
        <w:ind w:left="5040" w:hanging="360"/>
      </w:pPr>
      <w:rPr>
        <w:rFonts w:ascii="Symbol" w:hAnsi="Symbol" w:hint="default"/>
      </w:rPr>
    </w:lvl>
    <w:lvl w:ilvl="7" w:tplc="730ABEF8" w:tentative="1">
      <w:start w:val="1"/>
      <w:numFmt w:val="bullet"/>
      <w:lvlText w:val="o"/>
      <w:lvlJc w:val="left"/>
      <w:pPr>
        <w:ind w:left="5760" w:hanging="360"/>
      </w:pPr>
      <w:rPr>
        <w:rFonts w:ascii="Courier New" w:hAnsi="Courier New" w:cs="Courier New" w:hint="default"/>
      </w:rPr>
    </w:lvl>
    <w:lvl w:ilvl="8" w:tplc="DAEAE280" w:tentative="1">
      <w:start w:val="1"/>
      <w:numFmt w:val="bullet"/>
      <w:lvlText w:val=""/>
      <w:lvlJc w:val="left"/>
      <w:pPr>
        <w:ind w:left="6480" w:hanging="360"/>
      </w:pPr>
      <w:rPr>
        <w:rFonts w:ascii="Wingdings" w:hAnsi="Wingdings" w:hint="default"/>
      </w:rPr>
    </w:lvl>
  </w:abstractNum>
  <w:num w:numId="1" w16cid:durableId="422726778">
    <w:abstractNumId w:val="19"/>
  </w:num>
  <w:num w:numId="2" w16cid:durableId="1560627099">
    <w:abstractNumId w:val="3"/>
  </w:num>
  <w:num w:numId="3" w16cid:durableId="374424540">
    <w:abstractNumId w:val="16"/>
  </w:num>
  <w:num w:numId="4" w16cid:durableId="1293948976">
    <w:abstractNumId w:val="17"/>
  </w:num>
  <w:num w:numId="5" w16cid:durableId="75903244">
    <w:abstractNumId w:val="7"/>
  </w:num>
  <w:num w:numId="6" w16cid:durableId="1172184943">
    <w:abstractNumId w:val="2"/>
  </w:num>
  <w:num w:numId="7" w16cid:durableId="1282490164">
    <w:abstractNumId w:val="13"/>
  </w:num>
  <w:num w:numId="8" w16cid:durableId="1136412458">
    <w:abstractNumId w:val="11"/>
  </w:num>
  <w:num w:numId="9" w16cid:durableId="1873495249">
    <w:abstractNumId w:val="15"/>
  </w:num>
  <w:num w:numId="10" w16cid:durableId="1302076026">
    <w:abstractNumId w:val="0"/>
  </w:num>
  <w:num w:numId="11" w16cid:durableId="1088649474">
    <w:abstractNumId w:val="20"/>
  </w:num>
  <w:num w:numId="12" w16cid:durableId="1501702870">
    <w:abstractNumId w:val="5"/>
  </w:num>
  <w:num w:numId="13" w16cid:durableId="1386834840">
    <w:abstractNumId w:val="10"/>
  </w:num>
  <w:num w:numId="14" w16cid:durableId="407310979">
    <w:abstractNumId w:val="1"/>
  </w:num>
  <w:num w:numId="15" w16cid:durableId="519658789">
    <w:abstractNumId w:val="6"/>
  </w:num>
  <w:num w:numId="16" w16cid:durableId="1944461173">
    <w:abstractNumId w:val="8"/>
  </w:num>
  <w:num w:numId="17" w16cid:durableId="1482388341">
    <w:abstractNumId w:val="14"/>
  </w:num>
  <w:num w:numId="18" w16cid:durableId="1850679742">
    <w:abstractNumId w:val="9"/>
  </w:num>
  <w:num w:numId="19" w16cid:durableId="1355421417">
    <w:abstractNumId w:val="4"/>
  </w:num>
  <w:num w:numId="20" w16cid:durableId="316080729">
    <w:abstractNumId w:val="18"/>
  </w:num>
  <w:num w:numId="21" w16cid:durableId="15914985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31193"/>
    <w:rsid w:val="0007558E"/>
    <w:rsid w:val="000A50A3"/>
    <w:rsid w:val="000D2792"/>
    <w:rsid w:val="0018537B"/>
    <w:rsid w:val="001A50D4"/>
    <w:rsid w:val="001C57B3"/>
    <w:rsid w:val="0029215F"/>
    <w:rsid w:val="002A388B"/>
    <w:rsid w:val="002C2D46"/>
    <w:rsid w:val="003036D6"/>
    <w:rsid w:val="00360B34"/>
    <w:rsid w:val="003619F4"/>
    <w:rsid w:val="003B4E8F"/>
    <w:rsid w:val="00422631"/>
    <w:rsid w:val="00443063"/>
    <w:rsid w:val="004557A0"/>
    <w:rsid w:val="004C11EB"/>
    <w:rsid w:val="004D7C5F"/>
    <w:rsid w:val="004F7E50"/>
    <w:rsid w:val="005035B6"/>
    <w:rsid w:val="00506A29"/>
    <w:rsid w:val="0062647D"/>
    <w:rsid w:val="00633DB4"/>
    <w:rsid w:val="00647D13"/>
    <w:rsid w:val="00662B73"/>
    <w:rsid w:val="00697674"/>
    <w:rsid w:val="006B2A6F"/>
    <w:rsid w:val="006C07D3"/>
    <w:rsid w:val="006C402F"/>
    <w:rsid w:val="006C7504"/>
    <w:rsid w:val="00726939"/>
    <w:rsid w:val="00745CE2"/>
    <w:rsid w:val="0076491B"/>
    <w:rsid w:val="007728F8"/>
    <w:rsid w:val="0077419E"/>
    <w:rsid w:val="007E444A"/>
    <w:rsid w:val="0082209E"/>
    <w:rsid w:val="008712A7"/>
    <w:rsid w:val="008F467F"/>
    <w:rsid w:val="009146EF"/>
    <w:rsid w:val="009346B6"/>
    <w:rsid w:val="009B2828"/>
    <w:rsid w:val="009F20E3"/>
    <w:rsid w:val="00AB293D"/>
    <w:rsid w:val="00AC04A6"/>
    <w:rsid w:val="00AC6979"/>
    <w:rsid w:val="00AF3EEB"/>
    <w:rsid w:val="00B22EDF"/>
    <w:rsid w:val="00BD577C"/>
    <w:rsid w:val="00C074CB"/>
    <w:rsid w:val="00C46331"/>
    <w:rsid w:val="00C56B4E"/>
    <w:rsid w:val="00C76B54"/>
    <w:rsid w:val="00C9187A"/>
    <w:rsid w:val="00CA0CFC"/>
    <w:rsid w:val="00CE34B7"/>
    <w:rsid w:val="00D06497"/>
    <w:rsid w:val="00D26103"/>
    <w:rsid w:val="00D51BA1"/>
    <w:rsid w:val="00DB2D6D"/>
    <w:rsid w:val="00E81917"/>
    <w:rsid w:val="00E91CEE"/>
    <w:rsid w:val="00EC1C93"/>
    <w:rsid w:val="00F055F8"/>
    <w:rsid w:val="00F06983"/>
    <w:rsid w:val="00F23F9C"/>
    <w:rsid w:val="00FC1749"/>
    <w:rsid w:val="00FE3BCD"/>
    <w:rsid w:val="00FF77A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17702"/>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7A"/>
    <w:pPr>
      <w:spacing w:before="120" w:after="120" w:line="276" w:lineRule="auto"/>
    </w:pPr>
    <w:rPr>
      <w:rFonts w:ascii="Arial" w:hAnsi="Arial"/>
      <w:sz w:val="24"/>
      <w:szCs w:val="24"/>
      <w:lang w:eastAsia="en-US"/>
    </w:rPr>
  </w:style>
  <w:style w:type="paragraph" w:styleId="Heading1">
    <w:name w:val="heading 1"/>
    <w:basedOn w:val="Introduction"/>
    <w:next w:val="Normal"/>
    <w:link w:val="Heading1Char"/>
    <w:uiPriority w:val="9"/>
    <w:qFormat/>
    <w:rsid w:val="006C402F"/>
    <w:pPr>
      <w:outlineLvl w:val="0"/>
    </w:pPr>
    <w:rPr>
      <w:rFonts w:eastAsia="Times New Roman"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02F"/>
    <w:rPr>
      <w:rFonts w:ascii="Arial" w:eastAsia="Times New Roman" w:hAnsi="Arial" w:cs="Arial"/>
      <w:b/>
      <w:bCs/>
      <w:color w:val="1E1544"/>
      <w:sz w:val="60"/>
      <w:szCs w:val="60"/>
      <w:lang w:eastAsia="en-US"/>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422631"/>
    <w:rPr>
      <w:rFonts w:ascii="Arial" w:eastAsia="Times New Roman" w:hAnsi="Arial" w:cs="Times New Roman"/>
      <w:b/>
      <w:color w:val="1E1544"/>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customStyle="1" w:styleId="UnresolvedMention1">
    <w:name w:val="Unresolved Mention1"/>
    <w:uiPriority w:val="99"/>
    <w:semiHidden/>
    <w:unhideWhenUsed/>
    <w:rsid w:val="00E91CEE"/>
    <w:rPr>
      <w:color w:val="605E5C"/>
      <w:shd w:val="clear" w:color="auto" w:fill="E1DFDD"/>
    </w:rPr>
  </w:style>
  <w:style w:type="character" w:styleId="CommentReference">
    <w:name w:val="annotation reference"/>
    <w:basedOn w:val="DefaultParagraphFont"/>
    <w:uiPriority w:val="99"/>
    <w:semiHidden/>
    <w:unhideWhenUsed/>
    <w:rsid w:val="001C57B3"/>
    <w:rPr>
      <w:sz w:val="16"/>
      <w:szCs w:val="16"/>
    </w:rPr>
  </w:style>
  <w:style w:type="paragraph" w:styleId="CommentText">
    <w:name w:val="annotation text"/>
    <w:basedOn w:val="Normal"/>
    <w:link w:val="CommentTextChar"/>
    <w:uiPriority w:val="99"/>
    <w:unhideWhenUsed/>
    <w:rsid w:val="001C57B3"/>
    <w:pPr>
      <w:spacing w:line="240" w:lineRule="auto"/>
    </w:pPr>
    <w:rPr>
      <w:sz w:val="20"/>
      <w:szCs w:val="20"/>
    </w:rPr>
  </w:style>
  <w:style w:type="character" w:customStyle="1" w:styleId="CommentTextChar">
    <w:name w:val="Comment Text Char"/>
    <w:basedOn w:val="DefaultParagraphFont"/>
    <w:link w:val="CommentText"/>
    <w:uiPriority w:val="99"/>
    <w:rsid w:val="001C57B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C57B3"/>
    <w:rPr>
      <w:b/>
      <w:bCs/>
    </w:rPr>
  </w:style>
  <w:style w:type="character" w:customStyle="1" w:styleId="CommentSubjectChar">
    <w:name w:val="Comment Subject Char"/>
    <w:basedOn w:val="CommentTextChar"/>
    <w:link w:val="CommentSubject"/>
    <w:uiPriority w:val="99"/>
    <w:semiHidden/>
    <w:rsid w:val="001C57B3"/>
    <w:rPr>
      <w:rFonts w:ascii="Arial" w:hAnsi="Arial"/>
      <w:b/>
      <w:bCs/>
      <w:lang w:eastAsia="en-US"/>
    </w:rPr>
  </w:style>
  <w:style w:type="paragraph" w:styleId="Revision">
    <w:name w:val="Revision"/>
    <w:hidden/>
    <w:uiPriority w:val="99"/>
    <w:semiHidden/>
    <w:rsid w:val="00F06983"/>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law/australian-government-agencies-privacy-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na.org.au/privacy-policy" TargetMode="External"/><Relationship Id="rId5" Type="http://schemas.openxmlformats.org/officeDocument/2006/relationships/numbering" Target="numbering.xml"/><Relationship Id="rId15" Type="http://schemas.openxmlformats.org/officeDocument/2006/relationships/hyperlink" Target="https://www.oaic.gov.au/privacy-law/privacy-act/australian-privacy-principl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website-privacy-policy?language=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2330</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Residents’ Experience Survey – participant privacy notice</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 participant privacy notice</dc:title>
  <dc:subject>Aged care, older people</dc:subject>
  <dc:creator>Australian Government Department of Health and Aged Care</dc:creator>
  <cp:keywords>Aged care, older people</cp:keywords>
  <cp:lastModifiedBy>MASCHKE, Elvia</cp:lastModifiedBy>
  <cp:revision>3</cp:revision>
  <dcterms:created xsi:type="dcterms:W3CDTF">2024-11-25T05:00:00Z</dcterms:created>
  <dcterms:modified xsi:type="dcterms:W3CDTF">2024-11-26T03:22:00Z</dcterms:modified>
</cp:coreProperties>
</file>