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4C632" w14:textId="56B631C2" w:rsidR="00430949" w:rsidRPr="007220CB" w:rsidRDefault="00047231" w:rsidP="007220CB">
      <w:pPr>
        <w:pStyle w:val="Title"/>
      </w:pPr>
      <w:r>
        <w:t>L</w:t>
      </w:r>
      <w:r w:rsidR="00012AE2" w:rsidRPr="00012AE2">
        <w:t>ogging in to the Aged Care Systems</w:t>
      </w:r>
    </w:p>
    <w:p w14:paraId="61C5099D" w14:textId="1973CB1A" w:rsidR="00E5247E" w:rsidRPr="00B26B90" w:rsidRDefault="008D3D14" w:rsidP="00B26B90">
      <w:r w:rsidRPr="00B26B90">
        <w:t xml:space="preserve">This guide covers how to log into </w:t>
      </w:r>
      <w:r w:rsidR="00E5247E" w:rsidRPr="00B26B90">
        <w:t>the:</w:t>
      </w:r>
    </w:p>
    <w:p w14:paraId="020EC0D8" w14:textId="77777777" w:rsidR="00E5247E" w:rsidRDefault="00E5247E" w:rsidP="00B26B90">
      <w:pPr>
        <w:pStyle w:val="ListBullet"/>
      </w:pPr>
      <w:r w:rsidRPr="00E5247E">
        <w:t>My Aged Care Assessor Portal</w:t>
      </w:r>
    </w:p>
    <w:p w14:paraId="22B606E8" w14:textId="77777777" w:rsidR="00E5247E" w:rsidRDefault="00E5247E" w:rsidP="00B26B90">
      <w:pPr>
        <w:pStyle w:val="ListBullet"/>
      </w:pPr>
      <w:r w:rsidRPr="00E5247E">
        <w:t>My Aged Care Hospital Portal</w:t>
      </w:r>
    </w:p>
    <w:p w14:paraId="2BA6D5D4" w14:textId="77777777" w:rsidR="00E5247E" w:rsidRDefault="00E5247E" w:rsidP="00B26B90">
      <w:pPr>
        <w:pStyle w:val="ListBullet"/>
      </w:pPr>
      <w:r w:rsidRPr="00E5247E">
        <w:t>My Aged Care Service and Support Portal</w:t>
      </w:r>
    </w:p>
    <w:p w14:paraId="7F0EE619" w14:textId="145A08B1" w:rsidR="00E5247E" w:rsidRPr="0053627F" w:rsidRDefault="00E5247E" w:rsidP="00B26B90">
      <w:pPr>
        <w:pStyle w:val="ListBullet"/>
      </w:pPr>
      <w:r w:rsidRPr="00E5247E">
        <w:t>Government Provider Management System Portal</w:t>
      </w:r>
      <w:r w:rsidR="0053627F">
        <w:t>.</w:t>
      </w:r>
    </w:p>
    <w:p w14:paraId="36546B3E" w14:textId="5ECD4125" w:rsidR="00430949" w:rsidRPr="00B26B90" w:rsidRDefault="0053627F" w:rsidP="00B26B90">
      <w:r w:rsidRPr="00B26B90">
        <w:t>U</w:t>
      </w:r>
      <w:r w:rsidR="00E5247E" w:rsidRPr="00B26B90">
        <w:t>sing:</w:t>
      </w:r>
    </w:p>
    <w:p w14:paraId="3AD3AD08" w14:textId="48D2FF6B" w:rsidR="0053627F" w:rsidRPr="00CE116A" w:rsidRDefault="00430949" w:rsidP="00B26B90">
      <w:pPr>
        <w:pStyle w:val="ListBullet"/>
      </w:pPr>
      <w:proofErr w:type="spellStart"/>
      <w:r w:rsidRPr="00CE116A">
        <w:t>myID</w:t>
      </w:r>
      <w:proofErr w:type="spellEnd"/>
      <w:r w:rsidRPr="00CE116A">
        <w:t xml:space="preserve"> and Relationship Authorisation Manager (RAM)</w:t>
      </w:r>
    </w:p>
    <w:p w14:paraId="7FB28561" w14:textId="1F1C897A" w:rsidR="00FB09AC" w:rsidRPr="00CE116A" w:rsidRDefault="00430949" w:rsidP="00B26B90">
      <w:pPr>
        <w:pStyle w:val="ListBullet"/>
      </w:pPr>
      <w:proofErr w:type="spellStart"/>
      <w:r>
        <w:t>VANguard</w:t>
      </w:r>
      <w:proofErr w:type="spellEnd"/>
      <w:r>
        <w:t xml:space="preserve"> Federated Authentication Service (FAS).</w:t>
      </w:r>
    </w:p>
    <w:p w14:paraId="5639D7AB" w14:textId="44BC0997" w:rsidR="006B6F7E" w:rsidRDefault="00696BA5" w:rsidP="00B26B90">
      <w:r>
        <w:t xml:space="preserve">The term Aged Care Systems will be used in this guide to encompass </w:t>
      </w:r>
      <w:r w:rsidR="00D45E85">
        <w:t xml:space="preserve">the Portals mentioned above. </w:t>
      </w:r>
    </w:p>
    <w:bookmarkStart w:id="0" w:name="_Toc180145159" w:displacedByCustomXml="next"/>
    <w:bookmarkStart w:id="1" w:name="_Toc179899716" w:displacedByCustomXml="next"/>
    <w:bookmarkStart w:id="2" w:name="_Toc179540279" w:displacedByCustomXml="next"/>
    <w:bookmarkStart w:id="3" w:name="_Toc179540206" w:displacedByCustomXml="next"/>
    <w:sdt>
      <w:sdtPr>
        <w:id w:val="-572963871"/>
        <w:docPartObj>
          <w:docPartGallery w:val="Table of Contents"/>
          <w:docPartUnique/>
        </w:docPartObj>
      </w:sdtPr>
      <w:sdtContent>
        <w:p w14:paraId="6842B199" w14:textId="1E153102" w:rsidR="00EE4C35" w:rsidRDefault="009C15DE">
          <w:pPr>
            <w:pStyle w:val="TOC1"/>
            <w:rPr>
              <w:rStyle w:val="Heading1Char"/>
              <w:bCs w:val="0"/>
              <w:noProof w:val="0"/>
            </w:rPr>
          </w:pPr>
          <w:r w:rsidRPr="005912A9">
            <w:rPr>
              <w:rStyle w:val="Heading1Char"/>
              <w:bCs w:val="0"/>
              <w:noProof w:val="0"/>
            </w:rPr>
            <w:t>This guide contains the following topics</w:t>
          </w:r>
          <w:r w:rsidR="00EE4C35">
            <w:rPr>
              <w:rStyle w:val="Heading1Char"/>
              <w:bCs w:val="0"/>
              <w:noProof w:val="0"/>
            </w:rPr>
            <w:t>:</w:t>
          </w:r>
        </w:p>
        <w:bookmarkEnd w:id="3"/>
        <w:bookmarkEnd w:id="2"/>
        <w:bookmarkEnd w:id="1"/>
        <w:bookmarkEnd w:id="0"/>
        <w:p w14:paraId="7D41E106" w14:textId="1A4D050A" w:rsidR="00FB4B45" w:rsidRDefault="009368E1">
          <w:pPr>
            <w:pStyle w:val="TOC1"/>
            <w:rPr>
              <w:rFonts w:asciiTheme="minorHAnsi" w:eastAsiaTheme="minorEastAsia" w:hAnsiTheme="minorHAnsi" w:cstheme="minorBidi"/>
              <w:kern w:val="2"/>
              <w:sz w:val="24"/>
              <w:lang w:eastAsia="en-AU"/>
              <w14:ligatures w14:val="standardContextual"/>
            </w:rPr>
          </w:pPr>
          <w:r w:rsidRPr="00B30B90">
            <w:fldChar w:fldCharType="begin"/>
          </w:r>
          <w:r w:rsidRPr="00B30B90">
            <w:instrText xml:space="preserve"> TOC \o "1-3" \h \z \u </w:instrText>
          </w:r>
          <w:r w:rsidRPr="00B30B90">
            <w:fldChar w:fldCharType="separate"/>
          </w:r>
          <w:hyperlink w:anchor="_Toc182561317" w:history="1">
            <w:r w:rsidR="00FB4B45" w:rsidRPr="005F1765">
              <w:rPr>
                <w:rStyle w:val="Hyperlink"/>
              </w:rPr>
              <w:t>Key differences between the authentication methods</w:t>
            </w:r>
            <w:r w:rsidR="00FB4B45">
              <w:rPr>
                <w:webHidden/>
              </w:rPr>
              <w:tab/>
            </w:r>
            <w:r w:rsidR="00FB4B45">
              <w:rPr>
                <w:webHidden/>
              </w:rPr>
              <w:fldChar w:fldCharType="begin"/>
            </w:r>
            <w:r w:rsidR="00FB4B45">
              <w:rPr>
                <w:webHidden/>
              </w:rPr>
              <w:instrText xml:space="preserve"> PAGEREF _Toc182561317 \h </w:instrText>
            </w:r>
            <w:r w:rsidR="00FB4B45">
              <w:rPr>
                <w:webHidden/>
              </w:rPr>
            </w:r>
            <w:r w:rsidR="00FB4B45">
              <w:rPr>
                <w:webHidden/>
              </w:rPr>
              <w:fldChar w:fldCharType="separate"/>
            </w:r>
            <w:r w:rsidR="00491118">
              <w:rPr>
                <w:webHidden/>
              </w:rPr>
              <w:t>3</w:t>
            </w:r>
            <w:r w:rsidR="00FB4B45">
              <w:rPr>
                <w:webHidden/>
              </w:rPr>
              <w:fldChar w:fldCharType="end"/>
            </w:r>
          </w:hyperlink>
        </w:p>
        <w:p w14:paraId="63628BED" w14:textId="22C2B9EB"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18" w:history="1">
            <w:r w:rsidR="00FB4B45" w:rsidRPr="005F1765">
              <w:rPr>
                <w:rStyle w:val="Hyperlink"/>
              </w:rPr>
              <w:t>myID and Relationship Authorisation Manager (RAM)</w:t>
            </w:r>
            <w:r w:rsidR="00FB4B45">
              <w:rPr>
                <w:webHidden/>
              </w:rPr>
              <w:tab/>
            </w:r>
            <w:r w:rsidR="00FB4B45">
              <w:rPr>
                <w:webHidden/>
              </w:rPr>
              <w:fldChar w:fldCharType="begin"/>
            </w:r>
            <w:r w:rsidR="00FB4B45">
              <w:rPr>
                <w:webHidden/>
              </w:rPr>
              <w:instrText xml:space="preserve"> PAGEREF _Toc182561318 \h </w:instrText>
            </w:r>
            <w:r w:rsidR="00FB4B45">
              <w:rPr>
                <w:webHidden/>
              </w:rPr>
            </w:r>
            <w:r w:rsidR="00FB4B45">
              <w:rPr>
                <w:webHidden/>
              </w:rPr>
              <w:fldChar w:fldCharType="separate"/>
            </w:r>
            <w:r w:rsidR="00491118">
              <w:rPr>
                <w:webHidden/>
              </w:rPr>
              <w:t>4</w:t>
            </w:r>
            <w:r w:rsidR="00FB4B45">
              <w:rPr>
                <w:webHidden/>
              </w:rPr>
              <w:fldChar w:fldCharType="end"/>
            </w:r>
          </w:hyperlink>
        </w:p>
        <w:p w14:paraId="569F00E7" w14:textId="28254DDD"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19" w:history="1">
            <w:r w:rsidR="00FB4B45" w:rsidRPr="005F1765">
              <w:rPr>
                <w:rStyle w:val="Hyperlink"/>
              </w:rPr>
              <w:t>Key benefits of using myID and RAM</w:t>
            </w:r>
            <w:r w:rsidR="00FB4B45">
              <w:rPr>
                <w:webHidden/>
              </w:rPr>
              <w:tab/>
            </w:r>
            <w:r w:rsidR="00FB4B45">
              <w:rPr>
                <w:webHidden/>
              </w:rPr>
              <w:fldChar w:fldCharType="begin"/>
            </w:r>
            <w:r w:rsidR="00FB4B45">
              <w:rPr>
                <w:webHidden/>
              </w:rPr>
              <w:instrText xml:space="preserve"> PAGEREF _Toc182561319 \h </w:instrText>
            </w:r>
            <w:r w:rsidR="00FB4B45">
              <w:rPr>
                <w:webHidden/>
              </w:rPr>
            </w:r>
            <w:r w:rsidR="00FB4B45">
              <w:rPr>
                <w:webHidden/>
              </w:rPr>
              <w:fldChar w:fldCharType="separate"/>
            </w:r>
            <w:r w:rsidR="00491118">
              <w:rPr>
                <w:webHidden/>
              </w:rPr>
              <w:t>4</w:t>
            </w:r>
            <w:r w:rsidR="00FB4B45">
              <w:rPr>
                <w:webHidden/>
              </w:rPr>
              <w:fldChar w:fldCharType="end"/>
            </w:r>
          </w:hyperlink>
        </w:p>
        <w:p w14:paraId="2CF276C9" w14:textId="020DAEC2"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20" w:history="1">
            <w:r w:rsidR="00FB4B45" w:rsidRPr="005F1765">
              <w:rPr>
                <w:rStyle w:val="Hyperlink"/>
              </w:rPr>
              <w:t>User roles</w:t>
            </w:r>
            <w:r w:rsidR="00FB4B45">
              <w:rPr>
                <w:webHidden/>
              </w:rPr>
              <w:tab/>
            </w:r>
            <w:r w:rsidR="00FB4B45">
              <w:rPr>
                <w:webHidden/>
              </w:rPr>
              <w:fldChar w:fldCharType="begin"/>
            </w:r>
            <w:r w:rsidR="00FB4B45">
              <w:rPr>
                <w:webHidden/>
              </w:rPr>
              <w:instrText xml:space="preserve"> PAGEREF _Toc182561320 \h </w:instrText>
            </w:r>
            <w:r w:rsidR="00FB4B45">
              <w:rPr>
                <w:webHidden/>
              </w:rPr>
            </w:r>
            <w:r w:rsidR="00FB4B45">
              <w:rPr>
                <w:webHidden/>
              </w:rPr>
              <w:fldChar w:fldCharType="separate"/>
            </w:r>
            <w:r w:rsidR="00491118">
              <w:rPr>
                <w:webHidden/>
              </w:rPr>
              <w:t>4</w:t>
            </w:r>
            <w:r w:rsidR="00FB4B45">
              <w:rPr>
                <w:webHidden/>
              </w:rPr>
              <w:fldChar w:fldCharType="end"/>
            </w:r>
          </w:hyperlink>
        </w:p>
        <w:p w14:paraId="6CC3C0D4" w14:textId="1CBE7867"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21" w:history="1">
            <w:r w:rsidR="00FB4B45" w:rsidRPr="005F1765">
              <w:rPr>
                <w:rStyle w:val="Hyperlink"/>
              </w:rPr>
              <w:t>Setting up your myID</w:t>
            </w:r>
            <w:r w:rsidR="00FB4B45">
              <w:rPr>
                <w:webHidden/>
              </w:rPr>
              <w:tab/>
            </w:r>
            <w:r w:rsidR="00FB4B45">
              <w:rPr>
                <w:webHidden/>
              </w:rPr>
              <w:fldChar w:fldCharType="begin"/>
            </w:r>
            <w:r w:rsidR="00FB4B45">
              <w:rPr>
                <w:webHidden/>
              </w:rPr>
              <w:instrText xml:space="preserve"> PAGEREF _Toc182561321 \h </w:instrText>
            </w:r>
            <w:r w:rsidR="00FB4B45">
              <w:rPr>
                <w:webHidden/>
              </w:rPr>
            </w:r>
            <w:r w:rsidR="00FB4B45">
              <w:rPr>
                <w:webHidden/>
              </w:rPr>
              <w:fldChar w:fldCharType="separate"/>
            </w:r>
            <w:r w:rsidR="00491118">
              <w:rPr>
                <w:webHidden/>
              </w:rPr>
              <w:t>5</w:t>
            </w:r>
            <w:r w:rsidR="00FB4B45">
              <w:rPr>
                <w:webHidden/>
              </w:rPr>
              <w:fldChar w:fldCharType="end"/>
            </w:r>
          </w:hyperlink>
        </w:p>
        <w:p w14:paraId="2CC96D9E" w14:textId="71F8C951" w:rsidR="00FB4B45" w:rsidRDefault="00000000">
          <w:pPr>
            <w:pStyle w:val="TOC2"/>
            <w:rPr>
              <w:rFonts w:asciiTheme="minorHAnsi" w:eastAsiaTheme="minorEastAsia" w:hAnsiTheme="minorHAnsi"/>
              <w:kern w:val="2"/>
              <w:sz w:val="24"/>
              <w:szCs w:val="24"/>
              <w:lang w:eastAsia="en-AU"/>
              <w14:ligatures w14:val="standardContextual"/>
            </w:rPr>
          </w:pPr>
          <w:hyperlink w:anchor="_Toc182561322" w:history="1">
            <w:r w:rsidR="00FB4B45" w:rsidRPr="005F1765">
              <w:rPr>
                <w:rStyle w:val="Hyperlink"/>
              </w:rPr>
              <w:t>Linking your business</w:t>
            </w:r>
            <w:r w:rsidR="00FB4B45">
              <w:rPr>
                <w:webHidden/>
              </w:rPr>
              <w:tab/>
            </w:r>
            <w:r w:rsidR="00FB4B45">
              <w:rPr>
                <w:webHidden/>
              </w:rPr>
              <w:fldChar w:fldCharType="begin"/>
            </w:r>
            <w:r w:rsidR="00FB4B45">
              <w:rPr>
                <w:webHidden/>
              </w:rPr>
              <w:instrText xml:space="preserve"> PAGEREF _Toc182561322 \h </w:instrText>
            </w:r>
            <w:r w:rsidR="00FB4B45">
              <w:rPr>
                <w:webHidden/>
              </w:rPr>
            </w:r>
            <w:r w:rsidR="00FB4B45">
              <w:rPr>
                <w:webHidden/>
              </w:rPr>
              <w:fldChar w:fldCharType="separate"/>
            </w:r>
            <w:r w:rsidR="00491118">
              <w:rPr>
                <w:webHidden/>
              </w:rPr>
              <w:t>7</w:t>
            </w:r>
            <w:r w:rsidR="00FB4B45">
              <w:rPr>
                <w:webHidden/>
              </w:rPr>
              <w:fldChar w:fldCharType="end"/>
            </w:r>
          </w:hyperlink>
        </w:p>
        <w:p w14:paraId="467F0FC1" w14:textId="33D47025"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23" w:history="1">
            <w:r w:rsidR="00FB4B45" w:rsidRPr="005F1765">
              <w:rPr>
                <w:rStyle w:val="Hyperlink"/>
              </w:rPr>
              <w:t>Setting up RAM by Nominating a Principal Authority</w:t>
            </w:r>
            <w:r w:rsidR="00FB4B45">
              <w:rPr>
                <w:webHidden/>
              </w:rPr>
              <w:tab/>
            </w:r>
            <w:r w:rsidR="00FB4B45">
              <w:rPr>
                <w:webHidden/>
              </w:rPr>
              <w:fldChar w:fldCharType="begin"/>
            </w:r>
            <w:r w:rsidR="00FB4B45">
              <w:rPr>
                <w:webHidden/>
              </w:rPr>
              <w:instrText xml:space="preserve"> PAGEREF _Toc182561323 \h </w:instrText>
            </w:r>
            <w:r w:rsidR="00FB4B45">
              <w:rPr>
                <w:webHidden/>
              </w:rPr>
            </w:r>
            <w:r w:rsidR="00FB4B45">
              <w:rPr>
                <w:webHidden/>
              </w:rPr>
              <w:fldChar w:fldCharType="separate"/>
            </w:r>
            <w:r w:rsidR="00491118">
              <w:rPr>
                <w:webHidden/>
              </w:rPr>
              <w:t>7</w:t>
            </w:r>
            <w:r w:rsidR="00FB4B45">
              <w:rPr>
                <w:webHidden/>
              </w:rPr>
              <w:fldChar w:fldCharType="end"/>
            </w:r>
          </w:hyperlink>
        </w:p>
        <w:p w14:paraId="138C3249" w14:textId="3CDF6B6D"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24" w:history="1">
            <w:r w:rsidR="00FB4B45" w:rsidRPr="005F1765">
              <w:rPr>
                <w:rStyle w:val="Hyperlink"/>
              </w:rPr>
              <w:t>Nominating an Organisation Administrator in Aged Care Systems</w:t>
            </w:r>
            <w:r w:rsidR="00FB4B45">
              <w:rPr>
                <w:webHidden/>
              </w:rPr>
              <w:tab/>
            </w:r>
            <w:r w:rsidR="00FB4B45">
              <w:rPr>
                <w:webHidden/>
              </w:rPr>
              <w:fldChar w:fldCharType="begin"/>
            </w:r>
            <w:r w:rsidR="00FB4B45">
              <w:rPr>
                <w:webHidden/>
              </w:rPr>
              <w:instrText xml:space="preserve"> PAGEREF _Toc182561324 \h </w:instrText>
            </w:r>
            <w:r w:rsidR="00FB4B45">
              <w:rPr>
                <w:webHidden/>
              </w:rPr>
            </w:r>
            <w:r w:rsidR="00FB4B45">
              <w:rPr>
                <w:webHidden/>
              </w:rPr>
              <w:fldChar w:fldCharType="separate"/>
            </w:r>
            <w:r w:rsidR="00491118">
              <w:rPr>
                <w:webHidden/>
              </w:rPr>
              <w:t>7</w:t>
            </w:r>
            <w:r w:rsidR="00FB4B45">
              <w:rPr>
                <w:webHidden/>
              </w:rPr>
              <w:fldChar w:fldCharType="end"/>
            </w:r>
          </w:hyperlink>
        </w:p>
        <w:p w14:paraId="0471E5D4" w14:textId="7FEA3460"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25" w:history="1">
            <w:r w:rsidR="00FB4B45" w:rsidRPr="005F1765">
              <w:rPr>
                <w:rStyle w:val="Hyperlink"/>
              </w:rPr>
              <w:t>New Users</w:t>
            </w:r>
            <w:r w:rsidR="00FB4B45">
              <w:rPr>
                <w:webHidden/>
              </w:rPr>
              <w:tab/>
            </w:r>
            <w:r w:rsidR="00FB4B45">
              <w:rPr>
                <w:webHidden/>
              </w:rPr>
              <w:fldChar w:fldCharType="begin"/>
            </w:r>
            <w:r w:rsidR="00FB4B45">
              <w:rPr>
                <w:webHidden/>
              </w:rPr>
              <w:instrText xml:space="preserve"> PAGEREF _Toc182561325 \h </w:instrText>
            </w:r>
            <w:r w:rsidR="00FB4B45">
              <w:rPr>
                <w:webHidden/>
              </w:rPr>
            </w:r>
            <w:r w:rsidR="00FB4B45">
              <w:rPr>
                <w:webHidden/>
              </w:rPr>
              <w:fldChar w:fldCharType="separate"/>
            </w:r>
            <w:r w:rsidR="00491118">
              <w:rPr>
                <w:webHidden/>
              </w:rPr>
              <w:t>7</w:t>
            </w:r>
            <w:r w:rsidR="00FB4B45">
              <w:rPr>
                <w:webHidden/>
              </w:rPr>
              <w:fldChar w:fldCharType="end"/>
            </w:r>
          </w:hyperlink>
        </w:p>
        <w:p w14:paraId="208A982F" w14:textId="60620054"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26" w:history="1">
            <w:r w:rsidR="00FB4B45" w:rsidRPr="005F1765">
              <w:rPr>
                <w:rStyle w:val="Hyperlink"/>
              </w:rPr>
              <w:t>Authorising new users in RAM</w:t>
            </w:r>
            <w:r w:rsidR="00FB4B45">
              <w:rPr>
                <w:webHidden/>
              </w:rPr>
              <w:tab/>
            </w:r>
            <w:r w:rsidR="00FB4B45">
              <w:rPr>
                <w:webHidden/>
              </w:rPr>
              <w:fldChar w:fldCharType="begin"/>
            </w:r>
            <w:r w:rsidR="00FB4B45">
              <w:rPr>
                <w:webHidden/>
              </w:rPr>
              <w:instrText xml:space="preserve"> PAGEREF _Toc182561326 \h </w:instrText>
            </w:r>
            <w:r w:rsidR="00FB4B45">
              <w:rPr>
                <w:webHidden/>
              </w:rPr>
            </w:r>
            <w:r w:rsidR="00FB4B45">
              <w:rPr>
                <w:webHidden/>
              </w:rPr>
              <w:fldChar w:fldCharType="separate"/>
            </w:r>
            <w:r w:rsidR="00491118">
              <w:rPr>
                <w:webHidden/>
              </w:rPr>
              <w:t>8</w:t>
            </w:r>
            <w:r w:rsidR="00FB4B45">
              <w:rPr>
                <w:webHidden/>
              </w:rPr>
              <w:fldChar w:fldCharType="end"/>
            </w:r>
          </w:hyperlink>
        </w:p>
        <w:p w14:paraId="7FFD1651" w14:textId="3DC2D595"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27" w:history="1">
            <w:r w:rsidR="00FB4B45" w:rsidRPr="005F1765">
              <w:rPr>
                <w:rStyle w:val="Hyperlink"/>
              </w:rPr>
              <w:t>Setting up a new RAM authorisation</w:t>
            </w:r>
            <w:r w:rsidR="00FB4B45">
              <w:rPr>
                <w:webHidden/>
              </w:rPr>
              <w:tab/>
            </w:r>
            <w:r w:rsidR="00FB4B45">
              <w:rPr>
                <w:webHidden/>
              </w:rPr>
              <w:fldChar w:fldCharType="begin"/>
            </w:r>
            <w:r w:rsidR="00FB4B45">
              <w:rPr>
                <w:webHidden/>
              </w:rPr>
              <w:instrText xml:space="preserve"> PAGEREF _Toc182561327 \h </w:instrText>
            </w:r>
            <w:r w:rsidR="00FB4B45">
              <w:rPr>
                <w:webHidden/>
              </w:rPr>
            </w:r>
            <w:r w:rsidR="00FB4B45">
              <w:rPr>
                <w:webHidden/>
              </w:rPr>
              <w:fldChar w:fldCharType="separate"/>
            </w:r>
            <w:r w:rsidR="00491118">
              <w:rPr>
                <w:webHidden/>
              </w:rPr>
              <w:t>9</w:t>
            </w:r>
            <w:r w:rsidR="00FB4B45">
              <w:rPr>
                <w:webHidden/>
              </w:rPr>
              <w:fldChar w:fldCharType="end"/>
            </w:r>
          </w:hyperlink>
        </w:p>
        <w:p w14:paraId="2B4E1A10" w14:textId="45E706BD"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28" w:history="1">
            <w:r w:rsidR="00FB4B45" w:rsidRPr="005F1765">
              <w:rPr>
                <w:rStyle w:val="Hyperlink"/>
              </w:rPr>
              <w:t>Logging in to your Aged Care System using myID</w:t>
            </w:r>
            <w:r w:rsidR="00FB4B45">
              <w:rPr>
                <w:webHidden/>
              </w:rPr>
              <w:tab/>
            </w:r>
            <w:r w:rsidR="00FB4B45">
              <w:rPr>
                <w:webHidden/>
              </w:rPr>
              <w:fldChar w:fldCharType="begin"/>
            </w:r>
            <w:r w:rsidR="00FB4B45">
              <w:rPr>
                <w:webHidden/>
              </w:rPr>
              <w:instrText xml:space="preserve"> PAGEREF _Toc182561328 \h </w:instrText>
            </w:r>
            <w:r w:rsidR="00FB4B45">
              <w:rPr>
                <w:webHidden/>
              </w:rPr>
            </w:r>
            <w:r w:rsidR="00FB4B45">
              <w:rPr>
                <w:webHidden/>
              </w:rPr>
              <w:fldChar w:fldCharType="separate"/>
            </w:r>
            <w:r w:rsidR="00491118">
              <w:rPr>
                <w:webHidden/>
              </w:rPr>
              <w:t>13</w:t>
            </w:r>
            <w:r w:rsidR="00FB4B45">
              <w:rPr>
                <w:webHidden/>
              </w:rPr>
              <w:fldChar w:fldCharType="end"/>
            </w:r>
          </w:hyperlink>
        </w:p>
        <w:p w14:paraId="6E4A9C5F" w14:textId="3AFB165F"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29" w:history="1">
            <w:r w:rsidR="00FB4B45" w:rsidRPr="005F1765">
              <w:rPr>
                <w:rStyle w:val="Hyperlink"/>
              </w:rPr>
              <w:t>Logging in after Account Activation</w:t>
            </w:r>
            <w:r w:rsidR="00FB4B45">
              <w:rPr>
                <w:webHidden/>
              </w:rPr>
              <w:tab/>
            </w:r>
            <w:r w:rsidR="00FB4B45">
              <w:rPr>
                <w:webHidden/>
              </w:rPr>
              <w:fldChar w:fldCharType="begin"/>
            </w:r>
            <w:r w:rsidR="00FB4B45">
              <w:rPr>
                <w:webHidden/>
              </w:rPr>
              <w:instrText xml:space="preserve"> PAGEREF _Toc182561329 \h </w:instrText>
            </w:r>
            <w:r w:rsidR="00FB4B45">
              <w:rPr>
                <w:webHidden/>
              </w:rPr>
            </w:r>
            <w:r w:rsidR="00FB4B45">
              <w:rPr>
                <w:webHidden/>
              </w:rPr>
              <w:fldChar w:fldCharType="separate"/>
            </w:r>
            <w:r w:rsidR="00491118">
              <w:rPr>
                <w:webHidden/>
              </w:rPr>
              <w:t>18</w:t>
            </w:r>
            <w:r w:rsidR="00FB4B45">
              <w:rPr>
                <w:webHidden/>
              </w:rPr>
              <w:fldChar w:fldCharType="end"/>
            </w:r>
          </w:hyperlink>
        </w:p>
        <w:p w14:paraId="3F5DCA12" w14:textId="7413B7CA"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30" w:history="1">
            <w:r w:rsidR="00FB4B45" w:rsidRPr="005F1765">
              <w:rPr>
                <w:rStyle w:val="Hyperlink"/>
              </w:rPr>
              <w:t>Selecting for multiple organisations</w:t>
            </w:r>
            <w:r w:rsidR="00FB4B45">
              <w:rPr>
                <w:webHidden/>
              </w:rPr>
              <w:tab/>
            </w:r>
            <w:r w:rsidR="00FB4B45">
              <w:rPr>
                <w:webHidden/>
              </w:rPr>
              <w:fldChar w:fldCharType="begin"/>
            </w:r>
            <w:r w:rsidR="00FB4B45">
              <w:rPr>
                <w:webHidden/>
              </w:rPr>
              <w:instrText xml:space="preserve"> PAGEREF _Toc182561330 \h </w:instrText>
            </w:r>
            <w:r w:rsidR="00FB4B45">
              <w:rPr>
                <w:webHidden/>
              </w:rPr>
            </w:r>
            <w:r w:rsidR="00FB4B45">
              <w:rPr>
                <w:webHidden/>
              </w:rPr>
              <w:fldChar w:fldCharType="separate"/>
            </w:r>
            <w:r w:rsidR="00491118">
              <w:rPr>
                <w:webHidden/>
              </w:rPr>
              <w:t>18</w:t>
            </w:r>
            <w:r w:rsidR="00FB4B45">
              <w:rPr>
                <w:webHidden/>
              </w:rPr>
              <w:fldChar w:fldCharType="end"/>
            </w:r>
          </w:hyperlink>
        </w:p>
        <w:p w14:paraId="0C1DDB33" w14:textId="5F86F955"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31" w:history="1">
            <w:r w:rsidR="00FB4B45" w:rsidRPr="005F1765">
              <w:rPr>
                <w:rStyle w:val="Hyperlink"/>
              </w:rPr>
              <w:t>Managing Authorisations in RAM</w:t>
            </w:r>
            <w:r w:rsidR="00FB4B45">
              <w:rPr>
                <w:webHidden/>
              </w:rPr>
              <w:tab/>
            </w:r>
            <w:r w:rsidR="00FB4B45">
              <w:rPr>
                <w:webHidden/>
              </w:rPr>
              <w:fldChar w:fldCharType="begin"/>
            </w:r>
            <w:r w:rsidR="00FB4B45">
              <w:rPr>
                <w:webHidden/>
              </w:rPr>
              <w:instrText xml:space="preserve"> PAGEREF _Toc182561331 \h </w:instrText>
            </w:r>
            <w:r w:rsidR="00FB4B45">
              <w:rPr>
                <w:webHidden/>
              </w:rPr>
            </w:r>
            <w:r w:rsidR="00FB4B45">
              <w:rPr>
                <w:webHidden/>
              </w:rPr>
              <w:fldChar w:fldCharType="separate"/>
            </w:r>
            <w:r w:rsidR="00491118">
              <w:rPr>
                <w:webHidden/>
              </w:rPr>
              <w:t>19</w:t>
            </w:r>
            <w:r w:rsidR="00FB4B45">
              <w:rPr>
                <w:webHidden/>
              </w:rPr>
              <w:fldChar w:fldCharType="end"/>
            </w:r>
          </w:hyperlink>
        </w:p>
        <w:p w14:paraId="706EF204" w14:textId="170544D5"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32" w:history="1">
            <w:r w:rsidR="00FB4B45" w:rsidRPr="005F1765">
              <w:rPr>
                <w:rStyle w:val="Hyperlink"/>
              </w:rPr>
              <w:t>VANguard Federated Authentication Service</w:t>
            </w:r>
            <w:r w:rsidR="00FB4B45">
              <w:rPr>
                <w:webHidden/>
              </w:rPr>
              <w:tab/>
            </w:r>
            <w:r w:rsidR="00FB4B45">
              <w:rPr>
                <w:webHidden/>
              </w:rPr>
              <w:fldChar w:fldCharType="begin"/>
            </w:r>
            <w:r w:rsidR="00FB4B45">
              <w:rPr>
                <w:webHidden/>
              </w:rPr>
              <w:instrText xml:space="preserve"> PAGEREF _Toc182561332 \h </w:instrText>
            </w:r>
            <w:r w:rsidR="00FB4B45">
              <w:rPr>
                <w:webHidden/>
              </w:rPr>
            </w:r>
            <w:r w:rsidR="00FB4B45">
              <w:rPr>
                <w:webHidden/>
              </w:rPr>
              <w:fldChar w:fldCharType="separate"/>
            </w:r>
            <w:r w:rsidR="00491118">
              <w:rPr>
                <w:webHidden/>
              </w:rPr>
              <w:t>19</w:t>
            </w:r>
            <w:r w:rsidR="00FB4B45">
              <w:rPr>
                <w:webHidden/>
              </w:rPr>
              <w:fldChar w:fldCharType="end"/>
            </w:r>
          </w:hyperlink>
        </w:p>
        <w:p w14:paraId="6B477006" w14:textId="439C47D0" w:rsidR="00FB4B45" w:rsidRDefault="00000000">
          <w:pPr>
            <w:pStyle w:val="TOC2"/>
            <w:rPr>
              <w:rFonts w:asciiTheme="minorHAnsi" w:eastAsiaTheme="minorEastAsia" w:hAnsiTheme="minorHAnsi"/>
              <w:kern w:val="2"/>
              <w:sz w:val="24"/>
              <w:szCs w:val="24"/>
              <w:lang w:eastAsia="en-AU"/>
              <w14:ligatures w14:val="standardContextual"/>
            </w:rPr>
          </w:pPr>
          <w:hyperlink w:anchor="_Toc182561333" w:history="1">
            <w:r w:rsidR="00FB4B45" w:rsidRPr="005F1765">
              <w:rPr>
                <w:rStyle w:val="Hyperlink"/>
              </w:rPr>
              <w:t>Key benefits of using VANguard FAS</w:t>
            </w:r>
            <w:r w:rsidR="00FB4B45">
              <w:rPr>
                <w:webHidden/>
              </w:rPr>
              <w:tab/>
            </w:r>
            <w:r w:rsidR="00FB4B45">
              <w:rPr>
                <w:webHidden/>
              </w:rPr>
              <w:fldChar w:fldCharType="begin"/>
            </w:r>
            <w:r w:rsidR="00FB4B45">
              <w:rPr>
                <w:webHidden/>
              </w:rPr>
              <w:instrText xml:space="preserve"> PAGEREF _Toc182561333 \h </w:instrText>
            </w:r>
            <w:r w:rsidR="00FB4B45">
              <w:rPr>
                <w:webHidden/>
              </w:rPr>
            </w:r>
            <w:r w:rsidR="00FB4B45">
              <w:rPr>
                <w:webHidden/>
              </w:rPr>
              <w:fldChar w:fldCharType="separate"/>
            </w:r>
            <w:r w:rsidR="00491118">
              <w:rPr>
                <w:webHidden/>
              </w:rPr>
              <w:t>19</w:t>
            </w:r>
            <w:r w:rsidR="00FB4B45">
              <w:rPr>
                <w:webHidden/>
              </w:rPr>
              <w:fldChar w:fldCharType="end"/>
            </w:r>
          </w:hyperlink>
        </w:p>
        <w:p w14:paraId="2EA177AA" w14:textId="68183BFD"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34" w:history="1">
            <w:r w:rsidR="00FB4B45" w:rsidRPr="005F1765">
              <w:rPr>
                <w:rStyle w:val="Hyperlink"/>
              </w:rPr>
              <w:t>Setting up VANguard FAS</w:t>
            </w:r>
            <w:r w:rsidR="00FB4B45">
              <w:rPr>
                <w:webHidden/>
              </w:rPr>
              <w:tab/>
            </w:r>
            <w:r w:rsidR="00FB4B45">
              <w:rPr>
                <w:webHidden/>
              </w:rPr>
              <w:fldChar w:fldCharType="begin"/>
            </w:r>
            <w:r w:rsidR="00FB4B45">
              <w:rPr>
                <w:webHidden/>
              </w:rPr>
              <w:instrText xml:space="preserve"> PAGEREF _Toc182561334 \h </w:instrText>
            </w:r>
            <w:r w:rsidR="00FB4B45">
              <w:rPr>
                <w:webHidden/>
              </w:rPr>
            </w:r>
            <w:r w:rsidR="00FB4B45">
              <w:rPr>
                <w:webHidden/>
              </w:rPr>
              <w:fldChar w:fldCharType="separate"/>
            </w:r>
            <w:r w:rsidR="00491118">
              <w:rPr>
                <w:webHidden/>
              </w:rPr>
              <w:t>20</w:t>
            </w:r>
            <w:r w:rsidR="00FB4B45">
              <w:rPr>
                <w:webHidden/>
              </w:rPr>
              <w:fldChar w:fldCharType="end"/>
            </w:r>
          </w:hyperlink>
        </w:p>
        <w:p w14:paraId="03787460" w14:textId="344533C4"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35" w:history="1">
            <w:r w:rsidR="00FB4B45" w:rsidRPr="005F1765">
              <w:rPr>
                <w:rStyle w:val="Hyperlink"/>
              </w:rPr>
              <w:t>Logging in for the first time using VANguard FAS</w:t>
            </w:r>
            <w:r w:rsidR="00FB4B45">
              <w:rPr>
                <w:webHidden/>
              </w:rPr>
              <w:tab/>
            </w:r>
            <w:r w:rsidR="00FB4B45">
              <w:rPr>
                <w:webHidden/>
              </w:rPr>
              <w:fldChar w:fldCharType="begin"/>
            </w:r>
            <w:r w:rsidR="00FB4B45">
              <w:rPr>
                <w:webHidden/>
              </w:rPr>
              <w:instrText xml:space="preserve"> PAGEREF _Toc182561335 \h </w:instrText>
            </w:r>
            <w:r w:rsidR="00FB4B45">
              <w:rPr>
                <w:webHidden/>
              </w:rPr>
            </w:r>
            <w:r w:rsidR="00FB4B45">
              <w:rPr>
                <w:webHidden/>
              </w:rPr>
              <w:fldChar w:fldCharType="separate"/>
            </w:r>
            <w:r w:rsidR="00491118">
              <w:rPr>
                <w:webHidden/>
              </w:rPr>
              <w:t>20</w:t>
            </w:r>
            <w:r w:rsidR="00FB4B45">
              <w:rPr>
                <w:webHidden/>
              </w:rPr>
              <w:fldChar w:fldCharType="end"/>
            </w:r>
          </w:hyperlink>
        </w:p>
        <w:p w14:paraId="3F154285" w14:textId="67007DEF"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36" w:history="1">
            <w:r w:rsidR="00FB4B45" w:rsidRPr="005F1765">
              <w:rPr>
                <w:rStyle w:val="Hyperlink"/>
              </w:rPr>
              <w:t>Logging in after account activation</w:t>
            </w:r>
            <w:r w:rsidR="00FB4B45">
              <w:rPr>
                <w:webHidden/>
              </w:rPr>
              <w:tab/>
            </w:r>
            <w:r w:rsidR="00FB4B45">
              <w:rPr>
                <w:webHidden/>
              </w:rPr>
              <w:fldChar w:fldCharType="begin"/>
            </w:r>
            <w:r w:rsidR="00FB4B45">
              <w:rPr>
                <w:webHidden/>
              </w:rPr>
              <w:instrText xml:space="preserve"> PAGEREF _Toc182561336 \h </w:instrText>
            </w:r>
            <w:r w:rsidR="00FB4B45">
              <w:rPr>
                <w:webHidden/>
              </w:rPr>
            </w:r>
            <w:r w:rsidR="00FB4B45">
              <w:rPr>
                <w:webHidden/>
              </w:rPr>
              <w:fldChar w:fldCharType="separate"/>
            </w:r>
            <w:r w:rsidR="00491118">
              <w:rPr>
                <w:webHidden/>
              </w:rPr>
              <w:t>23</w:t>
            </w:r>
            <w:r w:rsidR="00FB4B45">
              <w:rPr>
                <w:webHidden/>
              </w:rPr>
              <w:fldChar w:fldCharType="end"/>
            </w:r>
          </w:hyperlink>
        </w:p>
        <w:p w14:paraId="2DA5B246" w14:textId="6147BC89"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37" w:history="1">
            <w:r w:rsidR="00FB4B45" w:rsidRPr="005F1765">
              <w:rPr>
                <w:rStyle w:val="Hyperlink"/>
              </w:rPr>
              <w:t>Using both myID/RAM and VANguard FAS</w:t>
            </w:r>
            <w:r w:rsidR="00FB4B45">
              <w:rPr>
                <w:webHidden/>
              </w:rPr>
              <w:tab/>
            </w:r>
            <w:r w:rsidR="00FB4B45">
              <w:rPr>
                <w:webHidden/>
              </w:rPr>
              <w:fldChar w:fldCharType="begin"/>
            </w:r>
            <w:r w:rsidR="00FB4B45">
              <w:rPr>
                <w:webHidden/>
              </w:rPr>
              <w:instrText xml:space="preserve"> PAGEREF _Toc182561337 \h </w:instrText>
            </w:r>
            <w:r w:rsidR="00FB4B45">
              <w:rPr>
                <w:webHidden/>
              </w:rPr>
            </w:r>
            <w:r w:rsidR="00FB4B45">
              <w:rPr>
                <w:webHidden/>
              </w:rPr>
              <w:fldChar w:fldCharType="separate"/>
            </w:r>
            <w:r w:rsidR="00491118">
              <w:rPr>
                <w:webHidden/>
              </w:rPr>
              <w:t>23</w:t>
            </w:r>
            <w:r w:rsidR="00FB4B45">
              <w:rPr>
                <w:webHidden/>
              </w:rPr>
              <w:fldChar w:fldCharType="end"/>
            </w:r>
          </w:hyperlink>
        </w:p>
        <w:p w14:paraId="48B4E59F" w14:textId="149E3FBE" w:rsidR="00FB4B45" w:rsidRDefault="00000000">
          <w:pPr>
            <w:pStyle w:val="TOC1"/>
            <w:rPr>
              <w:rFonts w:asciiTheme="minorHAnsi" w:eastAsiaTheme="minorEastAsia" w:hAnsiTheme="minorHAnsi" w:cstheme="minorBidi"/>
              <w:kern w:val="2"/>
              <w:sz w:val="24"/>
              <w:lang w:eastAsia="en-AU"/>
              <w14:ligatures w14:val="standardContextual"/>
            </w:rPr>
          </w:pPr>
          <w:hyperlink w:anchor="_Toc182561338" w:history="1">
            <w:r w:rsidR="00FB4B45" w:rsidRPr="005F1765">
              <w:rPr>
                <w:rStyle w:val="Hyperlink"/>
              </w:rPr>
              <w:t>Further Information, Enquiries and Technical Support</w:t>
            </w:r>
            <w:r w:rsidR="00FB4B45">
              <w:rPr>
                <w:webHidden/>
              </w:rPr>
              <w:tab/>
            </w:r>
            <w:r w:rsidR="00FB4B45">
              <w:rPr>
                <w:webHidden/>
              </w:rPr>
              <w:fldChar w:fldCharType="begin"/>
            </w:r>
            <w:r w:rsidR="00FB4B45">
              <w:rPr>
                <w:webHidden/>
              </w:rPr>
              <w:instrText xml:space="preserve"> PAGEREF _Toc182561338 \h </w:instrText>
            </w:r>
            <w:r w:rsidR="00FB4B45">
              <w:rPr>
                <w:webHidden/>
              </w:rPr>
            </w:r>
            <w:r w:rsidR="00FB4B45">
              <w:rPr>
                <w:webHidden/>
              </w:rPr>
              <w:fldChar w:fldCharType="separate"/>
            </w:r>
            <w:r w:rsidR="00491118">
              <w:rPr>
                <w:webHidden/>
              </w:rPr>
              <w:t>23</w:t>
            </w:r>
            <w:r w:rsidR="00FB4B45">
              <w:rPr>
                <w:webHidden/>
              </w:rPr>
              <w:fldChar w:fldCharType="end"/>
            </w:r>
          </w:hyperlink>
        </w:p>
        <w:p w14:paraId="013E6198" w14:textId="77777777" w:rsidR="00056FE7" w:rsidRDefault="009368E1" w:rsidP="00056FE7">
          <w:pPr>
            <w:pStyle w:val="TOC1"/>
          </w:pPr>
          <w:r w:rsidRPr="00B30B90">
            <w:fldChar w:fldCharType="end"/>
          </w:r>
        </w:p>
      </w:sdtContent>
    </w:sdt>
    <w:bookmarkStart w:id="4" w:name="_Toc179378802" w:displacedByCustomXml="prev"/>
    <w:bookmarkStart w:id="5" w:name="_Toc179378732" w:displacedByCustomXml="prev"/>
    <w:p w14:paraId="4A59D691" w14:textId="1CA1AB89" w:rsidR="00333191" w:rsidRPr="00056FE7" w:rsidRDefault="00333191" w:rsidP="00056FE7">
      <w:pPr>
        <w:pStyle w:val="TOC1"/>
        <w:rPr>
          <w:rFonts w:asciiTheme="minorHAnsi" w:eastAsiaTheme="minorEastAsia" w:hAnsiTheme="minorHAnsi" w:cstheme="minorBidi"/>
          <w:kern w:val="2"/>
          <w:lang w:eastAsia="en-AU"/>
          <w14:ligatures w14:val="standardContextual"/>
        </w:rPr>
      </w:pPr>
      <w:r>
        <w:br w:type="page"/>
      </w:r>
    </w:p>
    <w:p w14:paraId="347FE94D" w14:textId="78254F22" w:rsidR="002B19E2" w:rsidRPr="00293CB5" w:rsidRDefault="000B76FD" w:rsidP="00293CB5">
      <w:pPr>
        <w:pStyle w:val="Heading1"/>
      </w:pPr>
      <w:bookmarkStart w:id="6" w:name="_Toc182561317"/>
      <w:r w:rsidRPr="00293CB5">
        <w:lastRenderedPageBreak/>
        <w:t>Key differences between the authentication methods</w:t>
      </w:r>
      <w:bookmarkEnd w:id="5"/>
      <w:bookmarkEnd w:id="4"/>
      <w:bookmarkEnd w:id="6"/>
    </w:p>
    <w:tbl>
      <w:tblPr>
        <w:tblStyle w:val="GridTable4-Accent1"/>
        <w:tblW w:w="9634" w:type="dxa"/>
        <w:tblLook w:val="06A0" w:firstRow="1" w:lastRow="0" w:firstColumn="1" w:lastColumn="0" w:noHBand="1" w:noVBand="1"/>
        <w:tblDescription w:val="This 4 column table compares the key differences between authentication methods. Column 1 lists the feature or function being compared. Column 2 describes AUSkey's method, column 3 covers Manage ABN Connections and column 4 covers VANguard."/>
      </w:tblPr>
      <w:tblGrid>
        <w:gridCol w:w="2689"/>
        <w:gridCol w:w="3402"/>
        <w:gridCol w:w="3543"/>
      </w:tblGrid>
      <w:tr w:rsidR="000B76FD" w:rsidRPr="00D81A77" w14:paraId="60C581C6" w14:textId="77777777" w:rsidTr="007C35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3F5AC408" w14:textId="77777777" w:rsidR="000B76FD" w:rsidRPr="00D81A77" w:rsidRDefault="000B76FD" w:rsidP="00D81A77">
            <w:pPr>
              <w:spacing w:before="48" w:after="48"/>
              <w:rPr>
                <w:rFonts w:eastAsia="Cambria"/>
              </w:rPr>
            </w:pPr>
            <w:r w:rsidRPr="00D81A77">
              <w:rPr>
                <w:rFonts w:eastAsia="Cambria"/>
              </w:rPr>
              <w:t>Feature or function</w:t>
            </w:r>
          </w:p>
        </w:tc>
        <w:tc>
          <w:tcPr>
            <w:tcW w:w="3402" w:type="dxa"/>
          </w:tcPr>
          <w:p w14:paraId="181F3E0D" w14:textId="7939A249" w:rsidR="000B76FD" w:rsidRPr="00D81A77" w:rsidRDefault="000B76FD" w:rsidP="00D81A77">
            <w:pPr>
              <w:spacing w:before="48" w:after="48"/>
              <w:cnfStyle w:val="100000000000" w:firstRow="1" w:lastRow="0" w:firstColumn="0" w:lastColumn="0" w:oddVBand="0" w:evenVBand="0" w:oddHBand="0" w:evenHBand="0" w:firstRowFirstColumn="0" w:firstRowLastColumn="0" w:lastRowFirstColumn="0" w:lastRowLastColumn="0"/>
              <w:rPr>
                <w:rFonts w:eastAsia="Cambria"/>
              </w:rPr>
            </w:pPr>
            <w:proofErr w:type="spellStart"/>
            <w:r w:rsidRPr="00D81A77">
              <w:rPr>
                <w:rFonts w:eastAsia="Cambria"/>
              </w:rPr>
              <w:t>myID</w:t>
            </w:r>
            <w:proofErr w:type="spellEnd"/>
            <w:r w:rsidRPr="00D81A77">
              <w:rPr>
                <w:rFonts w:eastAsia="Cambria"/>
              </w:rPr>
              <w:t xml:space="preserve"> and RAM</w:t>
            </w:r>
          </w:p>
        </w:tc>
        <w:tc>
          <w:tcPr>
            <w:tcW w:w="3543" w:type="dxa"/>
          </w:tcPr>
          <w:p w14:paraId="019C35B8" w14:textId="77777777" w:rsidR="000B76FD" w:rsidRPr="00D81A77" w:rsidRDefault="000B76FD" w:rsidP="00D81A77">
            <w:pPr>
              <w:spacing w:before="48" w:after="48"/>
              <w:cnfStyle w:val="100000000000" w:firstRow="1" w:lastRow="0" w:firstColumn="0" w:lastColumn="0" w:oddVBand="0" w:evenVBand="0" w:oddHBand="0" w:evenHBand="0" w:firstRowFirstColumn="0" w:firstRowLastColumn="0" w:lastRowFirstColumn="0" w:lastRowLastColumn="0"/>
              <w:rPr>
                <w:rFonts w:eastAsia="Cambria"/>
              </w:rPr>
            </w:pPr>
            <w:proofErr w:type="spellStart"/>
            <w:r w:rsidRPr="00D81A77">
              <w:rPr>
                <w:rFonts w:eastAsia="Cambria"/>
              </w:rPr>
              <w:t>VANguard</w:t>
            </w:r>
            <w:proofErr w:type="spellEnd"/>
            <w:r w:rsidRPr="00D81A77">
              <w:rPr>
                <w:rFonts w:eastAsia="Cambria"/>
              </w:rPr>
              <w:t xml:space="preserve"> FAS</w:t>
            </w:r>
          </w:p>
        </w:tc>
      </w:tr>
      <w:tr w:rsidR="000B76FD" w:rsidRPr="009040E9" w14:paraId="5BE0CE9C"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14107009" w14:textId="77777777" w:rsidR="000B76FD" w:rsidRPr="00B26B90" w:rsidRDefault="000B76FD" w:rsidP="00B26B90">
            <w:r w:rsidRPr="00B26B90">
              <w:t>Obtaining credentials</w:t>
            </w:r>
          </w:p>
        </w:tc>
        <w:tc>
          <w:tcPr>
            <w:tcW w:w="0" w:type="dxa"/>
          </w:tcPr>
          <w:p w14:paraId="55A6C5D0" w14:textId="66CFF084"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 xml:space="preserve">Each user individually downloads the </w:t>
            </w:r>
            <w:proofErr w:type="spellStart"/>
            <w:r w:rsidRPr="00B26B90">
              <w:t>myID</w:t>
            </w:r>
            <w:proofErr w:type="spellEnd"/>
            <w:r w:rsidRPr="00B26B90">
              <w:t xml:space="preserve"> app on a compatible device and registers for an account. Their authorisation must be set up by a principal authority or authorisation administrator in RAM. A user must accept their authorisation in RAM before they can use their </w:t>
            </w:r>
            <w:proofErr w:type="spellStart"/>
            <w:r w:rsidRPr="00B26B90">
              <w:t>myID</w:t>
            </w:r>
            <w:proofErr w:type="spellEnd"/>
            <w:r w:rsidRPr="00B26B90">
              <w:t xml:space="preserve"> to log in to </w:t>
            </w:r>
            <w:r w:rsidR="00A574D7" w:rsidRPr="00B26B90">
              <w:t>Aged Care Systems</w:t>
            </w:r>
            <w:r w:rsidRPr="00B26B90">
              <w:t>.</w:t>
            </w:r>
          </w:p>
        </w:tc>
        <w:tc>
          <w:tcPr>
            <w:tcW w:w="0" w:type="dxa"/>
          </w:tcPr>
          <w:p w14:paraId="79FF8D68"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Automatically given to all users on the corporate network, and accessible any time the user is logged in to the corporate network.</w:t>
            </w:r>
          </w:p>
        </w:tc>
      </w:tr>
      <w:tr w:rsidR="000B76FD" w:rsidRPr="009040E9" w14:paraId="791919FD"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5A630C04" w14:textId="77777777" w:rsidR="000B76FD" w:rsidRPr="00B26B90" w:rsidRDefault="000B76FD" w:rsidP="00B26B90">
            <w:r w:rsidRPr="00B26B90">
              <w:t>Passwords</w:t>
            </w:r>
          </w:p>
        </w:tc>
        <w:tc>
          <w:tcPr>
            <w:tcW w:w="0" w:type="dxa"/>
          </w:tcPr>
          <w:p w14:paraId="24D0CB06" w14:textId="71FF432C"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 xml:space="preserve">If the password is forgotten, the user must re-install the </w:t>
            </w:r>
            <w:proofErr w:type="spellStart"/>
            <w:r w:rsidRPr="00B26B90">
              <w:t>myID</w:t>
            </w:r>
            <w:proofErr w:type="spellEnd"/>
            <w:r w:rsidRPr="00B26B90">
              <w:t xml:space="preserve"> app on their device and set up their </w:t>
            </w:r>
            <w:proofErr w:type="spellStart"/>
            <w:r w:rsidRPr="00B26B90">
              <w:t>myID</w:t>
            </w:r>
            <w:proofErr w:type="spellEnd"/>
            <w:r w:rsidRPr="00B26B90">
              <w:t xml:space="preserve"> using the same email and identity documents used when they first set up their account.</w:t>
            </w:r>
          </w:p>
        </w:tc>
        <w:tc>
          <w:tcPr>
            <w:tcW w:w="0" w:type="dxa"/>
          </w:tcPr>
          <w:p w14:paraId="79096949"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Forgotten corporate network passwords are managed by the organisation. No additional password required.</w:t>
            </w:r>
          </w:p>
        </w:tc>
      </w:tr>
      <w:tr w:rsidR="00E13A99" w:rsidRPr="009040E9" w14:paraId="6942D7A7"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53070482" w14:textId="77777777" w:rsidR="000B76FD" w:rsidRPr="00B26B90" w:rsidRDefault="000B76FD" w:rsidP="00B26B90">
            <w:r w:rsidRPr="00B26B90">
              <w:t>Cancelling authorisation</w:t>
            </w:r>
          </w:p>
        </w:tc>
        <w:tc>
          <w:tcPr>
            <w:tcW w:w="0" w:type="dxa"/>
          </w:tcPr>
          <w:p w14:paraId="4F44C3F8"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If the user leaves the organisation, their RAM authorisation must be cancelled manually.</w:t>
            </w:r>
          </w:p>
        </w:tc>
        <w:tc>
          <w:tcPr>
            <w:tcW w:w="0" w:type="dxa"/>
          </w:tcPr>
          <w:p w14:paraId="1C1EEBA5"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If the user leaves the organisation, their access to the portals will be automatically removed when their corporate network access is removed.</w:t>
            </w:r>
          </w:p>
        </w:tc>
      </w:tr>
      <w:tr w:rsidR="000B76FD" w:rsidRPr="009040E9" w14:paraId="1D3A7068"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44582325" w14:textId="10B1D3DA" w:rsidR="000B76FD" w:rsidRPr="00B26B90" w:rsidRDefault="000B76FD" w:rsidP="00B26B90">
            <w:r w:rsidRPr="00B26B90">
              <w:t>Access to</w:t>
            </w:r>
            <w:r w:rsidR="00D00494" w:rsidRPr="00B26B90">
              <w:t xml:space="preserve"> </w:t>
            </w:r>
            <w:r w:rsidR="007F4E77" w:rsidRPr="00B26B90">
              <w:t>Aged Care Systems</w:t>
            </w:r>
          </w:p>
        </w:tc>
        <w:tc>
          <w:tcPr>
            <w:tcW w:w="0" w:type="dxa"/>
          </w:tcPr>
          <w:p w14:paraId="0449177D" w14:textId="1F19C369"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 xml:space="preserve">Each user has a </w:t>
            </w:r>
            <w:proofErr w:type="spellStart"/>
            <w:r w:rsidRPr="00B26B90">
              <w:t>myID</w:t>
            </w:r>
            <w:proofErr w:type="spellEnd"/>
            <w:r w:rsidRPr="00B26B90">
              <w:t xml:space="preserve"> credential tied to their Aged Care </w:t>
            </w:r>
            <w:r w:rsidR="00A574D7" w:rsidRPr="00B26B90">
              <w:t xml:space="preserve">System </w:t>
            </w:r>
            <w:r w:rsidRPr="00B26B90">
              <w:t xml:space="preserve">account. Users select the </w:t>
            </w:r>
            <w:proofErr w:type="spellStart"/>
            <w:r w:rsidRPr="00B26B90">
              <w:t>myID</w:t>
            </w:r>
            <w:proofErr w:type="spellEnd"/>
            <w:r w:rsidRPr="00B26B90">
              <w:t xml:space="preserve"> option on the portal login page and authenticate with their </w:t>
            </w:r>
            <w:proofErr w:type="spellStart"/>
            <w:r w:rsidRPr="00B26B90">
              <w:t>myID</w:t>
            </w:r>
            <w:proofErr w:type="spellEnd"/>
            <w:r w:rsidRPr="00B26B90">
              <w:t xml:space="preserve"> app every time they access the portals.</w:t>
            </w:r>
          </w:p>
        </w:tc>
        <w:tc>
          <w:tcPr>
            <w:tcW w:w="0" w:type="dxa"/>
          </w:tcPr>
          <w:p w14:paraId="0316D01C"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 xml:space="preserve">Users do not require additional usernames or passwords for the portals. User selects their organisation during the first time they login. Subsequent </w:t>
            </w:r>
            <w:proofErr w:type="gramStart"/>
            <w:r w:rsidRPr="00B26B90">
              <w:t>log-ins</w:t>
            </w:r>
            <w:proofErr w:type="gramEnd"/>
            <w:r w:rsidRPr="00B26B90">
              <w:t xml:space="preserve"> are transparent to the user.</w:t>
            </w:r>
          </w:p>
        </w:tc>
      </w:tr>
      <w:tr w:rsidR="000B76FD" w:rsidRPr="009040E9" w14:paraId="089A3DD4"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65F6FC08" w14:textId="77777777" w:rsidR="000B76FD" w:rsidRPr="00B26B90" w:rsidRDefault="000B76FD" w:rsidP="00B26B90">
            <w:r w:rsidRPr="00B26B90">
              <w:t>IT network</w:t>
            </w:r>
          </w:p>
        </w:tc>
        <w:tc>
          <w:tcPr>
            <w:tcW w:w="0" w:type="dxa"/>
          </w:tcPr>
          <w:p w14:paraId="4F2F9CDE"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Effective for organisations with one or multiple networks.</w:t>
            </w:r>
          </w:p>
        </w:tc>
        <w:tc>
          <w:tcPr>
            <w:tcW w:w="0" w:type="dxa"/>
          </w:tcPr>
          <w:p w14:paraId="70A1C1F1"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Effective when all users are on one network.</w:t>
            </w:r>
          </w:p>
        </w:tc>
      </w:tr>
      <w:tr w:rsidR="000B76FD" w:rsidRPr="009040E9" w14:paraId="14446B65"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2042AA7C" w14:textId="77777777" w:rsidR="000B76FD" w:rsidRPr="00B26B90" w:rsidRDefault="000B76FD" w:rsidP="00B26B90">
            <w:r w:rsidRPr="00B26B90">
              <w:t>Active Directory</w:t>
            </w:r>
          </w:p>
        </w:tc>
        <w:tc>
          <w:tcPr>
            <w:tcW w:w="0" w:type="dxa"/>
          </w:tcPr>
          <w:p w14:paraId="389320ED"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Effective for organisations with one or multiple Active Directories.</w:t>
            </w:r>
          </w:p>
        </w:tc>
        <w:tc>
          <w:tcPr>
            <w:tcW w:w="0" w:type="dxa"/>
          </w:tcPr>
          <w:p w14:paraId="7F6301AE"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Effective when all users are on one Active Directory.</w:t>
            </w:r>
          </w:p>
        </w:tc>
      </w:tr>
      <w:tr w:rsidR="000B76FD" w:rsidRPr="009040E9" w14:paraId="2B965D84"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1FD8CCD9" w14:textId="77777777" w:rsidR="000B76FD" w:rsidRPr="00B26B90" w:rsidRDefault="000B76FD" w:rsidP="00B26B90">
            <w:r w:rsidRPr="00B26B90">
              <w:t>Remote access</w:t>
            </w:r>
          </w:p>
        </w:tc>
        <w:tc>
          <w:tcPr>
            <w:tcW w:w="0" w:type="dxa"/>
          </w:tcPr>
          <w:p w14:paraId="5B375B6D" w14:textId="72A7BCD0"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 xml:space="preserve">Access via any internet connection, however staff can only access the portals if they have access to a device used to register their </w:t>
            </w:r>
            <w:proofErr w:type="spellStart"/>
            <w:r w:rsidRPr="00B26B90">
              <w:t>myID</w:t>
            </w:r>
            <w:proofErr w:type="spellEnd"/>
            <w:r w:rsidRPr="00B26B90">
              <w:t xml:space="preserve">. (A </w:t>
            </w:r>
            <w:proofErr w:type="spellStart"/>
            <w:r w:rsidRPr="00B26B90">
              <w:t>myID</w:t>
            </w:r>
            <w:proofErr w:type="spellEnd"/>
            <w:r w:rsidRPr="00B26B90">
              <w:t xml:space="preserve"> can be set up on multiple devices for increased flexibility.)</w:t>
            </w:r>
          </w:p>
        </w:tc>
        <w:tc>
          <w:tcPr>
            <w:tcW w:w="0" w:type="dxa"/>
          </w:tcPr>
          <w:p w14:paraId="75BB4015"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Users logged into their corporate network remotely (on any computer) will be able to access the portals using FAS.</w:t>
            </w:r>
          </w:p>
        </w:tc>
      </w:tr>
      <w:tr w:rsidR="000B76FD" w:rsidRPr="009040E9" w14:paraId="11CFA496" w14:textId="77777777" w:rsidTr="007C351B">
        <w:tc>
          <w:tcPr>
            <w:cnfStyle w:val="001000000000" w:firstRow="0" w:lastRow="0" w:firstColumn="1" w:lastColumn="0" w:oddVBand="0" w:evenVBand="0" w:oddHBand="0" w:evenHBand="0" w:firstRowFirstColumn="0" w:firstRowLastColumn="0" w:lastRowFirstColumn="0" w:lastRowLastColumn="0"/>
            <w:tcW w:w="0" w:type="dxa"/>
          </w:tcPr>
          <w:p w14:paraId="428E5C68" w14:textId="77777777" w:rsidR="000B76FD" w:rsidRPr="00B26B90" w:rsidRDefault="000B76FD" w:rsidP="00B26B90">
            <w:r w:rsidRPr="006F0DA6">
              <w:rPr>
                <w:szCs w:val="21"/>
              </w:rPr>
              <w:t>IT set up</w:t>
            </w:r>
          </w:p>
        </w:tc>
        <w:tc>
          <w:tcPr>
            <w:tcW w:w="0" w:type="dxa"/>
          </w:tcPr>
          <w:p w14:paraId="6A7BD83F" w14:textId="1AD18B63" w:rsidR="000B76FD" w:rsidRPr="006F0DA6" w:rsidRDefault="000B76FD" w:rsidP="00B26B90">
            <w:pPr>
              <w:cnfStyle w:val="000000000000" w:firstRow="0" w:lastRow="0" w:firstColumn="0" w:lastColumn="0" w:oddVBand="0" w:evenVBand="0" w:oddHBand="0" w:evenHBand="0" w:firstRowFirstColumn="0" w:firstRowLastColumn="0" w:lastRowFirstColumn="0" w:lastRowLastColumn="0"/>
              <w:rPr>
                <w:szCs w:val="21"/>
              </w:rPr>
            </w:pPr>
            <w:r w:rsidRPr="006F0DA6">
              <w:rPr>
                <w:szCs w:val="21"/>
              </w:rPr>
              <w:t xml:space="preserve">Users download the </w:t>
            </w:r>
            <w:proofErr w:type="spellStart"/>
            <w:r w:rsidRPr="006F0DA6">
              <w:rPr>
                <w:szCs w:val="21"/>
              </w:rPr>
              <w:t>myID</w:t>
            </w:r>
            <w:proofErr w:type="spellEnd"/>
            <w:r w:rsidRPr="006F0DA6">
              <w:rPr>
                <w:szCs w:val="21"/>
              </w:rPr>
              <w:t xml:space="preserve"> </w:t>
            </w:r>
            <w:r w:rsidRPr="00B26B90">
              <w:t>on</w:t>
            </w:r>
            <w:r w:rsidRPr="006F0DA6">
              <w:rPr>
                <w:szCs w:val="21"/>
              </w:rPr>
              <w:t xml:space="preserve"> a </w:t>
            </w:r>
            <w:hyperlink r:id="rId11" w:history="1">
              <w:r w:rsidRPr="00B26B90">
                <w:rPr>
                  <w:rStyle w:val="Hyperlink"/>
                </w:rPr>
                <w:t>compatible smart device</w:t>
              </w:r>
            </w:hyperlink>
            <w:r w:rsidRPr="006F0DA6">
              <w:rPr>
                <w:szCs w:val="21"/>
              </w:rPr>
              <w:t>.</w:t>
            </w:r>
          </w:p>
          <w:p w14:paraId="2C23DA41" w14:textId="6425A1D8" w:rsidR="006F62D1" w:rsidRPr="006F0DA6" w:rsidRDefault="000B76FD" w:rsidP="00B26B90">
            <w:pPr>
              <w:cnfStyle w:val="000000000000" w:firstRow="0" w:lastRow="0" w:firstColumn="0" w:lastColumn="0" w:oddVBand="0" w:evenVBand="0" w:oddHBand="0" w:evenHBand="0" w:firstRowFirstColumn="0" w:firstRowLastColumn="0" w:lastRowFirstColumn="0" w:lastRowLastColumn="0"/>
              <w:rPr>
                <w:szCs w:val="21"/>
              </w:rPr>
            </w:pPr>
            <w:r w:rsidRPr="006F0DA6">
              <w:rPr>
                <w:szCs w:val="21"/>
              </w:rPr>
              <w:t xml:space="preserve">RAM can be accessed on any device, including a </w:t>
            </w:r>
            <w:r w:rsidRPr="00B26B90">
              <w:t>desktop</w:t>
            </w:r>
            <w:r w:rsidRPr="006F0DA6">
              <w:rPr>
                <w:szCs w:val="21"/>
              </w:rPr>
              <w:t xml:space="preserve">, using a </w:t>
            </w:r>
            <w:hyperlink r:id="rId12" w:history="1">
              <w:r w:rsidRPr="00B26B90">
                <w:rPr>
                  <w:rStyle w:val="Hyperlink"/>
                </w:rPr>
                <w:t>compatible browser</w:t>
              </w:r>
            </w:hyperlink>
            <w:r w:rsidRPr="006F0DA6">
              <w:rPr>
                <w:szCs w:val="21"/>
              </w:rPr>
              <w:t>.</w:t>
            </w:r>
          </w:p>
        </w:tc>
        <w:tc>
          <w:tcPr>
            <w:tcW w:w="0" w:type="dxa"/>
          </w:tcPr>
          <w:p w14:paraId="7678C2A1" w14:textId="77777777" w:rsidR="000B76FD" w:rsidRPr="00B26B90" w:rsidRDefault="000B76FD" w:rsidP="00B26B90">
            <w:pPr>
              <w:cnfStyle w:val="000000000000" w:firstRow="0" w:lastRow="0" w:firstColumn="0" w:lastColumn="0" w:oddVBand="0" w:evenVBand="0" w:oddHBand="0" w:evenHBand="0" w:firstRowFirstColumn="0" w:firstRowLastColumn="0" w:lastRowFirstColumn="0" w:lastRowLastColumn="0"/>
            </w:pPr>
            <w:r w:rsidRPr="00B26B90">
              <w:t xml:space="preserve">Depending on your organisation’s IT capability, may require IT set-up and additional costs. In most cases connecting with </w:t>
            </w:r>
            <w:proofErr w:type="spellStart"/>
            <w:r w:rsidRPr="00B26B90">
              <w:t>VANguard</w:t>
            </w:r>
            <w:proofErr w:type="spellEnd"/>
            <w:r w:rsidRPr="00B26B90">
              <w:t xml:space="preserve"> should be straight forward without significant or costly changes.</w:t>
            </w:r>
          </w:p>
        </w:tc>
      </w:tr>
    </w:tbl>
    <w:p w14:paraId="472631B7" w14:textId="77777777" w:rsidR="006F54A9" w:rsidRDefault="006F54A9">
      <w:pPr>
        <w:spacing w:before="0" w:line="240" w:lineRule="auto"/>
      </w:pPr>
      <w:bookmarkStart w:id="7" w:name="_Toc179378733"/>
      <w:bookmarkStart w:id="8" w:name="_Toc179378803"/>
      <w:r>
        <w:br w:type="page"/>
      </w:r>
    </w:p>
    <w:p w14:paraId="35FFA25C" w14:textId="119AE711" w:rsidR="000B76FD" w:rsidRPr="00293CB5" w:rsidRDefault="000B76FD" w:rsidP="00066CDC">
      <w:pPr>
        <w:pStyle w:val="Heading1"/>
      </w:pPr>
      <w:bookmarkStart w:id="9" w:name="_Toc182561318"/>
      <w:proofErr w:type="spellStart"/>
      <w:r w:rsidRPr="00293CB5">
        <w:lastRenderedPageBreak/>
        <w:t>myID</w:t>
      </w:r>
      <w:proofErr w:type="spellEnd"/>
      <w:r w:rsidRPr="00293CB5">
        <w:t xml:space="preserve"> and </w:t>
      </w:r>
      <w:r w:rsidR="00AE52BB">
        <w:t xml:space="preserve">Relationship </w:t>
      </w:r>
      <w:proofErr w:type="spellStart"/>
      <w:r w:rsidR="00AE52BB">
        <w:t>Authorisation</w:t>
      </w:r>
      <w:proofErr w:type="spellEnd"/>
      <w:r w:rsidR="00AE52BB">
        <w:t xml:space="preserve"> Manager (</w:t>
      </w:r>
      <w:r w:rsidRPr="00293CB5">
        <w:t>RAM</w:t>
      </w:r>
      <w:bookmarkEnd w:id="7"/>
      <w:bookmarkEnd w:id="8"/>
      <w:r w:rsidR="00AE52BB">
        <w:t>)</w:t>
      </w:r>
      <w:bookmarkEnd w:id="9"/>
    </w:p>
    <w:p w14:paraId="3F7E62E9" w14:textId="77777777" w:rsidR="006221DC" w:rsidRPr="006221DC" w:rsidRDefault="006221DC" w:rsidP="00B26B90">
      <w:bookmarkStart w:id="10" w:name="_Toc180145162"/>
      <w:bookmarkStart w:id="11" w:name="_Toc181609139"/>
      <w:r w:rsidRPr="00B26B90">
        <w:t>To</w:t>
      </w:r>
      <w:r w:rsidRPr="006221DC">
        <w:t xml:space="preserve"> access online services on behalf of a </w:t>
      </w:r>
      <w:r w:rsidRPr="00B26B90">
        <w:t>business</w:t>
      </w:r>
      <w:r w:rsidRPr="006221DC">
        <w:t xml:space="preserve"> or entity you need to use:</w:t>
      </w:r>
      <w:bookmarkEnd w:id="10"/>
      <w:bookmarkEnd w:id="11"/>
    </w:p>
    <w:p w14:paraId="56101048" w14:textId="260DA5F9" w:rsidR="006221DC" w:rsidRPr="00276F80" w:rsidRDefault="006221DC" w:rsidP="00B26B90">
      <w:pPr>
        <w:pStyle w:val="ListBullet"/>
      </w:pPr>
      <w:bookmarkStart w:id="12" w:name="_Toc180145163"/>
      <w:bookmarkStart w:id="13" w:name="_Toc181609140"/>
      <w:proofErr w:type="spellStart"/>
      <w:r w:rsidRPr="006221DC">
        <w:t>my</w:t>
      </w:r>
      <w:r w:rsidR="00B628D8">
        <w:t>I</w:t>
      </w:r>
      <w:r w:rsidRPr="006221DC">
        <w:t>D</w:t>
      </w:r>
      <w:proofErr w:type="spellEnd"/>
      <w:r w:rsidRPr="006221DC">
        <w:t xml:space="preserve"> - an app you download to your smart device that lets you prove who you are</w:t>
      </w:r>
      <w:bookmarkEnd w:id="12"/>
      <w:r w:rsidRPr="006221DC">
        <w:t xml:space="preserve"> </w:t>
      </w:r>
      <w:bookmarkStart w:id="14" w:name="_Toc180145164"/>
      <w:r w:rsidRPr="00276F80">
        <w:t xml:space="preserve">when using government online services. </w:t>
      </w:r>
      <w:proofErr w:type="spellStart"/>
      <w:r w:rsidR="008868C3">
        <w:t>myID</w:t>
      </w:r>
      <w:proofErr w:type="spellEnd"/>
      <w:r w:rsidR="008868C3">
        <w:t xml:space="preserve"> is an authentication service that sits within the </w:t>
      </w:r>
      <w:r w:rsidR="00E23865">
        <w:t>government’s</w:t>
      </w:r>
      <w:r w:rsidR="008868C3">
        <w:t xml:space="preserve"> </w:t>
      </w:r>
      <w:hyperlink r:id="rId13" w:history="1">
        <w:r w:rsidR="008868C3" w:rsidRPr="00E23865">
          <w:rPr>
            <w:rStyle w:val="Hyperlink"/>
          </w:rPr>
          <w:t>Digital ID system</w:t>
        </w:r>
      </w:hyperlink>
      <w:r w:rsidR="008868C3">
        <w:t>.</w:t>
      </w:r>
      <w:r w:rsidRPr="00276F80">
        <w:t xml:space="preserve"> </w:t>
      </w:r>
      <w:bookmarkEnd w:id="13"/>
      <w:bookmarkEnd w:id="14"/>
    </w:p>
    <w:p w14:paraId="7B596559" w14:textId="25FE4C46" w:rsidR="006221DC" w:rsidRPr="006221DC" w:rsidRDefault="006221DC" w:rsidP="00B26B90">
      <w:pPr>
        <w:pStyle w:val="ListBullet"/>
      </w:pPr>
      <w:bookmarkStart w:id="15" w:name="_Toc180145165"/>
      <w:bookmarkStart w:id="16" w:name="_Toc181609141"/>
      <w:r w:rsidRPr="006221DC">
        <w:t xml:space="preserve">Relationship Authorisation Manager - an authorisation service that allows you to act on behalf of a business or entity online when linked with your </w:t>
      </w:r>
      <w:proofErr w:type="spellStart"/>
      <w:r w:rsidRPr="006221DC">
        <w:t>myID</w:t>
      </w:r>
      <w:proofErr w:type="spellEnd"/>
      <w:r w:rsidRPr="006221DC">
        <w:t xml:space="preserve">. You'll use your </w:t>
      </w:r>
      <w:proofErr w:type="spellStart"/>
      <w:r w:rsidRPr="006221DC">
        <w:t>myID</w:t>
      </w:r>
      <w:proofErr w:type="spellEnd"/>
      <w:r w:rsidRPr="006221DC">
        <w:t xml:space="preserve"> to log in.</w:t>
      </w:r>
      <w:bookmarkEnd w:id="15"/>
      <w:bookmarkEnd w:id="16"/>
    </w:p>
    <w:p w14:paraId="3829B629" w14:textId="70E30C5C" w:rsidR="006221DC" w:rsidRPr="006221DC" w:rsidRDefault="006221DC" w:rsidP="00B26B90">
      <w:bookmarkStart w:id="17" w:name="_Toc180145166"/>
      <w:bookmarkStart w:id="18" w:name="_Toc181609142"/>
      <w:r w:rsidRPr="00B26B90">
        <w:t>Delivered</w:t>
      </w:r>
      <w:r w:rsidRPr="006221DC">
        <w:t xml:space="preserve"> by the Australian Taxation Office, </w:t>
      </w:r>
      <w:proofErr w:type="spellStart"/>
      <w:r w:rsidRPr="006221DC">
        <w:t>myID</w:t>
      </w:r>
      <w:proofErr w:type="spellEnd"/>
      <w:r w:rsidRPr="006221DC">
        <w:t xml:space="preserve"> and RAM provide a flexible and secure way to access </w:t>
      </w:r>
      <w:hyperlink r:id="rId14" w:history="1">
        <w:r w:rsidRPr="00AB10AC">
          <w:rPr>
            <w:rStyle w:val="Hyperlink"/>
          </w:rPr>
          <w:t>selected government online services</w:t>
        </w:r>
      </w:hyperlink>
      <w:r w:rsidRPr="006221DC">
        <w:t>. No additional IT set-up is required by organisations, and connections can be created in a few simple steps by users on their own device.</w:t>
      </w:r>
      <w:bookmarkEnd w:id="17"/>
      <w:bookmarkEnd w:id="18"/>
      <w:r w:rsidRPr="006221DC">
        <w:t xml:space="preserve"> </w:t>
      </w:r>
    </w:p>
    <w:p w14:paraId="71397A2A" w14:textId="1D0B9C3A" w:rsidR="000B76FD" w:rsidRPr="00114100" w:rsidRDefault="000B76FD" w:rsidP="00293CB5">
      <w:pPr>
        <w:pStyle w:val="Heading1"/>
      </w:pPr>
      <w:bookmarkStart w:id="19" w:name="_Toc179378734"/>
      <w:bookmarkStart w:id="20" w:name="_Toc179378804"/>
      <w:bookmarkStart w:id="21" w:name="_Toc182561319"/>
      <w:r w:rsidRPr="00114100">
        <w:t xml:space="preserve">Key benefits of using </w:t>
      </w:r>
      <w:proofErr w:type="spellStart"/>
      <w:r w:rsidRPr="00114100">
        <w:t>myID</w:t>
      </w:r>
      <w:proofErr w:type="spellEnd"/>
      <w:r w:rsidRPr="00114100">
        <w:t xml:space="preserve"> and RAM</w:t>
      </w:r>
      <w:bookmarkEnd w:id="19"/>
      <w:bookmarkEnd w:id="20"/>
      <w:bookmarkEnd w:id="21"/>
    </w:p>
    <w:p w14:paraId="0BA5EFBC" w14:textId="4FE88873" w:rsidR="000B76FD" w:rsidRPr="00B26B90" w:rsidRDefault="000B76FD" w:rsidP="00B26B90">
      <w:r w:rsidRPr="00B26B90">
        <w:t xml:space="preserve">Organisations may wish to consider using </w:t>
      </w:r>
      <w:proofErr w:type="spellStart"/>
      <w:r w:rsidRPr="00B26B90">
        <w:t>myID</w:t>
      </w:r>
      <w:proofErr w:type="spellEnd"/>
      <w:r w:rsidRPr="00B26B90">
        <w:t xml:space="preserve"> and RAM </w:t>
      </w:r>
      <w:r w:rsidR="00DA50C3" w:rsidRPr="00B26B90">
        <w:t>because of the</w:t>
      </w:r>
      <w:r w:rsidRPr="00B26B90">
        <w:t xml:space="preserve"> following benefits:</w:t>
      </w:r>
    </w:p>
    <w:p w14:paraId="77EAABBA" w14:textId="5368CBE9" w:rsidR="000B76FD" w:rsidRPr="000B76FD" w:rsidRDefault="008D3128" w:rsidP="00491118">
      <w:pPr>
        <w:pStyle w:val="ListBullet"/>
      </w:pPr>
      <w:r>
        <w:t>F</w:t>
      </w:r>
      <w:r w:rsidR="00607EB9">
        <w:t xml:space="preserve">ree </w:t>
      </w:r>
      <w:r w:rsidR="0012213C">
        <w:t>w</w:t>
      </w:r>
      <w:r w:rsidR="000B76FD" w:rsidRPr="000B76FD">
        <w:t>hole of government solution</w:t>
      </w:r>
      <w:r w:rsidR="00DA50C3">
        <w:t>,</w:t>
      </w:r>
      <w:r w:rsidR="000B76FD" w:rsidRPr="000B76FD">
        <w:t xml:space="preserve"> used to access many other government online services</w:t>
      </w:r>
      <w:r w:rsidR="004022FF">
        <w:t>.</w:t>
      </w:r>
    </w:p>
    <w:p w14:paraId="00CAF3C3" w14:textId="6DE8175F" w:rsidR="000B76FD" w:rsidRDefault="000B76FD" w:rsidP="00491118">
      <w:pPr>
        <w:pStyle w:val="ListBullet"/>
      </w:pPr>
      <w:r w:rsidRPr="000B76FD">
        <w:t>Provides staff with greater flexibility to conduct business anytime, anywhere without accessing their organisational network</w:t>
      </w:r>
      <w:r w:rsidR="004022FF">
        <w:t>.</w:t>
      </w:r>
    </w:p>
    <w:p w14:paraId="19270310" w14:textId="15B1E6AF" w:rsidR="00791832" w:rsidRPr="000B76FD" w:rsidRDefault="00791832" w:rsidP="00491118">
      <w:pPr>
        <w:pStyle w:val="ListBullet"/>
      </w:pPr>
      <w:r>
        <w:t xml:space="preserve">Connections can be created in a few simple steps by users on their own device. </w:t>
      </w:r>
    </w:p>
    <w:p w14:paraId="04FCC5A1" w14:textId="77777777" w:rsidR="00293CB5" w:rsidRDefault="000B76FD" w:rsidP="00491118">
      <w:pPr>
        <w:pStyle w:val="ListBullet"/>
      </w:pPr>
      <w:r w:rsidRPr="000B76FD">
        <w:t>Convenient login option with no IT support required to set up or maintain user credentials</w:t>
      </w:r>
      <w:r w:rsidR="004022FF">
        <w:t>.</w:t>
      </w:r>
    </w:p>
    <w:p w14:paraId="7C12CAA6" w14:textId="77777777" w:rsidR="00E9150A" w:rsidRPr="001C0206" w:rsidRDefault="00E9150A" w:rsidP="00E9150A">
      <w:pPr>
        <w:pStyle w:val="Heading1"/>
      </w:pPr>
      <w:bookmarkStart w:id="22" w:name="_Toc182561320"/>
      <w:r w:rsidRPr="001C0206">
        <w:t>User roles</w:t>
      </w:r>
      <w:bookmarkEnd w:id="22"/>
    </w:p>
    <w:p w14:paraId="14E8DF4A" w14:textId="045B9522" w:rsidR="00E9150A" w:rsidRPr="00B26B90" w:rsidRDefault="00E9150A" w:rsidP="00B26B90">
      <w:r w:rsidRPr="00B26B90">
        <w:t>The following table summarises service-specific roles</w:t>
      </w:r>
      <w:r w:rsidR="00805728" w:rsidRPr="00B26B90">
        <w:t xml:space="preserve">, </w:t>
      </w:r>
      <w:r w:rsidRPr="00B26B90">
        <w:t>includ</w:t>
      </w:r>
      <w:r w:rsidR="00805728" w:rsidRPr="00B26B90">
        <w:t>ing</w:t>
      </w:r>
      <w:r w:rsidRPr="00B26B90">
        <w:t xml:space="preserve"> what each person needs to do during this transition period. These roles are referenced throughout </w:t>
      </w:r>
      <w:r w:rsidR="006A7666" w:rsidRPr="00B26B90">
        <w:t>this user guide.</w:t>
      </w:r>
      <w:r w:rsidRPr="00B26B90">
        <w:t xml:space="preserve"> </w:t>
      </w:r>
    </w:p>
    <w:tbl>
      <w:tblPr>
        <w:tblStyle w:val="GridTable4-Accent1"/>
        <w:tblW w:w="5000" w:type="pct"/>
        <w:tblLook w:val="04A0" w:firstRow="1" w:lastRow="0" w:firstColumn="1" w:lastColumn="0" w:noHBand="0" w:noVBand="1"/>
        <w:tblCaption w:val="Table of user roles in My Aged Care and Relationship Authorisation Manger"/>
        <w:tblDescription w:val="This table lists the roles and responsibilites within Relationship Authorisation Manager"/>
      </w:tblPr>
      <w:tblGrid>
        <w:gridCol w:w="1697"/>
        <w:gridCol w:w="3402"/>
        <w:gridCol w:w="3955"/>
      </w:tblGrid>
      <w:tr w:rsidR="00E9150A" w:rsidRPr="00D81A77" w14:paraId="1D720485" w14:textId="77777777" w:rsidTr="007C351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937" w:type="pct"/>
            <w:vAlign w:val="center"/>
          </w:tcPr>
          <w:p w14:paraId="44CADB72" w14:textId="77777777" w:rsidR="00E9150A" w:rsidRPr="00D81A77" w:rsidRDefault="00E9150A" w:rsidP="007C351B">
            <w:pPr>
              <w:spacing w:before="48" w:after="48"/>
              <w:rPr>
                <w:rFonts w:eastAsia="Cambria"/>
              </w:rPr>
            </w:pPr>
            <w:r w:rsidRPr="00D81A77">
              <w:rPr>
                <w:rFonts w:eastAsia="Cambria"/>
              </w:rPr>
              <w:t>Role</w:t>
            </w:r>
          </w:p>
        </w:tc>
        <w:tc>
          <w:tcPr>
            <w:tcW w:w="1879" w:type="pct"/>
            <w:vAlign w:val="center"/>
          </w:tcPr>
          <w:p w14:paraId="35517BC8" w14:textId="77777777" w:rsidR="00E9150A" w:rsidRPr="00D81A77" w:rsidRDefault="00E9150A" w:rsidP="007C351B">
            <w:pPr>
              <w:spacing w:before="48" w:after="48"/>
              <w:cnfStyle w:val="100000000000" w:firstRow="1" w:lastRow="0" w:firstColumn="0" w:lastColumn="0" w:oddVBand="0" w:evenVBand="0" w:oddHBand="0" w:evenHBand="0" w:firstRowFirstColumn="0" w:firstRowLastColumn="0" w:lastRowFirstColumn="0" w:lastRowLastColumn="0"/>
              <w:rPr>
                <w:rFonts w:eastAsia="Cambria"/>
              </w:rPr>
            </w:pPr>
            <w:r w:rsidRPr="00D81A77">
              <w:rPr>
                <w:rFonts w:eastAsia="Cambria"/>
              </w:rPr>
              <w:t>Who is this?</w:t>
            </w:r>
          </w:p>
        </w:tc>
        <w:tc>
          <w:tcPr>
            <w:tcW w:w="2184" w:type="pct"/>
            <w:vAlign w:val="center"/>
          </w:tcPr>
          <w:p w14:paraId="1206798E" w14:textId="77777777" w:rsidR="00E9150A" w:rsidRPr="00D81A77" w:rsidRDefault="00E9150A" w:rsidP="007C351B">
            <w:pPr>
              <w:spacing w:before="48" w:after="48"/>
              <w:cnfStyle w:val="100000000000" w:firstRow="1" w:lastRow="0" w:firstColumn="0" w:lastColumn="0" w:oddVBand="0" w:evenVBand="0" w:oddHBand="0" w:evenHBand="0" w:firstRowFirstColumn="0" w:firstRowLastColumn="0" w:lastRowFirstColumn="0" w:lastRowLastColumn="0"/>
              <w:rPr>
                <w:rFonts w:eastAsia="Cambria"/>
              </w:rPr>
            </w:pPr>
            <w:r w:rsidRPr="00D81A77">
              <w:rPr>
                <w:rFonts w:eastAsia="Cambria"/>
              </w:rPr>
              <w:t>Responsible for</w:t>
            </w:r>
          </w:p>
        </w:tc>
      </w:tr>
      <w:tr w:rsidR="00E9150A" w:rsidRPr="00AC7D64" w14:paraId="111536BB" w14:textId="77777777" w:rsidTr="00591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3A24242E" w14:textId="77777777" w:rsidR="00E9150A" w:rsidRPr="00A67332" w:rsidRDefault="00E9150A" w:rsidP="00A67332">
            <w:r w:rsidRPr="00A67332">
              <w:t>Principal authority</w:t>
            </w:r>
          </w:p>
        </w:tc>
        <w:tc>
          <w:tcPr>
            <w:tcW w:w="0" w:type="pct"/>
            <w:shd w:val="clear" w:color="auto" w:fill="auto"/>
          </w:tcPr>
          <w:p w14:paraId="178CC597" w14:textId="77777777" w:rsidR="00E9150A" w:rsidRPr="00A67332" w:rsidRDefault="00E9150A" w:rsidP="00A67332">
            <w:pPr>
              <w:cnfStyle w:val="000000100000" w:firstRow="0" w:lastRow="0" w:firstColumn="0" w:lastColumn="0" w:oddVBand="0" w:evenVBand="0" w:oddHBand="1" w:evenHBand="0" w:firstRowFirstColumn="0" w:firstRowLastColumn="0" w:lastRowFirstColumn="0" w:lastRowLastColumn="0"/>
            </w:pPr>
            <w:r w:rsidRPr="00970D73">
              <w:rPr>
                <w:szCs w:val="21"/>
              </w:rPr>
              <w:t>A business owner or eligible associate listed on an ABN in the Australian Business Register</w:t>
            </w:r>
            <w:r w:rsidRPr="00A67332">
              <w:t>.</w:t>
            </w:r>
          </w:p>
          <w:p w14:paraId="0E84F345" w14:textId="2EC91B92" w:rsidR="00E9150A" w:rsidRPr="00970D73" w:rsidRDefault="00E9150A" w:rsidP="00A67332">
            <w:pPr>
              <w:cnfStyle w:val="000000100000" w:firstRow="0" w:lastRow="0" w:firstColumn="0" w:lastColumn="0" w:oddVBand="0" w:evenVBand="0" w:oddHBand="1" w:evenHBand="0" w:firstRowFirstColumn="0" w:firstRowLastColumn="0" w:lastRowFirstColumn="0" w:lastRowLastColumn="0"/>
              <w:rPr>
                <w:szCs w:val="21"/>
              </w:rPr>
            </w:pPr>
            <w:r w:rsidRPr="00A67332">
              <w:t>In smaller organisations, this person may also be an Organisation Administrator</w:t>
            </w:r>
            <w:r w:rsidR="002C4F79" w:rsidRPr="00A67332">
              <w:t xml:space="preserve">, </w:t>
            </w:r>
            <w:r w:rsidRPr="00A67332">
              <w:t>a My Aged Care</w:t>
            </w:r>
            <w:r w:rsidR="002C4F79" w:rsidRPr="00A67332">
              <w:t xml:space="preserve"> or GPMS</w:t>
            </w:r>
            <w:r w:rsidRPr="00A67332">
              <w:t xml:space="preserve"> portal user.</w:t>
            </w:r>
          </w:p>
        </w:tc>
        <w:tc>
          <w:tcPr>
            <w:tcW w:w="0" w:type="pct"/>
            <w:shd w:val="clear" w:color="auto" w:fill="auto"/>
          </w:tcPr>
          <w:p w14:paraId="1D756780" w14:textId="77777777" w:rsidR="00E9150A" w:rsidRPr="00970D73" w:rsidRDefault="00E9150A" w:rsidP="00A67332">
            <w:pPr>
              <w:pStyle w:val="ListBullet"/>
              <w:cnfStyle w:val="000000100000" w:firstRow="0" w:lastRow="0" w:firstColumn="0" w:lastColumn="0" w:oddVBand="0" w:evenVBand="0" w:oddHBand="1" w:evenHBand="0" w:firstRowFirstColumn="0" w:firstRowLastColumn="0" w:lastRowFirstColumn="0" w:lastRowLastColumn="0"/>
              <w:rPr>
                <w:lang w:val="en-GB"/>
              </w:rPr>
            </w:pPr>
            <w:r w:rsidRPr="00970D73">
              <w:rPr>
                <w:lang w:val="en-GB"/>
              </w:rPr>
              <w:t>Setting up their organisation in RAM</w:t>
            </w:r>
          </w:p>
          <w:p w14:paraId="3C104D47" w14:textId="77777777" w:rsidR="00E9150A" w:rsidRPr="00970D73" w:rsidRDefault="00E9150A" w:rsidP="00A67332">
            <w:pPr>
              <w:pStyle w:val="ListBullet"/>
              <w:cnfStyle w:val="000000100000" w:firstRow="0" w:lastRow="0" w:firstColumn="0" w:lastColumn="0" w:oddVBand="0" w:evenVBand="0" w:oddHBand="1" w:evenHBand="0" w:firstRowFirstColumn="0" w:firstRowLastColumn="0" w:lastRowFirstColumn="0" w:lastRowLastColumn="0"/>
            </w:pPr>
            <w:r w:rsidRPr="00970D73">
              <w:t>Creating authorisation requests for new users, including authorisation administrators</w:t>
            </w:r>
          </w:p>
          <w:p w14:paraId="587163F9" w14:textId="77777777" w:rsidR="00E9150A" w:rsidRPr="00970D73" w:rsidRDefault="00E9150A" w:rsidP="00A67332">
            <w:pPr>
              <w:pStyle w:val="ListBullet"/>
              <w:cnfStyle w:val="000000100000" w:firstRow="0" w:lastRow="0" w:firstColumn="0" w:lastColumn="0" w:oddVBand="0" w:evenVBand="0" w:oddHBand="1" w:evenHBand="0" w:firstRowFirstColumn="0" w:firstRowLastColumn="0" w:lastRowFirstColumn="0" w:lastRowLastColumn="0"/>
            </w:pPr>
            <w:r w:rsidRPr="00970D73">
              <w:t>Managing authorisations to ensure users’ details and agency access are up to date</w:t>
            </w:r>
          </w:p>
        </w:tc>
      </w:tr>
      <w:tr w:rsidR="00E9150A" w:rsidRPr="00AC7D64" w14:paraId="708CC17E" w14:textId="77777777" w:rsidTr="005912A9">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75E14D4B" w14:textId="77777777" w:rsidR="00E9150A" w:rsidRPr="00A67332" w:rsidRDefault="00E9150A" w:rsidP="00A67332">
            <w:r w:rsidRPr="00A67332">
              <w:t>Authorisation administrator</w:t>
            </w:r>
          </w:p>
        </w:tc>
        <w:tc>
          <w:tcPr>
            <w:tcW w:w="0" w:type="pct"/>
            <w:shd w:val="clear" w:color="auto" w:fill="auto"/>
          </w:tcPr>
          <w:p w14:paraId="5F5F1A46" w14:textId="77777777" w:rsidR="00E9150A" w:rsidRPr="00A67332" w:rsidRDefault="00E9150A" w:rsidP="00A67332">
            <w:pPr>
              <w:cnfStyle w:val="000000000000" w:firstRow="0" w:lastRow="0" w:firstColumn="0" w:lastColumn="0" w:oddVBand="0" w:evenVBand="0" w:oddHBand="0" w:evenHBand="0" w:firstRowFirstColumn="0" w:firstRowLastColumn="0" w:lastRowFirstColumn="0" w:lastRowLastColumn="0"/>
            </w:pPr>
            <w:r w:rsidRPr="00970D73">
              <w:rPr>
                <w:szCs w:val="21"/>
              </w:rPr>
              <w:t xml:space="preserve">A person who has administrator privileges in </w:t>
            </w:r>
            <w:r w:rsidRPr="00970D73">
              <w:rPr>
                <w:b/>
                <w:bCs/>
                <w:szCs w:val="21"/>
              </w:rPr>
              <w:t xml:space="preserve">RAM </w:t>
            </w:r>
            <w:r w:rsidRPr="00970D73">
              <w:rPr>
                <w:szCs w:val="21"/>
              </w:rPr>
              <w:t>on behalf of their delegated organisation.</w:t>
            </w:r>
          </w:p>
        </w:tc>
        <w:tc>
          <w:tcPr>
            <w:tcW w:w="0" w:type="pct"/>
            <w:shd w:val="clear" w:color="auto" w:fill="auto"/>
          </w:tcPr>
          <w:p w14:paraId="5E7FDC26" w14:textId="77777777" w:rsidR="00E9150A" w:rsidRPr="00970D73" w:rsidRDefault="00E9150A" w:rsidP="00A67332">
            <w:pPr>
              <w:pStyle w:val="ListBullet"/>
              <w:cnfStyle w:val="000000000000" w:firstRow="0" w:lastRow="0" w:firstColumn="0" w:lastColumn="0" w:oddVBand="0" w:evenVBand="0" w:oddHBand="0" w:evenHBand="0" w:firstRowFirstColumn="0" w:firstRowLastColumn="0" w:lastRowFirstColumn="0" w:lastRowLastColumn="0"/>
            </w:pPr>
            <w:r w:rsidRPr="00970D73">
              <w:t>Creating authorisation requests for new users, including other authorisation administrators</w:t>
            </w:r>
          </w:p>
          <w:p w14:paraId="6A2D8D25" w14:textId="77777777" w:rsidR="00E9150A" w:rsidRPr="00970D73" w:rsidRDefault="00E9150A" w:rsidP="00A67332">
            <w:pPr>
              <w:pStyle w:val="ListBullet"/>
              <w:cnfStyle w:val="000000000000" w:firstRow="0" w:lastRow="0" w:firstColumn="0" w:lastColumn="0" w:oddVBand="0" w:evenVBand="0" w:oddHBand="0" w:evenHBand="0" w:firstRowFirstColumn="0" w:firstRowLastColumn="0" w:lastRowFirstColumn="0" w:lastRowLastColumn="0"/>
            </w:pPr>
            <w:r w:rsidRPr="00970D73">
              <w:t>Managing authorisations to ensure users’ details and agency permissions are up to date</w:t>
            </w:r>
          </w:p>
        </w:tc>
      </w:tr>
      <w:tr w:rsidR="00E9150A" w:rsidRPr="00AC7D64" w14:paraId="6F1BE70E" w14:textId="77777777" w:rsidTr="00591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62E8050B" w14:textId="77777777" w:rsidR="00E9150A" w:rsidRPr="00A67332" w:rsidRDefault="00E9150A" w:rsidP="00A67332">
            <w:r w:rsidRPr="00A67332">
              <w:t>Authorised user</w:t>
            </w:r>
          </w:p>
        </w:tc>
        <w:tc>
          <w:tcPr>
            <w:tcW w:w="0" w:type="pct"/>
            <w:shd w:val="clear" w:color="auto" w:fill="auto"/>
          </w:tcPr>
          <w:p w14:paraId="7A166403" w14:textId="77777777" w:rsidR="00E9150A" w:rsidRPr="00A67332" w:rsidRDefault="00E9150A" w:rsidP="00A67332">
            <w:pPr>
              <w:cnfStyle w:val="000000100000" w:firstRow="0" w:lastRow="0" w:firstColumn="0" w:lastColumn="0" w:oddVBand="0" w:evenVBand="0" w:oddHBand="1" w:evenHBand="0" w:firstRowFirstColumn="0" w:firstRowLastColumn="0" w:lastRowFirstColumn="0" w:lastRowLastColumn="0"/>
            </w:pPr>
            <w:r w:rsidRPr="00970D73">
              <w:rPr>
                <w:szCs w:val="21"/>
              </w:rPr>
              <w:t xml:space="preserve">A person who has accepted an </w:t>
            </w:r>
            <w:r w:rsidRPr="00970D73">
              <w:rPr>
                <w:b/>
                <w:bCs/>
                <w:szCs w:val="21"/>
              </w:rPr>
              <w:t>authorisation request</w:t>
            </w:r>
            <w:r w:rsidRPr="00970D73">
              <w:rPr>
                <w:szCs w:val="21"/>
              </w:rPr>
              <w:t xml:space="preserve"> to act on behalf of an organisation.</w:t>
            </w:r>
          </w:p>
        </w:tc>
        <w:tc>
          <w:tcPr>
            <w:tcW w:w="0" w:type="pct"/>
            <w:shd w:val="clear" w:color="auto" w:fill="auto"/>
          </w:tcPr>
          <w:p w14:paraId="4807D24E" w14:textId="77777777" w:rsidR="00E9150A" w:rsidRPr="00970D73" w:rsidRDefault="00E9150A" w:rsidP="00A67332">
            <w:pPr>
              <w:pStyle w:val="ListBullet"/>
              <w:cnfStyle w:val="000000100000" w:firstRow="0" w:lastRow="0" w:firstColumn="0" w:lastColumn="0" w:oddVBand="0" w:evenVBand="0" w:oddHBand="1" w:evenHBand="0" w:firstRowFirstColumn="0" w:firstRowLastColumn="0" w:lastRowFirstColumn="0" w:lastRowLastColumn="0"/>
            </w:pPr>
            <w:r w:rsidRPr="00970D73">
              <w:t>Representing their organisation when transacting with government online services</w:t>
            </w:r>
          </w:p>
        </w:tc>
      </w:tr>
      <w:tr w:rsidR="00E9150A" w:rsidRPr="00AC7D64" w14:paraId="18C8EB92" w14:textId="77777777" w:rsidTr="005912A9">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1C7BF36F" w14:textId="77777777" w:rsidR="00E9150A" w:rsidRPr="00A67332" w:rsidRDefault="00E9150A" w:rsidP="00A67332">
            <w:r w:rsidRPr="00A67332">
              <w:t>New user</w:t>
            </w:r>
          </w:p>
        </w:tc>
        <w:tc>
          <w:tcPr>
            <w:tcW w:w="0" w:type="pct"/>
            <w:shd w:val="clear" w:color="auto" w:fill="auto"/>
          </w:tcPr>
          <w:p w14:paraId="5A3699CD" w14:textId="77777777" w:rsidR="00E9150A" w:rsidRPr="00970D73" w:rsidRDefault="00E9150A" w:rsidP="00A67332">
            <w:pPr>
              <w:cnfStyle w:val="000000000000" w:firstRow="0" w:lastRow="0" w:firstColumn="0" w:lastColumn="0" w:oddVBand="0" w:evenVBand="0" w:oddHBand="0" w:evenHBand="0" w:firstRowFirstColumn="0" w:firstRowLastColumn="0" w:lastRowFirstColumn="0" w:lastRowLastColumn="0"/>
              <w:rPr>
                <w:szCs w:val="21"/>
              </w:rPr>
            </w:pPr>
            <w:r w:rsidRPr="00970D73">
              <w:rPr>
                <w:szCs w:val="21"/>
              </w:rPr>
              <w:t xml:space="preserve">A person who has not yet registered with </w:t>
            </w:r>
            <w:proofErr w:type="spellStart"/>
            <w:r w:rsidRPr="00970D73">
              <w:rPr>
                <w:szCs w:val="21"/>
              </w:rPr>
              <w:t>myID</w:t>
            </w:r>
            <w:proofErr w:type="spellEnd"/>
            <w:r w:rsidRPr="00970D73">
              <w:rPr>
                <w:szCs w:val="21"/>
              </w:rPr>
              <w:t xml:space="preserve"> and/or RAM.</w:t>
            </w:r>
          </w:p>
        </w:tc>
        <w:tc>
          <w:tcPr>
            <w:tcW w:w="0" w:type="pct"/>
            <w:shd w:val="clear" w:color="auto" w:fill="auto"/>
          </w:tcPr>
          <w:p w14:paraId="7BB73B50" w14:textId="77777777" w:rsidR="00E9150A" w:rsidRPr="00970D73" w:rsidRDefault="00E9150A" w:rsidP="00A67332">
            <w:pPr>
              <w:pStyle w:val="ListBullet"/>
              <w:cnfStyle w:val="000000000000" w:firstRow="0" w:lastRow="0" w:firstColumn="0" w:lastColumn="0" w:oddVBand="0" w:evenVBand="0" w:oddHBand="0" w:evenHBand="0" w:firstRowFirstColumn="0" w:firstRowLastColumn="0" w:lastRowFirstColumn="0" w:lastRowLastColumn="0"/>
            </w:pPr>
            <w:r w:rsidRPr="00970D73">
              <w:t xml:space="preserve">Setting up their </w:t>
            </w:r>
            <w:proofErr w:type="spellStart"/>
            <w:r w:rsidRPr="00970D73">
              <w:t>myID</w:t>
            </w:r>
            <w:proofErr w:type="spellEnd"/>
            <w:r w:rsidRPr="00970D73">
              <w:t xml:space="preserve"> digital identity</w:t>
            </w:r>
          </w:p>
          <w:p w14:paraId="3F6B7734" w14:textId="77777777" w:rsidR="00E9150A" w:rsidRPr="00970D73" w:rsidRDefault="00E9150A" w:rsidP="00A67332">
            <w:pPr>
              <w:pStyle w:val="ListBullet"/>
              <w:cnfStyle w:val="000000000000" w:firstRow="0" w:lastRow="0" w:firstColumn="0" w:lastColumn="0" w:oddVBand="0" w:evenVBand="0" w:oddHBand="0" w:evenHBand="0" w:firstRowFirstColumn="0" w:firstRowLastColumn="0" w:lastRowFirstColumn="0" w:lastRowLastColumn="0"/>
            </w:pPr>
            <w:r w:rsidRPr="00970D73">
              <w:lastRenderedPageBreak/>
              <w:t>Accepting their authorisation request</w:t>
            </w:r>
          </w:p>
        </w:tc>
      </w:tr>
      <w:tr w:rsidR="00E9150A" w:rsidRPr="00AC7D64" w14:paraId="227EFF8A" w14:textId="77777777" w:rsidTr="00591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6F02062B" w14:textId="77777777" w:rsidR="00E9150A" w:rsidRPr="00A67332" w:rsidRDefault="00E9150A" w:rsidP="00A67332">
            <w:r w:rsidRPr="00A67332">
              <w:lastRenderedPageBreak/>
              <w:t>Organisation Administrator</w:t>
            </w:r>
          </w:p>
        </w:tc>
        <w:tc>
          <w:tcPr>
            <w:tcW w:w="0" w:type="pct"/>
            <w:shd w:val="clear" w:color="auto" w:fill="auto"/>
          </w:tcPr>
          <w:p w14:paraId="3BB3A06C" w14:textId="6BD1283B" w:rsidR="00E9150A" w:rsidRPr="00970D73" w:rsidRDefault="00E9150A" w:rsidP="00A67332">
            <w:pPr>
              <w:cnfStyle w:val="000000100000" w:firstRow="0" w:lastRow="0" w:firstColumn="0" w:lastColumn="0" w:oddVBand="0" w:evenVBand="0" w:oddHBand="1" w:evenHBand="0" w:firstRowFirstColumn="0" w:firstRowLastColumn="0" w:lastRowFirstColumn="0" w:lastRowLastColumn="0"/>
            </w:pPr>
            <w:r>
              <w:t xml:space="preserve">The person who sets up and manages an organisation in </w:t>
            </w:r>
            <w:r w:rsidR="001B43E8" w:rsidRPr="001B43E8">
              <w:t xml:space="preserve">Aged Care Systems </w:t>
            </w:r>
            <w:r>
              <w:t>including portal user accounts for individuals connected to the organisation.</w:t>
            </w:r>
          </w:p>
        </w:tc>
        <w:tc>
          <w:tcPr>
            <w:tcW w:w="0" w:type="pct"/>
            <w:shd w:val="clear" w:color="auto" w:fill="auto"/>
          </w:tcPr>
          <w:p w14:paraId="751E325D" w14:textId="757D754B" w:rsidR="00E9150A" w:rsidRPr="00970D73" w:rsidRDefault="00E9150A" w:rsidP="00A67332">
            <w:pPr>
              <w:pStyle w:val="ListBullet"/>
              <w:cnfStyle w:val="000000100000" w:firstRow="0" w:lastRow="0" w:firstColumn="0" w:lastColumn="0" w:oddVBand="0" w:evenVBand="0" w:oddHBand="1" w:evenHBand="0" w:firstRowFirstColumn="0" w:firstRowLastColumn="0" w:lastRowFirstColumn="0" w:lastRowLastColumn="0"/>
            </w:pPr>
            <w:r w:rsidRPr="00970D73">
              <w:t xml:space="preserve">Ensuring </w:t>
            </w:r>
            <w:r w:rsidR="00326342">
              <w:t>Aged Care System</w:t>
            </w:r>
            <w:r w:rsidRPr="00970D73">
              <w:t xml:space="preserve"> users in their organisation have continued access to </w:t>
            </w:r>
            <w:r w:rsidR="00326342">
              <w:t>Aged Care Systems</w:t>
            </w:r>
          </w:p>
        </w:tc>
      </w:tr>
      <w:tr w:rsidR="00E9150A" w:rsidRPr="00AC7D64" w14:paraId="4682B824" w14:textId="77777777" w:rsidTr="005912A9">
        <w:tc>
          <w:tcPr>
            <w:cnfStyle w:val="001000000000" w:firstRow="0" w:lastRow="0" w:firstColumn="1" w:lastColumn="0" w:oddVBand="0" w:evenVBand="0" w:oddHBand="0" w:evenHBand="0" w:firstRowFirstColumn="0" w:firstRowLastColumn="0" w:lastRowFirstColumn="0" w:lastRowLastColumn="0"/>
            <w:tcW w:w="0" w:type="pct"/>
            <w:shd w:val="clear" w:color="auto" w:fill="auto"/>
          </w:tcPr>
          <w:p w14:paraId="7D1E1E61" w14:textId="49A12073" w:rsidR="00E9150A" w:rsidRPr="00A67332" w:rsidRDefault="0027188F" w:rsidP="00A67332">
            <w:r w:rsidRPr="00A67332">
              <w:t xml:space="preserve">Aged Care System </w:t>
            </w:r>
            <w:r w:rsidR="00E9150A" w:rsidRPr="00A67332">
              <w:t>user</w:t>
            </w:r>
          </w:p>
        </w:tc>
        <w:tc>
          <w:tcPr>
            <w:tcW w:w="0" w:type="pct"/>
            <w:shd w:val="clear" w:color="auto" w:fill="auto"/>
          </w:tcPr>
          <w:p w14:paraId="078079DC" w14:textId="057B4F9F" w:rsidR="00E9150A" w:rsidRPr="00970D73" w:rsidRDefault="00E9150A" w:rsidP="00A67332">
            <w:pPr>
              <w:cnfStyle w:val="000000000000" w:firstRow="0" w:lastRow="0" w:firstColumn="0" w:lastColumn="0" w:oddVBand="0" w:evenVBand="0" w:oddHBand="0" w:evenHBand="0" w:firstRowFirstColumn="0" w:firstRowLastColumn="0" w:lastRowFirstColumn="0" w:lastRowLastColumn="0"/>
              <w:rPr>
                <w:szCs w:val="21"/>
              </w:rPr>
            </w:pPr>
            <w:r w:rsidRPr="00970D73">
              <w:rPr>
                <w:szCs w:val="21"/>
              </w:rPr>
              <w:t xml:space="preserve">An individual who needs to access </w:t>
            </w:r>
            <w:r w:rsidR="00326342">
              <w:rPr>
                <w:szCs w:val="21"/>
              </w:rPr>
              <w:t xml:space="preserve">Aged Care Systems </w:t>
            </w:r>
            <w:r w:rsidRPr="00970D73">
              <w:rPr>
                <w:szCs w:val="21"/>
              </w:rPr>
              <w:t>(e.g. the provider or assessor portal).</w:t>
            </w:r>
          </w:p>
        </w:tc>
        <w:tc>
          <w:tcPr>
            <w:tcW w:w="0" w:type="pct"/>
            <w:shd w:val="clear" w:color="auto" w:fill="auto"/>
          </w:tcPr>
          <w:p w14:paraId="66CFA1E5" w14:textId="57844D71" w:rsidR="00E9150A" w:rsidRPr="00970D73" w:rsidRDefault="00E9150A" w:rsidP="00A67332">
            <w:pPr>
              <w:pStyle w:val="ListBullet"/>
              <w:cnfStyle w:val="000000000000" w:firstRow="0" w:lastRow="0" w:firstColumn="0" w:lastColumn="0" w:oddVBand="0" w:evenVBand="0" w:oddHBand="0" w:evenHBand="0" w:firstRowFirstColumn="0" w:firstRowLastColumn="0" w:lastRowFirstColumn="0" w:lastRowLastColumn="0"/>
            </w:pPr>
            <w:r w:rsidRPr="00A67332">
              <w:t>Accepting</w:t>
            </w:r>
            <w:r w:rsidRPr="00970D73">
              <w:t xml:space="preserve"> their authorisation request and linking their </w:t>
            </w:r>
            <w:proofErr w:type="spellStart"/>
            <w:r w:rsidRPr="00970D73">
              <w:t>myID</w:t>
            </w:r>
            <w:proofErr w:type="spellEnd"/>
            <w:r w:rsidRPr="00970D73">
              <w:t xml:space="preserve"> to their Aged Care</w:t>
            </w:r>
            <w:r w:rsidR="00326342">
              <w:t xml:space="preserve"> System </w:t>
            </w:r>
            <w:r w:rsidRPr="00970D73">
              <w:t>count</w:t>
            </w:r>
          </w:p>
        </w:tc>
      </w:tr>
    </w:tbl>
    <w:p w14:paraId="4A8943EA" w14:textId="14275160" w:rsidR="00F05EC2" w:rsidRDefault="006A7666" w:rsidP="00293CB5">
      <w:pPr>
        <w:pStyle w:val="Heading1"/>
      </w:pPr>
      <w:bookmarkStart w:id="23" w:name="_Toc182561321"/>
      <w:bookmarkStart w:id="24" w:name="_Toc121421894"/>
      <w:bookmarkStart w:id="25" w:name="_Toc179378735"/>
      <w:bookmarkStart w:id="26" w:name="_Toc179378805"/>
      <w:r w:rsidRPr="006A7666">
        <w:t xml:space="preserve">Setting up your </w:t>
      </w:r>
      <w:proofErr w:type="spellStart"/>
      <w:r w:rsidRPr="006A7666">
        <w:t>myID</w:t>
      </w:r>
      <w:bookmarkEnd w:id="23"/>
      <w:proofErr w:type="spellEnd"/>
      <w:r w:rsidR="003A0F25">
        <w:t xml:space="preserve"> </w:t>
      </w:r>
      <w:bookmarkEnd w:id="24"/>
      <w:bookmarkEnd w:id="25"/>
      <w:bookmarkEnd w:id="26"/>
    </w:p>
    <w:p w14:paraId="349A7713" w14:textId="6749B3D9" w:rsidR="00240F2E" w:rsidRPr="00491118" w:rsidRDefault="00A67332" w:rsidP="007C351B">
      <w:pPr>
        <w:pStyle w:val="AlertBox"/>
      </w:pPr>
      <w:r w:rsidRPr="008C5381">
        <w:rPr>
          <w:b/>
          <w:bCs/>
          <w:color w:val="C00000"/>
          <w:sz w:val="24"/>
        </w:rPr>
        <w:t>!</w:t>
      </w:r>
      <w:r w:rsidR="004C6B5D" w:rsidRPr="00491118">
        <w:rPr>
          <w:rFonts w:eastAsia="MS Gothic"/>
        </w:rPr>
        <w:t xml:space="preserve"> Before you can log in to </w:t>
      </w:r>
      <w:r w:rsidR="002177A7" w:rsidRPr="00491118">
        <w:rPr>
          <w:rFonts w:eastAsia="MS Gothic"/>
        </w:rPr>
        <w:t>your Aged Care System</w:t>
      </w:r>
      <w:r w:rsidR="004C6B5D" w:rsidRPr="00491118">
        <w:rPr>
          <w:rFonts w:eastAsia="MS Gothic"/>
        </w:rPr>
        <w:t xml:space="preserve"> for the first time, you’ll need to activate your </w:t>
      </w:r>
      <w:proofErr w:type="spellStart"/>
      <w:r w:rsidR="004C6B5D" w:rsidRPr="00491118">
        <w:rPr>
          <w:rFonts w:eastAsia="MS Gothic"/>
        </w:rPr>
        <w:t>myID</w:t>
      </w:r>
      <w:proofErr w:type="spellEnd"/>
      <w:r w:rsidR="004C6B5D" w:rsidRPr="00491118">
        <w:rPr>
          <w:rFonts w:eastAsia="MS Gothic"/>
        </w:rPr>
        <w:t xml:space="preserve"> by completing the following steps.</w:t>
      </w:r>
    </w:p>
    <w:p w14:paraId="2B9F14F0" w14:textId="6D8FF954" w:rsidR="009B0A25" w:rsidRPr="00722AB1" w:rsidRDefault="00722AB1" w:rsidP="00D32CCD">
      <w:pPr>
        <w:pStyle w:val="ListNumber2"/>
        <w:rPr>
          <w:lang w:val="en-US"/>
        </w:rPr>
      </w:pPr>
      <w:bookmarkStart w:id="27" w:name="_Hlk119676253"/>
      <w:r w:rsidRPr="00722AB1">
        <w:rPr>
          <w:lang w:val="en-US"/>
        </w:rPr>
        <w:t xml:space="preserve">Download the free </w:t>
      </w:r>
      <w:proofErr w:type="spellStart"/>
      <w:r w:rsidRPr="00722AB1">
        <w:rPr>
          <w:lang w:val="en-US"/>
        </w:rPr>
        <w:t>myID</w:t>
      </w:r>
      <w:proofErr w:type="spellEnd"/>
      <w:r w:rsidRPr="00722AB1">
        <w:rPr>
          <w:lang w:val="en-US"/>
        </w:rPr>
        <w:t xml:space="preserve"> app from the Apple or Google Play Store</w:t>
      </w:r>
      <w:r w:rsidR="007346E0">
        <w:rPr>
          <w:lang w:val="en-US"/>
        </w:rPr>
        <w:t xml:space="preserve">, </w:t>
      </w:r>
      <w:r w:rsidR="0081650E" w:rsidRPr="0081650E">
        <w:rPr>
          <w:lang w:val="en-US"/>
        </w:rPr>
        <w:t>compatible with most smart devices</w:t>
      </w:r>
      <w:r w:rsidR="007346E0">
        <w:rPr>
          <w:lang w:val="en-US"/>
        </w:rPr>
        <w:t>.</w:t>
      </w:r>
    </w:p>
    <w:p w14:paraId="733717B7" w14:textId="00F83147" w:rsidR="00EC2752" w:rsidRPr="00EC2752" w:rsidRDefault="00C81799" w:rsidP="00D32CCD">
      <w:pPr>
        <w:pStyle w:val="ListNumber2"/>
      </w:pPr>
      <w:r w:rsidRPr="00221B1B">
        <w:t xml:space="preserve">Set up your </w:t>
      </w:r>
      <w:proofErr w:type="spellStart"/>
      <w:r w:rsidRPr="00221B1B">
        <w:t>myID</w:t>
      </w:r>
      <w:bookmarkEnd w:id="27"/>
      <w:proofErr w:type="spellEnd"/>
      <w:r w:rsidRPr="00221B1B">
        <w:t xml:space="preserve"> with a unique email address using </w:t>
      </w:r>
      <w:r w:rsidRPr="00221B1B">
        <w:rPr>
          <w:b/>
          <w:bCs/>
        </w:rPr>
        <w:t>at least two</w:t>
      </w:r>
      <w:r w:rsidRPr="00221B1B">
        <w:t xml:space="preserve"> of the following</w:t>
      </w:r>
      <w:r w:rsidR="00E50FE9">
        <w:t xml:space="preserve"> </w:t>
      </w:r>
      <w:r w:rsidRPr="00221B1B">
        <w:t>Australian</w:t>
      </w:r>
      <w:r w:rsidR="008155C4">
        <w:t xml:space="preserve"> </w:t>
      </w:r>
      <w:r w:rsidRPr="00221B1B">
        <w:t xml:space="preserve">identity documents to achieve a </w:t>
      </w:r>
      <w:r w:rsidRPr="00221B1B">
        <w:rPr>
          <w:b/>
          <w:bCs/>
        </w:rPr>
        <w:t>Standard</w:t>
      </w:r>
      <w:r w:rsidRPr="00221B1B">
        <w:t xml:space="preserve"> identity strength (your name must match in all</w:t>
      </w:r>
      <w:r w:rsidR="00A248F8">
        <w:t xml:space="preserve"> </w:t>
      </w:r>
      <w:r>
        <w:t>documents</w:t>
      </w:r>
      <w:r w:rsidRPr="00221B1B">
        <w:t>)</w:t>
      </w:r>
      <w:r>
        <w:t>.</w:t>
      </w:r>
    </w:p>
    <w:p w14:paraId="24088AC9" w14:textId="77777777" w:rsidR="00C81799" w:rsidRPr="00B26B90" w:rsidRDefault="00C81799" w:rsidP="00B26B90">
      <w:pPr>
        <w:pStyle w:val="ListBullet"/>
      </w:pPr>
      <w:r w:rsidRPr="00B26B90">
        <w:t>Passport (not more than three years expired)</w:t>
      </w:r>
    </w:p>
    <w:p w14:paraId="76C10E31" w14:textId="77777777" w:rsidR="00C81799" w:rsidRPr="00B26B90" w:rsidRDefault="00C81799" w:rsidP="00B26B90">
      <w:pPr>
        <w:pStyle w:val="ListBullet"/>
      </w:pPr>
      <w:r w:rsidRPr="00B26B90">
        <w:t>Driver’s license (including learner permit)</w:t>
      </w:r>
    </w:p>
    <w:p w14:paraId="674A7173" w14:textId="77777777" w:rsidR="00C81799" w:rsidRPr="00B26B90" w:rsidRDefault="00C81799" w:rsidP="00B26B90">
      <w:pPr>
        <w:pStyle w:val="ListBullet"/>
      </w:pPr>
      <w:r w:rsidRPr="00B26B90">
        <w:t>Birth certificate</w:t>
      </w:r>
    </w:p>
    <w:p w14:paraId="69235CD0" w14:textId="7F1E8BF1" w:rsidR="007C351B" w:rsidRDefault="00C81799" w:rsidP="002748D6">
      <w:pPr>
        <w:pStyle w:val="ListBullet"/>
      </w:pPr>
      <w:r w:rsidRPr="00B26B90">
        <w:t>Medicare car</w:t>
      </w:r>
      <w:r w:rsidR="00FE623C" w:rsidRPr="00B26B90">
        <w:t>d</w:t>
      </w:r>
    </w:p>
    <w:p w14:paraId="352941BA" w14:textId="3D496044" w:rsidR="007C351B" w:rsidRDefault="007C351B" w:rsidP="007C351B">
      <w:pPr>
        <w:pStyle w:val="AlertBox"/>
      </w:pPr>
      <w:r w:rsidRPr="008C5381">
        <w:rPr>
          <w:b/>
          <w:bCs/>
          <w:color w:val="C00000"/>
          <w:sz w:val="24"/>
        </w:rPr>
        <w:t>!</w:t>
      </w:r>
      <w:r>
        <w:rPr>
          <w:b/>
          <w:bCs/>
          <w:color w:val="C00000"/>
          <w:sz w:val="24"/>
        </w:rPr>
        <w:t xml:space="preserve"> </w:t>
      </w:r>
      <w:r w:rsidRPr="00221B1B">
        <w:t xml:space="preserve">Individuals should use a personal email address when registering their </w:t>
      </w:r>
      <w:proofErr w:type="spellStart"/>
      <w:r w:rsidRPr="00221B1B">
        <w:t>myID</w:t>
      </w:r>
      <w:proofErr w:type="spellEnd"/>
      <w:r w:rsidRPr="00221B1B">
        <w:t xml:space="preserve"> to assure continued access to their digital identity. This should </w:t>
      </w:r>
      <w:r w:rsidRPr="00DA33A0">
        <w:rPr>
          <w:b/>
          <w:bCs/>
        </w:rPr>
        <w:t xml:space="preserve">not </w:t>
      </w:r>
      <w:r w:rsidRPr="00221B1B">
        <w:t xml:space="preserve">be the same email address that is used by your organisation to issue your RAM authorisation or </w:t>
      </w:r>
      <w:r w:rsidRPr="00F832D6">
        <w:t xml:space="preserve">Aged Care System </w:t>
      </w:r>
      <w:r w:rsidRPr="00221B1B">
        <w:t>account.</w:t>
      </w:r>
    </w:p>
    <w:p w14:paraId="28F7409A" w14:textId="140663F5" w:rsidR="007C351B" w:rsidRDefault="007C351B" w:rsidP="007C351B">
      <w:pPr>
        <w:pStyle w:val="AlertBox"/>
      </w:pPr>
      <w:r w:rsidRPr="008C5381">
        <w:rPr>
          <w:b/>
          <w:bCs/>
          <w:color w:val="C00000"/>
          <w:sz w:val="24"/>
        </w:rPr>
        <w:t>!</w:t>
      </w:r>
      <w:r>
        <w:rPr>
          <w:b/>
          <w:bCs/>
          <w:color w:val="C00000"/>
          <w:sz w:val="24"/>
        </w:rPr>
        <w:t xml:space="preserve"> </w:t>
      </w:r>
      <w:r>
        <w:t>If you are linking your business, check your</w:t>
      </w:r>
      <w:r w:rsidRPr="001333C1">
        <w:t xml:space="preserve"> personal details as listed on the </w:t>
      </w:r>
      <w:hyperlink r:id="rId15" w:history="1">
        <w:r w:rsidRPr="00DA6F75">
          <w:rPr>
            <w:rStyle w:val="Hyperlink"/>
          </w:rPr>
          <w:t>Australian Business Register</w:t>
        </w:r>
      </w:hyperlink>
      <w:r w:rsidRPr="001333C1">
        <w:t xml:space="preserve"> are up to date</w:t>
      </w:r>
      <w:r>
        <w:t xml:space="preserve"> and other nominated </w:t>
      </w:r>
      <w:r w:rsidRPr="00A00118">
        <w:t xml:space="preserve">individuals within your </w:t>
      </w:r>
      <w:proofErr w:type="spellStart"/>
      <w:r w:rsidRPr="00A00118">
        <w:t>organisation</w:t>
      </w:r>
      <w:proofErr w:type="spellEnd"/>
      <w:r w:rsidRPr="00A00118">
        <w:t xml:space="preserve"> are still current</w:t>
      </w:r>
      <w:r>
        <w:t>.</w:t>
      </w:r>
    </w:p>
    <w:p w14:paraId="0AAF9E17" w14:textId="1ECCBEA7" w:rsidR="007C351B" w:rsidRDefault="007C351B" w:rsidP="007C351B">
      <w:pPr>
        <w:pStyle w:val="AlertBox"/>
      </w:pPr>
      <w:r w:rsidRPr="008C5381">
        <w:rPr>
          <w:b/>
          <w:bCs/>
          <w:color w:val="C00000"/>
          <w:sz w:val="24"/>
        </w:rPr>
        <w:t>!</w:t>
      </w:r>
      <w:r>
        <w:rPr>
          <w:b/>
          <w:bCs/>
          <w:color w:val="C00000"/>
          <w:sz w:val="24"/>
        </w:rPr>
        <w:t xml:space="preserve"> </w:t>
      </w:r>
      <w:r>
        <w:t xml:space="preserve">If you cannot achieve a Standard identity strength, you can set up your </w:t>
      </w:r>
      <w:proofErr w:type="spellStart"/>
      <w:r>
        <w:t>myID</w:t>
      </w:r>
      <w:proofErr w:type="spellEnd"/>
      <w:r>
        <w:t xml:space="preserve"> with a Basic identity strength. A Basic </w:t>
      </w:r>
      <w:proofErr w:type="spellStart"/>
      <w:r>
        <w:t>myID</w:t>
      </w:r>
      <w:proofErr w:type="spellEnd"/>
      <w:r>
        <w:t xml:space="preserve"> only requires a unique email address and grants access to all Aged Care Systems.</w:t>
      </w:r>
    </w:p>
    <w:p w14:paraId="19AB6DE7" w14:textId="2AC618FA" w:rsidR="007C351B" w:rsidRPr="007C351B" w:rsidRDefault="007C351B" w:rsidP="007C351B">
      <w:pPr>
        <w:pStyle w:val="AlertBox"/>
        <w:rPr>
          <w:lang w:val="en-AU"/>
        </w:rPr>
      </w:pPr>
      <w:r w:rsidRPr="008C5381">
        <w:rPr>
          <w:b/>
          <w:bCs/>
          <w:color w:val="C00000"/>
          <w:sz w:val="24"/>
        </w:rPr>
        <w:t>!</w:t>
      </w:r>
      <w:r>
        <w:rPr>
          <w:b/>
          <w:bCs/>
          <w:color w:val="C00000"/>
          <w:sz w:val="24"/>
        </w:rPr>
        <w:t xml:space="preserve"> </w:t>
      </w:r>
      <w:r>
        <w:t xml:space="preserve">Aged Care System users do not need to use the same email address for registering their </w:t>
      </w:r>
      <w:proofErr w:type="spellStart"/>
      <w:r>
        <w:t>myID</w:t>
      </w:r>
      <w:proofErr w:type="spellEnd"/>
      <w:r>
        <w:t>, linking to RAM or being registered for portal access. Organisations may prefer to issue RAM authorisations and Aged Care System registration requests to the individuals’ professional email address.</w:t>
      </w:r>
    </w:p>
    <w:p w14:paraId="34435CE3" w14:textId="2EF8EAD0" w:rsidR="007C351B" w:rsidRPr="007C351B" w:rsidRDefault="007C351B" w:rsidP="007C351B">
      <w:pPr>
        <w:pStyle w:val="AlertBox"/>
      </w:pPr>
      <w:r w:rsidRPr="008C5381">
        <w:rPr>
          <w:b/>
          <w:bCs/>
          <w:color w:val="C00000"/>
          <w:sz w:val="24"/>
        </w:rPr>
        <w:t>!</w:t>
      </w:r>
      <w:r>
        <w:rPr>
          <w:b/>
          <w:bCs/>
          <w:color w:val="C00000"/>
          <w:sz w:val="24"/>
        </w:rPr>
        <w:t xml:space="preserve"> </w:t>
      </w:r>
      <w:r w:rsidRPr="00491118">
        <w:rPr>
          <w:rFonts w:eastAsia="MS Gothic"/>
        </w:rPr>
        <w:t>The app is used only to authenticate with the Aged Care Systems and users can continue to use their preferred device to undertake their business activities. </w:t>
      </w:r>
    </w:p>
    <w:p w14:paraId="0468AC7C" w14:textId="62FF2C8D" w:rsidR="00223362" w:rsidRDefault="00C81799" w:rsidP="00D32CCD">
      <w:pPr>
        <w:pStyle w:val="ListNumber2"/>
      </w:pPr>
      <w:bookmarkStart w:id="28" w:name="_Hlk119676347"/>
      <w:r w:rsidRPr="00221B1B">
        <w:lastRenderedPageBreak/>
        <w:t>Contact your organisation administrator</w:t>
      </w:r>
      <w:bookmarkEnd w:id="28"/>
      <w:r w:rsidRPr="00221B1B">
        <w:t xml:space="preserve"> to create a RAM authorisation for your </w:t>
      </w:r>
      <w:proofErr w:type="spellStart"/>
      <w:r w:rsidRPr="00221B1B">
        <w:t>myID</w:t>
      </w:r>
      <w:proofErr w:type="spellEnd"/>
      <w:r w:rsidRPr="00221B1B">
        <w:t>. This authorisation will allow you to act on behalf of your organisation when interacting with online government services.</w:t>
      </w:r>
    </w:p>
    <w:p w14:paraId="24FED6A3" w14:textId="58F3D022" w:rsidR="007C351B" w:rsidRDefault="007C351B" w:rsidP="007C351B">
      <w:pPr>
        <w:pStyle w:val="AlertBox"/>
        <w:rPr>
          <w:rFonts w:eastAsia="MS Gothic"/>
        </w:rPr>
      </w:pPr>
      <w:r w:rsidRPr="008C5381">
        <w:rPr>
          <w:b/>
          <w:bCs/>
          <w:color w:val="C00000"/>
          <w:sz w:val="24"/>
        </w:rPr>
        <w:t>!</w:t>
      </w:r>
      <w:r>
        <w:rPr>
          <w:b/>
          <w:bCs/>
          <w:color w:val="C00000"/>
          <w:sz w:val="24"/>
        </w:rPr>
        <w:t xml:space="preserve"> </w:t>
      </w:r>
      <w:r w:rsidRPr="00D81A77">
        <w:rPr>
          <w:rFonts w:eastAsia="MS Gothic"/>
        </w:rPr>
        <w:t>The email address which is used for your RAM authorisation must be the same email address which is used as your user account for the Aged Care System. This should be a professional email address personally assigned to you and linked to your organisation. The email should not be a personal email address or a group/shared email address.</w:t>
      </w:r>
    </w:p>
    <w:p w14:paraId="5BC9F8DD" w14:textId="26F2D064" w:rsidR="007C351B" w:rsidRPr="007C351B" w:rsidRDefault="007C351B" w:rsidP="007C351B">
      <w:pPr>
        <w:pStyle w:val="AlertBox"/>
      </w:pPr>
      <w:r w:rsidRPr="008C5381">
        <w:rPr>
          <w:b/>
          <w:bCs/>
          <w:color w:val="C00000"/>
          <w:sz w:val="24"/>
        </w:rPr>
        <w:t>!</w:t>
      </w:r>
      <w:r>
        <w:rPr>
          <w:b/>
          <w:bCs/>
          <w:color w:val="C00000"/>
          <w:sz w:val="24"/>
        </w:rPr>
        <w:t xml:space="preserve"> </w:t>
      </w:r>
      <w:r w:rsidRPr="00221B1B">
        <w:rPr>
          <w:szCs w:val="21"/>
        </w:rPr>
        <w:t xml:space="preserve">Only </w:t>
      </w:r>
      <w:hyperlink r:id="rId16">
        <w:r w:rsidRPr="00221B1B">
          <w:rPr>
            <w:rStyle w:val="Hyperlink"/>
            <w:szCs w:val="21"/>
          </w:rPr>
          <w:t>Principal authorities</w:t>
        </w:r>
      </w:hyperlink>
      <w:r>
        <w:rPr>
          <w:rStyle w:val="Hyperlink"/>
          <w:szCs w:val="21"/>
          <w:u w:val="none"/>
        </w:rPr>
        <w:t xml:space="preserve"> </w:t>
      </w:r>
      <w:r w:rsidRPr="00221B1B">
        <w:rPr>
          <w:szCs w:val="21"/>
        </w:rPr>
        <w:t xml:space="preserve">and </w:t>
      </w:r>
      <w:hyperlink r:id="rId17">
        <w:r w:rsidRPr="00221B1B">
          <w:rPr>
            <w:rStyle w:val="Hyperlink"/>
            <w:szCs w:val="21"/>
          </w:rPr>
          <w:t>RAM authorisation administrators</w:t>
        </w:r>
      </w:hyperlink>
      <w:r>
        <w:rPr>
          <w:rStyle w:val="Hyperlink"/>
          <w:szCs w:val="21"/>
          <w:u w:val="none"/>
        </w:rPr>
        <w:t xml:space="preserve"> </w:t>
      </w:r>
      <w:r w:rsidRPr="00221B1B">
        <w:rPr>
          <w:szCs w:val="21"/>
        </w:rPr>
        <w:t>can create RAM authorisations. Your Organisation Administrator may be a RAM authorisation administrator or know</w:t>
      </w:r>
      <w:r>
        <w:rPr>
          <w:szCs w:val="21"/>
        </w:rPr>
        <w:t xml:space="preserve"> someone</w:t>
      </w:r>
      <w:r w:rsidRPr="00221B1B">
        <w:rPr>
          <w:szCs w:val="21"/>
        </w:rPr>
        <w:t xml:space="preserve"> who is.</w:t>
      </w:r>
    </w:p>
    <w:p w14:paraId="3D8105A6" w14:textId="0D76744D" w:rsidR="00C81799" w:rsidRDefault="00C81799" w:rsidP="00D32CCD">
      <w:pPr>
        <w:pStyle w:val="ListNumber2"/>
      </w:pPr>
      <w:r w:rsidRPr="00221B1B">
        <w:t>Accept the RAM authorisation request emailed to your nominated email address. You should receive an ‘Authorisation request’ email from the Australian Taxation Office (ATO) with an authorisation code.</w:t>
      </w:r>
    </w:p>
    <w:p w14:paraId="19C28EF8" w14:textId="7BDB028E" w:rsidR="00C81799" w:rsidRPr="00B26B90" w:rsidRDefault="00C81799" w:rsidP="00B26B90">
      <w:r>
        <w:rPr>
          <w:noProof/>
          <w:szCs w:val="21"/>
        </w:rPr>
        <w:drawing>
          <wp:inline distT="0" distB="0" distL="0" distR="0" wp14:anchorId="799AE174" wp14:editId="2A6EA755">
            <wp:extent cx="3608438" cy="3239423"/>
            <wp:effectExtent l="0" t="0" r="0" b="0"/>
            <wp:docPr id="1390263765" name="Picture 1390263765" descr="Image of RAM authorisation request email containing instructions and the authorisation co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63765" name="Picture 1390263765" descr="Image of RAM authorisation request email containing instructions and the authorisation code">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688" cy="3275557"/>
                    </a:xfrm>
                    <a:prstGeom prst="rect">
                      <a:avLst/>
                    </a:prstGeom>
                    <a:noFill/>
                  </pic:spPr>
                </pic:pic>
              </a:graphicData>
            </a:graphic>
          </wp:inline>
        </w:drawing>
      </w:r>
    </w:p>
    <w:p w14:paraId="57F37584" w14:textId="6432DF27" w:rsidR="00C81799" w:rsidRPr="00221B1B" w:rsidRDefault="00C81799" w:rsidP="00D32CCD">
      <w:pPr>
        <w:pStyle w:val="ListNumber2"/>
      </w:pPr>
      <w:r w:rsidRPr="00221B1B">
        <w:t xml:space="preserve">Log in to </w:t>
      </w:r>
      <w:hyperlink r:id="rId19">
        <w:r w:rsidRPr="00DE021E">
          <w:rPr>
            <w:rStyle w:val="Hyperlink"/>
            <w:szCs w:val="21"/>
          </w:rPr>
          <w:t>RA</w:t>
        </w:r>
        <w:bookmarkStart w:id="29" w:name="_Hlt181611791"/>
        <w:r w:rsidRPr="00DE021E">
          <w:rPr>
            <w:rStyle w:val="Hyperlink"/>
            <w:szCs w:val="21"/>
          </w:rPr>
          <w:t>M</w:t>
        </w:r>
        <w:bookmarkEnd w:id="29"/>
      </w:hyperlink>
      <w:r>
        <w:rPr>
          <w:rStyle w:val="Hyperlink"/>
          <w:szCs w:val="21"/>
          <w:u w:val="none"/>
        </w:rPr>
        <w:t xml:space="preserve"> </w:t>
      </w:r>
      <w:r w:rsidRPr="00DE021E">
        <w:t>using</w:t>
      </w:r>
      <w:r w:rsidRPr="00221B1B">
        <w:t xml:space="preserve"> your </w:t>
      </w:r>
      <w:proofErr w:type="spellStart"/>
      <w:r w:rsidRPr="00221B1B">
        <w:t>myID</w:t>
      </w:r>
      <w:proofErr w:type="spellEnd"/>
      <w:r w:rsidRPr="00221B1B">
        <w:t xml:space="preserve"> and enter your authorisation code.</w:t>
      </w:r>
    </w:p>
    <w:p w14:paraId="31F0365A" w14:textId="77777777" w:rsidR="00C81799" w:rsidRPr="00B26B90" w:rsidRDefault="00C81799" w:rsidP="00B26B90">
      <w:r>
        <w:rPr>
          <w:noProof/>
        </w:rPr>
        <w:drawing>
          <wp:inline distT="0" distB="0" distL="0" distR="0" wp14:anchorId="288CCE8C" wp14:editId="1467875F">
            <wp:extent cx="3634574" cy="2010696"/>
            <wp:effectExtent l="0" t="0" r="4445" b="8890"/>
            <wp:docPr id="1608162402" name="Picture 1608162402" descr="Image of RAM login page, with code and submit button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62402" name="Picture 1608162402" descr="Image of RAM login page, with code and submit button highlighted.">
                      <a:extLst>
                        <a:ext uri="{C183D7F6-B498-43B3-948B-1728B52AA6E4}">
                          <adec:decorative xmlns:adec="http://schemas.microsoft.com/office/drawing/2017/decorative" val="0"/>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251" cy="2033752"/>
                    </a:xfrm>
                    <a:prstGeom prst="rect">
                      <a:avLst/>
                    </a:prstGeom>
                    <a:noFill/>
                  </pic:spPr>
                </pic:pic>
              </a:graphicData>
            </a:graphic>
          </wp:inline>
        </w:drawing>
      </w:r>
    </w:p>
    <w:p w14:paraId="6761D5A9" w14:textId="6997AC10" w:rsidR="00C81799" w:rsidRDefault="00C81799" w:rsidP="00B26B90">
      <w:r w:rsidRPr="00E040FD">
        <w:t xml:space="preserve">You have now successfully linked your </w:t>
      </w:r>
      <w:proofErr w:type="spellStart"/>
      <w:r w:rsidRPr="00E040FD">
        <w:t>myID</w:t>
      </w:r>
      <w:proofErr w:type="spellEnd"/>
      <w:r w:rsidRPr="00E040FD">
        <w:t xml:space="preserve"> to your organisation.</w:t>
      </w:r>
    </w:p>
    <w:p w14:paraId="30957792" w14:textId="64A5469F" w:rsidR="007C351B" w:rsidRPr="00B26B90" w:rsidRDefault="007C351B" w:rsidP="007C351B">
      <w:pPr>
        <w:pStyle w:val="AlertBox"/>
      </w:pPr>
      <w:r w:rsidRPr="008C5381">
        <w:rPr>
          <w:b/>
          <w:bCs/>
          <w:color w:val="C00000"/>
          <w:sz w:val="24"/>
        </w:rPr>
        <w:lastRenderedPageBreak/>
        <w:t>!</w:t>
      </w:r>
      <w:r>
        <w:rPr>
          <w:b/>
          <w:bCs/>
          <w:color w:val="C00000"/>
          <w:sz w:val="24"/>
        </w:rPr>
        <w:t xml:space="preserve"> </w:t>
      </w:r>
      <w:r w:rsidRPr="000A1748">
        <w:t xml:space="preserve">Your RAM authorisation code is only valid for </w:t>
      </w:r>
      <w:r w:rsidRPr="0098547E">
        <w:rPr>
          <w:bCs/>
        </w:rPr>
        <w:t>seven days</w:t>
      </w:r>
      <w:r w:rsidRPr="000A1748">
        <w:t xml:space="preserve">. If you require a new authorisation code, please contact your </w:t>
      </w:r>
      <w:r>
        <w:t xml:space="preserve">RAM </w:t>
      </w:r>
      <w:r w:rsidRPr="000A1748">
        <w:t>Organisation Administrator.</w:t>
      </w:r>
    </w:p>
    <w:p w14:paraId="790C88CA" w14:textId="0B4BD198" w:rsidR="0048751B" w:rsidRPr="00A64335" w:rsidRDefault="0048751B" w:rsidP="0048751B">
      <w:pPr>
        <w:pStyle w:val="Heading2"/>
        <w:rPr>
          <w:sz w:val="28"/>
          <w:szCs w:val="28"/>
        </w:rPr>
      </w:pPr>
      <w:bookmarkStart w:id="30" w:name="_How_do_I_1"/>
      <w:bookmarkStart w:id="31" w:name="_Toc179540288"/>
      <w:bookmarkStart w:id="32" w:name="_Toc182561322"/>
      <w:bookmarkStart w:id="33" w:name="_Toc135144151"/>
      <w:bookmarkStart w:id="34" w:name="_Toc136611051"/>
      <w:bookmarkStart w:id="35" w:name="_Toc179378736"/>
      <w:bookmarkStart w:id="36" w:name="_Toc179378806"/>
      <w:bookmarkStart w:id="37" w:name="_Toc121421897"/>
      <w:bookmarkEnd w:id="30"/>
      <w:r w:rsidRPr="00A64335">
        <w:rPr>
          <w:color w:val="2F5496" w:themeColor="accent1" w:themeShade="BF"/>
          <w:sz w:val="28"/>
          <w:szCs w:val="28"/>
        </w:rPr>
        <w:t xml:space="preserve">Linking </w:t>
      </w:r>
      <w:r w:rsidRPr="00A64335">
        <w:rPr>
          <w:sz w:val="28"/>
          <w:szCs w:val="28"/>
        </w:rPr>
        <w:t>your business</w:t>
      </w:r>
      <w:bookmarkEnd w:id="31"/>
      <w:bookmarkEnd w:id="32"/>
    </w:p>
    <w:p w14:paraId="62538EBE" w14:textId="495BF727" w:rsidR="0021171A" w:rsidRPr="0021171A" w:rsidRDefault="00B36D9F" w:rsidP="0021171A">
      <w:pPr>
        <w:rPr>
          <w:lang w:val="en-US"/>
        </w:rPr>
      </w:pPr>
      <w:r>
        <w:rPr>
          <w:lang w:val="en-US"/>
        </w:rPr>
        <w:t>I</w:t>
      </w:r>
      <w:r w:rsidR="00352E4C">
        <w:rPr>
          <w:lang w:val="en-US"/>
        </w:rPr>
        <w:t>f you are linking your business</w:t>
      </w:r>
      <w:r>
        <w:rPr>
          <w:lang w:val="en-US"/>
        </w:rPr>
        <w:t>, follow these additional steps</w:t>
      </w:r>
      <w:r w:rsidR="0021171A">
        <w:rPr>
          <w:lang w:val="en-US"/>
        </w:rPr>
        <w:t>:</w:t>
      </w:r>
    </w:p>
    <w:p w14:paraId="70E8B034" w14:textId="2DE4752A" w:rsidR="0048751B" w:rsidRPr="00D32CCD" w:rsidRDefault="0048751B" w:rsidP="007220CB">
      <w:pPr>
        <w:pStyle w:val="ListNumber2"/>
        <w:numPr>
          <w:ilvl w:val="0"/>
          <w:numId w:val="6"/>
        </w:numPr>
      </w:pPr>
      <w:r w:rsidRPr="00D32CCD">
        <w:t>Once you have logged in to RAM, select link my business to find your businesses</w:t>
      </w:r>
      <w:r w:rsidR="00467515" w:rsidRPr="00D32CCD">
        <w:t>.</w:t>
      </w:r>
    </w:p>
    <w:p w14:paraId="29BCC0CA" w14:textId="42CBA6B7" w:rsidR="0048751B" w:rsidRPr="00D32CCD" w:rsidRDefault="0048751B" w:rsidP="00D32CCD">
      <w:pPr>
        <w:pStyle w:val="ListNumber2"/>
      </w:pPr>
      <w:r w:rsidRPr="00D32CCD">
        <w:t>Add in your address details</w:t>
      </w:r>
      <w:r w:rsidR="00467515" w:rsidRPr="00D32CCD">
        <w:t>.</w:t>
      </w:r>
    </w:p>
    <w:p w14:paraId="493CCFA3" w14:textId="68256A88" w:rsidR="0048751B" w:rsidRPr="00D32CCD" w:rsidRDefault="0048751B" w:rsidP="00D32CCD">
      <w:pPr>
        <w:pStyle w:val="ListNumber2"/>
      </w:pPr>
      <w:r w:rsidRPr="00D32CCD">
        <w:t xml:space="preserve">Select your businesses, enter your email </w:t>
      </w:r>
      <w:r w:rsidR="00467515" w:rsidRPr="00D32CCD">
        <w:t>address,</w:t>
      </w:r>
      <w:r w:rsidRPr="00D32CCD">
        <w:t xml:space="preserve"> and click send email to receive a verification code</w:t>
      </w:r>
      <w:r w:rsidR="00467515" w:rsidRPr="00D32CCD">
        <w:t>.</w:t>
      </w:r>
    </w:p>
    <w:p w14:paraId="3CF67A47" w14:textId="19C79B4A" w:rsidR="0048751B" w:rsidRPr="00D32CCD" w:rsidRDefault="0048751B" w:rsidP="00D32CCD">
      <w:pPr>
        <w:pStyle w:val="ListNumber2"/>
      </w:pPr>
      <w:r w:rsidRPr="00D32CCD">
        <w:t>Enter the code</w:t>
      </w:r>
      <w:r w:rsidR="00795F47" w:rsidRPr="00D32CCD">
        <w:t>,</w:t>
      </w:r>
      <w:r w:rsidRPr="00D32CCD">
        <w:t xml:space="preserve"> click verify and continue</w:t>
      </w:r>
      <w:r w:rsidR="00467515" w:rsidRPr="00D32CCD">
        <w:t>.</w:t>
      </w:r>
    </w:p>
    <w:p w14:paraId="56BDDC5E" w14:textId="77777777" w:rsidR="0048751B" w:rsidRPr="00D32CCD" w:rsidRDefault="0048751B" w:rsidP="00D32CCD">
      <w:pPr>
        <w:pStyle w:val="ListNumber2"/>
      </w:pPr>
      <w:r w:rsidRPr="00D32CCD">
        <w:t>View the summary of the selected businesses and select the checkbox to declare you understand and accept. Click Submit.</w:t>
      </w:r>
    </w:p>
    <w:p w14:paraId="4CBBF58A" w14:textId="77777777" w:rsidR="0048751B" w:rsidRPr="002642D7" w:rsidRDefault="0048751B" w:rsidP="00D32CCD">
      <w:pPr>
        <w:pStyle w:val="ListNumber2"/>
        <w:rPr>
          <w:sz w:val="22"/>
          <w:szCs w:val="22"/>
        </w:rPr>
      </w:pPr>
      <w:r w:rsidRPr="00D32CCD">
        <w:t>A</w:t>
      </w:r>
      <w:r w:rsidRPr="002642D7">
        <w:t xml:space="preserve"> message will display confirming your business is successfully linked. Click </w:t>
      </w:r>
      <w:r w:rsidRPr="002642D7">
        <w:rPr>
          <w:b/>
        </w:rPr>
        <w:t>Continue</w:t>
      </w:r>
      <w:r w:rsidRPr="002642D7">
        <w:rPr>
          <w:bCs/>
        </w:rPr>
        <w:t>.</w:t>
      </w:r>
    </w:p>
    <w:p w14:paraId="02F18449" w14:textId="77777777" w:rsidR="00BA6AD4" w:rsidRPr="00A74AEF" w:rsidRDefault="00BA6AD4" w:rsidP="00BA6AD4">
      <w:pPr>
        <w:pStyle w:val="Heading1"/>
      </w:pPr>
      <w:bookmarkStart w:id="38" w:name="_Toc182561323"/>
      <w:bookmarkStart w:id="39" w:name="_Hlk181372167"/>
      <w:r>
        <w:t xml:space="preserve">Setting up RAM by </w:t>
      </w:r>
      <w:r w:rsidRPr="00A74AEF">
        <w:t>Nominating a Principal Authority</w:t>
      </w:r>
      <w:bookmarkEnd w:id="38"/>
    </w:p>
    <w:p w14:paraId="0CEDBBE3" w14:textId="348E8E4F" w:rsidR="00BA6AD4" w:rsidRPr="00D81A77" w:rsidRDefault="00BA6AD4" w:rsidP="00D81A77">
      <w:pPr>
        <w:spacing w:before="0" w:line="240" w:lineRule="auto"/>
        <w:textAlignment w:val="baseline"/>
        <w:rPr>
          <w:rFonts w:cs="Arial"/>
          <w:sz w:val="28"/>
          <w:szCs w:val="28"/>
          <w:lang w:eastAsia="en-AU"/>
        </w:rPr>
      </w:pPr>
      <w:r w:rsidRPr="058A25E2">
        <w:rPr>
          <w:rFonts w:cs="Arial"/>
          <w:lang w:eastAsia="en-AU"/>
        </w:rPr>
        <w:t xml:space="preserve">To set up RAM, your organisation must first nominate the Principal Authority. The Principal Authority needs to be the first link to the business in RAM, and must have a Standard </w:t>
      </w:r>
      <w:proofErr w:type="spellStart"/>
      <w:r w:rsidRPr="058A25E2">
        <w:rPr>
          <w:rFonts w:cs="Arial"/>
          <w:lang w:eastAsia="en-AU"/>
        </w:rPr>
        <w:t>myID</w:t>
      </w:r>
      <w:proofErr w:type="spellEnd"/>
      <w:r w:rsidRPr="058A25E2">
        <w:rPr>
          <w:rFonts w:cs="Arial"/>
          <w:lang w:eastAsia="en-AU"/>
        </w:rPr>
        <w:t xml:space="preserve"> Once linked, the Principal Authority is responsible for setting up authorised users and RAM authorisation administrators. Visit the </w:t>
      </w:r>
      <w:hyperlink r:id="rId21" w:tgtFrame="_blank" w:history="1">
        <w:r w:rsidRPr="058A25E2">
          <w:rPr>
            <w:rFonts w:cs="Arial"/>
            <w:color w:val="0563C1"/>
            <w:u w:val="single"/>
            <w:lang w:eastAsia="en-AU"/>
          </w:rPr>
          <w:t>RAM Get Started</w:t>
        </w:r>
      </w:hyperlink>
      <w:r w:rsidRPr="058A25E2">
        <w:rPr>
          <w:rFonts w:cs="Arial"/>
          <w:lang w:eastAsia="en-AU"/>
        </w:rPr>
        <w:t xml:space="preserve"> website to find out who are eligible. </w:t>
      </w:r>
    </w:p>
    <w:p w14:paraId="174DA6DC" w14:textId="77777777" w:rsidR="00BA6AD4" w:rsidRDefault="00BA6AD4" w:rsidP="00BA6AD4">
      <w:pPr>
        <w:pStyle w:val="Heading1"/>
      </w:pPr>
      <w:bookmarkStart w:id="40" w:name="_Toc182561324"/>
      <w:r>
        <w:t xml:space="preserve">Nominating an </w:t>
      </w:r>
      <w:proofErr w:type="spellStart"/>
      <w:r>
        <w:t>Organisation</w:t>
      </w:r>
      <w:proofErr w:type="spellEnd"/>
      <w:r>
        <w:t xml:space="preserve"> Administrator in </w:t>
      </w:r>
      <w:r w:rsidRPr="008C64F7">
        <w:t>Aged Care Systems</w:t>
      </w:r>
      <w:bookmarkEnd w:id="40"/>
      <w:r>
        <w:t xml:space="preserve"> </w:t>
      </w:r>
    </w:p>
    <w:p w14:paraId="3CCC55FB" w14:textId="6E1A0D8D" w:rsidR="00BA6AD4" w:rsidRDefault="00BA6AD4" w:rsidP="00D81A77">
      <w:pPr>
        <w:spacing w:before="0" w:line="240" w:lineRule="auto"/>
      </w:pPr>
      <w:proofErr w:type="gramStart"/>
      <w:r>
        <w:t>In order to</w:t>
      </w:r>
      <w:proofErr w:type="gramEnd"/>
      <w:r>
        <w:t xml:space="preserve"> gain initial access to a portal, your organisation will need to nominate an Organisation Administrator.</w:t>
      </w:r>
    </w:p>
    <w:p w14:paraId="79D86B65" w14:textId="32E6D35C" w:rsidR="00BA6AD4" w:rsidRDefault="00BA6AD4" w:rsidP="00D81A77">
      <w:r>
        <w:t xml:space="preserve">The Organisation Administrator is the initial user to gain access to the portal for your organisation. This may or may not be Principal Authority for RAM. The Department is responsible for setting up this user for each organisation. </w:t>
      </w:r>
    </w:p>
    <w:p w14:paraId="679DE887" w14:textId="73F5AC7B" w:rsidR="00BA6AD4" w:rsidRDefault="00BA6AD4" w:rsidP="00D81A77">
      <w:r>
        <w:t xml:space="preserve">The Organisation Administrator will be responsible for setting up the structure of your organisation in the My Aged Care portal and creating staff user accounts in all portals, including additional administrator accounts as required. The administrator details provided for your organisation should be the person who is most suitable to set-up these details. </w:t>
      </w:r>
    </w:p>
    <w:p w14:paraId="3DB338CB" w14:textId="6228FBE3" w:rsidR="007C351B" w:rsidRDefault="00BA6AD4" w:rsidP="00D81A77">
      <w:r>
        <w:t xml:space="preserve">To nominate the Organisation Administrator for your organisation, you will need to contact the My </w:t>
      </w:r>
      <w:r w:rsidRPr="008C64F7">
        <w:t xml:space="preserve">Aged Care </w:t>
      </w:r>
      <w:r>
        <w:t xml:space="preserve">service provider and assessor helpline on </w:t>
      </w:r>
      <w:r w:rsidRPr="006C4910">
        <w:rPr>
          <w:b/>
        </w:rPr>
        <w:t>1800 836 799</w:t>
      </w:r>
      <w:r>
        <w:t xml:space="preserve"> with your </w:t>
      </w:r>
      <w:r w:rsidR="00972641">
        <w:t>contact details,</w:t>
      </w:r>
      <w:r>
        <w:t xml:space="preserve"> organisation name, ABN</w:t>
      </w:r>
      <w:r w:rsidR="00972641">
        <w:t xml:space="preserve"> and</w:t>
      </w:r>
      <w:r>
        <w:t xml:space="preserve"> NAPS ID</w:t>
      </w:r>
      <w:r w:rsidR="001A59C7">
        <w:t xml:space="preserve"> (if applicable)</w:t>
      </w:r>
      <w:r w:rsidR="00972641">
        <w:t xml:space="preserve">. Please note, your </w:t>
      </w:r>
      <w:r w:rsidR="00D13499">
        <w:t xml:space="preserve">NAPs ID is sent to the Key Personnel (listed </w:t>
      </w:r>
      <w:r w:rsidR="00D13499" w:rsidRPr="001E7C8E">
        <w:t>in your contract and/or agreement</w:t>
      </w:r>
      <w:r w:rsidR="00D13499">
        <w:t xml:space="preserve">) when your </w:t>
      </w:r>
      <w:r w:rsidR="00656C09">
        <w:t xml:space="preserve">service </w:t>
      </w:r>
      <w:r w:rsidR="00D13499">
        <w:t>organisation is added to the Aged Care System.</w:t>
      </w:r>
    </w:p>
    <w:p w14:paraId="59541BB1" w14:textId="77777777" w:rsidR="007C351B" w:rsidRDefault="007C351B">
      <w:pPr>
        <w:spacing w:before="0" w:line="240" w:lineRule="auto"/>
      </w:pPr>
      <w:r>
        <w:br w:type="page"/>
      </w:r>
    </w:p>
    <w:p w14:paraId="5D02425D" w14:textId="2F28723C" w:rsidR="003B5461" w:rsidRPr="002F3DE9" w:rsidRDefault="003B5461" w:rsidP="003B5461">
      <w:pPr>
        <w:pStyle w:val="Heading1"/>
      </w:pPr>
      <w:bookmarkStart w:id="41" w:name="_Toc182561325"/>
      <w:r w:rsidRPr="002F3DE9">
        <w:lastRenderedPageBreak/>
        <w:t>New Users</w:t>
      </w:r>
      <w:bookmarkEnd w:id="41"/>
    </w:p>
    <w:p w14:paraId="5E499661" w14:textId="1ACEE44D" w:rsidR="003B5461" w:rsidRDefault="003B5461" w:rsidP="00D81A77">
      <w:pPr>
        <w:spacing w:before="0" w:line="240" w:lineRule="auto"/>
        <w:rPr>
          <w:szCs w:val="21"/>
        </w:rPr>
      </w:pPr>
      <w:r w:rsidRPr="002F3DE9">
        <w:rPr>
          <w:szCs w:val="21"/>
        </w:rPr>
        <w:t>Users added by their Organisation Administrators will receive an email notification inviting them to join their organisation</w:t>
      </w:r>
      <w:r>
        <w:rPr>
          <w:szCs w:val="21"/>
        </w:rPr>
        <w:t xml:space="preserve"> on the Aged Care System.</w:t>
      </w:r>
    </w:p>
    <w:p w14:paraId="6149AF7A" w14:textId="48F686AF" w:rsidR="00BA6AD4" w:rsidRPr="00D81A77" w:rsidRDefault="003B5461" w:rsidP="00D81A77">
      <w:pPr>
        <w:rPr>
          <w:szCs w:val="21"/>
        </w:rPr>
      </w:pPr>
      <w:r>
        <w:rPr>
          <w:noProof/>
        </w:rPr>
        <w:drawing>
          <wp:inline distT="0" distB="0" distL="0" distR="0" wp14:anchorId="283227C0" wp14:editId="69D11FFC">
            <wp:extent cx="3376413" cy="1801123"/>
            <wp:effectExtent l="19050" t="19050" r="14605" b="27940"/>
            <wp:docPr id="754522220" name="Picture 754522220" descr="Image of the email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41396" name="Picture 456741396" descr="Image of the email notification message."/>
                    <pic:cNvPicPr/>
                  </pic:nvPicPr>
                  <pic:blipFill>
                    <a:blip r:embed="rId22"/>
                    <a:stretch>
                      <a:fillRect/>
                    </a:stretch>
                  </pic:blipFill>
                  <pic:spPr>
                    <a:xfrm>
                      <a:off x="0" y="0"/>
                      <a:ext cx="3383181" cy="1804734"/>
                    </a:xfrm>
                    <a:prstGeom prst="rect">
                      <a:avLst/>
                    </a:prstGeom>
                    <a:ln w="12700">
                      <a:solidFill>
                        <a:srgbClr val="625877"/>
                      </a:solidFill>
                    </a:ln>
                  </pic:spPr>
                </pic:pic>
              </a:graphicData>
            </a:graphic>
          </wp:inline>
        </w:drawing>
      </w:r>
    </w:p>
    <w:p w14:paraId="62DDD4A1" w14:textId="77777777" w:rsidR="00BA6AD4" w:rsidRPr="00F00AED" w:rsidRDefault="00BA6AD4" w:rsidP="00BA6AD4">
      <w:pPr>
        <w:pStyle w:val="Heading1"/>
      </w:pPr>
      <w:bookmarkStart w:id="42" w:name="_Toc182561326"/>
      <w:proofErr w:type="spellStart"/>
      <w:r w:rsidRPr="00F00AED">
        <w:t>Authorising</w:t>
      </w:r>
      <w:proofErr w:type="spellEnd"/>
      <w:r w:rsidRPr="00F00AED">
        <w:t xml:space="preserve"> new users in </w:t>
      </w:r>
      <w:r>
        <w:t>RAM</w:t>
      </w:r>
      <w:bookmarkEnd w:id="42"/>
    </w:p>
    <w:p w14:paraId="7333013F" w14:textId="77777777" w:rsidR="00BA6AD4" w:rsidRPr="00F205C5" w:rsidRDefault="00BA6AD4" w:rsidP="00BA6AD4">
      <w:pPr>
        <w:pStyle w:val="AlertBox"/>
        <w:rPr>
          <w:lang w:val="en-US"/>
        </w:rPr>
      </w:pPr>
      <w:r w:rsidRPr="058A25E2">
        <w:rPr>
          <w:b/>
          <w:bCs/>
          <w:color w:val="FF0000"/>
          <w:sz w:val="32"/>
          <w:szCs w:val="32"/>
          <w:lang w:val="en-US"/>
        </w:rPr>
        <w:t xml:space="preserve">! </w:t>
      </w:r>
      <w:r w:rsidRPr="058A25E2">
        <w:rPr>
          <w:lang w:val="en-US"/>
        </w:rPr>
        <w:t xml:space="preserve">Before you can </w:t>
      </w:r>
      <w:proofErr w:type="spellStart"/>
      <w:r w:rsidRPr="058A25E2">
        <w:rPr>
          <w:lang w:val="en-US"/>
        </w:rPr>
        <w:t>authorise</w:t>
      </w:r>
      <w:proofErr w:type="spellEnd"/>
      <w:r w:rsidRPr="058A25E2">
        <w:rPr>
          <w:lang w:val="en-US"/>
        </w:rPr>
        <w:t xml:space="preserve"> a user to act on behalf of your </w:t>
      </w:r>
      <w:proofErr w:type="spellStart"/>
      <w:r w:rsidRPr="058A25E2">
        <w:rPr>
          <w:lang w:val="en-US"/>
        </w:rPr>
        <w:t>organisation</w:t>
      </w:r>
      <w:proofErr w:type="spellEnd"/>
      <w:r w:rsidRPr="058A25E2">
        <w:rPr>
          <w:lang w:val="en-US"/>
        </w:rPr>
        <w:t xml:space="preserve">, they must also have an active </w:t>
      </w:r>
      <w:proofErr w:type="spellStart"/>
      <w:r w:rsidRPr="058A25E2">
        <w:rPr>
          <w:lang w:val="en-US"/>
        </w:rPr>
        <w:t>myID</w:t>
      </w:r>
      <w:proofErr w:type="spellEnd"/>
      <w:r w:rsidRPr="058A25E2">
        <w:rPr>
          <w:lang w:val="en-US"/>
        </w:rPr>
        <w:t>.</w:t>
      </w:r>
    </w:p>
    <w:p w14:paraId="06C3C926" w14:textId="411E4A94" w:rsidR="00BA6AD4" w:rsidRDefault="00BA6AD4" w:rsidP="00B26B90">
      <w:r w:rsidRPr="00B26B90">
        <w:t>Ensuring</w:t>
      </w:r>
      <w:r>
        <w:t xml:space="preserve"> staff who require access to </w:t>
      </w:r>
      <w:r w:rsidR="00F03237">
        <w:t xml:space="preserve">the </w:t>
      </w:r>
      <w:r w:rsidRPr="00D336EC">
        <w:t xml:space="preserve">Aged Care System </w:t>
      </w:r>
      <w:r>
        <w:t>are</w:t>
      </w:r>
      <w:r w:rsidRPr="00D766E5">
        <w:t xml:space="preserve"> connected to their organisation </w:t>
      </w:r>
      <w:r>
        <w:t xml:space="preserve">using the </w:t>
      </w:r>
      <w:hyperlink r:id="rId23" w:history="1">
        <w:proofErr w:type="spellStart"/>
        <w:r w:rsidRPr="00D766E5">
          <w:rPr>
            <w:rStyle w:val="Hyperlink"/>
            <w:szCs w:val="21"/>
          </w:rPr>
          <w:t>myID</w:t>
        </w:r>
        <w:proofErr w:type="spellEnd"/>
      </w:hyperlink>
      <w:r w:rsidRPr="00D766E5">
        <w:t xml:space="preserve"> and </w:t>
      </w:r>
      <w:hyperlink r:id="rId24" w:history="1">
        <w:r w:rsidRPr="00D766E5">
          <w:rPr>
            <w:rStyle w:val="Hyperlink"/>
            <w:szCs w:val="21"/>
          </w:rPr>
          <w:t>Relationship Authorisation Manager</w:t>
        </w:r>
      </w:hyperlink>
      <w:r w:rsidRPr="00D766E5">
        <w:t xml:space="preserve"> (RAM)</w:t>
      </w:r>
      <w:r>
        <w:t xml:space="preserve"> can be the responsibility of anyone within an organisation</w:t>
      </w:r>
      <w:r w:rsidRPr="00D766E5">
        <w:t>.</w:t>
      </w:r>
      <w:r>
        <w:t xml:space="preserve"> However, it is </w:t>
      </w:r>
      <w:r w:rsidRPr="002608C3">
        <w:t xml:space="preserve">particularly relevant to </w:t>
      </w:r>
      <w:r w:rsidRPr="00D42695">
        <w:rPr>
          <w:b/>
        </w:rPr>
        <w:t>principal authorities</w:t>
      </w:r>
      <w:r w:rsidRPr="002608C3">
        <w:t xml:space="preserve"> and </w:t>
      </w:r>
      <w:r w:rsidRPr="00D42695">
        <w:rPr>
          <w:b/>
        </w:rPr>
        <w:t>authorisation administrators</w:t>
      </w:r>
      <w:r w:rsidRPr="002608C3">
        <w:t xml:space="preserve"> in RAM</w:t>
      </w:r>
      <w:r>
        <w:t xml:space="preserve"> to note the following:</w:t>
      </w:r>
    </w:p>
    <w:p w14:paraId="200862A4" w14:textId="0E5BC4E0" w:rsidR="00BA6AD4" w:rsidRPr="00B26B90" w:rsidRDefault="00BA6AD4" w:rsidP="00B26B90">
      <w:pPr>
        <w:pStyle w:val="ListBullet"/>
      </w:pPr>
      <w:r w:rsidRPr="00B26B90">
        <w:t>You can create</w:t>
      </w:r>
      <w:r w:rsidRPr="005648CB">
        <w:t xml:space="preserve"> </w:t>
      </w:r>
      <w:r w:rsidRPr="00B26B90">
        <w:rPr>
          <w:rStyle w:val="Strong"/>
        </w:rPr>
        <w:t>Standard</w:t>
      </w:r>
      <w:r w:rsidRPr="005648CB">
        <w:t xml:space="preserve"> or </w:t>
      </w:r>
      <w:r w:rsidRPr="00B26B90">
        <w:rPr>
          <w:rStyle w:val="Strong"/>
        </w:rPr>
        <w:t>Basic authorisation requests</w:t>
      </w:r>
      <w:r w:rsidRPr="005648CB">
        <w:t xml:space="preserve"> in RAM. Administrators must be set up with a </w:t>
      </w:r>
      <w:r w:rsidRPr="00B26B90">
        <w:rPr>
          <w:rStyle w:val="Strong"/>
        </w:rPr>
        <w:t>Standard authorisation.</w:t>
      </w:r>
    </w:p>
    <w:p w14:paraId="7CBCEB04" w14:textId="77777777" w:rsidR="00BA6AD4" w:rsidRPr="00B26B90" w:rsidRDefault="00BA6AD4" w:rsidP="00B26B90">
      <w:pPr>
        <w:pStyle w:val="ListBullet"/>
      </w:pPr>
      <w:r w:rsidRPr="00B26B90">
        <w:t xml:space="preserve">An </w:t>
      </w:r>
      <w:r w:rsidRPr="00B26B90">
        <w:rPr>
          <w:rStyle w:val="Strong"/>
        </w:rPr>
        <w:t>authorisation administrator</w:t>
      </w:r>
      <w:r w:rsidRPr="00B26B90">
        <w:t xml:space="preserve"> is a business representative who can manage (add, edit or remove) </w:t>
      </w:r>
      <w:r w:rsidRPr="00B26B90">
        <w:rPr>
          <w:rStyle w:val="Strong"/>
        </w:rPr>
        <w:t>authorisations</w:t>
      </w:r>
      <w:r w:rsidRPr="00B26B90">
        <w:t xml:space="preserve"> for one or more organisations in RAM. By default, this person is granted full access to all participating government online services for the organisation.</w:t>
      </w:r>
    </w:p>
    <w:p w14:paraId="7690F68E" w14:textId="77777777" w:rsidR="00BA6AD4" w:rsidRPr="00B26B90" w:rsidRDefault="00BA6AD4" w:rsidP="00B26B90">
      <w:pPr>
        <w:pStyle w:val="ListBullet"/>
      </w:pPr>
      <w:r w:rsidRPr="00B26B90">
        <w:t xml:space="preserve">A representative’s authorisation strength must match their </w:t>
      </w:r>
      <w:proofErr w:type="spellStart"/>
      <w:r w:rsidRPr="00B26B90">
        <w:t>myID</w:t>
      </w:r>
      <w:proofErr w:type="spellEnd"/>
      <w:r w:rsidRPr="00B26B90">
        <w:t xml:space="preserve"> identity strength:</w:t>
      </w:r>
    </w:p>
    <w:p w14:paraId="324F9A66" w14:textId="77777777" w:rsidR="00BA6AD4" w:rsidRPr="005648CB" w:rsidRDefault="00BA6AD4" w:rsidP="005648CB">
      <w:pPr>
        <w:pStyle w:val="ListBullet2"/>
      </w:pPr>
      <w:r w:rsidRPr="005648CB">
        <w:t xml:space="preserve">To accept a Standard authorisation request, a representative needs to upgrade their </w:t>
      </w:r>
      <w:proofErr w:type="spellStart"/>
      <w:r w:rsidRPr="005648CB">
        <w:t>myID</w:t>
      </w:r>
      <w:proofErr w:type="spellEnd"/>
      <w:r w:rsidRPr="005648CB">
        <w:t xml:space="preserve"> to Standard by verifying at least 2 supported Australian identity documents.</w:t>
      </w:r>
    </w:p>
    <w:p w14:paraId="32E31BCA" w14:textId="77777777" w:rsidR="00BA6AD4" w:rsidRPr="00357EFF" w:rsidRDefault="00BA6AD4" w:rsidP="005648CB">
      <w:pPr>
        <w:pStyle w:val="ListBullet2"/>
      </w:pPr>
      <w:r w:rsidRPr="005648CB">
        <w:t>If a representative</w:t>
      </w:r>
      <w:r w:rsidRPr="004000CC">
        <w:t xml:space="preserve"> can only achieve a </w:t>
      </w:r>
      <w:r w:rsidRPr="005648CB">
        <w:rPr>
          <w:rStyle w:val="Strong"/>
        </w:rPr>
        <w:t>Basic</w:t>
      </w:r>
      <w:r w:rsidRPr="004000CC">
        <w:t xml:space="preserve"> </w:t>
      </w:r>
      <w:proofErr w:type="spellStart"/>
      <w:r w:rsidRPr="004000CC">
        <w:t>myID</w:t>
      </w:r>
      <w:proofErr w:type="spellEnd"/>
      <w:r w:rsidRPr="004000CC">
        <w:t xml:space="preserve">, you will need to set up a </w:t>
      </w:r>
      <w:r w:rsidRPr="005648CB">
        <w:rPr>
          <w:rStyle w:val="Strong"/>
        </w:rPr>
        <w:t>Basic authorisation</w:t>
      </w:r>
      <w:r w:rsidRPr="004000CC">
        <w:t xml:space="preserve"> for them. </w:t>
      </w:r>
      <w:r w:rsidRPr="005648CB">
        <w:rPr>
          <w:rStyle w:val="Strong"/>
        </w:rPr>
        <w:t>Basic authorisations</w:t>
      </w:r>
      <w:r w:rsidRPr="004000CC">
        <w:t xml:space="preserve"> may not be accepted by all government online services and are valid for a maximum of 12 month</w:t>
      </w:r>
      <w:r>
        <w:t>s.</w:t>
      </w:r>
    </w:p>
    <w:p w14:paraId="4DADDAF7" w14:textId="77777777" w:rsidR="00BA6AD4" w:rsidRPr="00B26B90" w:rsidRDefault="00BA6AD4" w:rsidP="00B26B90">
      <w:pPr>
        <w:pStyle w:val="ListBullet"/>
      </w:pPr>
      <w:r w:rsidRPr="00B26B90">
        <w:t xml:space="preserve">A representative’s full name must match the name on their </w:t>
      </w:r>
      <w:proofErr w:type="spellStart"/>
      <w:r w:rsidRPr="00B26B90">
        <w:t>myID</w:t>
      </w:r>
      <w:proofErr w:type="spellEnd"/>
      <w:r w:rsidRPr="00B26B90">
        <w:t xml:space="preserve"> before they can accept their </w:t>
      </w:r>
      <w:r w:rsidRPr="00B26B90">
        <w:rPr>
          <w:rStyle w:val="Strong"/>
        </w:rPr>
        <w:t>authorisation request</w:t>
      </w:r>
      <w:r w:rsidRPr="00B26B90">
        <w:t>.</w:t>
      </w:r>
    </w:p>
    <w:p w14:paraId="21B6139E" w14:textId="77777777" w:rsidR="00BA6AD4" w:rsidRPr="00B26B90" w:rsidRDefault="00BA6AD4" w:rsidP="00B26B90">
      <w:pPr>
        <w:pStyle w:val="ListBullet"/>
      </w:pPr>
      <w:r w:rsidRPr="00B26B90">
        <w:t>Nominate an email address the representative can access to retrieve their authorisation code. The email address which is used for your RAM authorisation must be the same email address which is used as your user account for the Aged Care System. This should be a professional email address personally assigned to you and linked to your organisation. The email should not be a personal email address or a group/shared email address.</w:t>
      </w:r>
    </w:p>
    <w:p w14:paraId="611B5EBA" w14:textId="77777777" w:rsidR="00BA6AD4" w:rsidRPr="00B26B90" w:rsidRDefault="00BA6AD4" w:rsidP="00B26B90">
      <w:pPr>
        <w:pStyle w:val="ListBullet"/>
      </w:pPr>
      <w:r w:rsidRPr="00B26B90">
        <w:t xml:space="preserve">No error will display for an incorrect name or email address. If you’ve made a mistake or the representative’s details need to be updated, you’ll need to edit the </w:t>
      </w:r>
      <w:r w:rsidRPr="00B26B90">
        <w:rPr>
          <w:rStyle w:val="Strong"/>
        </w:rPr>
        <w:t>pending authorisation</w:t>
      </w:r>
      <w:r w:rsidRPr="00B26B90">
        <w:t xml:space="preserve"> and resend the request.</w:t>
      </w:r>
    </w:p>
    <w:p w14:paraId="58C62F4F" w14:textId="33A5BAE3" w:rsidR="006E1457" w:rsidRPr="00B26B90" w:rsidRDefault="00BA6AD4" w:rsidP="00B26B90">
      <w:pPr>
        <w:pStyle w:val="ListBullet"/>
      </w:pPr>
      <w:r w:rsidRPr="00B26B90">
        <w:lastRenderedPageBreak/>
        <w:t>Representatives need to log in to RAM within seven (7) days to accept their authorisation request. After seven days, the principal authority or authorisation administrator will need to re-issue the request.</w:t>
      </w:r>
    </w:p>
    <w:p w14:paraId="1A548467" w14:textId="0EAB32BD" w:rsidR="00BA6AD4" w:rsidRDefault="00BA6AD4" w:rsidP="00BA6AD4">
      <w:pPr>
        <w:pStyle w:val="Heading1"/>
      </w:pPr>
      <w:bookmarkStart w:id="43" w:name="_Toc182561327"/>
      <w:r>
        <w:t>Se</w:t>
      </w:r>
      <w:r w:rsidRPr="007D2946">
        <w:t xml:space="preserve">tting up a new </w:t>
      </w:r>
      <w:r>
        <w:t xml:space="preserve">RAM </w:t>
      </w:r>
      <w:proofErr w:type="spellStart"/>
      <w:r>
        <w:t>authorisation</w:t>
      </w:r>
      <w:bookmarkEnd w:id="43"/>
      <w:proofErr w:type="spellEnd"/>
    </w:p>
    <w:p w14:paraId="376830F8" w14:textId="6A5D12CB" w:rsidR="00BA6AD4" w:rsidRPr="00885D18" w:rsidRDefault="00BA6AD4" w:rsidP="00BA6AD4">
      <w:pPr>
        <w:pStyle w:val="AlertBox"/>
        <w:pBdr>
          <w:top w:val="single" w:sz="6" w:space="1" w:color="FFFFFF" w:themeColor="background1"/>
        </w:pBdr>
        <w:ind w:left="0"/>
        <w:rPr>
          <w:lang w:val="en-US"/>
        </w:rPr>
      </w:pPr>
      <w:r w:rsidRPr="2B7210C4">
        <w:rPr>
          <w:b/>
          <w:bCs/>
          <w:color w:val="FF0000"/>
          <w:sz w:val="32"/>
          <w:szCs w:val="32"/>
          <w:lang w:val="en-US"/>
        </w:rPr>
        <w:t>!</w:t>
      </w:r>
      <w:r>
        <w:rPr>
          <w:lang w:val="en-US"/>
        </w:rPr>
        <w:t xml:space="preserve"> To use the </w:t>
      </w:r>
      <w:proofErr w:type="gramStart"/>
      <w:r>
        <w:rPr>
          <w:lang w:val="en-US"/>
        </w:rPr>
        <w:t>RAM</w:t>
      </w:r>
      <w:proofErr w:type="gramEnd"/>
      <w:r>
        <w:rPr>
          <w:lang w:val="en-US"/>
        </w:rPr>
        <w:t xml:space="preserve"> you will need to use a compatible browser. The following browsers are compatible with RAM: </w:t>
      </w:r>
      <w:r>
        <w:rPr>
          <w:lang w:val="en-US"/>
        </w:rPr>
        <w:br/>
      </w:r>
      <w:r w:rsidR="0038287F">
        <w:rPr>
          <w:lang w:val="en-US"/>
        </w:rPr>
        <w:t xml:space="preserve"> - </w:t>
      </w:r>
      <w:r>
        <w:rPr>
          <w:lang w:val="en-US"/>
        </w:rPr>
        <w:t>Google Chrome version 39+</w:t>
      </w:r>
      <w:r>
        <w:rPr>
          <w:lang w:val="en-US"/>
        </w:rPr>
        <w:br/>
      </w:r>
      <w:r w:rsidR="0038287F">
        <w:rPr>
          <w:lang w:val="en-US"/>
        </w:rPr>
        <w:t xml:space="preserve"> - </w:t>
      </w:r>
      <w:r>
        <w:rPr>
          <w:lang w:val="en-US"/>
        </w:rPr>
        <w:t>Mozilla Firefox version 30+</w:t>
      </w:r>
      <w:r>
        <w:rPr>
          <w:lang w:val="en-US"/>
        </w:rPr>
        <w:br/>
      </w:r>
      <w:r w:rsidR="0038287F">
        <w:rPr>
          <w:lang w:val="en-US"/>
        </w:rPr>
        <w:t xml:space="preserve"> - </w:t>
      </w:r>
      <w:r>
        <w:rPr>
          <w:lang w:val="en-US"/>
        </w:rPr>
        <w:t>Apple Safari version 5+</w:t>
      </w:r>
    </w:p>
    <w:p w14:paraId="332B73DC" w14:textId="77777777" w:rsidR="00BA6AD4" w:rsidRPr="00D32CCD" w:rsidRDefault="00BA6AD4" w:rsidP="007220CB">
      <w:pPr>
        <w:pStyle w:val="ListNumber2"/>
        <w:numPr>
          <w:ilvl w:val="0"/>
          <w:numId w:val="8"/>
        </w:numPr>
      </w:pPr>
      <w:r w:rsidRPr="00011745">
        <w:t xml:space="preserve">Log in to </w:t>
      </w:r>
      <w:hyperlink r:id="rId25" w:history="1">
        <w:r w:rsidRPr="00D32CCD">
          <w:rPr>
            <w:rStyle w:val="Hyperlink"/>
            <w:rFonts w:cs="Arial"/>
          </w:rPr>
          <w:t>Relationship Authorisation Manager</w:t>
        </w:r>
      </w:hyperlink>
      <w:r w:rsidRPr="00011745">
        <w:t xml:space="preserve"> and select </w:t>
      </w:r>
      <w:r w:rsidRPr="00D32CCD">
        <w:rPr>
          <w:rStyle w:val="Strong"/>
          <w:rFonts w:cs="Arial"/>
          <w:color w:val="212529"/>
          <w:lang w:val="en"/>
        </w:rPr>
        <w:t xml:space="preserve">View or manage </w:t>
      </w:r>
      <w:proofErr w:type="spellStart"/>
      <w:r w:rsidRPr="00D32CCD">
        <w:rPr>
          <w:rStyle w:val="Strong"/>
          <w:rFonts w:cs="Arial"/>
          <w:color w:val="212529"/>
          <w:lang w:val="en"/>
        </w:rPr>
        <w:t>authorisations</w:t>
      </w:r>
      <w:proofErr w:type="spellEnd"/>
      <w:r w:rsidRPr="00D32CCD">
        <w:rPr>
          <w:rStyle w:val="Strong"/>
          <w:rFonts w:cs="Arial"/>
          <w:color w:val="212529"/>
          <w:lang w:val="en"/>
        </w:rPr>
        <w:t xml:space="preserve">, machine credentials and cloud software notifications </w:t>
      </w:r>
      <w:r w:rsidRPr="00D32CCD">
        <w:rPr>
          <w:rStyle w:val="Strong"/>
          <w:rFonts w:cs="Arial"/>
          <w:b w:val="0"/>
          <w:bCs w:val="0"/>
          <w:color w:val="212529"/>
          <w:lang w:val="en"/>
        </w:rPr>
        <w:t>to</w:t>
      </w:r>
      <w:r w:rsidRPr="00D32CCD">
        <w:rPr>
          <w:rStyle w:val="Strong"/>
          <w:rFonts w:cs="Arial"/>
          <w:color w:val="212529"/>
          <w:lang w:val="en"/>
        </w:rPr>
        <w:t xml:space="preserve"> </w:t>
      </w:r>
      <w:r w:rsidRPr="00D32CCD">
        <w:rPr>
          <w:rStyle w:val="Strong"/>
          <w:rFonts w:cs="Arial"/>
          <w:b w:val="0"/>
          <w:bCs w:val="0"/>
          <w:color w:val="212529"/>
          <w:lang w:val="en"/>
        </w:rPr>
        <w:t>view all the entities you can act for</w:t>
      </w:r>
      <w:r w:rsidRPr="00D32CCD">
        <w:t>.</w:t>
      </w:r>
    </w:p>
    <w:p w14:paraId="250889A1" w14:textId="77777777" w:rsidR="00BA6AD4" w:rsidRPr="00B26B90" w:rsidRDefault="00BA6AD4" w:rsidP="00B26B90">
      <w:r>
        <w:rPr>
          <w:rStyle w:val="Strong"/>
          <w:rFonts w:cs="Arial"/>
          <w:b w:val="0"/>
          <w:bCs w:val="0"/>
          <w:noProof/>
          <w:color w:val="212529"/>
          <w:lang w:eastAsia="en-AU"/>
        </w:rPr>
        <w:drawing>
          <wp:inline distT="0" distB="0" distL="0" distR="0" wp14:anchorId="2EB16B9D" wp14:editId="677A377B">
            <wp:extent cx="4320000" cy="2324099"/>
            <wp:effectExtent l="57150" t="57150" r="61595" b="57785"/>
            <wp:docPr id="1207375520" name="Picture 1207375520" descr="Image of RAM homepage with View or manage authorisations, machine credentials and cloud software notific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73878" name="Picture 1140373878" descr="Image of RAM homepage with View or manage authorisations, machine credentials and cloud software notifications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2324099"/>
                    </a:xfrm>
                    <a:prstGeom prst="rect">
                      <a:avLst/>
                    </a:prstGeom>
                    <a:noFill/>
                    <a:ln>
                      <a:solidFill>
                        <a:schemeClr val="tx1"/>
                      </a:solidFill>
                    </a:ln>
                    <a:effectLst>
                      <a:outerShdw blurRad="63500" sx="102000" sy="102000" algn="ctr" rotWithShape="0">
                        <a:prstClr val="black">
                          <a:alpha val="0"/>
                        </a:prstClr>
                      </a:outerShdw>
                    </a:effectLst>
                  </pic:spPr>
                </pic:pic>
              </a:graphicData>
            </a:graphic>
          </wp:inline>
        </w:drawing>
      </w:r>
    </w:p>
    <w:p w14:paraId="53949CA2" w14:textId="77777777" w:rsidR="00BA6AD4" w:rsidRPr="00B26B90" w:rsidRDefault="00BA6AD4" w:rsidP="00D32CCD">
      <w:pPr>
        <w:pStyle w:val="ListNumber2"/>
      </w:pPr>
      <w:r w:rsidRPr="00011745">
        <w:t xml:space="preserve">Select the organisation you </w:t>
      </w:r>
      <w:r>
        <w:t>would like</w:t>
      </w:r>
      <w:r w:rsidRPr="00011745">
        <w:t xml:space="preserve"> to </w:t>
      </w:r>
      <w:r>
        <w:t>add an authorisation to.</w:t>
      </w:r>
    </w:p>
    <w:p w14:paraId="0749E712" w14:textId="77777777" w:rsidR="00BA6AD4" w:rsidRPr="00011745" w:rsidRDefault="00BA6AD4" w:rsidP="00491118">
      <w:pPr>
        <w:pStyle w:val="ListBullet"/>
      </w:pPr>
      <w:r w:rsidRPr="00011745">
        <w:t>You can search for organisat</w:t>
      </w:r>
      <w:r>
        <w:t>ion by name or by ABN if needed.</w:t>
      </w:r>
    </w:p>
    <w:p w14:paraId="7458E1F7" w14:textId="18D9F8B3" w:rsidR="00490218" w:rsidRDefault="00BA6AD4" w:rsidP="00B26B90">
      <w:r w:rsidRPr="002B3A21">
        <w:rPr>
          <w:rFonts w:cs="Arial"/>
          <w:noProof/>
          <w:lang w:eastAsia="en-AU"/>
        </w:rPr>
        <w:drawing>
          <wp:inline distT="0" distB="0" distL="0" distR="0" wp14:anchorId="56AF5488" wp14:editId="618F7638">
            <wp:extent cx="4320000" cy="2725623"/>
            <wp:effectExtent l="57150" t="57150" r="61595" b="55880"/>
            <wp:docPr id="1577871412" name="Picture 1577871412" descr="Image of RAM webpage with a business entit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04639" name="Picture 781604639" descr="Image of RAM webpage with a business entity highlighted."/>
                    <pic:cNvPicPr/>
                  </pic:nvPicPr>
                  <pic:blipFill>
                    <a:blip r:embed="rId27"/>
                    <a:stretch>
                      <a:fillRect/>
                    </a:stretch>
                  </pic:blipFill>
                  <pic:spPr>
                    <a:xfrm>
                      <a:off x="0" y="0"/>
                      <a:ext cx="4320000" cy="2725623"/>
                    </a:xfrm>
                    <a:prstGeom prst="rect">
                      <a:avLst/>
                    </a:prstGeom>
                    <a:ln w="9525">
                      <a:solidFill>
                        <a:schemeClr val="tx1"/>
                      </a:solidFill>
                    </a:ln>
                    <a:effectLst>
                      <a:outerShdw blurRad="63500" sx="102000" sy="102000" algn="ctr" rotWithShape="0">
                        <a:prstClr val="black">
                          <a:alpha val="0"/>
                        </a:prstClr>
                      </a:outerShdw>
                    </a:effectLst>
                  </pic:spPr>
                </pic:pic>
              </a:graphicData>
            </a:graphic>
          </wp:inline>
        </w:drawing>
      </w:r>
    </w:p>
    <w:p w14:paraId="7D26A279" w14:textId="77777777" w:rsidR="00490218" w:rsidRDefault="00490218">
      <w:pPr>
        <w:spacing w:before="0" w:line="240" w:lineRule="auto"/>
      </w:pPr>
      <w:r>
        <w:br w:type="page"/>
      </w:r>
    </w:p>
    <w:p w14:paraId="39324673" w14:textId="5636188E" w:rsidR="00BA6AD4" w:rsidRPr="00011745" w:rsidRDefault="00BA6AD4" w:rsidP="00B26B90">
      <w:r>
        <w:lastRenderedPageBreak/>
        <w:t xml:space="preserve">The </w:t>
      </w:r>
      <w:r w:rsidRPr="00175A71">
        <w:rPr>
          <w:b/>
        </w:rPr>
        <w:t>Manage authorisations</w:t>
      </w:r>
      <w:r>
        <w:t xml:space="preserve"> page will display with a list of all the </w:t>
      </w:r>
      <w:r w:rsidRPr="00152BB9">
        <w:rPr>
          <w:b/>
          <w:bCs/>
        </w:rPr>
        <w:t>authorisations</w:t>
      </w:r>
      <w:r>
        <w:t xml:space="preserve"> for your organisation.</w:t>
      </w:r>
    </w:p>
    <w:p w14:paraId="58C58A5C" w14:textId="77777777" w:rsidR="00BA6AD4" w:rsidRDefault="00BA6AD4" w:rsidP="00D32CCD">
      <w:pPr>
        <w:pStyle w:val="ListNumber2"/>
        <w:rPr>
          <w:rFonts w:eastAsiaTheme="minorEastAsia"/>
          <w:lang w:eastAsia="ja-JP"/>
        </w:rPr>
      </w:pPr>
      <w:r>
        <w:rPr>
          <w:rFonts w:eastAsiaTheme="minorEastAsia"/>
          <w:lang w:eastAsia="ja-JP"/>
        </w:rPr>
        <w:t xml:space="preserve">Click </w:t>
      </w:r>
      <w:r w:rsidRPr="007C351B">
        <w:rPr>
          <w:rStyle w:val="Strong"/>
          <w:rFonts w:eastAsiaTheme="minorEastAsia"/>
        </w:rPr>
        <w:t>Add new user</w:t>
      </w:r>
      <w:r w:rsidRPr="00CB26A7">
        <w:rPr>
          <w:rFonts w:eastAsiaTheme="minorEastAsia"/>
          <w:lang w:eastAsia="ja-JP"/>
        </w:rPr>
        <w:t>.</w:t>
      </w:r>
    </w:p>
    <w:p w14:paraId="2D59CA6F" w14:textId="77777777" w:rsidR="00BA6AD4" w:rsidRPr="00B26B90" w:rsidRDefault="00BA6AD4" w:rsidP="00B26B90">
      <w:pPr>
        <w:rPr>
          <w:rFonts w:eastAsiaTheme="minorEastAsia"/>
        </w:rPr>
      </w:pPr>
      <w:r>
        <w:rPr>
          <w:noProof/>
          <w:lang w:eastAsia="en-AU"/>
        </w:rPr>
        <w:drawing>
          <wp:inline distT="0" distB="0" distL="0" distR="0" wp14:anchorId="11B46445" wp14:editId="50775B3F">
            <wp:extent cx="4320000" cy="2740071"/>
            <wp:effectExtent l="57150" t="57150" r="61595" b="60325"/>
            <wp:docPr id="1358655554" name="Picture 1358655554" descr="Image of RAM homepage with Add new u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13900" name="Picture 1249313900" descr="Image of RAM homepage with Add new user button highlighted."/>
                    <pic:cNvPicPr/>
                  </pic:nvPicPr>
                  <pic:blipFill>
                    <a:blip r:embed="rId28"/>
                    <a:stretch>
                      <a:fillRect/>
                    </a:stretch>
                  </pic:blipFill>
                  <pic:spPr>
                    <a:xfrm>
                      <a:off x="0" y="0"/>
                      <a:ext cx="4320000" cy="2740071"/>
                    </a:xfrm>
                    <a:prstGeom prst="rect">
                      <a:avLst/>
                    </a:prstGeom>
                    <a:ln>
                      <a:solidFill>
                        <a:schemeClr val="tx1"/>
                      </a:solidFill>
                    </a:ln>
                    <a:effectLst>
                      <a:outerShdw blurRad="63500" sx="102000" sy="102000" algn="ctr" rotWithShape="0">
                        <a:prstClr val="black">
                          <a:alpha val="0"/>
                        </a:prstClr>
                      </a:outerShdw>
                    </a:effectLst>
                  </pic:spPr>
                </pic:pic>
              </a:graphicData>
            </a:graphic>
          </wp:inline>
        </w:drawing>
      </w:r>
    </w:p>
    <w:p w14:paraId="68B7C416" w14:textId="77777777" w:rsidR="00BA6AD4" w:rsidRPr="00B26B90" w:rsidRDefault="00BA6AD4" w:rsidP="00B26B90">
      <w:pPr>
        <w:rPr>
          <w:rFonts w:eastAsiaTheme="minorEastAsia"/>
        </w:rPr>
      </w:pPr>
      <w:r w:rsidRPr="00011745">
        <w:t xml:space="preserve">You will be taken to the </w:t>
      </w:r>
      <w:r w:rsidRPr="00124EF0">
        <w:rPr>
          <w:b/>
          <w:bCs/>
        </w:rPr>
        <w:t xml:space="preserve">Add authorisation </w:t>
      </w:r>
      <w:r w:rsidRPr="00011745">
        <w:t>web form.</w:t>
      </w:r>
    </w:p>
    <w:p w14:paraId="6CEA6FEF" w14:textId="77777777" w:rsidR="00BA6AD4" w:rsidRPr="00B26B90" w:rsidRDefault="00BA6AD4" w:rsidP="00490218">
      <w:pPr>
        <w:pStyle w:val="ListNumber2"/>
      </w:pPr>
      <w:r>
        <w:t>Select the representative type – Standard or Basic.</w:t>
      </w:r>
    </w:p>
    <w:p w14:paraId="78D50BE5" w14:textId="77777777" w:rsidR="00BA6AD4" w:rsidRPr="00011745" w:rsidRDefault="00BA6AD4" w:rsidP="00491118">
      <w:pPr>
        <w:pStyle w:val="ListBullet"/>
      </w:pPr>
      <w:r>
        <w:t>Choose</w:t>
      </w:r>
      <w:r w:rsidRPr="00011745">
        <w:t xml:space="preserve"> the </w:t>
      </w:r>
      <w:r w:rsidRPr="00491118">
        <w:t>representative</w:t>
      </w:r>
      <w:r>
        <w:t xml:space="preserve"> type</w:t>
      </w:r>
      <w:r w:rsidRPr="00011745">
        <w:t xml:space="preserve"> you wish to grant from the dropdown: </w:t>
      </w:r>
    </w:p>
    <w:p w14:paraId="20365BEF" w14:textId="77777777" w:rsidR="00BA6AD4" w:rsidRPr="00011745" w:rsidRDefault="00BA6AD4" w:rsidP="00491118">
      <w:pPr>
        <w:pStyle w:val="ListBullet"/>
      </w:pPr>
      <w:r>
        <w:rPr>
          <w:b/>
          <w:bCs/>
        </w:rPr>
        <w:t xml:space="preserve">Standard </w:t>
      </w:r>
      <w:r w:rsidRPr="00CB26A7">
        <w:t xml:space="preserve">— select this option for a business representative who has a </w:t>
      </w:r>
      <w:r w:rsidRPr="00E57017">
        <w:rPr>
          <w:b/>
          <w:bCs/>
        </w:rPr>
        <w:t>Standard</w:t>
      </w:r>
      <w:r w:rsidRPr="00CB26A7">
        <w:t xml:space="preserve"> </w:t>
      </w:r>
      <w:proofErr w:type="spellStart"/>
      <w:r w:rsidRPr="00CB26A7">
        <w:t>myID</w:t>
      </w:r>
      <w:proofErr w:type="spellEnd"/>
      <w:r w:rsidRPr="00CB26A7">
        <w:t xml:space="preserve"> identity strength</w:t>
      </w:r>
      <w:r>
        <w:t>.</w:t>
      </w:r>
    </w:p>
    <w:p w14:paraId="6071B085" w14:textId="77777777" w:rsidR="00BA6AD4" w:rsidRPr="00CB26A7" w:rsidRDefault="00BA6AD4" w:rsidP="00491118">
      <w:pPr>
        <w:pStyle w:val="ListBullet"/>
      </w:pPr>
      <w:r w:rsidRPr="00E57017">
        <w:rPr>
          <w:b/>
          <w:bCs/>
        </w:rPr>
        <w:t xml:space="preserve">Basic </w:t>
      </w:r>
      <w:r w:rsidRPr="00CB26A7">
        <w:t xml:space="preserve">— select this option if the business representative can only achieve a </w:t>
      </w:r>
      <w:r w:rsidRPr="00E57017">
        <w:rPr>
          <w:b/>
          <w:bCs/>
        </w:rPr>
        <w:t>Basic</w:t>
      </w:r>
      <w:r w:rsidRPr="00CB26A7">
        <w:t xml:space="preserve"> </w:t>
      </w:r>
      <w:proofErr w:type="spellStart"/>
      <w:r w:rsidRPr="00CB26A7">
        <w:t>myID</w:t>
      </w:r>
      <w:proofErr w:type="spellEnd"/>
      <w:r w:rsidRPr="00CB26A7">
        <w:t xml:space="preserve"> identity strengt</w:t>
      </w:r>
      <w:r>
        <w:t>h.</w:t>
      </w:r>
    </w:p>
    <w:p w14:paraId="048DD036" w14:textId="29AF3B09" w:rsidR="00BA6AD4" w:rsidRDefault="00BA6AD4" w:rsidP="00D32CCD">
      <w:pPr>
        <w:pStyle w:val="ListNumber2"/>
      </w:pPr>
      <w:r>
        <w:t xml:space="preserve">Select </w:t>
      </w:r>
      <w:r w:rsidRPr="00490218">
        <w:rPr>
          <w:rStyle w:val="Strong"/>
        </w:rPr>
        <w:t>Continue</w:t>
      </w:r>
      <w:r w:rsidR="00B054A2">
        <w:t>.</w:t>
      </w:r>
    </w:p>
    <w:p w14:paraId="4F795EB0" w14:textId="77777777" w:rsidR="00BA6AD4" w:rsidRPr="00491118" w:rsidRDefault="00BA6AD4" w:rsidP="00491118">
      <w:r>
        <w:rPr>
          <w:noProof/>
          <w:lang w:eastAsia="en-AU"/>
        </w:rPr>
        <w:drawing>
          <wp:inline distT="0" distB="0" distL="0" distR="0" wp14:anchorId="0DF451DD" wp14:editId="4E49036C">
            <wp:extent cx="4320000" cy="2479786"/>
            <wp:effectExtent l="57150" t="57150" r="61595" b="53975"/>
            <wp:docPr id="605528933" name="Picture 605528933" descr="Image of RAM add authorisation webform with the Select the representative type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8933" name="Picture 605528933" descr="Image of RAM add authorisation webform with the Select the representative type drop down."/>
                    <pic:cNvPicPr/>
                  </pic:nvPicPr>
                  <pic:blipFill>
                    <a:blip r:embed="rId29"/>
                    <a:stretch>
                      <a:fillRect/>
                    </a:stretch>
                  </pic:blipFill>
                  <pic:spPr>
                    <a:xfrm>
                      <a:off x="0" y="0"/>
                      <a:ext cx="4320000" cy="2479786"/>
                    </a:xfrm>
                    <a:prstGeom prst="rect">
                      <a:avLst/>
                    </a:prstGeom>
                    <a:ln w="9525">
                      <a:solidFill>
                        <a:schemeClr val="tx1"/>
                      </a:solidFill>
                    </a:ln>
                    <a:effectLst>
                      <a:outerShdw blurRad="63500" sx="102000" sy="102000" algn="ctr" rotWithShape="0">
                        <a:prstClr val="black">
                          <a:alpha val="0"/>
                        </a:prstClr>
                      </a:outerShdw>
                    </a:effectLst>
                  </pic:spPr>
                </pic:pic>
              </a:graphicData>
            </a:graphic>
          </wp:inline>
        </w:drawing>
      </w:r>
    </w:p>
    <w:p w14:paraId="7E32732E" w14:textId="77777777" w:rsidR="00BA6AD4" w:rsidRPr="00B26B90" w:rsidRDefault="00BA6AD4" w:rsidP="00B26B90">
      <w:r w:rsidRPr="00011745">
        <w:t xml:space="preserve">The </w:t>
      </w:r>
      <w:r>
        <w:rPr>
          <w:b/>
          <w:bCs/>
        </w:rPr>
        <w:t>Representative details</w:t>
      </w:r>
      <w:r w:rsidRPr="00011745">
        <w:rPr>
          <w:b/>
          <w:bCs/>
        </w:rPr>
        <w:t xml:space="preserve"> </w:t>
      </w:r>
      <w:r w:rsidRPr="00011745">
        <w:t>page will display.</w:t>
      </w:r>
    </w:p>
    <w:p w14:paraId="27E1E420" w14:textId="77777777" w:rsidR="00490218" w:rsidRDefault="00BA6AD4" w:rsidP="00490218">
      <w:pPr>
        <w:pStyle w:val="ListNumber2"/>
      </w:pPr>
      <w:r>
        <w:t>Enter</w:t>
      </w:r>
      <w:r w:rsidRPr="00201E23">
        <w:t xml:space="preserve"> the </w:t>
      </w:r>
      <w:r>
        <w:t xml:space="preserve">representative’s details on the </w:t>
      </w:r>
      <w:r w:rsidRPr="00491118">
        <w:rPr>
          <w:b/>
          <w:bCs/>
        </w:rPr>
        <w:t>Representative details</w:t>
      </w:r>
      <w:r>
        <w:t xml:space="preserve"> page. </w:t>
      </w:r>
    </w:p>
    <w:p w14:paraId="05CDCCE1" w14:textId="2AD0D0AA" w:rsidR="00BA6AD4" w:rsidRDefault="00BA6AD4" w:rsidP="00490218">
      <w:pPr>
        <w:pStyle w:val="ListBullet"/>
      </w:pPr>
      <w:r>
        <w:t>Complete the business representative’s details including their full name and email address.</w:t>
      </w:r>
    </w:p>
    <w:p w14:paraId="433996F3" w14:textId="77777777" w:rsidR="00BA6AD4" w:rsidRDefault="00BA6AD4" w:rsidP="00491118">
      <w:pPr>
        <w:pStyle w:val="ListBullet"/>
      </w:pPr>
      <w:r>
        <w:t xml:space="preserve">The representative’s full name must match the name they used to set up their </w:t>
      </w:r>
      <w:proofErr w:type="spellStart"/>
      <w:r>
        <w:t>myID</w:t>
      </w:r>
      <w:proofErr w:type="spellEnd"/>
      <w:r>
        <w:t>.</w:t>
      </w:r>
    </w:p>
    <w:p w14:paraId="52DEA241" w14:textId="0DA71EC0" w:rsidR="00BA6AD4" w:rsidRPr="00011745" w:rsidRDefault="00BA6AD4" w:rsidP="00491118">
      <w:pPr>
        <w:pStyle w:val="ListBullet"/>
      </w:pPr>
      <w:r>
        <w:lastRenderedPageBreak/>
        <w:t xml:space="preserve">The email address does not need to match the representative’s </w:t>
      </w:r>
      <w:proofErr w:type="spellStart"/>
      <w:r>
        <w:t>myID</w:t>
      </w:r>
      <w:proofErr w:type="spellEnd"/>
      <w:r>
        <w:t xml:space="preserve"> email. </w:t>
      </w:r>
      <w:r w:rsidRPr="00D863A0">
        <w:t>The email address which is used for your RAM authorisation must be the same email address which is used as your user account for the Aged Care System. This should be a professional email address personally assigned to you and linked to your organisation. The email should not be a personal email address or a group/shared email address.</w:t>
      </w:r>
    </w:p>
    <w:p w14:paraId="42037F17" w14:textId="48A4F1DD" w:rsidR="00BA6AD4" w:rsidRDefault="00BA6AD4" w:rsidP="00D32CCD">
      <w:pPr>
        <w:pStyle w:val="ListNumber2"/>
      </w:pPr>
      <w:r w:rsidRPr="00011745">
        <w:t xml:space="preserve">Click </w:t>
      </w:r>
      <w:r w:rsidRPr="00490218">
        <w:rPr>
          <w:rStyle w:val="Strong"/>
        </w:rPr>
        <w:t>Continue</w:t>
      </w:r>
      <w:r w:rsidR="00480D58">
        <w:t>.</w:t>
      </w:r>
    </w:p>
    <w:p w14:paraId="1B2F74BE" w14:textId="77777777" w:rsidR="00BA6AD4" w:rsidRDefault="00BA6AD4" w:rsidP="00BA6AD4">
      <w:r>
        <w:rPr>
          <w:noProof/>
          <w:lang w:eastAsia="en-AU"/>
        </w:rPr>
        <w:drawing>
          <wp:inline distT="0" distB="0" distL="0" distR="0" wp14:anchorId="09D1E366" wp14:editId="68D13551">
            <wp:extent cx="4320000" cy="2764534"/>
            <wp:effectExtent l="57150" t="57150" r="61595" b="55245"/>
            <wp:docPr id="1368392977" name="Picture 1368392977" descr="Image of RAM add authorisation webform, with representative detail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92977" name="Picture 1368392977" descr="Image of RAM add authorisation webform, with representative details selected."/>
                    <pic:cNvPicPr/>
                  </pic:nvPicPr>
                  <pic:blipFill>
                    <a:blip r:embed="rId30"/>
                    <a:stretch>
                      <a:fillRect/>
                    </a:stretch>
                  </pic:blipFill>
                  <pic:spPr>
                    <a:xfrm>
                      <a:off x="0" y="0"/>
                      <a:ext cx="4320000" cy="2764534"/>
                    </a:xfrm>
                    <a:prstGeom prst="rect">
                      <a:avLst/>
                    </a:prstGeom>
                    <a:ln w="9525">
                      <a:solidFill>
                        <a:schemeClr val="tx1"/>
                      </a:solidFill>
                    </a:ln>
                    <a:effectLst>
                      <a:outerShdw blurRad="63500" sx="102000" sy="102000" algn="ctr" rotWithShape="0">
                        <a:prstClr val="black">
                          <a:alpha val="0"/>
                        </a:prstClr>
                      </a:outerShdw>
                    </a:effectLst>
                  </pic:spPr>
                </pic:pic>
              </a:graphicData>
            </a:graphic>
          </wp:inline>
        </w:drawing>
      </w:r>
    </w:p>
    <w:p w14:paraId="069E5945" w14:textId="77777777" w:rsidR="00BA6AD4" w:rsidRDefault="00BA6AD4" w:rsidP="00D32CCD">
      <w:pPr>
        <w:pStyle w:val="ListNumber2"/>
      </w:pPr>
      <w:r>
        <w:t xml:space="preserve">Set the representative’s </w:t>
      </w:r>
      <w:r w:rsidRPr="00A05F16">
        <w:rPr>
          <w:b/>
          <w:bCs/>
        </w:rPr>
        <w:t>authorisation</w:t>
      </w:r>
      <w:r>
        <w:t xml:space="preserve"> strength and duration on the </w:t>
      </w:r>
      <w:r w:rsidRPr="00A05F16">
        <w:rPr>
          <w:b/>
          <w:bCs/>
        </w:rPr>
        <w:t xml:space="preserve">Authorisation details         </w:t>
      </w:r>
      <w:r>
        <w:t>page.</w:t>
      </w:r>
    </w:p>
    <w:p w14:paraId="03D3610B" w14:textId="77777777" w:rsidR="00BA6AD4" w:rsidRDefault="00BA6AD4" w:rsidP="00D32CCD">
      <w:pPr>
        <w:pStyle w:val="ListNumber2"/>
      </w:pPr>
      <w:r>
        <w:t>Indicate if you’d like the representative to become:</w:t>
      </w:r>
    </w:p>
    <w:p w14:paraId="5F3EA694" w14:textId="77777777" w:rsidR="00BA6AD4" w:rsidRPr="00B26B90" w:rsidRDefault="00BA6AD4" w:rsidP="00B26B90">
      <w:pPr>
        <w:pStyle w:val="ListBullet"/>
      </w:pPr>
      <w:r>
        <w:t xml:space="preserve">An </w:t>
      </w:r>
      <w:r w:rsidRPr="00491118">
        <w:t>authorisation</w:t>
      </w:r>
      <w:r>
        <w:t xml:space="preserve"> administrator – a person who can </w:t>
      </w:r>
      <w:r w:rsidRPr="00B26B90">
        <w:t xml:space="preserve">manage (add, edit or remove) </w:t>
      </w:r>
      <w:r w:rsidRPr="00B26B90">
        <w:rPr>
          <w:rStyle w:val="Strong"/>
        </w:rPr>
        <w:t>authorisations</w:t>
      </w:r>
      <w:r w:rsidRPr="00B26B90">
        <w:t xml:space="preserve"> for one or more organisations in RAM.</w:t>
      </w:r>
    </w:p>
    <w:p w14:paraId="018975D4" w14:textId="77777777" w:rsidR="00BA6AD4" w:rsidRPr="00B26B90" w:rsidRDefault="00BA6AD4" w:rsidP="00B26B90">
      <w:pPr>
        <w:pStyle w:val="ListBullet"/>
      </w:pPr>
      <w:r w:rsidRPr="00B26B90">
        <w:t>A machine credential administrator – a person who can manage (add, edit or remove) machine credentials on behalf of the organisation.</w:t>
      </w:r>
    </w:p>
    <w:p w14:paraId="1179F560" w14:textId="77777777" w:rsidR="00BA6AD4" w:rsidRPr="00011745" w:rsidRDefault="00BA6AD4" w:rsidP="00491118">
      <w:r w:rsidRPr="00011745">
        <w:t xml:space="preserve">You can set </w:t>
      </w:r>
      <w:r>
        <w:t xml:space="preserve">an </w:t>
      </w:r>
      <w:r w:rsidRPr="00011745">
        <w:t xml:space="preserve">expiry date for </w:t>
      </w:r>
      <w:r>
        <w:t>a representative’s</w:t>
      </w:r>
      <w:r w:rsidRPr="00011745">
        <w:t xml:space="preserve"> </w:t>
      </w:r>
      <w:r w:rsidRPr="00D42695">
        <w:rPr>
          <w:b/>
        </w:rPr>
        <w:t>authorisation</w:t>
      </w:r>
      <w:r w:rsidRPr="00011745">
        <w:t xml:space="preserve"> using the </w:t>
      </w:r>
      <w:r w:rsidRPr="00011745">
        <w:rPr>
          <w:b/>
          <w:bCs/>
        </w:rPr>
        <w:t>End date</w:t>
      </w:r>
      <w:r w:rsidRPr="00011745">
        <w:t xml:space="preserve"> field (optional</w:t>
      </w:r>
      <w:r>
        <w:t xml:space="preserve"> for </w:t>
      </w:r>
      <w:r w:rsidRPr="00CB26A7">
        <w:rPr>
          <w:b/>
          <w:bCs/>
        </w:rPr>
        <w:t>Standard</w:t>
      </w:r>
      <w:r>
        <w:t xml:space="preserve"> authorisations</w:t>
      </w:r>
      <w:r w:rsidRPr="00011745">
        <w:t>)</w:t>
      </w:r>
    </w:p>
    <w:p w14:paraId="0EC70F90" w14:textId="79B5F865" w:rsidR="00BA6AD4" w:rsidRPr="00CB26A7" w:rsidRDefault="00BA6AD4" w:rsidP="00D32CCD">
      <w:pPr>
        <w:pStyle w:val="ListNumber2"/>
      </w:pPr>
      <w:r w:rsidRPr="00011745">
        <w:t xml:space="preserve">Click </w:t>
      </w:r>
      <w:r w:rsidRPr="001B0B8B">
        <w:rPr>
          <w:b/>
          <w:bCs/>
        </w:rPr>
        <w:t>Continue</w:t>
      </w:r>
      <w:r w:rsidR="00B157D1">
        <w:rPr>
          <w:b/>
          <w:bCs/>
        </w:rPr>
        <w:t>.</w:t>
      </w:r>
    </w:p>
    <w:p w14:paraId="05ACC253" w14:textId="77777777" w:rsidR="00BA6AD4" w:rsidRPr="002748D6" w:rsidRDefault="00BA6AD4" w:rsidP="00BA6AD4">
      <w:r>
        <w:rPr>
          <w:noProof/>
          <w:lang w:eastAsia="en-AU"/>
        </w:rPr>
        <w:drawing>
          <wp:inline distT="0" distB="0" distL="0" distR="0" wp14:anchorId="21330FCF" wp14:editId="0E4635C6">
            <wp:extent cx="4320000" cy="2337413"/>
            <wp:effectExtent l="57150" t="57150" r="61595" b="63500"/>
            <wp:docPr id="1099941585" name="Picture 1099941585" descr="Image of RAM add authorisation webform with authorisation detail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41585" name="Picture 1099941585" descr="Image of RAM add authorisation webform with authorisation details selected."/>
                    <pic:cNvPicPr/>
                  </pic:nvPicPr>
                  <pic:blipFill>
                    <a:blip r:embed="rId31"/>
                    <a:stretch>
                      <a:fillRect/>
                    </a:stretch>
                  </pic:blipFill>
                  <pic:spPr>
                    <a:xfrm>
                      <a:off x="0" y="0"/>
                      <a:ext cx="4320000" cy="2337413"/>
                    </a:xfrm>
                    <a:prstGeom prst="rect">
                      <a:avLst/>
                    </a:prstGeom>
                    <a:ln>
                      <a:solidFill>
                        <a:schemeClr val="tx1"/>
                      </a:solidFill>
                    </a:ln>
                    <a:effectLst>
                      <a:outerShdw blurRad="63500" sx="102000" sy="102000" algn="ctr" rotWithShape="0">
                        <a:prstClr val="black">
                          <a:alpha val="0"/>
                        </a:prstClr>
                      </a:outerShdw>
                    </a:effectLst>
                  </pic:spPr>
                </pic:pic>
              </a:graphicData>
            </a:graphic>
          </wp:inline>
        </w:drawing>
      </w:r>
    </w:p>
    <w:p w14:paraId="4FA78C0F" w14:textId="77777777" w:rsidR="00BA6AD4" w:rsidRDefault="00BA6AD4" w:rsidP="00491118">
      <w:r w:rsidRPr="00011745">
        <w:t xml:space="preserve">The </w:t>
      </w:r>
      <w:r w:rsidRPr="00011745">
        <w:rPr>
          <w:b/>
          <w:bCs/>
        </w:rPr>
        <w:t xml:space="preserve">Agency access </w:t>
      </w:r>
      <w:r w:rsidRPr="00011745">
        <w:t xml:space="preserve">page </w:t>
      </w:r>
      <w:r w:rsidRPr="00491118">
        <w:t>will</w:t>
      </w:r>
      <w:r w:rsidRPr="00011745">
        <w:t xml:space="preserve"> display.</w:t>
      </w:r>
    </w:p>
    <w:p w14:paraId="69B4E97C" w14:textId="77777777" w:rsidR="00BA6AD4" w:rsidRPr="00011745" w:rsidRDefault="00BA6AD4" w:rsidP="00D32CCD">
      <w:pPr>
        <w:pStyle w:val="ListNumber2"/>
      </w:pPr>
      <w:r w:rsidRPr="00011745">
        <w:t xml:space="preserve">Set agency access for </w:t>
      </w:r>
      <w:r w:rsidRPr="006C4910">
        <w:rPr>
          <w:b/>
          <w:bCs/>
        </w:rPr>
        <w:t>your Organisation</w:t>
      </w:r>
      <w:r w:rsidRPr="00011745">
        <w:t xml:space="preserve"> to </w:t>
      </w:r>
      <w:r>
        <w:rPr>
          <w:b/>
        </w:rPr>
        <w:t xml:space="preserve">Full </w:t>
      </w:r>
      <w:r>
        <w:t xml:space="preserve">or </w:t>
      </w:r>
      <w:r w:rsidRPr="00011745">
        <w:rPr>
          <w:b/>
          <w:bCs/>
        </w:rPr>
        <w:t xml:space="preserve">Custom </w:t>
      </w:r>
      <w:r w:rsidRPr="00011745">
        <w:t xml:space="preserve">(for </w:t>
      </w:r>
      <w:r w:rsidRPr="00011745">
        <w:rPr>
          <w:b/>
          <w:bCs/>
        </w:rPr>
        <w:t>Standard</w:t>
      </w:r>
      <w:r w:rsidRPr="00011745">
        <w:t xml:space="preserve"> </w:t>
      </w:r>
      <w:r w:rsidRPr="00D42695">
        <w:rPr>
          <w:b/>
        </w:rPr>
        <w:t>authorisations</w:t>
      </w:r>
      <w:r w:rsidRPr="00011745">
        <w:t>)</w:t>
      </w:r>
      <w:r>
        <w:t xml:space="preserve"> and select other agencies as needed</w:t>
      </w:r>
      <w:r w:rsidRPr="00011745">
        <w:t>.</w:t>
      </w:r>
    </w:p>
    <w:p w14:paraId="5C6E2DE2" w14:textId="77777777" w:rsidR="00BA6AD4" w:rsidRPr="00011745" w:rsidRDefault="00BA6AD4" w:rsidP="00491118">
      <w:pPr>
        <w:pStyle w:val="ListBullet"/>
      </w:pPr>
      <w:r w:rsidRPr="00011745">
        <w:lastRenderedPageBreak/>
        <w:t xml:space="preserve">You can </w:t>
      </w:r>
      <w:r w:rsidRPr="00491118">
        <w:t>grant</w:t>
      </w:r>
      <w:r w:rsidRPr="00011745">
        <w:t xml:space="preserve"> access to multiple agencies at once (optional)</w:t>
      </w:r>
    </w:p>
    <w:p w14:paraId="09E33044" w14:textId="1373482F" w:rsidR="00BA6AD4" w:rsidRPr="00011745" w:rsidRDefault="00BA6AD4" w:rsidP="00D32CCD">
      <w:pPr>
        <w:pStyle w:val="ListNumber2"/>
      </w:pPr>
      <w:r w:rsidRPr="00011745">
        <w:t xml:space="preserve">Click </w:t>
      </w:r>
      <w:r w:rsidRPr="00011745">
        <w:rPr>
          <w:b/>
          <w:bCs/>
        </w:rPr>
        <w:t>Continue</w:t>
      </w:r>
      <w:r w:rsidR="00480D58">
        <w:rPr>
          <w:b/>
          <w:bCs/>
        </w:rPr>
        <w:t>.</w:t>
      </w:r>
    </w:p>
    <w:p w14:paraId="6BBF4929" w14:textId="77777777" w:rsidR="00BA6AD4" w:rsidRPr="00491118" w:rsidRDefault="00BA6AD4" w:rsidP="00491118">
      <w:r>
        <w:rPr>
          <w:noProof/>
          <w:lang w:eastAsia="en-AU"/>
        </w:rPr>
        <w:drawing>
          <wp:inline distT="0" distB="0" distL="0" distR="0" wp14:anchorId="6BB61B30" wp14:editId="2677C08E">
            <wp:extent cx="4320000" cy="2595994"/>
            <wp:effectExtent l="57150" t="57150" r="61595" b="52070"/>
            <wp:docPr id="1169381356" name="Picture 1169381356" descr="Image of RAM add authorisation webform with Agency access selected - agency access page. DEPARTMENT OF HEALTH row colum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81356" name="Picture 1169381356" descr="Image of RAM add authorisation webform with Agency access selected - agency access page. DEPARTMENT OF HEALTH row column is highlighted."/>
                    <pic:cNvPicPr/>
                  </pic:nvPicPr>
                  <pic:blipFill>
                    <a:blip r:embed="rId32"/>
                    <a:stretch>
                      <a:fillRect/>
                    </a:stretch>
                  </pic:blipFill>
                  <pic:spPr>
                    <a:xfrm>
                      <a:off x="0" y="0"/>
                      <a:ext cx="4320000" cy="2595994"/>
                    </a:xfrm>
                    <a:prstGeom prst="rect">
                      <a:avLst/>
                    </a:prstGeom>
                    <a:ln>
                      <a:solidFill>
                        <a:schemeClr val="tx1"/>
                      </a:solidFill>
                    </a:ln>
                    <a:effectLst>
                      <a:outerShdw blurRad="63500" sx="102000" sy="102000" algn="ctr" rotWithShape="0">
                        <a:prstClr val="black">
                          <a:alpha val="0"/>
                        </a:prstClr>
                      </a:outerShdw>
                    </a:effectLst>
                  </pic:spPr>
                </pic:pic>
              </a:graphicData>
            </a:graphic>
          </wp:inline>
        </w:drawing>
      </w:r>
    </w:p>
    <w:p w14:paraId="2466AD65" w14:textId="77777777" w:rsidR="00BA6AD4" w:rsidRPr="00491118" w:rsidRDefault="00BA6AD4" w:rsidP="00490218">
      <w:pPr>
        <w:ind w:left="426"/>
      </w:pPr>
      <w:r w:rsidRPr="00011745">
        <w:t xml:space="preserve">The </w:t>
      </w:r>
      <w:r>
        <w:rPr>
          <w:b/>
          <w:bCs/>
        </w:rPr>
        <w:t>Summary</w:t>
      </w:r>
      <w:r w:rsidRPr="00011745">
        <w:rPr>
          <w:b/>
          <w:bCs/>
        </w:rPr>
        <w:t xml:space="preserve"> </w:t>
      </w:r>
      <w:r w:rsidRPr="00011745">
        <w:t>page will display.</w:t>
      </w:r>
    </w:p>
    <w:p w14:paraId="1216CD24" w14:textId="77777777" w:rsidR="00BA6AD4" w:rsidRPr="00445F0B" w:rsidRDefault="00BA6AD4" w:rsidP="00490218">
      <w:pPr>
        <w:ind w:left="426"/>
      </w:pPr>
      <w:r>
        <w:t>I</w:t>
      </w:r>
      <w:r w:rsidRPr="003B25CF">
        <w:t xml:space="preserve">f custom </w:t>
      </w:r>
      <w:r w:rsidRPr="00491118">
        <w:t>access</w:t>
      </w:r>
      <w:r w:rsidRPr="003B25CF">
        <w:t xml:space="preserve"> is selected, you will be redirected to the Australian Taxation Offices Access Manager to set permissions.</w:t>
      </w:r>
    </w:p>
    <w:p w14:paraId="0FC8A291" w14:textId="77777777" w:rsidR="00BA6AD4" w:rsidRPr="00011745" w:rsidRDefault="00BA6AD4" w:rsidP="00D32CCD">
      <w:pPr>
        <w:pStyle w:val="ListNumber2"/>
      </w:pPr>
      <w:r w:rsidRPr="00011745">
        <w:t xml:space="preserve">Review details on the </w:t>
      </w:r>
      <w:r w:rsidRPr="00011745">
        <w:rPr>
          <w:b/>
          <w:bCs/>
        </w:rPr>
        <w:t>Summary</w:t>
      </w:r>
      <w:r w:rsidRPr="00011745">
        <w:t xml:space="preserve"> page.</w:t>
      </w:r>
    </w:p>
    <w:p w14:paraId="1F1148E7" w14:textId="77777777" w:rsidR="00BA6AD4" w:rsidRPr="00A67332" w:rsidRDefault="00BA6AD4" w:rsidP="00A67332">
      <w:r>
        <w:rPr>
          <w:noProof/>
          <w:lang w:eastAsia="en-AU"/>
        </w:rPr>
        <w:drawing>
          <wp:inline distT="0" distB="0" distL="0" distR="0" wp14:anchorId="19FBE1B5" wp14:editId="53092683">
            <wp:extent cx="4320000" cy="3152238"/>
            <wp:effectExtent l="57150" t="57150" r="61595" b="48260"/>
            <wp:docPr id="60856185" name="Picture 60856185" descr="Image of RAM add authorisation webform with Summar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6185" name="Picture 60856185" descr="Image of RAM add authorisation webform with Summary selected."/>
                    <pic:cNvPicPr/>
                  </pic:nvPicPr>
                  <pic:blipFill>
                    <a:blip r:embed="rId33"/>
                    <a:stretch>
                      <a:fillRect/>
                    </a:stretch>
                  </pic:blipFill>
                  <pic:spPr>
                    <a:xfrm>
                      <a:off x="0" y="0"/>
                      <a:ext cx="4320000" cy="3152238"/>
                    </a:xfrm>
                    <a:prstGeom prst="rect">
                      <a:avLst/>
                    </a:prstGeom>
                    <a:ln>
                      <a:solidFill>
                        <a:schemeClr val="tx1"/>
                      </a:solidFill>
                    </a:ln>
                    <a:effectLst>
                      <a:outerShdw blurRad="63500" sx="102000" sy="102000" algn="ctr" rotWithShape="0">
                        <a:prstClr val="black">
                          <a:alpha val="0"/>
                        </a:prstClr>
                      </a:outerShdw>
                    </a:effectLst>
                  </pic:spPr>
                </pic:pic>
              </a:graphicData>
            </a:graphic>
          </wp:inline>
        </w:drawing>
      </w:r>
    </w:p>
    <w:p w14:paraId="7526908B" w14:textId="77777777" w:rsidR="00BA6AD4" w:rsidRDefault="00BA6AD4" w:rsidP="00D32CCD">
      <w:pPr>
        <w:pStyle w:val="ListNumber2"/>
      </w:pPr>
      <w:r w:rsidRPr="00011745">
        <w:t xml:space="preserve">Accept the </w:t>
      </w:r>
      <w:r w:rsidRPr="00AB2E75">
        <w:rPr>
          <w:b/>
        </w:rPr>
        <w:t>Declaration</w:t>
      </w:r>
      <w:r w:rsidRPr="00011745">
        <w:t>.</w:t>
      </w:r>
    </w:p>
    <w:p w14:paraId="63842166" w14:textId="77777777" w:rsidR="00BA6AD4" w:rsidRDefault="00BA6AD4" w:rsidP="007220CB">
      <w:pPr>
        <w:pStyle w:val="ListBullet"/>
        <w:numPr>
          <w:ilvl w:val="0"/>
          <w:numId w:val="2"/>
        </w:numPr>
        <w:spacing w:line="276" w:lineRule="auto"/>
      </w:pPr>
      <w:r>
        <w:t>Select the checkbox to declare you understand and accept the declaration.</w:t>
      </w:r>
    </w:p>
    <w:p w14:paraId="5F023E76" w14:textId="77777777" w:rsidR="00BA6AD4" w:rsidRPr="001234BD" w:rsidRDefault="00BA6AD4" w:rsidP="00D32CCD">
      <w:pPr>
        <w:pStyle w:val="ListNumber2"/>
      </w:pPr>
      <w:r>
        <w:t xml:space="preserve">Click </w:t>
      </w:r>
      <w:r>
        <w:rPr>
          <w:b/>
        </w:rPr>
        <w:t>Submit</w:t>
      </w:r>
    </w:p>
    <w:p w14:paraId="74233118" w14:textId="77777777" w:rsidR="00BA6AD4" w:rsidRPr="000F158D" w:rsidRDefault="00BA6AD4" w:rsidP="00BA6AD4">
      <w:r w:rsidRPr="00601B9D">
        <w:rPr>
          <w:noProof/>
          <w:lang w:eastAsia="en-AU"/>
        </w:rPr>
        <w:lastRenderedPageBreak/>
        <w:drawing>
          <wp:inline distT="0" distB="0" distL="0" distR="0" wp14:anchorId="1DAE8E60" wp14:editId="4C98AF33">
            <wp:extent cx="4320000" cy="2217434"/>
            <wp:effectExtent l="57150" t="57150" r="61595" b="49530"/>
            <wp:docPr id="1285795298" name="Picture 1285795298" descr="Image of RAM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56945" name="Picture 626456945" descr="Image of RAM Declaration."/>
                    <pic:cNvPicPr/>
                  </pic:nvPicPr>
                  <pic:blipFill>
                    <a:blip r:embed="rId34"/>
                    <a:stretch>
                      <a:fillRect/>
                    </a:stretch>
                  </pic:blipFill>
                  <pic:spPr>
                    <a:xfrm>
                      <a:off x="0" y="0"/>
                      <a:ext cx="4320000" cy="2217434"/>
                    </a:xfrm>
                    <a:prstGeom prst="rect">
                      <a:avLst/>
                    </a:prstGeom>
                    <a:ln>
                      <a:solidFill>
                        <a:schemeClr val="tx1"/>
                      </a:solidFill>
                    </a:ln>
                    <a:effectLst>
                      <a:outerShdw blurRad="63500" sx="102000" sy="102000" algn="ctr" rotWithShape="0">
                        <a:prstClr val="black">
                          <a:alpha val="0"/>
                        </a:prstClr>
                      </a:outerShdw>
                    </a:effectLst>
                  </pic:spPr>
                </pic:pic>
              </a:graphicData>
            </a:graphic>
          </wp:inline>
        </w:drawing>
      </w:r>
    </w:p>
    <w:p w14:paraId="051F6C12" w14:textId="77777777" w:rsidR="00BA6AD4" w:rsidRPr="00F672BC" w:rsidRDefault="00BA6AD4" w:rsidP="00A67332">
      <w:r w:rsidRPr="00011745">
        <w:t xml:space="preserve">An </w:t>
      </w:r>
      <w:r w:rsidRPr="00EB626F">
        <w:rPr>
          <w:b/>
        </w:rPr>
        <w:t>authorisation request</w:t>
      </w:r>
      <w:r w:rsidRPr="00011745">
        <w:t xml:space="preserve"> will </w:t>
      </w:r>
      <w:r>
        <w:t>be emailed</w:t>
      </w:r>
      <w:r w:rsidRPr="00011745">
        <w:t xml:space="preserve"> to </w:t>
      </w:r>
      <w:r w:rsidRPr="00A67332">
        <w:t>each</w:t>
      </w:r>
      <w:r>
        <w:t xml:space="preserve"> representative with a 6-digit</w:t>
      </w:r>
      <w:r w:rsidRPr="00011745">
        <w:t xml:space="preserve"> authorisation code, which is used to accept or decline the request.</w:t>
      </w:r>
      <w:r>
        <w:t xml:space="preserve"> </w:t>
      </w:r>
    </w:p>
    <w:p w14:paraId="218195E1" w14:textId="77777777" w:rsidR="00BA6AD4" w:rsidRDefault="00BA6AD4" w:rsidP="00A67332">
      <w:r w:rsidRPr="00D42695">
        <w:rPr>
          <w:b/>
        </w:rPr>
        <w:t>Authorisations</w:t>
      </w:r>
      <w:r w:rsidRPr="00FF7053">
        <w:t xml:space="preserve"> will remain as </w:t>
      </w:r>
      <w:r w:rsidRPr="00A67332">
        <w:t>pending</w:t>
      </w:r>
      <w:r>
        <w:t xml:space="preserve"> </w:t>
      </w:r>
      <w:r w:rsidRPr="00FF7053">
        <w:t xml:space="preserve">until they are accepted by the </w:t>
      </w:r>
      <w:r>
        <w:t>representative</w:t>
      </w:r>
      <w:r w:rsidRPr="00FF7053">
        <w:t>.</w:t>
      </w:r>
      <w:r>
        <w:t xml:space="preserve"> </w:t>
      </w:r>
      <w:r w:rsidRPr="00011745">
        <w:t xml:space="preserve">You will receive a notification for each </w:t>
      </w:r>
      <w:r>
        <w:t>representative</w:t>
      </w:r>
      <w:r w:rsidRPr="00011745">
        <w:t xml:space="preserve"> who has accepted their </w:t>
      </w:r>
      <w:r w:rsidRPr="009D181B">
        <w:rPr>
          <w:b/>
          <w:bCs/>
        </w:rPr>
        <w:t>authorisation request</w:t>
      </w:r>
      <w:r w:rsidRPr="00011745">
        <w:t>.</w:t>
      </w:r>
    </w:p>
    <w:p w14:paraId="035F9A14" w14:textId="77777777" w:rsidR="00BA6AD4" w:rsidRDefault="00BA6AD4" w:rsidP="00D32CCD">
      <w:pPr>
        <w:pStyle w:val="ListNumber2"/>
      </w:pPr>
      <w:r>
        <w:t xml:space="preserve">Click </w:t>
      </w:r>
      <w:r w:rsidRPr="0094042D">
        <w:rPr>
          <w:b/>
          <w:bCs/>
        </w:rPr>
        <w:t>Continue</w:t>
      </w:r>
      <w:r>
        <w:t xml:space="preserve"> to return to the</w:t>
      </w:r>
      <w:r w:rsidRPr="00E27407">
        <w:t xml:space="preserve"> Manage authorisations</w:t>
      </w:r>
      <w:r>
        <w:t xml:space="preserve"> page.</w:t>
      </w:r>
    </w:p>
    <w:p w14:paraId="05A6B3BB" w14:textId="77777777" w:rsidR="00BA6AD4" w:rsidRDefault="00BA6AD4" w:rsidP="00D32CCD">
      <w:pPr>
        <w:pStyle w:val="ListNumber2"/>
      </w:pPr>
      <w:r>
        <w:t xml:space="preserve">To resend a code (for Pending authorisations): </w:t>
      </w:r>
    </w:p>
    <w:p w14:paraId="6749C4D4" w14:textId="77777777" w:rsidR="00BA6AD4" w:rsidRDefault="00BA6AD4" w:rsidP="00491118">
      <w:pPr>
        <w:pStyle w:val="ListBullet"/>
      </w:pPr>
      <w:r>
        <w:t xml:space="preserve">Log in to RAM </w:t>
      </w:r>
    </w:p>
    <w:p w14:paraId="1410E630" w14:textId="77777777" w:rsidR="00BA6AD4" w:rsidRDefault="00BA6AD4" w:rsidP="00491118">
      <w:pPr>
        <w:pStyle w:val="ListBullet"/>
      </w:pPr>
      <w:r>
        <w:t xml:space="preserve">Select View or manage authorisations, machine credentials and cloud software notifications </w:t>
      </w:r>
    </w:p>
    <w:p w14:paraId="675B8BDD" w14:textId="77777777" w:rsidR="00BA6AD4" w:rsidRDefault="00BA6AD4" w:rsidP="00491118">
      <w:pPr>
        <w:pStyle w:val="ListBullet"/>
      </w:pPr>
      <w:r>
        <w:t xml:space="preserve">Select the business name associated with the user </w:t>
      </w:r>
    </w:p>
    <w:p w14:paraId="3E11819D" w14:textId="77777777" w:rsidR="00BA6AD4" w:rsidRDefault="00BA6AD4" w:rsidP="00491118">
      <w:pPr>
        <w:pStyle w:val="ListBullet"/>
      </w:pPr>
      <w:r>
        <w:t xml:space="preserve">Click View next to the user’s name </w:t>
      </w:r>
    </w:p>
    <w:p w14:paraId="40A64631" w14:textId="77777777" w:rsidR="00BA6AD4" w:rsidRDefault="00BA6AD4" w:rsidP="00491118">
      <w:pPr>
        <w:pStyle w:val="ListBullet"/>
      </w:pPr>
      <w:r>
        <w:t xml:space="preserve">Click Re-issue a code under Authorisation code details </w:t>
      </w:r>
    </w:p>
    <w:p w14:paraId="43F60BD5" w14:textId="734082E3" w:rsidR="00347E6A" w:rsidRPr="00491118" w:rsidRDefault="00BA6AD4" w:rsidP="00491118">
      <w:pPr>
        <w:pStyle w:val="ListBullet"/>
      </w:pPr>
      <w:r>
        <w:t xml:space="preserve">Confirm the code re-issue by selecting Continue in the confirmation page. </w:t>
      </w:r>
    </w:p>
    <w:p w14:paraId="009038A1" w14:textId="29B2E975" w:rsidR="00FA20A2" w:rsidRPr="007F1458" w:rsidRDefault="00FA20A2" w:rsidP="00DA33A0">
      <w:pPr>
        <w:pStyle w:val="Heading1"/>
      </w:pPr>
      <w:bookmarkStart w:id="44" w:name="_Toc182561328"/>
      <w:r w:rsidRPr="007F1458">
        <w:t xml:space="preserve">Logging </w:t>
      </w:r>
      <w:r w:rsidR="00F82D7D" w:rsidRPr="007F1458">
        <w:t xml:space="preserve">in </w:t>
      </w:r>
      <w:bookmarkEnd w:id="33"/>
      <w:bookmarkEnd w:id="34"/>
      <w:bookmarkEnd w:id="35"/>
      <w:bookmarkEnd w:id="36"/>
      <w:r w:rsidR="003A6344">
        <w:t>to your Aged Care System</w:t>
      </w:r>
      <w:r w:rsidR="001E3FF5">
        <w:t xml:space="preserve"> using </w:t>
      </w:r>
      <w:proofErr w:type="spellStart"/>
      <w:r w:rsidR="001E3FF5">
        <w:t>myID</w:t>
      </w:r>
      <w:bookmarkEnd w:id="44"/>
      <w:proofErr w:type="spellEnd"/>
    </w:p>
    <w:bookmarkEnd w:id="39"/>
    <w:p w14:paraId="2AB347F7" w14:textId="0E94BDD1" w:rsidR="003D7A90" w:rsidRDefault="00FA20A2" w:rsidP="00FA20A2">
      <w:pPr>
        <w:spacing w:line="276" w:lineRule="auto"/>
        <w:rPr>
          <w:lang w:val="en-US"/>
        </w:rPr>
      </w:pPr>
      <w:r w:rsidRPr="00C910AE">
        <w:rPr>
          <w:lang w:val="en-US"/>
        </w:rPr>
        <w:t xml:space="preserve">Before you can log in, you must activate your </w:t>
      </w:r>
      <w:r w:rsidR="002A710D" w:rsidRPr="002A710D">
        <w:rPr>
          <w:lang w:val="en-US"/>
        </w:rPr>
        <w:t>Aged Care Syste</w:t>
      </w:r>
      <w:r w:rsidR="003F2B2A">
        <w:rPr>
          <w:lang w:val="en-US"/>
        </w:rPr>
        <w:t>m</w:t>
      </w:r>
      <w:r w:rsidR="003A6344">
        <w:rPr>
          <w:lang w:val="en-US"/>
        </w:rPr>
        <w:t xml:space="preserve"> </w:t>
      </w:r>
      <w:r w:rsidRPr="00C910AE">
        <w:rPr>
          <w:lang w:val="en-US"/>
        </w:rPr>
        <w:t xml:space="preserve">user account. Follow the steps below to activate your account and link it to your </w:t>
      </w:r>
      <w:proofErr w:type="spellStart"/>
      <w:r w:rsidRPr="00C910AE">
        <w:rPr>
          <w:lang w:val="en-US"/>
        </w:rPr>
        <w:t>myID</w:t>
      </w:r>
      <w:proofErr w:type="spellEnd"/>
      <w:r w:rsidRPr="00C910AE">
        <w:rPr>
          <w:lang w:val="en-US"/>
        </w:rPr>
        <w:t>.</w:t>
      </w:r>
    </w:p>
    <w:p w14:paraId="405E9F83" w14:textId="1E72173B" w:rsidR="004F52AD" w:rsidRPr="00847BF0" w:rsidRDefault="004F52AD" w:rsidP="007220CB">
      <w:pPr>
        <w:pStyle w:val="ListNumber2"/>
        <w:numPr>
          <w:ilvl w:val="0"/>
          <w:numId w:val="7"/>
        </w:numPr>
      </w:pPr>
      <w:r w:rsidRPr="00D32CCD">
        <w:rPr>
          <w:rFonts w:eastAsiaTheme="minorEastAsia"/>
          <w:lang w:eastAsia="ja-JP"/>
        </w:rPr>
        <w:t>Navigate to your portal by clicking the relevant link belo</w:t>
      </w:r>
      <w:r w:rsidR="00D60BAA" w:rsidRPr="00D32CCD">
        <w:rPr>
          <w:rFonts w:eastAsiaTheme="minorEastAsia"/>
          <w:lang w:eastAsia="ja-JP"/>
        </w:rPr>
        <w:t>w:</w:t>
      </w:r>
    </w:p>
    <w:bookmarkStart w:id="45" w:name="_Hlk181194287"/>
    <w:p w14:paraId="091A330B" w14:textId="77777777" w:rsidR="004F52AD" w:rsidRPr="009B43BB" w:rsidRDefault="0062238D" w:rsidP="00491118">
      <w:pPr>
        <w:pStyle w:val="ListBullet"/>
        <w:rPr>
          <w:rStyle w:val="Hyperlink"/>
          <w:rFonts w:eastAsiaTheme="minorEastAsia"/>
          <w:color w:val="000000" w:themeColor="text1"/>
          <w:u w:val="none"/>
          <w:lang w:eastAsia="ja-JP"/>
        </w:rPr>
      </w:pPr>
      <w:r>
        <w:fldChar w:fldCharType="begin"/>
      </w:r>
      <w:r>
        <w:instrText>HYPERLINK "https://myagedcare-assessorportal.health.gov.au/"</w:instrText>
      </w:r>
      <w:r>
        <w:fldChar w:fldCharType="separate"/>
      </w:r>
      <w:r w:rsidR="004F52AD" w:rsidRPr="00AE142F">
        <w:rPr>
          <w:rStyle w:val="Hyperlink"/>
          <w:rFonts w:eastAsiaTheme="minorEastAsia"/>
          <w:lang w:eastAsia="ja-JP"/>
        </w:rPr>
        <w:t>My Aged Care Assessor Portal</w:t>
      </w:r>
      <w:r>
        <w:rPr>
          <w:rStyle w:val="Hyperlink"/>
          <w:rFonts w:eastAsiaTheme="minorEastAsia"/>
          <w:lang w:eastAsia="ja-JP"/>
        </w:rPr>
        <w:fldChar w:fldCharType="end"/>
      </w:r>
    </w:p>
    <w:p w14:paraId="4D24E74A" w14:textId="77777777" w:rsidR="004F52AD" w:rsidRDefault="00000000" w:rsidP="00491118">
      <w:pPr>
        <w:pStyle w:val="ListBullet"/>
        <w:rPr>
          <w:rStyle w:val="Hyperlink"/>
          <w:rFonts w:eastAsiaTheme="minorEastAsia"/>
          <w:lang w:eastAsia="ja-JP"/>
        </w:rPr>
      </w:pPr>
      <w:hyperlink r:id="rId35" w:history="1">
        <w:r w:rsidR="004F52AD" w:rsidRPr="00FA444B">
          <w:rPr>
            <w:rStyle w:val="Hyperlink"/>
            <w:rFonts w:eastAsiaTheme="minorEastAsia"/>
            <w:lang w:eastAsia="ja-JP"/>
          </w:rPr>
          <w:t>My Aged Care Hospital Portal</w:t>
        </w:r>
      </w:hyperlink>
    </w:p>
    <w:p w14:paraId="332E4B59" w14:textId="183B2327" w:rsidR="00CF5080" w:rsidRPr="0046652E" w:rsidRDefault="00CF5080" w:rsidP="00491118">
      <w:pPr>
        <w:pStyle w:val="ListBullet"/>
        <w:rPr>
          <w:rStyle w:val="Hyperlink"/>
          <w:rFonts w:eastAsiaTheme="minorEastAsia"/>
          <w:lang w:eastAsia="ja-JP"/>
        </w:rPr>
      </w:pPr>
      <w:r>
        <w:rPr>
          <w:rFonts w:eastAsiaTheme="minorEastAsia"/>
          <w:lang w:eastAsia="ja-JP"/>
        </w:rPr>
        <w:fldChar w:fldCharType="begin"/>
      </w:r>
      <w:r w:rsidR="0048089E">
        <w:rPr>
          <w:rFonts w:eastAsiaTheme="minorEastAsia"/>
          <w:lang w:eastAsia="ja-JP"/>
        </w:rPr>
        <w:instrText>HYPERLINK "https://www.health.gov.au/resources/apps-and-tools/my-aged-care-service-and-support-portal"</w:instrText>
      </w:r>
      <w:r>
        <w:rPr>
          <w:rFonts w:eastAsiaTheme="minorEastAsia"/>
          <w:lang w:eastAsia="ja-JP"/>
        </w:rPr>
      </w:r>
      <w:r>
        <w:rPr>
          <w:rFonts w:eastAsiaTheme="minorEastAsia"/>
          <w:lang w:eastAsia="ja-JP"/>
        </w:rPr>
        <w:fldChar w:fldCharType="separate"/>
      </w:r>
      <w:r w:rsidRPr="0046652E">
        <w:rPr>
          <w:rStyle w:val="Hyperlink"/>
          <w:rFonts w:eastAsiaTheme="minorEastAsia"/>
          <w:lang w:eastAsia="ja-JP"/>
        </w:rPr>
        <w:t>My Aged Care Service and Support Portal</w:t>
      </w:r>
    </w:p>
    <w:p w14:paraId="1BC9E7DD" w14:textId="07FF40CB" w:rsidR="004F52AD" w:rsidRPr="00491118" w:rsidRDefault="00CF5080" w:rsidP="00491118">
      <w:pPr>
        <w:pStyle w:val="ListBullet"/>
        <w:rPr>
          <w:rStyle w:val="Hyperlink"/>
          <w:rFonts w:eastAsiaTheme="minorEastAsia"/>
        </w:rPr>
      </w:pPr>
      <w:r>
        <w:rPr>
          <w:rFonts w:eastAsiaTheme="minorEastAsia"/>
          <w:lang w:eastAsia="ja-JP"/>
        </w:rPr>
        <w:fldChar w:fldCharType="end"/>
      </w:r>
      <w:r w:rsidR="0046652E">
        <w:rPr>
          <w:rFonts w:eastAsiaTheme="minorEastAsia"/>
          <w:lang w:eastAsia="ja-JP"/>
        </w:rPr>
        <w:fldChar w:fldCharType="begin"/>
      </w:r>
      <w:r w:rsidR="000E3DCC">
        <w:rPr>
          <w:rFonts w:eastAsiaTheme="minorEastAsia"/>
          <w:lang w:eastAsia="ja-JP"/>
        </w:rPr>
        <w:instrText>HYPERLINK "https://dhac-ccas--uat1.sandbox.my.site.com/serviceproviderportal/login?ec=302&amp;startURL=%2Fserviceproviderportal%2Fs%2F"</w:instrText>
      </w:r>
      <w:r w:rsidR="0046652E">
        <w:rPr>
          <w:rFonts w:eastAsiaTheme="minorEastAsia"/>
          <w:lang w:eastAsia="ja-JP"/>
        </w:rPr>
      </w:r>
      <w:r w:rsidR="0046652E">
        <w:rPr>
          <w:rFonts w:eastAsiaTheme="minorEastAsia"/>
          <w:lang w:eastAsia="ja-JP"/>
        </w:rPr>
        <w:fldChar w:fldCharType="separate"/>
      </w:r>
      <w:r w:rsidR="002A1023" w:rsidRPr="00491118">
        <w:rPr>
          <w:rStyle w:val="Hyperlink"/>
          <w:rFonts w:eastAsiaTheme="minorEastAsia"/>
        </w:rPr>
        <w:t>G</w:t>
      </w:r>
      <w:bookmarkStart w:id="46" w:name="_Hlk180401135"/>
      <w:r w:rsidR="002A1023" w:rsidRPr="00491118">
        <w:rPr>
          <w:rStyle w:val="Hyperlink"/>
          <w:rFonts w:eastAsiaTheme="minorEastAsia"/>
        </w:rPr>
        <w:t>overnment Provider Management System</w:t>
      </w:r>
      <w:r w:rsidR="004F52AD" w:rsidRPr="00491118">
        <w:rPr>
          <w:rStyle w:val="Hyperlink"/>
          <w:rFonts w:eastAsiaTheme="minorEastAsia"/>
        </w:rPr>
        <w:t xml:space="preserve"> Portal</w:t>
      </w:r>
      <w:bookmarkEnd w:id="46"/>
    </w:p>
    <w:p w14:paraId="2A6D04EA" w14:textId="768E769C" w:rsidR="002541EE" w:rsidRDefault="0046652E" w:rsidP="00FA20A2">
      <w:pPr>
        <w:spacing w:line="276" w:lineRule="auto"/>
        <w:rPr>
          <w:lang w:val="en-US"/>
        </w:rPr>
      </w:pPr>
      <w:r>
        <w:rPr>
          <w:rFonts w:eastAsiaTheme="minorEastAsia"/>
          <w:szCs w:val="21"/>
          <w:lang w:eastAsia="ja-JP"/>
        </w:rPr>
        <w:fldChar w:fldCharType="end"/>
      </w:r>
      <w:bookmarkEnd w:id="45"/>
      <w:r w:rsidR="00207444">
        <w:rPr>
          <w:lang w:val="en-US"/>
        </w:rPr>
        <w:t xml:space="preserve">The following steps </w:t>
      </w:r>
      <w:r w:rsidR="00F27FAE">
        <w:rPr>
          <w:lang w:val="en-US"/>
        </w:rPr>
        <w:t>s</w:t>
      </w:r>
      <w:r w:rsidR="00207444">
        <w:rPr>
          <w:lang w:val="en-US"/>
        </w:rPr>
        <w:t xml:space="preserve">how </w:t>
      </w:r>
      <w:r w:rsidR="00F27FAE">
        <w:rPr>
          <w:lang w:val="en-US"/>
        </w:rPr>
        <w:t>the process</w:t>
      </w:r>
      <w:r w:rsidR="00207444">
        <w:rPr>
          <w:lang w:val="en-US"/>
        </w:rPr>
        <w:t xml:space="preserve"> </w:t>
      </w:r>
      <w:r w:rsidR="00CF7FE5">
        <w:rPr>
          <w:lang w:val="en-US"/>
        </w:rPr>
        <w:t>of logging into</w:t>
      </w:r>
      <w:r w:rsidR="00F27FAE">
        <w:rPr>
          <w:lang w:val="en-US"/>
        </w:rPr>
        <w:t xml:space="preserve"> </w:t>
      </w:r>
      <w:r w:rsidR="00207444">
        <w:rPr>
          <w:lang w:val="en-US"/>
        </w:rPr>
        <w:t xml:space="preserve">the </w:t>
      </w:r>
      <w:r w:rsidR="001019B6">
        <w:rPr>
          <w:lang w:val="en-US"/>
        </w:rPr>
        <w:t xml:space="preserve">My Aged Care </w:t>
      </w:r>
      <w:r w:rsidR="00207444" w:rsidRPr="00B83F1B">
        <w:rPr>
          <w:b/>
          <w:bCs/>
          <w:lang w:val="en-US"/>
        </w:rPr>
        <w:t>Service and Support Portal</w:t>
      </w:r>
      <w:r w:rsidR="00CF7FE5">
        <w:rPr>
          <w:lang w:val="en-US"/>
        </w:rPr>
        <w:t xml:space="preserve"> for the first time</w:t>
      </w:r>
      <w:r w:rsidR="00207444">
        <w:rPr>
          <w:lang w:val="en-US"/>
        </w:rPr>
        <w:t xml:space="preserve"> </w:t>
      </w:r>
      <w:r w:rsidR="006350A0">
        <w:rPr>
          <w:lang w:val="en-US"/>
        </w:rPr>
        <w:t>as an example</w:t>
      </w:r>
      <w:r w:rsidR="009B184C">
        <w:rPr>
          <w:lang w:val="en-US"/>
        </w:rPr>
        <w:t>, these steps</w:t>
      </w:r>
      <w:r w:rsidR="00207444">
        <w:rPr>
          <w:lang w:val="en-US"/>
        </w:rPr>
        <w:t xml:space="preserve"> c</w:t>
      </w:r>
      <w:r w:rsidR="00F27FAE">
        <w:rPr>
          <w:lang w:val="en-US"/>
        </w:rPr>
        <w:t xml:space="preserve">an be </w:t>
      </w:r>
      <w:r w:rsidR="00297F13">
        <w:rPr>
          <w:lang w:val="en-US"/>
        </w:rPr>
        <w:t xml:space="preserve">used </w:t>
      </w:r>
      <w:r w:rsidR="002C41E1">
        <w:rPr>
          <w:lang w:val="en-US"/>
        </w:rPr>
        <w:t xml:space="preserve">for </w:t>
      </w:r>
      <w:r w:rsidR="00487979">
        <w:rPr>
          <w:lang w:val="en-US"/>
        </w:rPr>
        <w:t>all</w:t>
      </w:r>
      <w:r w:rsidR="00B36D9F">
        <w:rPr>
          <w:lang w:val="en-US"/>
        </w:rPr>
        <w:t xml:space="preserve"> </w:t>
      </w:r>
      <w:r w:rsidR="0060757A">
        <w:rPr>
          <w:lang w:val="en-US"/>
        </w:rPr>
        <w:t xml:space="preserve">Aged Care </w:t>
      </w:r>
      <w:r w:rsidR="00672E1E">
        <w:rPr>
          <w:lang w:val="en-US"/>
        </w:rPr>
        <w:t>Systems,</w:t>
      </w:r>
      <w:r w:rsidR="00672E1E">
        <w:rPr>
          <w:rStyle w:val="CommentReference"/>
        </w:rPr>
        <w:t xml:space="preserve"> </w:t>
      </w:r>
      <w:r w:rsidR="00872C40" w:rsidRPr="00DA33A0">
        <w:rPr>
          <w:rStyle w:val="CommentReference"/>
          <w:sz w:val="21"/>
          <w:szCs w:val="21"/>
        </w:rPr>
        <w:t>detailed</w:t>
      </w:r>
      <w:r w:rsidR="00872C40">
        <w:rPr>
          <w:lang w:val="en-US"/>
        </w:rPr>
        <w:t xml:space="preserve"> </w:t>
      </w:r>
      <w:r w:rsidR="00672E1E">
        <w:rPr>
          <w:lang w:val="en-US"/>
        </w:rPr>
        <w:t>in this user guide,</w:t>
      </w:r>
      <w:r w:rsidR="002C41E1">
        <w:rPr>
          <w:lang w:val="en-US"/>
        </w:rPr>
        <w:t xml:space="preserve"> as </w:t>
      </w:r>
      <w:r w:rsidR="00A20826">
        <w:rPr>
          <w:lang w:val="en-US"/>
        </w:rPr>
        <w:t>they</w:t>
      </w:r>
      <w:r w:rsidR="00616769">
        <w:rPr>
          <w:lang w:val="en-US"/>
        </w:rPr>
        <w:t xml:space="preserve"> follo</w:t>
      </w:r>
      <w:r w:rsidR="00A20826">
        <w:rPr>
          <w:lang w:val="en-US"/>
        </w:rPr>
        <w:t xml:space="preserve">w </w:t>
      </w:r>
      <w:r w:rsidR="00616769">
        <w:rPr>
          <w:lang w:val="en-US"/>
        </w:rPr>
        <w:t xml:space="preserve">the </w:t>
      </w:r>
      <w:r w:rsidR="00A20826">
        <w:rPr>
          <w:lang w:val="en-US"/>
        </w:rPr>
        <w:t>same</w:t>
      </w:r>
      <w:r w:rsidR="00C24F91">
        <w:rPr>
          <w:lang w:val="en-US"/>
        </w:rPr>
        <w:t xml:space="preserve"> basic</w:t>
      </w:r>
      <w:r w:rsidR="00A20826">
        <w:rPr>
          <w:lang w:val="en-US"/>
        </w:rPr>
        <w:t xml:space="preserve"> steps</w:t>
      </w:r>
      <w:r w:rsidR="00617E9B">
        <w:rPr>
          <w:lang w:val="en-US"/>
        </w:rPr>
        <w:t>.</w:t>
      </w:r>
    </w:p>
    <w:p w14:paraId="1FDD66E6" w14:textId="6AA60161" w:rsidR="00FA20A2" w:rsidRPr="00487876" w:rsidRDefault="00FA20A2" w:rsidP="00D32CCD">
      <w:pPr>
        <w:pStyle w:val="ListNumber2"/>
        <w:rPr>
          <w:lang w:val="en-US"/>
        </w:rPr>
      </w:pPr>
      <w:r w:rsidRPr="00487876">
        <w:rPr>
          <w:lang w:val="en-US"/>
        </w:rPr>
        <w:t xml:space="preserve">Visit the My Aged Care Service and Support Portal on the </w:t>
      </w:r>
      <w:hyperlink r:id="rId36" w:history="1">
        <w:r w:rsidR="0060537E" w:rsidRPr="00487876">
          <w:rPr>
            <w:rStyle w:val="Hyperlink"/>
            <w:lang w:val="en-US"/>
          </w:rPr>
          <w:t>Department's website</w:t>
        </w:r>
      </w:hyperlink>
      <w:r w:rsidRPr="00487876">
        <w:rPr>
          <w:lang w:val="en-US"/>
        </w:rPr>
        <w:t>.</w:t>
      </w:r>
    </w:p>
    <w:p w14:paraId="455F77F9" w14:textId="1AB29D1F" w:rsidR="003D5C34" w:rsidRDefault="007855C2" w:rsidP="00FA20A2">
      <w:pPr>
        <w:rPr>
          <w:lang w:val="en-US"/>
        </w:rPr>
      </w:pPr>
      <w:r>
        <w:rPr>
          <w:noProof/>
          <w:lang w:val="en-US"/>
        </w:rPr>
        <w:lastRenderedPageBreak/>
        <w:drawing>
          <wp:inline distT="0" distB="0" distL="0" distR="0" wp14:anchorId="4F8E6DE5" wp14:editId="58380940">
            <wp:extent cx="3714750" cy="2752725"/>
            <wp:effectExtent l="0" t="0" r="0" b="9525"/>
            <wp:docPr id="692168469" name="Picture 1" descr="Screenshot of the login screen that requires you to select your method to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68469" name="Picture 1" descr="Screenshot of the login screen that requires you to select your method to log i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2752725"/>
                    </a:xfrm>
                    <a:prstGeom prst="rect">
                      <a:avLst/>
                    </a:prstGeom>
                    <a:noFill/>
                    <a:ln>
                      <a:noFill/>
                    </a:ln>
                  </pic:spPr>
                </pic:pic>
              </a:graphicData>
            </a:graphic>
          </wp:inline>
        </w:drawing>
      </w:r>
    </w:p>
    <w:p w14:paraId="749D64BC" w14:textId="73222325" w:rsidR="00FA20A2" w:rsidRPr="009B2C24" w:rsidRDefault="00FA20A2" w:rsidP="00D32CCD">
      <w:pPr>
        <w:pStyle w:val="ListNumber2"/>
        <w:rPr>
          <w:lang w:val="en-US"/>
        </w:rPr>
      </w:pPr>
      <w:r w:rsidRPr="009B2C24">
        <w:rPr>
          <w:lang w:val="en-US"/>
        </w:rPr>
        <w:t xml:space="preserve">Select the </w:t>
      </w:r>
      <w:r w:rsidRPr="00013168">
        <w:rPr>
          <w:lang w:val="en-US"/>
        </w:rPr>
        <w:t xml:space="preserve">Continue with Digital </w:t>
      </w:r>
      <w:r w:rsidR="009320B0">
        <w:rPr>
          <w:lang w:val="en-US"/>
        </w:rPr>
        <w:t>ID</w:t>
      </w:r>
      <w:r w:rsidRPr="009B2C24">
        <w:rPr>
          <w:lang w:val="en-US"/>
        </w:rPr>
        <w:t xml:space="preserve"> tile.</w:t>
      </w:r>
    </w:p>
    <w:p w14:paraId="552E6659" w14:textId="3E037008" w:rsidR="00FA20A2" w:rsidRDefault="002A4916" w:rsidP="00FA20A2">
      <w:pPr>
        <w:rPr>
          <w:lang w:val="en-US"/>
        </w:rPr>
      </w:pPr>
      <w:r>
        <w:rPr>
          <w:noProof/>
          <w:lang w:val="en-US"/>
        </w:rPr>
        <w:drawing>
          <wp:inline distT="0" distB="0" distL="0" distR="0" wp14:anchorId="662E3AC7" wp14:editId="36E50262">
            <wp:extent cx="3714750" cy="2752725"/>
            <wp:effectExtent l="0" t="0" r="0" b="9525"/>
            <wp:docPr id="504645185" name="Picture 2" descr="Screenshot of the login screen that requires you to select your method to log in, the Digital ID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45185" name="Picture 2" descr="Screenshot of the login screen that requires you to select your method to log in, the Digital ID button has been highligh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4750" cy="2752725"/>
                    </a:xfrm>
                    <a:prstGeom prst="rect">
                      <a:avLst/>
                    </a:prstGeom>
                    <a:noFill/>
                    <a:ln>
                      <a:noFill/>
                    </a:ln>
                  </pic:spPr>
                </pic:pic>
              </a:graphicData>
            </a:graphic>
          </wp:inline>
        </w:drawing>
      </w:r>
    </w:p>
    <w:p w14:paraId="70194D74" w14:textId="2EE9416C" w:rsidR="00FA20A2" w:rsidRDefault="00FA20A2" w:rsidP="00D32CCD">
      <w:pPr>
        <w:pStyle w:val="ListNumber2"/>
        <w:rPr>
          <w:lang w:val="en-US"/>
        </w:rPr>
      </w:pPr>
      <w:r>
        <w:rPr>
          <w:lang w:val="en-US"/>
        </w:rPr>
        <w:t xml:space="preserve">Choose </w:t>
      </w:r>
      <w:r w:rsidR="00415E81">
        <w:rPr>
          <w:b/>
          <w:bCs/>
          <w:lang w:val="en-US"/>
        </w:rPr>
        <w:t>Digital ID</w:t>
      </w:r>
      <w:r w:rsidRPr="00013168">
        <w:rPr>
          <w:b/>
          <w:bCs/>
          <w:lang w:val="en-US"/>
        </w:rPr>
        <w:t xml:space="preserve"> Authentication</w:t>
      </w:r>
      <w:r>
        <w:rPr>
          <w:lang w:val="en-US"/>
        </w:rPr>
        <w:t xml:space="preserve"> as the authentication method, and then select </w:t>
      </w:r>
      <w:r w:rsidRPr="00013168">
        <w:rPr>
          <w:b/>
          <w:bCs/>
          <w:lang w:val="en-US"/>
        </w:rPr>
        <w:t>Next</w:t>
      </w:r>
      <w:r>
        <w:rPr>
          <w:lang w:val="en-US"/>
        </w:rPr>
        <w:t>.</w:t>
      </w:r>
    </w:p>
    <w:p w14:paraId="15BD5547" w14:textId="141BAA5A" w:rsidR="00FA20A2" w:rsidRDefault="006C4265" w:rsidP="006C4265">
      <w:pPr>
        <w:pStyle w:val="ListNumber"/>
        <w:numPr>
          <w:ilvl w:val="0"/>
          <w:numId w:val="0"/>
        </w:numPr>
        <w:rPr>
          <w:lang w:val="en-US"/>
        </w:rPr>
      </w:pPr>
      <w:r>
        <w:rPr>
          <w:noProof/>
          <w:lang w:val="en-US"/>
        </w:rPr>
        <w:lastRenderedPageBreak/>
        <w:drawing>
          <wp:inline distT="0" distB="0" distL="0" distR="0" wp14:anchorId="175B1936" wp14:editId="043EE805">
            <wp:extent cx="4019550" cy="3395083"/>
            <wp:effectExtent l="19050" t="19050" r="19050" b="15240"/>
            <wp:docPr id="563104965" name="Picture 2" descr="Image of select digital ID Authentication screen with nex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4965" name="Picture 2" descr="Image of select digital ID Authentication screen with next highligh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6348" cy="3409272"/>
                    </a:xfrm>
                    <a:prstGeom prst="rect">
                      <a:avLst/>
                    </a:prstGeom>
                    <a:noFill/>
                    <a:ln w="9525">
                      <a:solidFill>
                        <a:schemeClr val="tx1"/>
                      </a:solidFill>
                    </a:ln>
                  </pic:spPr>
                </pic:pic>
              </a:graphicData>
            </a:graphic>
          </wp:inline>
        </w:drawing>
      </w:r>
    </w:p>
    <w:p w14:paraId="1B7D3B45" w14:textId="5F8FDEB1" w:rsidR="00FA20A2" w:rsidRDefault="00FA20A2" w:rsidP="00D32CCD">
      <w:pPr>
        <w:pStyle w:val="ListNumber2"/>
        <w:rPr>
          <w:lang w:val="en-US"/>
        </w:rPr>
      </w:pPr>
      <w:r>
        <w:rPr>
          <w:lang w:val="en-US"/>
        </w:rPr>
        <w:t xml:space="preserve">You will be taken to the Digital </w:t>
      </w:r>
      <w:r w:rsidR="00E46FCF">
        <w:rPr>
          <w:lang w:val="en-US"/>
        </w:rPr>
        <w:t xml:space="preserve">ID System </w:t>
      </w:r>
      <w:r>
        <w:rPr>
          <w:lang w:val="en-US"/>
        </w:rPr>
        <w:t xml:space="preserve">page where you will be choosing your identity provider. </w:t>
      </w:r>
      <w:r w:rsidR="00BD761B">
        <w:rPr>
          <w:lang w:val="en-US"/>
        </w:rPr>
        <w:t xml:space="preserve">Click </w:t>
      </w:r>
      <w:r w:rsidRPr="00013168">
        <w:rPr>
          <w:b/>
          <w:bCs/>
          <w:lang w:val="en-US"/>
        </w:rPr>
        <w:t xml:space="preserve">Select </w:t>
      </w:r>
      <w:proofErr w:type="spellStart"/>
      <w:r w:rsidRPr="00013168">
        <w:rPr>
          <w:b/>
          <w:bCs/>
          <w:lang w:val="en-US"/>
        </w:rPr>
        <w:t>MyID</w:t>
      </w:r>
      <w:proofErr w:type="spellEnd"/>
      <w:r>
        <w:rPr>
          <w:lang w:val="en-US"/>
        </w:rPr>
        <w:t>.</w:t>
      </w:r>
    </w:p>
    <w:p w14:paraId="2E577B91" w14:textId="0AA067AC" w:rsidR="00FA20A2" w:rsidRDefault="001A51F0" w:rsidP="001A51F0">
      <w:pPr>
        <w:pStyle w:val="ListNumber"/>
        <w:numPr>
          <w:ilvl w:val="0"/>
          <w:numId w:val="0"/>
        </w:numPr>
        <w:rPr>
          <w:lang w:val="en-US"/>
        </w:rPr>
      </w:pPr>
      <w:r>
        <w:rPr>
          <w:noProof/>
          <w:lang w:val="en-US"/>
        </w:rPr>
        <w:drawing>
          <wp:inline distT="0" distB="0" distL="0" distR="0" wp14:anchorId="2C9FF78B" wp14:editId="4DE83040">
            <wp:extent cx="4152900" cy="3119839"/>
            <wp:effectExtent l="19050" t="19050" r="19050" b="23495"/>
            <wp:docPr id="1174506025" name="Picture 3" descr="Image of Digital ID System screen with myI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06025" name="Picture 3" descr="Image of Digital ID System screen with myID highligh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4759" cy="3136260"/>
                    </a:xfrm>
                    <a:prstGeom prst="rect">
                      <a:avLst/>
                    </a:prstGeom>
                    <a:noFill/>
                    <a:ln>
                      <a:solidFill>
                        <a:schemeClr val="tx1"/>
                      </a:solidFill>
                    </a:ln>
                  </pic:spPr>
                </pic:pic>
              </a:graphicData>
            </a:graphic>
          </wp:inline>
        </w:drawing>
      </w:r>
    </w:p>
    <w:p w14:paraId="6D2C37AC" w14:textId="3F141CC3" w:rsidR="00FA20A2" w:rsidRDefault="00FA20A2" w:rsidP="00D32CCD">
      <w:pPr>
        <w:pStyle w:val="ListNumber2"/>
      </w:pPr>
      <w:r w:rsidRPr="00F205C5">
        <w:rPr>
          <w:lang w:val="en-US"/>
        </w:rPr>
        <w:t xml:space="preserve">The </w:t>
      </w:r>
      <w:proofErr w:type="spellStart"/>
      <w:r w:rsidRPr="00F205C5">
        <w:rPr>
          <w:lang w:val="en-US"/>
        </w:rPr>
        <w:t>myID</w:t>
      </w:r>
      <w:proofErr w:type="spellEnd"/>
      <w:r w:rsidRPr="00F205C5">
        <w:rPr>
          <w:lang w:val="en-US"/>
        </w:rPr>
        <w:t xml:space="preserve"> </w:t>
      </w:r>
      <w:r>
        <w:rPr>
          <w:lang w:val="en-US"/>
        </w:rPr>
        <w:t>login will</w:t>
      </w:r>
      <w:r w:rsidRPr="00F205C5">
        <w:rPr>
          <w:lang w:val="en-US"/>
        </w:rPr>
        <w:t xml:space="preserve"> </w:t>
      </w:r>
      <w:r w:rsidRPr="0C199DF6">
        <w:rPr>
          <w:lang w:val="en-US"/>
        </w:rPr>
        <w:t xml:space="preserve">appear. </w:t>
      </w:r>
      <w:r w:rsidRPr="4B851182">
        <w:t xml:space="preserve">Enter the email address associated with your </w:t>
      </w:r>
      <w:proofErr w:type="spellStart"/>
      <w:r w:rsidRPr="4B851182">
        <w:t>myID</w:t>
      </w:r>
      <w:proofErr w:type="spellEnd"/>
      <w:r w:rsidRPr="4B851182">
        <w:t xml:space="preserve"> and select </w:t>
      </w:r>
      <w:r w:rsidRPr="00013168">
        <w:rPr>
          <w:b/>
          <w:bCs/>
        </w:rPr>
        <w:t>Get code</w:t>
      </w:r>
      <w:r w:rsidRPr="4B851182">
        <w:t>.</w:t>
      </w:r>
    </w:p>
    <w:p w14:paraId="5460C50F" w14:textId="38DED17F" w:rsidR="00FA20A2" w:rsidRDefault="004E1EFE" w:rsidP="00FA20A2">
      <w:pPr>
        <w:spacing w:line="276" w:lineRule="auto"/>
        <w:jc w:val="both"/>
        <w:rPr>
          <w:lang w:val="en-US"/>
        </w:rPr>
      </w:pPr>
      <w:r>
        <w:rPr>
          <w:noProof/>
          <w:lang w:val="en-US"/>
        </w:rPr>
        <w:lastRenderedPageBreak/>
        <w:drawing>
          <wp:inline distT="0" distB="0" distL="0" distR="0" wp14:anchorId="07960B0D" wp14:editId="6D4DC863">
            <wp:extent cx="3075341" cy="3905250"/>
            <wp:effectExtent l="19050" t="19050" r="10795" b="19050"/>
            <wp:docPr id="1213054078" name="Picture 1" descr="Image of the myID login screen with myID and Get cod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054078" name="Picture 1" descr="Image of the myID login screen with myID and Get code button highligh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6948" cy="3932688"/>
                    </a:xfrm>
                    <a:prstGeom prst="rect">
                      <a:avLst/>
                    </a:prstGeom>
                    <a:noFill/>
                    <a:ln>
                      <a:solidFill>
                        <a:schemeClr val="tx1"/>
                      </a:solidFill>
                    </a:ln>
                  </pic:spPr>
                </pic:pic>
              </a:graphicData>
            </a:graphic>
          </wp:inline>
        </w:drawing>
      </w:r>
    </w:p>
    <w:p w14:paraId="47C64F7B" w14:textId="40D54840" w:rsidR="00D71F46" w:rsidRPr="00D32CCD" w:rsidRDefault="00FA20A2" w:rsidP="00490218">
      <w:pPr>
        <w:pStyle w:val="ListNumber2"/>
        <w:rPr>
          <w:lang w:val="en-US"/>
        </w:rPr>
      </w:pPr>
      <w:r w:rsidRPr="00D32CCD">
        <w:rPr>
          <w:lang w:val="en-US"/>
        </w:rPr>
        <w:t xml:space="preserve">The </w:t>
      </w:r>
      <w:proofErr w:type="spellStart"/>
      <w:r w:rsidRPr="00D32CCD">
        <w:rPr>
          <w:lang w:val="en-US"/>
        </w:rPr>
        <w:t>myID</w:t>
      </w:r>
      <w:proofErr w:type="spellEnd"/>
      <w:r w:rsidRPr="00D32CCD">
        <w:rPr>
          <w:lang w:val="en-US"/>
        </w:rPr>
        <w:t xml:space="preserve"> login page will display an </w:t>
      </w:r>
      <w:proofErr w:type="spellStart"/>
      <w:r w:rsidRPr="00D32CCD">
        <w:rPr>
          <w:lang w:val="en-US"/>
        </w:rPr>
        <w:t>authorisation</w:t>
      </w:r>
      <w:proofErr w:type="spellEnd"/>
      <w:r w:rsidRPr="00D32CCD">
        <w:rPr>
          <w:lang w:val="en-US"/>
        </w:rPr>
        <w:t xml:space="preserve"> code. Log in to your </w:t>
      </w:r>
      <w:proofErr w:type="spellStart"/>
      <w:r w:rsidRPr="00D32CCD">
        <w:rPr>
          <w:lang w:val="en-US"/>
        </w:rPr>
        <w:t>myID</w:t>
      </w:r>
      <w:proofErr w:type="spellEnd"/>
      <w:r w:rsidRPr="00D32CCD">
        <w:rPr>
          <w:lang w:val="en-US"/>
        </w:rPr>
        <w:t xml:space="preserve"> app on your</w:t>
      </w:r>
      <w:r w:rsidR="00D71F46" w:rsidRPr="00D32CCD">
        <w:rPr>
          <w:lang w:val="en-US"/>
        </w:rPr>
        <w:t xml:space="preserve"> d</w:t>
      </w:r>
      <w:r w:rsidRPr="00D32CCD">
        <w:rPr>
          <w:lang w:val="en-US"/>
        </w:rPr>
        <w:t>evice and enter this code.</w:t>
      </w:r>
    </w:p>
    <w:p w14:paraId="0BDC9D2A" w14:textId="515AA9AC" w:rsidR="00FA20A2" w:rsidRDefault="00FA20A2" w:rsidP="00D32CCD">
      <w:pPr>
        <w:pStyle w:val="ListNumber2"/>
        <w:rPr>
          <w:lang w:val="en-US"/>
        </w:rPr>
      </w:pPr>
      <w:r>
        <w:rPr>
          <w:lang w:val="en-US"/>
        </w:rPr>
        <w:t xml:space="preserve">You will be redirected to a </w:t>
      </w:r>
      <w:proofErr w:type="gramStart"/>
      <w:r>
        <w:rPr>
          <w:lang w:val="en-US"/>
        </w:rPr>
        <w:t>Department</w:t>
      </w:r>
      <w:proofErr w:type="gramEnd"/>
      <w:r>
        <w:rPr>
          <w:lang w:val="en-US"/>
        </w:rPr>
        <w:t xml:space="preserve"> account activation screen. </w:t>
      </w:r>
    </w:p>
    <w:p w14:paraId="29861AFE" w14:textId="7A8EB685" w:rsidR="00FA20A2" w:rsidRDefault="00FA20A2" w:rsidP="00DA33A0">
      <w:pPr>
        <w:pStyle w:val="ListNumber"/>
        <w:numPr>
          <w:ilvl w:val="0"/>
          <w:numId w:val="0"/>
        </w:numPr>
        <w:ind w:left="360"/>
        <w:rPr>
          <w:lang w:val="en-US"/>
        </w:rPr>
      </w:pPr>
      <w:r>
        <w:rPr>
          <w:lang w:val="en-US"/>
        </w:rPr>
        <w:t xml:space="preserve">Enter the email address linked to your Service and Support Portal user account, then select </w:t>
      </w:r>
      <w:r w:rsidRPr="00013168">
        <w:rPr>
          <w:b/>
          <w:bCs/>
          <w:lang w:val="en-US"/>
        </w:rPr>
        <w:t>Continue</w:t>
      </w:r>
      <w:r>
        <w:rPr>
          <w:lang w:val="en-US"/>
        </w:rPr>
        <w:t>.</w:t>
      </w:r>
    </w:p>
    <w:p w14:paraId="18C647BC" w14:textId="354D6801" w:rsidR="00FA20A2" w:rsidRDefault="00FA20A2" w:rsidP="00FA20A2">
      <w:pPr>
        <w:rPr>
          <w:lang w:val="en-US"/>
        </w:rPr>
      </w:pPr>
      <w:r>
        <w:rPr>
          <w:noProof/>
        </w:rPr>
        <w:drawing>
          <wp:inline distT="0" distB="0" distL="0" distR="0" wp14:anchorId="668E698E" wp14:editId="1AA465AB">
            <wp:extent cx="3724412" cy="2115403"/>
            <wp:effectExtent l="0" t="0" r="0" b="0"/>
            <wp:docPr id="2039854245" name="Picture 2039854245" descr="Image of the Request Activation Code for the MAC service and support portal page with Email addres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54245" name="Picture 2039854245" descr="Image of the Request Activation Code for the MAC service and support portal page with Email address highlighted"/>
                    <pic:cNvPicPr/>
                  </pic:nvPicPr>
                  <pic:blipFill>
                    <a:blip r:embed="rId42">
                      <a:extLst>
                        <a:ext uri="{28A0092B-C50C-407E-A947-70E740481C1C}">
                          <a14:useLocalDpi xmlns:a14="http://schemas.microsoft.com/office/drawing/2010/main" val="0"/>
                        </a:ext>
                      </a:extLst>
                    </a:blip>
                    <a:stretch>
                      <a:fillRect/>
                    </a:stretch>
                  </pic:blipFill>
                  <pic:spPr>
                    <a:xfrm>
                      <a:off x="0" y="0"/>
                      <a:ext cx="3771193" cy="2141974"/>
                    </a:xfrm>
                    <a:prstGeom prst="rect">
                      <a:avLst/>
                    </a:prstGeom>
                  </pic:spPr>
                </pic:pic>
              </a:graphicData>
            </a:graphic>
          </wp:inline>
        </w:drawing>
      </w:r>
    </w:p>
    <w:p w14:paraId="72736A91" w14:textId="69B7678E" w:rsidR="00816B68" w:rsidRDefault="00FA20A2" w:rsidP="00D32CCD">
      <w:pPr>
        <w:pStyle w:val="ListNumber2"/>
        <w:rPr>
          <w:lang w:val="en-US"/>
        </w:rPr>
      </w:pPr>
      <w:r>
        <w:rPr>
          <w:lang w:val="en-US"/>
        </w:rPr>
        <w:t xml:space="preserve">You will receive an email with an activation code. This activation code is only required for logging into the portal for the first time. </w:t>
      </w:r>
      <w:r w:rsidRPr="00717A9B">
        <w:rPr>
          <w:lang w:val="en-US"/>
        </w:rPr>
        <w:t xml:space="preserve">If you do not receive an email with your activation code, </w:t>
      </w:r>
      <w:r w:rsidR="0088343E">
        <w:rPr>
          <w:lang w:val="en-US"/>
        </w:rPr>
        <w:t>call</w:t>
      </w:r>
      <w:r w:rsidRPr="00717A9B">
        <w:rPr>
          <w:lang w:val="en-US"/>
        </w:rPr>
        <w:t xml:space="preserve"> the </w:t>
      </w:r>
      <w:r w:rsidR="00F865CB">
        <w:rPr>
          <w:lang w:val="en-US"/>
        </w:rPr>
        <w:t>My Aged Care</w:t>
      </w:r>
      <w:r w:rsidR="000E6421">
        <w:rPr>
          <w:lang w:val="en-US"/>
        </w:rPr>
        <w:t xml:space="preserve"> service</w:t>
      </w:r>
      <w:r w:rsidR="00D87308">
        <w:rPr>
          <w:lang w:val="en-US"/>
        </w:rPr>
        <w:t xml:space="preserve"> </w:t>
      </w:r>
      <w:r w:rsidRPr="00717A9B">
        <w:rPr>
          <w:lang w:val="en-US"/>
        </w:rPr>
        <w:t xml:space="preserve">provider and assessor helpline on </w:t>
      </w:r>
      <w:r w:rsidRPr="00DA33A0">
        <w:rPr>
          <w:b/>
          <w:lang w:val="en-US"/>
        </w:rPr>
        <w:t>1800 836 799</w:t>
      </w:r>
      <w:r w:rsidRPr="00717A9B">
        <w:rPr>
          <w:lang w:val="en-US"/>
        </w:rPr>
        <w:t>.</w:t>
      </w:r>
    </w:p>
    <w:p w14:paraId="5B66C662" w14:textId="06C1603E" w:rsidR="00FA20A2" w:rsidRDefault="00FA20A2" w:rsidP="00D32CCD">
      <w:pPr>
        <w:pStyle w:val="ListNumber2"/>
        <w:rPr>
          <w:lang w:val="en-US"/>
        </w:rPr>
      </w:pPr>
      <w:r>
        <w:rPr>
          <w:lang w:val="en-US"/>
        </w:rPr>
        <w:t xml:space="preserve">Enter the activation code you were provided in the email and select </w:t>
      </w:r>
      <w:r w:rsidRPr="00013168">
        <w:rPr>
          <w:b/>
          <w:bCs/>
          <w:lang w:val="en-US"/>
        </w:rPr>
        <w:t>Confirm</w:t>
      </w:r>
      <w:r>
        <w:rPr>
          <w:lang w:val="en-US"/>
        </w:rPr>
        <w:t>.</w:t>
      </w:r>
    </w:p>
    <w:p w14:paraId="10D57904" w14:textId="16E07234" w:rsidR="00FA20A2" w:rsidRPr="00F205C5" w:rsidRDefault="00FA20A2" w:rsidP="00FA20A2">
      <w:pPr>
        <w:pStyle w:val="AlertBox"/>
        <w:pBdr>
          <w:top w:val="single" w:sz="6" w:space="1" w:color="FFFFFF" w:themeColor="background1"/>
        </w:pBdr>
        <w:rPr>
          <w:lang w:val="en-US"/>
        </w:rPr>
      </w:pPr>
      <w:r w:rsidRPr="2B7210C4">
        <w:rPr>
          <w:b/>
          <w:bCs/>
          <w:color w:val="FF0000"/>
          <w:sz w:val="32"/>
          <w:szCs w:val="32"/>
          <w:lang w:val="en-US"/>
        </w:rPr>
        <w:t>!</w:t>
      </w:r>
      <w:r>
        <w:rPr>
          <w:lang w:val="en-US"/>
        </w:rPr>
        <w:t xml:space="preserve"> </w:t>
      </w:r>
      <w:r w:rsidRPr="2B7210C4">
        <w:rPr>
          <w:lang w:val="en-US"/>
        </w:rPr>
        <w:t xml:space="preserve">Your activation code is valid for 5 days. If you require a new </w:t>
      </w:r>
      <w:proofErr w:type="spellStart"/>
      <w:r w:rsidRPr="2B7210C4">
        <w:rPr>
          <w:lang w:val="en-US"/>
        </w:rPr>
        <w:t>authorisation</w:t>
      </w:r>
      <w:proofErr w:type="spellEnd"/>
      <w:r w:rsidRPr="2B7210C4">
        <w:rPr>
          <w:lang w:val="en-US"/>
        </w:rPr>
        <w:t xml:space="preserve"> code, please select </w:t>
      </w:r>
      <w:r w:rsidRPr="00013168">
        <w:rPr>
          <w:b/>
          <w:bCs/>
          <w:lang w:val="en-US"/>
        </w:rPr>
        <w:t>Resend Activation Code</w:t>
      </w:r>
      <w:r w:rsidRPr="2B7210C4">
        <w:rPr>
          <w:lang w:val="en-US"/>
        </w:rPr>
        <w:t>.</w:t>
      </w:r>
    </w:p>
    <w:p w14:paraId="68905901" w14:textId="759BBE02" w:rsidR="00FA20A2" w:rsidRDefault="00FA20A2" w:rsidP="00FA20A2">
      <w:pPr>
        <w:rPr>
          <w:lang w:val="en-US"/>
        </w:rPr>
      </w:pPr>
      <w:r w:rsidRPr="00487876">
        <w:rPr>
          <w:noProof/>
        </w:rPr>
        <w:lastRenderedPageBreak/>
        <w:drawing>
          <wp:inline distT="0" distB="0" distL="0" distR="0" wp14:anchorId="0C985D67" wp14:editId="051E57EB">
            <wp:extent cx="3589361" cy="1888272"/>
            <wp:effectExtent l="0" t="0" r="0" b="0"/>
            <wp:docPr id="14" name="Picture 14" descr="Image of Confirm Activation Code for Service and Support portal page with Activation Cod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Confirm Activation Code for Service and Support portal page with Activation Code highlighted. "/>
                    <pic:cNvPicPr/>
                  </pic:nvPicPr>
                  <pic:blipFill>
                    <a:blip r:embed="rId43"/>
                    <a:stretch>
                      <a:fillRect/>
                    </a:stretch>
                  </pic:blipFill>
                  <pic:spPr>
                    <a:xfrm>
                      <a:off x="0" y="0"/>
                      <a:ext cx="3680144" cy="1936031"/>
                    </a:xfrm>
                    <a:prstGeom prst="rect">
                      <a:avLst/>
                    </a:prstGeom>
                  </pic:spPr>
                </pic:pic>
              </a:graphicData>
            </a:graphic>
          </wp:inline>
        </w:drawing>
      </w:r>
    </w:p>
    <w:p w14:paraId="04B3714E" w14:textId="3B89F973" w:rsidR="00FA20A2" w:rsidRDefault="00FA20A2" w:rsidP="00DA33A0">
      <w:pPr>
        <w:widowControl w:val="0"/>
        <w:spacing w:after="240" w:line="276" w:lineRule="auto"/>
        <w:rPr>
          <w:lang w:val="en-US"/>
        </w:rPr>
      </w:pPr>
      <w:r w:rsidRPr="00717A9B">
        <w:rPr>
          <w:lang w:val="en-US"/>
        </w:rPr>
        <w:t xml:space="preserve">Your account has now been successfully activated and linked with your </w:t>
      </w:r>
      <w:proofErr w:type="spellStart"/>
      <w:r w:rsidRPr="00717A9B">
        <w:rPr>
          <w:lang w:val="en-US"/>
        </w:rPr>
        <w:t>my</w:t>
      </w:r>
      <w:r w:rsidR="008F16B5">
        <w:rPr>
          <w:lang w:val="en-US"/>
        </w:rPr>
        <w:t>I</w:t>
      </w:r>
      <w:r w:rsidRPr="00717A9B">
        <w:rPr>
          <w:lang w:val="en-US"/>
        </w:rPr>
        <w:t>D</w:t>
      </w:r>
      <w:proofErr w:type="spellEnd"/>
      <w:r w:rsidRPr="00717A9B">
        <w:rPr>
          <w:lang w:val="en-US"/>
        </w:rPr>
        <w:t>.</w:t>
      </w:r>
    </w:p>
    <w:p w14:paraId="730E6D10" w14:textId="79AC0E51" w:rsidR="00FA20A2" w:rsidRPr="001200B2" w:rsidRDefault="00FA20A2" w:rsidP="00D32CCD">
      <w:pPr>
        <w:pStyle w:val="ListNumber2"/>
      </w:pPr>
      <w:r w:rsidRPr="001200B2">
        <w:t xml:space="preserve">Select the </w:t>
      </w:r>
      <w:r w:rsidRPr="00013168">
        <w:rPr>
          <w:b/>
          <w:bCs/>
        </w:rPr>
        <w:t>Go to Aged Care Service and Support Portal</w:t>
      </w:r>
      <w:r w:rsidRPr="001200B2">
        <w:t xml:space="preserve"> link to be directed to the portal.</w:t>
      </w:r>
    </w:p>
    <w:p w14:paraId="1F81B660" w14:textId="72D55626" w:rsidR="00B83F1B" w:rsidRDefault="00FA20A2" w:rsidP="00B83F1B">
      <w:pPr>
        <w:rPr>
          <w:lang w:val="en-US"/>
        </w:rPr>
      </w:pPr>
      <w:r>
        <w:rPr>
          <w:lang w:val="en-US"/>
        </w:rPr>
        <w:t xml:space="preserve"> </w:t>
      </w:r>
      <w:r w:rsidRPr="00487876">
        <w:rPr>
          <w:noProof/>
        </w:rPr>
        <w:drawing>
          <wp:inline distT="0" distB="0" distL="0" distR="0" wp14:anchorId="681626D3" wp14:editId="10986E8F">
            <wp:extent cx="3552489" cy="1924335"/>
            <wp:effectExtent l="0" t="0" r="0" b="0"/>
            <wp:docPr id="15" name="Picture 15" descr="Image of the Department's MAC portal log in page showing the last screen - labelled Finish. Go to Aged Care Service and Support Porta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of the Department's MAC portal log in page showing the last screen - labelled Finish. Go to Aged Care Service and Support Portal highligh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1293" cy="1972439"/>
                    </a:xfrm>
                    <a:prstGeom prst="rect">
                      <a:avLst/>
                    </a:prstGeom>
                    <a:noFill/>
                    <a:ln>
                      <a:noFill/>
                    </a:ln>
                  </pic:spPr>
                </pic:pic>
              </a:graphicData>
            </a:graphic>
          </wp:inline>
        </w:drawing>
      </w:r>
    </w:p>
    <w:p w14:paraId="74204585" w14:textId="2E5D3E30" w:rsidR="00FA20A2" w:rsidRPr="00B83F1B" w:rsidRDefault="00FA20A2" w:rsidP="00D32CCD">
      <w:pPr>
        <w:pStyle w:val="ListNumber2"/>
        <w:rPr>
          <w:lang w:val="en-US"/>
        </w:rPr>
      </w:pPr>
      <w:r w:rsidRPr="00B83F1B">
        <w:rPr>
          <w:lang w:val="en-US"/>
        </w:rPr>
        <w:t xml:space="preserve">You will be redirected to the </w:t>
      </w:r>
      <w:r w:rsidRPr="00B83F1B">
        <w:rPr>
          <w:b/>
          <w:bCs/>
          <w:lang w:val="en-US"/>
        </w:rPr>
        <w:t>Service and Support Portal</w:t>
      </w:r>
      <w:r w:rsidRPr="00B83F1B">
        <w:rPr>
          <w:lang w:val="en-US"/>
        </w:rPr>
        <w:t xml:space="preserve"> home page.</w:t>
      </w:r>
    </w:p>
    <w:p w14:paraId="15180810" w14:textId="77777777" w:rsidR="00FA20A2" w:rsidRDefault="00FA20A2" w:rsidP="00FA20A2">
      <w:pPr>
        <w:rPr>
          <w:lang w:val="en-US"/>
        </w:rPr>
      </w:pPr>
      <w:r>
        <w:rPr>
          <w:noProof/>
          <w:lang w:val="en-US"/>
        </w:rPr>
        <w:drawing>
          <wp:inline distT="0" distB="0" distL="0" distR="0" wp14:anchorId="039729C8" wp14:editId="101C9BDC">
            <wp:extent cx="3569970" cy="2211537"/>
            <wp:effectExtent l="19050" t="19050" r="11430" b="17780"/>
            <wp:docPr id="12" name="Picture 12" descr="Image of the Service and support portal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Service and support portal home p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9635" cy="2285668"/>
                    </a:xfrm>
                    <a:prstGeom prst="rect">
                      <a:avLst/>
                    </a:prstGeom>
                    <a:noFill/>
                    <a:ln w="12700">
                      <a:solidFill>
                        <a:schemeClr val="tx1"/>
                      </a:solidFill>
                    </a:ln>
                  </pic:spPr>
                </pic:pic>
              </a:graphicData>
            </a:graphic>
          </wp:inline>
        </w:drawing>
      </w:r>
    </w:p>
    <w:p w14:paraId="55FA1452" w14:textId="7563C0C7" w:rsidR="00FA20A2" w:rsidRPr="00F205C5" w:rsidRDefault="00FA20A2" w:rsidP="00FA20A2">
      <w:pPr>
        <w:pStyle w:val="AlertBox"/>
      </w:pPr>
      <w:r w:rsidRPr="2B7210C4">
        <w:rPr>
          <w:b/>
          <w:bCs/>
          <w:color w:val="FF0000"/>
          <w:sz w:val="32"/>
          <w:szCs w:val="32"/>
          <w:lang w:val="en-US"/>
        </w:rPr>
        <w:t xml:space="preserve">! </w:t>
      </w:r>
      <w:proofErr w:type="spellStart"/>
      <w:r w:rsidRPr="2B7210C4">
        <w:rPr>
          <w:lang w:val="en-US"/>
        </w:rPr>
        <w:t>myID</w:t>
      </w:r>
      <w:proofErr w:type="spellEnd"/>
      <w:r w:rsidRPr="2B7210C4">
        <w:rPr>
          <w:lang w:val="en-US"/>
        </w:rPr>
        <w:t xml:space="preserve"> </w:t>
      </w:r>
      <w:r w:rsidR="00D51496">
        <w:rPr>
          <w:lang w:val="en-US"/>
        </w:rPr>
        <w:t>is</w:t>
      </w:r>
      <w:r w:rsidRPr="2B7210C4">
        <w:rPr>
          <w:lang w:val="en-US"/>
        </w:rPr>
        <w:t xml:space="preserve"> linked to a</w:t>
      </w:r>
      <w:r w:rsidR="00614EEB">
        <w:rPr>
          <w:lang w:val="en-US"/>
        </w:rPr>
        <w:t xml:space="preserve"> unique </w:t>
      </w:r>
      <w:r w:rsidR="00493059">
        <w:rPr>
          <w:lang w:val="en-US"/>
        </w:rPr>
        <w:t xml:space="preserve">Aged Care </w:t>
      </w:r>
      <w:proofErr w:type="spellStart"/>
      <w:r w:rsidR="00493059">
        <w:rPr>
          <w:lang w:val="en-US"/>
        </w:rPr>
        <w:t>Organisation</w:t>
      </w:r>
      <w:proofErr w:type="spellEnd"/>
      <w:r w:rsidR="00493059">
        <w:rPr>
          <w:lang w:val="en-US"/>
        </w:rPr>
        <w:t xml:space="preserve"> which will allow you to log into the My Aged Care and GPMS Portals.</w:t>
      </w:r>
      <w:r w:rsidRPr="2B7210C4">
        <w:rPr>
          <w:lang w:val="en-US"/>
        </w:rPr>
        <w:t xml:space="preserve"> </w:t>
      </w:r>
      <w:r w:rsidR="00D51496">
        <w:rPr>
          <w:lang w:val="en-US"/>
        </w:rPr>
        <w:t xml:space="preserve">If you require access to multiple Aged Care </w:t>
      </w:r>
      <w:proofErr w:type="spellStart"/>
      <w:r w:rsidR="00D51496">
        <w:rPr>
          <w:lang w:val="en-US"/>
        </w:rPr>
        <w:t>Organisations</w:t>
      </w:r>
      <w:proofErr w:type="spellEnd"/>
      <w:r w:rsidR="00D51496">
        <w:rPr>
          <w:lang w:val="en-US"/>
        </w:rPr>
        <w:t xml:space="preserve">, a unique </w:t>
      </w:r>
      <w:proofErr w:type="spellStart"/>
      <w:r w:rsidR="00D51496">
        <w:rPr>
          <w:lang w:val="en-US"/>
        </w:rPr>
        <w:t>myID</w:t>
      </w:r>
      <w:proofErr w:type="spellEnd"/>
      <w:r w:rsidR="00D51496">
        <w:rPr>
          <w:lang w:val="en-US"/>
        </w:rPr>
        <w:t xml:space="preserve"> is required per </w:t>
      </w:r>
      <w:proofErr w:type="spellStart"/>
      <w:r w:rsidR="00D51496">
        <w:rPr>
          <w:lang w:val="en-US"/>
        </w:rPr>
        <w:t>Organisation</w:t>
      </w:r>
      <w:proofErr w:type="spellEnd"/>
      <w:r w:rsidR="00D51496">
        <w:rPr>
          <w:lang w:val="en-US"/>
        </w:rPr>
        <w:t>.</w:t>
      </w:r>
      <w:r w:rsidRPr="2B7210C4">
        <w:rPr>
          <w:lang w:val="en-US"/>
        </w:rPr>
        <w:t xml:space="preserve"> </w:t>
      </w:r>
    </w:p>
    <w:p w14:paraId="3C264234" w14:textId="193FE173" w:rsidR="00FA20A2" w:rsidRPr="007F1458" w:rsidRDefault="00FA20A2" w:rsidP="00DA33A0">
      <w:pPr>
        <w:pStyle w:val="Heading1"/>
      </w:pPr>
      <w:bookmarkStart w:id="47" w:name="_Logging_into_the"/>
      <w:bookmarkStart w:id="48" w:name="_Toc135144152"/>
      <w:bookmarkStart w:id="49" w:name="_Toc136611052"/>
      <w:bookmarkStart w:id="50" w:name="_Toc179378737"/>
      <w:bookmarkStart w:id="51" w:name="_Toc179378807"/>
      <w:bookmarkStart w:id="52" w:name="_Toc182561329"/>
      <w:bookmarkEnd w:id="47"/>
      <w:r w:rsidRPr="007F1458">
        <w:t>Logging in after Account Activation</w:t>
      </w:r>
      <w:bookmarkEnd w:id="48"/>
      <w:bookmarkEnd w:id="49"/>
      <w:bookmarkEnd w:id="50"/>
      <w:bookmarkEnd w:id="51"/>
      <w:bookmarkEnd w:id="52"/>
    </w:p>
    <w:p w14:paraId="48041FA5" w14:textId="68F1BDED" w:rsidR="0038102E" w:rsidRPr="00B26B90" w:rsidRDefault="00FA20A2" w:rsidP="001A51F0">
      <w:r>
        <w:rPr>
          <w:lang w:eastAsia="en-AU"/>
        </w:rPr>
        <w:t xml:space="preserve">After you’ve activated your </w:t>
      </w:r>
      <w:r w:rsidR="00D336EC" w:rsidRPr="00DA33A0">
        <w:rPr>
          <w:lang w:eastAsia="en-AU"/>
        </w:rPr>
        <w:t>Aged Care System</w:t>
      </w:r>
      <w:r w:rsidRPr="00DA33A0">
        <w:rPr>
          <w:lang w:eastAsia="en-AU"/>
        </w:rPr>
        <w:t xml:space="preserve"> user account</w:t>
      </w:r>
      <w:r>
        <w:rPr>
          <w:lang w:eastAsia="en-AU"/>
        </w:rPr>
        <w:t>, you can</w:t>
      </w:r>
      <w:r w:rsidR="00217EAB">
        <w:rPr>
          <w:lang w:eastAsia="en-AU"/>
        </w:rPr>
        <w:t xml:space="preserve"> continue to</w:t>
      </w:r>
      <w:r>
        <w:rPr>
          <w:lang w:eastAsia="en-AU"/>
        </w:rPr>
        <w:t xml:space="preserve"> log in to </w:t>
      </w:r>
      <w:r w:rsidR="00721EA9">
        <w:rPr>
          <w:lang w:eastAsia="en-AU"/>
        </w:rPr>
        <w:t>your desired</w:t>
      </w:r>
      <w:r>
        <w:rPr>
          <w:lang w:eastAsia="en-AU"/>
        </w:rPr>
        <w:t xml:space="preserve"> portal using your </w:t>
      </w:r>
      <w:proofErr w:type="spellStart"/>
      <w:r>
        <w:rPr>
          <w:lang w:eastAsia="en-AU"/>
        </w:rPr>
        <w:t>myID</w:t>
      </w:r>
      <w:proofErr w:type="spellEnd"/>
      <w:r w:rsidR="00217EAB">
        <w:rPr>
          <w:lang w:eastAsia="en-AU"/>
        </w:rPr>
        <w:t xml:space="preserve"> by following </w:t>
      </w:r>
      <w:r w:rsidR="00EA52D4">
        <w:rPr>
          <w:lang w:eastAsia="en-AU"/>
        </w:rPr>
        <w:t>steps 1 throu</w:t>
      </w:r>
      <w:r w:rsidR="00150BBE">
        <w:rPr>
          <w:lang w:eastAsia="en-AU"/>
        </w:rPr>
        <w:t>gh to 7 in the ‘</w:t>
      </w:r>
      <w:r w:rsidR="00150BBE" w:rsidRPr="00150BBE">
        <w:rPr>
          <w:lang w:eastAsia="en-AU"/>
        </w:rPr>
        <w:t xml:space="preserve">Logging in to your Aged Care System using </w:t>
      </w:r>
      <w:proofErr w:type="spellStart"/>
      <w:r w:rsidR="00150BBE" w:rsidRPr="00150BBE">
        <w:rPr>
          <w:lang w:eastAsia="en-AU"/>
        </w:rPr>
        <w:t>myID</w:t>
      </w:r>
      <w:proofErr w:type="spellEnd"/>
      <w:r w:rsidR="00150BBE">
        <w:rPr>
          <w:lang w:eastAsia="en-AU"/>
        </w:rPr>
        <w:t>’ section of this guide</w:t>
      </w:r>
      <w:r w:rsidR="00150BBE" w:rsidRPr="00B26B90">
        <w:t>.</w:t>
      </w:r>
    </w:p>
    <w:p w14:paraId="31538036" w14:textId="4E4024E5" w:rsidR="007A5BCD" w:rsidRDefault="006D3A09" w:rsidP="0038102E">
      <w:pPr>
        <w:pStyle w:val="Heading1"/>
      </w:pPr>
      <w:bookmarkStart w:id="53" w:name="_Toc182561330"/>
      <w:r w:rsidRPr="006D3A09">
        <w:lastRenderedPageBreak/>
        <w:t xml:space="preserve">Selecting </w:t>
      </w:r>
      <w:r w:rsidR="00031159">
        <w:t>for</w:t>
      </w:r>
      <w:r w:rsidRPr="006D3A09">
        <w:t xml:space="preserve"> multiple </w:t>
      </w:r>
      <w:proofErr w:type="spellStart"/>
      <w:r w:rsidRPr="006D3A09">
        <w:t>organisations</w:t>
      </w:r>
      <w:bookmarkEnd w:id="53"/>
      <w:proofErr w:type="spellEnd"/>
    </w:p>
    <w:p w14:paraId="47678F73" w14:textId="3421EA1E" w:rsidR="006D3A09" w:rsidRDefault="006D3A09" w:rsidP="006D3A09">
      <w:pPr>
        <w:rPr>
          <w:lang w:val="en-US" w:eastAsia="en-AU"/>
        </w:rPr>
      </w:pPr>
      <w:r w:rsidRPr="006D3A09">
        <w:rPr>
          <w:lang w:val="en-US" w:eastAsia="en-AU"/>
        </w:rPr>
        <w:t xml:space="preserve">Some users may work for multiple </w:t>
      </w:r>
      <w:proofErr w:type="spellStart"/>
      <w:r w:rsidRPr="006D3A09">
        <w:rPr>
          <w:lang w:val="en-US" w:eastAsia="en-AU"/>
        </w:rPr>
        <w:t>organisations</w:t>
      </w:r>
      <w:proofErr w:type="spellEnd"/>
      <w:r w:rsidRPr="006D3A09">
        <w:rPr>
          <w:lang w:val="en-US" w:eastAsia="en-AU"/>
        </w:rPr>
        <w:t xml:space="preserve">. When this is the case, RAM will provide a list of </w:t>
      </w:r>
      <w:proofErr w:type="spellStart"/>
      <w:r w:rsidRPr="006D3A09">
        <w:rPr>
          <w:lang w:val="en-US" w:eastAsia="en-AU"/>
        </w:rPr>
        <w:t>organisations</w:t>
      </w:r>
      <w:proofErr w:type="spellEnd"/>
      <w:r w:rsidRPr="006D3A09">
        <w:rPr>
          <w:lang w:val="en-US" w:eastAsia="en-AU"/>
        </w:rPr>
        <w:t xml:space="preserve"> at the end of the </w:t>
      </w:r>
      <w:proofErr w:type="spellStart"/>
      <w:r w:rsidRPr="006D3A09">
        <w:rPr>
          <w:lang w:val="en-US" w:eastAsia="en-AU"/>
        </w:rPr>
        <w:t>myID</w:t>
      </w:r>
      <w:proofErr w:type="spellEnd"/>
      <w:r w:rsidRPr="006D3A09">
        <w:rPr>
          <w:lang w:val="en-US" w:eastAsia="en-AU"/>
        </w:rPr>
        <w:t xml:space="preserve"> login process.</w:t>
      </w:r>
    </w:p>
    <w:p w14:paraId="212BF323" w14:textId="29AAE059" w:rsidR="00835C62" w:rsidRPr="00835C62" w:rsidRDefault="00835C62" w:rsidP="00835C62">
      <w:pPr>
        <w:rPr>
          <w:lang w:val="en-US" w:eastAsia="en-AU"/>
        </w:rPr>
      </w:pPr>
      <w:r w:rsidRPr="00835C62">
        <w:rPr>
          <w:lang w:val="en-US" w:eastAsia="en-AU"/>
        </w:rPr>
        <w:t xml:space="preserve">To select the </w:t>
      </w:r>
      <w:proofErr w:type="spellStart"/>
      <w:proofErr w:type="gramStart"/>
      <w:r w:rsidRPr="00835C62">
        <w:rPr>
          <w:lang w:val="en-US" w:eastAsia="en-AU"/>
        </w:rPr>
        <w:t>organisation</w:t>
      </w:r>
      <w:proofErr w:type="spellEnd"/>
      <w:proofErr w:type="gramEnd"/>
      <w:r w:rsidRPr="00835C62">
        <w:rPr>
          <w:lang w:val="en-US" w:eastAsia="en-AU"/>
        </w:rPr>
        <w:t xml:space="preserve"> you want to login for, complete the following steps: </w:t>
      </w:r>
    </w:p>
    <w:p w14:paraId="683C7E24" w14:textId="36143C46" w:rsidR="00835C62" w:rsidRPr="00D32CCD" w:rsidRDefault="00835C62" w:rsidP="007220CB">
      <w:pPr>
        <w:pStyle w:val="ListNumber2"/>
        <w:numPr>
          <w:ilvl w:val="0"/>
          <w:numId w:val="9"/>
        </w:numPr>
        <w:rPr>
          <w:lang w:val="en-US" w:eastAsia="en-AU"/>
        </w:rPr>
      </w:pPr>
      <w:r w:rsidRPr="00D32CCD">
        <w:rPr>
          <w:lang w:val="en-US" w:eastAsia="en-AU"/>
        </w:rPr>
        <w:t xml:space="preserve">In the Relationship </w:t>
      </w:r>
      <w:proofErr w:type="spellStart"/>
      <w:r w:rsidRPr="00D32CCD">
        <w:rPr>
          <w:lang w:val="en-US" w:eastAsia="en-AU"/>
        </w:rPr>
        <w:t>Authorisation</w:t>
      </w:r>
      <w:proofErr w:type="spellEnd"/>
      <w:r w:rsidRPr="00D32CCD">
        <w:rPr>
          <w:lang w:val="en-US" w:eastAsia="en-AU"/>
        </w:rPr>
        <w:t xml:space="preserve"> Manager screen, select the radio button of the </w:t>
      </w:r>
      <w:proofErr w:type="spellStart"/>
      <w:r w:rsidR="00B170BB" w:rsidRPr="00D32CCD">
        <w:rPr>
          <w:lang w:val="en-US" w:eastAsia="en-AU"/>
        </w:rPr>
        <w:t>authorised</w:t>
      </w:r>
      <w:proofErr w:type="spellEnd"/>
      <w:r w:rsidR="00B170BB" w:rsidRPr="00D32CCD">
        <w:rPr>
          <w:lang w:val="en-US" w:eastAsia="en-AU"/>
        </w:rPr>
        <w:t xml:space="preserve"> </w:t>
      </w:r>
      <w:proofErr w:type="spellStart"/>
      <w:r w:rsidRPr="00D32CCD">
        <w:rPr>
          <w:lang w:val="en-US" w:eastAsia="en-AU"/>
        </w:rPr>
        <w:t>organisation</w:t>
      </w:r>
      <w:proofErr w:type="spellEnd"/>
      <w:r w:rsidRPr="00D32CCD">
        <w:rPr>
          <w:lang w:val="en-US" w:eastAsia="en-AU"/>
        </w:rPr>
        <w:t xml:space="preserve"> you want to access.  </w:t>
      </w:r>
    </w:p>
    <w:p w14:paraId="48A90D20" w14:textId="294CF440" w:rsidR="006D3A09" w:rsidRDefault="00835C62" w:rsidP="00D32CCD">
      <w:pPr>
        <w:pStyle w:val="ListNumber2"/>
        <w:rPr>
          <w:lang w:val="en-US" w:eastAsia="en-AU"/>
        </w:rPr>
      </w:pPr>
      <w:r w:rsidRPr="00B170BB">
        <w:rPr>
          <w:lang w:val="en-US" w:eastAsia="en-AU"/>
        </w:rPr>
        <w:t xml:space="preserve">Select the </w:t>
      </w:r>
      <w:r w:rsidRPr="00031159">
        <w:rPr>
          <w:b/>
          <w:bCs/>
          <w:lang w:val="en-US" w:eastAsia="en-AU"/>
        </w:rPr>
        <w:t>Continue</w:t>
      </w:r>
      <w:r w:rsidRPr="00B170BB">
        <w:rPr>
          <w:lang w:val="en-US" w:eastAsia="en-AU"/>
        </w:rPr>
        <w:t xml:space="preserve"> button.</w:t>
      </w:r>
    </w:p>
    <w:p w14:paraId="11776B45" w14:textId="5AD1DC3E" w:rsidR="007A5BCD" w:rsidRDefault="00B170BB" w:rsidP="00B26B90">
      <w:r w:rsidRPr="00B26B90">
        <w:rPr>
          <w:rFonts w:eastAsia="MS Gothic"/>
          <w:noProof/>
        </w:rPr>
        <w:drawing>
          <wp:inline distT="0" distB="0" distL="0" distR="0" wp14:anchorId="3F84355D" wp14:editId="3CB352DB">
            <wp:extent cx="5685337" cy="2138901"/>
            <wp:effectExtent l="19050" t="19050" r="10795" b="13970"/>
            <wp:docPr id="1620786714" name="Picture 2" descr="Image of the Relationship Authorisation Manager screen with radio buttons and continu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86714" name="Picture 2" descr="Image of the Relationship Authorisation Manager screen with radio buttons and continue button highligh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7371" cy="2143428"/>
                    </a:xfrm>
                    <a:prstGeom prst="rect">
                      <a:avLst/>
                    </a:prstGeom>
                    <a:noFill/>
                    <a:ln w="9525">
                      <a:solidFill>
                        <a:schemeClr val="tx1"/>
                      </a:solidFill>
                    </a:ln>
                  </pic:spPr>
                </pic:pic>
              </a:graphicData>
            </a:graphic>
          </wp:inline>
        </w:drawing>
      </w:r>
    </w:p>
    <w:p w14:paraId="6FEEB501" w14:textId="689641C0" w:rsidR="00880FBD" w:rsidRPr="00880FBD" w:rsidRDefault="00880FBD" w:rsidP="00DA33A0">
      <w:pPr>
        <w:pStyle w:val="Heading1"/>
      </w:pPr>
      <w:bookmarkStart w:id="54" w:name="_Toc182561331"/>
      <w:r w:rsidRPr="00880FBD">
        <w:t xml:space="preserve">Managing </w:t>
      </w:r>
      <w:proofErr w:type="spellStart"/>
      <w:r w:rsidRPr="00880FBD">
        <w:t>Authorisations</w:t>
      </w:r>
      <w:proofErr w:type="spellEnd"/>
      <w:r w:rsidRPr="00880FBD">
        <w:t xml:space="preserve"> in RAM</w:t>
      </w:r>
      <w:bookmarkEnd w:id="54"/>
      <w:r w:rsidRPr="00880FBD">
        <w:t> </w:t>
      </w:r>
    </w:p>
    <w:p w14:paraId="662A537D" w14:textId="77777777" w:rsidR="00880FBD" w:rsidRDefault="00880FBD" w:rsidP="00880FBD">
      <w:pPr>
        <w:spacing w:before="0" w:line="240" w:lineRule="auto"/>
        <w:textAlignment w:val="baseline"/>
        <w:rPr>
          <w:rFonts w:ascii="Segoe UI" w:hAnsi="Segoe UI" w:cs="Segoe UI"/>
          <w:sz w:val="18"/>
          <w:szCs w:val="18"/>
          <w:lang w:eastAsia="en-AU"/>
        </w:rPr>
      </w:pPr>
      <w:r w:rsidRPr="00880FBD">
        <w:rPr>
          <w:rFonts w:cs="Arial"/>
          <w:szCs w:val="21"/>
          <w:lang w:eastAsia="en-AU"/>
        </w:rPr>
        <w:t>To edit or remove an existing authorisation, a Principal Authority or RAM authorisation administrator can follow the steps below. </w:t>
      </w:r>
    </w:p>
    <w:p w14:paraId="0BFF12F9" w14:textId="3914987A" w:rsidR="00880FBD" w:rsidRPr="00D32CCD" w:rsidRDefault="00000000" w:rsidP="007220CB">
      <w:pPr>
        <w:pStyle w:val="ListNumber2"/>
        <w:numPr>
          <w:ilvl w:val="0"/>
          <w:numId w:val="10"/>
        </w:numPr>
        <w:rPr>
          <w:rFonts w:ascii="Segoe UI" w:hAnsi="Segoe UI" w:cs="Segoe UI"/>
          <w:sz w:val="18"/>
          <w:szCs w:val="18"/>
          <w:lang w:eastAsia="en-AU"/>
        </w:rPr>
      </w:pPr>
      <w:hyperlink r:id="rId47" w:tgtFrame="_blank" w:history="1">
        <w:r w:rsidR="00880FBD" w:rsidRPr="00D32CCD">
          <w:rPr>
            <w:rFonts w:cs="Arial"/>
            <w:szCs w:val="21"/>
            <w:lang w:eastAsia="en-AU"/>
          </w:rPr>
          <w:t>Log in to RAM</w:t>
        </w:r>
      </w:hyperlink>
      <w:r w:rsidR="00880FBD" w:rsidRPr="00D32CCD">
        <w:rPr>
          <w:rFonts w:cs="Arial"/>
          <w:szCs w:val="21"/>
          <w:lang w:eastAsia="en-AU"/>
        </w:rPr>
        <w:t> </w:t>
      </w:r>
    </w:p>
    <w:p w14:paraId="5387A4A3" w14:textId="77777777" w:rsidR="00880FBD" w:rsidRPr="008951DC" w:rsidRDefault="00880FBD" w:rsidP="00D32CCD">
      <w:pPr>
        <w:pStyle w:val="ListNumber2"/>
        <w:rPr>
          <w:rFonts w:cs="Arial"/>
          <w:szCs w:val="21"/>
          <w:lang w:eastAsia="en-AU"/>
        </w:rPr>
      </w:pPr>
      <w:r w:rsidRPr="008951DC">
        <w:rPr>
          <w:rFonts w:cs="Arial"/>
          <w:szCs w:val="21"/>
          <w:lang w:eastAsia="en-AU"/>
        </w:rPr>
        <w:t>Select Manage authorisations. </w:t>
      </w:r>
    </w:p>
    <w:p w14:paraId="15C3D450" w14:textId="77777777" w:rsidR="00880FBD" w:rsidRPr="008951DC" w:rsidRDefault="00880FBD" w:rsidP="00D32CCD">
      <w:pPr>
        <w:pStyle w:val="ListNumber2"/>
        <w:rPr>
          <w:rFonts w:cs="Arial"/>
          <w:szCs w:val="21"/>
          <w:lang w:eastAsia="en-AU"/>
        </w:rPr>
      </w:pPr>
      <w:r w:rsidRPr="008951DC">
        <w:rPr>
          <w:rFonts w:cs="Arial"/>
          <w:szCs w:val="21"/>
          <w:lang w:eastAsia="en-AU"/>
        </w:rPr>
        <w:t>Select the business name associated with the user. </w:t>
      </w:r>
    </w:p>
    <w:p w14:paraId="14B4C566" w14:textId="77777777" w:rsidR="00880FBD" w:rsidRPr="008951DC" w:rsidRDefault="00880FBD" w:rsidP="00D32CCD">
      <w:pPr>
        <w:pStyle w:val="ListNumber2"/>
        <w:rPr>
          <w:rFonts w:cs="Arial"/>
          <w:szCs w:val="21"/>
          <w:lang w:eastAsia="en-AU"/>
        </w:rPr>
      </w:pPr>
      <w:r w:rsidRPr="008951DC">
        <w:rPr>
          <w:rFonts w:cs="Arial"/>
          <w:szCs w:val="21"/>
          <w:lang w:eastAsia="en-AU"/>
        </w:rPr>
        <w:t>Click Edit or Remove (to permanently end the user’s authorisation). </w:t>
      </w:r>
    </w:p>
    <w:p w14:paraId="291EA43D" w14:textId="37536BE0" w:rsidR="00880FBD" w:rsidRPr="00D32CCD" w:rsidRDefault="00880FBD" w:rsidP="00D32CCD">
      <w:pPr>
        <w:spacing w:before="0" w:line="240" w:lineRule="auto"/>
        <w:textAlignment w:val="baseline"/>
        <w:rPr>
          <w:rFonts w:cs="Arial"/>
          <w:szCs w:val="21"/>
          <w:lang w:eastAsia="en-AU"/>
        </w:rPr>
      </w:pPr>
      <w:r w:rsidRPr="00880FBD">
        <w:rPr>
          <w:rFonts w:cs="Arial"/>
          <w:szCs w:val="21"/>
          <w:lang w:eastAsia="en-AU"/>
        </w:rPr>
        <w:t>The edits you can make to an authorisation will depend on the status of their authorisation.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6360"/>
      </w:tblGrid>
      <w:tr w:rsidR="00880FBD" w:rsidRPr="00880FBD" w14:paraId="56224320" w14:textId="77777777" w:rsidTr="00490218">
        <w:trPr>
          <w:trHeight w:val="454"/>
          <w:tblHeader/>
        </w:trPr>
        <w:tc>
          <w:tcPr>
            <w:tcW w:w="2685" w:type="dxa"/>
            <w:tcBorders>
              <w:top w:val="single" w:sz="6" w:space="0" w:color="4472C4"/>
              <w:left w:val="single" w:sz="6" w:space="0" w:color="4472C4"/>
              <w:bottom w:val="single" w:sz="6" w:space="0" w:color="4472C4"/>
              <w:right w:val="nil"/>
            </w:tcBorders>
            <w:shd w:val="clear" w:color="auto" w:fill="4472C4"/>
            <w:vAlign w:val="center"/>
            <w:hideMark/>
          </w:tcPr>
          <w:p w14:paraId="51D940A0" w14:textId="77777777" w:rsidR="00880FBD" w:rsidRPr="005912A9" w:rsidRDefault="00880FBD" w:rsidP="00490218">
            <w:pPr>
              <w:spacing w:before="0" w:line="240" w:lineRule="auto"/>
              <w:textAlignment w:val="baseline"/>
              <w:rPr>
                <w:rFonts w:ascii="Times New Roman" w:hAnsi="Times New Roman"/>
                <w:color w:val="FFFFFF"/>
                <w:sz w:val="22"/>
                <w:szCs w:val="22"/>
                <w:lang w:eastAsia="en-AU"/>
              </w:rPr>
            </w:pPr>
            <w:r w:rsidRPr="005912A9">
              <w:rPr>
                <w:rFonts w:cs="Arial"/>
                <w:color w:val="FFFFFF"/>
                <w:sz w:val="22"/>
                <w:szCs w:val="22"/>
                <w:lang w:eastAsia="en-AU"/>
              </w:rPr>
              <w:t>Authorisation Status </w:t>
            </w:r>
          </w:p>
        </w:tc>
        <w:tc>
          <w:tcPr>
            <w:tcW w:w="6360" w:type="dxa"/>
            <w:tcBorders>
              <w:top w:val="single" w:sz="6" w:space="0" w:color="4472C4"/>
              <w:left w:val="nil"/>
              <w:bottom w:val="single" w:sz="6" w:space="0" w:color="4472C4"/>
              <w:right w:val="single" w:sz="6" w:space="0" w:color="4472C4"/>
            </w:tcBorders>
            <w:shd w:val="clear" w:color="auto" w:fill="4472C4"/>
            <w:vAlign w:val="center"/>
            <w:hideMark/>
          </w:tcPr>
          <w:p w14:paraId="16911012" w14:textId="13013F55" w:rsidR="008951DC" w:rsidRPr="00D32CCD" w:rsidRDefault="00880FBD" w:rsidP="00490218">
            <w:pPr>
              <w:spacing w:before="0" w:line="240" w:lineRule="auto"/>
              <w:textAlignment w:val="baseline"/>
              <w:rPr>
                <w:rFonts w:cs="Arial"/>
                <w:color w:val="FFFFFF"/>
                <w:sz w:val="22"/>
                <w:szCs w:val="22"/>
                <w:lang w:eastAsia="en-AU"/>
              </w:rPr>
            </w:pPr>
            <w:r w:rsidRPr="005912A9">
              <w:rPr>
                <w:rFonts w:cs="Arial"/>
                <w:color w:val="FFFFFF"/>
                <w:sz w:val="22"/>
                <w:szCs w:val="22"/>
                <w:lang w:eastAsia="en-AU"/>
              </w:rPr>
              <w:t>What can be edited </w:t>
            </w:r>
          </w:p>
        </w:tc>
      </w:tr>
      <w:tr w:rsidR="00880FBD" w:rsidRPr="00880FBD" w14:paraId="3297538F" w14:textId="77777777" w:rsidTr="005912A9">
        <w:trPr>
          <w:trHeight w:val="300"/>
        </w:trPr>
        <w:tc>
          <w:tcPr>
            <w:tcW w:w="2685" w:type="dxa"/>
            <w:tcBorders>
              <w:top w:val="single" w:sz="6" w:space="0" w:color="8EAADB"/>
              <w:left w:val="single" w:sz="6" w:space="0" w:color="8EAADB"/>
              <w:bottom w:val="single" w:sz="6" w:space="0" w:color="8EAADB"/>
              <w:right w:val="single" w:sz="6" w:space="0" w:color="8EAADB"/>
            </w:tcBorders>
            <w:shd w:val="clear" w:color="auto" w:fill="auto"/>
            <w:hideMark/>
          </w:tcPr>
          <w:p w14:paraId="7B76127D" w14:textId="77777777" w:rsidR="00880FBD" w:rsidRPr="00880FBD" w:rsidRDefault="00880FBD" w:rsidP="00880FBD">
            <w:pPr>
              <w:spacing w:before="0" w:line="240" w:lineRule="auto"/>
              <w:textAlignment w:val="baseline"/>
              <w:rPr>
                <w:rFonts w:ascii="Times New Roman" w:hAnsi="Times New Roman"/>
                <w:b/>
                <w:bCs/>
                <w:sz w:val="24"/>
                <w:lang w:eastAsia="en-AU"/>
              </w:rPr>
            </w:pPr>
            <w:r w:rsidRPr="00880FBD">
              <w:rPr>
                <w:rFonts w:cs="Arial"/>
                <w:b/>
                <w:bCs/>
                <w:szCs w:val="21"/>
                <w:lang w:eastAsia="en-AU"/>
              </w:rPr>
              <w:t>Pending </w:t>
            </w:r>
          </w:p>
        </w:tc>
        <w:tc>
          <w:tcPr>
            <w:tcW w:w="6360" w:type="dxa"/>
            <w:tcBorders>
              <w:top w:val="single" w:sz="6" w:space="0" w:color="8EAADB"/>
              <w:left w:val="single" w:sz="6" w:space="0" w:color="8EAADB"/>
              <w:bottom w:val="single" w:sz="6" w:space="0" w:color="8EAADB"/>
              <w:right w:val="single" w:sz="6" w:space="0" w:color="8EAADB"/>
            </w:tcBorders>
            <w:shd w:val="clear" w:color="auto" w:fill="auto"/>
            <w:hideMark/>
          </w:tcPr>
          <w:p w14:paraId="7BB04CE1" w14:textId="77777777" w:rsidR="00880FBD" w:rsidRPr="00880FBD" w:rsidRDefault="00880FBD" w:rsidP="00880FBD">
            <w:pPr>
              <w:spacing w:before="0" w:line="240" w:lineRule="auto"/>
              <w:textAlignment w:val="baseline"/>
              <w:rPr>
                <w:rFonts w:ascii="Times New Roman" w:hAnsi="Times New Roman"/>
                <w:sz w:val="24"/>
                <w:lang w:eastAsia="en-AU"/>
              </w:rPr>
            </w:pPr>
            <w:r w:rsidRPr="00880FBD">
              <w:rPr>
                <w:rFonts w:cs="Arial"/>
                <w:szCs w:val="21"/>
                <w:lang w:eastAsia="en-AU"/>
              </w:rPr>
              <w:t>Authorised users name and email address </w:t>
            </w:r>
          </w:p>
          <w:p w14:paraId="35823D2A" w14:textId="77777777" w:rsidR="00880FBD" w:rsidRPr="00880FBD" w:rsidRDefault="00880FBD" w:rsidP="00880FBD">
            <w:pPr>
              <w:spacing w:before="0" w:line="240" w:lineRule="auto"/>
              <w:textAlignment w:val="baseline"/>
              <w:rPr>
                <w:rFonts w:ascii="Times New Roman" w:hAnsi="Times New Roman"/>
                <w:sz w:val="24"/>
                <w:lang w:eastAsia="en-AU"/>
              </w:rPr>
            </w:pPr>
            <w:r w:rsidRPr="00880FBD">
              <w:rPr>
                <w:rFonts w:cs="Arial"/>
                <w:szCs w:val="21"/>
                <w:lang w:eastAsia="en-AU"/>
              </w:rPr>
              <w:t>Authorisation start and finish dates </w:t>
            </w:r>
          </w:p>
          <w:p w14:paraId="60713D9C" w14:textId="77777777" w:rsidR="00880FBD" w:rsidRPr="00880FBD" w:rsidRDefault="00880FBD" w:rsidP="00880FBD">
            <w:pPr>
              <w:spacing w:before="0" w:line="240" w:lineRule="auto"/>
              <w:textAlignment w:val="baseline"/>
              <w:rPr>
                <w:rFonts w:ascii="Times New Roman" w:hAnsi="Times New Roman"/>
                <w:sz w:val="24"/>
                <w:lang w:eastAsia="en-AU"/>
              </w:rPr>
            </w:pPr>
            <w:r w:rsidRPr="00880FBD">
              <w:rPr>
                <w:rFonts w:cs="Arial"/>
                <w:szCs w:val="21"/>
                <w:lang w:eastAsia="en-AU"/>
              </w:rPr>
              <w:t>Authorisation administrator status </w:t>
            </w:r>
          </w:p>
          <w:p w14:paraId="73558334" w14:textId="5BCBC72E" w:rsidR="00880FBD" w:rsidRPr="00D81A77" w:rsidRDefault="00880FBD" w:rsidP="00D81A77">
            <w:pPr>
              <w:spacing w:before="0" w:line="240" w:lineRule="auto"/>
              <w:textAlignment w:val="baseline"/>
              <w:rPr>
                <w:rFonts w:cs="Arial"/>
                <w:szCs w:val="21"/>
                <w:lang w:eastAsia="en-AU"/>
              </w:rPr>
            </w:pPr>
            <w:r w:rsidRPr="00880FBD">
              <w:rPr>
                <w:rFonts w:cs="Arial"/>
                <w:szCs w:val="21"/>
                <w:lang w:eastAsia="en-AU"/>
              </w:rPr>
              <w:t>Agency access level </w:t>
            </w:r>
          </w:p>
        </w:tc>
      </w:tr>
      <w:tr w:rsidR="00880FBD" w:rsidRPr="00880FBD" w14:paraId="4CFD88E4" w14:textId="77777777" w:rsidTr="00880FBD">
        <w:trPr>
          <w:trHeight w:val="300"/>
        </w:trPr>
        <w:tc>
          <w:tcPr>
            <w:tcW w:w="2685" w:type="dxa"/>
            <w:tcBorders>
              <w:top w:val="single" w:sz="6" w:space="0" w:color="8EAADB"/>
              <w:left w:val="single" w:sz="6" w:space="0" w:color="8EAADB"/>
              <w:bottom w:val="single" w:sz="6" w:space="0" w:color="8EAADB"/>
              <w:right w:val="single" w:sz="6" w:space="0" w:color="8EAADB"/>
            </w:tcBorders>
            <w:shd w:val="clear" w:color="auto" w:fill="auto"/>
            <w:hideMark/>
          </w:tcPr>
          <w:p w14:paraId="726D5D8D" w14:textId="77777777" w:rsidR="00880FBD" w:rsidRPr="00880FBD" w:rsidRDefault="00880FBD" w:rsidP="00880FBD">
            <w:pPr>
              <w:spacing w:before="0" w:line="240" w:lineRule="auto"/>
              <w:textAlignment w:val="baseline"/>
              <w:rPr>
                <w:rFonts w:ascii="Times New Roman" w:hAnsi="Times New Roman"/>
                <w:b/>
                <w:bCs/>
                <w:sz w:val="24"/>
                <w:lang w:eastAsia="en-AU"/>
              </w:rPr>
            </w:pPr>
            <w:r w:rsidRPr="00880FBD">
              <w:rPr>
                <w:rFonts w:cs="Arial"/>
                <w:b/>
                <w:bCs/>
                <w:szCs w:val="21"/>
                <w:lang w:eastAsia="en-AU"/>
              </w:rPr>
              <w:t>Accepted or Active </w:t>
            </w:r>
          </w:p>
        </w:tc>
        <w:tc>
          <w:tcPr>
            <w:tcW w:w="6360" w:type="dxa"/>
            <w:tcBorders>
              <w:top w:val="single" w:sz="6" w:space="0" w:color="8EAADB"/>
              <w:left w:val="single" w:sz="6" w:space="0" w:color="8EAADB"/>
              <w:bottom w:val="single" w:sz="6" w:space="0" w:color="8EAADB"/>
              <w:right w:val="single" w:sz="6" w:space="0" w:color="8EAADB"/>
            </w:tcBorders>
            <w:shd w:val="clear" w:color="auto" w:fill="auto"/>
            <w:hideMark/>
          </w:tcPr>
          <w:p w14:paraId="68AAEACC" w14:textId="77777777" w:rsidR="00880FBD" w:rsidRPr="00880FBD" w:rsidRDefault="00880FBD" w:rsidP="00880FBD">
            <w:pPr>
              <w:spacing w:before="0" w:line="240" w:lineRule="auto"/>
              <w:textAlignment w:val="baseline"/>
              <w:rPr>
                <w:rFonts w:ascii="Times New Roman" w:hAnsi="Times New Roman"/>
                <w:sz w:val="24"/>
                <w:lang w:eastAsia="en-AU"/>
              </w:rPr>
            </w:pPr>
            <w:r w:rsidRPr="00880FBD">
              <w:rPr>
                <w:rFonts w:cs="Arial"/>
                <w:szCs w:val="21"/>
                <w:lang w:eastAsia="en-AU"/>
              </w:rPr>
              <w:t>Authorisation start and finish dates </w:t>
            </w:r>
          </w:p>
          <w:p w14:paraId="7FFE889F" w14:textId="59BC9506" w:rsidR="00880FBD" w:rsidRPr="005912A9" w:rsidRDefault="00880FBD" w:rsidP="00880FBD">
            <w:pPr>
              <w:spacing w:before="0" w:line="240" w:lineRule="auto"/>
              <w:textAlignment w:val="baseline"/>
              <w:rPr>
                <w:rFonts w:cs="Arial"/>
                <w:szCs w:val="21"/>
                <w:lang w:eastAsia="en-AU"/>
              </w:rPr>
            </w:pPr>
            <w:r w:rsidRPr="00880FBD">
              <w:rPr>
                <w:rFonts w:cs="Arial"/>
                <w:szCs w:val="21"/>
                <w:lang w:eastAsia="en-AU"/>
              </w:rPr>
              <w:t>Authorisation administrator status </w:t>
            </w:r>
          </w:p>
          <w:p w14:paraId="62CC26E8" w14:textId="7FF89E30" w:rsidR="00880FBD" w:rsidRPr="00D81A77" w:rsidRDefault="00880FBD" w:rsidP="00D81A77">
            <w:pPr>
              <w:spacing w:before="0" w:line="240" w:lineRule="auto"/>
              <w:textAlignment w:val="baseline"/>
              <w:rPr>
                <w:rFonts w:cs="Arial"/>
                <w:szCs w:val="21"/>
                <w:lang w:eastAsia="en-AU"/>
              </w:rPr>
            </w:pPr>
            <w:r w:rsidRPr="00880FBD">
              <w:rPr>
                <w:rFonts w:cs="Arial"/>
                <w:szCs w:val="21"/>
                <w:lang w:eastAsia="en-AU"/>
              </w:rPr>
              <w:t>Agency access level </w:t>
            </w:r>
          </w:p>
        </w:tc>
      </w:tr>
      <w:tr w:rsidR="00880FBD" w:rsidRPr="00880FBD" w14:paraId="579DDE11" w14:textId="77777777" w:rsidTr="005912A9">
        <w:trPr>
          <w:trHeight w:val="300"/>
        </w:trPr>
        <w:tc>
          <w:tcPr>
            <w:tcW w:w="2685" w:type="dxa"/>
            <w:tcBorders>
              <w:top w:val="single" w:sz="6" w:space="0" w:color="8EAADB"/>
              <w:left w:val="single" w:sz="6" w:space="0" w:color="8EAADB"/>
              <w:bottom w:val="single" w:sz="6" w:space="0" w:color="8EAADB"/>
              <w:right w:val="single" w:sz="6" w:space="0" w:color="8EAADB"/>
            </w:tcBorders>
            <w:shd w:val="clear" w:color="auto" w:fill="auto"/>
            <w:hideMark/>
          </w:tcPr>
          <w:p w14:paraId="35798146" w14:textId="77777777" w:rsidR="00880FBD" w:rsidRPr="00880FBD" w:rsidRDefault="00880FBD" w:rsidP="00880FBD">
            <w:pPr>
              <w:spacing w:before="0" w:line="240" w:lineRule="auto"/>
              <w:textAlignment w:val="baseline"/>
              <w:rPr>
                <w:rFonts w:ascii="Times New Roman" w:hAnsi="Times New Roman"/>
                <w:b/>
                <w:bCs/>
                <w:sz w:val="24"/>
                <w:lang w:eastAsia="en-AU"/>
              </w:rPr>
            </w:pPr>
            <w:r w:rsidRPr="00880FBD">
              <w:rPr>
                <w:rFonts w:cs="Arial"/>
                <w:b/>
                <w:bCs/>
                <w:szCs w:val="21"/>
                <w:lang w:eastAsia="en-AU"/>
              </w:rPr>
              <w:t>Inactive </w:t>
            </w:r>
          </w:p>
        </w:tc>
        <w:tc>
          <w:tcPr>
            <w:tcW w:w="6360" w:type="dxa"/>
            <w:tcBorders>
              <w:top w:val="single" w:sz="6" w:space="0" w:color="8EAADB"/>
              <w:left w:val="single" w:sz="6" w:space="0" w:color="8EAADB"/>
              <w:bottom w:val="single" w:sz="6" w:space="0" w:color="8EAADB"/>
              <w:right w:val="single" w:sz="6" w:space="0" w:color="8EAADB"/>
            </w:tcBorders>
            <w:shd w:val="clear" w:color="auto" w:fill="auto"/>
            <w:hideMark/>
          </w:tcPr>
          <w:p w14:paraId="11612A3B" w14:textId="7FD9A63F" w:rsidR="00880FBD" w:rsidRPr="00D81A77" w:rsidRDefault="00880FBD" w:rsidP="00D81A77">
            <w:pPr>
              <w:spacing w:before="0" w:line="240" w:lineRule="auto"/>
              <w:textAlignment w:val="baseline"/>
              <w:rPr>
                <w:rFonts w:cs="Arial"/>
                <w:szCs w:val="21"/>
                <w:lang w:eastAsia="en-AU"/>
              </w:rPr>
            </w:pPr>
            <w:r w:rsidRPr="00880FBD">
              <w:rPr>
                <w:rFonts w:cs="Arial"/>
                <w:szCs w:val="21"/>
                <w:lang w:eastAsia="en-AU"/>
              </w:rPr>
              <w:t>None </w:t>
            </w:r>
          </w:p>
        </w:tc>
      </w:tr>
    </w:tbl>
    <w:p w14:paraId="6E707FE9" w14:textId="77777777" w:rsidR="0064759E" w:rsidRDefault="0064759E" w:rsidP="00B30B90">
      <w:pPr>
        <w:pStyle w:val="Heading1"/>
      </w:pPr>
      <w:bookmarkStart w:id="55" w:name="_Toc182561332"/>
      <w:bookmarkEnd w:id="37"/>
      <w:proofErr w:type="spellStart"/>
      <w:r w:rsidRPr="0064759E">
        <w:t>VANguard</w:t>
      </w:r>
      <w:proofErr w:type="spellEnd"/>
      <w:r w:rsidRPr="0064759E">
        <w:t xml:space="preserve"> Federated Authentication Service</w:t>
      </w:r>
      <w:bookmarkEnd w:id="55"/>
      <w:r w:rsidRPr="0064759E">
        <w:t xml:space="preserve"> </w:t>
      </w:r>
    </w:p>
    <w:p w14:paraId="6FBF4A8F" w14:textId="66EF3733" w:rsidR="00F16815" w:rsidRDefault="00404607" w:rsidP="00A67332">
      <w:proofErr w:type="spellStart"/>
      <w:r w:rsidRPr="00F523F8">
        <w:t>VANguard</w:t>
      </w:r>
      <w:proofErr w:type="spellEnd"/>
      <w:r w:rsidRPr="00F523F8">
        <w:t xml:space="preserve"> Federated Authenti</w:t>
      </w:r>
      <w:r>
        <w:t>cation Service (</w:t>
      </w:r>
      <w:proofErr w:type="spellStart"/>
      <w:r>
        <w:t>VANguard</w:t>
      </w:r>
      <w:proofErr w:type="spellEnd"/>
      <w:r>
        <w:t xml:space="preserve">) is a </w:t>
      </w:r>
      <w:r w:rsidRPr="00F523F8">
        <w:t>login option supported by</w:t>
      </w:r>
      <w:r>
        <w:t xml:space="preserve"> </w:t>
      </w:r>
      <w:r w:rsidR="008C6786">
        <w:t xml:space="preserve">Aged </w:t>
      </w:r>
      <w:r w:rsidRPr="00F523F8">
        <w:t>Care</w:t>
      </w:r>
      <w:r w:rsidR="002D7DCC">
        <w:t xml:space="preserve"> </w:t>
      </w:r>
      <w:r w:rsidR="00C95EDE">
        <w:t>S</w:t>
      </w:r>
      <w:r w:rsidR="00D141A6">
        <w:t>ystems</w:t>
      </w:r>
      <w:r w:rsidRPr="00F523F8">
        <w:t xml:space="preserve">. The </w:t>
      </w:r>
      <w:r w:rsidRPr="00A67332">
        <w:t>service</w:t>
      </w:r>
      <w:r w:rsidRPr="00F523F8">
        <w:t xml:space="preserve"> </w:t>
      </w:r>
      <w:r w:rsidR="00F16815" w:rsidRPr="00F523F8">
        <w:t>integrates with an organisation’s local network, allowing individuals to reuse their username and password to log in to systems owned by external agencies without sharing the user’s credentials.</w:t>
      </w:r>
    </w:p>
    <w:p w14:paraId="62801C8A" w14:textId="02C54ED6" w:rsidR="00164242" w:rsidRDefault="00C65CD1" w:rsidP="00A67332">
      <w:proofErr w:type="spellStart"/>
      <w:r w:rsidRPr="00733F60">
        <w:t>VANguard</w:t>
      </w:r>
      <w:proofErr w:type="spellEnd"/>
      <w:r w:rsidRPr="00733F60">
        <w:t xml:space="preserve"> is </w:t>
      </w:r>
      <w:r w:rsidR="00807294" w:rsidRPr="00733F60">
        <w:t xml:space="preserve">delivered by the </w:t>
      </w:r>
      <w:hyperlink r:id="rId48" w:history="1">
        <w:r w:rsidR="00807294" w:rsidRPr="007F0629">
          <w:rPr>
            <w:rStyle w:val="Hyperlink"/>
          </w:rPr>
          <w:t>Department of Industry, Science, and Resources</w:t>
        </w:r>
      </w:hyperlink>
      <w:r w:rsidR="00807294" w:rsidRPr="00733F60">
        <w:t xml:space="preserve"> and is suitable for any </w:t>
      </w:r>
      <w:r w:rsidR="00807294" w:rsidRPr="00A67332">
        <w:t>organisation</w:t>
      </w:r>
      <w:r w:rsidR="00807294" w:rsidRPr="00733F60">
        <w:t xml:space="preserve"> with corporate network infrastructure that supports Single Sign-On (SSO) </w:t>
      </w:r>
      <w:r w:rsidR="00164242">
        <w:t xml:space="preserve">or </w:t>
      </w:r>
      <w:r w:rsidR="00164242" w:rsidRPr="005A73FC">
        <w:lastRenderedPageBreak/>
        <w:t>includes an Identity Management System (for example, Active Directory Federation Server). This is more common in larger organisations.</w:t>
      </w:r>
    </w:p>
    <w:p w14:paraId="6A84A86B" w14:textId="6386D261" w:rsidR="00C63567" w:rsidRPr="00A67332" w:rsidRDefault="00C63567" w:rsidP="00A67332">
      <w:proofErr w:type="spellStart"/>
      <w:r w:rsidRPr="00A67332">
        <w:t>VANguard</w:t>
      </w:r>
      <w:proofErr w:type="spellEnd"/>
      <w:r w:rsidRPr="00A67332">
        <w:t xml:space="preserve"> FAS is suitable for government and non-government organisations wanting to use the Aged Care</w:t>
      </w:r>
      <w:r w:rsidR="00326342" w:rsidRPr="00A67332">
        <w:t xml:space="preserve"> Systems</w:t>
      </w:r>
      <w:r w:rsidRPr="00A67332">
        <w:t>.</w:t>
      </w:r>
    </w:p>
    <w:p w14:paraId="2B2DEFFE" w14:textId="02259A7D" w:rsidR="009F5271" w:rsidRPr="00A67332" w:rsidRDefault="00CB3A8A" w:rsidP="00A67332">
      <w:proofErr w:type="spellStart"/>
      <w:r w:rsidRPr="00A67332">
        <w:t>VANguard</w:t>
      </w:r>
      <w:proofErr w:type="spellEnd"/>
      <w:r w:rsidRPr="00A67332">
        <w:t xml:space="preserve"> users authenticate once with a</w:t>
      </w:r>
      <w:r w:rsidR="00701AD4" w:rsidRPr="00A67332">
        <w:t>n</w:t>
      </w:r>
      <w:r w:rsidRPr="00A67332">
        <w:t xml:space="preserve"> </w:t>
      </w:r>
      <w:r w:rsidR="00E25D83" w:rsidRPr="00A67332">
        <w:t>Aged Care System</w:t>
      </w:r>
      <w:r w:rsidRPr="00A67332">
        <w:t xml:space="preserve"> and subsequent logins are seamless</w:t>
      </w:r>
      <w:r w:rsidR="004C6A4E" w:rsidRPr="00A67332">
        <w:t xml:space="preserve">, not needing </w:t>
      </w:r>
      <w:r w:rsidR="009F5271" w:rsidRPr="00A67332">
        <w:t xml:space="preserve">additional credentials (such as </w:t>
      </w:r>
      <w:proofErr w:type="spellStart"/>
      <w:r w:rsidR="009F5271" w:rsidRPr="00A67332">
        <w:t>m</w:t>
      </w:r>
      <w:r w:rsidR="008F16B5" w:rsidRPr="00A67332">
        <w:t>y</w:t>
      </w:r>
      <w:r w:rsidR="009F5271" w:rsidRPr="00A67332">
        <w:t>ID</w:t>
      </w:r>
      <w:proofErr w:type="spellEnd"/>
      <w:r w:rsidR="009F5271" w:rsidRPr="00A67332">
        <w:t>) or additional software on their computer.</w:t>
      </w:r>
    </w:p>
    <w:p w14:paraId="3470ACCF" w14:textId="77777777" w:rsidR="00E574C4" w:rsidRPr="00A67332" w:rsidRDefault="00E574C4" w:rsidP="00A67332">
      <w:r w:rsidRPr="00A67332">
        <w:t xml:space="preserve">There are no fees payable to </w:t>
      </w:r>
      <w:proofErr w:type="spellStart"/>
      <w:r w:rsidRPr="00A67332">
        <w:t>VANguard</w:t>
      </w:r>
      <w:proofErr w:type="spellEnd"/>
      <w:r w:rsidRPr="00A67332">
        <w:t xml:space="preserve"> for using FAS.</w:t>
      </w:r>
    </w:p>
    <w:p w14:paraId="230A8C93" w14:textId="3EF5E4C6" w:rsidR="00D406C3" w:rsidRPr="000149C5" w:rsidRDefault="00E574C4" w:rsidP="00D77AFD">
      <w:pPr>
        <w:pStyle w:val="Heading2"/>
        <w:rPr>
          <w:sz w:val="28"/>
          <w:szCs w:val="28"/>
        </w:rPr>
      </w:pPr>
      <w:bookmarkStart w:id="56" w:name="_Toc179378743"/>
      <w:bookmarkStart w:id="57" w:name="_Toc179378813"/>
      <w:bookmarkStart w:id="58" w:name="_Toc182561333"/>
      <w:r w:rsidRPr="000149C5">
        <w:rPr>
          <w:sz w:val="28"/>
          <w:szCs w:val="28"/>
        </w:rPr>
        <w:t xml:space="preserve">Key benefits of using </w:t>
      </w:r>
      <w:proofErr w:type="spellStart"/>
      <w:r w:rsidRPr="000149C5">
        <w:rPr>
          <w:sz w:val="28"/>
          <w:szCs w:val="28"/>
        </w:rPr>
        <w:t>VANguard</w:t>
      </w:r>
      <w:proofErr w:type="spellEnd"/>
      <w:r w:rsidRPr="000149C5">
        <w:rPr>
          <w:sz w:val="28"/>
          <w:szCs w:val="28"/>
        </w:rPr>
        <w:t xml:space="preserve"> FAS</w:t>
      </w:r>
      <w:bookmarkEnd w:id="56"/>
      <w:bookmarkEnd w:id="57"/>
      <w:bookmarkEnd w:id="58"/>
    </w:p>
    <w:p w14:paraId="5D265317" w14:textId="2A22327E" w:rsidR="00F80E04" w:rsidRPr="00A67332" w:rsidRDefault="00803365" w:rsidP="00A67332">
      <w:r w:rsidRPr="00A67332">
        <w:t xml:space="preserve">Benefits for </w:t>
      </w:r>
      <w:r w:rsidR="00E25D83" w:rsidRPr="00A67332">
        <w:t>Aged Care System</w:t>
      </w:r>
      <w:r w:rsidRPr="00A67332">
        <w:t xml:space="preserve"> users:</w:t>
      </w:r>
    </w:p>
    <w:p w14:paraId="66BFB7D8" w14:textId="052A7AE7" w:rsidR="00D406C3" w:rsidRPr="00491118" w:rsidRDefault="00D406C3" w:rsidP="00491118">
      <w:pPr>
        <w:pStyle w:val="ListBullet"/>
      </w:pPr>
      <w:r w:rsidRPr="00491118">
        <w:t>Improved user experience through federated access, allowing users to single sign on using their organisational network.</w:t>
      </w:r>
    </w:p>
    <w:p w14:paraId="63FCCE81" w14:textId="72BAD92D" w:rsidR="00D406C3" w:rsidRPr="00491118" w:rsidRDefault="00D406C3" w:rsidP="00491118">
      <w:pPr>
        <w:pStyle w:val="ListBullet"/>
      </w:pPr>
      <w:r w:rsidRPr="00491118">
        <w:t xml:space="preserve">Staff do not need to set up or remember an additional credential to </w:t>
      </w:r>
      <w:r w:rsidR="00B20782" w:rsidRPr="00491118">
        <w:t>login.</w:t>
      </w:r>
    </w:p>
    <w:p w14:paraId="49642C76" w14:textId="41D32489" w:rsidR="00D406C3" w:rsidRPr="00491118" w:rsidRDefault="00D406C3" w:rsidP="00491118">
      <w:pPr>
        <w:pStyle w:val="ListBullet"/>
      </w:pPr>
      <w:r w:rsidRPr="00491118">
        <w:t>Increased flexibility as users can log in using their desktop and their credentials are not tied to a single device.</w:t>
      </w:r>
    </w:p>
    <w:p w14:paraId="50A72600" w14:textId="08ABB944" w:rsidR="00E574C4" w:rsidRPr="00A67332" w:rsidRDefault="00803365" w:rsidP="00A67332">
      <w:r w:rsidRPr="00A67332">
        <w:t>Benefits for organisations:</w:t>
      </w:r>
    </w:p>
    <w:p w14:paraId="37699E66" w14:textId="67A5ED3B" w:rsidR="00E574C4" w:rsidRPr="008B1418" w:rsidRDefault="00E574C4" w:rsidP="00491118">
      <w:pPr>
        <w:pStyle w:val="ListBullet"/>
      </w:pPr>
      <w:r w:rsidRPr="008B1418">
        <w:t xml:space="preserve">Seamless access to the Aged Care </w:t>
      </w:r>
      <w:r w:rsidR="008B1418" w:rsidRPr="005912A9">
        <w:t>Systems</w:t>
      </w:r>
      <w:r w:rsidRPr="008B1418">
        <w:t>, allowing Assessor</w:t>
      </w:r>
      <w:r w:rsidR="00DA50C3" w:rsidRPr="008B1418">
        <w:t xml:space="preserve"> Portal</w:t>
      </w:r>
      <w:r w:rsidRPr="008B1418">
        <w:t xml:space="preserve">, </w:t>
      </w:r>
      <w:r w:rsidR="00DA50C3" w:rsidRPr="008B1418">
        <w:t>Service and Support Portal,</w:t>
      </w:r>
      <w:r w:rsidRPr="008B1418">
        <w:t xml:space="preserve"> Hospital Portal</w:t>
      </w:r>
      <w:r w:rsidR="008B1418" w:rsidRPr="005912A9">
        <w:t xml:space="preserve"> and GPMS Portal</w:t>
      </w:r>
      <w:r w:rsidRPr="008B1418">
        <w:t xml:space="preserve"> users to perform key tasks that support clients and help to manage their workload.</w:t>
      </w:r>
    </w:p>
    <w:p w14:paraId="69EE8512" w14:textId="2351339F" w:rsidR="00E574C4" w:rsidRPr="00B20163" w:rsidRDefault="00E574C4" w:rsidP="00491118">
      <w:pPr>
        <w:pStyle w:val="ListBullet"/>
      </w:pPr>
      <w:r w:rsidRPr="00B20163">
        <w:t xml:space="preserve">Outlets will no longer have an administrative load to manage authorisations in RAM for staff accessing the </w:t>
      </w:r>
      <w:r w:rsidR="00E25D83" w:rsidRPr="00B20163">
        <w:t>Aged Care</w:t>
      </w:r>
      <w:r w:rsidR="00E25D83">
        <w:t xml:space="preserve"> Systems</w:t>
      </w:r>
      <w:r w:rsidRPr="00B20163">
        <w:t>.</w:t>
      </w:r>
    </w:p>
    <w:p w14:paraId="7E73F175" w14:textId="47E4451F" w:rsidR="00E574C4" w:rsidRPr="00E7786F" w:rsidRDefault="00E574C4" w:rsidP="00491118">
      <w:pPr>
        <w:pStyle w:val="ListBullet"/>
      </w:pPr>
      <w:r>
        <w:t>Simple set-up without significant changes, providing minimal disruption to an outlet’s activities (assuming appropriate IT infrastructure exists).</w:t>
      </w:r>
    </w:p>
    <w:p w14:paraId="41030140" w14:textId="7F1D3BAC" w:rsidR="00E574C4" w:rsidRPr="00AA5F46" w:rsidRDefault="00E574C4" w:rsidP="00491118">
      <w:pPr>
        <w:pStyle w:val="ListBullet"/>
      </w:pPr>
      <w:r w:rsidRPr="00AA5F46">
        <w:t xml:space="preserve">Access to Aged Care </w:t>
      </w:r>
      <w:r w:rsidR="00E25D83">
        <w:t>System</w:t>
      </w:r>
      <w:r w:rsidRPr="00AA5F46">
        <w:t xml:space="preserve"> is managed through the outlet’s existing administrative processes as staff are employed or leave.</w:t>
      </w:r>
    </w:p>
    <w:p w14:paraId="1A9B89AF" w14:textId="198054EE" w:rsidR="00E574C4" w:rsidRPr="000C1BBC" w:rsidRDefault="00E574C4" w:rsidP="00491118">
      <w:pPr>
        <w:pStyle w:val="ListBullet"/>
      </w:pPr>
      <w:r w:rsidRPr="005A73FC">
        <w:t>Implementing FAS may enable access to other Government online services with little or no additional effort.</w:t>
      </w:r>
    </w:p>
    <w:p w14:paraId="46753A74" w14:textId="77777777" w:rsidR="00E574C4" w:rsidRPr="000149C5" w:rsidRDefault="00E574C4" w:rsidP="00DA33A0">
      <w:pPr>
        <w:pStyle w:val="Heading1"/>
      </w:pPr>
      <w:bookmarkStart w:id="59" w:name="_Toc179378744"/>
      <w:bookmarkStart w:id="60" w:name="_Toc179378814"/>
      <w:bookmarkStart w:id="61" w:name="_Toc182561334"/>
      <w:r w:rsidRPr="000149C5">
        <w:t xml:space="preserve">Setting up </w:t>
      </w:r>
      <w:proofErr w:type="spellStart"/>
      <w:r w:rsidRPr="000149C5">
        <w:t>VANguard</w:t>
      </w:r>
      <w:proofErr w:type="spellEnd"/>
      <w:r w:rsidRPr="000149C5">
        <w:t xml:space="preserve"> FAS</w:t>
      </w:r>
      <w:bookmarkEnd w:id="59"/>
      <w:bookmarkEnd w:id="60"/>
      <w:bookmarkEnd w:id="61"/>
    </w:p>
    <w:p w14:paraId="4D1C8B5D" w14:textId="77777777" w:rsidR="00E574C4" w:rsidRPr="00864C7F" w:rsidRDefault="00E574C4" w:rsidP="00A67332">
      <w:r w:rsidRPr="00A67332">
        <w:t xml:space="preserve">Once you have discussed with </w:t>
      </w:r>
      <w:proofErr w:type="spellStart"/>
      <w:r w:rsidRPr="00A67332">
        <w:t>VANguard</w:t>
      </w:r>
      <w:proofErr w:type="spellEnd"/>
      <w:r w:rsidRPr="00A67332">
        <w:t xml:space="preserve"> the suitability of FAS for your organisation and deter</w:t>
      </w:r>
      <w:r w:rsidRPr="00864C7F">
        <w:t xml:space="preserve">mined that you </w:t>
      </w:r>
      <w:r w:rsidRPr="00A67332">
        <w:t>would</w:t>
      </w:r>
      <w:r w:rsidRPr="00864C7F">
        <w:t xml:space="preserve"> like to progress, set-up will include:</w:t>
      </w:r>
    </w:p>
    <w:p w14:paraId="5B1B50A4" w14:textId="77777777" w:rsidR="00E574C4" w:rsidRPr="00864C7F" w:rsidRDefault="00E574C4" w:rsidP="00491118">
      <w:pPr>
        <w:pStyle w:val="ListBullet"/>
      </w:pPr>
      <w:r w:rsidRPr="00864C7F">
        <w:t>Installation of an Identity Management System (if one does not exist already)</w:t>
      </w:r>
    </w:p>
    <w:p w14:paraId="41F185F6" w14:textId="77777777" w:rsidR="00E574C4" w:rsidRPr="00864C7F" w:rsidRDefault="00E574C4" w:rsidP="00491118">
      <w:pPr>
        <w:pStyle w:val="ListBullet"/>
      </w:pPr>
      <w:r w:rsidRPr="00864C7F">
        <w:t xml:space="preserve">Provision of support documentation by </w:t>
      </w:r>
      <w:proofErr w:type="spellStart"/>
      <w:r w:rsidRPr="00864C7F">
        <w:t>VANguard</w:t>
      </w:r>
      <w:proofErr w:type="spellEnd"/>
    </w:p>
    <w:p w14:paraId="69ACF4CC" w14:textId="77777777" w:rsidR="00E574C4" w:rsidRPr="00864C7F" w:rsidRDefault="00E574C4" w:rsidP="00491118">
      <w:pPr>
        <w:pStyle w:val="ListBullet"/>
      </w:pPr>
      <w:r w:rsidRPr="00864C7F">
        <w:t xml:space="preserve">Configuration of access by </w:t>
      </w:r>
      <w:proofErr w:type="spellStart"/>
      <w:r w:rsidRPr="00864C7F">
        <w:t>VANguard</w:t>
      </w:r>
      <w:proofErr w:type="spellEnd"/>
      <w:r w:rsidRPr="00864C7F">
        <w:t xml:space="preserve"> including troubleshooting advice to assist your integration.</w:t>
      </w:r>
    </w:p>
    <w:p w14:paraId="51B50784" w14:textId="77777777" w:rsidR="00F32E15" w:rsidRPr="00A67332" w:rsidRDefault="00E574C4" w:rsidP="00A67332">
      <w:proofErr w:type="spellStart"/>
      <w:r w:rsidRPr="00A67332">
        <w:t>VANguard</w:t>
      </w:r>
      <w:proofErr w:type="spellEnd"/>
      <w:r w:rsidRPr="00A67332">
        <w:t xml:space="preserve"> can provide access to FAS within 15 working days, subject to the organisation’s readiness to integrate. </w:t>
      </w:r>
    </w:p>
    <w:p w14:paraId="3F3E39B5" w14:textId="7E39A06D" w:rsidR="00347E6A" w:rsidRPr="00864C7F" w:rsidRDefault="00E574C4" w:rsidP="00A67332">
      <w:r w:rsidRPr="00A67332">
        <w:t>During</w:t>
      </w:r>
      <w:r w:rsidRPr="00864C7F">
        <w:t xml:space="preserve"> the establishing stage, users will be able to use their </w:t>
      </w:r>
      <w:proofErr w:type="spellStart"/>
      <w:r w:rsidRPr="00864C7F">
        <w:t>myID</w:t>
      </w:r>
      <w:proofErr w:type="spellEnd"/>
      <w:r w:rsidRPr="00864C7F">
        <w:t xml:space="preserve"> to access the Aged Care </w:t>
      </w:r>
      <w:r w:rsidR="00E25D83">
        <w:t>Systems</w:t>
      </w:r>
      <w:r w:rsidRPr="00864C7F">
        <w:t xml:space="preserve">. </w:t>
      </w:r>
    </w:p>
    <w:p w14:paraId="54D1B592" w14:textId="39D22DA9" w:rsidR="00767AD7" w:rsidRPr="000149C5" w:rsidRDefault="00767AD7" w:rsidP="00DA33A0">
      <w:pPr>
        <w:pStyle w:val="Heading1"/>
      </w:pPr>
      <w:bookmarkStart w:id="62" w:name="_Toc135147592"/>
      <w:bookmarkStart w:id="63" w:name="_Toc179378745"/>
      <w:bookmarkStart w:id="64" w:name="_Toc179378815"/>
      <w:bookmarkStart w:id="65" w:name="_Toc182561335"/>
      <w:r w:rsidRPr="000149C5">
        <w:t xml:space="preserve">Logging </w:t>
      </w:r>
      <w:r w:rsidR="001E3FF5">
        <w:t xml:space="preserve">in for </w:t>
      </w:r>
      <w:r w:rsidRPr="000149C5">
        <w:t xml:space="preserve">the </w:t>
      </w:r>
      <w:r w:rsidR="00903C55" w:rsidRPr="000149C5">
        <w:t>first time</w:t>
      </w:r>
      <w:r w:rsidRPr="000149C5">
        <w:t xml:space="preserve"> using </w:t>
      </w:r>
      <w:proofErr w:type="spellStart"/>
      <w:r w:rsidRPr="000149C5">
        <w:t>VANguard</w:t>
      </w:r>
      <w:proofErr w:type="spellEnd"/>
      <w:r w:rsidRPr="000149C5">
        <w:t xml:space="preserve"> FAS</w:t>
      </w:r>
      <w:bookmarkEnd w:id="62"/>
      <w:bookmarkEnd w:id="63"/>
      <w:bookmarkEnd w:id="64"/>
      <w:bookmarkEnd w:id="65"/>
    </w:p>
    <w:p w14:paraId="0C2F7D01" w14:textId="253B38A1" w:rsidR="00767AD7" w:rsidRPr="00733F60" w:rsidRDefault="00EB516B" w:rsidP="00767AD7">
      <w:r w:rsidRPr="00EB516B">
        <w:t>After your organisation administrator has set up your</w:t>
      </w:r>
      <w:r>
        <w:t xml:space="preserve"> </w:t>
      </w:r>
      <w:r w:rsidR="00E25D83">
        <w:t>Aged Care System</w:t>
      </w:r>
      <w:r w:rsidR="00767AD7" w:rsidRPr="00733F60">
        <w:t xml:space="preserve"> user account, follow the steps below to link your portal account to the </w:t>
      </w:r>
      <w:proofErr w:type="spellStart"/>
      <w:r w:rsidR="00767AD7" w:rsidRPr="00733F60">
        <w:t>VANguard</w:t>
      </w:r>
      <w:proofErr w:type="spellEnd"/>
      <w:r w:rsidR="00767AD7" w:rsidRPr="00733F60">
        <w:t xml:space="preserve"> FAS authentication service.</w:t>
      </w:r>
    </w:p>
    <w:p w14:paraId="14DB5679" w14:textId="08DB8413" w:rsidR="00767AD7" w:rsidRPr="00733F60" w:rsidRDefault="00767AD7" w:rsidP="007220CB">
      <w:pPr>
        <w:pStyle w:val="ListNumber2"/>
        <w:numPr>
          <w:ilvl w:val="0"/>
          <w:numId w:val="11"/>
        </w:numPr>
      </w:pPr>
      <w:r w:rsidRPr="00733F60">
        <w:t>Access your portal by selecting one of the links below</w:t>
      </w:r>
      <w:r>
        <w:t>:</w:t>
      </w:r>
    </w:p>
    <w:p w14:paraId="1127E769" w14:textId="77777777" w:rsidR="009E1A15" w:rsidRPr="009B43BB" w:rsidRDefault="00000000" w:rsidP="00F520C9">
      <w:pPr>
        <w:pStyle w:val="ListBullet"/>
        <w:rPr>
          <w:rStyle w:val="Hyperlink"/>
          <w:rFonts w:eastAsiaTheme="minorEastAsia"/>
          <w:color w:val="000000" w:themeColor="text1"/>
          <w:u w:val="none"/>
          <w:lang w:eastAsia="ja-JP"/>
        </w:rPr>
      </w:pPr>
      <w:hyperlink r:id="rId49" w:history="1">
        <w:r w:rsidR="009E1A15" w:rsidRPr="00AE142F">
          <w:rPr>
            <w:rStyle w:val="Hyperlink"/>
            <w:rFonts w:eastAsiaTheme="minorEastAsia"/>
            <w:lang w:eastAsia="ja-JP"/>
          </w:rPr>
          <w:t>My Aged Care Assessor Portal</w:t>
        </w:r>
      </w:hyperlink>
    </w:p>
    <w:p w14:paraId="42E55C92" w14:textId="77777777" w:rsidR="009E1A15" w:rsidRDefault="00000000" w:rsidP="00F520C9">
      <w:pPr>
        <w:pStyle w:val="ListBullet"/>
        <w:rPr>
          <w:rFonts w:eastAsiaTheme="minorEastAsia"/>
          <w:lang w:eastAsia="ja-JP"/>
        </w:rPr>
      </w:pPr>
      <w:hyperlink r:id="rId50" w:history="1">
        <w:r w:rsidR="009E1A15" w:rsidRPr="00FA444B">
          <w:rPr>
            <w:rStyle w:val="Hyperlink"/>
            <w:rFonts w:eastAsiaTheme="minorEastAsia"/>
            <w:lang w:eastAsia="ja-JP"/>
          </w:rPr>
          <w:t>My Aged Care Hospital Portal</w:t>
        </w:r>
      </w:hyperlink>
    </w:p>
    <w:p w14:paraId="0A469BC9" w14:textId="77777777" w:rsidR="007E16D9" w:rsidRPr="00F520C9" w:rsidRDefault="007E16D9" w:rsidP="00F520C9">
      <w:pPr>
        <w:pStyle w:val="ListBullet"/>
        <w:rPr>
          <w:rFonts w:eastAsiaTheme="minorEastAsia"/>
        </w:rPr>
      </w:pPr>
      <w:r>
        <w:rPr>
          <w:rFonts w:eastAsiaTheme="minorEastAsia"/>
          <w:lang w:eastAsia="ja-JP"/>
        </w:rPr>
        <w:fldChar w:fldCharType="begin"/>
      </w:r>
      <w:r>
        <w:rPr>
          <w:rFonts w:eastAsiaTheme="minorEastAsia"/>
          <w:lang w:eastAsia="ja-JP"/>
        </w:rPr>
        <w:instrText>HYPERLINK "https://www.health.gov.au/resources/apps-and-tools/my-aged-care-service-and-support-portal"</w:instrText>
      </w:r>
      <w:r>
        <w:rPr>
          <w:rFonts w:eastAsiaTheme="minorEastAsia"/>
          <w:lang w:eastAsia="ja-JP"/>
        </w:rPr>
      </w:r>
      <w:r>
        <w:rPr>
          <w:rFonts w:eastAsiaTheme="minorEastAsia"/>
          <w:lang w:eastAsia="ja-JP"/>
        </w:rPr>
        <w:fldChar w:fldCharType="separate"/>
      </w:r>
      <w:r w:rsidRPr="0046652E">
        <w:rPr>
          <w:rStyle w:val="Hyperlink"/>
          <w:rFonts w:eastAsiaTheme="minorEastAsia"/>
          <w:lang w:eastAsia="ja-JP"/>
        </w:rPr>
        <w:t>My Aged Care Service and Support Portal</w:t>
      </w:r>
    </w:p>
    <w:p w14:paraId="30FDCBC5" w14:textId="420CB18D" w:rsidR="00BB5F35" w:rsidRDefault="007E16D9" w:rsidP="00F520C9">
      <w:pPr>
        <w:pStyle w:val="ListBullet"/>
        <w:rPr>
          <w:rFonts w:eastAsiaTheme="minorEastAsia"/>
          <w:lang w:eastAsia="ja-JP"/>
        </w:rPr>
      </w:pPr>
      <w:r>
        <w:rPr>
          <w:rFonts w:eastAsiaTheme="minorEastAsia"/>
          <w:lang w:eastAsia="ja-JP"/>
        </w:rPr>
        <w:fldChar w:fldCharType="end"/>
      </w:r>
      <w:hyperlink r:id="rId51" w:history="1">
        <w:r w:rsidR="00BB5F35" w:rsidRPr="00BB5F35">
          <w:rPr>
            <w:rStyle w:val="Hyperlink"/>
            <w:rFonts w:eastAsiaTheme="minorEastAsia"/>
            <w:lang w:eastAsia="ja-JP"/>
          </w:rPr>
          <w:t>Government Provider Management System Portal</w:t>
        </w:r>
      </w:hyperlink>
    </w:p>
    <w:p w14:paraId="4F393389" w14:textId="16206F7D" w:rsidR="00767AD7" w:rsidRPr="00D7048A" w:rsidRDefault="00767AD7" w:rsidP="00D32CCD">
      <w:pPr>
        <w:pStyle w:val="ListNumber2"/>
      </w:pPr>
      <w:r w:rsidRPr="005F337E">
        <w:t xml:space="preserve">On the portal login page, select the </w:t>
      </w:r>
      <w:r w:rsidRPr="00AA3D08">
        <w:rPr>
          <w:b/>
          <w:bCs/>
        </w:rPr>
        <w:t>Organisation (Single Sign On)</w:t>
      </w:r>
      <w:r w:rsidR="00AA3D08">
        <w:t xml:space="preserve"> </w:t>
      </w:r>
      <w:r w:rsidRPr="005F337E">
        <w:t>option.</w:t>
      </w:r>
    </w:p>
    <w:p w14:paraId="6617FBE5" w14:textId="03CC5F40" w:rsidR="00767AD7" w:rsidRDefault="00AD5D5A" w:rsidP="00491118">
      <w:pPr>
        <w:spacing w:before="240" w:line="260" w:lineRule="auto"/>
        <w:rPr>
          <w:rFonts w:eastAsia="MS Gothic"/>
        </w:rPr>
      </w:pPr>
      <w:r>
        <w:rPr>
          <w:rFonts w:eastAsia="MS Gothic"/>
          <w:noProof/>
        </w:rPr>
        <w:drawing>
          <wp:inline distT="0" distB="0" distL="0" distR="0" wp14:anchorId="6564231E" wp14:editId="7BB18C87">
            <wp:extent cx="3714750" cy="2752725"/>
            <wp:effectExtent l="0" t="0" r="0" b="9525"/>
            <wp:docPr id="463479471" name="Picture 3" descr="Screenshot of the login screen that requires you to select your method to log in, the Organisation (Single Sign On) button has b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79471" name="Picture 3" descr="Screenshot of the login screen that requires you to select your method to log in, the Organisation (Single Sign On) button has been highligh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4750" cy="2752725"/>
                    </a:xfrm>
                    <a:prstGeom prst="rect">
                      <a:avLst/>
                    </a:prstGeom>
                    <a:noFill/>
                    <a:ln>
                      <a:noFill/>
                    </a:ln>
                  </pic:spPr>
                </pic:pic>
              </a:graphicData>
            </a:graphic>
          </wp:inline>
        </w:drawing>
      </w:r>
    </w:p>
    <w:p w14:paraId="412764AC" w14:textId="159C5DB8" w:rsidR="00767AD7" w:rsidRPr="005F337E" w:rsidRDefault="00767AD7" w:rsidP="00D32CCD">
      <w:pPr>
        <w:pStyle w:val="ListNumber2"/>
      </w:pPr>
      <w:r w:rsidRPr="005F337E">
        <w:t xml:space="preserve">Depending on your organisation’s setup, you may be presented with a </w:t>
      </w:r>
      <w:r w:rsidRPr="00DA33A0">
        <w:rPr>
          <w:b/>
        </w:rPr>
        <w:t>Security Warning</w:t>
      </w:r>
      <w:r w:rsidR="00CC4F06" w:rsidRPr="00DA33A0">
        <w:rPr>
          <w:b/>
        </w:rPr>
        <w:t xml:space="preserve"> </w:t>
      </w:r>
      <w:r w:rsidRPr="00DA33A0">
        <w:rPr>
          <w:b/>
        </w:rPr>
        <w:t>Trusted Site</w:t>
      </w:r>
      <w:r w:rsidRPr="005F337E">
        <w:t xml:space="preserve"> pop-up. Click </w:t>
      </w:r>
      <w:r w:rsidRPr="00AA3D08">
        <w:rPr>
          <w:b/>
          <w:bCs/>
        </w:rPr>
        <w:t>Yes</w:t>
      </w:r>
      <w:r w:rsidRPr="005F337E">
        <w:t xml:space="preserve"> to this pop-up each time it appears.</w:t>
      </w:r>
    </w:p>
    <w:p w14:paraId="1F4DE437" w14:textId="77777777" w:rsidR="00767AD7" w:rsidRPr="00B266F8" w:rsidRDefault="00767AD7" w:rsidP="00767AD7">
      <w:pPr>
        <w:rPr>
          <w:rFonts w:eastAsia="MS Gothic"/>
        </w:rPr>
      </w:pPr>
      <w:r w:rsidRPr="00D40F82">
        <w:rPr>
          <w:noProof/>
        </w:rPr>
        <w:drawing>
          <wp:inline distT="0" distB="0" distL="0" distR="0" wp14:anchorId="67491086" wp14:editId="6016A7FD">
            <wp:extent cx="3413362" cy="1760956"/>
            <wp:effectExtent l="19050" t="19050" r="15875" b="10795"/>
            <wp:docPr id="68962980" name="Picture 68962980" descr="Image of trusted site security warning which may display with the Y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62980" name="Picture 68962980" descr="Image of trusted site security warning which may display with the Yes button highligh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7732" cy="1778688"/>
                    </a:xfrm>
                    <a:prstGeom prst="rect">
                      <a:avLst/>
                    </a:prstGeom>
                    <a:noFill/>
                    <a:ln w="9525">
                      <a:solidFill>
                        <a:schemeClr val="tx1"/>
                      </a:solidFill>
                    </a:ln>
                  </pic:spPr>
                </pic:pic>
              </a:graphicData>
            </a:graphic>
          </wp:inline>
        </w:drawing>
      </w:r>
    </w:p>
    <w:p w14:paraId="0A38E1A2" w14:textId="77777777" w:rsidR="00767AD7" w:rsidRPr="00733F60" w:rsidRDefault="00767AD7" w:rsidP="00DA33A0">
      <w:pPr>
        <w:rPr>
          <w:szCs w:val="22"/>
        </w:rPr>
      </w:pPr>
      <w:r w:rsidRPr="00733F60">
        <w:rPr>
          <w:szCs w:val="22"/>
        </w:rPr>
        <w:t>You will be taken to an Australian Government Authentication Service page.</w:t>
      </w:r>
    </w:p>
    <w:p w14:paraId="4334BA8D" w14:textId="154B6531" w:rsidR="00767AD7" w:rsidRPr="005F337E" w:rsidRDefault="00767AD7" w:rsidP="00D32CCD">
      <w:pPr>
        <w:pStyle w:val="ListNumber2"/>
      </w:pPr>
      <w:r w:rsidRPr="005F337E">
        <w:t xml:space="preserve">Select your organisation from the drop-down menu. </w:t>
      </w:r>
    </w:p>
    <w:p w14:paraId="58E57DA0" w14:textId="77777777" w:rsidR="00767AD7" w:rsidRDefault="00767AD7" w:rsidP="00767AD7">
      <w:r w:rsidRPr="00D40F82">
        <w:rPr>
          <w:noProof/>
        </w:rPr>
        <w:drawing>
          <wp:inline distT="0" distB="0" distL="0" distR="0" wp14:anchorId="537EBBA4" wp14:editId="1BAC5DBF">
            <wp:extent cx="3454305" cy="1712294"/>
            <wp:effectExtent l="19050" t="19050" r="13335" b="21590"/>
            <wp:docPr id="507335871" name="Picture 507335871" descr="Image of Australian Government Authentication Service page with the drown down menu for &quot;which organisation do you represen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35871" name="Picture 507335871" descr="Image of Australian Government Authentication Service page with the drown down menu for &quot;which organisation do you represent?' highlighted. "/>
                    <pic:cNvPicPr>
                      <a:picLocks noChangeAspect="1" noChangeArrowheads="1"/>
                    </pic:cNvPicPr>
                  </pic:nvPicPr>
                  <pic:blipFill>
                    <a:blip r:embed="rId54"/>
                    <a:stretch>
                      <a:fillRect/>
                    </a:stretch>
                  </pic:blipFill>
                  <pic:spPr bwMode="auto">
                    <a:xfrm>
                      <a:off x="0" y="0"/>
                      <a:ext cx="3516020" cy="1742886"/>
                    </a:xfrm>
                    <a:prstGeom prst="rect">
                      <a:avLst/>
                    </a:prstGeom>
                    <a:noFill/>
                    <a:ln>
                      <a:solidFill>
                        <a:schemeClr val="tx1"/>
                      </a:solidFill>
                    </a:ln>
                  </pic:spPr>
                </pic:pic>
              </a:graphicData>
            </a:graphic>
          </wp:inline>
        </w:drawing>
      </w:r>
    </w:p>
    <w:p w14:paraId="6D7BE8F5" w14:textId="1FC7A777" w:rsidR="00767AD7" w:rsidRDefault="00767AD7" w:rsidP="005912A9">
      <w:r>
        <w:t xml:space="preserve">You will be redirected to the relevant Aged Care </w:t>
      </w:r>
      <w:r w:rsidR="004F2C7F">
        <w:t>System</w:t>
      </w:r>
      <w:r>
        <w:t xml:space="preserve"> and asked to activate your portal account. </w:t>
      </w:r>
      <w:r w:rsidRPr="000371A9">
        <w:t>(If you select the wrong organisation, you will be redirected back to the organisation selection page to try again.)</w:t>
      </w:r>
    </w:p>
    <w:p w14:paraId="45A4F338" w14:textId="5C542BA1" w:rsidR="00767AD7" w:rsidRPr="005F337E" w:rsidRDefault="00767AD7" w:rsidP="00D32CCD">
      <w:pPr>
        <w:pStyle w:val="ListNumber2"/>
      </w:pPr>
      <w:r w:rsidRPr="005F337E">
        <w:lastRenderedPageBreak/>
        <w:t xml:space="preserve">Enter the email address linked to your Aged Care </w:t>
      </w:r>
      <w:r w:rsidR="004F2C7F">
        <w:t>System</w:t>
      </w:r>
      <w:r w:rsidRPr="005F337E">
        <w:t xml:space="preserve"> user account and select </w:t>
      </w:r>
      <w:r w:rsidRPr="00CA73DD">
        <w:rPr>
          <w:b/>
          <w:bCs/>
        </w:rPr>
        <w:t>Continue</w:t>
      </w:r>
      <w:r w:rsidRPr="005F337E">
        <w:t xml:space="preserve">. </w:t>
      </w:r>
    </w:p>
    <w:p w14:paraId="64137AB1" w14:textId="77777777" w:rsidR="00767AD7" w:rsidRPr="00D40F82" w:rsidRDefault="00767AD7" w:rsidP="00767AD7">
      <w:pPr>
        <w:rPr>
          <w:rFonts w:eastAsia="MS Gothic"/>
        </w:rPr>
      </w:pPr>
      <w:r w:rsidRPr="00D40F82">
        <w:rPr>
          <w:noProof/>
        </w:rPr>
        <w:drawing>
          <wp:inline distT="0" distB="0" distL="0" distR="0" wp14:anchorId="2BBDAC29" wp14:editId="61DD3B59">
            <wp:extent cx="3706789" cy="2093051"/>
            <wp:effectExtent l="19050" t="19050" r="27305" b="21590"/>
            <wp:docPr id="13" name="Picture 13" descr="Image of 'Request activation code for My Aged Care Hospital Portal' screen. Enter email address then Continue is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Request activation code for My Aged Care Hospital Portal' screen. Enter email address then Continue is highlighted.">
                      <a:extLst>
                        <a:ext uri="{C183D7F6-B498-43B3-948B-1728B52AA6E4}">
                          <adec:decorative xmlns:adec="http://schemas.microsoft.com/office/drawing/2017/decorative" val="0"/>
                        </a:ext>
                      </a:extLst>
                    </pic:cNvPr>
                    <pic:cNvPicPr/>
                  </pic:nvPicPr>
                  <pic:blipFill>
                    <a:blip r:embed="rId55"/>
                    <a:stretch>
                      <a:fillRect/>
                    </a:stretch>
                  </pic:blipFill>
                  <pic:spPr>
                    <a:xfrm>
                      <a:off x="0" y="0"/>
                      <a:ext cx="3717505" cy="2099102"/>
                    </a:xfrm>
                    <a:prstGeom prst="rect">
                      <a:avLst/>
                    </a:prstGeom>
                    <a:ln>
                      <a:solidFill>
                        <a:schemeClr val="tx1"/>
                      </a:solidFill>
                    </a:ln>
                  </pic:spPr>
                </pic:pic>
              </a:graphicData>
            </a:graphic>
          </wp:inline>
        </w:drawing>
      </w:r>
    </w:p>
    <w:p w14:paraId="5A56BFDA" w14:textId="5B66140F" w:rsidR="00767AD7" w:rsidRDefault="00767AD7" w:rsidP="00D32CCD">
      <w:pPr>
        <w:pStyle w:val="ListNumber2"/>
      </w:pPr>
      <w:r w:rsidRPr="00E36D16">
        <w:t xml:space="preserve">You will receive an email with an activation code. </w:t>
      </w:r>
      <w:r>
        <w:t>Th</w:t>
      </w:r>
      <w:r w:rsidRPr="00E36D16">
        <w:t xml:space="preserve">is activation code </w:t>
      </w:r>
      <w:r>
        <w:t>is only required for</w:t>
      </w:r>
      <w:r w:rsidRPr="00E36D16">
        <w:t xml:space="preserve"> logging in</w:t>
      </w:r>
      <w:r>
        <w:t>to a</w:t>
      </w:r>
      <w:r w:rsidR="00FE49BB">
        <w:t>n</w:t>
      </w:r>
      <w:r>
        <w:t xml:space="preserve"> Aged Care </w:t>
      </w:r>
      <w:r w:rsidR="004F2C7F">
        <w:t>System</w:t>
      </w:r>
      <w:r w:rsidRPr="00E36D16">
        <w:t xml:space="preserve"> for the first time.</w:t>
      </w:r>
    </w:p>
    <w:p w14:paraId="4D0AE915" w14:textId="6F220806" w:rsidR="00767AD7" w:rsidRPr="00860344" w:rsidRDefault="00767AD7" w:rsidP="00767AD7">
      <w:pPr>
        <w:shd w:val="clear" w:color="auto" w:fill="FFFFFF" w:themeFill="background1"/>
        <w:rPr>
          <w:sz w:val="32"/>
          <w:szCs w:val="32"/>
        </w:rPr>
      </w:pPr>
      <w:r w:rsidRPr="00860344">
        <w:rPr>
          <w:b/>
          <w:bCs/>
          <w:color w:val="FF0000"/>
          <w:sz w:val="32"/>
          <w:szCs w:val="32"/>
        </w:rPr>
        <w:t>!</w:t>
      </w:r>
      <w:r w:rsidRPr="00860344">
        <w:rPr>
          <w:sz w:val="32"/>
          <w:szCs w:val="32"/>
        </w:rPr>
        <w:t xml:space="preserve"> </w:t>
      </w:r>
      <w:r w:rsidRPr="00D40F82">
        <w:t>If you do not receive an email with your activation code,</w:t>
      </w:r>
      <w:r w:rsidR="00177756">
        <w:t xml:space="preserve"> call</w:t>
      </w:r>
      <w:r w:rsidRPr="00D40F82">
        <w:t xml:space="preserve"> the My Aged Care </w:t>
      </w:r>
      <w:r w:rsidR="00873B46">
        <w:t>s</w:t>
      </w:r>
      <w:r w:rsidRPr="00D40F82">
        <w:t xml:space="preserve">ervice </w:t>
      </w:r>
      <w:r w:rsidR="00873B46">
        <w:t>p</w:t>
      </w:r>
      <w:r w:rsidRPr="00D40F82">
        <w:t>rovider</w:t>
      </w:r>
      <w:r w:rsidR="00873B46">
        <w:t xml:space="preserve"> and assessor</w:t>
      </w:r>
      <w:r w:rsidRPr="00D40F82">
        <w:t xml:space="preserve"> helpline on</w:t>
      </w:r>
      <w:r w:rsidR="006D20FC">
        <w:t xml:space="preserve"> </w:t>
      </w:r>
      <w:r w:rsidRPr="00DA33A0">
        <w:rPr>
          <w:b/>
        </w:rPr>
        <w:t>1800 836 799</w:t>
      </w:r>
      <w:r w:rsidRPr="00D40F82">
        <w:t>.</w:t>
      </w:r>
    </w:p>
    <w:p w14:paraId="369CB122" w14:textId="19F6E301" w:rsidR="00767AD7" w:rsidRDefault="00767AD7" w:rsidP="00D32CCD">
      <w:pPr>
        <w:pStyle w:val="ListNumber2"/>
      </w:pPr>
      <w:r w:rsidRPr="00E36D16">
        <w:t xml:space="preserve">Enter the activation code you were provided via email and select </w:t>
      </w:r>
      <w:r w:rsidRPr="00CA73DD">
        <w:rPr>
          <w:b/>
          <w:bCs/>
        </w:rPr>
        <w:t>Confirm</w:t>
      </w:r>
      <w:r w:rsidRPr="00E36D16">
        <w:t>.</w:t>
      </w:r>
    </w:p>
    <w:p w14:paraId="34442B69" w14:textId="77777777" w:rsidR="00767AD7" w:rsidRDefault="00767AD7" w:rsidP="00767AD7">
      <w:r w:rsidRPr="00D40F82">
        <w:rPr>
          <w:noProof/>
        </w:rPr>
        <w:drawing>
          <wp:inline distT="0" distB="0" distL="0" distR="0" wp14:anchorId="77188B0D" wp14:editId="58DA3DCD">
            <wp:extent cx="4022280" cy="2251881"/>
            <wp:effectExtent l="0" t="0" r="0" b="0"/>
            <wp:docPr id="8" name="Picture 8" descr="The 'Request activation code for My Aged Care Hospital Portal' screen. Enter activation code and Confirm button highligh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Request activation code for My Aged Care Hospital Portal' screen. Enter activation code and Confirm button highlighted.">
                      <a:extLst>
                        <a:ext uri="{C183D7F6-B498-43B3-948B-1728B52AA6E4}">
                          <adec:decorative xmlns:adec="http://schemas.microsoft.com/office/drawing/2017/decorative" val="0"/>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0919" cy="2256717"/>
                    </a:xfrm>
                    <a:prstGeom prst="rect">
                      <a:avLst/>
                    </a:prstGeom>
                    <a:noFill/>
                    <a:ln>
                      <a:noFill/>
                    </a:ln>
                  </pic:spPr>
                </pic:pic>
              </a:graphicData>
            </a:graphic>
          </wp:inline>
        </w:drawing>
      </w:r>
    </w:p>
    <w:p w14:paraId="24032437" w14:textId="0ACD0A0B" w:rsidR="00767AD7" w:rsidRDefault="00767AD7" w:rsidP="00491118">
      <w:pPr>
        <w:spacing w:before="0" w:line="240" w:lineRule="auto"/>
      </w:pPr>
      <w:r w:rsidRPr="00E36D16">
        <w:t>Your account has now been activated</w:t>
      </w:r>
      <w:r>
        <w:t xml:space="preserve"> and linked to your organisation via the </w:t>
      </w:r>
      <w:proofErr w:type="spellStart"/>
      <w:r>
        <w:t>VANguard</w:t>
      </w:r>
      <w:proofErr w:type="spellEnd"/>
      <w:r>
        <w:t xml:space="preserve"> FAS service.</w:t>
      </w:r>
    </w:p>
    <w:p w14:paraId="023A834A" w14:textId="1DD12019" w:rsidR="00767AD7" w:rsidRDefault="00767AD7" w:rsidP="00D32CCD">
      <w:pPr>
        <w:pStyle w:val="ListNumber2"/>
      </w:pPr>
      <w:r>
        <w:t xml:space="preserve">Select the </w:t>
      </w:r>
      <w:r w:rsidR="00742E58">
        <w:t>link</w:t>
      </w:r>
      <w:r>
        <w:t xml:space="preserve"> </w:t>
      </w:r>
      <w:r w:rsidR="00F91C78">
        <w:t>directing you to</w:t>
      </w:r>
      <w:r w:rsidR="00F9463B">
        <w:t xml:space="preserve"> the relevant portal </w:t>
      </w:r>
      <w:r w:rsidRPr="00616B56">
        <w:t>you have been provided access to</w:t>
      </w:r>
      <w:r>
        <w:t xml:space="preserve"> (Assessor, Service and Support portal</w:t>
      </w:r>
      <w:r w:rsidR="005B513C">
        <w:t xml:space="preserve">, </w:t>
      </w:r>
      <w:r>
        <w:t>Hospital portal</w:t>
      </w:r>
      <w:r w:rsidR="005B513C">
        <w:t xml:space="preserve"> or GPMS portal</w:t>
      </w:r>
      <w:r>
        <w:t>):</w:t>
      </w:r>
      <w:r w:rsidRPr="00D40F82">
        <w:rPr>
          <w:noProof/>
        </w:rPr>
        <w:drawing>
          <wp:inline distT="0" distB="0" distL="0" distR="0" wp14:anchorId="7CE4690C" wp14:editId="3C29CF75">
            <wp:extent cx="3713613" cy="2012564"/>
            <wp:effectExtent l="19050" t="19050" r="20320" b="26035"/>
            <wp:docPr id="644371351" name="Picture 644371351" descr="Image of Authentication service Finish Screen. Shows a link 'Go to the My aged Care Hospital Portal'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71351" name="Picture 644371351" descr="Image of Authentication service Finish Screen. Shows a link 'Go to the My aged Care Hospital Portal' ">
                      <a:extLst>
                        <a:ext uri="{C183D7F6-B498-43B3-948B-1728B52AA6E4}">
                          <adec:decorative xmlns:adec="http://schemas.microsoft.com/office/drawing/2017/decorative" val="0"/>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8256" cy="2015080"/>
                    </a:xfrm>
                    <a:prstGeom prst="rect">
                      <a:avLst/>
                    </a:prstGeom>
                    <a:noFill/>
                    <a:ln w="12700">
                      <a:solidFill>
                        <a:schemeClr val="tx1"/>
                      </a:solidFill>
                    </a:ln>
                  </pic:spPr>
                </pic:pic>
              </a:graphicData>
            </a:graphic>
          </wp:inline>
        </w:drawing>
      </w:r>
    </w:p>
    <w:p w14:paraId="184F2CCF" w14:textId="7AC92AF1" w:rsidR="00572337" w:rsidRDefault="00767AD7" w:rsidP="00767AD7">
      <w:r w:rsidRPr="00F10371">
        <w:t xml:space="preserve">Your relevant </w:t>
      </w:r>
      <w:r w:rsidR="000F1999">
        <w:t xml:space="preserve">Aged Care System </w:t>
      </w:r>
      <w:r w:rsidRPr="00F10371">
        <w:t>homepage will be displayed</w:t>
      </w:r>
      <w:r>
        <w:t>.</w:t>
      </w:r>
    </w:p>
    <w:p w14:paraId="1E27177E" w14:textId="072DDD62" w:rsidR="00593C6A" w:rsidRPr="007F1458" w:rsidRDefault="00593C6A" w:rsidP="00DA33A0">
      <w:pPr>
        <w:pStyle w:val="Heading1"/>
      </w:pPr>
      <w:bookmarkStart w:id="66" w:name="_Toc182561336"/>
      <w:bookmarkStart w:id="67" w:name="_Ref415717871"/>
      <w:bookmarkStart w:id="68" w:name="_Toc459650374"/>
      <w:bookmarkStart w:id="69" w:name="_Toc129000558"/>
      <w:bookmarkStart w:id="70" w:name="_Toc135147593"/>
      <w:bookmarkStart w:id="71" w:name="_Toc179378746"/>
      <w:bookmarkStart w:id="72" w:name="_Toc179378816"/>
      <w:r w:rsidRPr="007F1458">
        <w:lastRenderedPageBreak/>
        <w:t xml:space="preserve">Logging in after </w:t>
      </w:r>
      <w:r w:rsidR="00A24C7D">
        <w:t>a</w:t>
      </w:r>
      <w:r w:rsidRPr="007F1458">
        <w:t xml:space="preserve">ccount </w:t>
      </w:r>
      <w:r w:rsidR="00A24C7D">
        <w:t>a</w:t>
      </w:r>
      <w:r w:rsidRPr="007F1458">
        <w:t>ctivation</w:t>
      </w:r>
      <w:bookmarkEnd w:id="66"/>
    </w:p>
    <w:p w14:paraId="490529E4" w14:textId="4A337BEF" w:rsidR="00AD6012" w:rsidRPr="00DB607D" w:rsidRDefault="00593C6A" w:rsidP="005912A9">
      <w:pPr>
        <w:rPr>
          <w:lang w:eastAsia="en-AU"/>
        </w:rPr>
      </w:pPr>
      <w:r>
        <w:rPr>
          <w:lang w:eastAsia="en-AU"/>
        </w:rPr>
        <w:t xml:space="preserve">After you’ve activated your </w:t>
      </w:r>
      <w:r w:rsidR="000F1999">
        <w:rPr>
          <w:lang w:eastAsia="en-AU"/>
        </w:rPr>
        <w:t>Aged Care System</w:t>
      </w:r>
      <w:r>
        <w:rPr>
          <w:lang w:eastAsia="en-AU"/>
        </w:rPr>
        <w:t xml:space="preserve"> user account, you can continue to log in to your desired portal using your Vanguard FAS by following the</w:t>
      </w:r>
      <w:r w:rsidR="00572337">
        <w:rPr>
          <w:lang w:eastAsia="en-AU"/>
        </w:rPr>
        <w:t xml:space="preserve"> first 4</w:t>
      </w:r>
      <w:r>
        <w:rPr>
          <w:lang w:eastAsia="en-AU"/>
        </w:rPr>
        <w:t xml:space="preserve"> steps you used to log in for the first time.</w:t>
      </w:r>
      <w:bookmarkEnd w:id="67"/>
      <w:bookmarkEnd w:id="68"/>
      <w:bookmarkEnd w:id="69"/>
      <w:bookmarkEnd w:id="70"/>
      <w:bookmarkEnd w:id="71"/>
      <w:bookmarkEnd w:id="72"/>
    </w:p>
    <w:p w14:paraId="725C17DB" w14:textId="3CB21A31" w:rsidR="00BA3247" w:rsidRPr="00D40F82" w:rsidRDefault="003A52A5" w:rsidP="005912A9">
      <w:pPr>
        <w:pStyle w:val="AlertBox"/>
        <w:rPr>
          <w:rFonts w:eastAsiaTheme="minorEastAsia"/>
        </w:rPr>
      </w:pPr>
      <w:r w:rsidRPr="00860344">
        <w:rPr>
          <w:b/>
          <w:bCs/>
          <w:color w:val="FF0000"/>
          <w:sz w:val="32"/>
          <w:szCs w:val="32"/>
        </w:rPr>
        <w:t>!</w:t>
      </w:r>
      <w:r w:rsidRPr="00860344">
        <w:rPr>
          <w:sz w:val="32"/>
          <w:szCs w:val="32"/>
        </w:rPr>
        <w:t xml:space="preserve"> </w:t>
      </w:r>
      <w:r w:rsidRPr="00D40F82">
        <w:t xml:space="preserve">Bookmark the relevant </w:t>
      </w:r>
      <w:r w:rsidR="008A550D">
        <w:t xml:space="preserve">portal </w:t>
      </w:r>
      <w:r w:rsidRPr="00D40F82">
        <w:t>link for easy access to your portal in the future.</w:t>
      </w:r>
    </w:p>
    <w:p w14:paraId="0EC4824F" w14:textId="76AF44E1" w:rsidR="00E574C4" w:rsidRPr="00114100" w:rsidRDefault="00DA50C3" w:rsidP="00D77AFD">
      <w:pPr>
        <w:pStyle w:val="Heading1"/>
      </w:pPr>
      <w:bookmarkStart w:id="73" w:name="_Toc179378747"/>
      <w:bookmarkStart w:id="74" w:name="_Toc179378817"/>
      <w:bookmarkStart w:id="75" w:name="_Toc182561337"/>
      <w:r>
        <w:t>Using both</w:t>
      </w:r>
      <w:r w:rsidR="00E574C4" w:rsidRPr="00114100">
        <w:t xml:space="preserve"> </w:t>
      </w:r>
      <w:proofErr w:type="spellStart"/>
      <w:r w:rsidR="00E574C4" w:rsidRPr="00114100">
        <w:t>myID</w:t>
      </w:r>
      <w:proofErr w:type="spellEnd"/>
      <w:r w:rsidR="00EF463D">
        <w:t>/</w:t>
      </w:r>
      <w:r w:rsidR="00E574C4" w:rsidRPr="00114100">
        <w:t xml:space="preserve">RAM </w:t>
      </w:r>
      <w:r>
        <w:t>and</w:t>
      </w:r>
      <w:r w:rsidRPr="00114100">
        <w:t xml:space="preserve"> </w:t>
      </w:r>
      <w:proofErr w:type="spellStart"/>
      <w:r w:rsidR="00E574C4" w:rsidRPr="00114100">
        <w:t>VANguard</w:t>
      </w:r>
      <w:proofErr w:type="spellEnd"/>
      <w:r w:rsidR="00E574C4" w:rsidRPr="00114100">
        <w:t xml:space="preserve"> FAS</w:t>
      </w:r>
      <w:bookmarkEnd w:id="73"/>
      <w:bookmarkEnd w:id="74"/>
      <w:bookmarkEnd w:id="75"/>
    </w:p>
    <w:p w14:paraId="6511D1AA" w14:textId="2F9A9ECC" w:rsidR="00E574C4" w:rsidRPr="00A67332" w:rsidRDefault="00E574C4" w:rsidP="00A67332">
      <w:proofErr w:type="spellStart"/>
      <w:r w:rsidRPr="00A67332">
        <w:t>myID</w:t>
      </w:r>
      <w:proofErr w:type="spellEnd"/>
      <w:r w:rsidRPr="00A67332">
        <w:t xml:space="preserve">/RAM and FAS are separate methods for accessing </w:t>
      </w:r>
      <w:r w:rsidR="000F1999" w:rsidRPr="00A67332">
        <w:t>Aged Care Systems</w:t>
      </w:r>
      <w:r w:rsidRPr="00A67332">
        <w:t>.</w:t>
      </w:r>
    </w:p>
    <w:p w14:paraId="142D22BD" w14:textId="56B7494A" w:rsidR="00F32E15" w:rsidRPr="00A67332" w:rsidRDefault="00E574C4" w:rsidP="00A67332">
      <w:r w:rsidRPr="00A67332">
        <w:t xml:space="preserve">Organisations may choose to use both </w:t>
      </w:r>
      <w:proofErr w:type="spellStart"/>
      <w:r w:rsidRPr="00A67332">
        <w:t>myID</w:t>
      </w:r>
      <w:proofErr w:type="spellEnd"/>
      <w:r w:rsidRPr="00A67332">
        <w:t xml:space="preserve">/RAM and FAS authentication based on their portal needs. </w:t>
      </w:r>
    </w:p>
    <w:p w14:paraId="5A65F5DF" w14:textId="0BDBE377" w:rsidR="00C43AE6" w:rsidRDefault="00E574C4" w:rsidP="00A67332">
      <w:r w:rsidRPr="00A67332">
        <w:t>If</w:t>
      </w:r>
      <w:r>
        <w:t xml:space="preserve"> users require access to </w:t>
      </w:r>
      <w:r w:rsidR="00C322D1" w:rsidRPr="00E13A99">
        <w:t>two or more of the</w:t>
      </w:r>
      <w:r w:rsidR="00C322D1">
        <w:t xml:space="preserve"> </w:t>
      </w:r>
      <w:r w:rsidRPr="00B87104">
        <w:rPr>
          <w:b/>
          <w:bCs/>
        </w:rPr>
        <w:t xml:space="preserve">My Aged Care </w:t>
      </w:r>
      <w:r w:rsidR="00DA50C3" w:rsidRPr="00B87104">
        <w:rPr>
          <w:b/>
          <w:bCs/>
        </w:rPr>
        <w:t>A</w:t>
      </w:r>
      <w:r w:rsidRPr="00B87104">
        <w:rPr>
          <w:b/>
          <w:bCs/>
        </w:rPr>
        <w:t>ssessor</w:t>
      </w:r>
      <w:r w:rsidR="00DA50C3" w:rsidRPr="00B87104">
        <w:rPr>
          <w:b/>
          <w:bCs/>
        </w:rPr>
        <w:t xml:space="preserve"> Portal</w:t>
      </w:r>
      <w:r w:rsidR="00C322D1">
        <w:t>,</w:t>
      </w:r>
      <w:r>
        <w:t xml:space="preserve"> </w:t>
      </w:r>
      <w:r w:rsidR="00DA50C3" w:rsidRPr="00B87104">
        <w:rPr>
          <w:b/>
          <w:bCs/>
        </w:rPr>
        <w:t>Service and Support P</w:t>
      </w:r>
      <w:r w:rsidRPr="00B87104">
        <w:rPr>
          <w:b/>
          <w:bCs/>
        </w:rPr>
        <w:t>ortals</w:t>
      </w:r>
      <w:r w:rsidR="00C322D1">
        <w:t>,</w:t>
      </w:r>
      <w:r w:rsidR="000F1999">
        <w:t xml:space="preserve"> </w:t>
      </w:r>
      <w:r w:rsidR="000F1999" w:rsidRPr="000F1999">
        <w:rPr>
          <w:b/>
          <w:bCs/>
        </w:rPr>
        <w:t>GPMS Portal</w:t>
      </w:r>
      <w:r w:rsidR="000F1999">
        <w:t>,</w:t>
      </w:r>
      <w:r w:rsidR="00C322D1">
        <w:t xml:space="preserve"> and/or the </w:t>
      </w:r>
      <w:r w:rsidR="00C322D1" w:rsidRPr="00B87104">
        <w:rPr>
          <w:b/>
          <w:bCs/>
        </w:rPr>
        <w:t>Hospital Portal</w:t>
      </w:r>
      <w:r>
        <w:t xml:space="preserve"> simultaneously, both </w:t>
      </w:r>
      <w:proofErr w:type="spellStart"/>
      <w:r>
        <w:t>myID</w:t>
      </w:r>
      <w:proofErr w:type="spellEnd"/>
      <w:r>
        <w:t>/RAM and FAS are required. In this scenario, it is recommended that FAS is linked to each user’s primary portal for an improved login experience.</w:t>
      </w:r>
    </w:p>
    <w:p w14:paraId="05069EEB" w14:textId="6032B91A" w:rsidR="00E574C4" w:rsidRPr="00114100" w:rsidRDefault="00A97D1F" w:rsidP="004463A7">
      <w:pPr>
        <w:pStyle w:val="Heading1"/>
      </w:pPr>
      <w:bookmarkStart w:id="76" w:name="_Toc179378748"/>
      <w:bookmarkStart w:id="77" w:name="_Toc179378818"/>
      <w:bookmarkStart w:id="78" w:name="_Toc179540304"/>
      <w:bookmarkStart w:id="79" w:name="_Toc182561338"/>
      <w:r w:rsidRPr="00A97D1F">
        <w:t>Further Information, Enquiries and Technical Support</w:t>
      </w:r>
      <w:bookmarkEnd w:id="76"/>
      <w:bookmarkEnd w:id="77"/>
      <w:bookmarkEnd w:id="78"/>
      <w:bookmarkEnd w:id="79"/>
    </w:p>
    <w:p w14:paraId="6F5850EB" w14:textId="0CB8FF2C" w:rsidR="00051902" w:rsidRDefault="00515E3B" w:rsidP="00A67332">
      <w:pPr>
        <w:rPr>
          <w:rFonts w:cs="Arial"/>
          <w:szCs w:val="21"/>
        </w:rPr>
      </w:pPr>
      <w:r w:rsidRPr="00A67332">
        <w:t>Visit</w:t>
      </w:r>
      <w:r w:rsidR="00975FF6" w:rsidRPr="00975FF6">
        <w:rPr>
          <w:rFonts w:cs="Arial"/>
          <w:szCs w:val="21"/>
        </w:rPr>
        <w:t xml:space="preserve"> the </w:t>
      </w:r>
      <w:hyperlink r:id="rId58" w:history="1">
        <w:proofErr w:type="spellStart"/>
        <w:r w:rsidR="00975FF6" w:rsidRPr="00FF12DA">
          <w:rPr>
            <w:rStyle w:val="Hyperlink"/>
            <w:rFonts w:cs="Arial"/>
            <w:szCs w:val="21"/>
          </w:rPr>
          <w:t>myID</w:t>
        </w:r>
        <w:proofErr w:type="spellEnd"/>
      </w:hyperlink>
      <w:r w:rsidR="00975FF6" w:rsidRPr="00975FF6">
        <w:rPr>
          <w:rFonts w:cs="Arial"/>
          <w:szCs w:val="21"/>
        </w:rPr>
        <w:t xml:space="preserve"> and </w:t>
      </w:r>
      <w:hyperlink r:id="rId59" w:history="1">
        <w:r w:rsidR="00975FF6" w:rsidRPr="0057323B">
          <w:rPr>
            <w:rStyle w:val="Hyperlink"/>
            <w:rFonts w:cs="Arial"/>
            <w:szCs w:val="21"/>
          </w:rPr>
          <w:t>RAM</w:t>
        </w:r>
      </w:hyperlink>
      <w:r w:rsidR="00975FF6" w:rsidRPr="00975FF6">
        <w:rPr>
          <w:rFonts w:cs="Arial"/>
          <w:szCs w:val="21"/>
        </w:rPr>
        <w:t xml:space="preserve"> websites</w:t>
      </w:r>
      <w:r w:rsidR="003D6FCE">
        <w:rPr>
          <w:rFonts w:cs="Arial"/>
          <w:szCs w:val="21"/>
        </w:rPr>
        <w:t xml:space="preserve"> f</w:t>
      </w:r>
      <w:r w:rsidR="003D6FCE" w:rsidRPr="00975FF6">
        <w:rPr>
          <w:rFonts w:cs="Arial"/>
          <w:szCs w:val="21"/>
        </w:rPr>
        <w:t>or</w:t>
      </w:r>
      <w:r w:rsidR="003D6FCE">
        <w:rPr>
          <w:rFonts w:cs="Arial"/>
          <w:szCs w:val="21"/>
        </w:rPr>
        <w:t xml:space="preserve"> more</w:t>
      </w:r>
      <w:r w:rsidR="003D6FCE" w:rsidRPr="00975FF6">
        <w:rPr>
          <w:rFonts w:cs="Arial"/>
          <w:szCs w:val="21"/>
        </w:rPr>
        <w:t xml:space="preserve"> information</w:t>
      </w:r>
      <w:r w:rsidR="00C16E43">
        <w:rPr>
          <w:rFonts w:cs="Arial"/>
          <w:szCs w:val="21"/>
        </w:rPr>
        <w:t xml:space="preserve"> relating to these services, and for </w:t>
      </w:r>
      <w:r w:rsidR="00975FF6" w:rsidRPr="00975FF6">
        <w:rPr>
          <w:rFonts w:cs="Arial"/>
          <w:szCs w:val="21"/>
        </w:rPr>
        <w:t>technical support</w:t>
      </w:r>
      <w:r w:rsidR="009C02FD">
        <w:rPr>
          <w:rFonts w:cs="Arial"/>
          <w:szCs w:val="21"/>
        </w:rPr>
        <w:t>,</w:t>
      </w:r>
      <w:r w:rsidR="00975FF6" w:rsidRPr="00975FF6">
        <w:rPr>
          <w:rFonts w:cs="Arial"/>
          <w:szCs w:val="21"/>
        </w:rPr>
        <w:t xml:space="preserve"> </w:t>
      </w:r>
      <w:r w:rsidR="00185ECA">
        <w:rPr>
          <w:rFonts w:cs="Arial"/>
          <w:szCs w:val="21"/>
        </w:rPr>
        <w:t>check</w:t>
      </w:r>
      <w:r w:rsidR="00C45182">
        <w:rPr>
          <w:rFonts w:cs="Arial"/>
          <w:szCs w:val="21"/>
        </w:rPr>
        <w:t>:</w:t>
      </w:r>
    </w:p>
    <w:p w14:paraId="1307B528" w14:textId="27F6DC4F" w:rsidR="00975FF6" w:rsidRDefault="00000000" w:rsidP="00491118">
      <w:pPr>
        <w:pStyle w:val="ListBullet"/>
        <w:rPr>
          <w:rFonts w:cs="Arial"/>
        </w:rPr>
      </w:pPr>
      <w:hyperlink r:id="rId60" w:tgtFrame="_blank" w:history="1">
        <w:proofErr w:type="spellStart"/>
        <w:r w:rsidR="00975FF6">
          <w:rPr>
            <w:rFonts w:cs="Arial"/>
            <w:color w:val="0563C1"/>
            <w:u w:val="single"/>
          </w:rPr>
          <w:t>myID</w:t>
        </w:r>
        <w:proofErr w:type="spellEnd"/>
        <w:r w:rsidR="00975FF6">
          <w:rPr>
            <w:rFonts w:cs="Arial"/>
            <w:color w:val="0563C1"/>
            <w:u w:val="single"/>
          </w:rPr>
          <w:t xml:space="preserve"> – </w:t>
        </w:r>
        <w:r w:rsidR="00615EBE">
          <w:rPr>
            <w:rFonts w:cs="Arial"/>
            <w:color w:val="0563C1"/>
            <w:u w:val="single"/>
          </w:rPr>
          <w:t>H</w:t>
        </w:r>
        <w:r w:rsidR="00975FF6">
          <w:rPr>
            <w:rFonts w:cs="Arial"/>
            <w:color w:val="0563C1"/>
            <w:u w:val="single"/>
          </w:rPr>
          <w:t>elp</w:t>
        </w:r>
      </w:hyperlink>
      <w:r w:rsidR="00975FF6" w:rsidRPr="00491118">
        <w:t xml:space="preserve"> </w:t>
      </w:r>
      <w:r w:rsidR="002260A9" w:rsidRPr="00491118">
        <w:t>o</w:t>
      </w:r>
      <w:r w:rsidR="00975FF6" w:rsidRPr="00491118">
        <w:t>r </w:t>
      </w:r>
    </w:p>
    <w:p w14:paraId="29BD8A03" w14:textId="77777777" w:rsidR="00975FF6" w:rsidRDefault="00000000" w:rsidP="00491118">
      <w:pPr>
        <w:pStyle w:val="ListBullet"/>
        <w:rPr>
          <w:rFonts w:cs="Arial"/>
        </w:rPr>
      </w:pPr>
      <w:hyperlink r:id="rId61" w:tgtFrame="_blank" w:history="1">
        <w:r w:rsidR="00975FF6">
          <w:rPr>
            <w:rFonts w:cs="Arial"/>
            <w:color w:val="0563C1"/>
            <w:u w:val="single"/>
          </w:rPr>
          <w:t>Relationship Authorisation Manager - Help</w:t>
        </w:r>
      </w:hyperlink>
      <w:r w:rsidR="00975FF6" w:rsidRPr="00491118">
        <w:t> </w:t>
      </w:r>
    </w:p>
    <w:p w14:paraId="6ECBDE00" w14:textId="51E47434" w:rsidR="00051902" w:rsidRDefault="0057323B" w:rsidP="00A67332">
      <w:pPr>
        <w:rPr>
          <w:rFonts w:cs="Arial"/>
          <w:szCs w:val="21"/>
        </w:rPr>
      </w:pPr>
      <w:r w:rsidRPr="0057323B">
        <w:rPr>
          <w:rFonts w:cs="Arial"/>
          <w:szCs w:val="21"/>
        </w:rPr>
        <w:t xml:space="preserve">If you are </w:t>
      </w:r>
      <w:r w:rsidRPr="00A67332">
        <w:t>unable</w:t>
      </w:r>
      <w:r w:rsidRPr="0057323B">
        <w:rPr>
          <w:rFonts w:cs="Arial"/>
          <w:szCs w:val="21"/>
        </w:rPr>
        <w:t xml:space="preserve"> to find what you are looking for on the </w:t>
      </w:r>
      <w:proofErr w:type="spellStart"/>
      <w:r w:rsidRPr="0057323B">
        <w:rPr>
          <w:rFonts w:cs="Arial"/>
          <w:szCs w:val="21"/>
        </w:rPr>
        <w:t>myID</w:t>
      </w:r>
      <w:proofErr w:type="spellEnd"/>
      <w:r w:rsidRPr="0057323B">
        <w:rPr>
          <w:rFonts w:cs="Arial"/>
          <w:szCs w:val="21"/>
        </w:rPr>
        <w:t xml:space="preserve"> or RAM websites, please refer to the </w:t>
      </w:r>
      <w:hyperlink r:id="rId62" w:history="1">
        <w:r w:rsidRPr="00A31307">
          <w:rPr>
            <w:rStyle w:val="Hyperlink"/>
            <w:rFonts w:cs="Arial"/>
            <w:szCs w:val="21"/>
          </w:rPr>
          <w:t>Online services help | Australian Taxation Office (ato.gov.au)</w:t>
        </w:r>
      </w:hyperlink>
      <w:r w:rsidRPr="0057323B">
        <w:rPr>
          <w:rFonts w:cs="Arial"/>
          <w:szCs w:val="21"/>
        </w:rPr>
        <w:t xml:space="preserve"> for assistance.  </w:t>
      </w:r>
    </w:p>
    <w:p w14:paraId="623C3F28" w14:textId="6699F8CD" w:rsidR="00344D1E" w:rsidRPr="00B87DD6" w:rsidRDefault="00185ECA" w:rsidP="00A67332">
      <w:pPr>
        <w:rPr>
          <w:bCs/>
          <w:iCs/>
        </w:rPr>
      </w:pPr>
      <w:r w:rsidRPr="00A67332">
        <w:t>Visit</w:t>
      </w:r>
      <w:r w:rsidR="00E574C4" w:rsidRPr="004022FF">
        <w:rPr>
          <w:rFonts w:cs="Arial"/>
          <w:szCs w:val="21"/>
        </w:rPr>
        <w:t xml:space="preserve"> </w:t>
      </w:r>
      <w:hyperlink r:id="rId63" w:history="1">
        <w:proofErr w:type="spellStart"/>
        <w:r w:rsidR="00B31AC5" w:rsidRPr="00B31AC5">
          <w:rPr>
            <w:rStyle w:val="Hyperlink"/>
            <w:rFonts w:cs="Arial"/>
            <w:szCs w:val="21"/>
          </w:rPr>
          <w:t>VANguard</w:t>
        </w:r>
        <w:proofErr w:type="spellEnd"/>
      </w:hyperlink>
      <w:r w:rsidR="00B31AC5" w:rsidRPr="00B31AC5">
        <w:rPr>
          <w:rFonts w:cs="Arial"/>
          <w:szCs w:val="21"/>
        </w:rPr>
        <w:t xml:space="preserve"> website</w:t>
      </w:r>
      <w:r w:rsidR="00B31AC5">
        <w:rPr>
          <w:rFonts w:cs="Arial"/>
          <w:szCs w:val="21"/>
        </w:rPr>
        <w:t xml:space="preserve"> </w:t>
      </w:r>
      <w:r w:rsidR="00831D2E">
        <w:rPr>
          <w:rFonts w:cs="Arial"/>
          <w:szCs w:val="21"/>
        </w:rPr>
        <w:t xml:space="preserve">for more information </w:t>
      </w:r>
      <w:r w:rsidR="00854B79">
        <w:rPr>
          <w:rFonts w:cs="Arial"/>
          <w:szCs w:val="21"/>
        </w:rPr>
        <w:t>relating to this service</w:t>
      </w:r>
      <w:r w:rsidR="00B31AC5">
        <w:rPr>
          <w:rFonts w:cs="Arial"/>
          <w:szCs w:val="21"/>
        </w:rPr>
        <w:t xml:space="preserve"> or email the </w:t>
      </w:r>
      <w:hyperlink r:id="rId64" w:history="1">
        <w:proofErr w:type="spellStart"/>
        <w:r w:rsidR="00E574C4" w:rsidRPr="004022FF">
          <w:rPr>
            <w:rStyle w:val="Hyperlink"/>
            <w:rFonts w:cs="Arial"/>
            <w:color w:val="1157AD"/>
            <w:szCs w:val="21"/>
          </w:rPr>
          <w:t>VANguard</w:t>
        </w:r>
        <w:proofErr w:type="spellEnd"/>
        <w:r w:rsidR="00E574C4" w:rsidRPr="004022FF">
          <w:rPr>
            <w:rStyle w:val="Hyperlink"/>
            <w:rFonts w:cs="Arial"/>
            <w:color w:val="1157AD"/>
            <w:szCs w:val="21"/>
          </w:rPr>
          <w:t xml:space="preserve"> service desk</w:t>
        </w:r>
      </w:hyperlink>
      <w:r w:rsidR="00E574C4" w:rsidRPr="004022FF">
        <w:rPr>
          <w:rFonts w:cs="Arial"/>
          <w:szCs w:val="21"/>
        </w:rPr>
        <w:t xml:space="preserve"> </w:t>
      </w:r>
      <w:r w:rsidR="00854B79">
        <w:rPr>
          <w:rFonts w:cs="Arial"/>
          <w:szCs w:val="21"/>
        </w:rPr>
        <w:t xml:space="preserve">with your question </w:t>
      </w:r>
      <w:r w:rsidR="00DE33B7">
        <w:rPr>
          <w:rFonts w:cs="Arial"/>
          <w:szCs w:val="21"/>
        </w:rPr>
        <w:t xml:space="preserve">and </w:t>
      </w:r>
      <w:r w:rsidR="003340CB">
        <w:rPr>
          <w:rFonts w:cs="Arial"/>
          <w:szCs w:val="21"/>
        </w:rPr>
        <w:t xml:space="preserve">contact </w:t>
      </w:r>
      <w:r w:rsidR="00DE33B7">
        <w:rPr>
          <w:rFonts w:cs="Arial"/>
          <w:szCs w:val="21"/>
        </w:rPr>
        <w:t>details</w:t>
      </w:r>
      <w:r w:rsidR="00E574C4" w:rsidRPr="004022FF">
        <w:rPr>
          <w:rFonts w:cs="Arial"/>
          <w:szCs w:val="21"/>
        </w:rPr>
        <w:t>.</w:t>
      </w:r>
    </w:p>
    <w:p w14:paraId="4CF9C497" w14:textId="0EE30075" w:rsidR="009C0C09" w:rsidRPr="0074241B" w:rsidRDefault="0063633F" w:rsidP="00A67332">
      <w:pPr>
        <w:rPr>
          <w:szCs w:val="21"/>
        </w:rPr>
      </w:pPr>
      <w:r>
        <w:rPr>
          <w:szCs w:val="21"/>
        </w:rPr>
        <w:t xml:space="preserve">The </w:t>
      </w:r>
      <w:r w:rsidR="00C3055B" w:rsidRPr="00491118">
        <w:rPr>
          <w:rFonts w:eastAsia="MS Gothic"/>
        </w:rPr>
        <w:t>My Aged Care service provider and accessor helpline</w:t>
      </w:r>
      <w:r w:rsidR="00C57BE1" w:rsidRPr="00C57BE1">
        <w:rPr>
          <w:szCs w:val="21"/>
        </w:rPr>
        <w:t xml:space="preserve"> is available on </w:t>
      </w:r>
      <w:r w:rsidR="00C57BE1" w:rsidRPr="005912A9">
        <w:rPr>
          <w:b/>
          <w:bCs/>
          <w:szCs w:val="21"/>
        </w:rPr>
        <w:t>1800 836 799</w:t>
      </w:r>
      <w:r w:rsidR="00C57BE1" w:rsidRPr="00C57BE1">
        <w:rPr>
          <w:szCs w:val="21"/>
        </w:rPr>
        <w:t xml:space="preserve">. The helpline answers enquiries </w:t>
      </w:r>
      <w:r w:rsidR="00C57BE1" w:rsidRPr="00A67332">
        <w:t>relating</w:t>
      </w:r>
      <w:r w:rsidR="00C57BE1" w:rsidRPr="00C57BE1">
        <w:rPr>
          <w:szCs w:val="21"/>
        </w:rPr>
        <w:t xml:space="preserve"> to Aged Care </w:t>
      </w:r>
      <w:r w:rsidR="00BE752E">
        <w:rPr>
          <w:szCs w:val="21"/>
        </w:rPr>
        <w:t>S</w:t>
      </w:r>
      <w:r w:rsidR="00C57BE1" w:rsidRPr="00C57BE1">
        <w:rPr>
          <w:szCs w:val="21"/>
        </w:rPr>
        <w:t>ystem</w:t>
      </w:r>
      <w:r w:rsidR="00A4161D">
        <w:rPr>
          <w:szCs w:val="21"/>
        </w:rPr>
        <w:t>s</w:t>
      </w:r>
      <w:r w:rsidR="00C57BE1" w:rsidRPr="00C57BE1">
        <w:rPr>
          <w:szCs w:val="21"/>
        </w:rPr>
        <w:t xml:space="preserve"> and provides technical support. The helpline is available between 8am to 8pm Monday to Friday and 10am to 2pm Saturday, local time across Australia.</w:t>
      </w:r>
    </w:p>
    <w:sectPr w:rsidR="009C0C09" w:rsidRPr="0074241B" w:rsidSect="007220CB">
      <w:headerReference w:type="default" r:id="rId65"/>
      <w:footerReference w:type="default" r:id="rId66"/>
      <w:headerReference w:type="first" r:id="rId67"/>
      <w:footerReference w:type="first" r:id="rId68"/>
      <w:pgSz w:w="11900" w:h="16840"/>
      <w:pgMar w:top="568" w:right="1418" w:bottom="1276"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7227C1" w14:textId="77777777" w:rsidR="00B726C0" w:rsidRDefault="00B726C0" w:rsidP="00F15E50">
      <w:pPr>
        <w:spacing w:before="0" w:line="240" w:lineRule="auto"/>
      </w:pPr>
      <w:r>
        <w:separator/>
      </w:r>
    </w:p>
  </w:endnote>
  <w:endnote w:type="continuationSeparator" w:id="0">
    <w:p w14:paraId="5D835843" w14:textId="77777777" w:rsidR="00B726C0" w:rsidRDefault="00B726C0" w:rsidP="00F15E50">
      <w:pPr>
        <w:spacing w:before="0" w:line="240" w:lineRule="auto"/>
      </w:pPr>
      <w:r>
        <w:continuationSeparator/>
      </w:r>
    </w:p>
  </w:endnote>
  <w:endnote w:type="continuationNotice" w:id="1">
    <w:p w14:paraId="63ED2709" w14:textId="77777777" w:rsidR="00B726C0" w:rsidRDefault="00B726C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D5695" w14:textId="7D2DFB2A" w:rsidR="00860F2D" w:rsidRPr="00860F2D" w:rsidRDefault="00860F2D" w:rsidP="00860F2D">
    <w:pPr>
      <w:pStyle w:val="Footer"/>
      <w:tabs>
        <w:tab w:val="clear" w:pos="4513"/>
        <w:tab w:val="left" w:pos="8505"/>
      </w:tabs>
      <w:rPr>
        <w:color w:val="FFFFFF" w:themeColor="background1"/>
      </w:rPr>
    </w:pPr>
    <w:r w:rsidRPr="0073453D">
      <w:rPr>
        <w:color w:val="FFFFFF" w:themeColor="background1"/>
        <w:sz w:val="20"/>
        <w:szCs w:val="20"/>
      </w:rPr>
      <w:t xml:space="preserve">For further information </w:t>
    </w:r>
    <w:r w:rsidR="00142F8F">
      <w:rPr>
        <w:color w:val="FFFFFF" w:themeColor="background1"/>
        <w:sz w:val="20"/>
        <w:szCs w:val="20"/>
      </w:rPr>
      <w:t xml:space="preserve">call our contact centre </w:t>
    </w:r>
    <w:r w:rsidRPr="0073453D">
      <w:rPr>
        <w:color w:val="FFFFFF" w:themeColor="background1"/>
        <w:sz w:val="20"/>
        <w:szCs w:val="20"/>
      </w:rPr>
      <w:t xml:space="preserve">| 1800 </w:t>
    </w:r>
    <w:r w:rsidR="00364F49">
      <w:rPr>
        <w:color w:val="FFFFFF" w:themeColor="background1"/>
        <w:sz w:val="20"/>
        <w:szCs w:val="20"/>
      </w:rPr>
      <w:t>836 799</w:t>
    </w:r>
    <w:r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80ECC" w14:textId="1F217782"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 </w:t>
    </w:r>
    <w:r w:rsidR="00352F69">
      <w:rPr>
        <w:color w:val="FFFFFF" w:themeColor="background1"/>
        <w:sz w:val="20"/>
        <w:szCs w:val="20"/>
      </w:rPr>
      <w:t xml:space="preserve"> </w:t>
    </w:r>
    <w:r w:rsidR="001710DA">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w:t>
    </w:r>
    <w:r w:rsidR="001710DA">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7DA64" w14:textId="77777777" w:rsidR="00B726C0" w:rsidRDefault="00B726C0" w:rsidP="00F15E50">
      <w:pPr>
        <w:spacing w:before="0" w:line="240" w:lineRule="auto"/>
      </w:pPr>
      <w:r>
        <w:separator/>
      </w:r>
    </w:p>
  </w:footnote>
  <w:footnote w:type="continuationSeparator" w:id="0">
    <w:p w14:paraId="25D3DE90" w14:textId="77777777" w:rsidR="00B726C0" w:rsidRDefault="00B726C0" w:rsidP="00F15E50">
      <w:pPr>
        <w:spacing w:before="0" w:line="240" w:lineRule="auto"/>
      </w:pPr>
      <w:r>
        <w:continuationSeparator/>
      </w:r>
    </w:p>
  </w:footnote>
  <w:footnote w:type="continuationNotice" w:id="1">
    <w:p w14:paraId="531F4E3A" w14:textId="77777777" w:rsidR="00B726C0" w:rsidRDefault="00B726C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7D76E" w14:textId="2009F6F4" w:rsidR="007E5B2E" w:rsidRDefault="007E5B2E" w:rsidP="002234A0">
    <w:pPr>
      <w:pStyle w:val="Header"/>
      <w:tabs>
        <w:tab w:val="clear" w:pos="4513"/>
        <w:tab w:val="clear" w:pos="9026"/>
        <w:tab w:val="center" w:pos="4532"/>
      </w:tabs>
    </w:pPr>
    <w:r>
      <w:rPr>
        <w:noProof/>
        <w:lang w:eastAsia="en-AU"/>
      </w:rPr>
      <w:drawing>
        <wp:anchor distT="0" distB="0" distL="114300" distR="114300" simplePos="0" relativeHeight="251658241" behindDoc="1" locked="0" layoutInCell="1" allowOverlap="1" wp14:anchorId="5EE03827" wp14:editId="29040940">
          <wp:simplePos x="0" y="0"/>
          <wp:positionH relativeFrom="page">
            <wp:posOffset>0</wp:posOffset>
          </wp:positionH>
          <wp:positionV relativeFrom="page">
            <wp:posOffset>10781665</wp:posOffset>
          </wp:positionV>
          <wp:extent cx="7573645" cy="10713085"/>
          <wp:effectExtent l="0" t="0" r="8255" b="0"/>
          <wp:wrapNone/>
          <wp:docPr id="223870135" name="Picture 223870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AE3B258">
          <wp:simplePos x="0" y="0"/>
          <wp:positionH relativeFrom="page">
            <wp:align>left</wp:align>
          </wp:positionH>
          <wp:positionV relativeFrom="page">
            <wp:align>top</wp:align>
          </wp:positionV>
          <wp:extent cx="7574400" cy="10713600"/>
          <wp:effectExtent l="0" t="0" r="7620" b="0"/>
          <wp:wrapNone/>
          <wp:docPr id="368841329" name="Picture 368841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68618" w14:textId="393DFAB4"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062C617D">
          <wp:simplePos x="0" y="0"/>
          <wp:positionH relativeFrom="page">
            <wp:align>left</wp:align>
          </wp:positionH>
          <wp:positionV relativeFrom="page">
            <wp:align>top</wp:align>
          </wp:positionV>
          <wp:extent cx="7574195" cy="10713600"/>
          <wp:effectExtent l="0" t="0" r="8255" b="0"/>
          <wp:wrapNone/>
          <wp:docPr id="1160695291" name="Picture 1160695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7574195"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6D50FA5C"/>
    <w:lvl w:ilvl="0">
      <w:start w:val="1"/>
      <w:numFmt w:val="decimal"/>
      <w:pStyle w:val="ListNumber2"/>
      <w:lvlText w:val="%1."/>
      <w:lvlJc w:val="left"/>
      <w:pPr>
        <w:tabs>
          <w:tab w:val="num" w:pos="502"/>
        </w:tabs>
        <w:ind w:left="502" w:hanging="360"/>
      </w:pPr>
      <w:rPr>
        <w:b/>
        <w:bCs/>
        <w:color w:val="002060"/>
      </w:rPr>
    </w:lvl>
  </w:abstractNum>
  <w:abstractNum w:abstractNumId="1" w15:restartNumberingAfterBreak="0">
    <w:nsid w:val="FFFFFF81"/>
    <w:multiLevelType w:val="singleLevel"/>
    <w:tmpl w:val="C09CCDC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0E2D4F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585634FA"/>
    <w:lvl w:ilvl="0">
      <w:start w:val="1"/>
      <w:numFmt w:val="decimal"/>
      <w:pStyle w:val="ListNumber"/>
      <w:lvlText w:val="%1."/>
      <w:lvlJc w:val="left"/>
      <w:pPr>
        <w:tabs>
          <w:tab w:val="num" w:pos="360"/>
        </w:tabs>
        <w:ind w:left="360" w:hanging="360"/>
      </w:pPr>
    </w:lvl>
  </w:abstractNum>
  <w:abstractNum w:abstractNumId="4" w15:restartNumberingAfterBreak="0">
    <w:nsid w:val="1EE16025"/>
    <w:multiLevelType w:val="hybridMultilevel"/>
    <w:tmpl w:val="8A94F9AE"/>
    <w:lvl w:ilvl="0" w:tplc="DAE64066">
      <w:start w:val="1"/>
      <w:numFmt w:val="bullet"/>
      <w:pStyle w:val="ListBullet2"/>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21754615"/>
    <w:multiLevelType w:val="hybridMultilevel"/>
    <w:tmpl w:val="9D94D8BC"/>
    <w:lvl w:ilvl="0" w:tplc="FF8E8AEE">
      <w:start w:val="1"/>
      <w:numFmt w:val="bullet"/>
      <w:pStyle w:val="List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F14413"/>
    <w:multiLevelType w:val="hybridMultilevel"/>
    <w:tmpl w:val="9CD8A7B8"/>
    <w:lvl w:ilvl="0" w:tplc="034CBCE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7818439">
    <w:abstractNumId w:val="7"/>
  </w:num>
  <w:num w:numId="2" w16cid:durableId="382368060">
    <w:abstractNumId w:val="6"/>
  </w:num>
  <w:num w:numId="3" w16cid:durableId="1657880037">
    <w:abstractNumId w:val="3"/>
  </w:num>
  <w:num w:numId="4" w16cid:durableId="1339769358">
    <w:abstractNumId w:val="0"/>
  </w:num>
  <w:num w:numId="5" w16cid:durableId="951017185">
    <w:abstractNumId w:val="5"/>
  </w:num>
  <w:num w:numId="6" w16cid:durableId="1821381270">
    <w:abstractNumId w:val="0"/>
    <w:lvlOverride w:ilvl="0">
      <w:startOverride w:val="1"/>
    </w:lvlOverride>
  </w:num>
  <w:num w:numId="7" w16cid:durableId="1045831365">
    <w:abstractNumId w:val="0"/>
    <w:lvlOverride w:ilvl="0">
      <w:startOverride w:val="1"/>
    </w:lvlOverride>
  </w:num>
  <w:num w:numId="8" w16cid:durableId="769356192">
    <w:abstractNumId w:val="0"/>
    <w:lvlOverride w:ilvl="0">
      <w:startOverride w:val="1"/>
    </w:lvlOverride>
  </w:num>
  <w:num w:numId="9" w16cid:durableId="105780914">
    <w:abstractNumId w:val="0"/>
    <w:lvlOverride w:ilvl="0">
      <w:startOverride w:val="1"/>
    </w:lvlOverride>
  </w:num>
  <w:num w:numId="10" w16cid:durableId="448625000">
    <w:abstractNumId w:val="0"/>
    <w:lvlOverride w:ilvl="0">
      <w:startOverride w:val="1"/>
    </w:lvlOverride>
  </w:num>
  <w:num w:numId="11" w16cid:durableId="2050647164">
    <w:abstractNumId w:val="0"/>
    <w:lvlOverride w:ilvl="0">
      <w:startOverride w:val="1"/>
    </w:lvlOverride>
  </w:num>
  <w:num w:numId="12" w16cid:durableId="638724269">
    <w:abstractNumId w:val="2"/>
  </w:num>
  <w:num w:numId="13" w16cid:durableId="1495756428">
    <w:abstractNumId w:val="1"/>
  </w:num>
  <w:num w:numId="14" w16cid:durableId="181078431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06F"/>
    <w:rsid w:val="00001153"/>
    <w:rsid w:val="0000209C"/>
    <w:rsid w:val="000021FE"/>
    <w:rsid w:val="000025CF"/>
    <w:rsid w:val="00002B15"/>
    <w:rsid w:val="00003174"/>
    <w:rsid w:val="00003551"/>
    <w:rsid w:val="0000768A"/>
    <w:rsid w:val="00007BAF"/>
    <w:rsid w:val="000115A4"/>
    <w:rsid w:val="00011825"/>
    <w:rsid w:val="00012AE2"/>
    <w:rsid w:val="00013168"/>
    <w:rsid w:val="0001390D"/>
    <w:rsid w:val="00013949"/>
    <w:rsid w:val="00013E3C"/>
    <w:rsid w:val="000149C5"/>
    <w:rsid w:val="00015A17"/>
    <w:rsid w:val="00015E7E"/>
    <w:rsid w:val="00020F62"/>
    <w:rsid w:val="00021517"/>
    <w:rsid w:val="00022DD7"/>
    <w:rsid w:val="00023A00"/>
    <w:rsid w:val="00024148"/>
    <w:rsid w:val="00024258"/>
    <w:rsid w:val="00024916"/>
    <w:rsid w:val="00025A4C"/>
    <w:rsid w:val="00026B9E"/>
    <w:rsid w:val="0002738C"/>
    <w:rsid w:val="00031159"/>
    <w:rsid w:val="00031EF8"/>
    <w:rsid w:val="000334C2"/>
    <w:rsid w:val="00033F05"/>
    <w:rsid w:val="00035686"/>
    <w:rsid w:val="0003752A"/>
    <w:rsid w:val="00037EF4"/>
    <w:rsid w:val="00041680"/>
    <w:rsid w:val="00041C30"/>
    <w:rsid w:val="00047231"/>
    <w:rsid w:val="00051902"/>
    <w:rsid w:val="00056FE7"/>
    <w:rsid w:val="00060A74"/>
    <w:rsid w:val="00066CDC"/>
    <w:rsid w:val="000671A2"/>
    <w:rsid w:val="000730B6"/>
    <w:rsid w:val="00075BFF"/>
    <w:rsid w:val="00076F2C"/>
    <w:rsid w:val="000773A7"/>
    <w:rsid w:val="00081557"/>
    <w:rsid w:val="00081641"/>
    <w:rsid w:val="0008333A"/>
    <w:rsid w:val="000851FE"/>
    <w:rsid w:val="0008686B"/>
    <w:rsid w:val="0008790E"/>
    <w:rsid w:val="00090099"/>
    <w:rsid w:val="00091DF6"/>
    <w:rsid w:val="00092A49"/>
    <w:rsid w:val="00093334"/>
    <w:rsid w:val="00094CC5"/>
    <w:rsid w:val="0009562A"/>
    <w:rsid w:val="00097804"/>
    <w:rsid w:val="000A02EA"/>
    <w:rsid w:val="000A092B"/>
    <w:rsid w:val="000A3306"/>
    <w:rsid w:val="000A3F76"/>
    <w:rsid w:val="000A560C"/>
    <w:rsid w:val="000A604D"/>
    <w:rsid w:val="000A6151"/>
    <w:rsid w:val="000A6B15"/>
    <w:rsid w:val="000B2286"/>
    <w:rsid w:val="000B4429"/>
    <w:rsid w:val="000B46A8"/>
    <w:rsid w:val="000B5B41"/>
    <w:rsid w:val="000B76FD"/>
    <w:rsid w:val="000C0944"/>
    <w:rsid w:val="000C0E75"/>
    <w:rsid w:val="000C179C"/>
    <w:rsid w:val="000C1BBC"/>
    <w:rsid w:val="000C3903"/>
    <w:rsid w:val="000C73D6"/>
    <w:rsid w:val="000C760A"/>
    <w:rsid w:val="000D04A4"/>
    <w:rsid w:val="000D3541"/>
    <w:rsid w:val="000D44FB"/>
    <w:rsid w:val="000D6882"/>
    <w:rsid w:val="000D6B26"/>
    <w:rsid w:val="000D6EB3"/>
    <w:rsid w:val="000D737D"/>
    <w:rsid w:val="000E0EE5"/>
    <w:rsid w:val="000E1E56"/>
    <w:rsid w:val="000E2ABF"/>
    <w:rsid w:val="000E3DCC"/>
    <w:rsid w:val="000E457B"/>
    <w:rsid w:val="000E47B8"/>
    <w:rsid w:val="000E5190"/>
    <w:rsid w:val="000E535A"/>
    <w:rsid w:val="000E5DC2"/>
    <w:rsid w:val="000E6421"/>
    <w:rsid w:val="000E6FDF"/>
    <w:rsid w:val="000F0B5A"/>
    <w:rsid w:val="000F1999"/>
    <w:rsid w:val="000F4AC8"/>
    <w:rsid w:val="000F5726"/>
    <w:rsid w:val="000F5FDC"/>
    <w:rsid w:val="000F6931"/>
    <w:rsid w:val="000F714E"/>
    <w:rsid w:val="000F78C0"/>
    <w:rsid w:val="00100853"/>
    <w:rsid w:val="00101416"/>
    <w:rsid w:val="001019B6"/>
    <w:rsid w:val="00101B12"/>
    <w:rsid w:val="00104601"/>
    <w:rsid w:val="00104E4C"/>
    <w:rsid w:val="00105478"/>
    <w:rsid w:val="001062BD"/>
    <w:rsid w:val="00110397"/>
    <w:rsid w:val="001108B0"/>
    <w:rsid w:val="001114BC"/>
    <w:rsid w:val="00112100"/>
    <w:rsid w:val="00114100"/>
    <w:rsid w:val="001151F3"/>
    <w:rsid w:val="00116153"/>
    <w:rsid w:val="00120BAC"/>
    <w:rsid w:val="00121599"/>
    <w:rsid w:val="0012172F"/>
    <w:rsid w:val="0012213C"/>
    <w:rsid w:val="00122B62"/>
    <w:rsid w:val="0012326E"/>
    <w:rsid w:val="00124EF0"/>
    <w:rsid w:val="00125303"/>
    <w:rsid w:val="00125F6E"/>
    <w:rsid w:val="00126878"/>
    <w:rsid w:val="00126CC0"/>
    <w:rsid w:val="00132333"/>
    <w:rsid w:val="00134945"/>
    <w:rsid w:val="00137FB5"/>
    <w:rsid w:val="00142056"/>
    <w:rsid w:val="00142F8F"/>
    <w:rsid w:val="00145799"/>
    <w:rsid w:val="001460E9"/>
    <w:rsid w:val="00150BBE"/>
    <w:rsid w:val="00151533"/>
    <w:rsid w:val="001518B7"/>
    <w:rsid w:val="00152534"/>
    <w:rsid w:val="001525DA"/>
    <w:rsid w:val="00153196"/>
    <w:rsid w:val="00154554"/>
    <w:rsid w:val="00160E1E"/>
    <w:rsid w:val="001611D8"/>
    <w:rsid w:val="0016177F"/>
    <w:rsid w:val="001620A9"/>
    <w:rsid w:val="00164242"/>
    <w:rsid w:val="001649FE"/>
    <w:rsid w:val="00166B73"/>
    <w:rsid w:val="001710DA"/>
    <w:rsid w:val="001721D6"/>
    <w:rsid w:val="00173AE2"/>
    <w:rsid w:val="00174FC7"/>
    <w:rsid w:val="00176CA8"/>
    <w:rsid w:val="00176E76"/>
    <w:rsid w:val="00177756"/>
    <w:rsid w:val="00181020"/>
    <w:rsid w:val="001812B1"/>
    <w:rsid w:val="00181D21"/>
    <w:rsid w:val="00185ECA"/>
    <w:rsid w:val="00186734"/>
    <w:rsid w:val="001869FA"/>
    <w:rsid w:val="00187CB1"/>
    <w:rsid w:val="001900F9"/>
    <w:rsid w:val="001901D5"/>
    <w:rsid w:val="00191E1F"/>
    <w:rsid w:val="00191E49"/>
    <w:rsid w:val="001942A1"/>
    <w:rsid w:val="00194948"/>
    <w:rsid w:val="00195472"/>
    <w:rsid w:val="00195FAB"/>
    <w:rsid w:val="001962C7"/>
    <w:rsid w:val="001963B1"/>
    <w:rsid w:val="00197684"/>
    <w:rsid w:val="00197BA2"/>
    <w:rsid w:val="001A06D8"/>
    <w:rsid w:val="001A2471"/>
    <w:rsid w:val="001A3D2F"/>
    <w:rsid w:val="001A43DD"/>
    <w:rsid w:val="001A4991"/>
    <w:rsid w:val="001A4C04"/>
    <w:rsid w:val="001A51F0"/>
    <w:rsid w:val="001A59C7"/>
    <w:rsid w:val="001A752A"/>
    <w:rsid w:val="001A76CA"/>
    <w:rsid w:val="001B0B8B"/>
    <w:rsid w:val="001B1444"/>
    <w:rsid w:val="001B15F2"/>
    <w:rsid w:val="001B1ED4"/>
    <w:rsid w:val="001B2862"/>
    <w:rsid w:val="001B3DD9"/>
    <w:rsid w:val="001B43E8"/>
    <w:rsid w:val="001B4800"/>
    <w:rsid w:val="001B4D47"/>
    <w:rsid w:val="001B51C5"/>
    <w:rsid w:val="001B766A"/>
    <w:rsid w:val="001C0206"/>
    <w:rsid w:val="001C0EEA"/>
    <w:rsid w:val="001C1795"/>
    <w:rsid w:val="001C2581"/>
    <w:rsid w:val="001C48A7"/>
    <w:rsid w:val="001C6969"/>
    <w:rsid w:val="001C73AE"/>
    <w:rsid w:val="001D33A2"/>
    <w:rsid w:val="001D36A7"/>
    <w:rsid w:val="001D3B66"/>
    <w:rsid w:val="001D4019"/>
    <w:rsid w:val="001D52A0"/>
    <w:rsid w:val="001D5CC2"/>
    <w:rsid w:val="001D62C8"/>
    <w:rsid w:val="001E192B"/>
    <w:rsid w:val="001E3C97"/>
    <w:rsid w:val="001E3FF5"/>
    <w:rsid w:val="001E4F46"/>
    <w:rsid w:val="001E5372"/>
    <w:rsid w:val="001E5C74"/>
    <w:rsid w:val="001E5C8D"/>
    <w:rsid w:val="001E62F5"/>
    <w:rsid w:val="001E6CEE"/>
    <w:rsid w:val="001E7C8E"/>
    <w:rsid w:val="001F2E4D"/>
    <w:rsid w:val="001F36A4"/>
    <w:rsid w:val="001F41A1"/>
    <w:rsid w:val="001F446B"/>
    <w:rsid w:val="001F5F26"/>
    <w:rsid w:val="001F6CF3"/>
    <w:rsid w:val="001F6E5F"/>
    <w:rsid w:val="00201923"/>
    <w:rsid w:val="00201D97"/>
    <w:rsid w:val="00202A6D"/>
    <w:rsid w:val="00203EAC"/>
    <w:rsid w:val="00204A92"/>
    <w:rsid w:val="00205746"/>
    <w:rsid w:val="00207444"/>
    <w:rsid w:val="00207BBA"/>
    <w:rsid w:val="0021086F"/>
    <w:rsid w:val="0021171A"/>
    <w:rsid w:val="00212A80"/>
    <w:rsid w:val="002141F2"/>
    <w:rsid w:val="00214DC6"/>
    <w:rsid w:val="002165A2"/>
    <w:rsid w:val="00216BD6"/>
    <w:rsid w:val="00217132"/>
    <w:rsid w:val="002177A7"/>
    <w:rsid w:val="00217EAB"/>
    <w:rsid w:val="00220628"/>
    <w:rsid w:val="00221650"/>
    <w:rsid w:val="00223362"/>
    <w:rsid w:val="002234A0"/>
    <w:rsid w:val="00223C48"/>
    <w:rsid w:val="00224482"/>
    <w:rsid w:val="00224C54"/>
    <w:rsid w:val="002260A9"/>
    <w:rsid w:val="00226C47"/>
    <w:rsid w:val="00232E16"/>
    <w:rsid w:val="00233068"/>
    <w:rsid w:val="00234FCF"/>
    <w:rsid w:val="00235E34"/>
    <w:rsid w:val="0023720C"/>
    <w:rsid w:val="00240F2E"/>
    <w:rsid w:val="00242130"/>
    <w:rsid w:val="002423B3"/>
    <w:rsid w:val="0024249E"/>
    <w:rsid w:val="00244CB3"/>
    <w:rsid w:val="00245919"/>
    <w:rsid w:val="00245A75"/>
    <w:rsid w:val="00245F23"/>
    <w:rsid w:val="00246941"/>
    <w:rsid w:val="002469E4"/>
    <w:rsid w:val="002470A9"/>
    <w:rsid w:val="00250AB8"/>
    <w:rsid w:val="002513BB"/>
    <w:rsid w:val="002515A0"/>
    <w:rsid w:val="00251DE1"/>
    <w:rsid w:val="00252B5B"/>
    <w:rsid w:val="002541EE"/>
    <w:rsid w:val="0025472F"/>
    <w:rsid w:val="00256344"/>
    <w:rsid w:val="00256838"/>
    <w:rsid w:val="00256D17"/>
    <w:rsid w:val="0026048E"/>
    <w:rsid w:val="002609F9"/>
    <w:rsid w:val="00263868"/>
    <w:rsid w:val="00265901"/>
    <w:rsid w:val="00265FC9"/>
    <w:rsid w:val="0026761D"/>
    <w:rsid w:val="0027132B"/>
    <w:rsid w:val="002717E4"/>
    <w:rsid w:val="0027188F"/>
    <w:rsid w:val="00271C80"/>
    <w:rsid w:val="00272190"/>
    <w:rsid w:val="002727A9"/>
    <w:rsid w:val="002733B8"/>
    <w:rsid w:val="00273DCB"/>
    <w:rsid w:val="00273F48"/>
    <w:rsid w:val="002748D6"/>
    <w:rsid w:val="00275425"/>
    <w:rsid w:val="00276390"/>
    <w:rsid w:val="00276F80"/>
    <w:rsid w:val="00277298"/>
    <w:rsid w:val="00280458"/>
    <w:rsid w:val="0028138A"/>
    <w:rsid w:val="0028223B"/>
    <w:rsid w:val="00282AB9"/>
    <w:rsid w:val="00282F14"/>
    <w:rsid w:val="002830AE"/>
    <w:rsid w:val="00283F29"/>
    <w:rsid w:val="00285B77"/>
    <w:rsid w:val="00285FE9"/>
    <w:rsid w:val="00286749"/>
    <w:rsid w:val="002867B9"/>
    <w:rsid w:val="00287DF8"/>
    <w:rsid w:val="0029115C"/>
    <w:rsid w:val="00291853"/>
    <w:rsid w:val="002928C8"/>
    <w:rsid w:val="00293090"/>
    <w:rsid w:val="00293CB5"/>
    <w:rsid w:val="0029595B"/>
    <w:rsid w:val="00297F13"/>
    <w:rsid w:val="002A07AE"/>
    <w:rsid w:val="002A1023"/>
    <w:rsid w:val="002A1836"/>
    <w:rsid w:val="002A1E7E"/>
    <w:rsid w:val="002A42DB"/>
    <w:rsid w:val="002A4916"/>
    <w:rsid w:val="002A4CDA"/>
    <w:rsid w:val="002A54A2"/>
    <w:rsid w:val="002A708F"/>
    <w:rsid w:val="002A710D"/>
    <w:rsid w:val="002A71B0"/>
    <w:rsid w:val="002A7E3A"/>
    <w:rsid w:val="002B0077"/>
    <w:rsid w:val="002B113F"/>
    <w:rsid w:val="002B11E7"/>
    <w:rsid w:val="002B19E2"/>
    <w:rsid w:val="002B1C51"/>
    <w:rsid w:val="002B2143"/>
    <w:rsid w:val="002B224E"/>
    <w:rsid w:val="002B39A4"/>
    <w:rsid w:val="002B4CC2"/>
    <w:rsid w:val="002B52F4"/>
    <w:rsid w:val="002B7855"/>
    <w:rsid w:val="002B7BF9"/>
    <w:rsid w:val="002C077E"/>
    <w:rsid w:val="002C0AC6"/>
    <w:rsid w:val="002C0C81"/>
    <w:rsid w:val="002C2948"/>
    <w:rsid w:val="002C29F2"/>
    <w:rsid w:val="002C2AE1"/>
    <w:rsid w:val="002C41E1"/>
    <w:rsid w:val="002C44CA"/>
    <w:rsid w:val="002C4F79"/>
    <w:rsid w:val="002C5BCC"/>
    <w:rsid w:val="002C6122"/>
    <w:rsid w:val="002C64DB"/>
    <w:rsid w:val="002C7F81"/>
    <w:rsid w:val="002D01C4"/>
    <w:rsid w:val="002D280E"/>
    <w:rsid w:val="002D4B2B"/>
    <w:rsid w:val="002D68D1"/>
    <w:rsid w:val="002D7DCC"/>
    <w:rsid w:val="002E0285"/>
    <w:rsid w:val="002E0C35"/>
    <w:rsid w:val="002E1967"/>
    <w:rsid w:val="002E28C3"/>
    <w:rsid w:val="002E29D8"/>
    <w:rsid w:val="002E359B"/>
    <w:rsid w:val="002E5EA1"/>
    <w:rsid w:val="002E6887"/>
    <w:rsid w:val="002E739D"/>
    <w:rsid w:val="002F09FE"/>
    <w:rsid w:val="002F20A8"/>
    <w:rsid w:val="002F3DE9"/>
    <w:rsid w:val="002F40FF"/>
    <w:rsid w:val="002F4C43"/>
    <w:rsid w:val="002F6423"/>
    <w:rsid w:val="002F70A9"/>
    <w:rsid w:val="00300515"/>
    <w:rsid w:val="00300D1B"/>
    <w:rsid w:val="00301489"/>
    <w:rsid w:val="00302D94"/>
    <w:rsid w:val="00303465"/>
    <w:rsid w:val="00303A13"/>
    <w:rsid w:val="003060E2"/>
    <w:rsid w:val="0030638D"/>
    <w:rsid w:val="00307353"/>
    <w:rsid w:val="003125BD"/>
    <w:rsid w:val="00312DDD"/>
    <w:rsid w:val="00313199"/>
    <w:rsid w:val="003144FF"/>
    <w:rsid w:val="00317D72"/>
    <w:rsid w:val="003207ED"/>
    <w:rsid w:val="003208B8"/>
    <w:rsid w:val="00320DDA"/>
    <w:rsid w:val="00322F94"/>
    <w:rsid w:val="003248CC"/>
    <w:rsid w:val="00326107"/>
    <w:rsid w:val="00326342"/>
    <w:rsid w:val="00326354"/>
    <w:rsid w:val="00326CE3"/>
    <w:rsid w:val="00326FC3"/>
    <w:rsid w:val="00330275"/>
    <w:rsid w:val="00330D1A"/>
    <w:rsid w:val="00331262"/>
    <w:rsid w:val="0033298B"/>
    <w:rsid w:val="00332E7D"/>
    <w:rsid w:val="00333191"/>
    <w:rsid w:val="00333EFE"/>
    <w:rsid w:val="003340CB"/>
    <w:rsid w:val="0033600D"/>
    <w:rsid w:val="0033628C"/>
    <w:rsid w:val="0033681E"/>
    <w:rsid w:val="0033717E"/>
    <w:rsid w:val="00340D8E"/>
    <w:rsid w:val="00344D1E"/>
    <w:rsid w:val="0034722E"/>
    <w:rsid w:val="00347AF0"/>
    <w:rsid w:val="00347E6A"/>
    <w:rsid w:val="00350DE3"/>
    <w:rsid w:val="003527CD"/>
    <w:rsid w:val="00352B4D"/>
    <w:rsid w:val="00352BD7"/>
    <w:rsid w:val="00352E4C"/>
    <w:rsid w:val="00352F69"/>
    <w:rsid w:val="003540E8"/>
    <w:rsid w:val="003571BE"/>
    <w:rsid w:val="0035723E"/>
    <w:rsid w:val="00357EFF"/>
    <w:rsid w:val="00363795"/>
    <w:rsid w:val="00363D1C"/>
    <w:rsid w:val="00364F49"/>
    <w:rsid w:val="003652DF"/>
    <w:rsid w:val="00365DB6"/>
    <w:rsid w:val="00366866"/>
    <w:rsid w:val="0036709E"/>
    <w:rsid w:val="00367A08"/>
    <w:rsid w:val="00371146"/>
    <w:rsid w:val="003712FB"/>
    <w:rsid w:val="003717C7"/>
    <w:rsid w:val="00373F30"/>
    <w:rsid w:val="0037411D"/>
    <w:rsid w:val="003751E9"/>
    <w:rsid w:val="0037566E"/>
    <w:rsid w:val="00375F70"/>
    <w:rsid w:val="00376352"/>
    <w:rsid w:val="00376A2E"/>
    <w:rsid w:val="0038102E"/>
    <w:rsid w:val="0038287F"/>
    <w:rsid w:val="00382961"/>
    <w:rsid w:val="003855CF"/>
    <w:rsid w:val="00385878"/>
    <w:rsid w:val="00385A18"/>
    <w:rsid w:val="00385EC8"/>
    <w:rsid w:val="00386AD4"/>
    <w:rsid w:val="00386BC3"/>
    <w:rsid w:val="003876D0"/>
    <w:rsid w:val="00387F06"/>
    <w:rsid w:val="00390A7F"/>
    <w:rsid w:val="00390AB0"/>
    <w:rsid w:val="003941A5"/>
    <w:rsid w:val="00394A1A"/>
    <w:rsid w:val="00395E97"/>
    <w:rsid w:val="00396AB1"/>
    <w:rsid w:val="003979B9"/>
    <w:rsid w:val="00397A87"/>
    <w:rsid w:val="003A0705"/>
    <w:rsid w:val="003A0BF9"/>
    <w:rsid w:val="003A0F25"/>
    <w:rsid w:val="003A13EB"/>
    <w:rsid w:val="003A34BB"/>
    <w:rsid w:val="003A52A5"/>
    <w:rsid w:val="003A6344"/>
    <w:rsid w:val="003B192F"/>
    <w:rsid w:val="003B25CF"/>
    <w:rsid w:val="003B530B"/>
    <w:rsid w:val="003B5461"/>
    <w:rsid w:val="003B5B4D"/>
    <w:rsid w:val="003B5F41"/>
    <w:rsid w:val="003B607F"/>
    <w:rsid w:val="003B615B"/>
    <w:rsid w:val="003B7202"/>
    <w:rsid w:val="003B7277"/>
    <w:rsid w:val="003C0224"/>
    <w:rsid w:val="003C0494"/>
    <w:rsid w:val="003C1416"/>
    <w:rsid w:val="003C18D3"/>
    <w:rsid w:val="003C1F19"/>
    <w:rsid w:val="003C2385"/>
    <w:rsid w:val="003C3906"/>
    <w:rsid w:val="003C5D3F"/>
    <w:rsid w:val="003C7648"/>
    <w:rsid w:val="003D0FD3"/>
    <w:rsid w:val="003D1703"/>
    <w:rsid w:val="003D5C34"/>
    <w:rsid w:val="003D5DDC"/>
    <w:rsid w:val="003D6FCE"/>
    <w:rsid w:val="003D7A90"/>
    <w:rsid w:val="003E34B9"/>
    <w:rsid w:val="003F075A"/>
    <w:rsid w:val="003F0A02"/>
    <w:rsid w:val="003F1A81"/>
    <w:rsid w:val="003F2B2A"/>
    <w:rsid w:val="00402149"/>
    <w:rsid w:val="004022FF"/>
    <w:rsid w:val="00404607"/>
    <w:rsid w:val="004057DD"/>
    <w:rsid w:val="00405EC5"/>
    <w:rsid w:val="004122DE"/>
    <w:rsid w:val="0041384D"/>
    <w:rsid w:val="00414DE2"/>
    <w:rsid w:val="004158A5"/>
    <w:rsid w:val="004158D8"/>
    <w:rsid w:val="00415E81"/>
    <w:rsid w:val="00416567"/>
    <w:rsid w:val="0041696A"/>
    <w:rsid w:val="004170B5"/>
    <w:rsid w:val="004173B4"/>
    <w:rsid w:val="00417A0D"/>
    <w:rsid w:val="004205EA"/>
    <w:rsid w:val="004209A1"/>
    <w:rsid w:val="00420D38"/>
    <w:rsid w:val="004222C5"/>
    <w:rsid w:val="00422ABB"/>
    <w:rsid w:val="00423356"/>
    <w:rsid w:val="00424A75"/>
    <w:rsid w:val="004251C0"/>
    <w:rsid w:val="00427585"/>
    <w:rsid w:val="00427A94"/>
    <w:rsid w:val="00430949"/>
    <w:rsid w:val="00430B77"/>
    <w:rsid w:val="00430CFE"/>
    <w:rsid w:val="004314E1"/>
    <w:rsid w:val="00431CE3"/>
    <w:rsid w:val="00434B07"/>
    <w:rsid w:val="00435A68"/>
    <w:rsid w:val="00435C78"/>
    <w:rsid w:val="0043676E"/>
    <w:rsid w:val="00437341"/>
    <w:rsid w:val="00437FB9"/>
    <w:rsid w:val="00441C2B"/>
    <w:rsid w:val="0044237C"/>
    <w:rsid w:val="00442FAD"/>
    <w:rsid w:val="00443234"/>
    <w:rsid w:val="00443366"/>
    <w:rsid w:val="0044391D"/>
    <w:rsid w:val="0044561C"/>
    <w:rsid w:val="00445FD2"/>
    <w:rsid w:val="004463A7"/>
    <w:rsid w:val="00446465"/>
    <w:rsid w:val="0044734D"/>
    <w:rsid w:val="00447488"/>
    <w:rsid w:val="00450817"/>
    <w:rsid w:val="00453432"/>
    <w:rsid w:val="00455E96"/>
    <w:rsid w:val="0045692B"/>
    <w:rsid w:val="00456940"/>
    <w:rsid w:val="0045761A"/>
    <w:rsid w:val="00460A64"/>
    <w:rsid w:val="00461E3E"/>
    <w:rsid w:val="00461F15"/>
    <w:rsid w:val="00462E11"/>
    <w:rsid w:val="004656A4"/>
    <w:rsid w:val="0046652E"/>
    <w:rsid w:val="00466F33"/>
    <w:rsid w:val="00467515"/>
    <w:rsid w:val="00470756"/>
    <w:rsid w:val="00472611"/>
    <w:rsid w:val="0047342C"/>
    <w:rsid w:val="004744D7"/>
    <w:rsid w:val="00475043"/>
    <w:rsid w:val="0047529B"/>
    <w:rsid w:val="00475837"/>
    <w:rsid w:val="0047677C"/>
    <w:rsid w:val="00476983"/>
    <w:rsid w:val="00477442"/>
    <w:rsid w:val="004776A3"/>
    <w:rsid w:val="00480594"/>
    <w:rsid w:val="0048089E"/>
    <w:rsid w:val="00480CD9"/>
    <w:rsid w:val="00480D58"/>
    <w:rsid w:val="004818BF"/>
    <w:rsid w:val="00481BCA"/>
    <w:rsid w:val="00481D78"/>
    <w:rsid w:val="00482927"/>
    <w:rsid w:val="0048373F"/>
    <w:rsid w:val="0048751B"/>
    <w:rsid w:val="00487979"/>
    <w:rsid w:val="00490098"/>
    <w:rsid w:val="00490218"/>
    <w:rsid w:val="00490B92"/>
    <w:rsid w:val="00490E7C"/>
    <w:rsid w:val="00491118"/>
    <w:rsid w:val="00491F63"/>
    <w:rsid w:val="0049216D"/>
    <w:rsid w:val="00492824"/>
    <w:rsid w:val="00493059"/>
    <w:rsid w:val="0049457C"/>
    <w:rsid w:val="00496C77"/>
    <w:rsid w:val="00496C7E"/>
    <w:rsid w:val="00496CF5"/>
    <w:rsid w:val="004974BB"/>
    <w:rsid w:val="004A0A5C"/>
    <w:rsid w:val="004A3D24"/>
    <w:rsid w:val="004A3EBF"/>
    <w:rsid w:val="004A430C"/>
    <w:rsid w:val="004A4548"/>
    <w:rsid w:val="004A45BF"/>
    <w:rsid w:val="004A55CC"/>
    <w:rsid w:val="004A5DDF"/>
    <w:rsid w:val="004B0BB7"/>
    <w:rsid w:val="004B1BD4"/>
    <w:rsid w:val="004B402B"/>
    <w:rsid w:val="004B47DF"/>
    <w:rsid w:val="004B51E6"/>
    <w:rsid w:val="004B5C20"/>
    <w:rsid w:val="004B6905"/>
    <w:rsid w:val="004B6FD5"/>
    <w:rsid w:val="004B76B9"/>
    <w:rsid w:val="004B798D"/>
    <w:rsid w:val="004B7F7D"/>
    <w:rsid w:val="004C0336"/>
    <w:rsid w:val="004C0D75"/>
    <w:rsid w:val="004C13EB"/>
    <w:rsid w:val="004C191C"/>
    <w:rsid w:val="004C4243"/>
    <w:rsid w:val="004C683A"/>
    <w:rsid w:val="004C6A4E"/>
    <w:rsid w:val="004C6B5D"/>
    <w:rsid w:val="004C70D9"/>
    <w:rsid w:val="004C787B"/>
    <w:rsid w:val="004D0848"/>
    <w:rsid w:val="004D2B12"/>
    <w:rsid w:val="004D324C"/>
    <w:rsid w:val="004D3FCF"/>
    <w:rsid w:val="004D4F63"/>
    <w:rsid w:val="004D5377"/>
    <w:rsid w:val="004D604C"/>
    <w:rsid w:val="004D73B2"/>
    <w:rsid w:val="004D7593"/>
    <w:rsid w:val="004E17C2"/>
    <w:rsid w:val="004E1EFE"/>
    <w:rsid w:val="004E5B2A"/>
    <w:rsid w:val="004E5DE0"/>
    <w:rsid w:val="004E6F00"/>
    <w:rsid w:val="004E7487"/>
    <w:rsid w:val="004F2C7F"/>
    <w:rsid w:val="004F316A"/>
    <w:rsid w:val="004F52AD"/>
    <w:rsid w:val="004F5514"/>
    <w:rsid w:val="004F7263"/>
    <w:rsid w:val="004F78CD"/>
    <w:rsid w:val="00502D40"/>
    <w:rsid w:val="005047A7"/>
    <w:rsid w:val="00505F1A"/>
    <w:rsid w:val="00506B4B"/>
    <w:rsid w:val="00514747"/>
    <w:rsid w:val="00515876"/>
    <w:rsid w:val="00515E3B"/>
    <w:rsid w:val="00517BFF"/>
    <w:rsid w:val="005202A3"/>
    <w:rsid w:val="00520AAC"/>
    <w:rsid w:val="005244AC"/>
    <w:rsid w:val="005256A5"/>
    <w:rsid w:val="00526496"/>
    <w:rsid w:val="00526925"/>
    <w:rsid w:val="00527E76"/>
    <w:rsid w:val="005305AD"/>
    <w:rsid w:val="00532163"/>
    <w:rsid w:val="00533413"/>
    <w:rsid w:val="00533EFC"/>
    <w:rsid w:val="0053627F"/>
    <w:rsid w:val="005364E6"/>
    <w:rsid w:val="00537762"/>
    <w:rsid w:val="005412F6"/>
    <w:rsid w:val="00542AB0"/>
    <w:rsid w:val="00542EE7"/>
    <w:rsid w:val="0054420E"/>
    <w:rsid w:val="00550B12"/>
    <w:rsid w:val="005511F7"/>
    <w:rsid w:val="005523D9"/>
    <w:rsid w:val="00552623"/>
    <w:rsid w:val="005553C7"/>
    <w:rsid w:val="00556261"/>
    <w:rsid w:val="00557B05"/>
    <w:rsid w:val="00557BC8"/>
    <w:rsid w:val="00557E95"/>
    <w:rsid w:val="005611E4"/>
    <w:rsid w:val="00561B19"/>
    <w:rsid w:val="005648CB"/>
    <w:rsid w:val="0056770A"/>
    <w:rsid w:val="00570D52"/>
    <w:rsid w:val="0057210D"/>
    <w:rsid w:val="00572337"/>
    <w:rsid w:val="0057323B"/>
    <w:rsid w:val="00576068"/>
    <w:rsid w:val="00576644"/>
    <w:rsid w:val="00576E47"/>
    <w:rsid w:val="005803D3"/>
    <w:rsid w:val="00581287"/>
    <w:rsid w:val="005823CB"/>
    <w:rsid w:val="00584A8E"/>
    <w:rsid w:val="005852A1"/>
    <w:rsid w:val="005856B7"/>
    <w:rsid w:val="00586708"/>
    <w:rsid w:val="00586F9F"/>
    <w:rsid w:val="00586FFD"/>
    <w:rsid w:val="005912A9"/>
    <w:rsid w:val="00591B03"/>
    <w:rsid w:val="00592A04"/>
    <w:rsid w:val="00593C6A"/>
    <w:rsid w:val="005957B6"/>
    <w:rsid w:val="005A0BDB"/>
    <w:rsid w:val="005A26B3"/>
    <w:rsid w:val="005A4F1E"/>
    <w:rsid w:val="005A63DE"/>
    <w:rsid w:val="005B169E"/>
    <w:rsid w:val="005B198B"/>
    <w:rsid w:val="005B1BC3"/>
    <w:rsid w:val="005B254C"/>
    <w:rsid w:val="005B3227"/>
    <w:rsid w:val="005B441F"/>
    <w:rsid w:val="005B513C"/>
    <w:rsid w:val="005B547E"/>
    <w:rsid w:val="005B5648"/>
    <w:rsid w:val="005B61BC"/>
    <w:rsid w:val="005B664D"/>
    <w:rsid w:val="005B6E78"/>
    <w:rsid w:val="005C0CF9"/>
    <w:rsid w:val="005C1043"/>
    <w:rsid w:val="005C2384"/>
    <w:rsid w:val="005C3962"/>
    <w:rsid w:val="005C3F85"/>
    <w:rsid w:val="005C43D5"/>
    <w:rsid w:val="005C5499"/>
    <w:rsid w:val="005C64B2"/>
    <w:rsid w:val="005D17BF"/>
    <w:rsid w:val="005D1C72"/>
    <w:rsid w:val="005D2497"/>
    <w:rsid w:val="005D426B"/>
    <w:rsid w:val="005D541E"/>
    <w:rsid w:val="005D6A90"/>
    <w:rsid w:val="005D76D6"/>
    <w:rsid w:val="005D7AE6"/>
    <w:rsid w:val="005D7B65"/>
    <w:rsid w:val="005E002F"/>
    <w:rsid w:val="005E1E33"/>
    <w:rsid w:val="005E3E8D"/>
    <w:rsid w:val="005E5FB8"/>
    <w:rsid w:val="005E6B60"/>
    <w:rsid w:val="005F0FD4"/>
    <w:rsid w:val="005F4F77"/>
    <w:rsid w:val="005F779C"/>
    <w:rsid w:val="00602D87"/>
    <w:rsid w:val="0060537E"/>
    <w:rsid w:val="00606936"/>
    <w:rsid w:val="006072E8"/>
    <w:rsid w:val="0060750E"/>
    <w:rsid w:val="0060757A"/>
    <w:rsid w:val="006077BE"/>
    <w:rsid w:val="00607EB9"/>
    <w:rsid w:val="00611C7E"/>
    <w:rsid w:val="00611F87"/>
    <w:rsid w:val="00613338"/>
    <w:rsid w:val="006139C1"/>
    <w:rsid w:val="00614EEB"/>
    <w:rsid w:val="00615EBE"/>
    <w:rsid w:val="00616171"/>
    <w:rsid w:val="00616769"/>
    <w:rsid w:val="00617E9B"/>
    <w:rsid w:val="00617F08"/>
    <w:rsid w:val="00620355"/>
    <w:rsid w:val="006221DC"/>
    <w:rsid w:val="0062238D"/>
    <w:rsid w:val="00622F89"/>
    <w:rsid w:val="00623550"/>
    <w:rsid w:val="00623EFF"/>
    <w:rsid w:val="0062414A"/>
    <w:rsid w:val="006242F7"/>
    <w:rsid w:val="00625BFA"/>
    <w:rsid w:val="006262A2"/>
    <w:rsid w:val="00626425"/>
    <w:rsid w:val="00627625"/>
    <w:rsid w:val="00631309"/>
    <w:rsid w:val="00633F08"/>
    <w:rsid w:val="006350A0"/>
    <w:rsid w:val="00635979"/>
    <w:rsid w:val="00635D18"/>
    <w:rsid w:val="00635D3B"/>
    <w:rsid w:val="0063633F"/>
    <w:rsid w:val="006364DC"/>
    <w:rsid w:val="00636E5E"/>
    <w:rsid w:val="00636EEF"/>
    <w:rsid w:val="006372A7"/>
    <w:rsid w:val="00640269"/>
    <w:rsid w:val="00640D1C"/>
    <w:rsid w:val="006422A9"/>
    <w:rsid w:val="00643318"/>
    <w:rsid w:val="00643990"/>
    <w:rsid w:val="00645E55"/>
    <w:rsid w:val="0064612F"/>
    <w:rsid w:val="0064759E"/>
    <w:rsid w:val="00650D96"/>
    <w:rsid w:val="00653000"/>
    <w:rsid w:val="006536FF"/>
    <w:rsid w:val="0065440E"/>
    <w:rsid w:val="006545C9"/>
    <w:rsid w:val="006555FD"/>
    <w:rsid w:val="00655D94"/>
    <w:rsid w:val="006561C1"/>
    <w:rsid w:val="00656C09"/>
    <w:rsid w:val="006574EE"/>
    <w:rsid w:val="00661F59"/>
    <w:rsid w:val="006647C8"/>
    <w:rsid w:val="00664B75"/>
    <w:rsid w:val="00665D9B"/>
    <w:rsid w:val="00666539"/>
    <w:rsid w:val="0066735A"/>
    <w:rsid w:val="00670C5E"/>
    <w:rsid w:val="00671BF5"/>
    <w:rsid w:val="00672E1E"/>
    <w:rsid w:val="00673354"/>
    <w:rsid w:val="006743DA"/>
    <w:rsid w:val="0067592D"/>
    <w:rsid w:val="006765FF"/>
    <w:rsid w:val="00677C9D"/>
    <w:rsid w:val="00683373"/>
    <w:rsid w:val="00683600"/>
    <w:rsid w:val="00684190"/>
    <w:rsid w:val="0068577C"/>
    <w:rsid w:val="00685AC7"/>
    <w:rsid w:val="006907BD"/>
    <w:rsid w:val="00691431"/>
    <w:rsid w:val="00691C46"/>
    <w:rsid w:val="00692121"/>
    <w:rsid w:val="00693855"/>
    <w:rsid w:val="00694BAB"/>
    <w:rsid w:val="006952D7"/>
    <w:rsid w:val="00696BA5"/>
    <w:rsid w:val="006A099B"/>
    <w:rsid w:val="006A41CB"/>
    <w:rsid w:val="006A58E5"/>
    <w:rsid w:val="006A63DB"/>
    <w:rsid w:val="006A6FC4"/>
    <w:rsid w:val="006A7666"/>
    <w:rsid w:val="006B25DB"/>
    <w:rsid w:val="006B4400"/>
    <w:rsid w:val="006B69FF"/>
    <w:rsid w:val="006B6F7E"/>
    <w:rsid w:val="006B7AAD"/>
    <w:rsid w:val="006C0424"/>
    <w:rsid w:val="006C4265"/>
    <w:rsid w:val="006C42DD"/>
    <w:rsid w:val="006C434B"/>
    <w:rsid w:val="006C4457"/>
    <w:rsid w:val="006C45AE"/>
    <w:rsid w:val="006C59A4"/>
    <w:rsid w:val="006C6DA3"/>
    <w:rsid w:val="006C7D1B"/>
    <w:rsid w:val="006D0297"/>
    <w:rsid w:val="006D0774"/>
    <w:rsid w:val="006D0A41"/>
    <w:rsid w:val="006D0CD6"/>
    <w:rsid w:val="006D0EC8"/>
    <w:rsid w:val="006D1A1F"/>
    <w:rsid w:val="006D1A93"/>
    <w:rsid w:val="006D20FC"/>
    <w:rsid w:val="006D241E"/>
    <w:rsid w:val="006D2882"/>
    <w:rsid w:val="006D3024"/>
    <w:rsid w:val="006D3A09"/>
    <w:rsid w:val="006D58B8"/>
    <w:rsid w:val="006D71BB"/>
    <w:rsid w:val="006D76F5"/>
    <w:rsid w:val="006E09A4"/>
    <w:rsid w:val="006E1457"/>
    <w:rsid w:val="006E1DF1"/>
    <w:rsid w:val="006E2910"/>
    <w:rsid w:val="006E30B8"/>
    <w:rsid w:val="006E64CC"/>
    <w:rsid w:val="006E6CED"/>
    <w:rsid w:val="006E763C"/>
    <w:rsid w:val="006F093A"/>
    <w:rsid w:val="006F0DA6"/>
    <w:rsid w:val="006F1F50"/>
    <w:rsid w:val="006F29B8"/>
    <w:rsid w:val="006F2B98"/>
    <w:rsid w:val="006F3E0F"/>
    <w:rsid w:val="006F527D"/>
    <w:rsid w:val="006F54A9"/>
    <w:rsid w:val="006F5815"/>
    <w:rsid w:val="006F58FA"/>
    <w:rsid w:val="006F5D6B"/>
    <w:rsid w:val="006F6275"/>
    <w:rsid w:val="006F62D1"/>
    <w:rsid w:val="006F69BA"/>
    <w:rsid w:val="0070063A"/>
    <w:rsid w:val="00701AD4"/>
    <w:rsid w:val="0070200E"/>
    <w:rsid w:val="00702F63"/>
    <w:rsid w:val="0070323C"/>
    <w:rsid w:val="00704658"/>
    <w:rsid w:val="00705C2D"/>
    <w:rsid w:val="00707158"/>
    <w:rsid w:val="00710FA3"/>
    <w:rsid w:val="00715E8B"/>
    <w:rsid w:val="00716818"/>
    <w:rsid w:val="00717F2C"/>
    <w:rsid w:val="00720D9B"/>
    <w:rsid w:val="00721EA9"/>
    <w:rsid w:val="007220CB"/>
    <w:rsid w:val="00722AB1"/>
    <w:rsid w:val="00724C36"/>
    <w:rsid w:val="00725447"/>
    <w:rsid w:val="0072607F"/>
    <w:rsid w:val="0072686C"/>
    <w:rsid w:val="00730DE8"/>
    <w:rsid w:val="00731ED1"/>
    <w:rsid w:val="0073453D"/>
    <w:rsid w:val="007346E0"/>
    <w:rsid w:val="00736AD8"/>
    <w:rsid w:val="007402E3"/>
    <w:rsid w:val="0074241B"/>
    <w:rsid w:val="00742E58"/>
    <w:rsid w:val="0074357B"/>
    <w:rsid w:val="00744234"/>
    <w:rsid w:val="00744B81"/>
    <w:rsid w:val="007451A0"/>
    <w:rsid w:val="0074615E"/>
    <w:rsid w:val="00746332"/>
    <w:rsid w:val="007466AE"/>
    <w:rsid w:val="0074721B"/>
    <w:rsid w:val="0074728C"/>
    <w:rsid w:val="007501C2"/>
    <w:rsid w:val="0075034E"/>
    <w:rsid w:val="00751086"/>
    <w:rsid w:val="00752689"/>
    <w:rsid w:val="00755453"/>
    <w:rsid w:val="00756BBA"/>
    <w:rsid w:val="00760F63"/>
    <w:rsid w:val="007614D9"/>
    <w:rsid w:val="007672C2"/>
    <w:rsid w:val="00767AD7"/>
    <w:rsid w:val="00771132"/>
    <w:rsid w:val="007712FB"/>
    <w:rsid w:val="0077165B"/>
    <w:rsid w:val="00771665"/>
    <w:rsid w:val="0077238E"/>
    <w:rsid w:val="00772EFA"/>
    <w:rsid w:val="007746B6"/>
    <w:rsid w:val="00774BD0"/>
    <w:rsid w:val="00775DB0"/>
    <w:rsid w:val="00780478"/>
    <w:rsid w:val="007805F9"/>
    <w:rsid w:val="00781C07"/>
    <w:rsid w:val="0078228F"/>
    <w:rsid w:val="00783666"/>
    <w:rsid w:val="007855C2"/>
    <w:rsid w:val="00785876"/>
    <w:rsid w:val="00786FB7"/>
    <w:rsid w:val="00787569"/>
    <w:rsid w:val="007878E6"/>
    <w:rsid w:val="00791832"/>
    <w:rsid w:val="00792F53"/>
    <w:rsid w:val="00795F47"/>
    <w:rsid w:val="007A09DE"/>
    <w:rsid w:val="007A0A90"/>
    <w:rsid w:val="007A2B68"/>
    <w:rsid w:val="007A39C0"/>
    <w:rsid w:val="007A3BCC"/>
    <w:rsid w:val="007A4AEC"/>
    <w:rsid w:val="007A5BCD"/>
    <w:rsid w:val="007A7B02"/>
    <w:rsid w:val="007B047E"/>
    <w:rsid w:val="007B1F07"/>
    <w:rsid w:val="007B3414"/>
    <w:rsid w:val="007B45F9"/>
    <w:rsid w:val="007B4725"/>
    <w:rsid w:val="007B51B1"/>
    <w:rsid w:val="007B55D5"/>
    <w:rsid w:val="007B7293"/>
    <w:rsid w:val="007C351B"/>
    <w:rsid w:val="007C44C3"/>
    <w:rsid w:val="007C5063"/>
    <w:rsid w:val="007C545F"/>
    <w:rsid w:val="007C5ADD"/>
    <w:rsid w:val="007C5E84"/>
    <w:rsid w:val="007C5EA9"/>
    <w:rsid w:val="007C62BA"/>
    <w:rsid w:val="007D2946"/>
    <w:rsid w:val="007D4616"/>
    <w:rsid w:val="007D5036"/>
    <w:rsid w:val="007D5ABC"/>
    <w:rsid w:val="007D5F83"/>
    <w:rsid w:val="007D6EDD"/>
    <w:rsid w:val="007E16D9"/>
    <w:rsid w:val="007E1940"/>
    <w:rsid w:val="007E27F0"/>
    <w:rsid w:val="007E5186"/>
    <w:rsid w:val="007E5A85"/>
    <w:rsid w:val="007E5B2E"/>
    <w:rsid w:val="007E6C78"/>
    <w:rsid w:val="007F0629"/>
    <w:rsid w:val="007F0CDC"/>
    <w:rsid w:val="007F136F"/>
    <w:rsid w:val="007F1458"/>
    <w:rsid w:val="007F4E77"/>
    <w:rsid w:val="007F6107"/>
    <w:rsid w:val="007F7A6F"/>
    <w:rsid w:val="00800D3E"/>
    <w:rsid w:val="008012B1"/>
    <w:rsid w:val="00802890"/>
    <w:rsid w:val="008031A1"/>
    <w:rsid w:val="00803365"/>
    <w:rsid w:val="0080371D"/>
    <w:rsid w:val="0080404A"/>
    <w:rsid w:val="00805728"/>
    <w:rsid w:val="008059CB"/>
    <w:rsid w:val="00806D30"/>
    <w:rsid w:val="00807294"/>
    <w:rsid w:val="008074D9"/>
    <w:rsid w:val="008074F8"/>
    <w:rsid w:val="00807EA8"/>
    <w:rsid w:val="00812B46"/>
    <w:rsid w:val="008133FB"/>
    <w:rsid w:val="00814769"/>
    <w:rsid w:val="008155C4"/>
    <w:rsid w:val="0081650E"/>
    <w:rsid w:val="00816B68"/>
    <w:rsid w:val="00817957"/>
    <w:rsid w:val="008206C6"/>
    <w:rsid w:val="008230D3"/>
    <w:rsid w:val="0082357E"/>
    <w:rsid w:val="00823952"/>
    <w:rsid w:val="00830113"/>
    <w:rsid w:val="0083022D"/>
    <w:rsid w:val="00830B3A"/>
    <w:rsid w:val="008312EE"/>
    <w:rsid w:val="00831D2E"/>
    <w:rsid w:val="00832904"/>
    <w:rsid w:val="00833DE3"/>
    <w:rsid w:val="00834448"/>
    <w:rsid w:val="00835C62"/>
    <w:rsid w:val="008364C5"/>
    <w:rsid w:val="00836ACE"/>
    <w:rsid w:val="00836D91"/>
    <w:rsid w:val="00837641"/>
    <w:rsid w:val="00837EA1"/>
    <w:rsid w:val="0084167E"/>
    <w:rsid w:val="00841C4E"/>
    <w:rsid w:val="008430A1"/>
    <w:rsid w:val="00843974"/>
    <w:rsid w:val="0084432A"/>
    <w:rsid w:val="00845F74"/>
    <w:rsid w:val="00847F75"/>
    <w:rsid w:val="008509EF"/>
    <w:rsid w:val="00850E11"/>
    <w:rsid w:val="00850EC1"/>
    <w:rsid w:val="00851262"/>
    <w:rsid w:val="00851805"/>
    <w:rsid w:val="00854B78"/>
    <w:rsid w:val="00854B79"/>
    <w:rsid w:val="00855567"/>
    <w:rsid w:val="0085646E"/>
    <w:rsid w:val="00857585"/>
    <w:rsid w:val="008577E4"/>
    <w:rsid w:val="008603CF"/>
    <w:rsid w:val="00860F2D"/>
    <w:rsid w:val="0086227A"/>
    <w:rsid w:val="00862630"/>
    <w:rsid w:val="00863725"/>
    <w:rsid w:val="0086387E"/>
    <w:rsid w:val="00864C7F"/>
    <w:rsid w:val="008660FE"/>
    <w:rsid w:val="008670B2"/>
    <w:rsid w:val="008705E8"/>
    <w:rsid w:val="00872C40"/>
    <w:rsid w:val="00873B46"/>
    <w:rsid w:val="00874DC1"/>
    <w:rsid w:val="008754FE"/>
    <w:rsid w:val="00875879"/>
    <w:rsid w:val="008762A4"/>
    <w:rsid w:val="008766B2"/>
    <w:rsid w:val="00876897"/>
    <w:rsid w:val="00877C21"/>
    <w:rsid w:val="00880FBD"/>
    <w:rsid w:val="00881005"/>
    <w:rsid w:val="0088198B"/>
    <w:rsid w:val="0088239E"/>
    <w:rsid w:val="008829F1"/>
    <w:rsid w:val="0088343E"/>
    <w:rsid w:val="00883B17"/>
    <w:rsid w:val="00883B6F"/>
    <w:rsid w:val="00885D18"/>
    <w:rsid w:val="008868C3"/>
    <w:rsid w:val="0088792E"/>
    <w:rsid w:val="00890DE6"/>
    <w:rsid w:val="008938D3"/>
    <w:rsid w:val="008945FC"/>
    <w:rsid w:val="008951DC"/>
    <w:rsid w:val="00897F74"/>
    <w:rsid w:val="008A1B69"/>
    <w:rsid w:val="008A1CFA"/>
    <w:rsid w:val="008A3433"/>
    <w:rsid w:val="008A4220"/>
    <w:rsid w:val="008A428C"/>
    <w:rsid w:val="008A4FCD"/>
    <w:rsid w:val="008A550D"/>
    <w:rsid w:val="008A5820"/>
    <w:rsid w:val="008A6A18"/>
    <w:rsid w:val="008A6D14"/>
    <w:rsid w:val="008A6E04"/>
    <w:rsid w:val="008A7451"/>
    <w:rsid w:val="008B1418"/>
    <w:rsid w:val="008B1B45"/>
    <w:rsid w:val="008B401E"/>
    <w:rsid w:val="008B55F6"/>
    <w:rsid w:val="008B5F2B"/>
    <w:rsid w:val="008C0AAC"/>
    <w:rsid w:val="008C24B6"/>
    <w:rsid w:val="008C297D"/>
    <w:rsid w:val="008C59A0"/>
    <w:rsid w:val="008C64F7"/>
    <w:rsid w:val="008C6786"/>
    <w:rsid w:val="008D10CF"/>
    <w:rsid w:val="008D15CF"/>
    <w:rsid w:val="008D3128"/>
    <w:rsid w:val="008D3D14"/>
    <w:rsid w:val="008D4B2D"/>
    <w:rsid w:val="008D7060"/>
    <w:rsid w:val="008D73BB"/>
    <w:rsid w:val="008D7A6F"/>
    <w:rsid w:val="008E0E5A"/>
    <w:rsid w:val="008E198A"/>
    <w:rsid w:val="008E3D31"/>
    <w:rsid w:val="008E4B45"/>
    <w:rsid w:val="008E5851"/>
    <w:rsid w:val="008E6028"/>
    <w:rsid w:val="008E6D1D"/>
    <w:rsid w:val="008F16B5"/>
    <w:rsid w:val="008F1C7B"/>
    <w:rsid w:val="00901041"/>
    <w:rsid w:val="00902C49"/>
    <w:rsid w:val="00902FCD"/>
    <w:rsid w:val="009035B3"/>
    <w:rsid w:val="00903C55"/>
    <w:rsid w:val="00904698"/>
    <w:rsid w:val="0090787D"/>
    <w:rsid w:val="009130C9"/>
    <w:rsid w:val="0091360D"/>
    <w:rsid w:val="00913864"/>
    <w:rsid w:val="00915A0B"/>
    <w:rsid w:val="00925DA5"/>
    <w:rsid w:val="00927963"/>
    <w:rsid w:val="00927C75"/>
    <w:rsid w:val="00927DA7"/>
    <w:rsid w:val="0093033A"/>
    <w:rsid w:val="00931080"/>
    <w:rsid w:val="009310BD"/>
    <w:rsid w:val="00931A4C"/>
    <w:rsid w:val="009320B0"/>
    <w:rsid w:val="00932EB9"/>
    <w:rsid w:val="009336B0"/>
    <w:rsid w:val="00935814"/>
    <w:rsid w:val="00936032"/>
    <w:rsid w:val="009368E1"/>
    <w:rsid w:val="00936D14"/>
    <w:rsid w:val="0094042D"/>
    <w:rsid w:val="009405A0"/>
    <w:rsid w:val="0094077E"/>
    <w:rsid w:val="00942784"/>
    <w:rsid w:val="00942B2C"/>
    <w:rsid w:val="0094339A"/>
    <w:rsid w:val="00943962"/>
    <w:rsid w:val="009464AB"/>
    <w:rsid w:val="00952FE7"/>
    <w:rsid w:val="009530C2"/>
    <w:rsid w:val="0095327E"/>
    <w:rsid w:val="00954091"/>
    <w:rsid w:val="009612E0"/>
    <w:rsid w:val="00962072"/>
    <w:rsid w:val="00962486"/>
    <w:rsid w:val="00963798"/>
    <w:rsid w:val="009637EB"/>
    <w:rsid w:val="009653DC"/>
    <w:rsid w:val="00965A5E"/>
    <w:rsid w:val="00967D69"/>
    <w:rsid w:val="00970D73"/>
    <w:rsid w:val="009715BB"/>
    <w:rsid w:val="009720B6"/>
    <w:rsid w:val="00972641"/>
    <w:rsid w:val="00973AA8"/>
    <w:rsid w:val="00973E3B"/>
    <w:rsid w:val="009746BD"/>
    <w:rsid w:val="00975A5C"/>
    <w:rsid w:val="00975FF6"/>
    <w:rsid w:val="00976216"/>
    <w:rsid w:val="0098009A"/>
    <w:rsid w:val="009813C8"/>
    <w:rsid w:val="00981508"/>
    <w:rsid w:val="00981C7A"/>
    <w:rsid w:val="009823BB"/>
    <w:rsid w:val="0098274C"/>
    <w:rsid w:val="00983871"/>
    <w:rsid w:val="0098547E"/>
    <w:rsid w:val="00986567"/>
    <w:rsid w:val="00987E34"/>
    <w:rsid w:val="00987FD0"/>
    <w:rsid w:val="009900ED"/>
    <w:rsid w:val="00991D3D"/>
    <w:rsid w:val="00991D7F"/>
    <w:rsid w:val="009966ED"/>
    <w:rsid w:val="009A3CD5"/>
    <w:rsid w:val="009A4153"/>
    <w:rsid w:val="009A4235"/>
    <w:rsid w:val="009A5469"/>
    <w:rsid w:val="009A5C96"/>
    <w:rsid w:val="009B0A25"/>
    <w:rsid w:val="009B0F97"/>
    <w:rsid w:val="009B133F"/>
    <w:rsid w:val="009B184C"/>
    <w:rsid w:val="009B1DC4"/>
    <w:rsid w:val="009B2C24"/>
    <w:rsid w:val="009B495C"/>
    <w:rsid w:val="009B6D98"/>
    <w:rsid w:val="009B73A0"/>
    <w:rsid w:val="009C02FD"/>
    <w:rsid w:val="009C0586"/>
    <w:rsid w:val="009C0C09"/>
    <w:rsid w:val="009C0D81"/>
    <w:rsid w:val="009C15DE"/>
    <w:rsid w:val="009C18F4"/>
    <w:rsid w:val="009C30A8"/>
    <w:rsid w:val="009C5623"/>
    <w:rsid w:val="009C6435"/>
    <w:rsid w:val="009D0C5F"/>
    <w:rsid w:val="009D1171"/>
    <w:rsid w:val="009D44F6"/>
    <w:rsid w:val="009D4AE5"/>
    <w:rsid w:val="009D4F74"/>
    <w:rsid w:val="009E1A15"/>
    <w:rsid w:val="009E4B1B"/>
    <w:rsid w:val="009E4F97"/>
    <w:rsid w:val="009E5512"/>
    <w:rsid w:val="009F14CD"/>
    <w:rsid w:val="009F3048"/>
    <w:rsid w:val="009F3AED"/>
    <w:rsid w:val="009F46A3"/>
    <w:rsid w:val="009F5271"/>
    <w:rsid w:val="009F57F5"/>
    <w:rsid w:val="009F5950"/>
    <w:rsid w:val="009F5C67"/>
    <w:rsid w:val="00A00118"/>
    <w:rsid w:val="00A00F64"/>
    <w:rsid w:val="00A01CA0"/>
    <w:rsid w:val="00A02B9F"/>
    <w:rsid w:val="00A05F16"/>
    <w:rsid w:val="00A07819"/>
    <w:rsid w:val="00A102EB"/>
    <w:rsid w:val="00A105F7"/>
    <w:rsid w:val="00A11485"/>
    <w:rsid w:val="00A1276B"/>
    <w:rsid w:val="00A13D8C"/>
    <w:rsid w:val="00A15A7D"/>
    <w:rsid w:val="00A203F1"/>
    <w:rsid w:val="00A20826"/>
    <w:rsid w:val="00A23A26"/>
    <w:rsid w:val="00A23D1D"/>
    <w:rsid w:val="00A2402D"/>
    <w:rsid w:val="00A248F8"/>
    <w:rsid w:val="00A24C7D"/>
    <w:rsid w:val="00A266B4"/>
    <w:rsid w:val="00A2781A"/>
    <w:rsid w:val="00A27CBA"/>
    <w:rsid w:val="00A27D4B"/>
    <w:rsid w:val="00A30C5E"/>
    <w:rsid w:val="00A31307"/>
    <w:rsid w:val="00A3407C"/>
    <w:rsid w:val="00A3652D"/>
    <w:rsid w:val="00A36E74"/>
    <w:rsid w:val="00A4100D"/>
    <w:rsid w:val="00A4161D"/>
    <w:rsid w:val="00A41839"/>
    <w:rsid w:val="00A41947"/>
    <w:rsid w:val="00A41FD9"/>
    <w:rsid w:val="00A4340E"/>
    <w:rsid w:val="00A43446"/>
    <w:rsid w:val="00A435D1"/>
    <w:rsid w:val="00A43E08"/>
    <w:rsid w:val="00A45A9A"/>
    <w:rsid w:val="00A45C43"/>
    <w:rsid w:val="00A46144"/>
    <w:rsid w:val="00A46C13"/>
    <w:rsid w:val="00A502E4"/>
    <w:rsid w:val="00A503C6"/>
    <w:rsid w:val="00A51606"/>
    <w:rsid w:val="00A5199A"/>
    <w:rsid w:val="00A51D15"/>
    <w:rsid w:val="00A5296E"/>
    <w:rsid w:val="00A52A1C"/>
    <w:rsid w:val="00A5365E"/>
    <w:rsid w:val="00A53C07"/>
    <w:rsid w:val="00A54BCC"/>
    <w:rsid w:val="00A56E12"/>
    <w:rsid w:val="00A56E23"/>
    <w:rsid w:val="00A574D7"/>
    <w:rsid w:val="00A57F3D"/>
    <w:rsid w:val="00A60A64"/>
    <w:rsid w:val="00A63709"/>
    <w:rsid w:val="00A63871"/>
    <w:rsid w:val="00A64335"/>
    <w:rsid w:val="00A67332"/>
    <w:rsid w:val="00A725DD"/>
    <w:rsid w:val="00A72ADC"/>
    <w:rsid w:val="00A74AEF"/>
    <w:rsid w:val="00A7760E"/>
    <w:rsid w:val="00A833C5"/>
    <w:rsid w:val="00A8383B"/>
    <w:rsid w:val="00A844DD"/>
    <w:rsid w:val="00A85FA1"/>
    <w:rsid w:val="00A904FA"/>
    <w:rsid w:val="00A914B9"/>
    <w:rsid w:val="00A92C1F"/>
    <w:rsid w:val="00A92D7C"/>
    <w:rsid w:val="00A93C52"/>
    <w:rsid w:val="00A93CB9"/>
    <w:rsid w:val="00A9440E"/>
    <w:rsid w:val="00A94764"/>
    <w:rsid w:val="00A967AF"/>
    <w:rsid w:val="00A9702D"/>
    <w:rsid w:val="00A97254"/>
    <w:rsid w:val="00A97D1F"/>
    <w:rsid w:val="00A97F72"/>
    <w:rsid w:val="00AA0760"/>
    <w:rsid w:val="00AA0F2F"/>
    <w:rsid w:val="00AA29B3"/>
    <w:rsid w:val="00AA326E"/>
    <w:rsid w:val="00AA3D08"/>
    <w:rsid w:val="00AA4728"/>
    <w:rsid w:val="00AA48ED"/>
    <w:rsid w:val="00AA5E5F"/>
    <w:rsid w:val="00AA5F46"/>
    <w:rsid w:val="00AA5FF8"/>
    <w:rsid w:val="00AA6DFC"/>
    <w:rsid w:val="00AA74B7"/>
    <w:rsid w:val="00AB021E"/>
    <w:rsid w:val="00AB10AC"/>
    <w:rsid w:val="00AB1D55"/>
    <w:rsid w:val="00AB1E11"/>
    <w:rsid w:val="00AB2E15"/>
    <w:rsid w:val="00AB502E"/>
    <w:rsid w:val="00AB63AC"/>
    <w:rsid w:val="00AB7230"/>
    <w:rsid w:val="00AB7BC0"/>
    <w:rsid w:val="00AB7F39"/>
    <w:rsid w:val="00AC06E7"/>
    <w:rsid w:val="00AC1D68"/>
    <w:rsid w:val="00AC29E5"/>
    <w:rsid w:val="00AC71A0"/>
    <w:rsid w:val="00AC7223"/>
    <w:rsid w:val="00AD1B4F"/>
    <w:rsid w:val="00AD3DE2"/>
    <w:rsid w:val="00AD5D5A"/>
    <w:rsid w:val="00AD6012"/>
    <w:rsid w:val="00AD6862"/>
    <w:rsid w:val="00AD6F70"/>
    <w:rsid w:val="00AD6FD1"/>
    <w:rsid w:val="00AE00D9"/>
    <w:rsid w:val="00AE0155"/>
    <w:rsid w:val="00AE1271"/>
    <w:rsid w:val="00AE19F5"/>
    <w:rsid w:val="00AE364D"/>
    <w:rsid w:val="00AE3C95"/>
    <w:rsid w:val="00AE4946"/>
    <w:rsid w:val="00AE52BB"/>
    <w:rsid w:val="00AF015D"/>
    <w:rsid w:val="00AF06BA"/>
    <w:rsid w:val="00AF1613"/>
    <w:rsid w:val="00AF331B"/>
    <w:rsid w:val="00AF4007"/>
    <w:rsid w:val="00AF5D06"/>
    <w:rsid w:val="00AF5D79"/>
    <w:rsid w:val="00AF6B80"/>
    <w:rsid w:val="00AF7A95"/>
    <w:rsid w:val="00AF7DA2"/>
    <w:rsid w:val="00B0039A"/>
    <w:rsid w:val="00B00C0E"/>
    <w:rsid w:val="00B0100D"/>
    <w:rsid w:val="00B015E3"/>
    <w:rsid w:val="00B026DE"/>
    <w:rsid w:val="00B03516"/>
    <w:rsid w:val="00B036D5"/>
    <w:rsid w:val="00B03BA2"/>
    <w:rsid w:val="00B041DB"/>
    <w:rsid w:val="00B044B3"/>
    <w:rsid w:val="00B04883"/>
    <w:rsid w:val="00B054A2"/>
    <w:rsid w:val="00B058CD"/>
    <w:rsid w:val="00B06A4C"/>
    <w:rsid w:val="00B108A8"/>
    <w:rsid w:val="00B11084"/>
    <w:rsid w:val="00B11A7F"/>
    <w:rsid w:val="00B1295F"/>
    <w:rsid w:val="00B14D04"/>
    <w:rsid w:val="00B157D1"/>
    <w:rsid w:val="00B16CDD"/>
    <w:rsid w:val="00B170BB"/>
    <w:rsid w:val="00B17513"/>
    <w:rsid w:val="00B20163"/>
    <w:rsid w:val="00B20782"/>
    <w:rsid w:val="00B2137E"/>
    <w:rsid w:val="00B21BD3"/>
    <w:rsid w:val="00B226BD"/>
    <w:rsid w:val="00B2291D"/>
    <w:rsid w:val="00B23E2C"/>
    <w:rsid w:val="00B24402"/>
    <w:rsid w:val="00B25557"/>
    <w:rsid w:val="00B2594B"/>
    <w:rsid w:val="00B26636"/>
    <w:rsid w:val="00B26B90"/>
    <w:rsid w:val="00B30758"/>
    <w:rsid w:val="00B30B90"/>
    <w:rsid w:val="00B31AC5"/>
    <w:rsid w:val="00B34C4D"/>
    <w:rsid w:val="00B35253"/>
    <w:rsid w:val="00B36198"/>
    <w:rsid w:val="00B36D9F"/>
    <w:rsid w:val="00B37C22"/>
    <w:rsid w:val="00B40BE1"/>
    <w:rsid w:val="00B4136B"/>
    <w:rsid w:val="00B413C1"/>
    <w:rsid w:val="00B42599"/>
    <w:rsid w:val="00B47037"/>
    <w:rsid w:val="00B505D5"/>
    <w:rsid w:val="00B5122C"/>
    <w:rsid w:val="00B51F91"/>
    <w:rsid w:val="00B52055"/>
    <w:rsid w:val="00B52FF4"/>
    <w:rsid w:val="00B53650"/>
    <w:rsid w:val="00B55462"/>
    <w:rsid w:val="00B55E01"/>
    <w:rsid w:val="00B600B1"/>
    <w:rsid w:val="00B624B5"/>
    <w:rsid w:val="00B62819"/>
    <w:rsid w:val="00B628D8"/>
    <w:rsid w:val="00B63B8A"/>
    <w:rsid w:val="00B64FE9"/>
    <w:rsid w:val="00B6693D"/>
    <w:rsid w:val="00B66A0D"/>
    <w:rsid w:val="00B67D64"/>
    <w:rsid w:val="00B7092A"/>
    <w:rsid w:val="00B726C0"/>
    <w:rsid w:val="00B72854"/>
    <w:rsid w:val="00B73BE3"/>
    <w:rsid w:val="00B74D52"/>
    <w:rsid w:val="00B76797"/>
    <w:rsid w:val="00B81580"/>
    <w:rsid w:val="00B82B5C"/>
    <w:rsid w:val="00B82F46"/>
    <w:rsid w:val="00B833F5"/>
    <w:rsid w:val="00B83F1B"/>
    <w:rsid w:val="00B840BD"/>
    <w:rsid w:val="00B8494C"/>
    <w:rsid w:val="00B85856"/>
    <w:rsid w:val="00B87104"/>
    <w:rsid w:val="00B87AC9"/>
    <w:rsid w:val="00B87DD6"/>
    <w:rsid w:val="00B90497"/>
    <w:rsid w:val="00B93D43"/>
    <w:rsid w:val="00B95D78"/>
    <w:rsid w:val="00B9661C"/>
    <w:rsid w:val="00B97037"/>
    <w:rsid w:val="00BA3247"/>
    <w:rsid w:val="00BA58FA"/>
    <w:rsid w:val="00BA6AD4"/>
    <w:rsid w:val="00BA6CC8"/>
    <w:rsid w:val="00BA7C5D"/>
    <w:rsid w:val="00BB116F"/>
    <w:rsid w:val="00BB132E"/>
    <w:rsid w:val="00BB2149"/>
    <w:rsid w:val="00BB25EE"/>
    <w:rsid w:val="00BB3C9A"/>
    <w:rsid w:val="00BB5F35"/>
    <w:rsid w:val="00BB7C27"/>
    <w:rsid w:val="00BC4B80"/>
    <w:rsid w:val="00BC72D4"/>
    <w:rsid w:val="00BC7956"/>
    <w:rsid w:val="00BD363B"/>
    <w:rsid w:val="00BD3EB5"/>
    <w:rsid w:val="00BD40BC"/>
    <w:rsid w:val="00BD416B"/>
    <w:rsid w:val="00BD5CA4"/>
    <w:rsid w:val="00BD761B"/>
    <w:rsid w:val="00BD7630"/>
    <w:rsid w:val="00BE0F67"/>
    <w:rsid w:val="00BE6135"/>
    <w:rsid w:val="00BE69D6"/>
    <w:rsid w:val="00BE7482"/>
    <w:rsid w:val="00BE752E"/>
    <w:rsid w:val="00BF0D78"/>
    <w:rsid w:val="00BF1132"/>
    <w:rsid w:val="00BF12FF"/>
    <w:rsid w:val="00BF16AB"/>
    <w:rsid w:val="00BF181E"/>
    <w:rsid w:val="00BF1F3F"/>
    <w:rsid w:val="00BF35EE"/>
    <w:rsid w:val="00BF403B"/>
    <w:rsid w:val="00BF5891"/>
    <w:rsid w:val="00BF7B68"/>
    <w:rsid w:val="00C00AF7"/>
    <w:rsid w:val="00C01F9F"/>
    <w:rsid w:val="00C03309"/>
    <w:rsid w:val="00C0429A"/>
    <w:rsid w:val="00C04CEE"/>
    <w:rsid w:val="00C04ECF"/>
    <w:rsid w:val="00C05BEE"/>
    <w:rsid w:val="00C068B1"/>
    <w:rsid w:val="00C07C8B"/>
    <w:rsid w:val="00C109AF"/>
    <w:rsid w:val="00C111A1"/>
    <w:rsid w:val="00C12BE7"/>
    <w:rsid w:val="00C12DAE"/>
    <w:rsid w:val="00C15241"/>
    <w:rsid w:val="00C15C4B"/>
    <w:rsid w:val="00C160B5"/>
    <w:rsid w:val="00C16574"/>
    <w:rsid w:val="00C16E43"/>
    <w:rsid w:val="00C17C92"/>
    <w:rsid w:val="00C210CF"/>
    <w:rsid w:val="00C215D5"/>
    <w:rsid w:val="00C2447D"/>
    <w:rsid w:val="00C24F91"/>
    <w:rsid w:val="00C2738F"/>
    <w:rsid w:val="00C30257"/>
    <w:rsid w:val="00C3055B"/>
    <w:rsid w:val="00C308B3"/>
    <w:rsid w:val="00C30A00"/>
    <w:rsid w:val="00C312D8"/>
    <w:rsid w:val="00C322D1"/>
    <w:rsid w:val="00C33BFD"/>
    <w:rsid w:val="00C34CC9"/>
    <w:rsid w:val="00C355C4"/>
    <w:rsid w:val="00C363FE"/>
    <w:rsid w:val="00C405FF"/>
    <w:rsid w:val="00C409F7"/>
    <w:rsid w:val="00C41928"/>
    <w:rsid w:val="00C43214"/>
    <w:rsid w:val="00C43ACC"/>
    <w:rsid w:val="00C43AE6"/>
    <w:rsid w:val="00C44573"/>
    <w:rsid w:val="00C45182"/>
    <w:rsid w:val="00C47592"/>
    <w:rsid w:val="00C504FF"/>
    <w:rsid w:val="00C519D7"/>
    <w:rsid w:val="00C51EE6"/>
    <w:rsid w:val="00C526CB"/>
    <w:rsid w:val="00C5388C"/>
    <w:rsid w:val="00C5399B"/>
    <w:rsid w:val="00C540BA"/>
    <w:rsid w:val="00C56DDD"/>
    <w:rsid w:val="00C57BE1"/>
    <w:rsid w:val="00C6184F"/>
    <w:rsid w:val="00C62020"/>
    <w:rsid w:val="00C6234C"/>
    <w:rsid w:val="00C63402"/>
    <w:rsid w:val="00C63567"/>
    <w:rsid w:val="00C6505D"/>
    <w:rsid w:val="00C65CD1"/>
    <w:rsid w:val="00C662AB"/>
    <w:rsid w:val="00C67FF7"/>
    <w:rsid w:val="00C70C09"/>
    <w:rsid w:val="00C72F57"/>
    <w:rsid w:val="00C74007"/>
    <w:rsid w:val="00C7524E"/>
    <w:rsid w:val="00C80243"/>
    <w:rsid w:val="00C81799"/>
    <w:rsid w:val="00C81EAC"/>
    <w:rsid w:val="00C827EB"/>
    <w:rsid w:val="00C8378D"/>
    <w:rsid w:val="00C83D5B"/>
    <w:rsid w:val="00C85519"/>
    <w:rsid w:val="00C85A64"/>
    <w:rsid w:val="00C922F2"/>
    <w:rsid w:val="00C9240B"/>
    <w:rsid w:val="00C925AA"/>
    <w:rsid w:val="00C9316E"/>
    <w:rsid w:val="00C95CF4"/>
    <w:rsid w:val="00C95EDE"/>
    <w:rsid w:val="00C95F85"/>
    <w:rsid w:val="00CA066C"/>
    <w:rsid w:val="00CA1BBF"/>
    <w:rsid w:val="00CA216D"/>
    <w:rsid w:val="00CA2D4F"/>
    <w:rsid w:val="00CA33B3"/>
    <w:rsid w:val="00CA3F19"/>
    <w:rsid w:val="00CA431C"/>
    <w:rsid w:val="00CA4768"/>
    <w:rsid w:val="00CA5BE6"/>
    <w:rsid w:val="00CA6406"/>
    <w:rsid w:val="00CA73DD"/>
    <w:rsid w:val="00CB1257"/>
    <w:rsid w:val="00CB160C"/>
    <w:rsid w:val="00CB1617"/>
    <w:rsid w:val="00CB16CE"/>
    <w:rsid w:val="00CB29D5"/>
    <w:rsid w:val="00CB336E"/>
    <w:rsid w:val="00CB34D1"/>
    <w:rsid w:val="00CB3A8A"/>
    <w:rsid w:val="00CB5A81"/>
    <w:rsid w:val="00CB7777"/>
    <w:rsid w:val="00CC0B19"/>
    <w:rsid w:val="00CC0F00"/>
    <w:rsid w:val="00CC14FC"/>
    <w:rsid w:val="00CC4F06"/>
    <w:rsid w:val="00CC5E0E"/>
    <w:rsid w:val="00CC6028"/>
    <w:rsid w:val="00CC6097"/>
    <w:rsid w:val="00CC65DA"/>
    <w:rsid w:val="00CC7CEE"/>
    <w:rsid w:val="00CD27A4"/>
    <w:rsid w:val="00CD3501"/>
    <w:rsid w:val="00CD464F"/>
    <w:rsid w:val="00CD520F"/>
    <w:rsid w:val="00CD5B05"/>
    <w:rsid w:val="00CD6893"/>
    <w:rsid w:val="00CD7204"/>
    <w:rsid w:val="00CD7ABE"/>
    <w:rsid w:val="00CE116A"/>
    <w:rsid w:val="00CE29D1"/>
    <w:rsid w:val="00CE4200"/>
    <w:rsid w:val="00CE4BA8"/>
    <w:rsid w:val="00CE69EB"/>
    <w:rsid w:val="00CE7FD8"/>
    <w:rsid w:val="00CF0205"/>
    <w:rsid w:val="00CF5080"/>
    <w:rsid w:val="00CF60D7"/>
    <w:rsid w:val="00CF65C8"/>
    <w:rsid w:val="00CF7FE5"/>
    <w:rsid w:val="00D00494"/>
    <w:rsid w:val="00D01C57"/>
    <w:rsid w:val="00D01E7C"/>
    <w:rsid w:val="00D02379"/>
    <w:rsid w:val="00D02CE1"/>
    <w:rsid w:val="00D03187"/>
    <w:rsid w:val="00D03277"/>
    <w:rsid w:val="00D047DA"/>
    <w:rsid w:val="00D060FD"/>
    <w:rsid w:val="00D10394"/>
    <w:rsid w:val="00D12C7B"/>
    <w:rsid w:val="00D13499"/>
    <w:rsid w:val="00D141A6"/>
    <w:rsid w:val="00D17F6D"/>
    <w:rsid w:val="00D20E92"/>
    <w:rsid w:val="00D21317"/>
    <w:rsid w:val="00D21FD7"/>
    <w:rsid w:val="00D243D6"/>
    <w:rsid w:val="00D25C0D"/>
    <w:rsid w:val="00D265AF"/>
    <w:rsid w:val="00D302C4"/>
    <w:rsid w:val="00D30E75"/>
    <w:rsid w:val="00D32CCD"/>
    <w:rsid w:val="00D336EC"/>
    <w:rsid w:val="00D36415"/>
    <w:rsid w:val="00D369B7"/>
    <w:rsid w:val="00D36DC2"/>
    <w:rsid w:val="00D3748C"/>
    <w:rsid w:val="00D406C3"/>
    <w:rsid w:val="00D41674"/>
    <w:rsid w:val="00D421C9"/>
    <w:rsid w:val="00D42592"/>
    <w:rsid w:val="00D425A6"/>
    <w:rsid w:val="00D42A8D"/>
    <w:rsid w:val="00D43641"/>
    <w:rsid w:val="00D456E1"/>
    <w:rsid w:val="00D4571B"/>
    <w:rsid w:val="00D45E85"/>
    <w:rsid w:val="00D47CAD"/>
    <w:rsid w:val="00D5099B"/>
    <w:rsid w:val="00D51496"/>
    <w:rsid w:val="00D52C83"/>
    <w:rsid w:val="00D5468E"/>
    <w:rsid w:val="00D54B4E"/>
    <w:rsid w:val="00D60BAA"/>
    <w:rsid w:val="00D60CDE"/>
    <w:rsid w:val="00D6139C"/>
    <w:rsid w:val="00D623EF"/>
    <w:rsid w:val="00D62B09"/>
    <w:rsid w:val="00D64588"/>
    <w:rsid w:val="00D65177"/>
    <w:rsid w:val="00D66744"/>
    <w:rsid w:val="00D66A3F"/>
    <w:rsid w:val="00D67964"/>
    <w:rsid w:val="00D703AF"/>
    <w:rsid w:val="00D70A81"/>
    <w:rsid w:val="00D71F46"/>
    <w:rsid w:val="00D73047"/>
    <w:rsid w:val="00D74591"/>
    <w:rsid w:val="00D75349"/>
    <w:rsid w:val="00D7633A"/>
    <w:rsid w:val="00D7740F"/>
    <w:rsid w:val="00D778B0"/>
    <w:rsid w:val="00D77AFD"/>
    <w:rsid w:val="00D81809"/>
    <w:rsid w:val="00D81A77"/>
    <w:rsid w:val="00D82CB5"/>
    <w:rsid w:val="00D84DF5"/>
    <w:rsid w:val="00D863A0"/>
    <w:rsid w:val="00D86D7D"/>
    <w:rsid w:val="00D87308"/>
    <w:rsid w:val="00D902FA"/>
    <w:rsid w:val="00D90E1D"/>
    <w:rsid w:val="00D92CC2"/>
    <w:rsid w:val="00D9496E"/>
    <w:rsid w:val="00D95428"/>
    <w:rsid w:val="00D95657"/>
    <w:rsid w:val="00D96E3A"/>
    <w:rsid w:val="00D9708E"/>
    <w:rsid w:val="00D97CB6"/>
    <w:rsid w:val="00DA1FE7"/>
    <w:rsid w:val="00DA2152"/>
    <w:rsid w:val="00DA2A6C"/>
    <w:rsid w:val="00DA2EBA"/>
    <w:rsid w:val="00DA33A0"/>
    <w:rsid w:val="00DA429F"/>
    <w:rsid w:val="00DA4A6B"/>
    <w:rsid w:val="00DA4F8E"/>
    <w:rsid w:val="00DA50C3"/>
    <w:rsid w:val="00DA52B5"/>
    <w:rsid w:val="00DA6042"/>
    <w:rsid w:val="00DA6233"/>
    <w:rsid w:val="00DB4C0E"/>
    <w:rsid w:val="00DB503F"/>
    <w:rsid w:val="00DB55F8"/>
    <w:rsid w:val="00DB607D"/>
    <w:rsid w:val="00DB69E2"/>
    <w:rsid w:val="00DC00F0"/>
    <w:rsid w:val="00DC1D31"/>
    <w:rsid w:val="00DC4078"/>
    <w:rsid w:val="00DC5504"/>
    <w:rsid w:val="00DC60B3"/>
    <w:rsid w:val="00DC6601"/>
    <w:rsid w:val="00DC7241"/>
    <w:rsid w:val="00DD09AB"/>
    <w:rsid w:val="00DD116B"/>
    <w:rsid w:val="00DD1454"/>
    <w:rsid w:val="00DD157F"/>
    <w:rsid w:val="00DD4DAF"/>
    <w:rsid w:val="00DD4EEB"/>
    <w:rsid w:val="00DD5A98"/>
    <w:rsid w:val="00DD5ECB"/>
    <w:rsid w:val="00DD71AE"/>
    <w:rsid w:val="00DE04DF"/>
    <w:rsid w:val="00DE25ED"/>
    <w:rsid w:val="00DE33B7"/>
    <w:rsid w:val="00DE4568"/>
    <w:rsid w:val="00DE4749"/>
    <w:rsid w:val="00DE55E4"/>
    <w:rsid w:val="00DE65FD"/>
    <w:rsid w:val="00DE7629"/>
    <w:rsid w:val="00DE7C03"/>
    <w:rsid w:val="00DF1998"/>
    <w:rsid w:val="00DF32DF"/>
    <w:rsid w:val="00DF3A5E"/>
    <w:rsid w:val="00DF61DB"/>
    <w:rsid w:val="00DF634A"/>
    <w:rsid w:val="00E00030"/>
    <w:rsid w:val="00E000A7"/>
    <w:rsid w:val="00E04571"/>
    <w:rsid w:val="00E0536D"/>
    <w:rsid w:val="00E06A0A"/>
    <w:rsid w:val="00E10FD1"/>
    <w:rsid w:val="00E12047"/>
    <w:rsid w:val="00E13294"/>
    <w:rsid w:val="00E13A99"/>
    <w:rsid w:val="00E13B58"/>
    <w:rsid w:val="00E13D6E"/>
    <w:rsid w:val="00E142D3"/>
    <w:rsid w:val="00E163D1"/>
    <w:rsid w:val="00E1668E"/>
    <w:rsid w:val="00E1678A"/>
    <w:rsid w:val="00E20050"/>
    <w:rsid w:val="00E20423"/>
    <w:rsid w:val="00E205C3"/>
    <w:rsid w:val="00E2283E"/>
    <w:rsid w:val="00E23865"/>
    <w:rsid w:val="00E24410"/>
    <w:rsid w:val="00E255CD"/>
    <w:rsid w:val="00E25D83"/>
    <w:rsid w:val="00E276F2"/>
    <w:rsid w:val="00E27AF8"/>
    <w:rsid w:val="00E30171"/>
    <w:rsid w:val="00E3189D"/>
    <w:rsid w:val="00E324A9"/>
    <w:rsid w:val="00E422AF"/>
    <w:rsid w:val="00E43076"/>
    <w:rsid w:val="00E44B9E"/>
    <w:rsid w:val="00E46FCF"/>
    <w:rsid w:val="00E47595"/>
    <w:rsid w:val="00E47E67"/>
    <w:rsid w:val="00E50FE9"/>
    <w:rsid w:val="00E5247E"/>
    <w:rsid w:val="00E53DCC"/>
    <w:rsid w:val="00E542CB"/>
    <w:rsid w:val="00E54A78"/>
    <w:rsid w:val="00E54D7F"/>
    <w:rsid w:val="00E54F8E"/>
    <w:rsid w:val="00E574C4"/>
    <w:rsid w:val="00E579C5"/>
    <w:rsid w:val="00E57E3E"/>
    <w:rsid w:val="00E61B52"/>
    <w:rsid w:val="00E629F1"/>
    <w:rsid w:val="00E62C0E"/>
    <w:rsid w:val="00E63F2E"/>
    <w:rsid w:val="00E676ED"/>
    <w:rsid w:val="00E7008E"/>
    <w:rsid w:val="00E7150D"/>
    <w:rsid w:val="00E71829"/>
    <w:rsid w:val="00E72BB2"/>
    <w:rsid w:val="00E72ED5"/>
    <w:rsid w:val="00E7331E"/>
    <w:rsid w:val="00E75D49"/>
    <w:rsid w:val="00E7786F"/>
    <w:rsid w:val="00E80586"/>
    <w:rsid w:val="00E8137E"/>
    <w:rsid w:val="00E81DA8"/>
    <w:rsid w:val="00E83586"/>
    <w:rsid w:val="00E83F84"/>
    <w:rsid w:val="00E84205"/>
    <w:rsid w:val="00E86179"/>
    <w:rsid w:val="00E864DA"/>
    <w:rsid w:val="00E9150A"/>
    <w:rsid w:val="00E919BA"/>
    <w:rsid w:val="00E91E07"/>
    <w:rsid w:val="00E92756"/>
    <w:rsid w:val="00E9346C"/>
    <w:rsid w:val="00E934EF"/>
    <w:rsid w:val="00E94CF5"/>
    <w:rsid w:val="00E95957"/>
    <w:rsid w:val="00E97AEE"/>
    <w:rsid w:val="00EA0CC5"/>
    <w:rsid w:val="00EA26E5"/>
    <w:rsid w:val="00EA2750"/>
    <w:rsid w:val="00EA28C0"/>
    <w:rsid w:val="00EA3E75"/>
    <w:rsid w:val="00EA45D0"/>
    <w:rsid w:val="00EA52D4"/>
    <w:rsid w:val="00EA7318"/>
    <w:rsid w:val="00EA7EBF"/>
    <w:rsid w:val="00EB0672"/>
    <w:rsid w:val="00EB0B3F"/>
    <w:rsid w:val="00EB0E4F"/>
    <w:rsid w:val="00EB10BA"/>
    <w:rsid w:val="00EB135B"/>
    <w:rsid w:val="00EB1F22"/>
    <w:rsid w:val="00EB3D82"/>
    <w:rsid w:val="00EB516B"/>
    <w:rsid w:val="00EB5513"/>
    <w:rsid w:val="00EB6535"/>
    <w:rsid w:val="00EC039E"/>
    <w:rsid w:val="00EC0791"/>
    <w:rsid w:val="00EC1F2F"/>
    <w:rsid w:val="00EC258C"/>
    <w:rsid w:val="00EC2752"/>
    <w:rsid w:val="00EC2A7C"/>
    <w:rsid w:val="00EC34BE"/>
    <w:rsid w:val="00EC3510"/>
    <w:rsid w:val="00EC37BC"/>
    <w:rsid w:val="00EC39D1"/>
    <w:rsid w:val="00EC4223"/>
    <w:rsid w:val="00EC4679"/>
    <w:rsid w:val="00EC5563"/>
    <w:rsid w:val="00EC58A5"/>
    <w:rsid w:val="00EC5B68"/>
    <w:rsid w:val="00EC686C"/>
    <w:rsid w:val="00EC68A5"/>
    <w:rsid w:val="00EC774E"/>
    <w:rsid w:val="00EC7C82"/>
    <w:rsid w:val="00ED136A"/>
    <w:rsid w:val="00ED1A5F"/>
    <w:rsid w:val="00ED28BD"/>
    <w:rsid w:val="00ED2BA2"/>
    <w:rsid w:val="00ED4E35"/>
    <w:rsid w:val="00ED6AFE"/>
    <w:rsid w:val="00ED709B"/>
    <w:rsid w:val="00EE0B5F"/>
    <w:rsid w:val="00EE1A77"/>
    <w:rsid w:val="00EE2A5C"/>
    <w:rsid w:val="00EE2DCD"/>
    <w:rsid w:val="00EE2EA7"/>
    <w:rsid w:val="00EE3FCC"/>
    <w:rsid w:val="00EE473A"/>
    <w:rsid w:val="00EE4C35"/>
    <w:rsid w:val="00EE6DB0"/>
    <w:rsid w:val="00EE7FA9"/>
    <w:rsid w:val="00EF01CB"/>
    <w:rsid w:val="00EF0D42"/>
    <w:rsid w:val="00EF0DB9"/>
    <w:rsid w:val="00EF1782"/>
    <w:rsid w:val="00EF35B7"/>
    <w:rsid w:val="00EF38FD"/>
    <w:rsid w:val="00EF3E49"/>
    <w:rsid w:val="00EF463D"/>
    <w:rsid w:val="00EF4C1E"/>
    <w:rsid w:val="00EF5E0E"/>
    <w:rsid w:val="00EF6D2D"/>
    <w:rsid w:val="00F003D0"/>
    <w:rsid w:val="00F00495"/>
    <w:rsid w:val="00F00AED"/>
    <w:rsid w:val="00F02D29"/>
    <w:rsid w:val="00F03237"/>
    <w:rsid w:val="00F03C09"/>
    <w:rsid w:val="00F04315"/>
    <w:rsid w:val="00F04D49"/>
    <w:rsid w:val="00F05EC2"/>
    <w:rsid w:val="00F0751B"/>
    <w:rsid w:val="00F116E2"/>
    <w:rsid w:val="00F11FE3"/>
    <w:rsid w:val="00F12FFE"/>
    <w:rsid w:val="00F157E7"/>
    <w:rsid w:val="00F15E50"/>
    <w:rsid w:val="00F16815"/>
    <w:rsid w:val="00F17AA4"/>
    <w:rsid w:val="00F20C57"/>
    <w:rsid w:val="00F20D79"/>
    <w:rsid w:val="00F23195"/>
    <w:rsid w:val="00F2350D"/>
    <w:rsid w:val="00F275B1"/>
    <w:rsid w:val="00F27F6E"/>
    <w:rsid w:val="00F27FAE"/>
    <w:rsid w:val="00F30F32"/>
    <w:rsid w:val="00F32E15"/>
    <w:rsid w:val="00F33CEE"/>
    <w:rsid w:val="00F35477"/>
    <w:rsid w:val="00F3638D"/>
    <w:rsid w:val="00F36706"/>
    <w:rsid w:val="00F41DE8"/>
    <w:rsid w:val="00F46670"/>
    <w:rsid w:val="00F474AB"/>
    <w:rsid w:val="00F520C9"/>
    <w:rsid w:val="00F52169"/>
    <w:rsid w:val="00F55566"/>
    <w:rsid w:val="00F55CC9"/>
    <w:rsid w:val="00F57C78"/>
    <w:rsid w:val="00F603FF"/>
    <w:rsid w:val="00F60E43"/>
    <w:rsid w:val="00F61705"/>
    <w:rsid w:val="00F62ED4"/>
    <w:rsid w:val="00F64BE4"/>
    <w:rsid w:val="00F663E7"/>
    <w:rsid w:val="00F664C7"/>
    <w:rsid w:val="00F71068"/>
    <w:rsid w:val="00F71534"/>
    <w:rsid w:val="00F717E9"/>
    <w:rsid w:val="00F71C3B"/>
    <w:rsid w:val="00F74C3D"/>
    <w:rsid w:val="00F74DD2"/>
    <w:rsid w:val="00F75AAB"/>
    <w:rsid w:val="00F77B2C"/>
    <w:rsid w:val="00F80C22"/>
    <w:rsid w:val="00F80E04"/>
    <w:rsid w:val="00F8118B"/>
    <w:rsid w:val="00F81571"/>
    <w:rsid w:val="00F81FF3"/>
    <w:rsid w:val="00F82D7D"/>
    <w:rsid w:val="00F832D6"/>
    <w:rsid w:val="00F84A02"/>
    <w:rsid w:val="00F852BF"/>
    <w:rsid w:val="00F865CB"/>
    <w:rsid w:val="00F86E81"/>
    <w:rsid w:val="00F87ED6"/>
    <w:rsid w:val="00F91C78"/>
    <w:rsid w:val="00F93F57"/>
    <w:rsid w:val="00F9463B"/>
    <w:rsid w:val="00F94EED"/>
    <w:rsid w:val="00F94F87"/>
    <w:rsid w:val="00F9550E"/>
    <w:rsid w:val="00F973A9"/>
    <w:rsid w:val="00FA1341"/>
    <w:rsid w:val="00FA1ED5"/>
    <w:rsid w:val="00FA20A2"/>
    <w:rsid w:val="00FA218C"/>
    <w:rsid w:val="00FA55AA"/>
    <w:rsid w:val="00FA5E3B"/>
    <w:rsid w:val="00FA5EFA"/>
    <w:rsid w:val="00FA62E3"/>
    <w:rsid w:val="00FA6C2A"/>
    <w:rsid w:val="00FA727D"/>
    <w:rsid w:val="00FA7394"/>
    <w:rsid w:val="00FA7745"/>
    <w:rsid w:val="00FB00DC"/>
    <w:rsid w:val="00FB09AC"/>
    <w:rsid w:val="00FB09BE"/>
    <w:rsid w:val="00FB1316"/>
    <w:rsid w:val="00FB2369"/>
    <w:rsid w:val="00FB264C"/>
    <w:rsid w:val="00FB29BD"/>
    <w:rsid w:val="00FB4B45"/>
    <w:rsid w:val="00FB4E44"/>
    <w:rsid w:val="00FB5427"/>
    <w:rsid w:val="00FB7C84"/>
    <w:rsid w:val="00FC03A8"/>
    <w:rsid w:val="00FC1C6C"/>
    <w:rsid w:val="00FC21DC"/>
    <w:rsid w:val="00FC287B"/>
    <w:rsid w:val="00FC34DF"/>
    <w:rsid w:val="00FC6E53"/>
    <w:rsid w:val="00FD1103"/>
    <w:rsid w:val="00FD1598"/>
    <w:rsid w:val="00FD22AC"/>
    <w:rsid w:val="00FD28A6"/>
    <w:rsid w:val="00FD320F"/>
    <w:rsid w:val="00FD54AB"/>
    <w:rsid w:val="00FD581E"/>
    <w:rsid w:val="00FE16EB"/>
    <w:rsid w:val="00FE1CD6"/>
    <w:rsid w:val="00FE23C8"/>
    <w:rsid w:val="00FE2CE0"/>
    <w:rsid w:val="00FE49BB"/>
    <w:rsid w:val="00FE623C"/>
    <w:rsid w:val="00FE7B7C"/>
    <w:rsid w:val="00FF0A46"/>
    <w:rsid w:val="00FF12DA"/>
    <w:rsid w:val="00FF134A"/>
    <w:rsid w:val="00FF381B"/>
    <w:rsid w:val="00FF5E8B"/>
    <w:rsid w:val="00FF6058"/>
    <w:rsid w:val="00FF661B"/>
    <w:rsid w:val="00FF6B23"/>
    <w:rsid w:val="010035EE"/>
    <w:rsid w:val="04801496"/>
    <w:rsid w:val="058A25E2"/>
    <w:rsid w:val="0A633610"/>
    <w:rsid w:val="0B3C1029"/>
    <w:rsid w:val="0DE4AC95"/>
    <w:rsid w:val="0E2ECE5B"/>
    <w:rsid w:val="11788C08"/>
    <w:rsid w:val="155F84E1"/>
    <w:rsid w:val="1C5FABF2"/>
    <w:rsid w:val="2A0BF2A4"/>
    <w:rsid w:val="2F7CAAD4"/>
    <w:rsid w:val="3F9F9AD5"/>
    <w:rsid w:val="40352BFB"/>
    <w:rsid w:val="40CA62B6"/>
    <w:rsid w:val="4780DFA7"/>
    <w:rsid w:val="4B749992"/>
    <w:rsid w:val="560DCB6E"/>
    <w:rsid w:val="577BA046"/>
    <w:rsid w:val="589F797A"/>
    <w:rsid w:val="58FCE20B"/>
    <w:rsid w:val="5E9CDC44"/>
    <w:rsid w:val="5EA154A2"/>
    <w:rsid w:val="6334F862"/>
    <w:rsid w:val="65040722"/>
    <w:rsid w:val="6A32A151"/>
    <w:rsid w:val="6D01BD14"/>
    <w:rsid w:val="73B312FA"/>
    <w:rsid w:val="7564A037"/>
    <w:rsid w:val="7C91EA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F8EE4D55-66D6-41D4-B1D2-BB03347DD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0CB"/>
    <w:pPr>
      <w:spacing w:before="120" w:after="120" w:line="259" w:lineRule="auto"/>
    </w:pPr>
    <w:rPr>
      <w:rFonts w:ascii="Arial" w:eastAsia="Times New Roman" w:hAnsi="Arial" w:cs="Times New Roman"/>
      <w:sz w:val="21"/>
      <w:lang w:val="en-AU"/>
    </w:rPr>
  </w:style>
  <w:style w:type="paragraph" w:styleId="Heading1">
    <w:name w:val="heading 1"/>
    <w:next w:val="Normal"/>
    <w:link w:val="Heading1Char"/>
    <w:qFormat/>
    <w:rsid w:val="007C351B"/>
    <w:pPr>
      <w:keepNext/>
      <w:keepLines/>
      <w:spacing w:before="240" w:after="120"/>
      <w:outlineLvl w:val="0"/>
    </w:pPr>
    <w:rPr>
      <w:rFonts w:ascii="Arial" w:eastAsia="MS Gothic" w:hAnsi="Arial" w:cs="Arial"/>
      <w:bCs/>
      <w:color w:val="1D4F91"/>
      <w:sz w:val="28"/>
      <w:szCs w:val="28"/>
      <w:lang w:val="en-US" w:eastAsia="en-AU"/>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351B"/>
    <w:rPr>
      <w:rFonts w:ascii="Arial" w:eastAsia="MS Gothic" w:hAnsi="Arial" w:cs="Arial"/>
      <w:bCs/>
      <w:color w:val="1D4F91"/>
      <w:sz w:val="28"/>
      <w:szCs w:val="28"/>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nhideWhenUsed/>
    <w:qFormat/>
    <w:rsid w:val="00491118"/>
    <w:pPr>
      <w:numPr>
        <w:numId w:val="5"/>
      </w:numPr>
      <w:spacing w:before="60" w:after="60" w:line="271" w:lineRule="auto"/>
      <w:ind w:left="714" w:hanging="357"/>
    </w:pPr>
    <w:rPr>
      <w:szCs w:val="21"/>
    </w:rPr>
  </w:style>
  <w:style w:type="paragraph" w:styleId="ListNumber">
    <w:name w:val="List Number"/>
    <w:basedOn w:val="Normal"/>
    <w:uiPriority w:val="99"/>
    <w:unhideWhenUsed/>
    <w:qFormat/>
    <w:rsid w:val="002E28C3"/>
    <w:pPr>
      <w:numPr>
        <w:numId w:val="3"/>
      </w:numPr>
    </w:pPr>
  </w:style>
  <w:style w:type="paragraph" w:styleId="ListNumber2">
    <w:name w:val="List Number 2"/>
    <w:basedOn w:val="Normal"/>
    <w:unhideWhenUsed/>
    <w:qFormat/>
    <w:rsid w:val="007220CB"/>
    <w:pPr>
      <w:numPr>
        <w:numId w:val="4"/>
      </w:numPr>
      <w:spacing w:before="100" w:after="100"/>
      <w:ind w:left="499" w:hanging="357"/>
      <w:contextualSpacing/>
    </w:pPr>
  </w:style>
  <w:style w:type="paragraph" w:styleId="ListParagraph">
    <w:name w:val="List Paragraph"/>
    <w:basedOn w:val="Normal"/>
    <w:uiPriority w:val="34"/>
    <w:qFormat/>
    <w:rsid w:val="002E28C3"/>
    <w:pPr>
      <w:ind w:left="720"/>
      <w:contextualSpacing/>
    </w:pPr>
  </w:style>
  <w:style w:type="character" w:styleId="Strong">
    <w:name w:val="Strong"/>
    <w:basedOn w:val="DefaultParagraphFont"/>
    <w:uiPriority w:val="22"/>
    <w:qFormat/>
    <w:rsid w:val="002E28C3"/>
    <w:rPr>
      <w:b/>
      <w:bCs/>
    </w:rPr>
  </w:style>
  <w:style w:type="paragraph" w:styleId="Title">
    <w:name w:val="Title"/>
    <w:basedOn w:val="Normal"/>
    <w:next w:val="Normal"/>
    <w:link w:val="TitleChar"/>
    <w:rsid w:val="007220CB"/>
    <w:pPr>
      <w:spacing w:before="2040" w:after="240" w:line="240" w:lineRule="auto"/>
    </w:pPr>
    <w:rPr>
      <w:rFonts w:ascii="Trebuchet MS" w:hAnsi="Trebuchet MS"/>
      <w:b/>
      <w:bCs/>
      <w:color w:val="1D4F91"/>
      <w:sz w:val="40"/>
      <w:szCs w:val="40"/>
    </w:rPr>
  </w:style>
  <w:style w:type="character" w:customStyle="1" w:styleId="TitleChar">
    <w:name w:val="Title Char"/>
    <w:basedOn w:val="DefaultParagraphFont"/>
    <w:link w:val="Title"/>
    <w:rsid w:val="007220CB"/>
    <w:rPr>
      <w:rFonts w:ascii="Trebuchet MS" w:eastAsia="Times New Roman" w:hAnsi="Trebuchet MS" w:cs="Times New Roman"/>
      <w:b/>
      <w:bCs/>
      <w:color w:val="1D4F91"/>
      <w:sz w:val="40"/>
      <w:szCs w:val="40"/>
      <w:lang w:val="en-AU"/>
    </w:rPr>
  </w:style>
  <w:style w:type="paragraph" w:styleId="IntenseQuote">
    <w:name w:val="Intense Quote"/>
    <w:basedOn w:val="Normal"/>
    <w:next w:val="Normal"/>
    <w:link w:val="IntenseQuoteChar"/>
    <w:autoRedefine/>
    <w:uiPriority w:val="30"/>
    <w:qFormat/>
    <w:rsid w:val="003751E9"/>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qFormat/>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keepNext w:val="0"/>
      <w:keepLines w:val="0"/>
      <w:outlineLvl w:val="9"/>
    </w:pPr>
    <w:rPr>
      <w:rFonts w:eastAsia="Calibri" w:cstheme="minorBidi"/>
      <w:color w:val="538135" w:themeColor="accent6" w:themeShade="BF"/>
      <w:szCs w:val="40"/>
      <w:lang w:val="en-AU" w:eastAsia="en-US" w:bidi="en-US"/>
    </w:rPr>
  </w:style>
  <w:style w:type="paragraph" w:styleId="TOC2">
    <w:name w:val="toc 2"/>
    <w:basedOn w:val="Normal"/>
    <w:next w:val="Normal"/>
    <w:autoRedefine/>
    <w:uiPriority w:val="39"/>
    <w:unhideWhenUsed/>
    <w:rsid w:val="00B30B90"/>
    <w:pPr>
      <w:tabs>
        <w:tab w:val="left" w:pos="880"/>
        <w:tab w:val="right" w:leader="dot" w:pos="9054"/>
      </w:tabs>
      <w:spacing w:before="0" w:after="240" w:line="240" w:lineRule="auto"/>
      <w:ind w:left="238"/>
    </w:pPr>
    <w:rPr>
      <w:rFonts w:eastAsiaTheme="minorHAnsi" w:cstheme="minorBidi"/>
      <w:noProof/>
      <w:szCs w:val="21"/>
    </w:rPr>
  </w:style>
  <w:style w:type="paragraph" w:styleId="TOC3">
    <w:name w:val="toc 3"/>
    <w:basedOn w:val="Normal"/>
    <w:next w:val="Normal"/>
    <w:autoRedefine/>
    <w:uiPriority w:val="39"/>
    <w:unhideWhenUsed/>
    <w:rsid w:val="00774BD0"/>
    <w:pPr>
      <w:tabs>
        <w:tab w:val="right" w:leader="dot" w:pos="9054"/>
      </w:tabs>
      <w:spacing w:after="100"/>
      <w:ind w:left="240"/>
    </w:pPr>
  </w:style>
  <w:style w:type="table" w:customStyle="1" w:styleId="DepartmentofHealthtable">
    <w:name w:val="Department of Health table"/>
    <w:basedOn w:val="TableNormal"/>
    <w:uiPriority w:val="99"/>
    <w:rsid w:val="000B76FD"/>
    <w:rPr>
      <w:rFonts w:ascii="Arial" w:eastAsia="Times New Roman" w:hAnsi="Arial" w:cs="Times New Roman"/>
      <w:color w:val="000000" w:themeColor="text1"/>
      <w:sz w:val="21"/>
      <w:szCs w:val="20"/>
      <w:lang w:val="en-AU"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header">
    <w:name w:val="Table header"/>
    <w:basedOn w:val="Normal"/>
    <w:rsid w:val="000B76FD"/>
    <w:pPr>
      <w:spacing w:before="80" w:after="80" w:line="240" w:lineRule="auto"/>
    </w:pPr>
    <w:rPr>
      <w:b/>
      <w:bCs/>
      <w:color w:val="FFFFFF" w:themeColor="background1"/>
      <w:sz w:val="22"/>
      <w:szCs w:val="20"/>
    </w:rPr>
  </w:style>
  <w:style w:type="paragraph" w:customStyle="1" w:styleId="Tabletextleft">
    <w:name w:val="Table text left"/>
    <w:basedOn w:val="Normal"/>
    <w:rsid w:val="000B76FD"/>
    <w:pPr>
      <w:spacing w:before="60" w:after="60" w:line="240" w:lineRule="auto"/>
    </w:pPr>
    <w:rPr>
      <w:color w:val="000000" w:themeColor="text1"/>
      <w:szCs w:val="20"/>
    </w:rPr>
  </w:style>
  <w:style w:type="paragraph" w:customStyle="1" w:styleId="Tabletextright">
    <w:name w:val="Table text right"/>
    <w:basedOn w:val="Tabletextleft"/>
    <w:rsid w:val="000B76FD"/>
    <w:pPr>
      <w:jc w:val="right"/>
    </w:pPr>
  </w:style>
  <w:style w:type="paragraph" w:customStyle="1" w:styleId="Default">
    <w:name w:val="Default"/>
    <w:rsid w:val="000B76FD"/>
    <w:pPr>
      <w:autoSpaceDE w:val="0"/>
      <w:autoSpaceDN w:val="0"/>
      <w:adjustRightInd w:val="0"/>
    </w:pPr>
    <w:rPr>
      <w:rFonts w:ascii="Arial" w:eastAsia="Times New Roman" w:hAnsi="Arial" w:cs="Arial"/>
      <w:color w:val="000000"/>
      <w:lang w:val="en-AU" w:eastAsia="en-AU"/>
    </w:rPr>
  </w:style>
  <w:style w:type="paragraph" w:styleId="TOC1">
    <w:name w:val="toc 1"/>
    <w:basedOn w:val="Normal"/>
    <w:next w:val="Normal"/>
    <w:autoRedefine/>
    <w:uiPriority w:val="39"/>
    <w:unhideWhenUsed/>
    <w:rsid w:val="00B97037"/>
    <w:pPr>
      <w:tabs>
        <w:tab w:val="right" w:leader="dot" w:pos="9054"/>
      </w:tabs>
      <w:spacing w:after="100"/>
    </w:pPr>
    <w:rPr>
      <w:noProof/>
    </w:rPr>
  </w:style>
  <w:style w:type="character" w:styleId="FollowedHyperlink">
    <w:name w:val="FollowedHyperlink"/>
    <w:basedOn w:val="DefaultParagraphFont"/>
    <w:uiPriority w:val="99"/>
    <w:semiHidden/>
    <w:unhideWhenUsed/>
    <w:rsid w:val="004022FF"/>
    <w:rPr>
      <w:color w:val="954F72" w:themeColor="followedHyperlink"/>
      <w:u w:val="single"/>
    </w:rPr>
  </w:style>
  <w:style w:type="table" w:styleId="GridTable4-Accent1">
    <w:name w:val="Grid Table 4 Accent 1"/>
    <w:basedOn w:val="TableNormal"/>
    <w:uiPriority w:val="49"/>
    <w:rsid w:val="007C351B"/>
    <w:pPr>
      <w:contextualSpacing/>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pPr>
        <w:wordWrap/>
        <w:spacing w:beforeLines="20" w:before="20" w:beforeAutospacing="0" w:afterLines="20" w:after="20" w:afterAutospacing="0"/>
        <w:jc w:val="left"/>
      </w:pPr>
      <w:rPr>
        <w:b w:val="0"/>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DA50C3"/>
    <w:rPr>
      <w:sz w:val="16"/>
      <w:szCs w:val="16"/>
    </w:rPr>
  </w:style>
  <w:style w:type="paragraph" w:styleId="CommentText">
    <w:name w:val="annotation text"/>
    <w:basedOn w:val="Normal"/>
    <w:link w:val="CommentTextChar"/>
    <w:uiPriority w:val="99"/>
    <w:unhideWhenUsed/>
    <w:rsid w:val="00DA50C3"/>
    <w:pPr>
      <w:spacing w:line="240" w:lineRule="auto"/>
    </w:pPr>
    <w:rPr>
      <w:sz w:val="20"/>
      <w:szCs w:val="20"/>
    </w:rPr>
  </w:style>
  <w:style w:type="character" w:customStyle="1" w:styleId="CommentTextChar">
    <w:name w:val="Comment Text Char"/>
    <w:basedOn w:val="DefaultParagraphFont"/>
    <w:link w:val="CommentText"/>
    <w:uiPriority w:val="99"/>
    <w:rsid w:val="00DA50C3"/>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DA50C3"/>
    <w:rPr>
      <w:b/>
      <w:bCs/>
    </w:rPr>
  </w:style>
  <w:style w:type="character" w:customStyle="1" w:styleId="CommentSubjectChar">
    <w:name w:val="Comment Subject Char"/>
    <w:basedOn w:val="CommentTextChar"/>
    <w:link w:val="CommentSubject"/>
    <w:uiPriority w:val="99"/>
    <w:semiHidden/>
    <w:rsid w:val="00DA50C3"/>
    <w:rPr>
      <w:rFonts w:ascii="Arial" w:eastAsia="Times New Roman" w:hAnsi="Arial" w:cs="Times New Roman"/>
      <w:b/>
      <w:bCs/>
      <w:sz w:val="20"/>
      <w:szCs w:val="20"/>
      <w:lang w:val="en-AU"/>
    </w:rPr>
  </w:style>
  <w:style w:type="paragraph" w:styleId="BodyText">
    <w:name w:val="Body Text"/>
    <w:basedOn w:val="Normal"/>
    <w:link w:val="BodyTextChar"/>
    <w:uiPriority w:val="1"/>
    <w:qFormat/>
    <w:rsid w:val="00C81799"/>
    <w:pPr>
      <w:widowControl w:val="0"/>
      <w:autoSpaceDE w:val="0"/>
      <w:autoSpaceDN w:val="0"/>
      <w:spacing w:before="0" w:line="240" w:lineRule="auto"/>
    </w:pPr>
    <w:rPr>
      <w:rFonts w:eastAsia="Arial" w:cs="Arial"/>
      <w:sz w:val="24"/>
    </w:rPr>
  </w:style>
  <w:style w:type="character" w:customStyle="1" w:styleId="BodyTextChar">
    <w:name w:val="Body Text Char"/>
    <w:basedOn w:val="DefaultParagraphFont"/>
    <w:link w:val="BodyText"/>
    <w:uiPriority w:val="1"/>
    <w:rsid w:val="00C81799"/>
    <w:rPr>
      <w:rFonts w:ascii="Arial" w:eastAsia="Arial" w:hAnsi="Arial" w:cs="Arial"/>
      <w:lang w:val="en-AU"/>
    </w:rPr>
  </w:style>
  <w:style w:type="paragraph" w:styleId="Caption">
    <w:name w:val="caption"/>
    <w:basedOn w:val="Normal"/>
    <w:next w:val="Normal"/>
    <w:uiPriority w:val="35"/>
    <w:semiHidden/>
    <w:unhideWhenUsed/>
    <w:qFormat/>
    <w:rsid w:val="00C81799"/>
    <w:pPr>
      <w:spacing w:before="0" w:after="200" w:line="240" w:lineRule="auto"/>
    </w:pPr>
    <w:rPr>
      <w:i/>
      <w:iCs/>
      <w:color w:val="44546A" w:themeColor="text2"/>
      <w:sz w:val="18"/>
      <w:szCs w:val="18"/>
    </w:rPr>
  </w:style>
  <w:style w:type="paragraph" w:customStyle="1" w:styleId="AlertBox">
    <w:name w:val="Alert Box"/>
    <w:next w:val="Normal"/>
    <w:qFormat/>
    <w:rsid w:val="00FA20A2"/>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paragraph" w:styleId="Revision">
    <w:name w:val="Revision"/>
    <w:hidden/>
    <w:uiPriority w:val="99"/>
    <w:semiHidden/>
    <w:rsid w:val="001D33A2"/>
    <w:rPr>
      <w:rFonts w:ascii="Arial" w:eastAsia="Times New Roman" w:hAnsi="Arial" w:cs="Times New Roman"/>
      <w:sz w:val="21"/>
      <w:lang w:val="en-AU"/>
    </w:rPr>
  </w:style>
  <w:style w:type="character" w:styleId="Mention">
    <w:name w:val="Mention"/>
    <w:basedOn w:val="DefaultParagraphFont"/>
    <w:uiPriority w:val="99"/>
    <w:unhideWhenUsed/>
    <w:rsid w:val="00D66744"/>
    <w:rPr>
      <w:color w:val="2B579A"/>
      <w:shd w:val="clear" w:color="auto" w:fill="E1DFDD"/>
    </w:rPr>
  </w:style>
  <w:style w:type="paragraph" w:styleId="ListBullet2">
    <w:name w:val="List Bullet 2"/>
    <w:basedOn w:val="ListBullet"/>
    <w:uiPriority w:val="99"/>
    <w:unhideWhenUsed/>
    <w:rsid w:val="005648CB"/>
    <w:pPr>
      <w:numPr>
        <w:numId w:val="14"/>
      </w:numPr>
    </w:pPr>
  </w:style>
  <w:style w:type="paragraph" w:styleId="ListBullet3">
    <w:name w:val="List Bullet 3"/>
    <w:basedOn w:val="Normal"/>
    <w:uiPriority w:val="99"/>
    <w:unhideWhenUsed/>
    <w:rsid w:val="005648CB"/>
    <w:pPr>
      <w:numPr>
        <w:numId w:val="12"/>
      </w:numPr>
      <w:contextualSpacing/>
    </w:pPr>
  </w:style>
  <w:style w:type="paragraph" w:styleId="ListBullet4">
    <w:name w:val="List Bullet 4"/>
    <w:basedOn w:val="Normal"/>
    <w:uiPriority w:val="99"/>
    <w:unhideWhenUsed/>
    <w:rsid w:val="005648CB"/>
    <w:pPr>
      <w:numPr>
        <w:numId w:val="1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155657">
      <w:bodyDiv w:val="1"/>
      <w:marLeft w:val="0"/>
      <w:marRight w:val="0"/>
      <w:marTop w:val="0"/>
      <w:marBottom w:val="0"/>
      <w:divBdr>
        <w:top w:val="none" w:sz="0" w:space="0" w:color="auto"/>
        <w:left w:val="none" w:sz="0" w:space="0" w:color="auto"/>
        <w:bottom w:val="none" w:sz="0" w:space="0" w:color="auto"/>
        <w:right w:val="none" w:sz="0" w:space="0" w:color="auto"/>
      </w:divBdr>
      <w:divsChild>
        <w:div w:id="385836746">
          <w:marLeft w:val="0"/>
          <w:marRight w:val="0"/>
          <w:marTop w:val="0"/>
          <w:marBottom w:val="0"/>
          <w:divBdr>
            <w:top w:val="none" w:sz="0" w:space="0" w:color="auto"/>
            <w:left w:val="none" w:sz="0" w:space="0" w:color="auto"/>
            <w:bottom w:val="none" w:sz="0" w:space="0" w:color="auto"/>
            <w:right w:val="none" w:sz="0" w:space="0" w:color="auto"/>
          </w:divBdr>
        </w:div>
        <w:div w:id="942030934">
          <w:marLeft w:val="0"/>
          <w:marRight w:val="0"/>
          <w:marTop w:val="0"/>
          <w:marBottom w:val="0"/>
          <w:divBdr>
            <w:top w:val="none" w:sz="0" w:space="0" w:color="auto"/>
            <w:left w:val="none" w:sz="0" w:space="0" w:color="auto"/>
            <w:bottom w:val="none" w:sz="0" w:space="0" w:color="auto"/>
            <w:right w:val="none" w:sz="0" w:space="0" w:color="auto"/>
          </w:divBdr>
        </w:div>
        <w:div w:id="1148863769">
          <w:marLeft w:val="0"/>
          <w:marRight w:val="0"/>
          <w:marTop w:val="0"/>
          <w:marBottom w:val="0"/>
          <w:divBdr>
            <w:top w:val="none" w:sz="0" w:space="0" w:color="auto"/>
            <w:left w:val="none" w:sz="0" w:space="0" w:color="auto"/>
            <w:bottom w:val="none" w:sz="0" w:space="0" w:color="auto"/>
            <w:right w:val="none" w:sz="0" w:space="0" w:color="auto"/>
          </w:divBdr>
        </w:div>
        <w:div w:id="1275016656">
          <w:marLeft w:val="0"/>
          <w:marRight w:val="0"/>
          <w:marTop w:val="0"/>
          <w:marBottom w:val="0"/>
          <w:divBdr>
            <w:top w:val="none" w:sz="0" w:space="0" w:color="auto"/>
            <w:left w:val="none" w:sz="0" w:space="0" w:color="auto"/>
            <w:bottom w:val="none" w:sz="0" w:space="0" w:color="auto"/>
            <w:right w:val="none" w:sz="0" w:space="0" w:color="auto"/>
          </w:divBdr>
        </w:div>
      </w:divsChild>
    </w:div>
    <w:div w:id="120268390">
      <w:bodyDiv w:val="1"/>
      <w:marLeft w:val="0"/>
      <w:marRight w:val="0"/>
      <w:marTop w:val="0"/>
      <w:marBottom w:val="0"/>
      <w:divBdr>
        <w:top w:val="none" w:sz="0" w:space="0" w:color="auto"/>
        <w:left w:val="none" w:sz="0" w:space="0" w:color="auto"/>
        <w:bottom w:val="none" w:sz="0" w:space="0" w:color="auto"/>
        <w:right w:val="none" w:sz="0" w:space="0" w:color="auto"/>
      </w:divBdr>
      <w:divsChild>
        <w:div w:id="681323219">
          <w:marLeft w:val="0"/>
          <w:marRight w:val="0"/>
          <w:marTop w:val="0"/>
          <w:marBottom w:val="0"/>
          <w:divBdr>
            <w:top w:val="none" w:sz="0" w:space="0" w:color="auto"/>
            <w:left w:val="none" w:sz="0" w:space="0" w:color="auto"/>
            <w:bottom w:val="none" w:sz="0" w:space="0" w:color="auto"/>
            <w:right w:val="none" w:sz="0" w:space="0" w:color="auto"/>
          </w:divBdr>
        </w:div>
        <w:div w:id="1138064954">
          <w:marLeft w:val="0"/>
          <w:marRight w:val="0"/>
          <w:marTop w:val="0"/>
          <w:marBottom w:val="0"/>
          <w:divBdr>
            <w:top w:val="none" w:sz="0" w:space="0" w:color="auto"/>
            <w:left w:val="none" w:sz="0" w:space="0" w:color="auto"/>
            <w:bottom w:val="none" w:sz="0" w:space="0" w:color="auto"/>
            <w:right w:val="none" w:sz="0" w:space="0" w:color="auto"/>
          </w:divBdr>
        </w:div>
        <w:div w:id="1440370295">
          <w:marLeft w:val="0"/>
          <w:marRight w:val="0"/>
          <w:marTop w:val="0"/>
          <w:marBottom w:val="0"/>
          <w:divBdr>
            <w:top w:val="none" w:sz="0" w:space="0" w:color="auto"/>
            <w:left w:val="none" w:sz="0" w:space="0" w:color="auto"/>
            <w:bottom w:val="none" w:sz="0" w:space="0" w:color="auto"/>
            <w:right w:val="none" w:sz="0" w:space="0" w:color="auto"/>
          </w:divBdr>
          <w:divsChild>
            <w:div w:id="1071268417">
              <w:marLeft w:val="0"/>
              <w:marRight w:val="0"/>
              <w:marTop w:val="30"/>
              <w:marBottom w:val="30"/>
              <w:divBdr>
                <w:top w:val="none" w:sz="0" w:space="0" w:color="auto"/>
                <w:left w:val="none" w:sz="0" w:space="0" w:color="auto"/>
                <w:bottom w:val="none" w:sz="0" w:space="0" w:color="auto"/>
                <w:right w:val="none" w:sz="0" w:space="0" w:color="auto"/>
              </w:divBdr>
              <w:divsChild>
                <w:div w:id="229197508">
                  <w:marLeft w:val="0"/>
                  <w:marRight w:val="0"/>
                  <w:marTop w:val="0"/>
                  <w:marBottom w:val="0"/>
                  <w:divBdr>
                    <w:top w:val="none" w:sz="0" w:space="0" w:color="auto"/>
                    <w:left w:val="none" w:sz="0" w:space="0" w:color="auto"/>
                    <w:bottom w:val="none" w:sz="0" w:space="0" w:color="auto"/>
                    <w:right w:val="none" w:sz="0" w:space="0" w:color="auto"/>
                  </w:divBdr>
                  <w:divsChild>
                    <w:div w:id="873427366">
                      <w:marLeft w:val="0"/>
                      <w:marRight w:val="0"/>
                      <w:marTop w:val="0"/>
                      <w:marBottom w:val="0"/>
                      <w:divBdr>
                        <w:top w:val="none" w:sz="0" w:space="0" w:color="auto"/>
                        <w:left w:val="none" w:sz="0" w:space="0" w:color="auto"/>
                        <w:bottom w:val="none" w:sz="0" w:space="0" w:color="auto"/>
                        <w:right w:val="none" w:sz="0" w:space="0" w:color="auto"/>
                      </w:divBdr>
                    </w:div>
                  </w:divsChild>
                </w:div>
                <w:div w:id="371660388">
                  <w:marLeft w:val="0"/>
                  <w:marRight w:val="0"/>
                  <w:marTop w:val="0"/>
                  <w:marBottom w:val="0"/>
                  <w:divBdr>
                    <w:top w:val="none" w:sz="0" w:space="0" w:color="auto"/>
                    <w:left w:val="none" w:sz="0" w:space="0" w:color="auto"/>
                    <w:bottom w:val="none" w:sz="0" w:space="0" w:color="auto"/>
                    <w:right w:val="none" w:sz="0" w:space="0" w:color="auto"/>
                  </w:divBdr>
                  <w:divsChild>
                    <w:div w:id="556279877">
                      <w:marLeft w:val="0"/>
                      <w:marRight w:val="0"/>
                      <w:marTop w:val="0"/>
                      <w:marBottom w:val="0"/>
                      <w:divBdr>
                        <w:top w:val="none" w:sz="0" w:space="0" w:color="auto"/>
                        <w:left w:val="none" w:sz="0" w:space="0" w:color="auto"/>
                        <w:bottom w:val="none" w:sz="0" w:space="0" w:color="auto"/>
                        <w:right w:val="none" w:sz="0" w:space="0" w:color="auto"/>
                      </w:divBdr>
                    </w:div>
                    <w:div w:id="669333035">
                      <w:marLeft w:val="0"/>
                      <w:marRight w:val="0"/>
                      <w:marTop w:val="0"/>
                      <w:marBottom w:val="0"/>
                      <w:divBdr>
                        <w:top w:val="none" w:sz="0" w:space="0" w:color="auto"/>
                        <w:left w:val="none" w:sz="0" w:space="0" w:color="auto"/>
                        <w:bottom w:val="none" w:sz="0" w:space="0" w:color="auto"/>
                        <w:right w:val="none" w:sz="0" w:space="0" w:color="auto"/>
                      </w:divBdr>
                    </w:div>
                    <w:div w:id="1785995564">
                      <w:marLeft w:val="0"/>
                      <w:marRight w:val="0"/>
                      <w:marTop w:val="0"/>
                      <w:marBottom w:val="0"/>
                      <w:divBdr>
                        <w:top w:val="none" w:sz="0" w:space="0" w:color="auto"/>
                        <w:left w:val="none" w:sz="0" w:space="0" w:color="auto"/>
                        <w:bottom w:val="none" w:sz="0" w:space="0" w:color="auto"/>
                        <w:right w:val="none" w:sz="0" w:space="0" w:color="auto"/>
                      </w:divBdr>
                    </w:div>
                    <w:div w:id="2014066760">
                      <w:marLeft w:val="0"/>
                      <w:marRight w:val="0"/>
                      <w:marTop w:val="0"/>
                      <w:marBottom w:val="0"/>
                      <w:divBdr>
                        <w:top w:val="none" w:sz="0" w:space="0" w:color="auto"/>
                        <w:left w:val="none" w:sz="0" w:space="0" w:color="auto"/>
                        <w:bottom w:val="none" w:sz="0" w:space="0" w:color="auto"/>
                        <w:right w:val="none" w:sz="0" w:space="0" w:color="auto"/>
                      </w:divBdr>
                    </w:div>
                  </w:divsChild>
                </w:div>
                <w:div w:id="545877636">
                  <w:marLeft w:val="0"/>
                  <w:marRight w:val="0"/>
                  <w:marTop w:val="0"/>
                  <w:marBottom w:val="0"/>
                  <w:divBdr>
                    <w:top w:val="none" w:sz="0" w:space="0" w:color="auto"/>
                    <w:left w:val="none" w:sz="0" w:space="0" w:color="auto"/>
                    <w:bottom w:val="none" w:sz="0" w:space="0" w:color="auto"/>
                    <w:right w:val="none" w:sz="0" w:space="0" w:color="auto"/>
                  </w:divBdr>
                  <w:divsChild>
                    <w:div w:id="1275866766">
                      <w:marLeft w:val="0"/>
                      <w:marRight w:val="0"/>
                      <w:marTop w:val="0"/>
                      <w:marBottom w:val="0"/>
                      <w:divBdr>
                        <w:top w:val="none" w:sz="0" w:space="0" w:color="auto"/>
                        <w:left w:val="none" w:sz="0" w:space="0" w:color="auto"/>
                        <w:bottom w:val="none" w:sz="0" w:space="0" w:color="auto"/>
                        <w:right w:val="none" w:sz="0" w:space="0" w:color="auto"/>
                      </w:divBdr>
                    </w:div>
                  </w:divsChild>
                </w:div>
                <w:div w:id="562063793">
                  <w:marLeft w:val="0"/>
                  <w:marRight w:val="0"/>
                  <w:marTop w:val="0"/>
                  <w:marBottom w:val="0"/>
                  <w:divBdr>
                    <w:top w:val="none" w:sz="0" w:space="0" w:color="auto"/>
                    <w:left w:val="none" w:sz="0" w:space="0" w:color="auto"/>
                    <w:bottom w:val="none" w:sz="0" w:space="0" w:color="auto"/>
                    <w:right w:val="none" w:sz="0" w:space="0" w:color="auto"/>
                  </w:divBdr>
                  <w:divsChild>
                    <w:div w:id="445782903">
                      <w:marLeft w:val="0"/>
                      <w:marRight w:val="0"/>
                      <w:marTop w:val="0"/>
                      <w:marBottom w:val="0"/>
                      <w:divBdr>
                        <w:top w:val="none" w:sz="0" w:space="0" w:color="auto"/>
                        <w:left w:val="none" w:sz="0" w:space="0" w:color="auto"/>
                        <w:bottom w:val="none" w:sz="0" w:space="0" w:color="auto"/>
                        <w:right w:val="none" w:sz="0" w:space="0" w:color="auto"/>
                      </w:divBdr>
                    </w:div>
                  </w:divsChild>
                </w:div>
                <w:div w:id="1163623778">
                  <w:marLeft w:val="0"/>
                  <w:marRight w:val="0"/>
                  <w:marTop w:val="0"/>
                  <w:marBottom w:val="0"/>
                  <w:divBdr>
                    <w:top w:val="none" w:sz="0" w:space="0" w:color="auto"/>
                    <w:left w:val="none" w:sz="0" w:space="0" w:color="auto"/>
                    <w:bottom w:val="none" w:sz="0" w:space="0" w:color="auto"/>
                    <w:right w:val="none" w:sz="0" w:space="0" w:color="auto"/>
                  </w:divBdr>
                  <w:divsChild>
                    <w:div w:id="1782727643">
                      <w:marLeft w:val="0"/>
                      <w:marRight w:val="0"/>
                      <w:marTop w:val="0"/>
                      <w:marBottom w:val="0"/>
                      <w:divBdr>
                        <w:top w:val="none" w:sz="0" w:space="0" w:color="auto"/>
                        <w:left w:val="none" w:sz="0" w:space="0" w:color="auto"/>
                        <w:bottom w:val="none" w:sz="0" w:space="0" w:color="auto"/>
                        <w:right w:val="none" w:sz="0" w:space="0" w:color="auto"/>
                      </w:divBdr>
                    </w:div>
                  </w:divsChild>
                </w:div>
                <w:div w:id="1644626457">
                  <w:marLeft w:val="0"/>
                  <w:marRight w:val="0"/>
                  <w:marTop w:val="0"/>
                  <w:marBottom w:val="0"/>
                  <w:divBdr>
                    <w:top w:val="none" w:sz="0" w:space="0" w:color="auto"/>
                    <w:left w:val="none" w:sz="0" w:space="0" w:color="auto"/>
                    <w:bottom w:val="none" w:sz="0" w:space="0" w:color="auto"/>
                    <w:right w:val="none" w:sz="0" w:space="0" w:color="auto"/>
                  </w:divBdr>
                  <w:divsChild>
                    <w:div w:id="1157454296">
                      <w:marLeft w:val="0"/>
                      <w:marRight w:val="0"/>
                      <w:marTop w:val="0"/>
                      <w:marBottom w:val="0"/>
                      <w:divBdr>
                        <w:top w:val="none" w:sz="0" w:space="0" w:color="auto"/>
                        <w:left w:val="none" w:sz="0" w:space="0" w:color="auto"/>
                        <w:bottom w:val="none" w:sz="0" w:space="0" w:color="auto"/>
                        <w:right w:val="none" w:sz="0" w:space="0" w:color="auto"/>
                      </w:divBdr>
                    </w:div>
                  </w:divsChild>
                </w:div>
                <w:div w:id="1755978959">
                  <w:marLeft w:val="0"/>
                  <w:marRight w:val="0"/>
                  <w:marTop w:val="0"/>
                  <w:marBottom w:val="0"/>
                  <w:divBdr>
                    <w:top w:val="none" w:sz="0" w:space="0" w:color="auto"/>
                    <w:left w:val="none" w:sz="0" w:space="0" w:color="auto"/>
                    <w:bottom w:val="none" w:sz="0" w:space="0" w:color="auto"/>
                    <w:right w:val="none" w:sz="0" w:space="0" w:color="auto"/>
                  </w:divBdr>
                  <w:divsChild>
                    <w:div w:id="1857108598">
                      <w:marLeft w:val="0"/>
                      <w:marRight w:val="0"/>
                      <w:marTop w:val="0"/>
                      <w:marBottom w:val="0"/>
                      <w:divBdr>
                        <w:top w:val="none" w:sz="0" w:space="0" w:color="auto"/>
                        <w:left w:val="none" w:sz="0" w:space="0" w:color="auto"/>
                        <w:bottom w:val="none" w:sz="0" w:space="0" w:color="auto"/>
                        <w:right w:val="none" w:sz="0" w:space="0" w:color="auto"/>
                      </w:divBdr>
                    </w:div>
                  </w:divsChild>
                </w:div>
                <w:div w:id="1832328504">
                  <w:marLeft w:val="0"/>
                  <w:marRight w:val="0"/>
                  <w:marTop w:val="0"/>
                  <w:marBottom w:val="0"/>
                  <w:divBdr>
                    <w:top w:val="none" w:sz="0" w:space="0" w:color="auto"/>
                    <w:left w:val="none" w:sz="0" w:space="0" w:color="auto"/>
                    <w:bottom w:val="none" w:sz="0" w:space="0" w:color="auto"/>
                    <w:right w:val="none" w:sz="0" w:space="0" w:color="auto"/>
                  </w:divBdr>
                  <w:divsChild>
                    <w:div w:id="1354110540">
                      <w:marLeft w:val="0"/>
                      <w:marRight w:val="0"/>
                      <w:marTop w:val="0"/>
                      <w:marBottom w:val="0"/>
                      <w:divBdr>
                        <w:top w:val="none" w:sz="0" w:space="0" w:color="auto"/>
                        <w:left w:val="none" w:sz="0" w:space="0" w:color="auto"/>
                        <w:bottom w:val="none" w:sz="0" w:space="0" w:color="auto"/>
                        <w:right w:val="none" w:sz="0" w:space="0" w:color="auto"/>
                      </w:divBdr>
                    </w:div>
                    <w:div w:id="1502508120">
                      <w:marLeft w:val="0"/>
                      <w:marRight w:val="0"/>
                      <w:marTop w:val="0"/>
                      <w:marBottom w:val="0"/>
                      <w:divBdr>
                        <w:top w:val="none" w:sz="0" w:space="0" w:color="auto"/>
                        <w:left w:val="none" w:sz="0" w:space="0" w:color="auto"/>
                        <w:bottom w:val="none" w:sz="0" w:space="0" w:color="auto"/>
                        <w:right w:val="none" w:sz="0" w:space="0" w:color="auto"/>
                      </w:divBdr>
                    </w:div>
                    <w:div w:id="183580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23681">
      <w:bodyDiv w:val="1"/>
      <w:marLeft w:val="0"/>
      <w:marRight w:val="0"/>
      <w:marTop w:val="0"/>
      <w:marBottom w:val="0"/>
      <w:divBdr>
        <w:top w:val="none" w:sz="0" w:space="0" w:color="auto"/>
        <w:left w:val="none" w:sz="0" w:space="0" w:color="auto"/>
        <w:bottom w:val="none" w:sz="0" w:space="0" w:color="auto"/>
        <w:right w:val="none" w:sz="0" w:space="0" w:color="auto"/>
      </w:divBdr>
      <w:divsChild>
        <w:div w:id="21790299">
          <w:marLeft w:val="0"/>
          <w:marRight w:val="0"/>
          <w:marTop w:val="0"/>
          <w:marBottom w:val="0"/>
          <w:divBdr>
            <w:top w:val="none" w:sz="0" w:space="0" w:color="auto"/>
            <w:left w:val="none" w:sz="0" w:space="0" w:color="auto"/>
            <w:bottom w:val="none" w:sz="0" w:space="0" w:color="auto"/>
            <w:right w:val="none" w:sz="0" w:space="0" w:color="auto"/>
          </w:divBdr>
        </w:div>
        <w:div w:id="35663425">
          <w:marLeft w:val="0"/>
          <w:marRight w:val="0"/>
          <w:marTop w:val="0"/>
          <w:marBottom w:val="0"/>
          <w:divBdr>
            <w:top w:val="none" w:sz="0" w:space="0" w:color="auto"/>
            <w:left w:val="none" w:sz="0" w:space="0" w:color="auto"/>
            <w:bottom w:val="none" w:sz="0" w:space="0" w:color="auto"/>
            <w:right w:val="none" w:sz="0" w:space="0" w:color="auto"/>
          </w:divBdr>
        </w:div>
        <w:div w:id="1067218341">
          <w:marLeft w:val="0"/>
          <w:marRight w:val="0"/>
          <w:marTop w:val="0"/>
          <w:marBottom w:val="0"/>
          <w:divBdr>
            <w:top w:val="none" w:sz="0" w:space="0" w:color="auto"/>
            <w:left w:val="none" w:sz="0" w:space="0" w:color="auto"/>
            <w:bottom w:val="none" w:sz="0" w:space="0" w:color="auto"/>
            <w:right w:val="none" w:sz="0" w:space="0" w:color="auto"/>
          </w:divBdr>
        </w:div>
        <w:div w:id="1583444443">
          <w:marLeft w:val="0"/>
          <w:marRight w:val="0"/>
          <w:marTop w:val="0"/>
          <w:marBottom w:val="0"/>
          <w:divBdr>
            <w:top w:val="none" w:sz="0" w:space="0" w:color="auto"/>
            <w:left w:val="none" w:sz="0" w:space="0" w:color="auto"/>
            <w:bottom w:val="none" w:sz="0" w:space="0" w:color="auto"/>
            <w:right w:val="none" w:sz="0" w:space="0" w:color="auto"/>
          </w:divBdr>
        </w:div>
        <w:div w:id="1953317825">
          <w:marLeft w:val="0"/>
          <w:marRight w:val="0"/>
          <w:marTop w:val="0"/>
          <w:marBottom w:val="0"/>
          <w:divBdr>
            <w:top w:val="none" w:sz="0" w:space="0" w:color="auto"/>
            <w:left w:val="none" w:sz="0" w:space="0" w:color="auto"/>
            <w:bottom w:val="none" w:sz="0" w:space="0" w:color="auto"/>
            <w:right w:val="none" w:sz="0" w:space="0" w:color="auto"/>
          </w:divBdr>
        </w:div>
        <w:div w:id="2103720836">
          <w:marLeft w:val="0"/>
          <w:marRight w:val="0"/>
          <w:marTop w:val="0"/>
          <w:marBottom w:val="0"/>
          <w:divBdr>
            <w:top w:val="none" w:sz="0" w:space="0" w:color="auto"/>
            <w:left w:val="none" w:sz="0" w:space="0" w:color="auto"/>
            <w:bottom w:val="none" w:sz="0" w:space="0" w:color="auto"/>
            <w:right w:val="none" w:sz="0" w:space="0" w:color="auto"/>
          </w:divBdr>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595134917">
      <w:bodyDiv w:val="1"/>
      <w:marLeft w:val="0"/>
      <w:marRight w:val="0"/>
      <w:marTop w:val="0"/>
      <w:marBottom w:val="0"/>
      <w:divBdr>
        <w:top w:val="none" w:sz="0" w:space="0" w:color="auto"/>
        <w:left w:val="none" w:sz="0" w:space="0" w:color="auto"/>
        <w:bottom w:val="none" w:sz="0" w:space="0" w:color="auto"/>
        <w:right w:val="none" w:sz="0" w:space="0" w:color="auto"/>
      </w:divBdr>
      <w:divsChild>
        <w:div w:id="280303245">
          <w:marLeft w:val="0"/>
          <w:marRight w:val="0"/>
          <w:marTop w:val="0"/>
          <w:marBottom w:val="0"/>
          <w:divBdr>
            <w:top w:val="none" w:sz="0" w:space="0" w:color="auto"/>
            <w:left w:val="none" w:sz="0" w:space="0" w:color="auto"/>
            <w:bottom w:val="none" w:sz="0" w:space="0" w:color="auto"/>
            <w:right w:val="none" w:sz="0" w:space="0" w:color="auto"/>
          </w:divBdr>
          <w:divsChild>
            <w:div w:id="63728534">
              <w:marLeft w:val="0"/>
              <w:marRight w:val="0"/>
              <w:marTop w:val="0"/>
              <w:marBottom w:val="0"/>
              <w:divBdr>
                <w:top w:val="none" w:sz="0" w:space="0" w:color="auto"/>
                <w:left w:val="none" w:sz="0" w:space="0" w:color="auto"/>
                <w:bottom w:val="none" w:sz="0" w:space="0" w:color="auto"/>
                <w:right w:val="none" w:sz="0" w:space="0" w:color="auto"/>
              </w:divBdr>
            </w:div>
            <w:div w:id="1050229421">
              <w:marLeft w:val="0"/>
              <w:marRight w:val="0"/>
              <w:marTop w:val="0"/>
              <w:marBottom w:val="0"/>
              <w:divBdr>
                <w:top w:val="none" w:sz="0" w:space="0" w:color="auto"/>
                <w:left w:val="none" w:sz="0" w:space="0" w:color="auto"/>
                <w:bottom w:val="none" w:sz="0" w:space="0" w:color="auto"/>
                <w:right w:val="none" w:sz="0" w:space="0" w:color="auto"/>
              </w:divBdr>
            </w:div>
            <w:div w:id="1589344062">
              <w:marLeft w:val="0"/>
              <w:marRight w:val="0"/>
              <w:marTop w:val="0"/>
              <w:marBottom w:val="0"/>
              <w:divBdr>
                <w:top w:val="none" w:sz="0" w:space="0" w:color="auto"/>
                <w:left w:val="none" w:sz="0" w:space="0" w:color="auto"/>
                <w:bottom w:val="none" w:sz="0" w:space="0" w:color="auto"/>
                <w:right w:val="none" w:sz="0" w:space="0" w:color="auto"/>
              </w:divBdr>
            </w:div>
            <w:div w:id="1940062524">
              <w:marLeft w:val="0"/>
              <w:marRight w:val="0"/>
              <w:marTop w:val="0"/>
              <w:marBottom w:val="0"/>
              <w:divBdr>
                <w:top w:val="none" w:sz="0" w:space="0" w:color="auto"/>
                <w:left w:val="none" w:sz="0" w:space="0" w:color="auto"/>
                <w:bottom w:val="none" w:sz="0" w:space="0" w:color="auto"/>
                <w:right w:val="none" w:sz="0" w:space="0" w:color="auto"/>
              </w:divBdr>
            </w:div>
          </w:divsChild>
        </w:div>
        <w:div w:id="554046257">
          <w:marLeft w:val="0"/>
          <w:marRight w:val="0"/>
          <w:marTop w:val="0"/>
          <w:marBottom w:val="0"/>
          <w:divBdr>
            <w:top w:val="none" w:sz="0" w:space="0" w:color="auto"/>
            <w:left w:val="none" w:sz="0" w:space="0" w:color="auto"/>
            <w:bottom w:val="none" w:sz="0" w:space="0" w:color="auto"/>
            <w:right w:val="none" w:sz="0" w:space="0" w:color="auto"/>
          </w:divBdr>
          <w:divsChild>
            <w:div w:id="4792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43825">
      <w:bodyDiv w:val="1"/>
      <w:marLeft w:val="0"/>
      <w:marRight w:val="0"/>
      <w:marTop w:val="0"/>
      <w:marBottom w:val="0"/>
      <w:divBdr>
        <w:top w:val="none" w:sz="0" w:space="0" w:color="auto"/>
        <w:left w:val="none" w:sz="0" w:space="0" w:color="auto"/>
        <w:bottom w:val="none" w:sz="0" w:space="0" w:color="auto"/>
        <w:right w:val="none" w:sz="0" w:space="0" w:color="auto"/>
      </w:divBdr>
      <w:divsChild>
        <w:div w:id="658927518">
          <w:marLeft w:val="-75"/>
          <w:marRight w:val="0"/>
          <w:marTop w:val="30"/>
          <w:marBottom w:val="30"/>
          <w:divBdr>
            <w:top w:val="none" w:sz="0" w:space="0" w:color="auto"/>
            <w:left w:val="none" w:sz="0" w:space="0" w:color="auto"/>
            <w:bottom w:val="none" w:sz="0" w:space="0" w:color="auto"/>
            <w:right w:val="none" w:sz="0" w:space="0" w:color="auto"/>
          </w:divBdr>
          <w:divsChild>
            <w:div w:id="1637107749">
              <w:marLeft w:val="0"/>
              <w:marRight w:val="0"/>
              <w:marTop w:val="0"/>
              <w:marBottom w:val="0"/>
              <w:divBdr>
                <w:top w:val="none" w:sz="0" w:space="0" w:color="auto"/>
                <w:left w:val="none" w:sz="0" w:space="0" w:color="auto"/>
                <w:bottom w:val="none" w:sz="0" w:space="0" w:color="auto"/>
                <w:right w:val="none" w:sz="0" w:space="0" w:color="auto"/>
              </w:divBdr>
              <w:divsChild>
                <w:div w:id="238246826">
                  <w:marLeft w:val="0"/>
                  <w:marRight w:val="0"/>
                  <w:marTop w:val="0"/>
                  <w:marBottom w:val="0"/>
                  <w:divBdr>
                    <w:top w:val="none" w:sz="0" w:space="0" w:color="auto"/>
                    <w:left w:val="none" w:sz="0" w:space="0" w:color="auto"/>
                    <w:bottom w:val="none" w:sz="0" w:space="0" w:color="auto"/>
                    <w:right w:val="none" w:sz="0" w:space="0" w:color="auto"/>
                  </w:divBdr>
                </w:div>
                <w:div w:id="685719394">
                  <w:marLeft w:val="0"/>
                  <w:marRight w:val="0"/>
                  <w:marTop w:val="0"/>
                  <w:marBottom w:val="0"/>
                  <w:divBdr>
                    <w:top w:val="none" w:sz="0" w:space="0" w:color="auto"/>
                    <w:left w:val="none" w:sz="0" w:space="0" w:color="auto"/>
                    <w:bottom w:val="none" w:sz="0" w:space="0" w:color="auto"/>
                    <w:right w:val="none" w:sz="0" w:space="0" w:color="auto"/>
                  </w:divBdr>
                </w:div>
                <w:div w:id="1403332093">
                  <w:marLeft w:val="0"/>
                  <w:marRight w:val="0"/>
                  <w:marTop w:val="0"/>
                  <w:marBottom w:val="0"/>
                  <w:divBdr>
                    <w:top w:val="none" w:sz="0" w:space="0" w:color="auto"/>
                    <w:left w:val="none" w:sz="0" w:space="0" w:color="auto"/>
                    <w:bottom w:val="none" w:sz="0" w:space="0" w:color="auto"/>
                    <w:right w:val="none" w:sz="0" w:space="0" w:color="auto"/>
                  </w:divBdr>
                </w:div>
                <w:div w:id="2004357764">
                  <w:marLeft w:val="0"/>
                  <w:marRight w:val="0"/>
                  <w:marTop w:val="0"/>
                  <w:marBottom w:val="0"/>
                  <w:divBdr>
                    <w:top w:val="none" w:sz="0" w:space="0" w:color="auto"/>
                    <w:left w:val="none" w:sz="0" w:space="0" w:color="auto"/>
                    <w:bottom w:val="none" w:sz="0" w:space="0" w:color="auto"/>
                    <w:right w:val="none" w:sz="0" w:space="0" w:color="auto"/>
                  </w:divBdr>
                </w:div>
              </w:divsChild>
            </w:div>
            <w:div w:id="2134051447">
              <w:marLeft w:val="0"/>
              <w:marRight w:val="0"/>
              <w:marTop w:val="0"/>
              <w:marBottom w:val="0"/>
              <w:divBdr>
                <w:top w:val="none" w:sz="0" w:space="0" w:color="auto"/>
                <w:left w:val="none" w:sz="0" w:space="0" w:color="auto"/>
                <w:bottom w:val="none" w:sz="0" w:space="0" w:color="auto"/>
                <w:right w:val="none" w:sz="0" w:space="0" w:color="auto"/>
              </w:divBdr>
              <w:divsChild>
                <w:div w:id="13995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1189">
          <w:marLeft w:val="0"/>
          <w:marRight w:val="0"/>
          <w:marTop w:val="0"/>
          <w:marBottom w:val="0"/>
          <w:divBdr>
            <w:top w:val="none" w:sz="0" w:space="0" w:color="auto"/>
            <w:left w:val="none" w:sz="0" w:space="0" w:color="auto"/>
            <w:bottom w:val="none" w:sz="0" w:space="0" w:color="auto"/>
            <w:right w:val="none" w:sz="0" w:space="0" w:color="auto"/>
          </w:divBdr>
        </w:div>
      </w:divsChild>
    </w:div>
    <w:div w:id="675808815">
      <w:bodyDiv w:val="1"/>
      <w:marLeft w:val="0"/>
      <w:marRight w:val="0"/>
      <w:marTop w:val="0"/>
      <w:marBottom w:val="0"/>
      <w:divBdr>
        <w:top w:val="none" w:sz="0" w:space="0" w:color="auto"/>
        <w:left w:val="none" w:sz="0" w:space="0" w:color="auto"/>
        <w:bottom w:val="none" w:sz="0" w:space="0" w:color="auto"/>
        <w:right w:val="none" w:sz="0" w:space="0" w:color="auto"/>
      </w:divBdr>
      <w:divsChild>
        <w:div w:id="58291223">
          <w:marLeft w:val="0"/>
          <w:marRight w:val="0"/>
          <w:marTop w:val="0"/>
          <w:marBottom w:val="0"/>
          <w:divBdr>
            <w:top w:val="none" w:sz="0" w:space="0" w:color="auto"/>
            <w:left w:val="none" w:sz="0" w:space="0" w:color="auto"/>
            <w:bottom w:val="none" w:sz="0" w:space="0" w:color="auto"/>
            <w:right w:val="none" w:sz="0" w:space="0" w:color="auto"/>
          </w:divBdr>
        </w:div>
        <w:div w:id="1437360316">
          <w:marLeft w:val="0"/>
          <w:marRight w:val="0"/>
          <w:marTop w:val="30"/>
          <w:marBottom w:val="30"/>
          <w:divBdr>
            <w:top w:val="none" w:sz="0" w:space="0" w:color="auto"/>
            <w:left w:val="none" w:sz="0" w:space="0" w:color="auto"/>
            <w:bottom w:val="none" w:sz="0" w:space="0" w:color="auto"/>
            <w:right w:val="none" w:sz="0" w:space="0" w:color="auto"/>
          </w:divBdr>
          <w:divsChild>
            <w:div w:id="1828326777">
              <w:marLeft w:val="0"/>
              <w:marRight w:val="0"/>
              <w:marTop w:val="0"/>
              <w:marBottom w:val="0"/>
              <w:divBdr>
                <w:top w:val="none" w:sz="0" w:space="0" w:color="auto"/>
                <w:left w:val="none" w:sz="0" w:space="0" w:color="auto"/>
                <w:bottom w:val="none" w:sz="0" w:space="0" w:color="auto"/>
                <w:right w:val="none" w:sz="0" w:space="0" w:color="auto"/>
              </w:divBdr>
              <w:divsChild>
                <w:div w:id="179977790">
                  <w:marLeft w:val="0"/>
                  <w:marRight w:val="0"/>
                  <w:marTop w:val="0"/>
                  <w:marBottom w:val="0"/>
                  <w:divBdr>
                    <w:top w:val="none" w:sz="0" w:space="0" w:color="auto"/>
                    <w:left w:val="none" w:sz="0" w:space="0" w:color="auto"/>
                    <w:bottom w:val="none" w:sz="0" w:space="0" w:color="auto"/>
                    <w:right w:val="none" w:sz="0" w:space="0" w:color="auto"/>
                  </w:divBdr>
                </w:div>
                <w:div w:id="608006667">
                  <w:marLeft w:val="0"/>
                  <w:marRight w:val="0"/>
                  <w:marTop w:val="0"/>
                  <w:marBottom w:val="0"/>
                  <w:divBdr>
                    <w:top w:val="none" w:sz="0" w:space="0" w:color="auto"/>
                    <w:left w:val="none" w:sz="0" w:space="0" w:color="auto"/>
                    <w:bottom w:val="none" w:sz="0" w:space="0" w:color="auto"/>
                    <w:right w:val="none" w:sz="0" w:space="0" w:color="auto"/>
                  </w:divBdr>
                </w:div>
                <w:div w:id="851919251">
                  <w:marLeft w:val="0"/>
                  <w:marRight w:val="0"/>
                  <w:marTop w:val="0"/>
                  <w:marBottom w:val="0"/>
                  <w:divBdr>
                    <w:top w:val="none" w:sz="0" w:space="0" w:color="auto"/>
                    <w:left w:val="none" w:sz="0" w:space="0" w:color="auto"/>
                    <w:bottom w:val="none" w:sz="0" w:space="0" w:color="auto"/>
                    <w:right w:val="none" w:sz="0" w:space="0" w:color="auto"/>
                  </w:divBdr>
                </w:div>
                <w:div w:id="1359699063">
                  <w:marLeft w:val="0"/>
                  <w:marRight w:val="0"/>
                  <w:marTop w:val="0"/>
                  <w:marBottom w:val="0"/>
                  <w:divBdr>
                    <w:top w:val="none" w:sz="0" w:space="0" w:color="auto"/>
                    <w:left w:val="none" w:sz="0" w:space="0" w:color="auto"/>
                    <w:bottom w:val="none" w:sz="0" w:space="0" w:color="auto"/>
                    <w:right w:val="none" w:sz="0" w:space="0" w:color="auto"/>
                  </w:divBdr>
                </w:div>
              </w:divsChild>
            </w:div>
            <w:div w:id="1831094565">
              <w:marLeft w:val="0"/>
              <w:marRight w:val="0"/>
              <w:marTop w:val="0"/>
              <w:marBottom w:val="0"/>
              <w:divBdr>
                <w:top w:val="none" w:sz="0" w:space="0" w:color="auto"/>
                <w:left w:val="none" w:sz="0" w:space="0" w:color="auto"/>
                <w:bottom w:val="none" w:sz="0" w:space="0" w:color="auto"/>
                <w:right w:val="none" w:sz="0" w:space="0" w:color="auto"/>
              </w:divBdr>
              <w:divsChild>
                <w:div w:id="8117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296763">
      <w:bodyDiv w:val="1"/>
      <w:marLeft w:val="0"/>
      <w:marRight w:val="0"/>
      <w:marTop w:val="0"/>
      <w:marBottom w:val="0"/>
      <w:divBdr>
        <w:top w:val="none" w:sz="0" w:space="0" w:color="auto"/>
        <w:left w:val="none" w:sz="0" w:space="0" w:color="auto"/>
        <w:bottom w:val="none" w:sz="0" w:space="0" w:color="auto"/>
        <w:right w:val="none" w:sz="0" w:space="0" w:color="auto"/>
      </w:divBdr>
      <w:divsChild>
        <w:div w:id="458187218">
          <w:marLeft w:val="0"/>
          <w:marRight w:val="0"/>
          <w:marTop w:val="0"/>
          <w:marBottom w:val="0"/>
          <w:divBdr>
            <w:top w:val="none" w:sz="0" w:space="0" w:color="auto"/>
            <w:left w:val="none" w:sz="0" w:space="0" w:color="auto"/>
            <w:bottom w:val="none" w:sz="0" w:space="0" w:color="auto"/>
            <w:right w:val="none" w:sz="0" w:space="0" w:color="auto"/>
          </w:divBdr>
        </w:div>
        <w:div w:id="528641583">
          <w:marLeft w:val="0"/>
          <w:marRight w:val="0"/>
          <w:marTop w:val="0"/>
          <w:marBottom w:val="0"/>
          <w:divBdr>
            <w:top w:val="none" w:sz="0" w:space="0" w:color="auto"/>
            <w:left w:val="none" w:sz="0" w:space="0" w:color="auto"/>
            <w:bottom w:val="none" w:sz="0" w:space="0" w:color="auto"/>
            <w:right w:val="none" w:sz="0" w:space="0" w:color="auto"/>
          </w:divBdr>
        </w:div>
        <w:div w:id="1276252869">
          <w:marLeft w:val="0"/>
          <w:marRight w:val="0"/>
          <w:marTop w:val="0"/>
          <w:marBottom w:val="0"/>
          <w:divBdr>
            <w:top w:val="none" w:sz="0" w:space="0" w:color="auto"/>
            <w:left w:val="none" w:sz="0" w:space="0" w:color="auto"/>
            <w:bottom w:val="none" w:sz="0" w:space="0" w:color="auto"/>
            <w:right w:val="none" w:sz="0" w:space="0" w:color="auto"/>
          </w:divBdr>
        </w:div>
        <w:div w:id="1943607135">
          <w:marLeft w:val="-75"/>
          <w:marRight w:val="0"/>
          <w:marTop w:val="30"/>
          <w:marBottom w:val="30"/>
          <w:divBdr>
            <w:top w:val="none" w:sz="0" w:space="0" w:color="auto"/>
            <w:left w:val="none" w:sz="0" w:space="0" w:color="auto"/>
            <w:bottom w:val="none" w:sz="0" w:space="0" w:color="auto"/>
            <w:right w:val="none" w:sz="0" w:space="0" w:color="auto"/>
          </w:divBdr>
          <w:divsChild>
            <w:div w:id="70851927">
              <w:marLeft w:val="0"/>
              <w:marRight w:val="0"/>
              <w:marTop w:val="0"/>
              <w:marBottom w:val="0"/>
              <w:divBdr>
                <w:top w:val="none" w:sz="0" w:space="0" w:color="auto"/>
                <w:left w:val="none" w:sz="0" w:space="0" w:color="auto"/>
                <w:bottom w:val="none" w:sz="0" w:space="0" w:color="auto"/>
                <w:right w:val="none" w:sz="0" w:space="0" w:color="auto"/>
              </w:divBdr>
              <w:divsChild>
                <w:div w:id="1000041269">
                  <w:marLeft w:val="0"/>
                  <w:marRight w:val="0"/>
                  <w:marTop w:val="0"/>
                  <w:marBottom w:val="0"/>
                  <w:divBdr>
                    <w:top w:val="none" w:sz="0" w:space="0" w:color="auto"/>
                    <w:left w:val="none" w:sz="0" w:space="0" w:color="auto"/>
                    <w:bottom w:val="none" w:sz="0" w:space="0" w:color="auto"/>
                    <w:right w:val="none" w:sz="0" w:space="0" w:color="auto"/>
                  </w:divBdr>
                </w:div>
              </w:divsChild>
            </w:div>
            <w:div w:id="557010433">
              <w:marLeft w:val="0"/>
              <w:marRight w:val="0"/>
              <w:marTop w:val="0"/>
              <w:marBottom w:val="0"/>
              <w:divBdr>
                <w:top w:val="none" w:sz="0" w:space="0" w:color="auto"/>
                <w:left w:val="none" w:sz="0" w:space="0" w:color="auto"/>
                <w:bottom w:val="none" w:sz="0" w:space="0" w:color="auto"/>
                <w:right w:val="none" w:sz="0" w:space="0" w:color="auto"/>
              </w:divBdr>
              <w:divsChild>
                <w:div w:id="2050840306">
                  <w:marLeft w:val="0"/>
                  <w:marRight w:val="0"/>
                  <w:marTop w:val="0"/>
                  <w:marBottom w:val="0"/>
                  <w:divBdr>
                    <w:top w:val="none" w:sz="0" w:space="0" w:color="auto"/>
                    <w:left w:val="none" w:sz="0" w:space="0" w:color="auto"/>
                    <w:bottom w:val="none" w:sz="0" w:space="0" w:color="auto"/>
                    <w:right w:val="none" w:sz="0" w:space="0" w:color="auto"/>
                  </w:divBdr>
                </w:div>
              </w:divsChild>
            </w:div>
            <w:div w:id="652755063">
              <w:marLeft w:val="0"/>
              <w:marRight w:val="0"/>
              <w:marTop w:val="0"/>
              <w:marBottom w:val="0"/>
              <w:divBdr>
                <w:top w:val="none" w:sz="0" w:space="0" w:color="auto"/>
                <w:left w:val="none" w:sz="0" w:space="0" w:color="auto"/>
                <w:bottom w:val="none" w:sz="0" w:space="0" w:color="auto"/>
                <w:right w:val="none" w:sz="0" w:space="0" w:color="auto"/>
              </w:divBdr>
              <w:divsChild>
                <w:div w:id="58330414">
                  <w:marLeft w:val="0"/>
                  <w:marRight w:val="0"/>
                  <w:marTop w:val="0"/>
                  <w:marBottom w:val="0"/>
                  <w:divBdr>
                    <w:top w:val="none" w:sz="0" w:space="0" w:color="auto"/>
                    <w:left w:val="none" w:sz="0" w:space="0" w:color="auto"/>
                    <w:bottom w:val="none" w:sz="0" w:space="0" w:color="auto"/>
                    <w:right w:val="none" w:sz="0" w:space="0" w:color="auto"/>
                  </w:divBdr>
                </w:div>
              </w:divsChild>
            </w:div>
            <w:div w:id="1273048452">
              <w:marLeft w:val="0"/>
              <w:marRight w:val="0"/>
              <w:marTop w:val="0"/>
              <w:marBottom w:val="0"/>
              <w:divBdr>
                <w:top w:val="none" w:sz="0" w:space="0" w:color="auto"/>
                <w:left w:val="none" w:sz="0" w:space="0" w:color="auto"/>
                <w:bottom w:val="none" w:sz="0" w:space="0" w:color="auto"/>
                <w:right w:val="none" w:sz="0" w:space="0" w:color="auto"/>
              </w:divBdr>
              <w:divsChild>
                <w:div w:id="1125276220">
                  <w:marLeft w:val="0"/>
                  <w:marRight w:val="0"/>
                  <w:marTop w:val="0"/>
                  <w:marBottom w:val="0"/>
                  <w:divBdr>
                    <w:top w:val="none" w:sz="0" w:space="0" w:color="auto"/>
                    <w:left w:val="none" w:sz="0" w:space="0" w:color="auto"/>
                    <w:bottom w:val="none" w:sz="0" w:space="0" w:color="auto"/>
                    <w:right w:val="none" w:sz="0" w:space="0" w:color="auto"/>
                  </w:divBdr>
                </w:div>
                <w:div w:id="1395619967">
                  <w:marLeft w:val="0"/>
                  <w:marRight w:val="0"/>
                  <w:marTop w:val="0"/>
                  <w:marBottom w:val="0"/>
                  <w:divBdr>
                    <w:top w:val="none" w:sz="0" w:space="0" w:color="auto"/>
                    <w:left w:val="none" w:sz="0" w:space="0" w:color="auto"/>
                    <w:bottom w:val="none" w:sz="0" w:space="0" w:color="auto"/>
                    <w:right w:val="none" w:sz="0" w:space="0" w:color="auto"/>
                  </w:divBdr>
                </w:div>
              </w:divsChild>
            </w:div>
            <w:div w:id="1307929986">
              <w:marLeft w:val="0"/>
              <w:marRight w:val="0"/>
              <w:marTop w:val="0"/>
              <w:marBottom w:val="0"/>
              <w:divBdr>
                <w:top w:val="none" w:sz="0" w:space="0" w:color="auto"/>
                <w:left w:val="none" w:sz="0" w:space="0" w:color="auto"/>
                <w:bottom w:val="none" w:sz="0" w:space="0" w:color="auto"/>
                <w:right w:val="none" w:sz="0" w:space="0" w:color="auto"/>
              </w:divBdr>
              <w:divsChild>
                <w:div w:id="734863768">
                  <w:marLeft w:val="0"/>
                  <w:marRight w:val="0"/>
                  <w:marTop w:val="0"/>
                  <w:marBottom w:val="0"/>
                  <w:divBdr>
                    <w:top w:val="none" w:sz="0" w:space="0" w:color="auto"/>
                    <w:left w:val="none" w:sz="0" w:space="0" w:color="auto"/>
                    <w:bottom w:val="none" w:sz="0" w:space="0" w:color="auto"/>
                    <w:right w:val="none" w:sz="0" w:space="0" w:color="auto"/>
                  </w:divBdr>
                </w:div>
              </w:divsChild>
            </w:div>
            <w:div w:id="1346322339">
              <w:marLeft w:val="0"/>
              <w:marRight w:val="0"/>
              <w:marTop w:val="0"/>
              <w:marBottom w:val="0"/>
              <w:divBdr>
                <w:top w:val="none" w:sz="0" w:space="0" w:color="auto"/>
                <w:left w:val="none" w:sz="0" w:space="0" w:color="auto"/>
                <w:bottom w:val="none" w:sz="0" w:space="0" w:color="auto"/>
                <w:right w:val="none" w:sz="0" w:space="0" w:color="auto"/>
              </w:divBdr>
              <w:divsChild>
                <w:div w:id="1778521585">
                  <w:marLeft w:val="0"/>
                  <w:marRight w:val="0"/>
                  <w:marTop w:val="0"/>
                  <w:marBottom w:val="0"/>
                  <w:divBdr>
                    <w:top w:val="none" w:sz="0" w:space="0" w:color="auto"/>
                    <w:left w:val="none" w:sz="0" w:space="0" w:color="auto"/>
                    <w:bottom w:val="none" w:sz="0" w:space="0" w:color="auto"/>
                    <w:right w:val="none" w:sz="0" w:space="0" w:color="auto"/>
                  </w:divBdr>
                </w:div>
              </w:divsChild>
            </w:div>
            <w:div w:id="1620530188">
              <w:marLeft w:val="0"/>
              <w:marRight w:val="0"/>
              <w:marTop w:val="0"/>
              <w:marBottom w:val="0"/>
              <w:divBdr>
                <w:top w:val="none" w:sz="0" w:space="0" w:color="auto"/>
                <w:left w:val="none" w:sz="0" w:space="0" w:color="auto"/>
                <w:bottom w:val="none" w:sz="0" w:space="0" w:color="auto"/>
                <w:right w:val="none" w:sz="0" w:space="0" w:color="auto"/>
              </w:divBdr>
              <w:divsChild>
                <w:div w:id="1651442250">
                  <w:marLeft w:val="0"/>
                  <w:marRight w:val="0"/>
                  <w:marTop w:val="0"/>
                  <w:marBottom w:val="0"/>
                  <w:divBdr>
                    <w:top w:val="none" w:sz="0" w:space="0" w:color="auto"/>
                    <w:left w:val="none" w:sz="0" w:space="0" w:color="auto"/>
                    <w:bottom w:val="none" w:sz="0" w:space="0" w:color="auto"/>
                    <w:right w:val="none" w:sz="0" w:space="0" w:color="auto"/>
                  </w:divBdr>
                </w:div>
              </w:divsChild>
            </w:div>
            <w:div w:id="1928613916">
              <w:marLeft w:val="0"/>
              <w:marRight w:val="0"/>
              <w:marTop w:val="0"/>
              <w:marBottom w:val="0"/>
              <w:divBdr>
                <w:top w:val="none" w:sz="0" w:space="0" w:color="auto"/>
                <w:left w:val="none" w:sz="0" w:space="0" w:color="auto"/>
                <w:bottom w:val="none" w:sz="0" w:space="0" w:color="auto"/>
                <w:right w:val="none" w:sz="0" w:space="0" w:color="auto"/>
              </w:divBdr>
              <w:divsChild>
                <w:div w:id="7311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677278">
      <w:bodyDiv w:val="1"/>
      <w:marLeft w:val="0"/>
      <w:marRight w:val="0"/>
      <w:marTop w:val="0"/>
      <w:marBottom w:val="0"/>
      <w:divBdr>
        <w:top w:val="none" w:sz="0" w:space="0" w:color="auto"/>
        <w:left w:val="none" w:sz="0" w:space="0" w:color="auto"/>
        <w:bottom w:val="none" w:sz="0" w:space="0" w:color="auto"/>
        <w:right w:val="none" w:sz="0" w:space="0" w:color="auto"/>
      </w:divBdr>
      <w:divsChild>
        <w:div w:id="326445195">
          <w:marLeft w:val="0"/>
          <w:marRight w:val="0"/>
          <w:marTop w:val="0"/>
          <w:marBottom w:val="0"/>
          <w:divBdr>
            <w:top w:val="none" w:sz="0" w:space="0" w:color="auto"/>
            <w:left w:val="none" w:sz="0" w:space="0" w:color="auto"/>
            <w:bottom w:val="none" w:sz="0" w:space="0" w:color="auto"/>
            <w:right w:val="none" w:sz="0" w:space="0" w:color="auto"/>
          </w:divBdr>
          <w:divsChild>
            <w:div w:id="47926034">
              <w:marLeft w:val="0"/>
              <w:marRight w:val="0"/>
              <w:marTop w:val="0"/>
              <w:marBottom w:val="0"/>
              <w:divBdr>
                <w:top w:val="none" w:sz="0" w:space="0" w:color="auto"/>
                <w:left w:val="none" w:sz="0" w:space="0" w:color="auto"/>
                <w:bottom w:val="none" w:sz="0" w:space="0" w:color="auto"/>
                <w:right w:val="none" w:sz="0" w:space="0" w:color="auto"/>
              </w:divBdr>
            </w:div>
            <w:div w:id="134834003">
              <w:marLeft w:val="0"/>
              <w:marRight w:val="0"/>
              <w:marTop w:val="0"/>
              <w:marBottom w:val="0"/>
              <w:divBdr>
                <w:top w:val="none" w:sz="0" w:space="0" w:color="auto"/>
                <w:left w:val="none" w:sz="0" w:space="0" w:color="auto"/>
                <w:bottom w:val="none" w:sz="0" w:space="0" w:color="auto"/>
                <w:right w:val="none" w:sz="0" w:space="0" w:color="auto"/>
              </w:divBdr>
            </w:div>
            <w:div w:id="495460042">
              <w:marLeft w:val="0"/>
              <w:marRight w:val="0"/>
              <w:marTop w:val="0"/>
              <w:marBottom w:val="0"/>
              <w:divBdr>
                <w:top w:val="none" w:sz="0" w:space="0" w:color="auto"/>
                <w:left w:val="none" w:sz="0" w:space="0" w:color="auto"/>
                <w:bottom w:val="none" w:sz="0" w:space="0" w:color="auto"/>
                <w:right w:val="none" w:sz="0" w:space="0" w:color="auto"/>
              </w:divBdr>
            </w:div>
            <w:div w:id="995770040">
              <w:marLeft w:val="0"/>
              <w:marRight w:val="0"/>
              <w:marTop w:val="0"/>
              <w:marBottom w:val="0"/>
              <w:divBdr>
                <w:top w:val="none" w:sz="0" w:space="0" w:color="auto"/>
                <w:left w:val="none" w:sz="0" w:space="0" w:color="auto"/>
                <w:bottom w:val="none" w:sz="0" w:space="0" w:color="auto"/>
                <w:right w:val="none" w:sz="0" w:space="0" w:color="auto"/>
              </w:divBdr>
            </w:div>
            <w:div w:id="1002199534">
              <w:marLeft w:val="0"/>
              <w:marRight w:val="0"/>
              <w:marTop w:val="0"/>
              <w:marBottom w:val="0"/>
              <w:divBdr>
                <w:top w:val="none" w:sz="0" w:space="0" w:color="auto"/>
                <w:left w:val="none" w:sz="0" w:space="0" w:color="auto"/>
                <w:bottom w:val="none" w:sz="0" w:space="0" w:color="auto"/>
                <w:right w:val="none" w:sz="0" w:space="0" w:color="auto"/>
              </w:divBdr>
            </w:div>
            <w:div w:id="1008751242">
              <w:marLeft w:val="0"/>
              <w:marRight w:val="0"/>
              <w:marTop w:val="0"/>
              <w:marBottom w:val="0"/>
              <w:divBdr>
                <w:top w:val="none" w:sz="0" w:space="0" w:color="auto"/>
                <w:left w:val="none" w:sz="0" w:space="0" w:color="auto"/>
                <w:bottom w:val="none" w:sz="0" w:space="0" w:color="auto"/>
                <w:right w:val="none" w:sz="0" w:space="0" w:color="auto"/>
              </w:divBdr>
            </w:div>
            <w:div w:id="1557860561">
              <w:marLeft w:val="0"/>
              <w:marRight w:val="0"/>
              <w:marTop w:val="0"/>
              <w:marBottom w:val="0"/>
              <w:divBdr>
                <w:top w:val="none" w:sz="0" w:space="0" w:color="auto"/>
                <w:left w:val="none" w:sz="0" w:space="0" w:color="auto"/>
                <w:bottom w:val="none" w:sz="0" w:space="0" w:color="auto"/>
                <w:right w:val="none" w:sz="0" w:space="0" w:color="auto"/>
              </w:divBdr>
            </w:div>
          </w:divsChild>
        </w:div>
        <w:div w:id="1873805653">
          <w:marLeft w:val="0"/>
          <w:marRight w:val="0"/>
          <w:marTop w:val="0"/>
          <w:marBottom w:val="0"/>
          <w:divBdr>
            <w:top w:val="none" w:sz="0" w:space="0" w:color="auto"/>
            <w:left w:val="none" w:sz="0" w:space="0" w:color="auto"/>
            <w:bottom w:val="none" w:sz="0" w:space="0" w:color="auto"/>
            <w:right w:val="none" w:sz="0" w:space="0" w:color="auto"/>
          </w:divBdr>
          <w:divsChild>
            <w:div w:id="307785228">
              <w:marLeft w:val="0"/>
              <w:marRight w:val="0"/>
              <w:marTop w:val="30"/>
              <w:marBottom w:val="30"/>
              <w:divBdr>
                <w:top w:val="none" w:sz="0" w:space="0" w:color="auto"/>
                <w:left w:val="none" w:sz="0" w:space="0" w:color="auto"/>
                <w:bottom w:val="none" w:sz="0" w:space="0" w:color="auto"/>
                <w:right w:val="none" w:sz="0" w:space="0" w:color="auto"/>
              </w:divBdr>
              <w:divsChild>
                <w:div w:id="12651046">
                  <w:marLeft w:val="0"/>
                  <w:marRight w:val="0"/>
                  <w:marTop w:val="0"/>
                  <w:marBottom w:val="0"/>
                  <w:divBdr>
                    <w:top w:val="none" w:sz="0" w:space="0" w:color="auto"/>
                    <w:left w:val="none" w:sz="0" w:space="0" w:color="auto"/>
                    <w:bottom w:val="none" w:sz="0" w:space="0" w:color="auto"/>
                    <w:right w:val="none" w:sz="0" w:space="0" w:color="auto"/>
                  </w:divBdr>
                  <w:divsChild>
                    <w:div w:id="679046532">
                      <w:marLeft w:val="0"/>
                      <w:marRight w:val="0"/>
                      <w:marTop w:val="0"/>
                      <w:marBottom w:val="0"/>
                      <w:divBdr>
                        <w:top w:val="none" w:sz="0" w:space="0" w:color="auto"/>
                        <w:left w:val="none" w:sz="0" w:space="0" w:color="auto"/>
                        <w:bottom w:val="none" w:sz="0" w:space="0" w:color="auto"/>
                        <w:right w:val="none" w:sz="0" w:space="0" w:color="auto"/>
                      </w:divBdr>
                    </w:div>
                  </w:divsChild>
                </w:div>
                <w:div w:id="432014443">
                  <w:marLeft w:val="0"/>
                  <w:marRight w:val="0"/>
                  <w:marTop w:val="0"/>
                  <w:marBottom w:val="0"/>
                  <w:divBdr>
                    <w:top w:val="none" w:sz="0" w:space="0" w:color="auto"/>
                    <w:left w:val="none" w:sz="0" w:space="0" w:color="auto"/>
                    <w:bottom w:val="none" w:sz="0" w:space="0" w:color="auto"/>
                    <w:right w:val="none" w:sz="0" w:space="0" w:color="auto"/>
                  </w:divBdr>
                  <w:divsChild>
                    <w:div w:id="1808667737">
                      <w:marLeft w:val="0"/>
                      <w:marRight w:val="0"/>
                      <w:marTop w:val="0"/>
                      <w:marBottom w:val="0"/>
                      <w:divBdr>
                        <w:top w:val="none" w:sz="0" w:space="0" w:color="auto"/>
                        <w:left w:val="none" w:sz="0" w:space="0" w:color="auto"/>
                        <w:bottom w:val="none" w:sz="0" w:space="0" w:color="auto"/>
                        <w:right w:val="none" w:sz="0" w:space="0" w:color="auto"/>
                      </w:divBdr>
                    </w:div>
                  </w:divsChild>
                </w:div>
                <w:div w:id="582683170">
                  <w:marLeft w:val="0"/>
                  <w:marRight w:val="0"/>
                  <w:marTop w:val="0"/>
                  <w:marBottom w:val="0"/>
                  <w:divBdr>
                    <w:top w:val="none" w:sz="0" w:space="0" w:color="auto"/>
                    <w:left w:val="none" w:sz="0" w:space="0" w:color="auto"/>
                    <w:bottom w:val="none" w:sz="0" w:space="0" w:color="auto"/>
                    <w:right w:val="none" w:sz="0" w:space="0" w:color="auto"/>
                  </w:divBdr>
                  <w:divsChild>
                    <w:div w:id="338696211">
                      <w:marLeft w:val="0"/>
                      <w:marRight w:val="0"/>
                      <w:marTop w:val="0"/>
                      <w:marBottom w:val="0"/>
                      <w:divBdr>
                        <w:top w:val="none" w:sz="0" w:space="0" w:color="auto"/>
                        <w:left w:val="none" w:sz="0" w:space="0" w:color="auto"/>
                        <w:bottom w:val="none" w:sz="0" w:space="0" w:color="auto"/>
                        <w:right w:val="none" w:sz="0" w:space="0" w:color="auto"/>
                      </w:divBdr>
                    </w:div>
                  </w:divsChild>
                </w:div>
                <w:div w:id="640308985">
                  <w:marLeft w:val="0"/>
                  <w:marRight w:val="0"/>
                  <w:marTop w:val="0"/>
                  <w:marBottom w:val="0"/>
                  <w:divBdr>
                    <w:top w:val="none" w:sz="0" w:space="0" w:color="auto"/>
                    <w:left w:val="none" w:sz="0" w:space="0" w:color="auto"/>
                    <w:bottom w:val="none" w:sz="0" w:space="0" w:color="auto"/>
                    <w:right w:val="none" w:sz="0" w:space="0" w:color="auto"/>
                  </w:divBdr>
                  <w:divsChild>
                    <w:div w:id="1554383900">
                      <w:marLeft w:val="0"/>
                      <w:marRight w:val="0"/>
                      <w:marTop w:val="0"/>
                      <w:marBottom w:val="0"/>
                      <w:divBdr>
                        <w:top w:val="none" w:sz="0" w:space="0" w:color="auto"/>
                        <w:left w:val="none" w:sz="0" w:space="0" w:color="auto"/>
                        <w:bottom w:val="none" w:sz="0" w:space="0" w:color="auto"/>
                        <w:right w:val="none" w:sz="0" w:space="0" w:color="auto"/>
                      </w:divBdr>
                    </w:div>
                  </w:divsChild>
                </w:div>
                <w:div w:id="723455721">
                  <w:marLeft w:val="0"/>
                  <w:marRight w:val="0"/>
                  <w:marTop w:val="0"/>
                  <w:marBottom w:val="0"/>
                  <w:divBdr>
                    <w:top w:val="none" w:sz="0" w:space="0" w:color="auto"/>
                    <w:left w:val="none" w:sz="0" w:space="0" w:color="auto"/>
                    <w:bottom w:val="none" w:sz="0" w:space="0" w:color="auto"/>
                    <w:right w:val="none" w:sz="0" w:space="0" w:color="auto"/>
                  </w:divBdr>
                  <w:divsChild>
                    <w:div w:id="252202595">
                      <w:marLeft w:val="0"/>
                      <w:marRight w:val="0"/>
                      <w:marTop w:val="0"/>
                      <w:marBottom w:val="0"/>
                      <w:divBdr>
                        <w:top w:val="none" w:sz="0" w:space="0" w:color="auto"/>
                        <w:left w:val="none" w:sz="0" w:space="0" w:color="auto"/>
                        <w:bottom w:val="none" w:sz="0" w:space="0" w:color="auto"/>
                        <w:right w:val="none" w:sz="0" w:space="0" w:color="auto"/>
                      </w:divBdr>
                    </w:div>
                    <w:div w:id="994456661">
                      <w:marLeft w:val="0"/>
                      <w:marRight w:val="0"/>
                      <w:marTop w:val="0"/>
                      <w:marBottom w:val="0"/>
                      <w:divBdr>
                        <w:top w:val="none" w:sz="0" w:space="0" w:color="auto"/>
                        <w:left w:val="none" w:sz="0" w:space="0" w:color="auto"/>
                        <w:bottom w:val="none" w:sz="0" w:space="0" w:color="auto"/>
                        <w:right w:val="none" w:sz="0" w:space="0" w:color="auto"/>
                      </w:divBdr>
                    </w:div>
                    <w:div w:id="1565942708">
                      <w:marLeft w:val="0"/>
                      <w:marRight w:val="0"/>
                      <w:marTop w:val="0"/>
                      <w:marBottom w:val="0"/>
                      <w:divBdr>
                        <w:top w:val="none" w:sz="0" w:space="0" w:color="auto"/>
                        <w:left w:val="none" w:sz="0" w:space="0" w:color="auto"/>
                        <w:bottom w:val="none" w:sz="0" w:space="0" w:color="auto"/>
                        <w:right w:val="none" w:sz="0" w:space="0" w:color="auto"/>
                      </w:divBdr>
                    </w:div>
                  </w:divsChild>
                </w:div>
                <w:div w:id="886838041">
                  <w:marLeft w:val="0"/>
                  <w:marRight w:val="0"/>
                  <w:marTop w:val="0"/>
                  <w:marBottom w:val="0"/>
                  <w:divBdr>
                    <w:top w:val="none" w:sz="0" w:space="0" w:color="auto"/>
                    <w:left w:val="none" w:sz="0" w:space="0" w:color="auto"/>
                    <w:bottom w:val="none" w:sz="0" w:space="0" w:color="auto"/>
                    <w:right w:val="none" w:sz="0" w:space="0" w:color="auto"/>
                  </w:divBdr>
                  <w:divsChild>
                    <w:div w:id="159466090">
                      <w:marLeft w:val="0"/>
                      <w:marRight w:val="0"/>
                      <w:marTop w:val="0"/>
                      <w:marBottom w:val="0"/>
                      <w:divBdr>
                        <w:top w:val="none" w:sz="0" w:space="0" w:color="auto"/>
                        <w:left w:val="none" w:sz="0" w:space="0" w:color="auto"/>
                        <w:bottom w:val="none" w:sz="0" w:space="0" w:color="auto"/>
                        <w:right w:val="none" w:sz="0" w:space="0" w:color="auto"/>
                      </w:divBdr>
                    </w:div>
                    <w:div w:id="159546735">
                      <w:marLeft w:val="0"/>
                      <w:marRight w:val="0"/>
                      <w:marTop w:val="0"/>
                      <w:marBottom w:val="0"/>
                      <w:divBdr>
                        <w:top w:val="none" w:sz="0" w:space="0" w:color="auto"/>
                        <w:left w:val="none" w:sz="0" w:space="0" w:color="auto"/>
                        <w:bottom w:val="none" w:sz="0" w:space="0" w:color="auto"/>
                        <w:right w:val="none" w:sz="0" w:space="0" w:color="auto"/>
                      </w:divBdr>
                    </w:div>
                    <w:div w:id="871958276">
                      <w:marLeft w:val="0"/>
                      <w:marRight w:val="0"/>
                      <w:marTop w:val="0"/>
                      <w:marBottom w:val="0"/>
                      <w:divBdr>
                        <w:top w:val="none" w:sz="0" w:space="0" w:color="auto"/>
                        <w:left w:val="none" w:sz="0" w:space="0" w:color="auto"/>
                        <w:bottom w:val="none" w:sz="0" w:space="0" w:color="auto"/>
                        <w:right w:val="none" w:sz="0" w:space="0" w:color="auto"/>
                      </w:divBdr>
                    </w:div>
                    <w:div w:id="903686200">
                      <w:marLeft w:val="0"/>
                      <w:marRight w:val="0"/>
                      <w:marTop w:val="0"/>
                      <w:marBottom w:val="0"/>
                      <w:divBdr>
                        <w:top w:val="none" w:sz="0" w:space="0" w:color="auto"/>
                        <w:left w:val="none" w:sz="0" w:space="0" w:color="auto"/>
                        <w:bottom w:val="none" w:sz="0" w:space="0" w:color="auto"/>
                        <w:right w:val="none" w:sz="0" w:space="0" w:color="auto"/>
                      </w:divBdr>
                    </w:div>
                  </w:divsChild>
                </w:div>
                <w:div w:id="1630042877">
                  <w:marLeft w:val="0"/>
                  <w:marRight w:val="0"/>
                  <w:marTop w:val="0"/>
                  <w:marBottom w:val="0"/>
                  <w:divBdr>
                    <w:top w:val="none" w:sz="0" w:space="0" w:color="auto"/>
                    <w:left w:val="none" w:sz="0" w:space="0" w:color="auto"/>
                    <w:bottom w:val="none" w:sz="0" w:space="0" w:color="auto"/>
                    <w:right w:val="none" w:sz="0" w:space="0" w:color="auto"/>
                  </w:divBdr>
                  <w:divsChild>
                    <w:div w:id="1356349320">
                      <w:marLeft w:val="0"/>
                      <w:marRight w:val="0"/>
                      <w:marTop w:val="0"/>
                      <w:marBottom w:val="0"/>
                      <w:divBdr>
                        <w:top w:val="none" w:sz="0" w:space="0" w:color="auto"/>
                        <w:left w:val="none" w:sz="0" w:space="0" w:color="auto"/>
                        <w:bottom w:val="none" w:sz="0" w:space="0" w:color="auto"/>
                        <w:right w:val="none" w:sz="0" w:space="0" w:color="auto"/>
                      </w:divBdr>
                    </w:div>
                  </w:divsChild>
                </w:div>
                <w:div w:id="1840776385">
                  <w:marLeft w:val="0"/>
                  <w:marRight w:val="0"/>
                  <w:marTop w:val="0"/>
                  <w:marBottom w:val="0"/>
                  <w:divBdr>
                    <w:top w:val="none" w:sz="0" w:space="0" w:color="auto"/>
                    <w:left w:val="none" w:sz="0" w:space="0" w:color="auto"/>
                    <w:bottom w:val="none" w:sz="0" w:space="0" w:color="auto"/>
                    <w:right w:val="none" w:sz="0" w:space="0" w:color="auto"/>
                  </w:divBdr>
                  <w:divsChild>
                    <w:div w:id="19992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187089">
      <w:bodyDiv w:val="1"/>
      <w:marLeft w:val="0"/>
      <w:marRight w:val="0"/>
      <w:marTop w:val="0"/>
      <w:marBottom w:val="0"/>
      <w:divBdr>
        <w:top w:val="none" w:sz="0" w:space="0" w:color="auto"/>
        <w:left w:val="none" w:sz="0" w:space="0" w:color="auto"/>
        <w:bottom w:val="none" w:sz="0" w:space="0" w:color="auto"/>
        <w:right w:val="none" w:sz="0" w:space="0" w:color="auto"/>
      </w:divBdr>
      <w:divsChild>
        <w:div w:id="1397582103">
          <w:marLeft w:val="-75"/>
          <w:marRight w:val="0"/>
          <w:marTop w:val="30"/>
          <w:marBottom w:val="30"/>
          <w:divBdr>
            <w:top w:val="none" w:sz="0" w:space="0" w:color="auto"/>
            <w:left w:val="none" w:sz="0" w:space="0" w:color="auto"/>
            <w:bottom w:val="none" w:sz="0" w:space="0" w:color="auto"/>
            <w:right w:val="none" w:sz="0" w:space="0" w:color="auto"/>
          </w:divBdr>
          <w:divsChild>
            <w:div w:id="327169864">
              <w:marLeft w:val="0"/>
              <w:marRight w:val="0"/>
              <w:marTop w:val="0"/>
              <w:marBottom w:val="0"/>
              <w:divBdr>
                <w:top w:val="none" w:sz="0" w:space="0" w:color="auto"/>
                <w:left w:val="none" w:sz="0" w:space="0" w:color="auto"/>
                <w:bottom w:val="none" w:sz="0" w:space="0" w:color="auto"/>
                <w:right w:val="none" w:sz="0" w:space="0" w:color="auto"/>
              </w:divBdr>
              <w:divsChild>
                <w:div w:id="522942480">
                  <w:marLeft w:val="0"/>
                  <w:marRight w:val="0"/>
                  <w:marTop w:val="0"/>
                  <w:marBottom w:val="0"/>
                  <w:divBdr>
                    <w:top w:val="none" w:sz="0" w:space="0" w:color="auto"/>
                    <w:left w:val="none" w:sz="0" w:space="0" w:color="auto"/>
                    <w:bottom w:val="none" w:sz="0" w:space="0" w:color="auto"/>
                    <w:right w:val="none" w:sz="0" w:space="0" w:color="auto"/>
                  </w:divBdr>
                </w:div>
                <w:div w:id="840507615">
                  <w:marLeft w:val="0"/>
                  <w:marRight w:val="0"/>
                  <w:marTop w:val="0"/>
                  <w:marBottom w:val="0"/>
                  <w:divBdr>
                    <w:top w:val="none" w:sz="0" w:space="0" w:color="auto"/>
                    <w:left w:val="none" w:sz="0" w:space="0" w:color="auto"/>
                    <w:bottom w:val="none" w:sz="0" w:space="0" w:color="auto"/>
                    <w:right w:val="none" w:sz="0" w:space="0" w:color="auto"/>
                  </w:divBdr>
                </w:div>
                <w:div w:id="1101414877">
                  <w:marLeft w:val="0"/>
                  <w:marRight w:val="0"/>
                  <w:marTop w:val="0"/>
                  <w:marBottom w:val="0"/>
                  <w:divBdr>
                    <w:top w:val="none" w:sz="0" w:space="0" w:color="auto"/>
                    <w:left w:val="none" w:sz="0" w:space="0" w:color="auto"/>
                    <w:bottom w:val="none" w:sz="0" w:space="0" w:color="auto"/>
                    <w:right w:val="none" w:sz="0" w:space="0" w:color="auto"/>
                  </w:divBdr>
                </w:div>
                <w:div w:id="1913807868">
                  <w:marLeft w:val="0"/>
                  <w:marRight w:val="0"/>
                  <w:marTop w:val="0"/>
                  <w:marBottom w:val="0"/>
                  <w:divBdr>
                    <w:top w:val="none" w:sz="0" w:space="0" w:color="auto"/>
                    <w:left w:val="none" w:sz="0" w:space="0" w:color="auto"/>
                    <w:bottom w:val="none" w:sz="0" w:space="0" w:color="auto"/>
                    <w:right w:val="none" w:sz="0" w:space="0" w:color="auto"/>
                  </w:divBdr>
                </w:div>
              </w:divsChild>
            </w:div>
            <w:div w:id="417941833">
              <w:marLeft w:val="0"/>
              <w:marRight w:val="0"/>
              <w:marTop w:val="0"/>
              <w:marBottom w:val="0"/>
              <w:divBdr>
                <w:top w:val="none" w:sz="0" w:space="0" w:color="auto"/>
                <w:left w:val="none" w:sz="0" w:space="0" w:color="auto"/>
                <w:bottom w:val="none" w:sz="0" w:space="0" w:color="auto"/>
                <w:right w:val="none" w:sz="0" w:space="0" w:color="auto"/>
              </w:divBdr>
              <w:divsChild>
                <w:div w:id="20723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2619">
          <w:marLeft w:val="0"/>
          <w:marRight w:val="0"/>
          <w:marTop w:val="0"/>
          <w:marBottom w:val="0"/>
          <w:divBdr>
            <w:top w:val="none" w:sz="0" w:space="0" w:color="auto"/>
            <w:left w:val="none" w:sz="0" w:space="0" w:color="auto"/>
            <w:bottom w:val="none" w:sz="0" w:space="0" w:color="auto"/>
            <w:right w:val="none" w:sz="0" w:space="0" w:color="auto"/>
          </w:divBdr>
        </w:div>
      </w:divsChild>
    </w:div>
    <w:div w:id="934216138">
      <w:bodyDiv w:val="1"/>
      <w:marLeft w:val="0"/>
      <w:marRight w:val="0"/>
      <w:marTop w:val="0"/>
      <w:marBottom w:val="0"/>
      <w:divBdr>
        <w:top w:val="none" w:sz="0" w:space="0" w:color="auto"/>
        <w:left w:val="none" w:sz="0" w:space="0" w:color="auto"/>
        <w:bottom w:val="none" w:sz="0" w:space="0" w:color="auto"/>
        <w:right w:val="none" w:sz="0" w:space="0" w:color="auto"/>
      </w:divBdr>
      <w:divsChild>
        <w:div w:id="316615129">
          <w:marLeft w:val="0"/>
          <w:marRight w:val="0"/>
          <w:marTop w:val="0"/>
          <w:marBottom w:val="0"/>
          <w:divBdr>
            <w:top w:val="none" w:sz="0" w:space="0" w:color="auto"/>
            <w:left w:val="none" w:sz="0" w:space="0" w:color="auto"/>
            <w:bottom w:val="none" w:sz="0" w:space="0" w:color="auto"/>
            <w:right w:val="none" w:sz="0" w:space="0" w:color="auto"/>
          </w:divBdr>
          <w:divsChild>
            <w:div w:id="816453494">
              <w:marLeft w:val="0"/>
              <w:marRight w:val="0"/>
              <w:marTop w:val="0"/>
              <w:marBottom w:val="0"/>
              <w:divBdr>
                <w:top w:val="none" w:sz="0" w:space="0" w:color="auto"/>
                <w:left w:val="none" w:sz="0" w:space="0" w:color="auto"/>
                <w:bottom w:val="none" w:sz="0" w:space="0" w:color="auto"/>
                <w:right w:val="none" w:sz="0" w:space="0" w:color="auto"/>
              </w:divBdr>
            </w:div>
          </w:divsChild>
        </w:div>
        <w:div w:id="769474287">
          <w:marLeft w:val="0"/>
          <w:marRight w:val="0"/>
          <w:marTop w:val="0"/>
          <w:marBottom w:val="0"/>
          <w:divBdr>
            <w:top w:val="none" w:sz="0" w:space="0" w:color="auto"/>
            <w:left w:val="none" w:sz="0" w:space="0" w:color="auto"/>
            <w:bottom w:val="none" w:sz="0" w:space="0" w:color="auto"/>
            <w:right w:val="none" w:sz="0" w:space="0" w:color="auto"/>
          </w:divBdr>
          <w:divsChild>
            <w:div w:id="463550652">
              <w:marLeft w:val="0"/>
              <w:marRight w:val="0"/>
              <w:marTop w:val="0"/>
              <w:marBottom w:val="0"/>
              <w:divBdr>
                <w:top w:val="none" w:sz="0" w:space="0" w:color="auto"/>
                <w:left w:val="none" w:sz="0" w:space="0" w:color="auto"/>
                <w:bottom w:val="none" w:sz="0" w:space="0" w:color="auto"/>
                <w:right w:val="none" w:sz="0" w:space="0" w:color="auto"/>
              </w:divBdr>
            </w:div>
            <w:div w:id="1071274195">
              <w:marLeft w:val="0"/>
              <w:marRight w:val="0"/>
              <w:marTop w:val="0"/>
              <w:marBottom w:val="0"/>
              <w:divBdr>
                <w:top w:val="none" w:sz="0" w:space="0" w:color="auto"/>
                <w:left w:val="none" w:sz="0" w:space="0" w:color="auto"/>
                <w:bottom w:val="none" w:sz="0" w:space="0" w:color="auto"/>
                <w:right w:val="none" w:sz="0" w:space="0" w:color="auto"/>
              </w:divBdr>
            </w:div>
            <w:div w:id="1323268620">
              <w:marLeft w:val="0"/>
              <w:marRight w:val="0"/>
              <w:marTop w:val="0"/>
              <w:marBottom w:val="0"/>
              <w:divBdr>
                <w:top w:val="none" w:sz="0" w:space="0" w:color="auto"/>
                <w:left w:val="none" w:sz="0" w:space="0" w:color="auto"/>
                <w:bottom w:val="none" w:sz="0" w:space="0" w:color="auto"/>
                <w:right w:val="none" w:sz="0" w:space="0" w:color="auto"/>
              </w:divBdr>
            </w:div>
            <w:div w:id="19404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9215">
      <w:bodyDiv w:val="1"/>
      <w:marLeft w:val="0"/>
      <w:marRight w:val="0"/>
      <w:marTop w:val="0"/>
      <w:marBottom w:val="0"/>
      <w:divBdr>
        <w:top w:val="none" w:sz="0" w:space="0" w:color="auto"/>
        <w:left w:val="none" w:sz="0" w:space="0" w:color="auto"/>
        <w:bottom w:val="none" w:sz="0" w:space="0" w:color="auto"/>
        <w:right w:val="none" w:sz="0" w:space="0" w:color="auto"/>
      </w:divBdr>
      <w:divsChild>
        <w:div w:id="1609924325">
          <w:marLeft w:val="0"/>
          <w:marRight w:val="0"/>
          <w:marTop w:val="0"/>
          <w:marBottom w:val="0"/>
          <w:divBdr>
            <w:top w:val="none" w:sz="0" w:space="0" w:color="auto"/>
            <w:left w:val="none" w:sz="0" w:space="0" w:color="auto"/>
            <w:bottom w:val="none" w:sz="0" w:space="0" w:color="auto"/>
            <w:right w:val="none" w:sz="0" w:space="0" w:color="auto"/>
          </w:divBdr>
          <w:divsChild>
            <w:div w:id="200435174">
              <w:marLeft w:val="0"/>
              <w:marRight w:val="0"/>
              <w:marTop w:val="0"/>
              <w:marBottom w:val="0"/>
              <w:divBdr>
                <w:top w:val="none" w:sz="0" w:space="0" w:color="auto"/>
                <w:left w:val="none" w:sz="0" w:space="0" w:color="auto"/>
                <w:bottom w:val="none" w:sz="0" w:space="0" w:color="auto"/>
                <w:right w:val="none" w:sz="0" w:space="0" w:color="auto"/>
              </w:divBdr>
            </w:div>
          </w:divsChild>
        </w:div>
        <w:div w:id="1715109717">
          <w:marLeft w:val="0"/>
          <w:marRight w:val="0"/>
          <w:marTop w:val="0"/>
          <w:marBottom w:val="0"/>
          <w:divBdr>
            <w:top w:val="none" w:sz="0" w:space="0" w:color="auto"/>
            <w:left w:val="none" w:sz="0" w:space="0" w:color="auto"/>
            <w:bottom w:val="none" w:sz="0" w:space="0" w:color="auto"/>
            <w:right w:val="none" w:sz="0" w:space="0" w:color="auto"/>
          </w:divBdr>
          <w:divsChild>
            <w:div w:id="10561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11939">
      <w:bodyDiv w:val="1"/>
      <w:marLeft w:val="0"/>
      <w:marRight w:val="0"/>
      <w:marTop w:val="0"/>
      <w:marBottom w:val="0"/>
      <w:divBdr>
        <w:top w:val="none" w:sz="0" w:space="0" w:color="auto"/>
        <w:left w:val="none" w:sz="0" w:space="0" w:color="auto"/>
        <w:bottom w:val="none" w:sz="0" w:space="0" w:color="auto"/>
        <w:right w:val="none" w:sz="0" w:space="0" w:color="auto"/>
      </w:divBdr>
    </w:div>
    <w:div w:id="1034109922">
      <w:bodyDiv w:val="1"/>
      <w:marLeft w:val="0"/>
      <w:marRight w:val="0"/>
      <w:marTop w:val="0"/>
      <w:marBottom w:val="0"/>
      <w:divBdr>
        <w:top w:val="none" w:sz="0" w:space="0" w:color="auto"/>
        <w:left w:val="none" w:sz="0" w:space="0" w:color="auto"/>
        <w:bottom w:val="none" w:sz="0" w:space="0" w:color="auto"/>
        <w:right w:val="none" w:sz="0" w:space="0" w:color="auto"/>
      </w:divBdr>
      <w:divsChild>
        <w:div w:id="147093801">
          <w:marLeft w:val="0"/>
          <w:marRight w:val="0"/>
          <w:marTop w:val="0"/>
          <w:marBottom w:val="0"/>
          <w:divBdr>
            <w:top w:val="none" w:sz="0" w:space="0" w:color="auto"/>
            <w:left w:val="none" w:sz="0" w:space="0" w:color="auto"/>
            <w:bottom w:val="none" w:sz="0" w:space="0" w:color="auto"/>
            <w:right w:val="none" w:sz="0" w:space="0" w:color="auto"/>
          </w:divBdr>
        </w:div>
        <w:div w:id="371998071">
          <w:marLeft w:val="0"/>
          <w:marRight w:val="0"/>
          <w:marTop w:val="0"/>
          <w:marBottom w:val="0"/>
          <w:divBdr>
            <w:top w:val="none" w:sz="0" w:space="0" w:color="auto"/>
            <w:left w:val="none" w:sz="0" w:space="0" w:color="auto"/>
            <w:bottom w:val="none" w:sz="0" w:space="0" w:color="auto"/>
            <w:right w:val="none" w:sz="0" w:space="0" w:color="auto"/>
          </w:divBdr>
        </w:div>
        <w:div w:id="500850329">
          <w:marLeft w:val="0"/>
          <w:marRight w:val="0"/>
          <w:marTop w:val="0"/>
          <w:marBottom w:val="0"/>
          <w:divBdr>
            <w:top w:val="none" w:sz="0" w:space="0" w:color="auto"/>
            <w:left w:val="none" w:sz="0" w:space="0" w:color="auto"/>
            <w:bottom w:val="none" w:sz="0" w:space="0" w:color="auto"/>
            <w:right w:val="none" w:sz="0" w:space="0" w:color="auto"/>
          </w:divBdr>
        </w:div>
        <w:div w:id="1126658395">
          <w:marLeft w:val="0"/>
          <w:marRight w:val="0"/>
          <w:marTop w:val="0"/>
          <w:marBottom w:val="0"/>
          <w:divBdr>
            <w:top w:val="none" w:sz="0" w:space="0" w:color="auto"/>
            <w:left w:val="none" w:sz="0" w:space="0" w:color="auto"/>
            <w:bottom w:val="none" w:sz="0" w:space="0" w:color="auto"/>
            <w:right w:val="none" w:sz="0" w:space="0" w:color="auto"/>
          </w:divBdr>
        </w:div>
        <w:div w:id="1412850160">
          <w:marLeft w:val="0"/>
          <w:marRight w:val="0"/>
          <w:marTop w:val="0"/>
          <w:marBottom w:val="0"/>
          <w:divBdr>
            <w:top w:val="none" w:sz="0" w:space="0" w:color="auto"/>
            <w:left w:val="none" w:sz="0" w:space="0" w:color="auto"/>
            <w:bottom w:val="none" w:sz="0" w:space="0" w:color="auto"/>
            <w:right w:val="none" w:sz="0" w:space="0" w:color="auto"/>
          </w:divBdr>
        </w:div>
        <w:div w:id="1996105260">
          <w:marLeft w:val="0"/>
          <w:marRight w:val="0"/>
          <w:marTop w:val="0"/>
          <w:marBottom w:val="0"/>
          <w:divBdr>
            <w:top w:val="none" w:sz="0" w:space="0" w:color="auto"/>
            <w:left w:val="none" w:sz="0" w:space="0" w:color="auto"/>
            <w:bottom w:val="none" w:sz="0" w:space="0" w:color="auto"/>
            <w:right w:val="none" w:sz="0" w:space="0" w:color="auto"/>
          </w:divBdr>
        </w:div>
        <w:div w:id="2132432689">
          <w:marLeft w:val="0"/>
          <w:marRight w:val="0"/>
          <w:marTop w:val="0"/>
          <w:marBottom w:val="0"/>
          <w:divBdr>
            <w:top w:val="none" w:sz="0" w:space="0" w:color="auto"/>
            <w:left w:val="none" w:sz="0" w:space="0" w:color="auto"/>
            <w:bottom w:val="none" w:sz="0" w:space="0" w:color="auto"/>
            <w:right w:val="none" w:sz="0" w:space="0" w:color="auto"/>
          </w:divBdr>
        </w:div>
      </w:divsChild>
    </w:div>
    <w:div w:id="1061177153">
      <w:bodyDiv w:val="1"/>
      <w:marLeft w:val="0"/>
      <w:marRight w:val="0"/>
      <w:marTop w:val="0"/>
      <w:marBottom w:val="0"/>
      <w:divBdr>
        <w:top w:val="none" w:sz="0" w:space="0" w:color="auto"/>
        <w:left w:val="none" w:sz="0" w:space="0" w:color="auto"/>
        <w:bottom w:val="none" w:sz="0" w:space="0" w:color="auto"/>
        <w:right w:val="none" w:sz="0" w:space="0" w:color="auto"/>
      </w:divBdr>
      <w:divsChild>
        <w:div w:id="97794495">
          <w:marLeft w:val="0"/>
          <w:marRight w:val="0"/>
          <w:marTop w:val="0"/>
          <w:marBottom w:val="0"/>
          <w:divBdr>
            <w:top w:val="none" w:sz="0" w:space="0" w:color="auto"/>
            <w:left w:val="none" w:sz="0" w:space="0" w:color="auto"/>
            <w:bottom w:val="none" w:sz="0" w:space="0" w:color="auto"/>
            <w:right w:val="none" w:sz="0" w:space="0" w:color="auto"/>
          </w:divBdr>
        </w:div>
        <w:div w:id="379788562">
          <w:marLeft w:val="-75"/>
          <w:marRight w:val="0"/>
          <w:marTop w:val="30"/>
          <w:marBottom w:val="30"/>
          <w:divBdr>
            <w:top w:val="none" w:sz="0" w:space="0" w:color="auto"/>
            <w:left w:val="none" w:sz="0" w:space="0" w:color="auto"/>
            <w:bottom w:val="none" w:sz="0" w:space="0" w:color="auto"/>
            <w:right w:val="none" w:sz="0" w:space="0" w:color="auto"/>
          </w:divBdr>
          <w:divsChild>
            <w:div w:id="167596426">
              <w:marLeft w:val="0"/>
              <w:marRight w:val="0"/>
              <w:marTop w:val="0"/>
              <w:marBottom w:val="0"/>
              <w:divBdr>
                <w:top w:val="none" w:sz="0" w:space="0" w:color="auto"/>
                <w:left w:val="none" w:sz="0" w:space="0" w:color="auto"/>
                <w:bottom w:val="none" w:sz="0" w:space="0" w:color="auto"/>
                <w:right w:val="none" w:sz="0" w:space="0" w:color="auto"/>
              </w:divBdr>
              <w:divsChild>
                <w:div w:id="1850413448">
                  <w:marLeft w:val="0"/>
                  <w:marRight w:val="0"/>
                  <w:marTop w:val="0"/>
                  <w:marBottom w:val="0"/>
                  <w:divBdr>
                    <w:top w:val="none" w:sz="0" w:space="0" w:color="auto"/>
                    <w:left w:val="none" w:sz="0" w:space="0" w:color="auto"/>
                    <w:bottom w:val="none" w:sz="0" w:space="0" w:color="auto"/>
                    <w:right w:val="none" w:sz="0" w:space="0" w:color="auto"/>
                  </w:divBdr>
                </w:div>
              </w:divsChild>
            </w:div>
            <w:div w:id="914777245">
              <w:marLeft w:val="0"/>
              <w:marRight w:val="0"/>
              <w:marTop w:val="0"/>
              <w:marBottom w:val="0"/>
              <w:divBdr>
                <w:top w:val="none" w:sz="0" w:space="0" w:color="auto"/>
                <w:left w:val="none" w:sz="0" w:space="0" w:color="auto"/>
                <w:bottom w:val="none" w:sz="0" w:space="0" w:color="auto"/>
                <w:right w:val="none" w:sz="0" w:space="0" w:color="auto"/>
              </w:divBdr>
              <w:divsChild>
                <w:div w:id="498159326">
                  <w:marLeft w:val="0"/>
                  <w:marRight w:val="0"/>
                  <w:marTop w:val="0"/>
                  <w:marBottom w:val="0"/>
                  <w:divBdr>
                    <w:top w:val="none" w:sz="0" w:space="0" w:color="auto"/>
                    <w:left w:val="none" w:sz="0" w:space="0" w:color="auto"/>
                    <w:bottom w:val="none" w:sz="0" w:space="0" w:color="auto"/>
                    <w:right w:val="none" w:sz="0" w:space="0" w:color="auto"/>
                  </w:divBdr>
                </w:div>
                <w:div w:id="712537882">
                  <w:marLeft w:val="0"/>
                  <w:marRight w:val="0"/>
                  <w:marTop w:val="0"/>
                  <w:marBottom w:val="0"/>
                  <w:divBdr>
                    <w:top w:val="none" w:sz="0" w:space="0" w:color="auto"/>
                    <w:left w:val="none" w:sz="0" w:space="0" w:color="auto"/>
                    <w:bottom w:val="none" w:sz="0" w:space="0" w:color="auto"/>
                    <w:right w:val="none" w:sz="0" w:space="0" w:color="auto"/>
                  </w:divBdr>
                </w:div>
                <w:div w:id="1160148521">
                  <w:marLeft w:val="0"/>
                  <w:marRight w:val="0"/>
                  <w:marTop w:val="0"/>
                  <w:marBottom w:val="0"/>
                  <w:divBdr>
                    <w:top w:val="none" w:sz="0" w:space="0" w:color="auto"/>
                    <w:left w:val="none" w:sz="0" w:space="0" w:color="auto"/>
                    <w:bottom w:val="none" w:sz="0" w:space="0" w:color="auto"/>
                    <w:right w:val="none" w:sz="0" w:space="0" w:color="auto"/>
                  </w:divBdr>
                </w:div>
                <w:div w:id="19939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89246">
      <w:bodyDiv w:val="1"/>
      <w:marLeft w:val="0"/>
      <w:marRight w:val="0"/>
      <w:marTop w:val="0"/>
      <w:marBottom w:val="0"/>
      <w:divBdr>
        <w:top w:val="none" w:sz="0" w:space="0" w:color="auto"/>
        <w:left w:val="none" w:sz="0" w:space="0" w:color="auto"/>
        <w:bottom w:val="none" w:sz="0" w:space="0" w:color="auto"/>
        <w:right w:val="none" w:sz="0" w:space="0" w:color="auto"/>
      </w:divBdr>
      <w:divsChild>
        <w:div w:id="359086476">
          <w:marLeft w:val="0"/>
          <w:marRight w:val="0"/>
          <w:marTop w:val="0"/>
          <w:marBottom w:val="0"/>
          <w:divBdr>
            <w:top w:val="none" w:sz="0" w:space="0" w:color="auto"/>
            <w:left w:val="none" w:sz="0" w:space="0" w:color="auto"/>
            <w:bottom w:val="none" w:sz="0" w:space="0" w:color="auto"/>
            <w:right w:val="none" w:sz="0" w:space="0" w:color="auto"/>
          </w:divBdr>
          <w:divsChild>
            <w:div w:id="749422671">
              <w:marLeft w:val="0"/>
              <w:marRight w:val="0"/>
              <w:marTop w:val="0"/>
              <w:marBottom w:val="0"/>
              <w:divBdr>
                <w:top w:val="none" w:sz="0" w:space="0" w:color="auto"/>
                <w:left w:val="none" w:sz="0" w:space="0" w:color="auto"/>
                <w:bottom w:val="none" w:sz="0" w:space="0" w:color="auto"/>
                <w:right w:val="none" w:sz="0" w:space="0" w:color="auto"/>
              </w:divBdr>
            </w:div>
          </w:divsChild>
        </w:div>
        <w:div w:id="742947592">
          <w:marLeft w:val="0"/>
          <w:marRight w:val="0"/>
          <w:marTop w:val="0"/>
          <w:marBottom w:val="0"/>
          <w:divBdr>
            <w:top w:val="none" w:sz="0" w:space="0" w:color="auto"/>
            <w:left w:val="none" w:sz="0" w:space="0" w:color="auto"/>
            <w:bottom w:val="none" w:sz="0" w:space="0" w:color="auto"/>
            <w:right w:val="none" w:sz="0" w:space="0" w:color="auto"/>
          </w:divBdr>
          <w:divsChild>
            <w:div w:id="823164731">
              <w:marLeft w:val="0"/>
              <w:marRight w:val="0"/>
              <w:marTop w:val="0"/>
              <w:marBottom w:val="0"/>
              <w:divBdr>
                <w:top w:val="none" w:sz="0" w:space="0" w:color="auto"/>
                <w:left w:val="none" w:sz="0" w:space="0" w:color="auto"/>
                <w:bottom w:val="none" w:sz="0" w:space="0" w:color="auto"/>
                <w:right w:val="none" w:sz="0" w:space="0" w:color="auto"/>
              </w:divBdr>
            </w:div>
            <w:div w:id="834034556">
              <w:marLeft w:val="0"/>
              <w:marRight w:val="0"/>
              <w:marTop w:val="0"/>
              <w:marBottom w:val="0"/>
              <w:divBdr>
                <w:top w:val="none" w:sz="0" w:space="0" w:color="auto"/>
                <w:left w:val="none" w:sz="0" w:space="0" w:color="auto"/>
                <w:bottom w:val="none" w:sz="0" w:space="0" w:color="auto"/>
                <w:right w:val="none" w:sz="0" w:space="0" w:color="auto"/>
              </w:divBdr>
            </w:div>
            <w:div w:id="1129127546">
              <w:marLeft w:val="0"/>
              <w:marRight w:val="0"/>
              <w:marTop w:val="0"/>
              <w:marBottom w:val="0"/>
              <w:divBdr>
                <w:top w:val="none" w:sz="0" w:space="0" w:color="auto"/>
                <w:left w:val="none" w:sz="0" w:space="0" w:color="auto"/>
                <w:bottom w:val="none" w:sz="0" w:space="0" w:color="auto"/>
                <w:right w:val="none" w:sz="0" w:space="0" w:color="auto"/>
              </w:divBdr>
            </w:div>
            <w:div w:id="13450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3070">
      <w:bodyDiv w:val="1"/>
      <w:marLeft w:val="0"/>
      <w:marRight w:val="0"/>
      <w:marTop w:val="0"/>
      <w:marBottom w:val="0"/>
      <w:divBdr>
        <w:top w:val="none" w:sz="0" w:space="0" w:color="auto"/>
        <w:left w:val="none" w:sz="0" w:space="0" w:color="auto"/>
        <w:bottom w:val="none" w:sz="0" w:space="0" w:color="auto"/>
        <w:right w:val="none" w:sz="0" w:space="0" w:color="auto"/>
      </w:divBdr>
      <w:divsChild>
        <w:div w:id="184371853">
          <w:marLeft w:val="0"/>
          <w:marRight w:val="0"/>
          <w:marTop w:val="0"/>
          <w:marBottom w:val="0"/>
          <w:divBdr>
            <w:top w:val="none" w:sz="0" w:space="0" w:color="auto"/>
            <w:left w:val="none" w:sz="0" w:space="0" w:color="auto"/>
            <w:bottom w:val="none" w:sz="0" w:space="0" w:color="auto"/>
            <w:right w:val="none" w:sz="0" w:space="0" w:color="auto"/>
          </w:divBdr>
        </w:div>
        <w:div w:id="568150728">
          <w:marLeft w:val="0"/>
          <w:marRight w:val="0"/>
          <w:marTop w:val="0"/>
          <w:marBottom w:val="0"/>
          <w:divBdr>
            <w:top w:val="none" w:sz="0" w:space="0" w:color="auto"/>
            <w:left w:val="none" w:sz="0" w:space="0" w:color="auto"/>
            <w:bottom w:val="none" w:sz="0" w:space="0" w:color="auto"/>
            <w:right w:val="none" w:sz="0" w:space="0" w:color="auto"/>
          </w:divBdr>
        </w:div>
        <w:div w:id="1515800362">
          <w:marLeft w:val="-75"/>
          <w:marRight w:val="0"/>
          <w:marTop w:val="30"/>
          <w:marBottom w:val="30"/>
          <w:divBdr>
            <w:top w:val="none" w:sz="0" w:space="0" w:color="auto"/>
            <w:left w:val="none" w:sz="0" w:space="0" w:color="auto"/>
            <w:bottom w:val="none" w:sz="0" w:space="0" w:color="auto"/>
            <w:right w:val="none" w:sz="0" w:space="0" w:color="auto"/>
          </w:divBdr>
          <w:divsChild>
            <w:div w:id="552472399">
              <w:marLeft w:val="0"/>
              <w:marRight w:val="0"/>
              <w:marTop w:val="0"/>
              <w:marBottom w:val="0"/>
              <w:divBdr>
                <w:top w:val="none" w:sz="0" w:space="0" w:color="auto"/>
                <w:left w:val="none" w:sz="0" w:space="0" w:color="auto"/>
                <w:bottom w:val="none" w:sz="0" w:space="0" w:color="auto"/>
                <w:right w:val="none" w:sz="0" w:space="0" w:color="auto"/>
              </w:divBdr>
              <w:divsChild>
                <w:div w:id="826633081">
                  <w:marLeft w:val="0"/>
                  <w:marRight w:val="0"/>
                  <w:marTop w:val="0"/>
                  <w:marBottom w:val="0"/>
                  <w:divBdr>
                    <w:top w:val="none" w:sz="0" w:space="0" w:color="auto"/>
                    <w:left w:val="none" w:sz="0" w:space="0" w:color="auto"/>
                    <w:bottom w:val="none" w:sz="0" w:space="0" w:color="auto"/>
                    <w:right w:val="none" w:sz="0" w:space="0" w:color="auto"/>
                  </w:divBdr>
                </w:div>
              </w:divsChild>
            </w:div>
            <w:div w:id="1074863147">
              <w:marLeft w:val="0"/>
              <w:marRight w:val="0"/>
              <w:marTop w:val="0"/>
              <w:marBottom w:val="0"/>
              <w:divBdr>
                <w:top w:val="none" w:sz="0" w:space="0" w:color="auto"/>
                <w:left w:val="none" w:sz="0" w:space="0" w:color="auto"/>
                <w:bottom w:val="none" w:sz="0" w:space="0" w:color="auto"/>
                <w:right w:val="none" w:sz="0" w:space="0" w:color="auto"/>
              </w:divBdr>
              <w:divsChild>
                <w:div w:id="122427921">
                  <w:marLeft w:val="0"/>
                  <w:marRight w:val="0"/>
                  <w:marTop w:val="0"/>
                  <w:marBottom w:val="0"/>
                  <w:divBdr>
                    <w:top w:val="none" w:sz="0" w:space="0" w:color="auto"/>
                    <w:left w:val="none" w:sz="0" w:space="0" w:color="auto"/>
                    <w:bottom w:val="none" w:sz="0" w:space="0" w:color="auto"/>
                    <w:right w:val="none" w:sz="0" w:space="0" w:color="auto"/>
                  </w:divBdr>
                </w:div>
                <w:div w:id="1802384192">
                  <w:marLeft w:val="0"/>
                  <w:marRight w:val="0"/>
                  <w:marTop w:val="0"/>
                  <w:marBottom w:val="0"/>
                  <w:divBdr>
                    <w:top w:val="none" w:sz="0" w:space="0" w:color="auto"/>
                    <w:left w:val="none" w:sz="0" w:space="0" w:color="auto"/>
                    <w:bottom w:val="none" w:sz="0" w:space="0" w:color="auto"/>
                    <w:right w:val="none" w:sz="0" w:space="0" w:color="auto"/>
                  </w:divBdr>
                </w:div>
              </w:divsChild>
            </w:div>
            <w:div w:id="1124422587">
              <w:marLeft w:val="0"/>
              <w:marRight w:val="0"/>
              <w:marTop w:val="0"/>
              <w:marBottom w:val="0"/>
              <w:divBdr>
                <w:top w:val="none" w:sz="0" w:space="0" w:color="auto"/>
                <w:left w:val="none" w:sz="0" w:space="0" w:color="auto"/>
                <w:bottom w:val="none" w:sz="0" w:space="0" w:color="auto"/>
                <w:right w:val="none" w:sz="0" w:space="0" w:color="auto"/>
              </w:divBdr>
              <w:divsChild>
                <w:div w:id="1757441197">
                  <w:marLeft w:val="0"/>
                  <w:marRight w:val="0"/>
                  <w:marTop w:val="0"/>
                  <w:marBottom w:val="0"/>
                  <w:divBdr>
                    <w:top w:val="none" w:sz="0" w:space="0" w:color="auto"/>
                    <w:left w:val="none" w:sz="0" w:space="0" w:color="auto"/>
                    <w:bottom w:val="none" w:sz="0" w:space="0" w:color="auto"/>
                    <w:right w:val="none" w:sz="0" w:space="0" w:color="auto"/>
                  </w:divBdr>
                </w:div>
              </w:divsChild>
            </w:div>
            <w:div w:id="1193345951">
              <w:marLeft w:val="0"/>
              <w:marRight w:val="0"/>
              <w:marTop w:val="0"/>
              <w:marBottom w:val="0"/>
              <w:divBdr>
                <w:top w:val="none" w:sz="0" w:space="0" w:color="auto"/>
                <w:left w:val="none" w:sz="0" w:space="0" w:color="auto"/>
                <w:bottom w:val="none" w:sz="0" w:space="0" w:color="auto"/>
                <w:right w:val="none" w:sz="0" w:space="0" w:color="auto"/>
              </w:divBdr>
              <w:divsChild>
                <w:div w:id="144787306">
                  <w:marLeft w:val="0"/>
                  <w:marRight w:val="0"/>
                  <w:marTop w:val="0"/>
                  <w:marBottom w:val="0"/>
                  <w:divBdr>
                    <w:top w:val="none" w:sz="0" w:space="0" w:color="auto"/>
                    <w:left w:val="none" w:sz="0" w:space="0" w:color="auto"/>
                    <w:bottom w:val="none" w:sz="0" w:space="0" w:color="auto"/>
                    <w:right w:val="none" w:sz="0" w:space="0" w:color="auto"/>
                  </w:divBdr>
                </w:div>
              </w:divsChild>
            </w:div>
            <w:div w:id="1423987093">
              <w:marLeft w:val="0"/>
              <w:marRight w:val="0"/>
              <w:marTop w:val="0"/>
              <w:marBottom w:val="0"/>
              <w:divBdr>
                <w:top w:val="none" w:sz="0" w:space="0" w:color="auto"/>
                <w:left w:val="none" w:sz="0" w:space="0" w:color="auto"/>
                <w:bottom w:val="none" w:sz="0" w:space="0" w:color="auto"/>
                <w:right w:val="none" w:sz="0" w:space="0" w:color="auto"/>
              </w:divBdr>
              <w:divsChild>
                <w:div w:id="91974636">
                  <w:marLeft w:val="0"/>
                  <w:marRight w:val="0"/>
                  <w:marTop w:val="0"/>
                  <w:marBottom w:val="0"/>
                  <w:divBdr>
                    <w:top w:val="none" w:sz="0" w:space="0" w:color="auto"/>
                    <w:left w:val="none" w:sz="0" w:space="0" w:color="auto"/>
                    <w:bottom w:val="none" w:sz="0" w:space="0" w:color="auto"/>
                    <w:right w:val="none" w:sz="0" w:space="0" w:color="auto"/>
                  </w:divBdr>
                </w:div>
              </w:divsChild>
            </w:div>
            <w:div w:id="1429350000">
              <w:marLeft w:val="0"/>
              <w:marRight w:val="0"/>
              <w:marTop w:val="0"/>
              <w:marBottom w:val="0"/>
              <w:divBdr>
                <w:top w:val="none" w:sz="0" w:space="0" w:color="auto"/>
                <w:left w:val="none" w:sz="0" w:space="0" w:color="auto"/>
                <w:bottom w:val="none" w:sz="0" w:space="0" w:color="auto"/>
                <w:right w:val="none" w:sz="0" w:space="0" w:color="auto"/>
              </w:divBdr>
              <w:divsChild>
                <w:div w:id="1823615945">
                  <w:marLeft w:val="0"/>
                  <w:marRight w:val="0"/>
                  <w:marTop w:val="0"/>
                  <w:marBottom w:val="0"/>
                  <w:divBdr>
                    <w:top w:val="none" w:sz="0" w:space="0" w:color="auto"/>
                    <w:left w:val="none" w:sz="0" w:space="0" w:color="auto"/>
                    <w:bottom w:val="none" w:sz="0" w:space="0" w:color="auto"/>
                    <w:right w:val="none" w:sz="0" w:space="0" w:color="auto"/>
                  </w:divBdr>
                </w:div>
              </w:divsChild>
            </w:div>
            <w:div w:id="1724714675">
              <w:marLeft w:val="0"/>
              <w:marRight w:val="0"/>
              <w:marTop w:val="0"/>
              <w:marBottom w:val="0"/>
              <w:divBdr>
                <w:top w:val="none" w:sz="0" w:space="0" w:color="auto"/>
                <w:left w:val="none" w:sz="0" w:space="0" w:color="auto"/>
                <w:bottom w:val="none" w:sz="0" w:space="0" w:color="auto"/>
                <w:right w:val="none" w:sz="0" w:space="0" w:color="auto"/>
              </w:divBdr>
              <w:divsChild>
                <w:div w:id="870536087">
                  <w:marLeft w:val="0"/>
                  <w:marRight w:val="0"/>
                  <w:marTop w:val="0"/>
                  <w:marBottom w:val="0"/>
                  <w:divBdr>
                    <w:top w:val="none" w:sz="0" w:space="0" w:color="auto"/>
                    <w:left w:val="none" w:sz="0" w:space="0" w:color="auto"/>
                    <w:bottom w:val="none" w:sz="0" w:space="0" w:color="auto"/>
                    <w:right w:val="none" w:sz="0" w:space="0" w:color="auto"/>
                  </w:divBdr>
                </w:div>
              </w:divsChild>
            </w:div>
            <w:div w:id="1895651117">
              <w:marLeft w:val="0"/>
              <w:marRight w:val="0"/>
              <w:marTop w:val="0"/>
              <w:marBottom w:val="0"/>
              <w:divBdr>
                <w:top w:val="none" w:sz="0" w:space="0" w:color="auto"/>
                <w:left w:val="none" w:sz="0" w:space="0" w:color="auto"/>
                <w:bottom w:val="none" w:sz="0" w:space="0" w:color="auto"/>
                <w:right w:val="none" w:sz="0" w:space="0" w:color="auto"/>
              </w:divBdr>
              <w:divsChild>
                <w:div w:id="3908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0782">
          <w:marLeft w:val="0"/>
          <w:marRight w:val="0"/>
          <w:marTop w:val="0"/>
          <w:marBottom w:val="0"/>
          <w:divBdr>
            <w:top w:val="none" w:sz="0" w:space="0" w:color="auto"/>
            <w:left w:val="none" w:sz="0" w:space="0" w:color="auto"/>
            <w:bottom w:val="none" w:sz="0" w:space="0" w:color="auto"/>
            <w:right w:val="none" w:sz="0" w:space="0" w:color="auto"/>
          </w:divBdr>
        </w:div>
      </w:divsChild>
    </w:div>
    <w:div w:id="1105152603">
      <w:bodyDiv w:val="1"/>
      <w:marLeft w:val="0"/>
      <w:marRight w:val="0"/>
      <w:marTop w:val="0"/>
      <w:marBottom w:val="0"/>
      <w:divBdr>
        <w:top w:val="none" w:sz="0" w:space="0" w:color="auto"/>
        <w:left w:val="none" w:sz="0" w:space="0" w:color="auto"/>
        <w:bottom w:val="none" w:sz="0" w:space="0" w:color="auto"/>
        <w:right w:val="none" w:sz="0" w:space="0" w:color="auto"/>
      </w:divBdr>
      <w:divsChild>
        <w:div w:id="1348557691">
          <w:marLeft w:val="0"/>
          <w:marRight w:val="0"/>
          <w:marTop w:val="0"/>
          <w:marBottom w:val="0"/>
          <w:divBdr>
            <w:top w:val="none" w:sz="0" w:space="0" w:color="auto"/>
            <w:left w:val="none" w:sz="0" w:space="0" w:color="auto"/>
            <w:bottom w:val="none" w:sz="0" w:space="0" w:color="auto"/>
            <w:right w:val="none" w:sz="0" w:space="0" w:color="auto"/>
          </w:divBdr>
          <w:divsChild>
            <w:div w:id="120850174">
              <w:marLeft w:val="0"/>
              <w:marRight w:val="0"/>
              <w:marTop w:val="0"/>
              <w:marBottom w:val="0"/>
              <w:divBdr>
                <w:top w:val="none" w:sz="0" w:space="0" w:color="auto"/>
                <w:left w:val="none" w:sz="0" w:space="0" w:color="auto"/>
                <w:bottom w:val="none" w:sz="0" w:space="0" w:color="auto"/>
                <w:right w:val="none" w:sz="0" w:space="0" w:color="auto"/>
              </w:divBdr>
            </w:div>
          </w:divsChild>
        </w:div>
        <w:div w:id="1447894678">
          <w:marLeft w:val="0"/>
          <w:marRight w:val="0"/>
          <w:marTop w:val="0"/>
          <w:marBottom w:val="0"/>
          <w:divBdr>
            <w:top w:val="none" w:sz="0" w:space="0" w:color="auto"/>
            <w:left w:val="none" w:sz="0" w:space="0" w:color="auto"/>
            <w:bottom w:val="none" w:sz="0" w:space="0" w:color="auto"/>
            <w:right w:val="none" w:sz="0" w:space="0" w:color="auto"/>
          </w:divBdr>
          <w:divsChild>
            <w:div w:id="578298144">
              <w:marLeft w:val="0"/>
              <w:marRight w:val="0"/>
              <w:marTop w:val="0"/>
              <w:marBottom w:val="0"/>
              <w:divBdr>
                <w:top w:val="none" w:sz="0" w:space="0" w:color="auto"/>
                <w:left w:val="none" w:sz="0" w:space="0" w:color="auto"/>
                <w:bottom w:val="none" w:sz="0" w:space="0" w:color="auto"/>
                <w:right w:val="none" w:sz="0" w:space="0" w:color="auto"/>
              </w:divBdr>
            </w:div>
            <w:div w:id="15926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60733">
      <w:bodyDiv w:val="1"/>
      <w:marLeft w:val="0"/>
      <w:marRight w:val="0"/>
      <w:marTop w:val="0"/>
      <w:marBottom w:val="0"/>
      <w:divBdr>
        <w:top w:val="none" w:sz="0" w:space="0" w:color="auto"/>
        <w:left w:val="none" w:sz="0" w:space="0" w:color="auto"/>
        <w:bottom w:val="none" w:sz="0" w:space="0" w:color="auto"/>
        <w:right w:val="none" w:sz="0" w:space="0" w:color="auto"/>
      </w:divBdr>
      <w:divsChild>
        <w:div w:id="404105044">
          <w:marLeft w:val="0"/>
          <w:marRight w:val="0"/>
          <w:marTop w:val="0"/>
          <w:marBottom w:val="0"/>
          <w:divBdr>
            <w:top w:val="none" w:sz="0" w:space="0" w:color="auto"/>
            <w:left w:val="none" w:sz="0" w:space="0" w:color="auto"/>
            <w:bottom w:val="none" w:sz="0" w:space="0" w:color="auto"/>
            <w:right w:val="none" w:sz="0" w:space="0" w:color="auto"/>
          </w:divBdr>
          <w:divsChild>
            <w:div w:id="1919631699">
              <w:marLeft w:val="-75"/>
              <w:marRight w:val="0"/>
              <w:marTop w:val="30"/>
              <w:marBottom w:val="30"/>
              <w:divBdr>
                <w:top w:val="none" w:sz="0" w:space="0" w:color="auto"/>
                <w:left w:val="none" w:sz="0" w:space="0" w:color="auto"/>
                <w:bottom w:val="none" w:sz="0" w:space="0" w:color="auto"/>
                <w:right w:val="none" w:sz="0" w:space="0" w:color="auto"/>
              </w:divBdr>
              <w:divsChild>
                <w:div w:id="298344530">
                  <w:marLeft w:val="0"/>
                  <w:marRight w:val="0"/>
                  <w:marTop w:val="0"/>
                  <w:marBottom w:val="0"/>
                  <w:divBdr>
                    <w:top w:val="none" w:sz="0" w:space="0" w:color="auto"/>
                    <w:left w:val="none" w:sz="0" w:space="0" w:color="auto"/>
                    <w:bottom w:val="none" w:sz="0" w:space="0" w:color="auto"/>
                    <w:right w:val="none" w:sz="0" w:space="0" w:color="auto"/>
                  </w:divBdr>
                  <w:divsChild>
                    <w:div w:id="64499359">
                      <w:marLeft w:val="0"/>
                      <w:marRight w:val="0"/>
                      <w:marTop w:val="0"/>
                      <w:marBottom w:val="0"/>
                      <w:divBdr>
                        <w:top w:val="none" w:sz="0" w:space="0" w:color="auto"/>
                        <w:left w:val="none" w:sz="0" w:space="0" w:color="auto"/>
                        <w:bottom w:val="none" w:sz="0" w:space="0" w:color="auto"/>
                        <w:right w:val="none" w:sz="0" w:space="0" w:color="auto"/>
                      </w:divBdr>
                    </w:div>
                  </w:divsChild>
                </w:div>
                <w:div w:id="2057851318">
                  <w:marLeft w:val="0"/>
                  <w:marRight w:val="0"/>
                  <w:marTop w:val="0"/>
                  <w:marBottom w:val="0"/>
                  <w:divBdr>
                    <w:top w:val="none" w:sz="0" w:space="0" w:color="auto"/>
                    <w:left w:val="none" w:sz="0" w:space="0" w:color="auto"/>
                    <w:bottom w:val="none" w:sz="0" w:space="0" w:color="auto"/>
                    <w:right w:val="none" w:sz="0" w:space="0" w:color="auto"/>
                  </w:divBdr>
                  <w:divsChild>
                    <w:div w:id="197204801">
                      <w:marLeft w:val="0"/>
                      <w:marRight w:val="0"/>
                      <w:marTop w:val="0"/>
                      <w:marBottom w:val="0"/>
                      <w:divBdr>
                        <w:top w:val="none" w:sz="0" w:space="0" w:color="auto"/>
                        <w:left w:val="none" w:sz="0" w:space="0" w:color="auto"/>
                        <w:bottom w:val="none" w:sz="0" w:space="0" w:color="auto"/>
                        <w:right w:val="none" w:sz="0" w:space="0" w:color="auto"/>
                      </w:divBdr>
                    </w:div>
                    <w:div w:id="593053171">
                      <w:marLeft w:val="0"/>
                      <w:marRight w:val="0"/>
                      <w:marTop w:val="0"/>
                      <w:marBottom w:val="0"/>
                      <w:divBdr>
                        <w:top w:val="none" w:sz="0" w:space="0" w:color="auto"/>
                        <w:left w:val="none" w:sz="0" w:space="0" w:color="auto"/>
                        <w:bottom w:val="none" w:sz="0" w:space="0" w:color="auto"/>
                        <w:right w:val="none" w:sz="0" w:space="0" w:color="auto"/>
                      </w:divBdr>
                    </w:div>
                    <w:div w:id="1080714097">
                      <w:marLeft w:val="0"/>
                      <w:marRight w:val="0"/>
                      <w:marTop w:val="0"/>
                      <w:marBottom w:val="0"/>
                      <w:divBdr>
                        <w:top w:val="none" w:sz="0" w:space="0" w:color="auto"/>
                        <w:left w:val="none" w:sz="0" w:space="0" w:color="auto"/>
                        <w:bottom w:val="none" w:sz="0" w:space="0" w:color="auto"/>
                        <w:right w:val="none" w:sz="0" w:space="0" w:color="auto"/>
                      </w:divBdr>
                    </w:div>
                    <w:div w:id="13091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878632">
          <w:marLeft w:val="0"/>
          <w:marRight w:val="0"/>
          <w:marTop w:val="0"/>
          <w:marBottom w:val="0"/>
          <w:divBdr>
            <w:top w:val="none" w:sz="0" w:space="0" w:color="auto"/>
            <w:left w:val="none" w:sz="0" w:space="0" w:color="auto"/>
            <w:bottom w:val="none" w:sz="0" w:space="0" w:color="auto"/>
            <w:right w:val="none" w:sz="0" w:space="0" w:color="auto"/>
          </w:divBdr>
          <w:divsChild>
            <w:div w:id="1893806691">
              <w:marLeft w:val="0"/>
              <w:marRight w:val="0"/>
              <w:marTop w:val="0"/>
              <w:marBottom w:val="0"/>
              <w:divBdr>
                <w:top w:val="none" w:sz="0" w:space="0" w:color="auto"/>
                <w:left w:val="none" w:sz="0" w:space="0" w:color="auto"/>
                <w:bottom w:val="none" w:sz="0" w:space="0" w:color="auto"/>
                <w:right w:val="none" w:sz="0" w:space="0" w:color="auto"/>
              </w:divBdr>
            </w:div>
          </w:divsChild>
        </w:div>
        <w:div w:id="1196966008">
          <w:marLeft w:val="0"/>
          <w:marRight w:val="0"/>
          <w:marTop w:val="0"/>
          <w:marBottom w:val="0"/>
          <w:divBdr>
            <w:top w:val="none" w:sz="0" w:space="0" w:color="auto"/>
            <w:left w:val="none" w:sz="0" w:space="0" w:color="auto"/>
            <w:bottom w:val="none" w:sz="0" w:space="0" w:color="auto"/>
            <w:right w:val="none" w:sz="0" w:space="0" w:color="auto"/>
          </w:divBdr>
        </w:div>
      </w:divsChild>
    </w:div>
    <w:div w:id="1193108302">
      <w:bodyDiv w:val="1"/>
      <w:marLeft w:val="0"/>
      <w:marRight w:val="0"/>
      <w:marTop w:val="0"/>
      <w:marBottom w:val="0"/>
      <w:divBdr>
        <w:top w:val="none" w:sz="0" w:space="0" w:color="auto"/>
        <w:left w:val="none" w:sz="0" w:space="0" w:color="auto"/>
        <w:bottom w:val="none" w:sz="0" w:space="0" w:color="auto"/>
        <w:right w:val="none" w:sz="0" w:space="0" w:color="auto"/>
      </w:divBdr>
      <w:divsChild>
        <w:div w:id="935480570">
          <w:marLeft w:val="0"/>
          <w:marRight w:val="0"/>
          <w:marTop w:val="0"/>
          <w:marBottom w:val="0"/>
          <w:divBdr>
            <w:top w:val="none" w:sz="0" w:space="0" w:color="auto"/>
            <w:left w:val="none" w:sz="0" w:space="0" w:color="auto"/>
            <w:bottom w:val="none" w:sz="0" w:space="0" w:color="auto"/>
            <w:right w:val="none" w:sz="0" w:space="0" w:color="auto"/>
          </w:divBdr>
        </w:div>
        <w:div w:id="958294669">
          <w:marLeft w:val="0"/>
          <w:marRight w:val="0"/>
          <w:marTop w:val="0"/>
          <w:marBottom w:val="0"/>
          <w:divBdr>
            <w:top w:val="none" w:sz="0" w:space="0" w:color="auto"/>
            <w:left w:val="none" w:sz="0" w:space="0" w:color="auto"/>
            <w:bottom w:val="none" w:sz="0" w:space="0" w:color="auto"/>
            <w:right w:val="none" w:sz="0" w:space="0" w:color="auto"/>
          </w:divBdr>
        </w:div>
        <w:div w:id="1011100666">
          <w:marLeft w:val="0"/>
          <w:marRight w:val="0"/>
          <w:marTop w:val="0"/>
          <w:marBottom w:val="0"/>
          <w:divBdr>
            <w:top w:val="none" w:sz="0" w:space="0" w:color="auto"/>
            <w:left w:val="none" w:sz="0" w:space="0" w:color="auto"/>
            <w:bottom w:val="none" w:sz="0" w:space="0" w:color="auto"/>
            <w:right w:val="none" w:sz="0" w:space="0" w:color="auto"/>
          </w:divBdr>
        </w:div>
        <w:div w:id="1436289091">
          <w:marLeft w:val="0"/>
          <w:marRight w:val="0"/>
          <w:marTop w:val="0"/>
          <w:marBottom w:val="0"/>
          <w:divBdr>
            <w:top w:val="none" w:sz="0" w:space="0" w:color="auto"/>
            <w:left w:val="none" w:sz="0" w:space="0" w:color="auto"/>
            <w:bottom w:val="none" w:sz="0" w:space="0" w:color="auto"/>
            <w:right w:val="none" w:sz="0" w:space="0" w:color="auto"/>
          </w:divBdr>
        </w:div>
        <w:div w:id="1829588248">
          <w:marLeft w:val="0"/>
          <w:marRight w:val="0"/>
          <w:marTop w:val="0"/>
          <w:marBottom w:val="0"/>
          <w:divBdr>
            <w:top w:val="none" w:sz="0" w:space="0" w:color="auto"/>
            <w:left w:val="none" w:sz="0" w:space="0" w:color="auto"/>
            <w:bottom w:val="none" w:sz="0" w:space="0" w:color="auto"/>
            <w:right w:val="none" w:sz="0" w:space="0" w:color="auto"/>
          </w:divBdr>
        </w:div>
      </w:divsChild>
    </w:div>
    <w:div w:id="1243104463">
      <w:bodyDiv w:val="1"/>
      <w:marLeft w:val="0"/>
      <w:marRight w:val="0"/>
      <w:marTop w:val="0"/>
      <w:marBottom w:val="0"/>
      <w:divBdr>
        <w:top w:val="none" w:sz="0" w:space="0" w:color="auto"/>
        <w:left w:val="none" w:sz="0" w:space="0" w:color="auto"/>
        <w:bottom w:val="none" w:sz="0" w:space="0" w:color="auto"/>
        <w:right w:val="none" w:sz="0" w:space="0" w:color="auto"/>
      </w:divBdr>
      <w:divsChild>
        <w:div w:id="160513642">
          <w:marLeft w:val="0"/>
          <w:marRight w:val="0"/>
          <w:marTop w:val="0"/>
          <w:marBottom w:val="0"/>
          <w:divBdr>
            <w:top w:val="none" w:sz="0" w:space="0" w:color="auto"/>
            <w:left w:val="none" w:sz="0" w:space="0" w:color="auto"/>
            <w:bottom w:val="none" w:sz="0" w:space="0" w:color="auto"/>
            <w:right w:val="none" w:sz="0" w:space="0" w:color="auto"/>
          </w:divBdr>
        </w:div>
        <w:div w:id="1163549938">
          <w:marLeft w:val="0"/>
          <w:marRight w:val="0"/>
          <w:marTop w:val="0"/>
          <w:marBottom w:val="0"/>
          <w:divBdr>
            <w:top w:val="none" w:sz="0" w:space="0" w:color="auto"/>
            <w:left w:val="none" w:sz="0" w:space="0" w:color="auto"/>
            <w:bottom w:val="none" w:sz="0" w:space="0" w:color="auto"/>
            <w:right w:val="none" w:sz="0" w:space="0" w:color="auto"/>
          </w:divBdr>
        </w:div>
        <w:div w:id="1300107518">
          <w:marLeft w:val="0"/>
          <w:marRight w:val="0"/>
          <w:marTop w:val="0"/>
          <w:marBottom w:val="0"/>
          <w:divBdr>
            <w:top w:val="none" w:sz="0" w:space="0" w:color="auto"/>
            <w:left w:val="none" w:sz="0" w:space="0" w:color="auto"/>
            <w:bottom w:val="none" w:sz="0" w:space="0" w:color="auto"/>
            <w:right w:val="none" w:sz="0" w:space="0" w:color="auto"/>
          </w:divBdr>
        </w:div>
        <w:div w:id="1448697751">
          <w:marLeft w:val="0"/>
          <w:marRight w:val="0"/>
          <w:marTop w:val="0"/>
          <w:marBottom w:val="0"/>
          <w:divBdr>
            <w:top w:val="none" w:sz="0" w:space="0" w:color="auto"/>
            <w:left w:val="none" w:sz="0" w:space="0" w:color="auto"/>
            <w:bottom w:val="none" w:sz="0" w:space="0" w:color="auto"/>
            <w:right w:val="none" w:sz="0" w:space="0" w:color="auto"/>
          </w:divBdr>
        </w:div>
      </w:divsChild>
    </w:div>
    <w:div w:id="1262639892">
      <w:bodyDiv w:val="1"/>
      <w:marLeft w:val="0"/>
      <w:marRight w:val="0"/>
      <w:marTop w:val="0"/>
      <w:marBottom w:val="0"/>
      <w:divBdr>
        <w:top w:val="none" w:sz="0" w:space="0" w:color="auto"/>
        <w:left w:val="none" w:sz="0" w:space="0" w:color="auto"/>
        <w:bottom w:val="none" w:sz="0" w:space="0" w:color="auto"/>
        <w:right w:val="none" w:sz="0" w:space="0" w:color="auto"/>
      </w:divBdr>
      <w:divsChild>
        <w:div w:id="486750474">
          <w:marLeft w:val="0"/>
          <w:marRight w:val="0"/>
          <w:marTop w:val="0"/>
          <w:marBottom w:val="0"/>
          <w:divBdr>
            <w:top w:val="none" w:sz="0" w:space="0" w:color="auto"/>
            <w:left w:val="none" w:sz="0" w:space="0" w:color="auto"/>
            <w:bottom w:val="none" w:sz="0" w:space="0" w:color="auto"/>
            <w:right w:val="none" w:sz="0" w:space="0" w:color="auto"/>
          </w:divBdr>
        </w:div>
        <w:div w:id="605313645">
          <w:marLeft w:val="0"/>
          <w:marRight w:val="0"/>
          <w:marTop w:val="0"/>
          <w:marBottom w:val="0"/>
          <w:divBdr>
            <w:top w:val="none" w:sz="0" w:space="0" w:color="auto"/>
            <w:left w:val="none" w:sz="0" w:space="0" w:color="auto"/>
            <w:bottom w:val="none" w:sz="0" w:space="0" w:color="auto"/>
            <w:right w:val="none" w:sz="0" w:space="0" w:color="auto"/>
          </w:divBdr>
        </w:div>
        <w:div w:id="643240478">
          <w:marLeft w:val="0"/>
          <w:marRight w:val="0"/>
          <w:marTop w:val="0"/>
          <w:marBottom w:val="0"/>
          <w:divBdr>
            <w:top w:val="none" w:sz="0" w:space="0" w:color="auto"/>
            <w:left w:val="none" w:sz="0" w:space="0" w:color="auto"/>
            <w:bottom w:val="none" w:sz="0" w:space="0" w:color="auto"/>
            <w:right w:val="none" w:sz="0" w:space="0" w:color="auto"/>
          </w:divBdr>
        </w:div>
        <w:div w:id="1147280815">
          <w:marLeft w:val="0"/>
          <w:marRight w:val="0"/>
          <w:marTop w:val="0"/>
          <w:marBottom w:val="0"/>
          <w:divBdr>
            <w:top w:val="none" w:sz="0" w:space="0" w:color="auto"/>
            <w:left w:val="none" w:sz="0" w:space="0" w:color="auto"/>
            <w:bottom w:val="none" w:sz="0" w:space="0" w:color="auto"/>
            <w:right w:val="none" w:sz="0" w:space="0" w:color="auto"/>
          </w:divBdr>
        </w:div>
      </w:divsChild>
    </w:div>
    <w:div w:id="1315601286">
      <w:bodyDiv w:val="1"/>
      <w:marLeft w:val="0"/>
      <w:marRight w:val="0"/>
      <w:marTop w:val="0"/>
      <w:marBottom w:val="0"/>
      <w:divBdr>
        <w:top w:val="none" w:sz="0" w:space="0" w:color="auto"/>
        <w:left w:val="none" w:sz="0" w:space="0" w:color="auto"/>
        <w:bottom w:val="none" w:sz="0" w:space="0" w:color="auto"/>
        <w:right w:val="none" w:sz="0" w:space="0" w:color="auto"/>
      </w:divBdr>
      <w:divsChild>
        <w:div w:id="544021901">
          <w:marLeft w:val="0"/>
          <w:marRight w:val="0"/>
          <w:marTop w:val="0"/>
          <w:marBottom w:val="0"/>
          <w:divBdr>
            <w:top w:val="none" w:sz="0" w:space="0" w:color="auto"/>
            <w:left w:val="none" w:sz="0" w:space="0" w:color="auto"/>
            <w:bottom w:val="none" w:sz="0" w:space="0" w:color="auto"/>
            <w:right w:val="none" w:sz="0" w:space="0" w:color="auto"/>
          </w:divBdr>
          <w:divsChild>
            <w:div w:id="996614000">
              <w:marLeft w:val="0"/>
              <w:marRight w:val="0"/>
              <w:marTop w:val="0"/>
              <w:marBottom w:val="0"/>
              <w:divBdr>
                <w:top w:val="none" w:sz="0" w:space="0" w:color="auto"/>
                <w:left w:val="none" w:sz="0" w:space="0" w:color="auto"/>
                <w:bottom w:val="none" w:sz="0" w:space="0" w:color="auto"/>
                <w:right w:val="none" w:sz="0" w:space="0" w:color="auto"/>
              </w:divBdr>
            </w:div>
            <w:div w:id="1019890130">
              <w:marLeft w:val="0"/>
              <w:marRight w:val="0"/>
              <w:marTop w:val="0"/>
              <w:marBottom w:val="0"/>
              <w:divBdr>
                <w:top w:val="none" w:sz="0" w:space="0" w:color="auto"/>
                <w:left w:val="none" w:sz="0" w:space="0" w:color="auto"/>
                <w:bottom w:val="none" w:sz="0" w:space="0" w:color="auto"/>
                <w:right w:val="none" w:sz="0" w:space="0" w:color="auto"/>
              </w:divBdr>
            </w:div>
            <w:div w:id="1654487175">
              <w:marLeft w:val="0"/>
              <w:marRight w:val="0"/>
              <w:marTop w:val="0"/>
              <w:marBottom w:val="0"/>
              <w:divBdr>
                <w:top w:val="none" w:sz="0" w:space="0" w:color="auto"/>
                <w:left w:val="none" w:sz="0" w:space="0" w:color="auto"/>
                <w:bottom w:val="none" w:sz="0" w:space="0" w:color="auto"/>
                <w:right w:val="none" w:sz="0" w:space="0" w:color="auto"/>
              </w:divBdr>
            </w:div>
            <w:div w:id="1973175158">
              <w:marLeft w:val="0"/>
              <w:marRight w:val="0"/>
              <w:marTop w:val="0"/>
              <w:marBottom w:val="0"/>
              <w:divBdr>
                <w:top w:val="none" w:sz="0" w:space="0" w:color="auto"/>
                <w:left w:val="none" w:sz="0" w:space="0" w:color="auto"/>
                <w:bottom w:val="none" w:sz="0" w:space="0" w:color="auto"/>
                <w:right w:val="none" w:sz="0" w:space="0" w:color="auto"/>
              </w:divBdr>
            </w:div>
          </w:divsChild>
        </w:div>
        <w:div w:id="1059092792">
          <w:marLeft w:val="0"/>
          <w:marRight w:val="0"/>
          <w:marTop w:val="0"/>
          <w:marBottom w:val="0"/>
          <w:divBdr>
            <w:top w:val="none" w:sz="0" w:space="0" w:color="auto"/>
            <w:left w:val="none" w:sz="0" w:space="0" w:color="auto"/>
            <w:bottom w:val="none" w:sz="0" w:space="0" w:color="auto"/>
            <w:right w:val="none" w:sz="0" w:space="0" w:color="auto"/>
          </w:divBdr>
          <w:divsChild>
            <w:div w:id="9584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49063">
      <w:bodyDiv w:val="1"/>
      <w:marLeft w:val="0"/>
      <w:marRight w:val="0"/>
      <w:marTop w:val="0"/>
      <w:marBottom w:val="0"/>
      <w:divBdr>
        <w:top w:val="none" w:sz="0" w:space="0" w:color="auto"/>
        <w:left w:val="none" w:sz="0" w:space="0" w:color="auto"/>
        <w:bottom w:val="none" w:sz="0" w:space="0" w:color="auto"/>
        <w:right w:val="none" w:sz="0" w:space="0" w:color="auto"/>
      </w:divBdr>
    </w:div>
    <w:div w:id="1351762247">
      <w:bodyDiv w:val="1"/>
      <w:marLeft w:val="0"/>
      <w:marRight w:val="0"/>
      <w:marTop w:val="0"/>
      <w:marBottom w:val="0"/>
      <w:divBdr>
        <w:top w:val="none" w:sz="0" w:space="0" w:color="auto"/>
        <w:left w:val="none" w:sz="0" w:space="0" w:color="auto"/>
        <w:bottom w:val="none" w:sz="0" w:space="0" w:color="auto"/>
        <w:right w:val="none" w:sz="0" w:space="0" w:color="auto"/>
      </w:divBdr>
    </w:div>
    <w:div w:id="1377509131">
      <w:bodyDiv w:val="1"/>
      <w:marLeft w:val="0"/>
      <w:marRight w:val="0"/>
      <w:marTop w:val="0"/>
      <w:marBottom w:val="0"/>
      <w:divBdr>
        <w:top w:val="none" w:sz="0" w:space="0" w:color="auto"/>
        <w:left w:val="none" w:sz="0" w:space="0" w:color="auto"/>
        <w:bottom w:val="none" w:sz="0" w:space="0" w:color="auto"/>
        <w:right w:val="none" w:sz="0" w:space="0" w:color="auto"/>
      </w:divBdr>
      <w:divsChild>
        <w:div w:id="418917071">
          <w:marLeft w:val="-75"/>
          <w:marRight w:val="0"/>
          <w:marTop w:val="30"/>
          <w:marBottom w:val="30"/>
          <w:divBdr>
            <w:top w:val="none" w:sz="0" w:space="0" w:color="auto"/>
            <w:left w:val="none" w:sz="0" w:space="0" w:color="auto"/>
            <w:bottom w:val="none" w:sz="0" w:space="0" w:color="auto"/>
            <w:right w:val="none" w:sz="0" w:space="0" w:color="auto"/>
          </w:divBdr>
          <w:divsChild>
            <w:div w:id="725684260">
              <w:marLeft w:val="0"/>
              <w:marRight w:val="0"/>
              <w:marTop w:val="0"/>
              <w:marBottom w:val="0"/>
              <w:divBdr>
                <w:top w:val="none" w:sz="0" w:space="0" w:color="auto"/>
                <w:left w:val="none" w:sz="0" w:space="0" w:color="auto"/>
                <w:bottom w:val="none" w:sz="0" w:space="0" w:color="auto"/>
                <w:right w:val="none" w:sz="0" w:space="0" w:color="auto"/>
              </w:divBdr>
              <w:divsChild>
                <w:div w:id="719329656">
                  <w:marLeft w:val="0"/>
                  <w:marRight w:val="0"/>
                  <w:marTop w:val="0"/>
                  <w:marBottom w:val="0"/>
                  <w:divBdr>
                    <w:top w:val="none" w:sz="0" w:space="0" w:color="auto"/>
                    <w:left w:val="none" w:sz="0" w:space="0" w:color="auto"/>
                    <w:bottom w:val="none" w:sz="0" w:space="0" w:color="auto"/>
                    <w:right w:val="none" w:sz="0" w:space="0" w:color="auto"/>
                  </w:divBdr>
                </w:div>
              </w:divsChild>
            </w:div>
            <w:div w:id="1944800235">
              <w:marLeft w:val="0"/>
              <w:marRight w:val="0"/>
              <w:marTop w:val="0"/>
              <w:marBottom w:val="0"/>
              <w:divBdr>
                <w:top w:val="none" w:sz="0" w:space="0" w:color="auto"/>
                <w:left w:val="none" w:sz="0" w:space="0" w:color="auto"/>
                <w:bottom w:val="none" w:sz="0" w:space="0" w:color="auto"/>
                <w:right w:val="none" w:sz="0" w:space="0" w:color="auto"/>
              </w:divBdr>
              <w:divsChild>
                <w:div w:id="445199533">
                  <w:marLeft w:val="0"/>
                  <w:marRight w:val="0"/>
                  <w:marTop w:val="0"/>
                  <w:marBottom w:val="0"/>
                  <w:divBdr>
                    <w:top w:val="none" w:sz="0" w:space="0" w:color="auto"/>
                    <w:left w:val="none" w:sz="0" w:space="0" w:color="auto"/>
                    <w:bottom w:val="none" w:sz="0" w:space="0" w:color="auto"/>
                    <w:right w:val="none" w:sz="0" w:space="0" w:color="auto"/>
                  </w:divBdr>
                </w:div>
                <w:div w:id="570508992">
                  <w:marLeft w:val="0"/>
                  <w:marRight w:val="0"/>
                  <w:marTop w:val="0"/>
                  <w:marBottom w:val="0"/>
                  <w:divBdr>
                    <w:top w:val="none" w:sz="0" w:space="0" w:color="auto"/>
                    <w:left w:val="none" w:sz="0" w:space="0" w:color="auto"/>
                    <w:bottom w:val="none" w:sz="0" w:space="0" w:color="auto"/>
                    <w:right w:val="none" w:sz="0" w:space="0" w:color="auto"/>
                  </w:divBdr>
                </w:div>
                <w:div w:id="1013650162">
                  <w:marLeft w:val="0"/>
                  <w:marRight w:val="0"/>
                  <w:marTop w:val="0"/>
                  <w:marBottom w:val="0"/>
                  <w:divBdr>
                    <w:top w:val="none" w:sz="0" w:space="0" w:color="auto"/>
                    <w:left w:val="none" w:sz="0" w:space="0" w:color="auto"/>
                    <w:bottom w:val="none" w:sz="0" w:space="0" w:color="auto"/>
                    <w:right w:val="none" w:sz="0" w:space="0" w:color="auto"/>
                  </w:divBdr>
                </w:div>
                <w:div w:id="14648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47403">
          <w:marLeft w:val="0"/>
          <w:marRight w:val="0"/>
          <w:marTop w:val="0"/>
          <w:marBottom w:val="0"/>
          <w:divBdr>
            <w:top w:val="none" w:sz="0" w:space="0" w:color="auto"/>
            <w:left w:val="none" w:sz="0" w:space="0" w:color="auto"/>
            <w:bottom w:val="none" w:sz="0" w:space="0" w:color="auto"/>
            <w:right w:val="none" w:sz="0" w:space="0" w:color="auto"/>
          </w:divBdr>
        </w:div>
      </w:divsChild>
    </w:div>
    <w:div w:id="1426923322">
      <w:bodyDiv w:val="1"/>
      <w:marLeft w:val="0"/>
      <w:marRight w:val="0"/>
      <w:marTop w:val="0"/>
      <w:marBottom w:val="0"/>
      <w:divBdr>
        <w:top w:val="none" w:sz="0" w:space="0" w:color="auto"/>
        <w:left w:val="none" w:sz="0" w:space="0" w:color="auto"/>
        <w:bottom w:val="none" w:sz="0" w:space="0" w:color="auto"/>
        <w:right w:val="none" w:sz="0" w:space="0" w:color="auto"/>
      </w:divBdr>
      <w:divsChild>
        <w:div w:id="1053576673">
          <w:marLeft w:val="0"/>
          <w:marRight w:val="0"/>
          <w:marTop w:val="30"/>
          <w:marBottom w:val="30"/>
          <w:divBdr>
            <w:top w:val="none" w:sz="0" w:space="0" w:color="auto"/>
            <w:left w:val="none" w:sz="0" w:space="0" w:color="auto"/>
            <w:bottom w:val="none" w:sz="0" w:space="0" w:color="auto"/>
            <w:right w:val="none" w:sz="0" w:space="0" w:color="auto"/>
          </w:divBdr>
          <w:divsChild>
            <w:div w:id="1207837223">
              <w:marLeft w:val="0"/>
              <w:marRight w:val="0"/>
              <w:marTop w:val="0"/>
              <w:marBottom w:val="0"/>
              <w:divBdr>
                <w:top w:val="none" w:sz="0" w:space="0" w:color="auto"/>
                <w:left w:val="none" w:sz="0" w:space="0" w:color="auto"/>
                <w:bottom w:val="none" w:sz="0" w:space="0" w:color="auto"/>
                <w:right w:val="none" w:sz="0" w:space="0" w:color="auto"/>
              </w:divBdr>
              <w:divsChild>
                <w:div w:id="710031526">
                  <w:marLeft w:val="0"/>
                  <w:marRight w:val="0"/>
                  <w:marTop w:val="0"/>
                  <w:marBottom w:val="0"/>
                  <w:divBdr>
                    <w:top w:val="none" w:sz="0" w:space="0" w:color="auto"/>
                    <w:left w:val="none" w:sz="0" w:space="0" w:color="auto"/>
                    <w:bottom w:val="none" w:sz="0" w:space="0" w:color="auto"/>
                    <w:right w:val="none" w:sz="0" w:space="0" w:color="auto"/>
                  </w:divBdr>
                </w:div>
                <w:div w:id="958947560">
                  <w:marLeft w:val="0"/>
                  <w:marRight w:val="0"/>
                  <w:marTop w:val="0"/>
                  <w:marBottom w:val="0"/>
                  <w:divBdr>
                    <w:top w:val="none" w:sz="0" w:space="0" w:color="auto"/>
                    <w:left w:val="none" w:sz="0" w:space="0" w:color="auto"/>
                    <w:bottom w:val="none" w:sz="0" w:space="0" w:color="auto"/>
                    <w:right w:val="none" w:sz="0" w:space="0" w:color="auto"/>
                  </w:divBdr>
                </w:div>
                <w:div w:id="1715881411">
                  <w:marLeft w:val="0"/>
                  <w:marRight w:val="0"/>
                  <w:marTop w:val="0"/>
                  <w:marBottom w:val="0"/>
                  <w:divBdr>
                    <w:top w:val="none" w:sz="0" w:space="0" w:color="auto"/>
                    <w:left w:val="none" w:sz="0" w:space="0" w:color="auto"/>
                    <w:bottom w:val="none" w:sz="0" w:space="0" w:color="auto"/>
                    <w:right w:val="none" w:sz="0" w:space="0" w:color="auto"/>
                  </w:divBdr>
                </w:div>
                <w:div w:id="1911579470">
                  <w:marLeft w:val="0"/>
                  <w:marRight w:val="0"/>
                  <w:marTop w:val="0"/>
                  <w:marBottom w:val="0"/>
                  <w:divBdr>
                    <w:top w:val="none" w:sz="0" w:space="0" w:color="auto"/>
                    <w:left w:val="none" w:sz="0" w:space="0" w:color="auto"/>
                    <w:bottom w:val="none" w:sz="0" w:space="0" w:color="auto"/>
                    <w:right w:val="none" w:sz="0" w:space="0" w:color="auto"/>
                  </w:divBdr>
                </w:div>
              </w:divsChild>
            </w:div>
            <w:div w:id="1401950048">
              <w:marLeft w:val="0"/>
              <w:marRight w:val="0"/>
              <w:marTop w:val="0"/>
              <w:marBottom w:val="0"/>
              <w:divBdr>
                <w:top w:val="none" w:sz="0" w:space="0" w:color="auto"/>
                <w:left w:val="none" w:sz="0" w:space="0" w:color="auto"/>
                <w:bottom w:val="none" w:sz="0" w:space="0" w:color="auto"/>
                <w:right w:val="none" w:sz="0" w:space="0" w:color="auto"/>
              </w:divBdr>
              <w:divsChild>
                <w:div w:id="1645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89005">
          <w:marLeft w:val="0"/>
          <w:marRight w:val="0"/>
          <w:marTop w:val="0"/>
          <w:marBottom w:val="0"/>
          <w:divBdr>
            <w:top w:val="none" w:sz="0" w:space="0" w:color="auto"/>
            <w:left w:val="none" w:sz="0" w:space="0" w:color="auto"/>
            <w:bottom w:val="none" w:sz="0" w:space="0" w:color="auto"/>
            <w:right w:val="none" w:sz="0" w:space="0" w:color="auto"/>
          </w:divBdr>
        </w:div>
      </w:divsChild>
    </w:div>
    <w:div w:id="1477524340">
      <w:bodyDiv w:val="1"/>
      <w:marLeft w:val="0"/>
      <w:marRight w:val="0"/>
      <w:marTop w:val="0"/>
      <w:marBottom w:val="0"/>
      <w:divBdr>
        <w:top w:val="none" w:sz="0" w:space="0" w:color="auto"/>
        <w:left w:val="none" w:sz="0" w:space="0" w:color="auto"/>
        <w:bottom w:val="none" w:sz="0" w:space="0" w:color="auto"/>
        <w:right w:val="none" w:sz="0" w:space="0" w:color="auto"/>
      </w:divBdr>
      <w:divsChild>
        <w:div w:id="218830901">
          <w:marLeft w:val="0"/>
          <w:marRight w:val="0"/>
          <w:marTop w:val="0"/>
          <w:marBottom w:val="0"/>
          <w:divBdr>
            <w:top w:val="none" w:sz="0" w:space="0" w:color="auto"/>
            <w:left w:val="none" w:sz="0" w:space="0" w:color="auto"/>
            <w:bottom w:val="none" w:sz="0" w:space="0" w:color="auto"/>
            <w:right w:val="none" w:sz="0" w:space="0" w:color="auto"/>
          </w:divBdr>
          <w:divsChild>
            <w:div w:id="190459081">
              <w:marLeft w:val="0"/>
              <w:marRight w:val="0"/>
              <w:marTop w:val="0"/>
              <w:marBottom w:val="0"/>
              <w:divBdr>
                <w:top w:val="none" w:sz="0" w:space="0" w:color="auto"/>
                <w:left w:val="none" w:sz="0" w:space="0" w:color="auto"/>
                <w:bottom w:val="none" w:sz="0" w:space="0" w:color="auto"/>
                <w:right w:val="none" w:sz="0" w:space="0" w:color="auto"/>
              </w:divBdr>
            </w:div>
            <w:div w:id="790592995">
              <w:marLeft w:val="0"/>
              <w:marRight w:val="0"/>
              <w:marTop w:val="0"/>
              <w:marBottom w:val="0"/>
              <w:divBdr>
                <w:top w:val="none" w:sz="0" w:space="0" w:color="auto"/>
                <w:left w:val="none" w:sz="0" w:space="0" w:color="auto"/>
                <w:bottom w:val="none" w:sz="0" w:space="0" w:color="auto"/>
                <w:right w:val="none" w:sz="0" w:space="0" w:color="auto"/>
              </w:divBdr>
            </w:div>
          </w:divsChild>
        </w:div>
        <w:div w:id="1047145031">
          <w:marLeft w:val="0"/>
          <w:marRight w:val="0"/>
          <w:marTop w:val="0"/>
          <w:marBottom w:val="0"/>
          <w:divBdr>
            <w:top w:val="none" w:sz="0" w:space="0" w:color="auto"/>
            <w:left w:val="none" w:sz="0" w:space="0" w:color="auto"/>
            <w:bottom w:val="none" w:sz="0" w:space="0" w:color="auto"/>
            <w:right w:val="none" w:sz="0" w:space="0" w:color="auto"/>
          </w:divBdr>
          <w:divsChild>
            <w:div w:id="5728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36870">
      <w:bodyDiv w:val="1"/>
      <w:marLeft w:val="0"/>
      <w:marRight w:val="0"/>
      <w:marTop w:val="0"/>
      <w:marBottom w:val="0"/>
      <w:divBdr>
        <w:top w:val="none" w:sz="0" w:space="0" w:color="auto"/>
        <w:left w:val="none" w:sz="0" w:space="0" w:color="auto"/>
        <w:bottom w:val="none" w:sz="0" w:space="0" w:color="auto"/>
        <w:right w:val="none" w:sz="0" w:space="0" w:color="auto"/>
      </w:divBdr>
      <w:divsChild>
        <w:div w:id="596250021">
          <w:marLeft w:val="0"/>
          <w:marRight w:val="0"/>
          <w:marTop w:val="0"/>
          <w:marBottom w:val="0"/>
          <w:divBdr>
            <w:top w:val="none" w:sz="0" w:space="0" w:color="auto"/>
            <w:left w:val="none" w:sz="0" w:space="0" w:color="auto"/>
            <w:bottom w:val="none" w:sz="0" w:space="0" w:color="auto"/>
            <w:right w:val="none" w:sz="0" w:space="0" w:color="auto"/>
          </w:divBdr>
          <w:divsChild>
            <w:div w:id="37317417">
              <w:marLeft w:val="0"/>
              <w:marRight w:val="0"/>
              <w:marTop w:val="0"/>
              <w:marBottom w:val="0"/>
              <w:divBdr>
                <w:top w:val="none" w:sz="0" w:space="0" w:color="auto"/>
                <w:left w:val="none" w:sz="0" w:space="0" w:color="auto"/>
                <w:bottom w:val="none" w:sz="0" w:space="0" w:color="auto"/>
                <w:right w:val="none" w:sz="0" w:space="0" w:color="auto"/>
              </w:divBdr>
            </w:div>
          </w:divsChild>
        </w:div>
        <w:div w:id="799495239">
          <w:marLeft w:val="0"/>
          <w:marRight w:val="0"/>
          <w:marTop w:val="0"/>
          <w:marBottom w:val="0"/>
          <w:divBdr>
            <w:top w:val="none" w:sz="0" w:space="0" w:color="auto"/>
            <w:left w:val="none" w:sz="0" w:space="0" w:color="auto"/>
            <w:bottom w:val="none" w:sz="0" w:space="0" w:color="auto"/>
            <w:right w:val="none" w:sz="0" w:space="0" w:color="auto"/>
          </w:divBdr>
          <w:divsChild>
            <w:div w:id="21097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8839">
      <w:bodyDiv w:val="1"/>
      <w:marLeft w:val="0"/>
      <w:marRight w:val="0"/>
      <w:marTop w:val="0"/>
      <w:marBottom w:val="0"/>
      <w:divBdr>
        <w:top w:val="none" w:sz="0" w:space="0" w:color="auto"/>
        <w:left w:val="none" w:sz="0" w:space="0" w:color="auto"/>
        <w:bottom w:val="none" w:sz="0" w:space="0" w:color="auto"/>
        <w:right w:val="none" w:sz="0" w:space="0" w:color="auto"/>
      </w:divBdr>
    </w:div>
    <w:div w:id="1565798742">
      <w:bodyDiv w:val="1"/>
      <w:marLeft w:val="0"/>
      <w:marRight w:val="0"/>
      <w:marTop w:val="0"/>
      <w:marBottom w:val="0"/>
      <w:divBdr>
        <w:top w:val="none" w:sz="0" w:space="0" w:color="auto"/>
        <w:left w:val="none" w:sz="0" w:space="0" w:color="auto"/>
        <w:bottom w:val="none" w:sz="0" w:space="0" w:color="auto"/>
        <w:right w:val="none" w:sz="0" w:space="0" w:color="auto"/>
      </w:divBdr>
      <w:divsChild>
        <w:div w:id="218976934">
          <w:marLeft w:val="0"/>
          <w:marRight w:val="0"/>
          <w:marTop w:val="0"/>
          <w:marBottom w:val="0"/>
          <w:divBdr>
            <w:top w:val="none" w:sz="0" w:space="0" w:color="auto"/>
            <w:left w:val="none" w:sz="0" w:space="0" w:color="auto"/>
            <w:bottom w:val="none" w:sz="0" w:space="0" w:color="auto"/>
            <w:right w:val="none" w:sz="0" w:space="0" w:color="auto"/>
          </w:divBdr>
        </w:div>
        <w:div w:id="977296316">
          <w:marLeft w:val="0"/>
          <w:marRight w:val="0"/>
          <w:marTop w:val="30"/>
          <w:marBottom w:val="30"/>
          <w:divBdr>
            <w:top w:val="none" w:sz="0" w:space="0" w:color="auto"/>
            <w:left w:val="none" w:sz="0" w:space="0" w:color="auto"/>
            <w:bottom w:val="none" w:sz="0" w:space="0" w:color="auto"/>
            <w:right w:val="none" w:sz="0" w:space="0" w:color="auto"/>
          </w:divBdr>
          <w:divsChild>
            <w:div w:id="705373088">
              <w:marLeft w:val="0"/>
              <w:marRight w:val="0"/>
              <w:marTop w:val="0"/>
              <w:marBottom w:val="0"/>
              <w:divBdr>
                <w:top w:val="none" w:sz="0" w:space="0" w:color="auto"/>
                <w:left w:val="none" w:sz="0" w:space="0" w:color="auto"/>
                <w:bottom w:val="none" w:sz="0" w:space="0" w:color="auto"/>
                <w:right w:val="none" w:sz="0" w:space="0" w:color="auto"/>
              </w:divBdr>
              <w:divsChild>
                <w:div w:id="71583922">
                  <w:marLeft w:val="0"/>
                  <w:marRight w:val="0"/>
                  <w:marTop w:val="0"/>
                  <w:marBottom w:val="0"/>
                  <w:divBdr>
                    <w:top w:val="none" w:sz="0" w:space="0" w:color="auto"/>
                    <w:left w:val="none" w:sz="0" w:space="0" w:color="auto"/>
                    <w:bottom w:val="none" w:sz="0" w:space="0" w:color="auto"/>
                    <w:right w:val="none" w:sz="0" w:space="0" w:color="auto"/>
                  </w:divBdr>
                </w:div>
                <w:div w:id="676463419">
                  <w:marLeft w:val="0"/>
                  <w:marRight w:val="0"/>
                  <w:marTop w:val="0"/>
                  <w:marBottom w:val="0"/>
                  <w:divBdr>
                    <w:top w:val="none" w:sz="0" w:space="0" w:color="auto"/>
                    <w:left w:val="none" w:sz="0" w:space="0" w:color="auto"/>
                    <w:bottom w:val="none" w:sz="0" w:space="0" w:color="auto"/>
                    <w:right w:val="none" w:sz="0" w:space="0" w:color="auto"/>
                  </w:divBdr>
                </w:div>
                <w:div w:id="813761510">
                  <w:marLeft w:val="0"/>
                  <w:marRight w:val="0"/>
                  <w:marTop w:val="0"/>
                  <w:marBottom w:val="0"/>
                  <w:divBdr>
                    <w:top w:val="none" w:sz="0" w:space="0" w:color="auto"/>
                    <w:left w:val="none" w:sz="0" w:space="0" w:color="auto"/>
                    <w:bottom w:val="none" w:sz="0" w:space="0" w:color="auto"/>
                    <w:right w:val="none" w:sz="0" w:space="0" w:color="auto"/>
                  </w:divBdr>
                </w:div>
                <w:div w:id="1596325940">
                  <w:marLeft w:val="0"/>
                  <w:marRight w:val="0"/>
                  <w:marTop w:val="0"/>
                  <w:marBottom w:val="0"/>
                  <w:divBdr>
                    <w:top w:val="none" w:sz="0" w:space="0" w:color="auto"/>
                    <w:left w:val="none" w:sz="0" w:space="0" w:color="auto"/>
                    <w:bottom w:val="none" w:sz="0" w:space="0" w:color="auto"/>
                    <w:right w:val="none" w:sz="0" w:space="0" w:color="auto"/>
                  </w:divBdr>
                </w:div>
              </w:divsChild>
            </w:div>
            <w:div w:id="1884709267">
              <w:marLeft w:val="0"/>
              <w:marRight w:val="0"/>
              <w:marTop w:val="0"/>
              <w:marBottom w:val="0"/>
              <w:divBdr>
                <w:top w:val="none" w:sz="0" w:space="0" w:color="auto"/>
                <w:left w:val="none" w:sz="0" w:space="0" w:color="auto"/>
                <w:bottom w:val="none" w:sz="0" w:space="0" w:color="auto"/>
                <w:right w:val="none" w:sz="0" w:space="0" w:color="auto"/>
              </w:divBdr>
              <w:divsChild>
                <w:div w:id="12376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478">
      <w:bodyDiv w:val="1"/>
      <w:marLeft w:val="0"/>
      <w:marRight w:val="0"/>
      <w:marTop w:val="0"/>
      <w:marBottom w:val="0"/>
      <w:divBdr>
        <w:top w:val="none" w:sz="0" w:space="0" w:color="auto"/>
        <w:left w:val="none" w:sz="0" w:space="0" w:color="auto"/>
        <w:bottom w:val="none" w:sz="0" w:space="0" w:color="auto"/>
        <w:right w:val="none" w:sz="0" w:space="0" w:color="auto"/>
      </w:divBdr>
    </w:div>
    <w:div w:id="1743868180">
      <w:bodyDiv w:val="1"/>
      <w:marLeft w:val="0"/>
      <w:marRight w:val="0"/>
      <w:marTop w:val="0"/>
      <w:marBottom w:val="0"/>
      <w:divBdr>
        <w:top w:val="none" w:sz="0" w:space="0" w:color="auto"/>
        <w:left w:val="none" w:sz="0" w:space="0" w:color="auto"/>
        <w:bottom w:val="none" w:sz="0" w:space="0" w:color="auto"/>
        <w:right w:val="none" w:sz="0" w:space="0" w:color="auto"/>
      </w:divBdr>
      <w:divsChild>
        <w:div w:id="187446949">
          <w:marLeft w:val="0"/>
          <w:marRight w:val="0"/>
          <w:marTop w:val="0"/>
          <w:marBottom w:val="0"/>
          <w:divBdr>
            <w:top w:val="none" w:sz="0" w:space="0" w:color="auto"/>
            <w:left w:val="none" w:sz="0" w:space="0" w:color="auto"/>
            <w:bottom w:val="none" w:sz="0" w:space="0" w:color="auto"/>
            <w:right w:val="none" w:sz="0" w:space="0" w:color="auto"/>
          </w:divBdr>
        </w:div>
        <w:div w:id="313141645">
          <w:marLeft w:val="0"/>
          <w:marRight w:val="0"/>
          <w:marTop w:val="0"/>
          <w:marBottom w:val="0"/>
          <w:divBdr>
            <w:top w:val="none" w:sz="0" w:space="0" w:color="auto"/>
            <w:left w:val="none" w:sz="0" w:space="0" w:color="auto"/>
            <w:bottom w:val="none" w:sz="0" w:space="0" w:color="auto"/>
            <w:right w:val="none" w:sz="0" w:space="0" w:color="auto"/>
          </w:divBdr>
        </w:div>
        <w:div w:id="1141770956">
          <w:marLeft w:val="0"/>
          <w:marRight w:val="0"/>
          <w:marTop w:val="0"/>
          <w:marBottom w:val="0"/>
          <w:divBdr>
            <w:top w:val="none" w:sz="0" w:space="0" w:color="auto"/>
            <w:left w:val="none" w:sz="0" w:space="0" w:color="auto"/>
            <w:bottom w:val="none" w:sz="0" w:space="0" w:color="auto"/>
            <w:right w:val="none" w:sz="0" w:space="0" w:color="auto"/>
          </w:divBdr>
        </w:div>
        <w:div w:id="1348604416">
          <w:marLeft w:val="0"/>
          <w:marRight w:val="0"/>
          <w:marTop w:val="0"/>
          <w:marBottom w:val="0"/>
          <w:divBdr>
            <w:top w:val="none" w:sz="0" w:space="0" w:color="auto"/>
            <w:left w:val="none" w:sz="0" w:space="0" w:color="auto"/>
            <w:bottom w:val="none" w:sz="0" w:space="0" w:color="auto"/>
            <w:right w:val="none" w:sz="0" w:space="0" w:color="auto"/>
          </w:divBdr>
        </w:div>
      </w:divsChild>
    </w:div>
    <w:div w:id="1827359568">
      <w:bodyDiv w:val="1"/>
      <w:marLeft w:val="0"/>
      <w:marRight w:val="0"/>
      <w:marTop w:val="0"/>
      <w:marBottom w:val="0"/>
      <w:divBdr>
        <w:top w:val="none" w:sz="0" w:space="0" w:color="auto"/>
        <w:left w:val="none" w:sz="0" w:space="0" w:color="auto"/>
        <w:bottom w:val="none" w:sz="0" w:space="0" w:color="auto"/>
        <w:right w:val="none" w:sz="0" w:space="0" w:color="auto"/>
      </w:divBdr>
      <w:divsChild>
        <w:div w:id="565842631">
          <w:marLeft w:val="0"/>
          <w:marRight w:val="0"/>
          <w:marTop w:val="30"/>
          <w:marBottom w:val="30"/>
          <w:divBdr>
            <w:top w:val="none" w:sz="0" w:space="0" w:color="auto"/>
            <w:left w:val="none" w:sz="0" w:space="0" w:color="auto"/>
            <w:bottom w:val="none" w:sz="0" w:space="0" w:color="auto"/>
            <w:right w:val="none" w:sz="0" w:space="0" w:color="auto"/>
          </w:divBdr>
          <w:divsChild>
            <w:div w:id="606429033">
              <w:marLeft w:val="0"/>
              <w:marRight w:val="0"/>
              <w:marTop w:val="0"/>
              <w:marBottom w:val="0"/>
              <w:divBdr>
                <w:top w:val="none" w:sz="0" w:space="0" w:color="auto"/>
                <w:left w:val="none" w:sz="0" w:space="0" w:color="auto"/>
                <w:bottom w:val="none" w:sz="0" w:space="0" w:color="auto"/>
                <w:right w:val="none" w:sz="0" w:space="0" w:color="auto"/>
              </w:divBdr>
              <w:divsChild>
                <w:div w:id="1188519263">
                  <w:marLeft w:val="0"/>
                  <w:marRight w:val="0"/>
                  <w:marTop w:val="0"/>
                  <w:marBottom w:val="0"/>
                  <w:divBdr>
                    <w:top w:val="none" w:sz="0" w:space="0" w:color="auto"/>
                    <w:left w:val="none" w:sz="0" w:space="0" w:color="auto"/>
                    <w:bottom w:val="none" w:sz="0" w:space="0" w:color="auto"/>
                    <w:right w:val="none" w:sz="0" w:space="0" w:color="auto"/>
                  </w:divBdr>
                </w:div>
                <w:div w:id="1409814798">
                  <w:marLeft w:val="0"/>
                  <w:marRight w:val="0"/>
                  <w:marTop w:val="0"/>
                  <w:marBottom w:val="0"/>
                  <w:divBdr>
                    <w:top w:val="none" w:sz="0" w:space="0" w:color="auto"/>
                    <w:left w:val="none" w:sz="0" w:space="0" w:color="auto"/>
                    <w:bottom w:val="none" w:sz="0" w:space="0" w:color="auto"/>
                    <w:right w:val="none" w:sz="0" w:space="0" w:color="auto"/>
                  </w:divBdr>
                </w:div>
                <w:div w:id="1992323285">
                  <w:marLeft w:val="0"/>
                  <w:marRight w:val="0"/>
                  <w:marTop w:val="0"/>
                  <w:marBottom w:val="0"/>
                  <w:divBdr>
                    <w:top w:val="none" w:sz="0" w:space="0" w:color="auto"/>
                    <w:left w:val="none" w:sz="0" w:space="0" w:color="auto"/>
                    <w:bottom w:val="none" w:sz="0" w:space="0" w:color="auto"/>
                    <w:right w:val="none" w:sz="0" w:space="0" w:color="auto"/>
                  </w:divBdr>
                </w:div>
                <w:div w:id="2088845599">
                  <w:marLeft w:val="0"/>
                  <w:marRight w:val="0"/>
                  <w:marTop w:val="0"/>
                  <w:marBottom w:val="0"/>
                  <w:divBdr>
                    <w:top w:val="none" w:sz="0" w:space="0" w:color="auto"/>
                    <w:left w:val="none" w:sz="0" w:space="0" w:color="auto"/>
                    <w:bottom w:val="none" w:sz="0" w:space="0" w:color="auto"/>
                    <w:right w:val="none" w:sz="0" w:space="0" w:color="auto"/>
                  </w:divBdr>
                </w:div>
              </w:divsChild>
            </w:div>
            <w:div w:id="1814521376">
              <w:marLeft w:val="0"/>
              <w:marRight w:val="0"/>
              <w:marTop w:val="0"/>
              <w:marBottom w:val="0"/>
              <w:divBdr>
                <w:top w:val="none" w:sz="0" w:space="0" w:color="auto"/>
                <w:left w:val="none" w:sz="0" w:space="0" w:color="auto"/>
                <w:bottom w:val="none" w:sz="0" w:space="0" w:color="auto"/>
                <w:right w:val="none" w:sz="0" w:space="0" w:color="auto"/>
              </w:divBdr>
              <w:divsChild>
                <w:div w:id="9105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7691">
          <w:marLeft w:val="0"/>
          <w:marRight w:val="0"/>
          <w:marTop w:val="0"/>
          <w:marBottom w:val="0"/>
          <w:divBdr>
            <w:top w:val="none" w:sz="0" w:space="0" w:color="auto"/>
            <w:left w:val="none" w:sz="0" w:space="0" w:color="auto"/>
            <w:bottom w:val="none" w:sz="0" w:space="0" w:color="auto"/>
            <w:right w:val="none" w:sz="0" w:space="0" w:color="auto"/>
          </w:divBdr>
        </w:div>
      </w:divsChild>
    </w:div>
    <w:div w:id="1944072175">
      <w:bodyDiv w:val="1"/>
      <w:marLeft w:val="0"/>
      <w:marRight w:val="0"/>
      <w:marTop w:val="0"/>
      <w:marBottom w:val="0"/>
      <w:divBdr>
        <w:top w:val="none" w:sz="0" w:space="0" w:color="auto"/>
        <w:left w:val="none" w:sz="0" w:space="0" w:color="auto"/>
        <w:bottom w:val="none" w:sz="0" w:space="0" w:color="auto"/>
        <w:right w:val="none" w:sz="0" w:space="0" w:color="auto"/>
      </w:divBdr>
      <w:divsChild>
        <w:div w:id="768084122">
          <w:marLeft w:val="0"/>
          <w:marRight w:val="0"/>
          <w:marTop w:val="0"/>
          <w:marBottom w:val="0"/>
          <w:divBdr>
            <w:top w:val="none" w:sz="0" w:space="0" w:color="auto"/>
            <w:left w:val="none" w:sz="0" w:space="0" w:color="auto"/>
            <w:bottom w:val="none" w:sz="0" w:space="0" w:color="auto"/>
            <w:right w:val="none" w:sz="0" w:space="0" w:color="auto"/>
          </w:divBdr>
          <w:divsChild>
            <w:div w:id="161167615">
              <w:marLeft w:val="0"/>
              <w:marRight w:val="0"/>
              <w:marTop w:val="0"/>
              <w:marBottom w:val="0"/>
              <w:divBdr>
                <w:top w:val="none" w:sz="0" w:space="0" w:color="auto"/>
                <w:left w:val="none" w:sz="0" w:space="0" w:color="auto"/>
                <w:bottom w:val="none" w:sz="0" w:space="0" w:color="auto"/>
                <w:right w:val="none" w:sz="0" w:space="0" w:color="auto"/>
              </w:divBdr>
            </w:div>
            <w:div w:id="571817596">
              <w:marLeft w:val="0"/>
              <w:marRight w:val="0"/>
              <w:marTop w:val="0"/>
              <w:marBottom w:val="0"/>
              <w:divBdr>
                <w:top w:val="none" w:sz="0" w:space="0" w:color="auto"/>
                <w:left w:val="none" w:sz="0" w:space="0" w:color="auto"/>
                <w:bottom w:val="none" w:sz="0" w:space="0" w:color="auto"/>
                <w:right w:val="none" w:sz="0" w:space="0" w:color="auto"/>
              </w:divBdr>
            </w:div>
            <w:div w:id="682173964">
              <w:marLeft w:val="0"/>
              <w:marRight w:val="0"/>
              <w:marTop w:val="0"/>
              <w:marBottom w:val="0"/>
              <w:divBdr>
                <w:top w:val="none" w:sz="0" w:space="0" w:color="auto"/>
                <w:left w:val="none" w:sz="0" w:space="0" w:color="auto"/>
                <w:bottom w:val="none" w:sz="0" w:space="0" w:color="auto"/>
                <w:right w:val="none" w:sz="0" w:space="0" w:color="auto"/>
              </w:divBdr>
            </w:div>
            <w:div w:id="1014184067">
              <w:marLeft w:val="0"/>
              <w:marRight w:val="0"/>
              <w:marTop w:val="0"/>
              <w:marBottom w:val="0"/>
              <w:divBdr>
                <w:top w:val="none" w:sz="0" w:space="0" w:color="auto"/>
                <w:left w:val="none" w:sz="0" w:space="0" w:color="auto"/>
                <w:bottom w:val="none" w:sz="0" w:space="0" w:color="auto"/>
                <w:right w:val="none" w:sz="0" w:space="0" w:color="auto"/>
              </w:divBdr>
            </w:div>
          </w:divsChild>
        </w:div>
        <w:div w:id="1449471964">
          <w:marLeft w:val="0"/>
          <w:marRight w:val="0"/>
          <w:marTop w:val="0"/>
          <w:marBottom w:val="0"/>
          <w:divBdr>
            <w:top w:val="none" w:sz="0" w:space="0" w:color="auto"/>
            <w:left w:val="none" w:sz="0" w:space="0" w:color="auto"/>
            <w:bottom w:val="none" w:sz="0" w:space="0" w:color="auto"/>
            <w:right w:val="none" w:sz="0" w:space="0" w:color="auto"/>
          </w:divBdr>
          <w:divsChild>
            <w:div w:id="5237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3331">
      <w:bodyDiv w:val="1"/>
      <w:marLeft w:val="0"/>
      <w:marRight w:val="0"/>
      <w:marTop w:val="0"/>
      <w:marBottom w:val="0"/>
      <w:divBdr>
        <w:top w:val="none" w:sz="0" w:space="0" w:color="auto"/>
        <w:left w:val="none" w:sz="0" w:space="0" w:color="auto"/>
        <w:bottom w:val="none" w:sz="0" w:space="0" w:color="auto"/>
        <w:right w:val="none" w:sz="0" w:space="0" w:color="auto"/>
      </w:divBdr>
      <w:divsChild>
        <w:div w:id="1654723791">
          <w:marLeft w:val="0"/>
          <w:marRight w:val="0"/>
          <w:marTop w:val="0"/>
          <w:marBottom w:val="0"/>
          <w:divBdr>
            <w:top w:val="none" w:sz="0" w:space="0" w:color="auto"/>
            <w:left w:val="none" w:sz="0" w:space="0" w:color="auto"/>
            <w:bottom w:val="none" w:sz="0" w:space="0" w:color="auto"/>
            <w:right w:val="none" w:sz="0" w:space="0" w:color="auto"/>
          </w:divBdr>
          <w:divsChild>
            <w:div w:id="1649898750">
              <w:marLeft w:val="0"/>
              <w:marRight w:val="0"/>
              <w:marTop w:val="0"/>
              <w:marBottom w:val="0"/>
              <w:divBdr>
                <w:top w:val="none" w:sz="0" w:space="0" w:color="auto"/>
                <w:left w:val="none" w:sz="0" w:space="0" w:color="auto"/>
                <w:bottom w:val="none" w:sz="0" w:space="0" w:color="auto"/>
                <w:right w:val="none" w:sz="0" w:space="0" w:color="auto"/>
              </w:divBdr>
            </w:div>
          </w:divsChild>
        </w:div>
        <w:div w:id="1675955163">
          <w:marLeft w:val="0"/>
          <w:marRight w:val="0"/>
          <w:marTop w:val="0"/>
          <w:marBottom w:val="0"/>
          <w:divBdr>
            <w:top w:val="none" w:sz="0" w:space="0" w:color="auto"/>
            <w:left w:val="none" w:sz="0" w:space="0" w:color="auto"/>
            <w:bottom w:val="none" w:sz="0" w:space="0" w:color="auto"/>
            <w:right w:val="none" w:sz="0" w:space="0" w:color="auto"/>
          </w:divBdr>
          <w:divsChild>
            <w:div w:id="514152601">
              <w:marLeft w:val="0"/>
              <w:marRight w:val="0"/>
              <w:marTop w:val="0"/>
              <w:marBottom w:val="0"/>
              <w:divBdr>
                <w:top w:val="none" w:sz="0" w:space="0" w:color="auto"/>
                <w:left w:val="none" w:sz="0" w:space="0" w:color="auto"/>
                <w:bottom w:val="none" w:sz="0" w:space="0" w:color="auto"/>
                <w:right w:val="none" w:sz="0" w:space="0" w:color="auto"/>
              </w:divBdr>
            </w:div>
            <w:div w:id="869339630">
              <w:marLeft w:val="0"/>
              <w:marRight w:val="0"/>
              <w:marTop w:val="0"/>
              <w:marBottom w:val="0"/>
              <w:divBdr>
                <w:top w:val="none" w:sz="0" w:space="0" w:color="auto"/>
                <w:left w:val="none" w:sz="0" w:space="0" w:color="auto"/>
                <w:bottom w:val="none" w:sz="0" w:space="0" w:color="auto"/>
                <w:right w:val="none" w:sz="0" w:space="0" w:color="auto"/>
              </w:divBdr>
            </w:div>
            <w:div w:id="1696693364">
              <w:marLeft w:val="0"/>
              <w:marRight w:val="0"/>
              <w:marTop w:val="0"/>
              <w:marBottom w:val="0"/>
              <w:divBdr>
                <w:top w:val="none" w:sz="0" w:space="0" w:color="auto"/>
                <w:left w:val="none" w:sz="0" w:space="0" w:color="auto"/>
                <w:bottom w:val="none" w:sz="0" w:space="0" w:color="auto"/>
                <w:right w:val="none" w:sz="0" w:space="0" w:color="auto"/>
              </w:divBdr>
            </w:div>
            <w:div w:id="198377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gitalidsystem.gov.au/" TargetMode="External"/><Relationship Id="rId18" Type="http://schemas.openxmlformats.org/officeDocument/2006/relationships/image" Target="media/image1.png"/><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s://info.authorisationmanager.gov.au/get-started" TargetMode="External"/><Relationship Id="rId34" Type="http://schemas.openxmlformats.org/officeDocument/2006/relationships/image" Target="media/image12.png"/><Relationship Id="rId42" Type="http://schemas.openxmlformats.org/officeDocument/2006/relationships/image" Target="media/image18.jpg"/><Relationship Id="rId47" Type="http://schemas.openxmlformats.org/officeDocument/2006/relationships/hyperlink" Target="https://info.authorisationmanager.gov.au/" TargetMode="External"/><Relationship Id="rId50" Type="http://schemas.openxmlformats.org/officeDocument/2006/relationships/hyperlink" Target="https://myagedcare-hospitalportal.health.gov.au" TargetMode="External"/><Relationship Id="rId55" Type="http://schemas.openxmlformats.org/officeDocument/2006/relationships/image" Target="media/image26.png"/><Relationship Id="rId63" Type="http://schemas.openxmlformats.org/officeDocument/2006/relationships/hyperlink" Target="http://vanguard.business.gov.au/Pages/default.aspx" TargetMode="External"/><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nfo.authorisationmanager.gov.au/principal-authority"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govid.gov.au/how-do-i-get-set-up" TargetMode="External"/><Relationship Id="rId24" Type="http://schemas.openxmlformats.org/officeDocument/2006/relationships/hyperlink" Target="https://info.authorisationmanager.gov.au/"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4.png"/><Relationship Id="rId58" Type="http://schemas.openxmlformats.org/officeDocument/2006/relationships/hyperlink" Target="https://www.myid.gov.au/"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br.gov.au/" TargetMode="External"/><Relationship Id="rId23" Type="http://schemas.openxmlformats.org/officeDocument/2006/relationships/hyperlink" Target="https://www.myid.gov.au/" TargetMode="External"/><Relationship Id="rId28" Type="http://schemas.openxmlformats.org/officeDocument/2006/relationships/image" Target="media/image6.png"/><Relationship Id="rId36" Type="http://schemas.openxmlformats.org/officeDocument/2006/relationships/hyperlink" Target="https://www.health.gov.au/resources/apps-and-tools/my-aged-care-service-and-support-portal" TargetMode="External"/><Relationship Id="rId49" Type="http://schemas.openxmlformats.org/officeDocument/2006/relationships/hyperlink" Target="https://myagedcare-assessorportal.health.gov.au/" TargetMode="External"/><Relationship Id="rId57" Type="http://schemas.openxmlformats.org/officeDocument/2006/relationships/image" Target="media/image28.png"/><Relationship Id="rId61" Type="http://schemas.openxmlformats.org/officeDocument/2006/relationships/hyperlink" Target="https://info.authorisationmanager.gov.au/help" TargetMode="External"/><Relationship Id="rId10" Type="http://schemas.openxmlformats.org/officeDocument/2006/relationships/endnotes" Target="endnotes.xml"/><Relationship Id="rId19" Type="http://schemas.openxmlformats.org/officeDocument/2006/relationships/hyperlink" Target="https://info.authorisationmanager.gov.au/"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3.png"/><Relationship Id="rId60" Type="http://schemas.openxmlformats.org/officeDocument/2006/relationships/hyperlink" Target="https://www.myid.gov.au/help"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govid.gov.au/what-can-i-use-it-for"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myagedcare-hospitalportal.health.gov.au" TargetMode="External"/><Relationship Id="rId43" Type="http://schemas.openxmlformats.org/officeDocument/2006/relationships/image" Target="media/image19.jpg"/><Relationship Id="rId48" Type="http://schemas.openxmlformats.org/officeDocument/2006/relationships/hyperlink" Target="https://www.industry.gov.au/government-government/vanguard" TargetMode="External"/><Relationship Id="rId56" Type="http://schemas.openxmlformats.org/officeDocument/2006/relationships/image" Target="media/image27.png"/><Relationship Id="rId64" Type="http://schemas.openxmlformats.org/officeDocument/2006/relationships/hyperlink" Target="mailto:vanguard.customer@industry.gov.au"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hac-ccas--uat1.sandbox.my.site.com/serviceproviderportal/login?ec=302&amp;startURL=%2Fserviceproviderportal%2Fs%2F" TargetMode="External"/><Relationship Id="rId3" Type="http://schemas.openxmlformats.org/officeDocument/2006/relationships/customXml" Target="../customXml/item3.xml"/><Relationship Id="rId12" Type="http://schemas.openxmlformats.org/officeDocument/2006/relationships/hyperlink" Target="https://info.authorisationmanager.gov.au/get-started" TargetMode="External"/><Relationship Id="rId17" Type="http://schemas.openxmlformats.org/officeDocument/2006/relationships/hyperlink" Target="https://info.authorisationmanager.gov.au/authorised-users-and-administrators" TargetMode="External"/><Relationship Id="rId25" Type="http://schemas.openxmlformats.org/officeDocument/2006/relationships/hyperlink" Target="https://authorisationmanager.gov.au/"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info.authorisationmanager.gov.au/" TargetMode="External"/><Relationship Id="rId67" Type="http://schemas.openxmlformats.org/officeDocument/2006/relationships/header" Target="header2.xml"/><Relationship Id="rId20" Type="http://schemas.openxmlformats.org/officeDocument/2006/relationships/image" Target="media/image2.png"/><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hyperlink" Target="https://www.ato.gov.au/online-services/technical-support/online-services-help"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c05866-aea6-438d-aba6-5c3128dda2b4" xsi:nil="true"/>
    <lcf76f155ced4ddcb4097134ff3c332f xmlns="b353f763-10e1-493f-8335-1108962fa474">
      <Terms xmlns="http://schemas.microsoft.com/office/infopath/2007/PartnerControls"/>
    </lcf76f155ced4ddcb4097134ff3c332f>
    <Notes xmlns="b353f763-10e1-493f-8335-1108962fa474">finished QA 8/12</Note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5" ma:contentTypeDescription="Create a new document." ma:contentTypeScope="" ma:versionID="e65a123f38b180899936a5c2b509e7f9">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34cc5fb1bd21bedd2e26b24b4743971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559B17-C618-433C-BC31-E798DAAB5DC6}">
  <ds:schemaRefs>
    <ds:schemaRef ds:uri="http://schemas.microsoft.com/office/2006/metadata/properties"/>
    <ds:schemaRef ds:uri="http://schemas.microsoft.com/office/infopath/2007/PartnerControls"/>
    <ds:schemaRef ds:uri="d0c05866-aea6-438d-aba6-5c3128dda2b4"/>
    <ds:schemaRef ds:uri="b353f763-10e1-493f-8335-1108962fa474"/>
  </ds:schemaRefs>
</ds:datastoreItem>
</file>

<file path=customXml/itemProps2.xml><?xml version="1.0" encoding="utf-8"?>
<ds:datastoreItem xmlns:ds="http://schemas.openxmlformats.org/officeDocument/2006/customXml" ds:itemID="{F4C0BE66-C45D-4758-A7C3-CBB073731DEF}">
  <ds:schemaRefs>
    <ds:schemaRef ds:uri="http://schemas.openxmlformats.org/officeDocument/2006/bibliography"/>
  </ds:schemaRefs>
</ds:datastoreItem>
</file>

<file path=customXml/itemProps3.xml><?xml version="1.0" encoding="utf-8"?>
<ds:datastoreItem xmlns:ds="http://schemas.openxmlformats.org/officeDocument/2006/customXml" ds:itemID="{99AF5790-A852-4DCE-AFE8-300ACE15D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B099F0-3B06-4AF7-AEE3-82BE18F7C4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22</Pages>
  <Words>4477</Words>
  <Characters>23720</Characters>
  <Application>Microsoft Office Word</Application>
  <DocSecurity>0</DocSecurity>
  <Lines>587</Lines>
  <Paragraphs>302</Paragraphs>
  <ScaleCrop>false</ScaleCrop>
  <HeadingPairs>
    <vt:vector size="2" baseType="variant">
      <vt:variant>
        <vt:lpstr>Title</vt:lpstr>
      </vt:variant>
      <vt:variant>
        <vt:i4>1</vt:i4>
      </vt:variant>
    </vt:vector>
  </HeadingPairs>
  <TitlesOfParts>
    <vt:vector size="1" baseType="lpstr">
      <vt:lpstr>Logging in to the Aged Care Systems</vt:lpstr>
    </vt:vector>
  </TitlesOfParts>
  <Company/>
  <LinksUpToDate>false</LinksUpToDate>
  <CharactersWithSpaces>28041</CharactersWithSpaces>
  <SharedDoc>false</SharedDoc>
  <HLinks>
    <vt:vector size="312" baseType="variant">
      <vt:variant>
        <vt:i4>5963893</vt:i4>
      </vt:variant>
      <vt:variant>
        <vt:i4>222</vt:i4>
      </vt:variant>
      <vt:variant>
        <vt:i4>0</vt:i4>
      </vt:variant>
      <vt:variant>
        <vt:i4>5</vt:i4>
      </vt:variant>
      <vt:variant>
        <vt:lpwstr>mailto:vanguard.customer@industry.gov.au</vt:lpwstr>
      </vt:variant>
      <vt:variant>
        <vt:lpwstr/>
      </vt:variant>
      <vt:variant>
        <vt:i4>2687082</vt:i4>
      </vt:variant>
      <vt:variant>
        <vt:i4>219</vt:i4>
      </vt:variant>
      <vt:variant>
        <vt:i4>0</vt:i4>
      </vt:variant>
      <vt:variant>
        <vt:i4>5</vt:i4>
      </vt:variant>
      <vt:variant>
        <vt:lpwstr>http://vanguard.business.gov.au/Pages/default.aspx</vt:lpwstr>
      </vt:variant>
      <vt:variant>
        <vt:lpwstr/>
      </vt:variant>
      <vt:variant>
        <vt:i4>4980742</vt:i4>
      </vt:variant>
      <vt:variant>
        <vt:i4>216</vt:i4>
      </vt:variant>
      <vt:variant>
        <vt:i4>0</vt:i4>
      </vt:variant>
      <vt:variant>
        <vt:i4>5</vt:i4>
      </vt:variant>
      <vt:variant>
        <vt:lpwstr>https://www.ato.gov.au/online-services/technical-support/online-services-help</vt:lpwstr>
      </vt:variant>
      <vt:variant>
        <vt:lpwstr/>
      </vt:variant>
      <vt:variant>
        <vt:i4>1966154</vt:i4>
      </vt:variant>
      <vt:variant>
        <vt:i4>213</vt:i4>
      </vt:variant>
      <vt:variant>
        <vt:i4>0</vt:i4>
      </vt:variant>
      <vt:variant>
        <vt:i4>5</vt:i4>
      </vt:variant>
      <vt:variant>
        <vt:lpwstr>https://info.authorisationmanager.gov.au/help</vt:lpwstr>
      </vt:variant>
      <vt:variant>
        <vt:lpwstr/>
      </vt:variant>
      <vt:variant>
        <vt:i4>2031706</vt:i4>
      </vt:variant>
      <vt:variant>
        <vt:i4>210</vt:i4>
      </vt:variant>
      <vt:variant>
        <vt:i4>0</vt:i4>
      </vt:variant>
      <vt:variant>
        <vt:i4>5</vt:i4>
      </vt:variant>
      <vt:variant>
        <vt:lpwstr>https://www.myid.gov.au/help</vt:lpwstr>
      </vt:variant>
      <vt:variant>
        <vt:lpwstr/>
      </vt:variant>
      <vt:variant>
        <vt:i4>1703936</vt:i4>
      </vt:variant>
      <vt:variant>
        <vt:i4>207</vt:i4>
      </vt:variant>
      <vt:variant>
        <vt:i4>0</vt:i4>
      </vt:variant>
      <vt:variant>
        <vt:i4>5</vt:i4>
      </vt:variant>
      <vt:variant>
        <vt:lpwstr>https://info.authorisationmanager.gov.au/</vt:lpwstr>
      </vt:variant>
      <vt:variant>
        <vt:lpwstr/>
      </vt:variant>
      <vt:variant>
        <vt:i4>655454</vt:i4>
      </vt:variant>
      <vt:variant>
        <vt:i4>204</vt:i4>
      </vt:variant>
      <vt:variant>
        <vt:i4>0</vt:i4>
      </vt:variant>
      <vt:variant>
        <vt:i4>5</vt:i4>
      </vt:variant>
      <vt:variant>
        <vt:lpwstr>https://www.myid.gov.au/</vt:lpwstr>
      </vt:variant>
      <vt:variant>
        <vt:lpwstr/>
      </vt:variant>
      <vt:variant>
        <vt:i4>3801146</vt:i4>
      </vt:variant>
      <vt:variant>
        <vt:i4>201</vt:i4>
      </vt:variant>
      <vt:variant>
        <vt:i4>0</vt:i4>
      </vt:variant>
      <vt:variant>
        <vt:i4>5</vt:i4>
      </vt:variant>
      <vt:variant>
        <vt:lpwstr>https://dhac-ccas--uat1.sandbox.my.site.com/serviceproviderportal/login?ec=302&amp;startURL=%2Fserviceproviderportal%2Fs%2F</vt:lpwstr>
      </vt:variant>
      <vt:variant>
        <vt:lpwstr/>
      </vt:variant>
      <vt:variant>
        <vt:i4>6684727</vt:i4>
      </vt:variant>
      <vt:variant>
        <vt:i4>198</vt:i4>
      </vt:variant>
      <vt:variant>
        <vt:i4>0</vt:i4>
      </vt:variant>
      <vt:variant>
        <vt:i4>5</vt:i4>
      </vt:variant>
      <vt:variant>
        <vt:lpwstr>https://www.health.gov.au/resources/apps-and-tools/my-aged-care-service-and-support-portal</vt:lpwstr>
      </vt:variant>
      <vt:variant>
        <vt:lpwstr/>
      </vt:variant>
      <vt:variant>
        <vt:i4>983042</vt:i4>
      </vt:variant>
      <vt:variant>
        <vt:i4>195</vt:i4>
      </vt:variant>
      <vt:variant>
        <vt:i4>0</vt:i4>
      </vt:variant>
      <vt:variant>
        <vt:i4>5</vt:i4>
      </vt:variant>
      <vt:variant>
        <vt:lpwstr>https://myagedcare-hospitalportal.health.gov.au/</vt:lpwstr>
      </vt:variant>
      <vt:variant>
        <vt:lpwstr/>
      </vt:variant>
      <vt:variant>
        <vt:i4>1179666</vt:i4>
      </vt:variant>
      <vt:variant>
        <vt:i4>192</vt:i4>
      </vt:variant>
      <vt:variant>
        <vt:i4>0</vt:i4>
      </vt:variant>
      <vt:variant>
        <vt:i4>5</vt:i4>
      </vt:variant>
      <vt:variant>
        <vt:lpwstr>https://myagedcare-assessorportal.health.gov.au/</vt:lpwstr>
      </vt:variant>
      <vt:variant>
        <vt:lpwstr/>
      </vt:variant>
      <vt:variant>
        <vt:i4>3670129</vt:i4>
      </vt:variant>
      <vt:variant>
        <vt:i4>189</vt:i4>
      </vt:variant>
      <vt:variant>
        <vt:i4>0</vt:i4>
      </vt:variant>
      <vt:variant>
        <vt:i4>5</vt:i4>
      </vt:variant>
      <vt:variant>
        <vt:lpwstr>https://www.industry.gov.au/government-government/vanguard</vt:lpwstr>
      </vt:variant>
      <vt:variant>
        <vt:lpwstr/>
      </vt:variant>
      <vt:variant>
        <vt:i4>1703936</vt:i4>
      </vt:variant>
      <vt:variant>
        <vt:i4>186</vt:i4>
      </vt:variant>
      <vt:variant>
        <vt:i4>0</vt:i4>
      </vt:variant>
      <vt:variant>
        <vt:i4>5</vt:i4>
      </vt:variant>
      <vt:variant>
        <vt:lpwstr>https://info.authorisationmanager.gov.au/</vt:lpwstr>
      </vt:variant>
      <vt:variant>
        <vt:lpwstr/>
      </vt:variant>
      <vt:variant>
        <vt:i4>6684727</vt:i4>
      </vt:variant>
      <vt:variant>
        <vt:i4>183</vt:i4>
      </vt:variant>
      <vt:variant>
        <vt:i4>0</vt:i4>
      </vt:variant>
      <vt:variant>
        <vt:i4>5</vt:i4>
      </vt:variant>
      <vt:variant>
        <vt:lpwstr>https://www.health.gov.au/resources/apps-and-tools/my-aged-care-service-and-support-portal</vt:lpwstr>
      </vt:variant>
      <vt:variant>
        <vt:lpwstr/>
      </vt:variant>
      <vt:variant>
        <vt:i4>3801146</vt:i4>
      </vt:variant>
      <vt:variant>
        <vt:i4>180</vt:i4>
      </vt:variant>
      <vt:variant>
        <vt:i4>0</vt:i4>
      </vt:variant>
      <vt:variant>
        <vt:i4>5</vt:i4>
      </vt:variant>
      <vt:variant>
        <vt:lpwstr>https://dhac-ccas--uat1.sandbox.my.site.com/serviceproviderportal/login?ec=302&amp;startURL=%2Fserviceproviderportal%2Fs%2F</vt:lpwstr>
      </vt:variant>
      <vt:variant>
        <vt:lpwstr/>
      </vt:variant>
      <vt:variant>
        <vt:i4>6684727</vt:i4>
      </vt:variant>
      <vt:variant>
        <vt:i4>177</vt:i4>
      </vt:variant>
      <vt:variant>
        <vt:i4>0</vt:i4>
      </vt:variant>
      <vt:variant>
        <vt:i4>5</vt:i4>
      </vt:variant>
      <vt:variant>
        <vt:lpwstr>https://www.health.gov.au/resources/apps-and-tools/my-aged-care-service-and-support-portal</vt:lpwstr>
      </vt:variant>
      <vt:variant>
        <vt:lpwstr/>
      </vt:variant>
      <vt:variant>
        <vt:i4>983042</vt:i4>
      </vt:variant>
      <vt:variant>
        <vt:i4>174</vt:i4>
      </vt:variant>
      <vt:variant>
        <vt:i4>0</vt:i4>
      </vt:variant>
      <vt:variant>
        <vt:i4>5</vt:i4>
      </vt:variant>
      <vt:variant>
        <vt:lpwstr>https://myagedcare-hospitalportal.health.gov.au/</vt:lpwstr>
      </vt:variant>
      <vt:variant>
        <vt:lpwstr/>
      </vt:variant>
      <vt:variant>
        <vt:i4>1179666</vt:i4>
      </vt:variant>
      <vt:variant>
        <vt:i4>171</vt:i4>
      </vt:variant>
      <vt:variant>
        <vt:i4>0</vt:i4>
      </vt:variant>
      <vt:variant>
        <vt:i4>5</vt:i4>
      </vt:variant>
      <vt:variant>
        <vt:lpwstr>https://myagedcare-assessorportal.health.gov.au/</vt:lpwstr>
      </vt:variant>
      <vt:variant>
        <vt:lpwstr/>
      </vt:variant>
      <vt:variant>
        <vt:i4>6225994</vt:i4>
      </vt:variant>
      <vt:variant>
        <vt:i4>168</vt:i4>
      </vt:variant>
      <vt:variant>
        <vt:i4>0</vt:i4>
      </vt:variant>
      <vt:variant>
        <vt:i4>5</vt:i4>
      </vt:variant>
      <vt:variant>
        <vt:lpwstr>https://authorisationmanager.gov.au/</vt:lpwstr>
      </vt:variant>
      <vt:variant>
        <vt:lpwstr/>
      </vt:variant>
      <vt:variant>
        <vt:i4>1703936</vt:i4>
      </vt:variant>
      <vt:variant>
        <vt:i4>165</vt:i4>
      </vt:variant>
      <vt:variant>
        <vt:i4>0</vt:i4>
      </vt:variant>
      <vt:variant>
        <vt:i4>5</vt:i4>
      </vt:variant>
      <vt:variant>
        <vt:lpwstr>https://info.authorisationmanager.gov.au/</vt:lpwstr>
      </vt:variant>
      <vt:variant>
        <vt:lpwstr/>
      </vt:variant>
      <vt:variant>
        <vt:i4>655454</vt:i4>
      </vt:variant>
      <vt:variant>
        <vt:i4>162</vt:i4>
      </vt:variant>
      <vt:variant>
        <vt:i4>0</vt:i4>
      </vt:variant>
      <vt:variant>
        <vt:i4>5</vt:i4>
      </vt:variant>
      <vt:variant>
        <vt:lpwstr>https://www.myid.gov.au/</vt:lpwstr>
      </vt:variant>
      <vt:variant>
        <vt:lpwstr/>
      </vt:variant>
      <vt:variant>
        <vt:i4>720900</vt:i4>
      </vt:variant>
      <vt:variant>
        <vt:i4>159</vt:i4>
      </vt:variant>
      <vt:variant>
        <vt:i4>0</vt:i4>
      </vt:variant>
      <vt:variant>
        <vt:i4>5</vt:i4>
      </vt:variant>
      <vt:variant>
        <vt:lpwstr>https://info.authorisationmanager.gov.au/get-started</vt:lpwstr>
      </vt:variant>
      <vt:variant>
        <vt:lpwstr/>
      </vt:variant>
      <vt:variant>
        <vt:i4>1703936</vt:i4>
      </vt:variant>
      <vt:variant>
        <vt:i4>156</vt:i4>
      </vt:variant>
      <vt:variant>
        <vt:i4>0</vt:i4>
      </vt:variant>
      <vt:variant>
        <vt:i4>5</vt:i4>
      </vt:variant>
      <vt:variant>
        <vt:lpwstr>https://info.authorisationmanager.gov.au/</vt:lpwstr>
      </vt:variant>
      <vt:variant>
        <vt:lpwstr/>
      </vt:variant>
      <vt:variant>
        <vt:i4>4390996</vt:i4>
      </vt:variant>
      <vt:variant>
        <vt:i4>153</vt:i4>
      </vt:variant>
      <vt:variant>
        <vt:i4>0</vt:i4>
      </vt:variant>
      <vt:variant>
        <vt:i4>5</vt:i4>
      </vt:variant>
      <vt:variant>
        <vt:lpwstr>https://info.authorisationmanager.gov.au/authorised-users-and-administrators</vt:lpwstr>
      </vt:variant>
      <vt:variant>
        <vt:lpwstr/>
      </vt:variant>
      <vt:variant>
        <vt:i4>1441805</vt:i4>
      </vt:variant>
      <vt:variant>
        <vt:i4>150</vt:i4>
      </vt:variant>
      <vt:variant>
        <vt:i4>0</vt:i4>
      </vt:variant>
      <vt:variant>
        <vt:i4>5</vt:i4>
      </vt:variant>
      <vt:variant>
        <vt:lpwstr>https://info.authorisationmanager.gov.au/principal-authority</vt:lpwstr>
      </vt:variant>
      <vt:variant>
        <vt:lpwstr/>
      </vt:variant>
      <vt:variant>
        <vt:i4>3145763</vt:i4>
      </vt:variant>
      <vt:variant>
        <vt:i4>147</vt:i4>
      </vt:variant>
      <vt:variant>
        <vt:i4>0</vt:i4>
      </vt:variant>
      <vt:variant>
        <vt:i4>5</vt:i4>
      </vt:variant>
      <vt:variant>
        <vt:lpwstr>https://www.abr.gov.au/</vt:lpwstr>
      </vt:variant>
      <vt:variant>
        <vt:lpwstr/>
      </vt:variant>
      <vt:variant>
        <vt:i4>4784196</vt:i4>
      </vt:variant>
      <vt:variant>
        <vt:i4>144</vt:i4>
      </vt:variant>
      <vt:variant>
        <vt:i4>0</vt:i4>
      </vt:variant>
      <vt:variant>
        <vt:i4>5</vt:i4>
      </vt:variant>
      <vt:variant>
        <vt:lpwstr>https://www.mygovid.gov.au/what-can-i-use-it-for</vt:lpwstr>
      </vt:variant>
      <vt:variant>
        <vt:lpwstr/>
      </vt:variant>
      <vt:variant>
        <vt:i4>4128815</vt:i4>
      </vt:variant>
      <vt:variant>
        <vt:i4>141</vt:i4>
      </vt:variant>
      <vt:variant>
        <vt:i4>0</vt:i4>
      </vt:variant>
      <vt:variant>
        <vt:i4>5</vt:i4>
      </vt:variant>
      <vt:variant>
        <vt:lpwstr>https://www.digitalidsystem.gov.au/</vt:lpwstr>
      </vt:variant>
      <vt:variant>
        <vt:lpwstr/>
      </vt:variant>
      <vt:variant>
        <vt:i4>720900</vt:i4>
      </vt:variant>
      <vt:variant>
        <vt:i4>138</vt:i4>
      </vt:variant>
      <vt:variant>
        <vt:i4>0</vt:i4>
      </vt:variant>
      <vt:variant>
        <vt:i4>5</vt:i4>
      </vt:variant>
      <vt:variant>
        <vt:lpwstr>https://info.authorisationmanager.gov.au/get-started</vt:lpwstr>
      </vt:variant>
      <vt:variant>
        <vt:lpwstr/>
      </vt:variant>
      <vt:variant>
        <vt:i4>2490402</vt:i4>
      </vt:variant>
      <vt:variant>
        <vt:i4>135</vt:i4>
      </vt:variant>
      <vt:variant>
        <vt:i4>0</vt:i4>
      </vt:variant>
      <vt:variant>
        <vt:i4>5</vt:i4>
      </vt:variant>
      <vt:variant>
        <vt:lpwstr>https://www.mygovid.gov.au/how-do-i-get-set-up</vt:lpwstr>
      </vt:variant>
      <vt:variant>
        <vt:lpwstr/>
      </vt:variant>
      <vt:variant>
        <vt:i4>1114165</vt:i4>
      </vt:variant>
      <vt:variant>
        <vt:i4>128</vt:i4>
      </vt:variant>
      <vt:variant>
        <vt:i4>0</vt:i4>
      </vt:variant>
      <vt:variant>
        <vt:i4>5</vt:i4>
      </vt:variant>
      <vt:variant>
        <vt:lpwstr/>
      </vt:variant>
      <vt:variant>
        <vt:lpwstr>_Toc182413791</vt:lpwstr>
      </vt:variant>
      <vt:variant>
        <vt:i4>1114165</vt:i4>
      </vt:variant>
      <vt:variant>
        <vt:i4>122</vt:i4>
      </vt:variant>
      <vt:variant>
        <vt:i4>0</vt:i4>
      </vt:variant>
      <vt:variant>
        <vt:i4>5</vt:i4>
      </vt:variant>
      <vt:variant>
        <vt:lpwstr/>
      </vt:variant>
      <vt:variant>
        <vt:lpwstr>_Toc182413790</vt:lpwstr>
      </vt:variant>
      <vt:variant>
        <vt:i4>1048629</vt:i4>
      </vt:variant>
      <vt:variant>
        <vt:i4>116</vt:i4>
      </vt:variant>
      <vt:variant>
        <vt:i4>0</vt:i4>
      </vt:variant>
      <vt:variant>
        <vt:i4>5</vt:i4>
      </vt:variant>
      <vt:variant>
        <vt:lpwstr/>
      </vt:variant>
      <vt:variant>
        <vt:lpwstr>_Toc182413789</vt:lpwstr>
      </vt:variant>
      <vt:variant>
        <vt:i4>1048629</vt:i4>
      </vt:variant>
      <vt:variant>
        <vt:i4>110</vt:i4>
      </vt:variant>
      <vt:variant>
        <vt:i4>0</vt:i4>
      </vt:variant>
      <vt:variant>
        <vt:i4>5</vt:i4>
      </vt:variant>
      <vt:variant>
        <vt:lpwstr/>
      </vt:variant>
      <vt:variant>
        <vt:lpwstr>_Toc182413788</vt:lpwstr>
      </vt:variant>
      <vt:variant>
        <vt:i4>1048629</vt:i4>
      </vt:variant>
      <vt:variant>
        <vt:i4>104</vt:i4>
      </vt:variant>
      <vt:variant>
        <vt:i4>0</vt:i4>
      </vt:variant>
      <vt:variant>
        <vt:i4>5</vt:i4>
      </vt:variant>
      <vt:variant>
        <vt:lpwstr/>
      </vt:variant>
      <vt:variant>
        <vt:lpwstr>_Toc182413787</vt:lpwstr>
      </vt:variant>
      <vt:variant>
        <vt:i4>1048629</vt:i4>
      </vt:variant>
      <vt:variant>
        <vt:i4>98</vt:i4>
      </vt:variant>
      <vt:variant>
        <vt:i4>0</vt:i4>
      </vt:variant>
      <vt:variant>
        <vt:i4>5</vt:i4>
      </vt:variant>
      <vt:variant>
        <vt:lpwstr/>
      </vt:variant>
      <vt:variant>
        <vt:lpwstr>_Toc182413786</vt:lpwstr>
      </vt:variant>
      <vt:variant>
        <vt:i4>1048629</vt:i4>
      </vt:variant>
      <vt:variant>
        <vt:i4>92</vt:i4>
      </vt:variant>
      <vt:variant>
        <vt:i4>0</vt:i4>
      </vt:variant>
      <vt:variant>
        <vt:i4>5</vt:i4>
      </vt:variant>
      <vt:variant>
        <vt:lpwstr/>
      </vt:variant>
      <vt:variant>
        <vt:lpwstr>_Toc182413785</vt:lpwstr>
      </vt:variant>
      <vt:variant>
        <vt:i4>1048629</vt:i4>
      </vt:variant>
      <vt:variant>
        <vt:i4>86</vt:i4>
      </vt:variant>
      <vt:variant>
        <vt:i4>0</vt:i4>
      </vt:variant>
      <vt:variant>
        <vt:i4>5</vt:i4>
      </vt:variant>
      <vt:variant>
        <vt:lpwstr/>
      </vt:variant>
      <vt:variant>
        <vt:lpwstr>_Toc182413784</vt:lpwstr>
      </vt:variant>
      <vt:variant>
        <vt:i4>1048629</vt:i4>
      </vt:variant>
      <vt:variant>
        <vt:i4>80</vt:i4>
      </vt:variant>
      <vt:variant>
        <vt:i4>0</vt:i4>
      </vt:variant>
      <vt:variant>
        <vt:i4>5</vt:i4>
      </vt:variant>
      <vt:variant>
        <vt:lpwstr/>
      </vt:variant>
      <vt:variant>
        <vt:lpwstr>_Toc182413783</vt:lpwstr>
      </vt:variant>
      <vt:variant>
        <vt:i4>1048629</vt:i4>
      </vt:variant>
      <vt:variant>
        <vt:i4>74</vt:i4>
      </vt:variant>
      <vt:variant>
        <vt:i4>0</vt:i4>
      </vt:variant>
      <vt:variant>
        <vt:i4>5</vt:i4>
      </vt:variant>
      <vt:variant>
        <vt:lpwstr/>
      </vt:variant>
      <vt:variant>
        <vt:lpwstr>_Toc182413782</vt:lpwstr>
      </vt:variant>
      <vt:variant>
        <vt:i4>1048629</vt:i4>
      </vt:variant>
      <vt:variant>
        <vt:i4>68</vt:i4>
      </vt:variant>
      <vt:variant>
        <vt:i4>0</vt:i4>
      </vt:variant>
      <vt:variant>
        <vt:i4>5</vt:i4>
      </vt:variant>
      <vt:variant>
        <vt:lpwstr/>
      </vt:variant>
      <vt:variant>
        <vt:lpwstr>_Toc182413781</vt:lpwstr>
      </vt:variant>
      <vt:variant>
        <vt:i4>1048629</vt:i4>
      </vt:variant>
      <vt:variant>
        <vt:i4>62</vt:i4>
      </vt:variant>
      <vt:variant>
        <vt:i4>0</vt:i4>
      </vt:variant>
      <vt:variant>
        <vt:i4>5</vt:i4>
      </vt:variant>
      <vt:variant>
        <vt:lpwstr/>
      </vt:variant>
      <vt:variant>
        <vt:lpwstr>_Toc182413780</vt:lpwstr>
      </vt:variant>
      <vt:variant>
        <vt:i4>2031669</vt:i4>
      </vt:variant>
      <vt:variant>
        <vt:i4>56</vt:i4>
      </vt:variant>
      <vt:variant>
        <vt:i4>0</vt:i4>
      </vt:variant>
      <vt:variant>
        <vt:i4>5</vt:i4>
      </vt:variant>
      <vt:variant>
        <vt:lpwstr/>
      </vt:variant>
      <vt:variant>
        <vt:lpwstr>_Toc182413779</vt:lpwstr>
      </vt:variant>
      <vt:variant>
        <vt:i4>2031669</vt:i4>
      </vt:variant>
      <vt:variant>
        <vt:i4>50</vt:i4>
      </vt:variant>
      <vt:variant>
        <vt:i4>0</vt:i4>
      </vt:variant>
      <vt:variant>
        <vt:i4>5</vt:i4>
      </vt:variant>
      <vt:variant>
        <vt:lpwstr/>
      </vt:variant>
      <vt:variant>
        <vt:lpwstr>_Toc182413778</vt:lpwstr>
      </vt:variant>
      <vt:variant>
        <vt:i4>2031669</vt:i4>
      </vt:variant>
      <vt:variant>
        <vt:i4>44</vt:i4>
      </vt:variant>
      <vt:variant>
        <vt:i4>0</vt:i4>
      </vt:variant>
      <vt:variant>
        <vt:i4>5</vt:i4>
      </vt:variant>
      <vt:variant>
        <vt:lpwstr/>
      </vt:variant>
      <vt:variant>
        <vt:lpwstr>_Toc182413777</vt:lpwstr>
      </vt:variant>
      <vt:variant>
        <vt:i4>2031669</vt:i4>
      </vt:variant>
      <vt:variant>
        <vt:i4>38</vt:i4>
      </vt:variant>
      <vt:variant>
        <vt:i4>0</vt:i4>
      </vt:variant>
      <vt:variant>
        <vt:i4>5</vt:i4>
      </vt:variant>
      <vt:variant>
        <vt:lpwstr/>
      </vt:variant>
      <vt:variant>
        <vt:lpwstr>_Toc182413776</vt:lpwstr>
      </vt:variant>
      <vt:variant>
        <vt:i4>2031669</vt:i4>
      </vt:variant>
      <vt:variant>
        <vt:i4>32</vt:i4>
      </vt:variant>
      <vt:variant>
        <vt:i4>0</vt:i4>
      </vt:variant>
      <vt:variant>
        <vt:i4>5</vt:i4>
      </vt:variant>
      <vt:variant>
        <vt:lpwstr/>
      </vt:variant>
      <vt:variant>
        <vt:lpwstr>_Toc182413775</vt:lpwstr>
      </vt:variant>
      <vt:variant>
        <vt:i4>2031669</vt:i4>
      </vt:variant>
      <vt:variant>
        <vt:i4>26</vt:i4>
      </vt:variant>
      <vt:variant>
        <vt:i4>0</vt:i4>
      </vt:variant>
      <vt:variant>
        <vt:i4>5</vt:i4>
      </vt:variant>
      <vt:variant>
        <vt:lpwstr/>
      </vt:variant>
      <vt:variant>
        <vt:lpwstr>_Toc182413774</vt:lpwstr>
      </vt:variant>
      <vt:variant>
        <vt:i4>2031669</vt:i4>
      </vt:variant>
      <vt:variant>
        <vt:i4>20</vt:i4>
      </vt:variant>
      <vt:variant>
        <vt:i4>0</vt:i4>
      </vt:variant>
      <vt:variant>
        <vt:i4>5</vt:i4>
      </vt:variant>
      <vt:variant>
        <vt:lpwstr/>
      </vt:variant>
      <vt:variant>
        <vt:lpwstr>_Toc182413773</vt:lpwstr>
      </vt:variant>
      <vt:variant>
        <vt:i4>2031669</vt:i4>
      </vt:variant>
      <vt:variant>
        <vt:i4>14</vt:i4>
      </vt:variant>
      <vt:variant>
        <vt:i4>0</vt:i4>
      </vt:variant>
      <vt:variant>
        <vt:i4>5</vt:i4>
      </vt:variant>
      <vt:variant>
        <vt:lpwstr/>
      </vt:variant>
      <vt:variant>
        <vt:lpwstr>_Toc182413772</vt:lpwstr>
      </vt:variant>
      <vt:variant>
        <vt:i4>2031669</vt:i4>
      </vt:variant>
      <vt:variant>
        <vt:i4>8</vt:i4>
      </vt:variant>
      <vt:variant>
        <vt:i4>0</vt:i4>
      </vt:variant>
      <vt:variant>
        <vt:i4>5</vt:i4>
      </vt:variant>
      <vt:variant>
        <vt:lpwstr/>
      </vt:variant>
      <vt:variant>
        <vt:lpwstr>_Toc182413771</vt:lpwstr>
      </vt:variant>
      <vt:variant>
        <vt:i4>2031669</vt:i4>
      </vt:variant>
      <vt:variant>
        <vt:i4>2</vt:i4>
      </vt:variant>
      <vt:variant>
        <vt:i4>0</vt:i4>
      </vt:variant>
      <vt:variant>
        <vt:i4>5</vt:i4>
      </vt:variant>
      <vt:variant>
        <vt:lpwstr/>
      </vt:variant>
      <vt:variant>
        <vt:lpwstr>_Toc182413770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Logging in to the Aged Care Systems</dc:title>
  <dc:subject>My Aged Care</dc:subject>
  <dc:creator>Australian Government Department of Health and Aged Care</dc:creator>
  <cp:keywords>aged care; my aged care;</cp:keywords>
  <dc:description>Current Version: V1.0 - November 2024 myGovID update</dc:description>
  <cp:lastModifiedBy>MASCHKE, Elvia</cp:lastModifiedBy>
  <cp:revision>7</cp:revision>
  <cp:lastPrinted>2018-10-09T02:22:00Z</cp:lastPrinted>
  <dcterms:created xsi:type="dcterms:W3CDTF">2024-11-18T00:04:00Z</dcterms:created>
  <dcterms:modified xsi:type="dcterms:W3CDTF">2024-11-18T00:25:00Z</dcterms:modified>
</cp:coreProperties>
</file>