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7D34C" w14:textId="58AA9BDB" w:rsidR="00227EC9" w:rsidRPr="00063787" w:rsidRDefault="00F51D56" w:rsidP="00D37599">
      <w:pPr>
        <w:spacing w:after="0" w:line="240" w:lineRule="auto"/>
        <w:jc w:val="center"/>
        <w:rPr>
          <w:rFonts w:ascii="Segoe UI" w:hAnsi="Segoe UI" w:cs="Segoe UI"/>
          <w:b/>
          <w:bCs/>
          <w:sz w:val="56"/>
          <w:szCs w:val="56"/>
        </w:rPr>
      </w:pPr>
      <w:r w:rsidRPr="00063787">
        <w:rPr>
          <w:rFonts w:ascii="Segoe UI" w:hAnsi="Segoe UI" w:cs="Segoe UI"/>
          <w:b/>
          <w:bCs/>
          <w:noProof/>
          <w:sz w:val="56"/>
          <w:szCs w:val="56"/>
        </w:rPr>
        <w:drawing>
          <wp:anchor distT="0" distB="0" distL="114300" distR="114300" simplePos="0" relativeHeight="251660289" behindDoc="0" locked="0" layoutInCell="1" allowOverlap="1" wp14:anchorId="2429F3BB" wp14:editId="0AB30EFF">
            <wp:simplePos x="0" y="0"/>
            <wp:positionH relativeFrom="page">
              <wp:posOffset>123568</wp:posOffset>
            </wp:positionH>
            <wp:positionV relativeFrom="paragraph">
              <wp:posOffset>-716691</wp:posOffset>
            </wp:positionV>
            <wp:extent cx="2236573" cy="933681"/>
            <wp:effectExtent l="0" t="0" r="0" b="0"/>
            <wp:wrapNone/>
            <wp:docPr id="19672069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069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573" cy="933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6A8" w:rsidRPr="00063787">
        <w:rPr>
          <w:rFonts w:ascii="Segoe UI" w:hAnsi="Segoe UI" w:cs="Segoe U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73180E1E" wp14:editId="0201F13C">
                <wp:simplePos x="0" y="0"/>
                <wp:positionH relativeFrom="column">
                  <wp:posOffset>-902044</wp:posOffset>
                </wp:positionH>
                <wp:positionV relativeFrom="paragraph">
                  <wp:posOffset>-902043</wp:posOffset>
                </wp:positionV>
                <wp:extent cx="7537621" cy="1334529"/>
                <wp:effectExtent l="0" t="0" r="25400" b="18415"/>
                <wp:wrapNone/>
                <wp:docPr id="65082037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621" cy="1334529"/>
                        </a:xfrm>
                        <a:prstGeom prst="rect">
                          <a:avLst/>
                        </a:prstGeom>
                        <a:solidFill>
                          <a:srgbClr val="58409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501BBD" id="Rectangle 1" o:spid="_x0000_s1026" alt="&quot;&quot;" style="position:absolute;margin-left:-71.05pt;margin-top:-71.05pt;width:593.5pt;height:105.1pt;z-index: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" fillcolor="#584099" strokecolor="#030e13 [484]" strokeweight="1pt"/>
            </w:pict>
          </mc:Fallback>
        </mc:AlternateContent>
      </w:r>
    </w:p>
    <w:p w14:paraId="697C1AA0" w14:textId="7691F7C7" w:rsidR="00623025" w:rsidRPr="00063787" w:rsidRDefault="00AA66D1" w:rsidP="000665C3">
      <w:pPr>
        <w:spacing w:before="840" w:after="0" w:line="240" w:lineRule="auto"/>
        <w:jc w:val="center"/>
        <w:rPr>
          <w:rFonts w:ascii="Segoe UI" w:hAnsi="Segoe UI" w:cs="Segoe UI"/>
          <w:b/>
          <w:bCs/>
          <w:sz w:val="56"/>
          <w:szCs w:val="56"/>
        </w:rPr>
      </w:pPr>
      <w:r w:rsidRPr="00063787">
        <w:rPr>
          <w:rFonts w:ascii="Segoe UI" w:hAnsi="Segoe UI" w:cs="Segoe UI"/>
          <w:b/>
          <w:bCs/>
          <w:sz w:val="56"/>
          <w:szCs w:val="56"/>
        </w:rPr>
        <w:t>C</w:t>
      </w:r>
      <w:r w:rsidR="00031A8A" w:rsidRPr="00063787">
        <w:rPr>
          <w:rFonts w:ascii="Segoe UI" w:hAnsi="Segoe UI" w:cs="Segoe UI"/>
          <w:b/>
          <w:bCs/>
          <w:sz w:val="56"/>
          <w:szCs w:val="56"/>
        </w:rPr>
        <w:t xml:space="preserve">ervical </w:t>
      </w:r>
      <w:r w:rsidR="00D37599" w:rsidRPr="00063787">
        <w:rPr>
          <w:rFonts w:ascii="Segoe UI" w:hAnsi="Segoe UI" w:cs="Segoe UI"/>
          <w:b/>
          <w:bCs/>
          <w:sz w:val="56"/>
          <w:szCs w:val="56"/>
        </w:rPr>
        <w:t>S</w:t>
      </w:r>
      <w:r w:rsidR="00031A8A" w:rsidRPr="00063787">
        <w:rPr>
          <w:rFonts w:ascii="Segoe UI" w:hAnsi="Segoe UI" w:cs="Segoe UI"/>
          <w:b/>
          <w:bCs/>
          <w:sz w:val="56"/>
          <w:szCs w:val="56"/>
        </w:rPr>
        <w:t xml:space="preserve">creening </w:t>
      </w:r>
      <w:r w:rsidR="00D37599" w:rsidRPr="00063787">
        <w:rPr>
          <w:rFonts w:ascii="Segoe UI" w:hAnsi="Segoe UI" w:cs="Segoe UI"/>
          <w:b/>
          <w:bCs/>
          <w:sz w:val="56"/>
          <w:szCs w:val="56"/>
        </w:rPr>
        <w:t>T</w:t>
      </w:r>
      <w:r w:rsidR="00031A8A" w:rsidRPr="00063787">
        <w:rPr>
          <w:rFonts w:ascii="Segoe UI" w:hAnsi="Segoe UI" w:cs="Segoe UI"/>
          <w:b/>
          <w:bCs/>
          <w:sz w:val="56"/>
          <w:szCs w:val="56"/>
        </w:rPr>
        <w:t>ests</w:t>
      </w:r>
    </w:p>
    <w:p w14:paraId="482C62F8" w14:textId="3D4D8F04" w:rsidR="00D37599" w:rsidRPr="00063787" w:rsidRDefault="00D37599" w:rsidP="000665C3">
      <w:pPr>
        <w:spacing w:before="360" w:after="600" w:line="240" w:lineRule="auto"/>
        <w:jc w:val="center"/>
        <w:rPr>
          <w:rFonts w:ascii="Segoe UI" w:hAnsi="Segoe UI" w:cs="Segoe UI"/>
          <w:b/>
          <w:bCs/>
          <w:sz w:val="56"/>
          <w:szCs w:val="56"/>
        </w:rPr>
      </w:pPr>
      <w:r w:rsidRPr="00063787">
        <w:rPr>
          <w:rFonts w:ascii="Segoe UI" w:hAnsi="Segoe UI" w:cs="Segoe UI"/>
          <w:b/>
          <w:bCs/>
          <w:sz w:val="44"/>
          <w:szCs w:val="44"/>
        </w:rPr>
        <w:t>Easy Read</w:t>
      </w:r>
    </w:p>
    <w:p w14:paraId="5EFD306D" w14:textId="5F7DBF1F" w:rsidR="004C1E8F" w:rsidRPr="00063787" w:rsidRDefault="004C1E8F" w:rsidP="000665C3">
      <w:pPr>
        <w:spacing w:after="1080" w:line="240" w:lineRule="auto"/>
        <w:jc w:val="center"/>
        <w:rPr>
          <w:rFonts w:ascii="Segoe UI" w:hAnsi="Segoe UI" w:cs="Segoe UI"/>
          <w:sz w:val="52"/>
          <w:szCs w:val="52"/>
        </w:rPr>
      </w:pPr>
      <w:r w:rsidRPr="00063787">
        <w:rPr>
          <w:rFonts w:ascii="Segoe UI" w:hAnsi="Segoe UI" w:cs="Segoe UI"/>
          <w:noProof/>
        </w:rPr>
        <w:drawing>
          <wp:inline distT="0" distB="0" distL="0" distR="0" wp14:anchorId="2DA4B6F2" wp14:editId="259F2E6C">
            <wp:extent cx="5368407" cy="3236749"/>
            <wp:effectExtent l="0" t="0" r="0" b="1905"/>
            <wp:docPr id="575575196" name="Picture 1" descr="Woman holding a test speaking to a female 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75196" name="Picture 1" descr="Woman holding a test speaking to a female do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/>
                    <a:stretch/>
                  </pic:blipFill>
                  <pic:spPr bwMode="auto">
                    <a:xfrm>
                      <a:off x="0" y="0"/>
                      <a:ext cx="5429111" cy="32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C6D7B" w14:textId="1AF75AA3" w:rsidR="00D37599" w:rsidRPr="00063787" w:rsidRDefault="00D37599" w:rsidP="00D37599">
      <w:pPr>
        <w:spacing w:after="0" w:line="240" w:lineRule="auto"/>
        <w:jc w:val="center"/>
        <w:rPr>
          <w:rFonts w:ascii="Segoe UI" w:hAnsi="Segoe UI" w:cs="Segoe UI"/>
        </w:rPr>
      </w:pPr>
      <w:r w:rsidRPr="00063787">
        <w:rPr>
          <w:rFonts w:ascii="Segoe UI" w:hAnsi="Segoe UI" w:cs="Segoe UI"/>
          <w:noProof/>
          <w:sz w:val="32"/>
          <w:szCs w:val="32"/>
        </w:rPr>
        <w:drawing>
          <wp:inline distT="0" distB="0" distL="0" distR="0" wp14:anchorId="4045B3D1" wp14:editId="4A881581">
            <wp:extent cx="3412114" cy="1068516"/>
            <wp:effectExtent l="0" t="0" r="0" b="0"/>
            <wp:docPr id="964490427" name="Picture 5" descr="The Daffodil Centre logo, a partnership between Cancer Council and the University of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90427" name="Picture 5" descr="The Daffodil Centre logo, a partnership between Cancer Council and the University of Sydne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50" cy="110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FCC" w:rsidRPr="00063787">
        <w:rPr>
          <w:rFonts w:ascii="Segoe UI" w:hAnsi="Segoe UI" w:cs="Segoe UI"/>
          <w:noProof/>
          <w:sz w:val="32"/>
          <w:szCs w:val="32"/>
        </w:rPr>
        <w:t xml:space="preserve"> </w:t>
      </w:r>
      <w:r w:rsidRPr="00063787">
        <w:rPr>
          <w:rFonts w:ascii="Segoe UI" w:hAnsi="Segoe UI" w:cs="Segoe UI"/>
          <w:noProof/>
          <w:sz w:val="32"/>
          <w:szCs w:val="32"/>
        </w:rPr>
        <w:t xml:space="preserve"> </w:t>
      </w:r>
      <w:r w:rsidRPr="00063787">
        <w:rPr>
          <w:rFonts w:ascii="Segoe UI" w:hAnsi="Segoe UI" w:cs="Segoe UI"/>
          <w:noProof/>
          <w:sz w:val="32"/>
          <w:szCs w:val="32"/>
        </w:rPr>
        <w:drawing>
          <wp:inline distT="0" distB="0" distL="0" distR="0" wp14:anchorId="378671FD" wp14:editId="254BE1B8">
            <wp:extent cx="1112108" cy="1112108"/>
            <wp:effectExtent l="0" t="0" r="0" b="0"/>
            <wp:docPr id="781334174" name="Picture 3" descr="Centre for Disability Stud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34174" name="Picture 3" descr="Centre for Disability Studies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47" cy="11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787">
        <w:rPr>
          <w:rFonts w:ascii="Segoe UI" w:hAnsi="Segoe UI" w:cs="Segoe UI"/>
          <w:noProof/>
          <w:sz w:val="32"/>
          <w:szCs w:val="32"/>
        </w:rPr>
        <w:t xml:space="preserve"> </w:t>
      </w:r>
      <w:r w:rsidRPr="00063787">
        <w:rPr>
          <w:rFonts w:ascii="Segoe UI" w:hAnsi="Segoe UI" w:cs="Segoe UI"/>
        </w:rPr>
        <w:br w:type="page"/>
      </w: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70" w:type="dxa"/>
          <w:left w:w="142" w:type="dxa"/>
          <w:bottom w:w="170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134CC9" w:rsidRPr="00063787" w14:paraId="7D5D3AB8" w14:textId="77777777" w:rsidTr="00134CC9">
        <w:trPr>
          <w:jc w:val="center"/>
        </w:trPr>
        <w:tc>
          <w:tcPr>
            <w:tcW w:w="3061" w:type="dxa"/>
            <w:vAlign w:val="center"/>
          </w:tcPr>
          <w:p w14:paraId="2CE7AEB4" w14:textId="520E291A" w:rsidR="00D37599" w:rsidRPr="00063787" w:rsidRDefault="00FA0C13" w:rsidP="00D37599">
            <w:pPr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lastRenderedPageBreak/>
              <w:drawing>
                <wp:inline distT="0" distB="0" distL="0" distR="0" wp14:anchorId="2D00539D" wp14:editId="05C9846C">
                  <wp:extent cx="1700787" cy="1025448"/>
                  <wp:effectExtent l="0" t="0" r="0" b="3810"/>
                  <wp:docPr id="1738316547" name="Picture 1" descr="Woman holding a test speaking to a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16547" name="Picture 1" descr="Woman holding a test speaking to a female do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3"/>
                          <a:stretch/>
                        </pic:blipFill>
                        <pic:spPr bwMode="auto">
                          <a:xfrm>
                            <a:off x="0" y="0"/>
                            <a:ext cx="1712658" cy="103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4F25EF61" w14:textId="490F24A1" w:rsidR="00DA29F5" w:rsidRPr="00063787" w:rsidRDefault="00FA0C13" w:rsidP="002B7205">
            <w:pPr>
              <w:spacing w:before="480" w:after="480"/>
              <w:ind w:left="113" w:right="113"/>
              <w:rPr>
                <w:rFonts w:ascii="Segoe UI" w:hAnsi="Segoe UI" w:cs="Segoe UI"/>
                <w:b/>
                <w:bCs/>
                <w:sz w:val="40"/>
                <w:szCs w:val="40"/>
              </w:rPr>
            </w:pP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This </w:t>
            </w:r>
            <w:r w:rsidR="00E67D04" w:rsidRPr="00063787">
              <w:rPr>
                <w:rFonts w:ascii="Segoe UI" w:hAnsi="Segoe UI" w:cs="Segoe UI"/>
                <w:sz w:val="40"/>
                <w:szCs w:val="40"/>
              </w:rPr>
              <w:t>fact sheet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 is about </w:t>
            </w:r>
            <w:r w:rsidR="009923C5" w:rsidRPr="00063787">
              <w:rPr>
                <w:rFonts w:ascii="Segoe UI" w:hAnsi="Segoe UI" w:cs="Segoe UI"/>
                <w:sz w:val="40"/>
                <w:szCs w:val="40"/>
              </w:rPr>
              <w:t xml:space="preserve">getting a </w:t>
            </w:r>
            <w:r w:rsidR="00D37599"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C</w:t>
            </w:r>
            <w:r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 xml:space="preserve">ervical </w:t>
            </w:r>
            <w:r w:rsidR="00D37599"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S</w:t>
            </w:r>
            <w:r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 xml:space="preserve">creening </w:t>
            </w:r>
            <w:r w:rsidR="00D37599"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T</w:t>
            </w:r>
            <w:r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est</w:t>
            </w:r>
            <w:r w:rsidR="00E67D04"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.</w:t>
            </w:r>
          </w:p>
        </w:tc>
      </w:tr>
      <w:tr w:rsidR="00134CC9" w:rsidRPr="00063787" w14:paraId="22987D45" w14:textId="77777777" w:rsidTr="00134CC9">
        <w:trPr>
          <w:jc w:val="center"/>
        </w:trPr>
        <w:tc>
          <w:tcPr>
            <w:tcW w:w="3061" w:type="dxa"/>
          </w:tcPr>
          <w:p w14:paraId="47768986" w14:textId="77777777" w:rsidR="006B0071" w:rsidRPr="00063787" w:rsidRDefault="006B0071" w:rsidP="000665C3">
            <w:pPr>
              <w:rPr>
                <w:rFonts w:ascii="Segoe UI" w:hAnsi="Segoe UI" w:cs="Segoe UI"/>
                <w:sz w:val="32"/>
                <w:szCs w:val="32"/>
              </w:rPr>
            </w:pPr>
          </w:p>
          <w:p w14:paraId="13A829F4" w14:textId="2B647202" w:rsidR="00D37599" w:rsidRPr="00063787" w:rsidRDefault="00B469AE" w:rsidP="00134CC9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6802ED92" wp14:editId="7C05F397">
                  <wp:extent cx="852616" cy="852616"/>
                  <wp:effectExtent l="0" t="0" r="5080" b="5080"/>
                  <wp:docPr id="1281386413" name="Picture 3" descr="Centre for Disability Studi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386413" name="Picture 3" descr="Centre for Disability Studie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20" cy="86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5BEE9" w14:textId="6FD28ACE" w:rsidR="00134CC9" w:rsidRPr="00063787" w:rsidRDefault="00134CC9" w:rsidP="00134CC9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38918F2F" wp14:editId="1D9F5D43">
                  <wp:extent cx="1586865" cy="497205"/>
                  <wp:effectExtent l="0" t="0" r="0" b="0"/>
                  <wp:docPr id="609642107" name="Picture 5" descr="The Daffodil Centre logo, a partnership between Cancer Council and the University of Syd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642107" name="Picture 5" descr="The Daffodil Centre logo, a partnership between Cancer Council and the University of Syd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76AEDF82" w14:textId="3EB94C3F" w:rsidR="00D37599" w:rsidRPr="00063787" w:rsidRDefault="00EC0964" w:rsidP="002B7205">
            <w:pPr>
              <w:spacing w:before="480" w:after="480"/>
              <w:ind w:left="113" w:right="113"/>
              <w:rPr>
                <w:rFonts w:ascii="Segoe UI" w:hAnsi="Segoe UI" w:cs="Segoe UI"/>
                <w:sz w:val="40"/>
                <w:szCs w:val="40"/>
              </w:rPr>
            </w:pP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This </w:t>
            </w:r>
            <w:r w:rsidR="00E67D04" w:rsidRPr="00063787">
              <w:rPr>
                <w:rFonts w:ascii="Segoe UI" w:hAnsi="Segoe UI" w:cs="Segoe UI"/>
                <w:sz w:val="40"/>
                <w:szCs w:val="40"/>
              </w:rPr>
              <w:t>fact sheet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 is </w:t>
            </w:r>
            <w:r w:rsidR="00FA0C13" w:rsidRPr="00063787">
              <w:rPr>
                <w:rFonts w:ascii="Segoe UI" w:hAnsi="Segoe UI" w:cs="Segoe UI"/>
                <w:sz w:val="40"/>
                <w:szCs w:val="40"/>
              </w:rPr>
              <w:t>from</w:t>
            </w:r>
            <w:r w:rsidR="00D37599" w:rsidRPr="00063787">
              <w:rPr>
                <w:rFonts w:ascii="Segoe UI" w:hAnsi="Segoe UI" w:cs="Segoe UI"/>
                <w:sz w:val="40"/>
                <w:szCs w:val="40"/>
              </w:rPr>
              <w:t xml:space="preserve"> </w:t>
            </w:r>
          </w:p>
          <w:p w14:paraId="58E9F63E" w14:textId="7AEBFEC0" w:rsidR="0011052C" w:rsidRPr="00063787" w:rsidRDefault="00D37599" w:rsidP="002B7205">
            <w:pPr>
              <w:spacing w:before="480" w:after="480"/>
              <w:ind w:left="113" w:right="113"/>
              <w:rPr>
                <w:rFonts w:ascii="Segoe UI" w:hAnsi="Segoe UI" w:cs="Segoe UI"/>
                <w:sz w:val="40"/>
                <w:szCs w:val="40"/>
              </w:rPr>
            </w:pPr>
            <w:r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T</w:t>
            </w:r>
            <w:r w:rsidR="00E657C8"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he</w:t>
            </w:r>
            <w:r w:rsidR="00E657C8" w:rsidRPr="00063787">
              <w:rPr>
                <w:rFonts w:ascii="Segoe UI" w:hAnsi="Segoe UI" w:cs="Segoe UI"/>
                <w:sz w:val="40"/>
                <w:szCs w:val="40"/>
              </w:rPr>
              <w:t xml:space="preserve"> </w:t>
            </w:r>
            <w:r w:rsidR="00E657C8"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 xml:space="preserve">Centre for Disability Studies </w:t>
            </w:r>
            <w:r w:rsidR="0011052C" w:rsidRPr="00063787">
              <w:rPr>
                <w:rFonts w:ascii="Segoe UI" w:hAnsi="Segoe UI" w:cs="Segoe UI"/>
                <w:sz w:val="40"/>
                <w:szCs w:val="40"/>
              </w:rPr>
              <w:t xml:space="preserve">and </w:t>
            </w:r>
            <w:r w:rsidR="00FA0C13"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The Daffodil Centre</w:t>
            </w:r>
            <w:r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.</w:t>
            </w:r>
          </w:p>
        </w:tc>
      </w:tr>
      <w:tr w:rsidR="00134CC9" w:rsidRPr="00063787" w14:paraId="176221A2" w14:textId="77777777" w:rsidTr="00134CC9">
        <w:trPr>
          <w:jc w:val="center"/>
        </w:trPr>
        <w:tc>
          <w:tcPr>
            <w:tcW w:w="3061" w:type="dxa"/>
            <w:vAlign w:val="center"/>
          </w:tcPr>
          <w:p w14:paraId="4F0A8440" w14:textId="68168AE1" w:rsidR="00031A8A" w:rsidRPr="00063787" w:rsidRDefault="00ED65C0" w:rsidP="00D37599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366F6BF8" wp14:editId="70FFBA6A">
                  <wp:extent cx="1210504" cy="889309"/>
                  <wp:effectExtent l="0" t="0" r="8890" b="6350"/>
                  <wp:docPr id="1063273556" name="Picture 6" descr="Intellectual Disability Health Capability Framework and Easy Read resources  | Australian Government Department of Health and Aged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ntellectual Disability Health Capability Framework and Easy Read resources  | Australian Government Department of Health and Aged Ca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0" b="14283"/>
                          <a:stretch/>
                        </pic:blipFill>
                        <pic:spPr bwMode="auto">
                          <a:xfrm>
                            <a:off x="0" y="0"/>
                            <a:ext cx="1225600" cy="9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2DA71AC3" w14:textId="77777777" w:rsidR="002B7205" w:rsidRPr="00063787" w:rsidRDefault="00DE093D" w:rsidP="002B7205">
            <w:pPr>
              <w:spacing w:before="480" w:after="480"/>
              <w:ind w:left="113" w:right="113"/>
              <w:rPr>
                <w:rFonts w:ascii="Segoe UI" w:hAnsi="Segoe UI" w:cs="Segoe UI"/>
                <w:sz w:val="40"/>
                <w:szCs w:val="40"/>
              </w:rPr>
            </w:pP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This fact sheet is in </w:t>
            </w:r>
            <w:r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Easy Read</w:t>
            </w:r>
            <w:r w:rsidR="002B7205" w:rsidRPr="00063787">
              <w:rPr>
                <w:rFonts w:ascii="Segoe UI" w:hAnsi="Segoe UI" w:cs="Segoe UI"/>
                <w:sz w:val="40"/>
                <w:szCs w:val="40"/>
              </w:rPr>
              <w:t xml:space="preserve"> format.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 </w:t>
            </w:r>
          </w:p>
          <w:p w14:paraId="61807054" w14:textId="68F71F04" w:rsidR="00DA29F5" w:rsidRPr="00063787" w:rsidRDefault="00DA29F5" w:rsidP="002B7205">
            <w:pPr>
              <w:spacing w:before="480" w:after="480"/>
              <w:ind w:left="113" w:right="113"/>
              <w:rPr>
                <w:rFonts w:ascii="Segoe UI" w:hAnsi="Segoe UI" w:cs="Segoe UI"/>
                <w:sz w:val="40"/>
                <w:szCs w:val="40"/>
              </w:rPr>
            </w:pPr>
            <w:r w:rsidRPr="00063787">
              <w:rPr>
                <w:rFonts w:ascii="Segoe UI" w:hAnsi="Segoe UI" w:cs="Segoe UI"/>
                <w:sz w:val="40"/>
                <w:szCs w:val="40"/>
              </w:rPr>
              <w:t>If you need help to understand, you</w:t>
            </w:r>
            <w:r w:rsidR="00444C75" w:rsidRPr="00063787">
              <w:rPr>
                <w:rFonts w:ascii="Segoe UI" w:hAnsi="Segoe UI" w:cs="Segoe UI"/>
                <w:sz w:val="40"/>
                <w:szCs w:val="40"/>
              </w:rPr>
              <w:t xml:space="preserve"> 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can ask someone you trust. </w:t>
            </w:r>
          </w:p>
        </w:tc>
      </w:tr>
      <w:tr w:rsidR="00134CC9" w:rsidRPr="00063787" w14:paraId="1B7148D4" w14:textId="77777777" w:rsidTr="00134CC9">
        <w:trPr>
          <w:jc w:val="center"/>
        </w:trPr>
        <w:tc>
          <w:tcPr>
            <w:tcW w:w="3061" w:type="dxa"/>
            <w:vAlign w:val="center"/>
          </w:tcPr>
          <w:p w14:paraId="2AB0F289" w14:textId="23F9B32E" w:rsidR="0097479F" w:rsidRPr="00063787" w:rsidRDefault="00DA29F5" w:rsidP="00D37599">
            <w:pPr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518168C3" wp14:editId="648BA53B">
                  <wp:extent cx="1571357" cy="815545"/>
                  <wp:effectExtent l="0" t="0" r="0" b="3810"/>
                  <wp:docPr id="624137759" name="Picture 10" descr="Screen M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137759" name="Picture 10" descr="Screen M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24"/>
                          <a:stretch/>
                        </pic:blipFill>
                        <pic:spPr bwMode="auto">
                          <a:xfrm>
                            <a:off x="0" y="0"/>
                            <a:ext cx="1592194" cy="8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7A9C6269" w14:textId="77777777" w:rsidR="00D37599" w:rsidRPr="00063787" w:rsidRDefault="0097479F" w:rsidP="002B7205">
            <w:pPr>
              <w:spacing w:before="480" w:after="480"/>
              <w:ind w:left="113" w:right="113"/>
              <w:rPr>
                <w:rFonts w:ascii="Segoe UI" w:hAnsi="Segoe UI" w:cs="Segoe UI"/>
                <w:sz w:val="40"/>
                <w:szCs w:val="40"/>
              </w:rPr>
            </w:pP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You can </w:t>
            </w:r>
            <w:r w:rsidR="009923C5" w:rsidRPr="00063787">
              <w:rPr>
                <w:rFonts w:ascii="Segoe UI" w:hAnsi="Segoe UI" w:cs="Segoe UI"/>
                <w:sz w:val="40"/>
                <w:szCs w:val="40"/>
              </w:rPr>
              <w:t>find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 more information </w:t>
            </w:r>
            <w:r w:rsidR="00723273" w:rsidRPr="00063787">
              <w:rPr>
                <w:rFonts w:ascii="Segoe UI" w:hAnsi="Segoe UI" w:cs="Segoe UI"/>
                <w:sz w:val="40"/>
                <w:szCs w:val="40"/>
              </w:rPr>
              <w:t>and watch a short film at</w:t>
            </w:r>
          </w:p>
          <w:p w14:paraId="61552B76" w14:textId="6511E573" w:rsidR="0097479F" w:rsidRPr="00063787" w:rsidRDefault="00D37599" w:rsidP="002B7205">
            <w:pPr>
              <w:spacing w:before="480" w:after="480"/>
              <w:ind w:left="113" w:right="113"/>
              <w:rPr>
                <w:rFonts w:ascii="Segoe UI" w:hAnsi="Segoe UI" w:cs="Segoe UI"/>
                <w:sz w:val="40"/>
                <w:szCs w:val="40"/>
              </w:rPr>
            </w:pPr>
            <w:r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www.</w:t>
            </w:r>
            <w:r w:rsidR="0097479F" w:rsidRPr="00063787">
              <w:rPr>
                <w:rFonts w:ascii="Segoe UI" w:hAnsi="Segoe UI" w:cs="Segoe UI"/>
                <w:b/>
                <w:bCs/>
                <w:sz w:val="40"/>
                <w:szCs w:val="40"/>
              </w:rPr>
              <w:t>health.gov.au/screen-me</w:t>
            </w:r>
          </w:p>
        </w:tc>
      </w:tr>
    </w:tbl>
    <w:p w14:paraId="455B1EB8" w14:textId="4B436300" w:rsidR="00134CC9" w:rsidRPr="00063787" w:rsidRDefault="00134CC9">
      <w:pPr>
        <w:rPr>
          <w:rFonts w:ascii="Segoe UI" w:hAnsi="Segoe UI" w:cs="Segoe UI"/>
          <w:b/>
          <w:bCs/>
          <w:sz w:val="44"/>
          <w:szCs w:val="44"/>
        </w:rPr>
      </w:pPr>
    </w:p>
    <w:sdt>
      <w:sdtPr>
        <w:rPr>
          <w:rFonts w:ascii="Segoe UI" w:eastAsiaTheme="minorHAnsi" w:hAnsi="Segoe UI" w:cs="Segoe UI"/>
          <w:kern w:val="2"/>
          <w:sz w:val="22"/>
          <w:szCs w:val="22"/>
          <w:lang w:val="en-AU"/>
          <w14:ligatures w14:val="standardContextual"/>
        </w:rPr>
        <w:id w:val="-1459019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E32CA67" w14:textId="3FB9CA95" w:rsidR="00B2321C" w:rsidRPr="00063787" w:rsidRDefault="00B2321C" w:rsidP="002443DC">
          <w:pPr>
            <w:pStyle w:val="TOCHeading"/>
            <w:ind w:left="0"/>
            <w:rPr>
              <w:rFonts w:ascii="Segoe UI" w:hAnsi="Segoe UI" w:cs="Segoe UI"/>
              <w:sz w:val="48"/>
              <w:szCs w:val="48"/>
            </w:rPr>
          </w:pPr>
          <w:r w:rsidRPr="00063787">
            <w:rPr>
              <w:rFonts w:ascii="Segoe UI" w:hAnsi="Segoe UI" w:cs="Segoe UI"/>
              <w:sz w:val="48"/>
              <w:szCs w:val="48"/>
            </w:rPr>
            <w:t>Table of Contents</w:t>
          </w:r>
        </w:p>
        <w:p w14:paraId="083526F3" w14:textId="556C56A8" w:rsidR="002443DC" w:rsidRPr="00063787" w:rsidRDefault="00B2321C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r w:rsidRPr="00063787">
            <w:rPr>
              <w:rFonts w:ascii="Segoe UI" w:hAnsi="Segoe UI" w:cs="Segoe UI"/>
              <w:sz w:val="36"/>
              <w:szCs w:val="36"/>
            </w:rPr>
            <w:fldChar w:fldCharType="begin"/>
          </w:r>
          <w:r w:rsidRPr="00063787">
            <w:rPr>
              <w:rFonts w:ascii="Segoe UI" w:hAnsi="Segoe UI" w:cs="Segoe UI"/>
              <w:sz w:val="36"/>
              <w:szCs w:val="36"/>
            </w:rPr>
            <w:instrText xml:space="preserve"> TOC \o "1-3" \h \z \u </w:instrText>
          </w:r>
          <w:r w:rsidRPr="00063787">
            <w:rPr>
              <w:rFonts w:ascii="Segoe UI" w:hAnsi="Segoe UI" w:cs="Segoe UI"/>
              <w:sz w:val="36"/>
              <w:szCs w:val="36"/>
            </w:rPr>
            <w:fldChar w:fldCharType="separate"/>
          </w:r>
          <w:hyperlink w:anchor="_Toc178157078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What is a Cervical Screening Test?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_Toc178157078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4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7A23E335" w14:textId="55EB5F9D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79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What does a Cervical Screening Test check for?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_Toc178157079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5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4DD06B87" w14:textId="787C26B8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0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Who should do a Cervical Screening Test?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_Toc178157080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6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4FB9FCDF" w14:textId="175CFB2F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1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When should I do a Cervical Screening Test?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_Toc178157081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6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2D26E741" w14:textId="20BB3871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2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How can I book a Cervical Screening Test?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_Toc178157082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7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48828633" w14:textId="10A0A3B0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3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What happens in a Cervical Screening Test?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_Toc178157083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8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52632758" w14:textId="0BAE129E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4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Doing the test yourself with a self-swab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_Toc178157084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9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40E94C7C" w14:textId="7D30874C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5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Getting help to do the test with a self-swab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_Toc178157085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10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51281201" w14:textId="6B1CE0AF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6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Getting your doctor or nurse to do the test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_Toc178157086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11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09478BDB" w14:textId="54346CE7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7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What kind of test should I choose?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_Toc178157087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12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18CCFBB8" w14:textId="6ABD993E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8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How can I make getting a test easy for me?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_Toc178157088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13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0AE18D4D" w14:textId="2F550829" w:rsidR="002443DC" w:rsidRPr="00063787" w:rsidRDefault="00000000">
          <w:pPr>
            <w:pStyle w:val="TOC1"/>
            <w:rPr>
              <w:rFonts w:ascii="Segoe UI" w:eastAsiaTheme="minorEastAsia" w:hAnsi="Segoe UI" w:cs="Segoe UI"/>
              <w:noProof/>
              <w:sz w:val="44"/>
              <w:szCs w:val="44"/>
              <w:lang w:eastAsia="en-AU"/>
            </w:rPr>
          </w:pPr>
          <w:hyperlink w:anchor="_Toc178157089" w:history="1">
            <w:r w:rsidR="002443DC" w:rsidRPr="00063787">
              <w:rPr>
                <w:rStyle w:val="Hyperlink"/>
                <w:rFonts w:ascii="Segoe UI" w:hAnsi="Segoe UI" w:cs="Segoe UI"/>
                <w:noProof/>
                <w:sz w:val="40"/>
                <w:szCs w:val="40"/>
              </w:rPr>
              <w:t>Where can I read more information?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ab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begin"/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instrText xml:space="preserve"> PAGEREF _Toc178157089 \h </w:instrTex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separate"/>
            </w:r>
            <w:r w:rsidR="00760AAE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t>15</w:t>
            </w:r>
            <w:r w:rsidR="002443DC" w:rsidRPr="00063787">
              <w:rPr>
                <w:rFonts w:ascii="Segoe UI" w:hAnsi="Segoe UI" w:cs="Segoe UI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7D8BC494" w14:textId="09F67315" w:rsidR="00B2321C" w:rsidRPr="00063787" w:rsidRDefault="00B2321C" w:rsidP="002B7205">
          <w:pPr>
            <w:spacing w:before="480" w:after="0" w:line="240" w:lineRule="auto"/>
            <w:rPr>
              <w:rFonts w:ascii="Segoe UI" w:hAnsi="Segoe UI" w:cs="Segoe UI"/>
            </w:rPr>
          </w:pPr>
          <w:r w:rsidRPr="00063787">
            <w:rPr>
              <w:rFonts w:ascii="Segoe UI" w:hAnsi="Segoe UI" w:cs="Segoe UI"/>
              <w:b/>
              <w:bCs/>
              <w:noProof/>
              <w:sz w:val="36"/>
              <w:szCs w:val="36"/>
            </w:rPr>
            <w:fldChar w:fldCharType="end"/>
          </w:r>
        </w:p>
      </w:sdtContent>
    </w:sdt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061"/>
        <w:gridCol w:w="7087"/>
      </w:tblGrid>
      <w:tr w:rsidR="004262EC" w:rsidRPr="00063787" w14:paraId="2EEC9B8E" w14:textId="77777777" w:rsidTr="004262EC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516BC836" w14:textId="515F0ED5" w:rsidR="00D37599" w:rsidRPr="00063787" w:rsidRDefault="00D37599" w:rsidP="002443DC">
            <w:pPr>
              <w:pStyle w:val="Heading1"/>
              <w:rPr>
                <w:rFonts w:ascii="Segoe UI" w:hAnsi="Segoe UI" w:cs="Segoe UI"/>
              </w:rPr>
            </w:pPr>
            <w:bookmarkStart w:id="0" w:name="_Toc178153497"/>
            <w:bookmarkStart w:id="1" w:name="_Toc178157078"/>
            <w:r w:rsidRPr="00063787">
              <w:rPr>
                <w:rFonts w:ascii="Segoe UI" w:hAnsi="Segoe UI" w:cs="Segoe UI"/>
              </w:rPr>
              <w:t xml:space="preserve">What is a </w:t>
            </w:r>
            <w:r w:rsidR="005A4BA5" w:rsidRPr="00063787">
              <w:rPr>
                <w:rFonts w:ascii="Segoe UI" w:hAnsi="Segoe UI" w:cs="Segoe UI"/>
              </w:rPr>
              <w:t>Cervical Screening Test</w:t>
            </w:r>
            <w:r w:rsidRPr="00063787">
              <w:rPr>
                <w:rFonts w:ascii="Segoe UI" w:hAnsi="Segoe UI" w:cs="Segoe UI"/>
              </w:rPr>
              <w:t>?</w:t>
            </w:r>
            <w:bookmarkEnd w:id="0"/>
            <w:bookmarkEnd w:id="1"/>
          </w:p>
        </w:tc>
      </w:tr>
      <w:tr w:rsidR="005D37F0" w:rsidRPr="00063787" w14:paraId="4085A9CF" w14:textId="77777777" w:rsidTr="004262EC">
        <w:trPr>
          <w:jc w:val="center"/>
        </w:trPr>
        <w:tc>
          <w:tcPr>
            <w:tcW w:w="3061" w:type="dxa"/>
          </w:tcPr>
          <w:p w14:paraId="2AA35592" w14:textId="59F923ED" w:rsidR="00287A7C" w:rsidRPr="00063787" w:rsidRDefault="00690B08" w:rsidP="000665C3">
            <w:pPr>
              <w:spacing w:before="480" w:after="48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26C7062" wp14:editId="2C711EB0">
                      <wp:simplePos x="0" y="0"/>
                      <wp:positionH relativeFrom="column">
                        <wp:posOffset>1005377</wp:posOffset>
                      </wp:positionH>
                      <wp:positionV relativeFrom="paragraph">
                        <wp:posOffset>831061</wp:posOffset>
                      </wp:positionV>
                      <wp:extent cx="913370" cy="1308786"/>
                      <wp:effectExtent l="38100" t="38100" r="20320" b="24765"/>
                      <wp:wrapNone/>
                      <wp:docPr id="751579652" name="Straight Arrow Connector 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13370" cy="130878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E606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alt="&quot;&quot;" style="position:absolute;margin-left:79.15pt;margin-top:65.45pt;width:71.9pt;height:103.0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775D11D6" wp14:editId="06D510B8">
                  <wp:extent cx="1692000" cy="951727"/>
                  <wp:effectExtent l="0" t="0" r="3810" b="1270"/>
                  <wp:docPr id="1895198437" name="Picture 12" descr="Illustration of vagina and cerv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198437" name="Picture 12" descr="Illustration of vagina and cerv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E44D9" w14:textId="6A2CDE2E" w:rsidR="00723273" w:rsidRPr="00063787" w:rsidRDefault="00723273" w:rsidP="001D761C">
            <w:pPr>
              <w:spacing w:before="480" w:after="480"/>
              <w:jc w:val="both"/>
              <w:rPr>
                <w:rFonts w:ascii="Segoe UI" w:hAnsi="Segoe UI" w:cs="Segoe UI"/>
                <w:noProof/>
              </w:rPr>
            </w:pPr>
          </w:p>
        </w:tc>
        <w:tc>
          <w:tcPr>
            <w:tcW w:w="7087" w:type="dxa"/>
          </w:tcPr>
          <w:p w14:paraId="60BCBE6A" w14:textId="5A274899" w:rsidR="00287A7C" w:rsidRPr="00063787" w:rsidRDefault="00F769AF" w:rsidP="003D25EF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A </w:t>
            </w:r>
            <w:r w:rsidR="001063A1"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>C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ervical </w:t>
            </w:r>
            <w:r w:rsidR="001063A1"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>S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creening </w:t>
            </w:r>
            <w:r w:rsidR="001063A1"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>T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est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is a check</w:t>
            </w:r>
            <w:r w:rsidR="00287A7C" w:rsidRPr="00063787">
              <w:rPr>
                <w:rFonts w:ascii="Segoe UI" w:hAnsi="Segoe UI" w:cs="Segoe UI"/>
                <w:sz w:val="32"/>
                <w:szCs w:val="32"/>
              </w:rPr>
              <w:t xml:space="preserve">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to make sure your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cervix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is healthy</w:t>
            </w:r>
            <w:r w:rsidR="00287A7C" w:rsidRPr="00063787">
              <w:rPr>
                <w:rFonts w:ascii="Segoe UI" w:hAnsi="Segoe UI" w:cs="Segoe UI"/>
                <w:sz w:val="32"/>
                <w:szCs w:val="32"/>
              </w:rPr>
              <w:t>.</w:t>
            </w:r>
          </w:p>
          <w:p w14:paraId="45C563FE" w14:textId="4099D50D" w:rsidR="00D37599" w:rsidRPr="00063787" w:rsidRDefault="00287A7C" w:rsidP="003D25EF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Your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cervix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is inside your body</w:t>
            </w:r>
            <w:r w:rsidR="0086780A" w:rsidRPr="00063787">
              <w:rPr>
                <w:rFonts w:ascii="Segoe UI" w:hAnsi="Segoe UI" w:cs="Segoe UI"/>
                <w:sz w:val="32"/>
                <w:szCs w:val="32"/>
              </w:rPr>
              <w:t xml:space="preserve"> at the top of your vagina. </w:t>
            </w:r>
          </w:p>
          <w:p w14:paraId="22701295" w14:textId="0740B5F7" w:rsidR="00690B08" w:rsidRPr="00063787" w:rsidRDefault="0086780A" w:rsidP="003D25EF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This picture shows an arrow pointing to the cervix. </w:t>
            </w:r>
          </w:p>
        </w:tc>
      </w:tr>
      <w:tr w:rsidR="005D37F0" w:rsidRPr="00063787" w14:paraId="1DB8E7A6" w14:textId="77777777" w:rsidTr="004262EC">
        <w:trPr>
          <w:jc w:val="center"/>
        </w:trPr>
        <w:tc>
          <w:tcPr>
            <w:tcW w:w="3061" w:type="dxa"/>
            <w:vAlign w:val="center"/>
          </w:tcPr>
          <w:p w14:paraId="5B7328CD" w14:textId="599B8479" w:rsidR="000F4AA1" w:rsidRPr="00063787" w:rsidRDefault="000F4AA1" w:rsidP="00AD0648">
            <w:pPr>
              <w:spacing w:before="480" w:after="48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3E360680" wp14:editId="45B81193">
                  <wp:extent cx="1692000" cy="951142"/>
                  <wp:effectExtent l="0" t="0" r="0" b="1905"/>
                  <wp:docPr id="230714699" name="Picture 1" descr="Woman holding a test speaking to a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14699" name="Picture 1" descr="Woman holding a test speaking to a female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6BF128D8" w14:textId="0029071F" w:rsidR="000F4AA1" w:rsidRPr="00063787" w:rsidRDefault="000F4AA1" w:rsidP="003D25EF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Getting a </w:t>
            </w:r>
            <w:r w:rsidR="001063A1" w:rsidRPr="00063787">
              <w:rPr>
                <w:rFonts w:ascii="Segoe UI" w:hAnsi="Segoe UI" w:cs="Segoe UI"/>
                <w:sz w:val="32"/>
                <w:szCs w:val="32"/>
              </w:rPr>
              <w:t>Cervical Screening Test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 every 5 years can help protect you</w:t>
            </w:r>
            <w:r w:rsidR="002215A8" w:rsidRPr="00063787">
              <w:rPr>
                <w:rFonts w:ascii="Segoe UI" w:hAnsi="Segoe UI" w:cs="Segoe UI"/>
                <w:sz w:val="32"/>
                <w:szCs w:val="32"/>
              </w:rPr>
              <w:t xml:space="preserve">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against cervical cancer. </w:t>
            </w:r>
          </w:p>
        </w:tc>
      </w:tr>
    </w:tbl>
    <w:p w14:paraId="62FE48BD" w14:textId="77777777" w:rsidR="00522DE7" w:rsidRPr="00063787" w:rsidRDefault="00522DE7">
      <w:pPr>
        <w:rPr>
          <w:rFonts w:ascii="Segoe UI" w:hAnsi="Segoe UI" w:cs="Segoe UI"/>
        </w:rPr>
      </w:pPr>
      <w:bookmarkStart w:id="2" w:name="_Toc178153498"/>
      <w:bookmarkStart w:id="3" w:name="_Hlk178088843"/>
      <w:r w:rsidRPr="00063787">
        <w:rPr>
          <w:rFonts w:ascii="Segoe UI" w:hAnsi="Segoe UI" w:cs="Segoe UI"/>
        </w:rPr>
        <w:br w:type="page"/>
      </w: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D37599" w:rsidRPr="00063787" w14:paraId="7C605B23" w14:textId="77777777" w:rsidTr="00522DE7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338E7D0E" w14:textId="3F957034" w:rsidR="00D37599" w:rsidRPr="00063787" w:rsidRDefault="00D37599" w:rsidP="002443DC">
            <w:pPr>
              <w:pStyle w:val="Heading1"/>
              <w:rPr>
                <w:rFonts w:ascii="Segoe UI" w:hAnsi="Segoe UI" w:cs="Segoe UI"/>
              </w:rPr>
            </w:pPr>
            <w:bookmarkStart w:id="4" w:name="_Toc178157079"/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What does a </w:t>
            </w:r>
            <w:r w:rsidR="005A4BA5" w:rsidRPr="00063787">
              <w:rPr>
                <w:rFonts w:ascii="Segoe UI" w:hAnsi="Segoe UI" w:cs="Segoe UI"/>
                <w:sz w:val="40"/>
                <w:szCs w:val="40"/>
              </w:rPr>
              <w:t xml:space="preserve">Cervical Screening Test 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>check for?</w:t>
            </w:r>
            <w:bookmarkEnd w:id="2"/>
            <w:bookmarkEnd w:id="4"/>
          </w:p>
        </w:tc>
      </w:tr>
      <w:bookmarkEnd w:id="3"/>
      <w:tr w:rsidR="00690B08" w:rsidRPr="00063787" w14:paraId="0E422CCD" w14:textId="77777777" w:rsidTr="00522DE7">
        <w:trPr>
          <w:trHeight w:val="1795"/>
          <w:jc w:val="center"/>
        </w:trPr>
        <w:tc>
          <w:tcPr>
            <w:tcW w:w="3061" w:type="dxa"/>
          </w:tcPr>
          <w:p w14:paraId="60876A0A" w14:textId="6C1DF3D5" w:rsidR="00C36007" w:rsidRPr="00063787" w:rsidRDefault="00D37599" w:rsidP="007B5515">
            <w:pPr>
              <w:spacing w:before="480" w:after="48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48F1F2B4" wp14:editId="7314928A">
                  <wp:extent cx="1690507" cy="951470"/>
                  <wp:effectExtent l="0" t="0" r="5080" b="1270"/>
                  <wp:docPr id="1201014771" name="Picture 2" descr="Illustration of a vagina and cerv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014771" name="Picture 2" descr="Illustration of a vagina and cerv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08" cy="95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45FBF8FE" w14:textId="16F69A61" w:rsidR="002D5EDF" w:rsidRPr="00063787" w:rsidRDefault="002D5EDF" w:rsidP="003C49EA">
            <w:pPr>
              <w:spacing w:before="480" w:after="480"/>
              <w:ind w:left="113" w:right="113"/>
              <w:rPr>
                <w:rFonts w:ascii="Segoe UI" w:hAnsi="Segoe UI" w:cs="Segoe UI"/>
                <w:b/>
                <w:bCs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A </w:t>
            </w:r>
            <w:r w:rsidR="001063A1" w:rsidRPr="00063787">
              <w:rPr>
                <w:rFonts w:ascii="Segoe UI" w:hAnsi="Segoe UI" w:cs="Segoe UI"/>
                <w:sz w:val="32"/>
                <w:szCs w:val="32"/>
              </w:rPr>
              <w:t xml:space="preserve">Cervical Screening Test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checks for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 </w:t>
            </w:r>
            <w:r w:rsidR="00035CC8" w:rsidRPr="00063787">
              <w:rPr>
                <w:rFonts w:ascii="Segoe UI" w:hAnsi="Segoe UI" w:cs="Segoe UI"/>
                <w:sz w:val="32"/>
                <w:szCs w:val="32"/>
              </w:rPr>
              <w:t>an infection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 called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>human papillomavirus.</w:t>
            </w:r>
          </w:p>
          <w:p w14:paraId="6E8C0FAC" w14:textId="4B47F2FD" w:rsidR="002D5EDF" w:rsidRPr="00063787" w:rsidRDefault="002D5EDF" w:rsidP="003C49E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We say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HPV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for short.</w:t>
            </w:r>
          </w:p>
        </w:tc>
      </w:tr>
      <w:tr w:rsidR="008D3764" w:rsidRPr="00063787" w14:paraId="7A948066" w14:textId="77777777" w:rsidTr="00522DE7">
        <w:trPr>
          <w:trHeight w:val="2209"/>
          <w:jc w:val="center"/>
        </w:trPr>
        <w:tc>
          <w:tcPr>
            <w:tcW w:w="3061" w:type="dxa"/>
          </w:tcPr>
          <w:p w14:paraId="1BBD7CEE" w14:textId="44E535B4" w:rsidR="002D5EDF" w:rsidRPr="00063787" w:rsidRDefault="008D3764" w:rsidP="007B5515">
            <w:pPr>
              <w:spacing w:before="480" w:after="48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0F3780BC" wp14:editId="72FFDA61">
                  <wp:extent cx="1800000" cy="1014085"/>
                  <wp:effectExtent l="0" t="0" r="0" b="0"/>
                  <wp:docPr id="684841360" name="Picture 20" descr="Group of women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841360" name="Picture 20" descr="Group of women stand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4F6E82BD" w14:textId="752B7447" w:rsidR="002D5EDF" w:rsidRPr="00063787" w:rsidRDefault="00E62007" w:rsidP="003C49E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HPV is a very common </w:t>
            </w:r>
            <w:r w:rsidR="001063A1" w:rsidRPr="00063787">
              <w:rPr>
                <w:rFonts w:ascii="Segoe UI" w:hAnsi="Segoe UI" w:cs="Segoe UI"/>
                <w:sz w:val="32"/>
                <w:szCs w:val="32"/>
              </w:rPr>
              <w:t>virus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.</w:t>
            </w:r>
          </w:p>
          <w:p w14:paraId="05317A40" w14:textId="54156B59" w:rsidR="00D67ACC" w:rsidRPr="00063787" w:rsidRDefault="00D67ACC" w:rsidP="003C49E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can get it from</w:t>
            </w:r>
            <w:r w:rsidR="00CD7141" w:rsidRPr="00063787">
              <w:rPr>
                <w:rFonts w:ascii="Segoe UI" w:hAnsi="Segoe UI" w:cs="Segoe UI"/>
                <w:sz w:val="32"/>
                <w:szCs w:val="32"/>
              </w:rPr>
              <w:t xml:space="preserve"> having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 sex or sexual touching</w:t>
            </w:r>
            <w:r w:rsidR="00CD7141" w:rsidRPr="00063787">
              <w:rPr>
                <w:rFonts w:ascii="Segoe UI" w:hAnsi="Segoe UI" w:cs="Segoe UI"/>
                <w:sz w:val="32"/>
                <w:szCs w:val="32"/>
              </w:rPr>
              <w:t>.</w:t>
            </w:r>
          </w:p>
          <w:p w14:paraId="06D6D420" w14:textId="5774CF81" w:rsidR="00035CC8" w:rsidRPr="00063787" w:rsidRDefault="002D5EDF" w:rsidP="003C49E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HPV </w:t>
            </w:r>
            <w:r w:rsidR="00A117ED" w:rsidRPr="00063787">
              <w:rPr>
                <w:rFonts w:ascii="Segoe UI" w:hAnsi="Segoe UI" w:cs="Segoe UI"/>
                <w:sz w:val="32"/>
                <w:szCs w:val="32"/>
              </w:rPr>
              <w:t xml:space="preserve">usually </w:t>
            </w:r>
            <w:r w:rsidR="00112AF2" w:rsidRPr="00063787">
              <w:rPr>
                <w:rFonts w:ascii="Segoe UI" w:hAnsi="Segoe UI" w:cs="Segoe UI"/>
                <w:sz w:val="32"/>
                <w:szCs w:val="32"/>
              </w:rPr>
              <w:t xml:space="preserve">has no </w:t>
            </w:r>
            <w:r w:rsidR="00506486" w:rsidRPr="00063787">
              <w:rPr>
                <w:rFonts w:ascii="Segoe UI" w:hAnsi="Segoe UI" w:cs="Segoe UI"/>
                <w:sz w:val="32"/>
                <w:szCs w:val="32"/>
              </w:rPr>
              <w:t>symptoms</w:t>
            </w:r>
            <w:r w:rsidR="00B50D0D" w:rsidRPr="00063787">
              <w:rPr>
                <w:rFonts w:ascii="Segoe UI" w:hAnsi="Segoe UI" w:cs="Segoe UI"/>
                <w:sz w:val="32"/>
                <w:szCs w:val="32"/>
              </w:rPr>
              <w:t xml:space="preserve"> and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goes away on its own.</w:t>
            </w:r>
          </w:p>
        </w:tc>
      </w:tr>
      <w:tr w:rsidR="004456CD" w:rsidRPr="00063787" w14:paraId="1138938E" w14:textId="77777777" w:rsidTr="00522DE7">
        <w:trPr>
          <w:trHeight w:val="2967"/>
          <w:jc w:val="center"/>
        </w:trPr>
        <w:tc>
          <w:tcPr>
            <w:tcW w:w="3061" w:type="dxa"/>
          </w:tcPr>
          <w:p w14:paraId="2E0ED2C6" w14:textId="7F159C3B" w:rsidR="002D5EDF" w:rsidRPr="00063787" w:rsidRDefault="00D37599" w:rsidP="003D7A43">
            <w:pPr>
              <w:spacing w:before="480" w:after="48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6EF2BD92" wp14:editId="0CADEB32">
                  <wp:extent cx="1692000" cy="954344"/>
                  <wp:effectExtent l="0" t="0" r="0" b="0"/>
                  <wp:docPr id="537469937" name="Picture 3" descr="Woman holding a test speaking to a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469937" name="Picture 3" descr="Woman holding a test speaking to a female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4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2255B740" w14:textId="174A987F" w:rsidR="00EE2EED" w:rsidRPr="00063787" w:rsidRDefault="007858E3" w:rsidP="003C49EA">
            <w:pPr>
              <w:spacing w:before="480" w:after="480"/>
              <w:ind w:left="113" w:right="113"/>
              <w:rPr>
                <w:rFonts w:ascii="Segoe UI" w:hAnsi="Segoe UI" w:cs="Segoe UI"/>
                <w:b/>
                <w:bCs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Sometimes HPV </w:t>
            </w:r>
            <w:r w:rsidR="00EE2EED" w:rsidRPr="00063787">
              <w:rPr>
                <w:rFonts w:ascii="Segoe UI" w:hAnsi="Segoe UI" w:cs="Segoe UI"/>
                <w:sz w:val="32"/>
                <w:szCs w:val="32"/>
              </w:rPr>
              <w:t xml:space="preserve">can cause </w:t>
            </w:r>
            <w:r w:rsidR="00CC1B69" w:rsidRPr="00063787">
              <w:rPr>
                <w:rFonts w:ascii="Segoe UI" w:hAnsi="Segoe UI" w:cs="Segoe UI"/>
                <w:sz w:val="32"/>
                <w:szCs w:val="32"/>
              </w:rPr>
              <w:t>changes that</w:t>
            </w:r>
            <w:r w:rsidR="00112AF2" w:rsidRPr="00063787">
              <w:rPr>
                <w:rFonts w:ascii="Segoe UI" w:hAnsi="Segoe UI" w:cs="Segoe UI"/>
                <w:sz w:val="32"/>
                <w:szCs w:val="32"/>
              </w:rPr>
              <w:t xml:space="preserve"> turn into</w:t>
            </w:r>
            <w:r w:rsidR="00CC1B69" w:rsidRPr="00063787">
              <w:rPr>
                <w:rFonts w:ascii="Segoe UI" w:hAnsi="Segoe UI" w:cs="Segoe UI"/>
                <w:sz w:val="32"/>
                <w:szCs w:val="32"/>
              </w:rPr>
              <w:t xml:space="preserve"> </w:t>
            </w:r>
            <w:r w:rsidR="00506486"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cervical cancer. </w:t>
            </w:r>
          </w:p>
          <w:p w14:paraId="7610071D" w14:textId="2E9AE2AF" w:rsidR="003B553D" w:rsidRPr="00063787" w:rsidRDefault="00506486" w:rsidP="003C49E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Cervical cancer </w:t>
            </w:r>
            <w:r w:rsidR="00035CC8" w:rsidRPr="00063787">
              <w:rPr>
                <w:rFonts w:ascii="Segoe UI" w:hAnsi="Segoe UI" w:cs="Segoe UI"/>
                <w:sz w:val="32"/>
                <w:szCs w:val="32"/>
              </w:rPr>
              <w:t xml:space="preserve">is a problem with your cervix that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can make you very sick. </w:t>
            </w:r>
          </w:p>
          <w:p w14:paraId="09B8CA61" w14:textId="45DC1B7D" w:rsidR="00EE2EED" w:rsidRPr="00063787" w:rsidRDefault="00035CC8" w:rsidP="003C49E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A </w:t>
            </w:r>
            <w:r w:rsidR="001063A1" w:rsidRPr="00063787">
              <w:rPr>
                <w:rFonts w:ascii="Segoe UI" w:hAnsi="Segoe UI" w:cs="Segoe UI"/>
                <w:sz w:val="32"/>
                <w:szCs w:val="32"/>
              </w:rPr>
              <w:t>Cervical Screening Test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 can help </w:t>
            </w:r>
            <w:r w:rsidR="00CC1B69" w:rsidRPr="00063787">
              <w:rPr>
                <w:rFonts w:ascii="Segoe UI" w:hAnsi="Segoe UI" w:cs="Segoe UI"/>
                <w:sz w:val="32"/>
                <w:szCs w:val="32"/>
              </w:rPr>
              <w:t xml:space="preserve">prevent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cervical </w:t>
            </w:r>
            <w:proofErr w:type="gramStart"/>
            <w:r w:rsidRPr="00063787">
              <w:rPr>
                <w:rFonts w:ascii="Segoe UI" w:hAnsi="Segoe UI" w:cs="Segoe UI"/>
                <w:sz w:val="32"/>
                <w:szCs w:val="32"/>
              </w:rPr>
              <w:t>cancer</w:t>
            </w:r>
            <w:proofErr w:type="gramEnd"/>
            <w:r w:rsidR="00923309" w:rsidRPr="00063787">
              <w:rPr>
                <w:rFonts w:ascii="Segoe UI" w:hAnsi="Segoe UI" w:cs="Segoe UI"/>
                <w:sz w:val="32"/>
                <w:szCs w:val="32"/>
              </w:rPr>
              <w:t xml:space="preserve"> so you stay healthy.</w:t>
            </w:r>
          </w:p>
        </w:tc>
      </w:tr>
    </w:tbl>
    <w:p w14:paraId="34B5F4DA" w14:textId="77777777" w:rsidR="002A3280" w:rsidRPr="00063787" w:rsidRDefault="002A3280">
      <w:pPr>
        <w:rPr>
          <w:rFonts w:ascii="Segoe UI" w:hAnsi="Segoe UI" w:cs="Segoe UI"/>
          <w:sz w:val="32"/>
          <w:szCs w:val="32"/>
        </w:rPr>
      </w:pPr>
    </w:p>
    <w:p w14:paraId="7C23004E" w14:textId="77777777" w:rsidR="002A3280" w:rsidRPr="00063787" w:rsidRDefault="002A3280">
      <w:pPr>
        <w:rPr>
          <w:rFonts w:ascii="Segoe UI" w:hAnsi="Segoe UI" w:cs="Segoe UI"/>
          <w:sz w:val="32"/>
          <w:szCs w:val="32"/>
        </w:rPr>
      </w:pPr>
      <w:r w:rsidRPr="00063787">
        <w:rPr>
          <w:rFonts w:ascii="Segoe UI" w:hAnsi="Segoe UI" w:cs="Segoe UI"/>
          <w:sz w:val="32"/>
          <w:szCs w:val="32"/>
        </w:rPr>
        <w:br w:type="page"/>
      </w: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2A3280" w:rsidRPr="00063787" w14:paraId="6CA5E504" w14:textId="77777777" w:rsidTr="00D54C0D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65CFB6D5" w14:textId="4FAC2AC1" w:rsidR="002A3280" w:rsidRPr="00063787" w:rsidRDefault="002A3280" w:rsidP="002443DC">
            <w:pPr>
              <w:pStyle w:val="Heading1"/>
              <w:rPr>
                <w:rFonts w:ascii="Segoe UI" w:hAnsi="Segoe UI" w:cs="Segoe UI"/>
              </w:rPr>
            </w:pPr>
            <w:bookmarkStart w:id="5" w:name="_Toc178153499"/>
            <w:bookmarkStart w:id="6" w:name="_Toc178157080"/>
            <w:r w:rsidRPr="00063787">
              <w:rPr>
                <w:rFonts w:ascii="Segoe UI" w:hAnsi="Segoe UI" w:cs="Segoe UI"/>
              </w:rPr>
              <w:t>Who should do a Cervical Screening Test?</w:t>
            </w:r>
            <w:bookmarkEnd w:id="5"/>
            <w:bookmarkEnd w:id="6"/>
          </w:p>
        </w:tc>
      </w:tr>
      <w:tr w:rsidR="002A3280" w:rsidRPr="00063787" w14:paraId="53EF6B29" w14:textId="77777777" w:rsidTr="00D54C0D">
        <w:trPr>
          <w:trHeight w:val="1795"/>
          <w:jc w:val="center"/>
        </w:trPr>
        <w:tc>
          <w:tcPr>
            <w:tcW w:w="3061" w:type="dxa"/>
          </w:tcPr>
          <w:p w14:paraId="334FA9EA" w14:textId="77777777" w:rsidR="002A3280" w:rsidRPr="00063787" w:rsidRDefault="002A3280" w:rsidP="006A746C">
            <w:pPr>
              <w:spacing w:before="240" w:after="240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22EED4F8" wp14:editId="4E7B6501">
                  <wp:extent cx="1800000" cy="1015104"/>
                  <wp:effectExtent l="0" t="0" r="0" b="0"/>
                  <wp:docPr id="1302176018" name="Picture 4" descr="A group of women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176018" name="Picture 4" descr="A group of women stand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5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1236395F" w14:textId="77777777" w:rsidR="002A3280" w:rsidRPr="00063787" w:rsidRDefault="002A3280" w:rsidP="006A746C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should do a Cervical Screening Test if:</w:t>
            </w:r>
          </w:p>
          <w:p w14:paraId="4543B04D" w14:textId="77777777" w:rsidR="002A3280" w:rsidRPr="00063787" w:rsidRDefault="002A3280" w:rsidP="006A746C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are a woman or a person with a cervix</w:t>
            </w:r>
          </w:p>
          <w:p w14:paraId="50CF5C0E" w14:textId="77777777" w:rsidR="002A3280" w:rsidRPr="00063787" w:rsidRDefault="002A3280" w:rsidP="006A746C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are aged 25 to 74</w:t>
            </w:r>
          </w:p>
          <w:p w14:paraId="3E0B5602" w14:textId="77777777" w:rsidR="002A3280" w:rsidRPr="00063787" w:rsidRDefault="002A3280" w:rsidP="006A746C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have ever had sex or sexual touching with anyone</w:t>
            </w:r>
          </w:p>
        </w:tc>
      </w:tr>
    </w:tbl>
    <w:p w14:paraId="1678820D" w14:textId="47433BDE" w:rsidR="00D37599" w:rsidRPr="00063787" w:rsidRDefault="00D37599">
      <w:pPr>
        <w:rPr>
          <w:rFonts w:ascii="Segoe UI" w:hAnsi="Segoe UI" w:cs="Segoe UI"/>
          <w:sz w:val="32"/>
          <w:szCs w:val="32"/>
        </w:rPr>
      </w:pPr>
      <w:r w:rsidRPr="00063787">
        <w:rPr>
          <w:rFonts w:ascii="Segoe UI" w:hAnsi="Segoe UI" w:cs="Segoe UI"/>
          <w:sz w:val="32"/>
          <w:szCs w:val="32"/>
        </w:rPr>
        <w:t xml:space="preserve"> </w:t>
      </w:r>
    </w:p>
    <w:p w14:paraId="3AF44B15" w14:textId="77777777" w:rsidR="00D54C0D" w:rsidRPr="00063787" w:rsidRDefault="00D54C0D">
      <w:pPr>
        <w:rPr>
          <w:rFonts w:ascii="Segoe UI" w:eastAsiaTheme="majorEastAsia" w:hAnsi="Segoe UI" w:cs="Segoe UI"/>
          <w:sz w:val="32"/>
          <w:szCs w:val="32"/>
        </w:rPr>
      </w:pP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8320D7" w:rsidRPr="00063787" w14:paraId="3EFA192F" w14:textId="77777777" w:rsidTr="00716DF4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6D21A66A" w14:textId="1CEE3A02" w:rsidR="008320D7" w:rsidRPr="00063787" w:rsidRDefault="008320D7" w:rsidP="002443DC">
            <w:pPr>
              <w:pStyle w:val="Heading1"/>
              <w:rPr>
                <w:rFonts w:ascii="Segoe UI" w:hAnsi="Segoe UI" w:cs="Segoe UI"/>
                <w:sz w:val="40"/>
                <w:szCs w:val="40"/>
              </w:rPr>
            </w:pPr>
            <w:bookmarkStart w:id="7" w:name="_Hlk178149978"/>
            <w:r w:rsidRPr="00063787">
              <w:rPr>
                <w:rFonts w:ascii="Segoe UI" w:hAnsi="Segoe UI" w:cs="Segoe UI"/>
                <w:sz w:val="40"/>
                <w:szCs w:val="40"/>
              </w:rPr>
              <w:br w:type="page"/>
            </w:r>
            <w:bookmarkStart w:id="8" w:name="_Toc178153500"/>
            <w:bookmarkStart w:id="9" w:name="_Toc178157081"/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When should I do a </w:t>
            </w:r>
            <w:r w:rsidR="001063A1" w:rsidRPr="00063787">
              <w:rPr>
                <w:rFonts w:ascii="Segoe UI" w:hAnsi="Segoe UI" w:cs="Segoe UI"/>
                <w:sz w:val="40"/>
                <w:szCs w:val="40"/>
              </w:rPr>
              <w:t>C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ervical </w:t>
            </w:r>
            <w:r w:rsidR="001063A1" w:rsidRPr="00063787">
              <w:rPr>
                <w:rFonts w:ascii="Segoe UI" w:hAnsi="Segoe UI" w:cs="Segoe UI"/>
                <w:sz w:val="40"/>
                <w:szCs w:val="40"/>
              </w:rPr>
              <w:t>S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creening </w:t>
            </w:r>
            <w:r w:rsidR="001063A1" w:rsidRPr="00063787">
              <w:rPr>
                <w:rFonts w:ascii="Segoe UI" w:hAnsi="Segoe UI" w:cs="Segoe UI"/>
                <w:sz w:val="40"/>
                <w:szCs w:val="40"/>
              </w:rPr>
              <w:t>T</w:t>
            </w:r>
            <w:r w:rsidRPr="00063787">
              <w:rPr>
                <w:rFonts w:ascii="Segoe UI" w:hAnsi="Segoe UI" w:cs="Segoe UI"/>
                <w:sz w:val="40"/>
                <w:szCs w:val="40"/>
              </w:rPr>
              <w:t>est?</w:t>
            </w:r>
            <w:bookmarkEnd w:id="8"/>
            <w:bookmarkEnd w:id="9"/>
            <w:r w:rsidRPr="00063787">
              <w:rPr>
                <w:rFonts w:ascii="Segoe UI" w:hAnsi="Segoe UI" w:cs="Segoe UI"/>
                <w:sz w:val="40"/>
                <w:szCs w:val="40"/>
              </w:rPr>
              <w:t xml:space="preserve"> </w:t>
            </w:r>
          </w:p>
        </w:tc>
      </w:tr>
      <w:tr w:rsidR="008320D7" w:rsidRPr="00063787" w14:paraId="41563C6D" w14:textId="77777777" w:rsidTr="00716DF4">
        <w:trPr>
          <w:trHeight w:val="1795"/>
          <w:jc w:val="center"/>
        </w:trPr>
        <w:tc>
          <w:tcPr>
            <w:tcW w:w="3061" w:type="dxa"/>
          </w:tcPr>
          <w:p w14:paraId="1BA4F07A" w14:textId="3549A0CC" w:rsidR="008320D7" w:rsidRPr="00063787" w:rsidRDefault="00873821" w:rsidP="00B74555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64AA6F2D" wp14:editId="08DC99FC">
                  <wp:extent cx="1692000" cy="1656359"/>
                  <wp:effectExtent l="0" t="0" r="3810" b="1270"/>
                  <wp:docPr id="1202753821" name="Picture 21" descr="Calendar with pages fo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753821" name="Picture 21" descr="Calendar with pages fo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65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795E839F" w14:textId="75F8799D" w:rsidR="00873821" w:rsidRPr="00063787" w:rsidRDefault="00873821" w:rsidP="00B74555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Most people need to do a </w:t>
            </w:r>
            <w:r w:rsidR="001063A1" w:rsidRPr="00063787">
              <w:rPr>
                <w:rFonts w:ascii="Segoe UI" w:hAnsi="Segoe UI" w:cs="Segoe UI"/>
                <w:sz w:val="32"/>
                <w:szCs w:val="32"/>
              </w:rPr>
              <w:t>C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ervical </w:t>
            </w:r>
            <w:r w:rsidR="001063A1" w:rsidRPr="00063787">
              <w:rPr>
                <w:rFonts w:ascii="Segoe UI" w:hAnsi="Segoe UI" w:cs="Segoe UI"/>
                <w:sz w:val="32"/>
                <w:szCs w:val="32"/>
              </w:rPr>
              <w:t>S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creening </w:t>
            </w:r>
            <w:r w:rsidR="001063A1" w:rsidRPr="00063787">
              <w:rPr>
                <w:rFonts w:ascii="Segoe UI" w:hAnsi="Segoe UI" w:cs="Segoe UI"/>
                <w:sz w:val="32"/>
                <w:szCs w:val="32"/>
              </w:rPr>
              <w:t>T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est every 5 years. </w:t>
            </w:r>
          </w:p>
          <w:p w14:paraId="71A77C3E" w14:textId="3AED98CA" w:rsidR="008320D7" w:rsidRPr="00063787" w:rsidRDefault="00873821" w:rsidP="00B74555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will get a letter in the mail to remind you.</w:t>
            </w:r>
          </w:p>
        </w:tc>
      </w:tr>
      <w:tr w:rsidR="00222844" w:rsidRPr="00063787" w14:paraId="0AA2B0DB" w14:textId="77777777" w:rsidTr="00716DF4">
        <w:trPr>
          <w:trHeight w:val="1795"/>
          <w:jc w:val="center"/>
        </w:trPr>
        <w:tc>
          <w:tcPr>
            <w:tcW w:w="3061" w:type="dxa"/>
          </w:tcPr>
          <w:p w14:paraId="615D9290" w14:textId="551B116B" w:rsidR="00222844" w:rsidRPr="00063787" w:rsidRDefault="00222844" w:rsidP="00B74555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0A78176E" wp14:editId="4D2C5573">
                  <wp:extent cx="1692000" cy="950896"/>
                  <wp:effectExtent l="0" t="0" r="0" b="1905"/>
                  <wp:docPr id="816374345" name="Picture 1" descr="Woman holding a test speaking to a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374345" name="Picture 1" descr="Woman holding a test speaking to a female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5DCC88A3" w14:textId="41F75ADC" w:rsidR="00222844" w:rsidRPr="00063787" w:rsidRDefault="00222844" w:rsidP="00B74555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If you are not sure when to do a cervical screening test, you can ask your doctor or nurse.</w:t>
            </w:r>
          </w:p>
        </w:tc>
      </w:tr>
      <w:bookmarkEnd w:id="7"/>
      <w:tr w:rsidR="005A4BA5" w:rsidRPr="00063787" w14:paraId="1A02DA90" w14:textId="77777777" w:rsidTr="008D4DA7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44700F2C" w14:textId="6550088B" w:rsidR="005A4BA5" w:rsidRPr="00063787" w:rsidRDefault="005A4BA5" w:rsidP="002443DC">
            <w:pPr>
              <w:pStyle w:val="Heading1"/>
              <w:rPr>
                <w:rFonts w:ascii="Segoe UI" w:hAnsi="Segoe UI" w:cs="Segoe UI"/>
              </w:rPr>
            </w:pPr>
            <w:r w:rsidRPr="00063787">
              <w:rPr>
                <w:rFonts w:ascii="Segoe UI" w:hAnsi="Segoe UI" w:cs="Segoe UI"/>
              </w:rPr>
              <w:br w:type="page"/>
            </w:r>
            <w:bookmarkStart w:id="10" w:name="_Toc178153501"/>
            <w:bookmarkStart w:id="11" w:name="_Toc178157082"/>
            <w:r w:rsidRPr="00063787">
              <w:rPr>
                <w:rFonts w:ascii="Segoe UI" w:hAnsi="Segoe UI" w:cs="Segoe UI"/>
              </w:rPr>
              <w:t>How can I book a Cervical Screening Test?</w:t>
            </w:r>
            <w:bookmarkEnd w:id="10"/>
            <w:bookmarkEnd w:id="11"/>
          </w:p>
        </w:tc>
      </w:tr>
      <w:tr w:rsidR="005A4BA5" w:rsidRPr="00063787" w14:paraId="468EC268" w14:textId="77777777" w:rsidTr="008D4DA7">
        <w:trPr>
          <w:trHeight w:val="1795"/>
          <w:jc w:val="center"/>
        </w:trPr>
        <w:tc>
          <w:tcPr>
            <w:tcW w:w="3061" w:type="dxa"/>
          </w:tcPr>
          <w:p w14:paraId="7A87760A" w14:textId="471617C8" w:rsidR="005A4BA5" w:rsidRPr="00063787" w:rsidRDefault="0035594F" w:rsidP="00175253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359B3224" wp14:editId="384BD629">
                  <wp:extent cx="1692000" cy="950896"/>
                  <wp:effectExtent l="0" t="0" r="0" b="1905"/>
                  <wp:docPr id="906144526" name="Picture 1" descr="Woman holding a test swab speaking to a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144526" name="Picture 1" descr="Woman holding a test swab speaking to a female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55129FF1" w14:textId="3E18BC4B" w:rsidR="005A4BA5" w:rsidRPr="00063787" w:rsidRDefault="0035594F" w:rsidP="00175253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 can do a </w:t>
            </w:r>
            <w:r w:rsidR="00375862" w:rsidRPr="00063787">
              <w:rPr>
                <w:rFonts w:ascii="Segoe UI" w:hAnsi="Segoe UI" w:cs="Segoe UI"/>
                <w:sz w:val="32"/>
                <w:szCs w:val="32"/>
              </w:rPr>
              <w:t>Cervical Screening Test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 with a doctor or a nurse.</w:t>
            </w:r>
          </w:p>
        </w:tc>
      </w:tr>
      <w:tr w:rsidR="005A4BA5" w:rsidRPr="00063787" w14:paraId="69E6853F" w14:textId="77777777" w:rsidTr="008D4DA7">
        <w:trPr>
          <w:trHeight w:val="1795"/>
          <w:jc w:val="center"/>
        </w:trPr>
        <w:tc>
          <w:tcPr>
            <w:tcW w:w="3061" w:type="dxa"/>
          </w:tcPr>
          <w:p w14:paraId="6DC4F229" w14:textId="1A6128D2" w:rsidR="005A4BA5" w:rsidRPr="00063787" w:rsidRDefault="003137ED" w:rsidP="00175253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  <w:sz w:val="40"/>
                <w:szCs w:val="40"/>
              </w:rPr>
              <w:drawing>
                <wp:inline distT="0" distB="0" distL="0" distR="0" wp14:anchorId="30B18685" wp14:editId="010E237E">
                  <wp:extent cx="1692000" cy="1123194"/>
                  <wp:effectExtent l="0" t="0" r="3810" b="1270"/>
                  <wp:docPr id="1378067241" name="Picture 22" descr="Woman in a call centre taking a phone call using a headset looking at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067241" name="Picture 22" descr="Woman in a call centre taking a phone call using a headset looking at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123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59B4D96B" w14:textId="77777777" w:rsidR="003137ED" w:rsidRPr="00063787" w:rsidRDefault="003137ED" w:rsidP="00175253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can book an appointment at:</w:t>
            </w:r>
          </w:p>
          <w:p w14:paraId="0A05D34A" w14:textId="77777777" w:rsidR="003137ED" w:rsidRPr="00063787" w:rsidRDefault="003137ED" w:rsidP="00175253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Your doctor’s clinic</w:t>
            </w:r>
          </w:p>
          <w:p w14:paraId="1C876333" w14:textId="77777777" w:rsidR="003137ED" w:rsidRPr="00063787" w:rsidRDefault="003137ED" w:rsidP="00175253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A Family Planning clinic</w:t>
            </w:r>
          </w:p>
          <w:p w14:paraId="378AFBB1" w14:textId="5584957A" w:rsidR="005A4BA5" w:rsidRPr="00063787" w:rsidRDefault="003137ED" w:rsidP="00175253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An Aboriginal Health service</w:t>
            </w:r>
          </w:p>
        </w:tc>
      </w:tr>
      <w:tr w:rsidR="00CF0E89" w:rsidRPr="00063787" w14:paraId="63689244" w14:textId="77777777" w:rsidTr="008D4DA7">
        <w:trPr>
          <w:trHeight w:val="1795"/>
          <w:jc w:val="center"/>
        </w:trPr>
        <w:tc>
          <w:tcPr>
            <w:tcW w:w="3061" w:type="dxa"/>
          </w:tcPr>
          <w:p w14:paraId="636A64C1" w14:textId="50E3FDD3" w:rsidR="00CF0E89" w:rsidRPr="00063787" w:rsidRDefault="001139B4" w:rsidP="00B15CAA">
            <w:pPr>
              <w:jc w:val="center"/>
              <w:rPr>
                <w:rFonts w:ascii="Segoe UI" w:hAnsi="Segoe UI" w:cs="Segoe UI"/>
                <w:noProof/>
                <w:sz w:val="40"/>
                <w:szCs w:val="40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558D5ECB" wp14:editId="6DF45463">
                  <wp:extent cx="1224000" cy="2172390"/>
                  <wp:effectExtent l="0" t="0" r="0" b="0"/>
                  <wp:docPr id="65730330" name="Picture 50" descr="2 women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0330" name="Picture 50" descr="2 women standing togeth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605"/>
                          <a:stretch/>
                        </pic:blipFill>
                        <pic:spPr bwMode="auto">
                          <a:xfrm>
                            <a:off x="0" y="0"/>
                            <a:ext cx="1224000" cy="21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03A81CE1" w14:textId="5A674674" w:rsidR="00CF0E89" w:rsidRPr="00063787" w:rsidRDefault="00CF0E89" w:rsidP="00175253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If you need help to make an appointment, you can ask someone you trust.</w:t>
            </w:r>
          </w:p>
        </w:tc>
      </w:tr>
    </w:tbl>
    <w:p w14:paraId="176BE599" w14:textId="77B55D70" w:rsidR="005A4BA5" w:rsidRPr="00063787" w:rsidRDefault="005A4BA5" w:rsidP="005A4BA5">
      <w:pPr>
        <w:rPr>
          <w:rFonts w:ascii="Segoe UI" w:hAnsi="Segoe UI" w:cs="Segoe UI"/>
        </w:rPr>
      </w:pPr>
    </w:p>
    <w:p w14:paraId="37ACA711" w14:textId="77777777" w:rsidR="00BC5822" w:rsidRPr="00063787" w:rsidRDefault="00BC5822">
      <w:pPr>
        <w:rPr>
          <w:rFonts w:ascii="Segoe UI" w:hAnsi="Segoe UI" w:cs="Segoe UI"/>
        </w:rPr>
      </w:pPr>
      <w:r w:rsidRPr="00063787">
        <w:rPr>
          <w:rFonts w:ascii="Segoe UI" w:hAnsi="Segoe UI" w:cs="Segoe UI"/>
        </w:rPr>
        <w:br w:type="page"/>
      </w: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A6020F" w:rsidRPr="00063787" w14:paraId="52D2518B" w14:textId="77777777" w:rsidTr="008D4DA7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055CC3DB" w14:textId="1E25D772" w:rsidR="00A6020F" w:rsidRPr="00063787" w:rsidRDefault="00A6020F" w:rsidP="002443DC">
            <w:pPr>
              <w:pStyle w:val="Heading1"/>
              <w:rPr>
                <w:rFonts w:ascii="Segoe UI" w:hAnsi="Segoe UI" w:cs="Segoe UI"/>
              </w:rPr>
            </w:pPr>
            <w:r w:rsidRPr="00063787">
              <w:rPr>
                <w:rFonts w:ascii="Segoe UI" w:hAnsi="Segoe UI" w:cs="Segoe UI"/>
              </w:rPr>
              <w:br w:type="page"/>
            </w:r>
            <w:bookmarkStart w:id="12" w:name="_Toc178153502"/>
            <w:bookmarkStart w:id="13" w:name="_Toc178157083"/>
            <w:r w:rsidRPr="00063787">
              <w:rPr>
                <w:rFonts w:ascii="Segoe UI" w:hAnsi="Segoe UI" w:cs="Segoe UI"/>
              </w:rPr>
              <w:t xml:space="preserve">What happens in a </w:t>
            </w:r>
            <w:r w:rsidR="00D54C0D" w:rsidRPr="00063787">
              <w:rPr>
                <w:rFonts w:ascii="Segoe UI" w:hAnsi="Segoe UI" w:cs="Segoe UI"/>
              </w:rPr>
              <w:t>C</w:t>
            </w:r>
            <w:r w:rsidRPr="00063787">
              <w:rPr>
                <w:rFonts w:ascii="Segoe UI" w:hAnsi="Segoe UI" w:cs="Segoe UI"/>
              </w:rPr>
              <w:t xml:space="preserve">ervical </w:t>
            </w:r>
            <w:r w:rsidR="00D54C0D" w:rsidRPr="00063787">
              <w:rPr>
                <w:rFonts w:ascii="Segoe UI" w:hAnsi="Segoe UI" w:cs="Segoe UI"/>
              </w:rPr>
              <w:t>S</w:t>
            </w:r>
            <w:r w:rsidRPr="00063787">
              <w:rPr>
                <w:rFonts w:ascii="Segoe UI" w:hAnsi="Segoe UI" w:cs="Segoe UI"/>
              </w:rPr>
              <w:t xml:space="preserve">creening </w:t>
            </w:r>
            <w:r w:rsidR="00D54C0D" w:rsidRPr="00063787">
              <w:rPr>
                <w:rFonts w:ascii="Segoe UI" w:hAnsi="Segoe UI" w:cs="Segoe UI"/>
              </w:rPr>
              <w:t>T</w:t>
            </w:r>
            <w:r w:rsidRPr="00063787">
              <w:rPr>
                <w:rFonts w:ascii="Segoe UI" w:hAnsi="Segoe UI" w:cs="Segoe UI"/>
              </w:rPr>
              <w:t>est?</w:t>
            </w:r>
            <w:bookmarkEnd w:id="12"/>
            <w:bookmarkEnd w:id="13"/>
          </w:p>
        </w:tc>
      </w:tr>
      <w:tr w:rsidR="00A6020F" w:rsidRPr="00063787" w14:paraId="5A793F80" w14:textId="77777777" w:rsidTr="008D4DA7">
        <w:trPr>
          <w:trHeight w:val="1795"/>
          <w:jc w:val="center"/>
        </w:trPr>
        <w:tc>
          <w:tcPr>
            <w:tcW w:w="3061" w:type="dxa"/>
          </w:tcPr>
          <w:p w14:paraId="698F290B" w14:textId="77777777" w:rsidR="00A6020F" w:rsidRPr="00063787" w:rsidRDefault="00A6020F" w:rsidP="00B255AC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7885EFE8" wp14:editId="05B02BEE">
                  <wp:extent cx="1692000" cy="1502122"/>
                  <wp:effectExtent l="0" t="0" r="3810" b="3175"/>
                  <wp:docPr id="1280276023" name="Picture 1" descr="Woman with red hair thinking with a hand near her 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276023" name="Picture 1" descr="Woman with red hair thinking with a hand near her mouth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50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34268C40" w14:textId="4B2ABA6D" w:rsidR="00A6020F" w:rsidRPr="00063787" w:rsidRDefault="00A6020F" w:rsidP="00B255AC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There are two ways to do a </w:t>
            </w:r>
            <w:r w:rsidR="00375862" w:rsidRPr="00063787">
              <w:rPr>
                <w:rFonts w:ascii="Segoe UI" w:hAnsi="Segoe UI" w:cs="Segoe UI"/>
                <w:sz w:val="32"/>
                <w:szCs w:val="32"/>
              </w:rPr>
              <w:t>Cervical Screening Test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:</w:t>
            </w:r>
          </w:p>
          <w:p w14:paraId="45DF3363" w14:textId="77777777" w:rsidR="00A6020F" w:rsidRPr="00063787" w:rsidRDefault="00A6020F" w:rsidP="00B255AC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can do the test yourself</w:t>
            </w:r>
          </w:p>
          <w:p w14:paraId="1EC34963" w14:textId="77777777" w:rsidR="00A6020F" w:rsidRPr="00063787" w:rsidRDefault="00A6020F" w:rsidP="00B255AC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A doctor or nurse can do the test for you</w:t>
            </w:r>
          </w:p>
          <w:p w14:paraId="44E32E6F" w14:textId="77777777" w:rsidR="00A6020F" w:rsidRPr="00063787" w:rsidRDefault="00A6020F" w:rsidP="00B255AC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can choose which way you want to do the test.</w:t>
            </w:r>
          </w:p>
        </w:tc>
      </w:tr>
    </w:tbl>
    <w:p w14:paraId="6A3C254C" w14:textId="6400F1E5" w:rsidR="004456CD" w:rsidRPr="00063787" w:rsidRDefault="004456CD">
      <w:pPr>
        <w:rPr>
          <w:rFonts w:ascii="Segoe UI" w:hAnsi="Segoe UI" w:cs="Segoe UI"/>
          <w:b/>
          <w:bCs/>
          <w:sz w:val="28"/>
          <w:szCs w:val="28"/>
        </w:rPr>
      </w:pPr>
    </w:p>
    <w:p w14:paraId="4A2ADED9" w14:textId="77777777" w:rsidR="008D4DA7" w:rsidRPr="00063787" w:rsidRDefault="008D4DA7">
      <w:pPr>
        <w:rPr>
          <w:rFonts w:ascii="Segoe UI" w:hAnsi="Segoe UI" w:cs="Segoe UI"/>
        </w:rPr>
      </w:pPr>
      <w:r w:rsidRPr="00063787">
        <w:rPr>
          <w:rFonts w:ascii="Segoe UI" w:hAnsi="Segoe UI" w:cs="Segoe UI"/>
        </w:rPr>
        <w:br w:type="page"/>
      </w: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BC5822" w:rsidRPr="00063787" w14:paraId="69DA7729" w14:textId="77777777" w:rsidTr="008D4DA7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3F3EDE14" w14:textId="526D6790" w:rsidR="00BC5822" w:rsidRPr="00063787" w:rsidRDefault="00BC5822" w:rsidP="002443DC">
            <w:pPr>
              <w:pStyle w:val="Heading1"/>
              <w:rPr>
                <w:rFonts w:ascii="Segoe UI" w:hAnsi="Segoe UI" w:cs="Segoe UI"/>
              </w:rPr>
            </w:pPr>
            <w:r w:rsidRPr="00063787">
              <w:rPr>
                <w:rFonts w:ascii="Segoe UI" w:hAnsi="Segoe UI" w:cs="Segoe UI"/>
              </w:rPr>
              <w:br w:type="page"/>
            </w:r>
            <w:bookmarkStart w:id="14" w:name="_Toc178153503"/>
            <w:bookmarkStart w:id="15" w:name="_Toc178157084"/>
            <w:r w:rsidRPr="00063787">
              <w:rPr>
                <w:rFonts w:ascii="Segoe UI" w:hAnsi="Segoe UI" w:cs="Segoe UI"/>
              </w:rPr>
              <w:t>Doing the test yourself with a self-swab</w:t>
            </w:r>
            <w:bookmarkEnd w:id="14"/>
            <w:bookmarkEnd w:id="15"/>
          </w:p>
        </w:tc>
      </w:tr>
      <w:tr w:rsidR="00BC5822" w:rsidRPr="00063787" w14:paraId="11718B9B" w14:textId="77777777" w:rsidTr="008D4DA7">
        <w:trPr>
          <w:trHeight w:val="1795"/>
          <w:jc w:val="center"/>
        </w:trPr>
        <w:tc>
          <w:tcPr>
            <w:tcW w:w="3061" w:type="dxa"/>
          </w:tcPr>
          <w:p w14:paraId="7D1A4E30" w14:textId="6B6F3EF7" w:rsidR="00BC5822" w:rsidRPr="00063787" w:rsidRDefault="00BC5822" w:rsidP="002E1FA3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25CF75EE" wp14:editId="41ED6CA1">
                  <wp:extent cx="1692000" cy="1566664"/>
                  <wp:effectExtent l="0" t="0" r="3810" b="0"/>
                  <wp:docPr id="113094915" name="Picture 1" descr="Someone looking at a test sw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94915" name="Picture 1" descr="Someone looking at a test swab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56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7C338FA1" w14:textId="77777777" w:rsidR="00BC5822" w:rsidRPr="00063787" w:rsidRDefault="00BC5822" w:rsidP="002E1FA3">
            <w:pPr>
              <w:spacing w:before="480" w:after="480"/>
              <w:rPr>
                <w:rFonts w:ascii="Segoe UI" w:hAnsi="Segoe UI" w:cs="Segoe UI"/>
                <w:b/>
                <w:bCs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 can do the test yourself with a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>self-swab.</w:t>
            </w:r>
          </w:p>
          <w:p w14:paraId="05470AAF" w14:textId="49CF39F2" w:rsidR="00BC5822" w:rsidRPr="00063787" w:rsidRDefault="00BC5822" w:rsidP="002E1FA3">
            <w:pPr>
              <w:spacing w:before="480" w:after="480"/>
              <w:rPr>
                <w:rFonts w:ascii="Segoe UI" w:hAnsi="Segoe UI" w:cs="Segoe UI"/>
                <w:b/>
                <w:bCs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Another word for doing the test yourself is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self-collection. </w:t>
            </w:r>
          </w:p>
        </w:tc>
      </w:tr>
      <w:tr w:rsidR="00BC5822" w:rsidRPr="00063787" w14:paraId="761C2BE6" w14:textId="77777777" w:rsidTr="008D4DA7">
        <w:trPr>
          <w:trHeight w:val="1795"/>
          <w:jc w:val="center"/>
        </w:trPr>
        <w:tc>
          <w:tcPr>
            <w:tcW w:w="3061" w:type="dxa"/>
          </w:tcPr>
          <w:p w14:paraId="221CCF1C" w14:textId="1CC0EAE0" w:rsidR="00BC5822" w:rsidRPr="00063787" w:rsidRDefault="00BC5822" w:rsidP="002E1FA3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2FFF5F5B" wp14:editId="0EC7BA10">
                  <wp:extent cx="1692000" cy="951354"/>
                  <wp:effectExtent l="0" t="0" r="3810" b="1270"/>
                  <wp:docPr id="2080259695" name="Picture 33" descr="Hands pulling a test swab from its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259695" name="Picture 33" descr="Hands pulling a test swab from its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142100A5" w14:textId="77777777" w:rsidR="00BC5822" w:rsidRPr="00063787" w:rsidRDefault="00BC5822" w:rsidP="002E1FA3">
            <w:pPr>
              <w:spacing w:before="480" w:after="48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Your doctor or nurse will give you a </w:t>
            </w:r>
            <w:r w:rsidRPr="00063787">
              <w:rPr>
                <w:rFonts w:ascii="Segoe UI" w:hAnsi="Segoe UI" w:cs="Segoe UI"/>
                <w:b/>
                <w:sz w:val="32"/>
                <w:szCs w:val="32"/>
              </w:rPr>
              <w:t>swab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.</w:t>
            </w:r>
          </w:p>
          <w:p w14:paraId="51228698" w14:textId="77777777" w:rsidR="00BC5822" w:rsidRPr="00063787" w:rsidRDefault="00BC5822" w:rsidP="002E1FA3">
            <w:pPr>
              <w:spacing w:before="480" w:after="48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A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 swab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 is a small bendy stick that feels soft at the end.</w:t>
            </w:r>
          </w:p>
          <w:p w14:paraId="46423C9D" w14:textId="643AA9BC" w:rsidR="00BC5822" w:rsidRPr="00063787" w:rsidRDefault="00BC5822" w:rsidP="002E1FA3">
            <w:pPr>
              <w:spacing w:before="480" w:after="48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Your doctor or nurse will show you how to use it. </w:t>
            </w:r>
          </w:p>
        </w:tc>
      </w:tr>
      <w:tr w:rsidR="00BC5822" w:rsidRPr="00063787" w14:paraId="66BD3CFB" w14:textId="77777777" w:rsidTr="008D4DA7">
        <w:trPr>
          <w:trHeight w:val="1795"/>
          <w:jc w:val="center"/>
        </w:trPr>
        <w:tc>
          <w:tcPr>
            <w:tcW w:w="3061" w:type="dxa"/>
          </w:tcPr>
          <w:p w14:paraId="77105D1A" w14:textId="513CC396" w:rsidR="00BC5822" w:rsidRPr="00063787" w:rsidRDefault="00BC5822" w:rsidP="002E1FA3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2328257D" wp14:editId="5E838987">
                  <wp:extent cx="1692000" cy="951351"/>
                  <wp:effectExtent l="0" t="0" r="0" b="1270"/>
                  <wp:docPr id="1756439679" name="Picture 46" descr="Inserting the swab into the vag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39679" name="Picture 46" descr="Inserting the swab into the vag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6B5E6763" w14:textId="77777777" w:rsidR="00BC5822" w:rsidRPr="00063787" w:rsidRDefault="00BC5822" w:rsidP="002E1FA3">
            <w:pPr>
              <w:spacing w:before="480" w:after="48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 do the test by putting the swab inside your vagina. </w:t>
            </w:r>
          </w:p>
          <w:p w14:paraId="49D0B504" w14:textId="1FB12DEA" w:rsidR="00BC5822" w:rsidRPr="00063787" w:rsidRDefault="00BC5822" w:rsidP="002E1FA3">
            <w:pPr>
              <w:spacing w:before="480" w:after="48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do not need to reach all the way to your cervix.</w:t>
            </w:r>
          </w:p>
        </w:tc>
      </w:tr>
    </w:tbl>
    <w:p w14:paraId="40921CFF" w14:textId="406F2B8B" w:rsidR="00AD7E43" w:rsidRPr="00063787" w:rsidRDefault="00AD7E43">
      <w:pPr>
        <w:rPr>
          <w:rFonts w:ascii="Segoe UI" w:hAnsi="Segoe UI" w:cs="Segoe UI"/>
        </w:rPr>
      </w:pPr>
    </w:p>
    <w:p w14:paraId="5AF24DA5" w14:textId="77777777" w:rsidR="00C5433C" w:rsidRPr="00063787" w:rsidRDefault="00C5433C">
      <w:pPr>
        <w:rPr>
          <w:rFonts w:ascii="Segoe UI" w:hAnsi="Segoe UI" w:cs="Segoe UI"/>
        </w:rPr>
      </w:pPr>
      <w:r w:rsidRPr="00063787">
        <w:rPr>
          <w:rFonts w:ascii="Segoe UI" w:hAnsi="Segoe UI" w:cs="Segoe UI"/>
        </w:rPr>
        <w:br w:type="page"/>
      </w: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4E5FA7" w:rsidRPr="00063787" w14:paraId="7C8C5659" w14:textId="77777777" w:rsidTr="00B76743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38CBC689" w14:textId="6C42D500" w:rsidR="004E5FA7" w:rsidRPr="00063787" w:rsidRDefault="004E5FA7" w:rsidP="002443DC">
            <w:pPr>
              <w:pStyle w:val="Heading1"/>
              <w:rPr>
                <w:rFonts w:ascii="Segoe UI" w:hAnsi="Segoe UI" w:cs="Segoe UI"/>
              </w:rPr>
            </w:pPr>
            <w:r w:rsidRPr="00063787">
              <w:rPr>
                <w:rFonts w:ascii="Segoe UI" w:hAnsi="Segoe UI" w:cs="Segoe UI"/>
              </w:rPr>
              <w:br w:type="page"/>
            </w:r>
            <w:bookmarkStart w:id="16" w:name="_Toc178153504"/>
            <w:bookmarkStart w:id="17" w:name="_Toc178157085"/>
            <w:r w:rsidRPr="00063787">
              <w:rPr>
                <w:rFonts w:ascii="Segoe UI" w:hAnsi="Segoe UI" w:cs="Segoe UI"/>
              </w:rPr>
              <w:t xml:space="preserve">Getting </w:t>
            </w:r>
            <w:proofErr w:type="gramStart"/>
            <w:r w:rsidRPr="00063787">
              <w:rPr>
                <w:rFonts w:ascii="Segoe UI" w:hAnsi="Segoe UI" w:cs="Segoe UI"/>
              </w:rPr>
              <w:t>help</w:t>
            </w:r>
            <w:proofErr w:type="gramEnd"/>
            <w:r w:rsidRPr="00063787">
              <w:rPr>
                <w:rFonts w:ascii="Segoe UI" w:hAnsi="Segoe UI" w:cs="Segoe UI"/>
              </w:rPr>
              <w:t xml:space="preserve"> to do the test with a self-swab</w:t>
            </w:r>
            <w:bookmarkEnd w:id="16"/>
            <w:bookmarkEnd w:id="17"/>
          </w:p>
        </w:tc>
      </w:tr>
      <w:tr w:rsidR="00B76743" w:rsidRPr="00063787" w14:paraId="61B97DD2" w14:textId="77777777" w:rsidTr="00B76743">
        <w:trPr>
          <w:trHeight w:val="1795"/>
          <w:jc w:val="center"/>
        </w:trPr>
        <w:tc>
          <w:tcPr>
            <w:tcW w:w="3061" w:type="dxa"/>
          </w:tcPr>
          <w:p w14:paraId="2ED999B5" w14:textId="2ABE10B5" w:rsidR="004E5FA7" w:rsidRPr="00063787" w:rsidRDefault="00B803EE" w:rsidP="00C5433C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40"/>
                <w:szCs w:val="40"/>
              </w:rPr>
              <w:drawing>
                <wp:inline distT="0" distB="0" distL="0" distR="0" wp14:anchorId="5893C373" wp14:editId="694E1527">
                  <wp:extent cx="1692000" cy="951727"/>
                  <wp:effectExtent l="0" t="0" r="3810" b="1270"/>
                  <wp:docPr id="472157643" name="Picture 40" descr="Woman speaking to a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57643" name="Picture 40" descr="Woman speaking to a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3AD68423" w14:textId="77777777" w:rsidR="006D5F0F" w:rsidRPr="00063787" w:rsidRDefault="006D5F0F" w:rsidP="001B74C7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Some people need help to use a self-swab. </w:t>
            </w:r>
          </w:p>
          <w:p w14:paraId="52980237" w14:textId="77777777" w:rsidR="006D5F0F" w:rsidRPr="00063787" w:rsidRDefault="006D5F0F" w:rsidP="001B74C7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might need help if:</w:t>
            </w:r>
          </w:p>
          <w:p w14:paraId="2C99C71B" w14:textId="77777777" w:rsidR="006D5F0F" w:rsidRPr="00063787" w:rsidRDefault="006D5F0F" w:rsidP="00C5433C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find it hard to hold the swab</w:t>
            </w:r>
          </w:p>
          <w:p w14:paraId="22782975" w14:textId="77777777" w:rsidR="006D5F0F" w:rsidRPr="00063787" w:rsidRDefault="006D5F0F" w:rsidP="00C5433C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find it hard to reach your vagina</w:t>
            </w:r>
          </w:p>
          <w:p w14:paraId="78F4C86A" w14:textId="43673663" w:rsidR="004E5FA7" w:rsidRPr="00063787" w:rsidRDefault="006D5F0F" w:rsidP="00C5433C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aren’t sure what to do</w:t>
            </w:r>
          </w:p>
        </w:tc>
      </w:tr>
      <w:tr w:rsidR="004E5FA7" w:rsidRPr="00063787" w14:paraId="779EF957" w14:textId="77777777" w:rsidTr="00B76743">
        <w:trPr>
          <w:trHeight w:val="1795"/>
          <w:jc w:val="center"/>
        </w:trPr>
        <w:tc>
          <w:tcPr>
            <w:tcW w:w="3061" w:type="dxa"/>
          </w:tcPr>
          <w:p w14:paraId="241CD01C" w14:textId="46363F48" w:rsidR="004E5FA7" w:rsidRPr="00063787" w:rsidRDefault="006D5F0F" w:rsidP="00C5433C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2A26923C" wp14:editId="669D4050">
                  <wp:extent cx="1692000" cy="951353"/>
                  <wp:effectExtent l="0" t="0" r="0" b="1270"/>
                  <wp:docPr id="1797704169" name="Picture 41" descr="Woman holding a test swab speaking to a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04169" name="Picture 41" descr="Woman holding a test swab speaking to a female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60996405" w14:textId="72494669" w:rsidR="004E5FA7" w:rsidRPr="00063787" w:rsidRDefault="006D5F0F" w:rsidP="001B74C7">
            <w:pPr>
              <w:spacing w:before="480" w:after="480"/>
              <w:ind w:left="113" w:right="113"/>
              <w:rPr>
                <w:rFonts w:ascii="Segoe UI" w:hAnsi="Segoe UI" w:cs="Segoe UI"/>
                <w:sz w:val="30"/>
                <w:szCs w:val="30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When you get help to use a self-swab, we call this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>assisted self-collection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>.</w:t>
            </w:r>
          </w:p>
        </w:tc>
      </w:tr>
      <w:tr w:rsidR="006D5F0F" w:rsidRPr="00063787" w14:paraId="41A1476F" w14:textId="77777777" w:rsidTr="00B76743">
        <w:trPr>
          <w:trHeight w:val="1795"/>
          <w:jc w:val="center"/>
        </w:trPr>
        <w:tc>
          <w:tcPr>
            <w:tcW w:w="3061" w:type="dxa"/>
          </w:tcPr>
          <w:p w14:paraId="38F0B0D2" w14:textId="19D0C6E2" w:rsidR="006D5F0F" w:rsidRPr="00063787" w:rsidRDefault="006D5F0F" w:rsidP="00C5433C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  <w:sz w:val="40"/>
                <w:szCs w:val="40"/>
              </w:rPr>
              <w:drawing>
                <wp:inline distT="0" distB="0" distL="0" distR="0" wp14:anchorId="796A85F1" wp14:editId="149CEE00">
                  <wp:extent cx="1692000" cy="951728"/>
                  <wp:effectExtent l="0" t="0" r="3810" b="1270"/>
                  <wp:docPr id="1177472660" name="Picture 40" descr="Woman speaking to a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472660" name="Picture 40" descr="Woman speaking to a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67D03F93" w14:textId="77777777" w:rsidR="006D5F0F" w:rsidRPr="00063787" w:rsidRDefault="006D5F0F" w:rsidP="00C5433C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A doctor or nurse can help you to do the test.</w:t>
            </w:r>
          </w:p>
          <w:p w14:paraId="04BC29EE" w14:textId="77777777" w:rsidR="006D5F0F" w:rsidRPr="00063787" w:rsidRDefault="006D5F0F" w:rsidP="00C5433C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6D5F0F" w:rsidRPr="00063787" w14:paraId="4CDCDA1E" w14:textId="77777777" w:rsidTr="00B76743">
        <w:trPr>
          <w:trHeight w:val="1795"/>
          <w:jc w:val="center"/>
        </w:trPr>
        <w:tc>
          <w:tcPr>
            <w:tcW w:w="3061" w:type="dxa"/>
          </w:tcPr>
          <w:p w14:paraId="75992583" w14:textId="59D6D849" w:rsidR="006D5F0F" w:rsidRPr="00063787" w:rsidRDefault="006D5F0F" w:rsidP="00C5433C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22344821" wp14:editId="05B65860">
                  <wp:extent cx="1692000" cy="951352"/>
                  <wp:effectExtent l="0" t="0" r="3810" b="1270"/>
                  <wp:docPr id="876634116" name="Picture 47" descr="Hands pulling a test swab from its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634116" name="Picture 47" descr="Hands pulling a test swab from its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0F410801" w14:textId="25C313F9" w:rsidR="006D5F0F" w:rsidRPr="00063787" w:rsidRDefault="006D5F0F" w:rsidP="00C5433C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They will use a swab to take a sample from your vagina.</w:t>
            </w:r>
          </w:p>
        </w:tc>
      </w:tr>
    </w:tbl>
    <w:p w14:paraId="67983E4D" w14:textId="77777777" w:rsidR="004E5FA7" w:rsidRPr="00063787" w:rsidRDefault="004E5FA7" w:rsidP="00CB31D9">
      <w:pPr>
        <w:rPr>
          <w:rFonts w:ascii="Segoe UI" w:hAnsi="Segoe UI" w:cs="Segoe UI"/>
        </w:rPr>
      </w:pP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6D5F0F" w:rsidRPr="00063787" w14:paraId="7FA4F15E" w14:textId="77777777" w:rsidTr="00521410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62700CB9" w14:textId="4BD993D4" w:rsidR="006D5F0F" w:rsidRPr="00063787" w:rsidRDefault="006D5F0F" w:rsidP="002443DC">
            <w:pPr>
              <w:pStyle w:val="Heading1"/>
              <w:rPr>
                <w:rFonts w:ascii="Segoe UI" w:hAnsi="Segoe UI" w:cs="Segoe UI"/>
              </w:rPr>
            </w:pPr>
            <w:bookmarkStart w:id="18" w:name="_Hlk178151737"/>
            <w:r w:rsidRPr="00063787">
              <w:rPr>
                <w:rFonts w:ascii="Segoe UI" w:hAnsi="Segoe UI" w:cs="Segoe UI"/>
              </w:rPr>
              <w:br w:type="page"/>
            </w:r>
            <w:bookmarkStart w:id="19" w:name="_Toc178153505"/>
            <w:bookmarkStart w:id="20" w:name="_Toc178157086"/>
            <w:r w:rsidRPr="00063787">
              <w:rPr>
                <w:rFonts w:ascii="Segoe UI" w:hAnsi="Segoe UI" w:cs="Segoe UI"/>
              </w:rPr>
              <w:t>Getting your doctor or nurse to do the test</w:t>
            </w:r>
            <w:bookmarkEnd w:id="19"/>
            <w:bookmarkEnd w:id="20"/>
          </w:p>
        </w:tc>
      </w:tr>
      <w:tr w:rsidR="00521410" w:rsidRPr="00063787" w14:paraId="102C6828" w14:textId="77777777" w:rsidTr="00521410">
        <w:trPr>
          <w:trHeight w:val="1795"/>
          <w:jc w:val="center"/>
        </w:trPr>
        <w:tc>
          <w:tcPr>
            <w:tcW w:w="3061" w:type="dxa"/>
          </w:tcPr>
          <w:p w14:paraId="75CC8D05" w14:textId="28EC4E9F" w:rsidR="006D5F0F" w:rsidRPr="00063787" w:rsidRDefault="006D5F0F" w:rsidP="0001147E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40"/>
                <w:szCs w:val="40"/>
              </w:rPr>
              <w:drawing>
                <wp:inline distT="0" distB="0" distL="0" distR="0" wp14:anchorId="0C90F54B" wp14:editId="440BFDC7">
                  <wp:extent cx="1692000" cy="951728"/>
                  <wp:effectExtent l="0" t="0" r="3810" b="1270"/>
                  <wp:docPr id="71764606" name="Picture 40" descr="Woman speaking to a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4606" name="Picture 40" descr="Woman speaking to a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15119717" w14:textId="77777777" w:rsidR="006D5F0F" w:rsidRPr="00063787" w:rsidRDefault="006D5F0F" w:rsidP="000A0947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Your doctor or nurse can do the test for you. </w:t>
            </w:r>
          </w:p>
          <w:p w14:paraId="57D48CDA" w14:textId="0F44C88B" w:rsidR="006D5F0F" w:rsidRPr="00063787" w:rsidRDefault="006D5F0F" w:rsidP="000A0947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Another word for when your doctor or nurse does the test is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clinician collection. </w:t>
            </w:r>
          </w:p>
        </w:tc>
      </w:tr>
      <w:tr w:rsidR="00521410" w:rsidRPr="00063787" w14:paraId="7296EC09" w14:textId="77777777" w:rsidTr="00521410">
        <w:trPr>
          <w:trHeight w:val="1795"/>
          <w:jc w:val="center"/>
        </w:trPr>
        <w:tc>
          <w:tcPr>
            <w:tcW w:w="3061" w:type="dxa"/>
          </w:tcPr>
          <w:p w14:paraId="12A47BA9" w14:textId="28D99612" w:rsidR="006D5F0F" w:rsidRPr="00063787" w:rsidRDefault="006D5F0F" w:rsidP="0001147E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3E5F0715" wp14:editId="2F921300">
                  <wp:extent cx="1692000" cy="1078076"/>
                  <wp:effectExtent l="0" t="0" r="3810" b="8255"/>
                  <wp:docPr id="843149655" name="Picture 1" descr="Gloved hands of a doctor holding a speculum and soft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149655" name="Picture 1" descr="Gloved hands of a doctor holding a speculum and soft brush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07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334FE82F" w14:textId="77777777" w:rsidR="006D5F0F" w:rsidRPr="00063787" w:rsidRDefault="006D5F0F" w:rsidP="000A0947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Your doctor or nurse will use a tool called a </w:t>
            </w: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>speculum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 to look inside your vagina. </w:t>
            </w:r>
          </w:p>
          <w:p w14:paraId="4B28AD8E" w14:textId="6C3D535A" w:rsidR="006D5F0F" w:rsidRPr="00063787" w:rsidRDefault="006D5F0F" w:rsidP="000A0947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They will use a soft brush on your cervix. </w:t>
            </w:r>
          </w:p>
        </w:tc>
      </w:tr>
      <w:tr w:rsidR="00521410" w:rsidRPr="00063787" w14:paraId="0C63E9A0" w14:textId="77777777" w:rsidTr="00521410">
        <w:trPr>
          <w:trHeight w:val="1795"/>
          <w:jc w:val="center"/>
        </w:trPr>
        <w:tc>
          <w:tcPr>
            <w:tcW w:w="3061" w:type="dxa"/>
          </w:tcPr>
          <w:p w14:paraId="22EA121A" w14:textId="01C1E280" w:rsidR="006D5F0F" w:rsidRPr="00063787" w:rsidRDefault="006D5F0F" w:rsidP="0001147E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061AF0E4" wp14:editId="4DA92ADC">
                  <wp:extent cx="1692000" cy="951730"/>
                  <wp:effectExtent l="0" t="0" r="3810" b="1270"/>
                  <wp:docPr id="946534328" name="Picture 45" descr="Woman lying on a bed in the doctor's office with doctor holding up a 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34328" name="Picture 45" descr="Woman lying on a bed in the doctor's office with doctor holding up a 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1165E08B" w14:textId="32F061D0" w:rsidR="006D5F0F" w:rsidRPr="00063787" w:rsidRDefault="006D5F0F" w:rsidP="000A0947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The test should not hurt, but some people find the speculum uncomfortable</w:t>
            </w:r>
          </w:p>
        </w:tc>
      </w:tr>
      <w:bookmarkEnd w:id="18"/>
    </w:tbl>
    <w:p w14:paraId="237ACFC0" w14:textId="321FAAD0" w:rsidR="00216ACB" w:rsidRPr="00063787" w:rsidRDefault="00216ACB">
      <w:pPr>
        <w:rPr>
          <w:rFonts w:ascii="Segoe UI" w:hAnsi="Segoe UI" w:cs="Segoe UI"/>
        </w:rPr>
      </w:pPr>
      <w:r w:rsidRPr="00063787">
        <w:rPr>
          <w:rFonts w:ascii="Segoe UI" w:hAnsi="Segoe UI" w:cs="Segoe UI"/>
        </w:rPr>
        <w:br w:type="page"/>
      </w:r>
    </w:p>
    <w:tbl>
      <w:tblPr>
        <w:tblStyle w:val="TableGrid"/>
        <w:tblW w:w="101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1"/>
        <w:gridCol w:w="7087"/>
      </w:tblGrid>
      <w:tr w:rsidR="006D5F0F" w:rsidRPr="00063787" w14:paraId="77D08923" w14:textId="77777777" w:rsidTr="00C01BB0">
        <w:trPr>
          <w:trHeight w:val="596"/>
          <w:jc w:val="center"/>
        </w:trPr>
        <w:tc>
          <w:tcPr>
            <w:tcW w:w="10148" w:type="dxa"/>
            <w:gridSpan w:val="2"/>
            <w:vAlign w:val="center"/>
          </w:tcPr>
          <w:p w14:paraId="10D288A3" w14:textId="0CAB5223" w:rsidR="006D5F0F" w:rsidRPr="00063787" w:rsidRDefault="006D5F0F" w:rsidP="002443DC">
            <w:pPr>
              <w:pStyle w:val="Heading1"/>
              <w:rPr>
                <w:rFonts w:ascii="Segoe UI" w:hAnsi="Segoe UI" w:cs="Segoe UI"/>
              </w:rPr>
            </w:pPr>
            <w:r w:rsidRPr="00063787">
              <w:rPr>
                <w:rFonts w:ascii="Segoe UI" w:hAnsi="Segoe UI" w:cs="Segoe UI"/>
              </w:rPr>
              <w:br w:type="page"/>
            </w:r>
            <w:bookmarkStart w:id="21" w:name="_Toc178153506"/>
            <w:bookmarkStart w:id="22" w:name="_Toc178157087"/>
            <w:r w:rsidRPr="00063787">
              <w:rPr>
                <w:rFonts w:ascii="Segoe UI" w:hAnsi="Segoe UI" w:cs="Segoe UI"/>
              </w:rPr>
              <w:t>What kind of test should I choose?</w:t>
            </w:r>
            <w:bookmarkEnd w:id="21"/>
            <w:bookmarkEnd w:id="22"/>
          </w:p>
        </w:tc>
      </w:tr>
      <w:tr w:rsidR="006D5F0F" w:rsidRPr="00063787" w14:paraId="06F82A6B" w14:textId="77777777" w:rsidTr="00C01BB0">
        <w:trPr>
          <w:trHeight w:val="1795"/>
          <w:jc w:val="center"/>
        </w:trPr>
        <w:tc>
          <w:tcPr>
            <w:tcW w:w="3061" w:type="dxa"/>
          </w:tcPr>
          <w:p w14:paraId="1629FF33" w14:textId="1C522279" w:rsidR="006D5F0F" w:rsidRPr="00063787" w:rsidRDefault="006D5F0F" w:rsidP="00216ACB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16012EC3" wp14:editId="2ABB62B5">
                  <wp:extent cx="1692000" cy="951352"/>
                  <wp:effectExtent l="0" t="0" r="3810" b="1270"/>
                  <wp:docPr id="2006955582" name="Picture 49" descr="Hands pulling a test swab from its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955582" name="Picture 49" descr="Hands pulling a test swab from its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95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22D83FC4" w14:textId="77777777" w:rsidR="006D5F0F" w:rsidRPr="00063787" w:rsidRDefault="006D5F0F" w:rsidP="00216ACB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Both kinds of test are safe. </w:t>
            </w:r>
          </w:p>
          <w:p w14:paraId="21B71047" w14:textId="11E3E974" w:rsidR="006D5F0F" w:rsidRPr="00063787" w:rsidRDefault="006D5F0F" w:rsidP="00216ACB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6D5F0F" w:rsidRPr="00063787" w14:paraId="423F5666" w14:textId="77777777" w:rsidTr="00C01BB0">
        <w:trPr>
          <w:trHeight w:val="1795"/>
          <w:jc w:val="center"/>
        </w:trPr>
        <w:tc>
          <w:tcPr>
            <w:tcW w:w="3061" w:type="dxa"/>
          </w:tcPr>
          <w:p w14:paraId="79800E4E" w14:textId="3B8AD150" w:rsidR="006D5F0F" w:rsidRPr="00063787" w:rsidRDefault="006D5F0F" w:rsidP="00AD0648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578CC6D3" wp14:editId="45F8B334">
                  <wp:extent cx="1692000" cy="1078075"/>
                  <wp:effectExtent l="0" t="0" r="3810" b="8255"/>
                  <wp:docPr id="754985084" name="Picture 1" descr="Gloved hands of a doctor holding a speculum and soft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985084" name="Picture 1" descr="Gloved hands of a doctor holding a speculum and soft brush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0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7C181089" w14:textId="4C76F112" w:rsidR="006D5F0F" w:rsidRPr="00063787" w:rsidRDefault="006D5F0F" w:rsidP="00216ACB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Both kinds of test are very good at checking for HPV.</w:t>
            </w:r>
          </w:p>
        </w:tc>
      </w:tr>
      <w:tr w:rsidR="006D5F0F" w:rsidRPr="00063787" w14:paraId="63A9BAFC" w14:textId="77777777" w:rsidTr="00C01BB0">
        <w:trPr>
          <w:trHeight w:val="1795"/>
          <w:jc w:val="center"/>
        </w:trPr>
        <w:tc>
          <w:tcPr>
            <w:tcW w:w="3061" w:type="dxa"/>
          </w:tcPr>
          <w:p w14:paraId="12E25FFF" w14:textId="2E483B68" w:rsidR="006D5F0F" w:rsidRPr="00063787" w:rsidRDefault="006D5F0F" w:rsidP="00216ACB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241BD88E" wp14:editId="7D6912FC">
                  <wp:extent cx="1692000" cy="1502122"/>
                  <wp:effectExtent l="0" t="0" r="3810" b="3175"/>
                  <wp:docPr id="467307838" name="Picture 1" descr="Woman with red hair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07838" name="Picture 1" descr="Woman with red hair thinki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50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5923B94E" w14:textId="77777777" w:rsidR="006D5F0F" w:rsidRPr="00063787" w:rsidRDefault="006D5F0F" w:rsidP="00216ACB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 can choose which one you want. </w:t>
            </w:r>
          </w:p>
          <w:p w14:paraId="1189846B" w14:textId="7314A588" w:rsidR="006D5F0F" w:rsidRPr="00063787" w:rsidRDefault="006D5F0F" w:rsidP="00216ACB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6D5F0F" w:rsidRPr="00063787" w14:paraId="43DBED9A" w14:textId="77777777" w:rsidTr="00C01BB0">
        <w:trPr>
          <w:trHeight w:val="1795"/>
          <w:jc w:val="center"/>
        </w:trPr>
        <w:tc>
          <w:tcPr>
            <w:tcW w:w="3061" w:type="dxa"/>
          </w:tcPr>
          <w:p w14:paraId="32A82E1E" w14:textId="72482A12" w:rsidR="006D5F0F" w:rsidRPr="00063787" w:rsidRDefault="006D5F0F" w:rsidP="00216ACB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62C27E5D" wp14:editId="26B177C5">
                  <wp:extent cx="1728000" cy="1205743"/>
                  <wp:effectExtent l="0" t="0" r="5715" b="0"/>
                  <wp:docPr id="258967277" name="Picture 50" descr="Group of women standing in a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67277" name="Picture 50" descr="Group of women standing in a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20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0FEBC849" w14:textId="77777777" w:rsidR="006D5F0F" w:rsidRPr="00063787" w:rsidRDefault="006D5F0F" w:rsidP="00216ACB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If you are not sure which test to choose, you can ask your doctor or nurse. </w:t>
            </w:r>
          </w:p>
          <w:p w14:paraId="78FE0392" w14:textId="68DFDEEB" w:rsidR="006D5F0F" w:rsidRPr="00063787" w:rsidRDefault="006D5F0F" w:rsidP="00216ACB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Or you can ask someone you trust to help you decide.</w:t>
            </w:r>
          </w:p>
        </w:tc>
      </w:tr>
    </w:tbl>
    <w:p w14:paraId="2A82A899" w14:textId="30544FA8" w:rsidR="00E52174" w:rsidRPr="00063787" w:rsidRDefault="00E52174" w:rsidP="00BB6909">
      <w:pPr>
        <w:rPr>
          <w:rFonts w:ascii="Segoe UI" w:hAnsi="Segoe UI" w:cs="Segoe UI"/>
        </w:rPr>
      </w:pPr>
    </w:p>
    <w:tbl>
      <w:tblPr>
        <w:tblStyle w:val="TableGrid"/>
        <w:tblW w:w="1014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061"/>
        <w:gridCol w:w="7088"/>
      </w:tblGrid>
      <w:tr w:rsidR="006D3DFB" w:rsidRPr="00063787" w14:paraId="64B950CE" w14:textId="77777777" w:rsidTr="00521410">
        <w:trPr>
          <w:trHeight w:val="596"/>
          <w:jc w:val="center"/>
        </w:trPr>
        <w:tc>
          <w:tcPr>
            <w:tcW w:w="10149" w:type="dxa"/>
            <w:gridSpan w:val="2"/>
          </w:tcPr>
          <w:p w14:paraId="10CB5CF1" w14:textId="77777777" w:rsidR="00BB6909" w:rsidRPr="00063787" w:rsidRDefault="00BB6909" w:rsidP="002443DC">
            <w:pPr>
              <w:pStyle w:val="Heading1"/>
              <w:rPr>
                <w:rFonts w:ascii="Segoe UI" w:hAnsi="Segoe UI" w:cs="Segoe UI"/>
              </w:rPr>
            </w:pPr>
            <w:r w:rsidRPr="00063787">
              <w:rPr>
                <w:rFonts w:ascii="Segoe UI" w:hAnsi="Segoe UI" w:cs="Segoe UI"/>
              </w:rPr>
              <w:br w:type="page"/>
            </w:r>
            <w:bookmarkStart w:id="23" w:name="_Toc178153507"/>
            <w:bookmarkStart w:id="24" w:name="_Toc178157088"/>
            <w:r w:rsidRPr="00063787">
              <w:rPr>
                <w:rFonts w:ascii="Segoe UI" w:hAnsi="Segoe UI" w:cs="Segoe UI"/>
              </w:rPr>
              <w:t>How can I make getting a test easy for me?</w:t>
            </w:r>
            <w:bookmarkEnd w:id="23"/>
            <w:bookmarkEnd w:id="24"/>
          </w:p>
        </w:tc>
      </w:tr>
      <w:tr w:rsidR="00BB6909" w:rsidRPr="00063787" w14:paraId="055B0BD5" w14:textId="77777777" w:rsidTr="00521410">
        <w:trPr>
          <w:trHeight w:val="1795"/>
          <w:jc w:val="center"/>
        </w:trPr>
        <w:tc>
          <w:tcPr>
            <w:tcW w:w="3061" w:type="dxa"/>
          </w:tcPr>
          <w:p w14:paraId="345DE513" w14:textId="77777777" w:rsidR="00BB6909" w:rsidRPr="00063787" w:rsidRDefault="00BB6909" w:rsidP="00B15CAA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12BE2395" wp14:editId="21CD5542">
                  <wp:extent cx="1692000" cy="1502122"/>
                  <wp:effectExtent l="0" t="0" r="3810" b="3175"/>
                  <wp:docPr id="1873085599" name="Picture 1" descr="Woman with red hair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085599" name="Picture 1" descr="Woman with red hair thinki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50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1129D582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 can ask your doctor or nurse for what you need. </w:t>
            </w:r>
          </w:p>
          <w:p w14:paraId="0CF09A45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Think about what would make getting a test easier for you.</w:t>
            </w:r>
          </w:p>
        </w:tc>
      </w:tr>
      <w:tr w:rsidR="00521410" w:rsidRPr="00063787" w14:paraId="42440874" w14:textId="77777777" w:rsidTr="00521410">
        <w:trPr>
          <w:trHeight w:val="1795"/>
          <w:jc w:val="center"/>
        </w:trPr>
        <w:tc>
          <w:tcPr>
            <w:tcW w:w="3061" w:type="dxa"/>
          </w:tcPr>
          <w:p w14:paraId="10E197CA" w14:textId="77777777" w:rsidR="00BB6909" w:rsidRPr="00063787" w:rsidRDefault="00BB6909" w:rsidP="00B15CAA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5DD17470" wp14:editId="5DB4FAF1">
                  <wp:extent cx="1692000" cy="1669764"/>
                  <wp:effectExtent l="0" t="0" r="3810" b="6985"/>
                  <wp:docPr id="1443686923" name="Picture 1" descr="Woman taking a phone 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86923" name="Picture 1" descr="Woman taking a phone call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6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3988D6B5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can ask for an appointment at a time when the clinic is less busy.</w:t>
            </w:r>
          </w:p>
          <w:p w14:paraId="51A1ABAE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 can ask for a longer appointment. </w:t>
            </w:r>
          </w:p>
        </w:tc>
      </w:tr>
      <w:tr w:rsidR="00521410" w:rsidRPr="00063787" w14:paraId="19DE1D89" w14:textId="77777777" w:rsidTr="00521410">
        <w:trPr>
          <w:trHeight w:val="1795"/>
          <w:jc w:val="center"/>
        </w:trPr>
        <w:tc>
          <w:tcPr>
            <w:tcW w:w="3061" w:type="dxa"/>
          </w:tcPr>
          <w:p w14:paraId="4705269A" w14:textId="77777777" w:rsidR="00BB6909" w:rsidRPr="00063787" w:rsidRDefault="00BB6909" w:rsidP="00B15CAA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333418C7" wp14:editId="48766B5F">
                  <wp:extent cx="1692875" cy="1657079"/>
                  <wp:effectExtent l="0" t="0" r="3175" b="635"/>
                  <wp:docPr id="1083748047" name="Picture 21" descr="A calendar with a page turned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748047" name="Picture 21" descr="A calendar with a page turned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04" cy="165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2BA6C155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Or you can book 2 appointments:</w:t>
            </w:r>
          </w:p>
          <w:p w14:paraId="3753961F" w14:textId="77777777" w:rsidR="00BB6909" w:rsidRPr="00063787" w:rsidRDefault="00BB6909" w:rsidP="00B15CAA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one appointment to talk and ask questions about getting a cervical screening test. </w:t>
            </w:r>
          </w:p>
          <w:p w14:paraId="1CB2FE9A" w14:textId="77777777" w:rsidR="00BB6909" w:rsidRPr="00063787" w:rsidRDefault="00BB6909" w:rsidP="00B15CAA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another appointment to do the cervical screening test</w:t>
            </w:r>
          </w:p>
        </w:tc>
      </w:tr>
      <w:tr w:rsidR="00521410" w:rsidRPr="00063787" w14:paraId="75BFBC9F" w14:textId="77777777" w:rsidTr="00521410">
        <w:trPr>
          <w:trHeight w:val="1795"/>
          <w:jc w:val="center"/>
        </w:trPr>
        <w:tc>
          <w:tcPr>
            <w:tcW w:w="3061" w:type="dxa"/>
          </w:tcPr>
          <w:p w14:paraId="791FBE19" w14:textId="77777777" w:rsidR="00BB6909" w:rsidRPr="00063787" w:rsidRDefault="00BB6909" w:rsidP="00B15CAA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5D244747" wp14:editId="0119899A">
                  <wp:extent cx="1692000" cy="1124001"/>
                  <wp:effectExtent l="0" t="0" r="3810" b="0"/>
                  <wp:docPr id="1105665155" name="Picture 1" descr="Woman in a call centre taking a phone call using a headset looking at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665155" name="Picture 1" descr="Woman in a call centre taking a phone call using a headset looking at a computer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1CCC12A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Tell the clinic staff if you need:</w:t>
            </w:r>
          </w:p>
          <w:p w14:paraId="371B3A4E" w14:textId="77777777" w:rsidR="00BB6909" w:rsidRPr="00063787" w:rsidRDefault="00BB6909" w:rsidP="00B15CAA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An </w:t>
            </w:r>
            <w:proofErr w:type="spellStart"/>
            <w:r w:rsidRPr="00063787">
              <w:rPr>
                <w:rFonts w:ascii="Segoe UI" w:hAnsi="Segoe UI" w:cs="Segoe UI"/>
                <w:sz w:val="32"/>
                <w:szCs w:val="32"/>
              </w:rPr>
              <w:t>Auslan</w:t>
            </w:r>
            <w:proofErr w:type="spellEnd"/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 interpreter</w:t>
            </w:r>
          </w:p>
          <w:p w14:paraId="2A989835" w14:textId="77777777" w:rsidR="00BB6909" w:rsidRPr="00063787" w:rsidRDefault="00BB6909" w:rsidP="00B15CAA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Information in Easy Read or large print</w:t>
            </w:r>
          </w:p>
          <w:p w14:paraId="3B13E2E0" w14:textId="77777777" w:rsidR="00BB6909" w:rsidRPr="00063787" w:rsidRDefault="00BB6909" w:rsidP="00B15CAA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A space with less noise or smells</w:t>
            </w:r>
          </w:p>
          <w:p w14:paraId="04F37901" w14:textId="77777777" w:rsidR="00BB6909" w:rsidRPr="00063787" w:rsidRDefault="00BB6909" w:rsidP="00B15CAA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A female doctor or nurse</w:t>
            </w:r>
          </w:p>
          <w:p w14:paraId="0B75D5BC" w14:textId="77777777" w:rsidR="00BB6909" w:rsidRPr="00063787" w:rsidRDefault="00BB6909" w:rsidP="00B15CAA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Wheelchair access</w:t>
            </w:r>
          </w:p>
          <w:p w14:paraId="429553E1" w14:textId="77777777" w:rsidR="00BB6909" w:rsidRPr="00063787" w:rsidRDefault="00BB6909" w:rsidP="00B15CAA">
            <w:pPr>
              <w:pStyle w:val="ListParagraph"/>
              <w:numPr>
                <w:ilvl w:val="0"/>
                <w:numId w:val="3"/>
              </w:numPr>
              <w:spacing w:before="480" w:after="480"/>
              <w:ind w:left="470" w:right="113" w:hanging="357"/>
              <w:contextualSpacing w:val="0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Equipment like a hoist</w:t>
            </w:r>
          </w:p>
        </w:tc>
      </w:tr>
      <w:tr w:rsidR="00521410" w:rsidRPr="00063787" w14:paraId="3CC8D70A" w14:textId="77777777" w:rsidTr="00521410">
        <w:trPr>
          <w:trHeight w:val="1795"/>
          <w:jc w:val="center"/>
        </w:trPr>
        <w:tc>
          <w:tcPr>
            <w:tcW w:w="3061" w:type="dxa"/>
          </w:tcPr>
          <w:p w14:paraId="57B41074" w14:textId="77777777" w:rsidR="00BB6909" w:rsidRPr="00063787" w:rsidRDefault="00BB6909" w:rsidP="00B15CAA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539DAF74" wp14:editId="600B3DDC">
                  <wp:extent cx="1383957" cy="2451732"/>
                  <wp:effectExtent l="0" t="0" r="6985" b="6350"/>
                  <wp:docPr id="965603957" name="Picture 50" descr="2 women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603957" name="Picture 50" descr="2 women standing togeth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605"/>
                          <a:stretch/>
                        </pic:blipFill>
                        <pic:spPr bwMode="auto">
                          <a:xfrm>
                            <a:off x="0" y="0"/>
                            <a:ext cx="1392665" cy="246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31E8132D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 can talk about the test with someone you trust. </w:t>
            </w:r>
          </w:p>
          <w:p w14:paraId="2F346171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You can bring a support person with you when you do the test.  </w:t>
            </w:r>
          </w:p>
          <w:p w14:paraId="7990A2F7" w14:textId="10E222A0" w:rsidR="00BB6909" w:rsidRPr="00063787" w:rsidRDefault="00BB6909" w:rsidP="00C150EF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The doctor or nurse should still talk to you, not your support person. </w:t>
            </w:r>
          </w:p>
        </w:tc>
      </w:tr>
      <w:tr w:rsidR="00521410" w:rsidRPr="00063787" w14:paraId="0C2F6EE6" w14:textId="77777777" w:rsidTr="00521410">
        <w:trPr>
          <w:trHeight w:val="1795"/>
          <w:jc w:val="center"/>
        </w:trPr>
        <w:tc>
          <w:tcPr>
            <w:tcW w:w="3061" w:type="dxa"/>
          </w:tcPr>
          <w:p w14:paraId="7FEE7777" w14:textId="77777777" w:rsidR="00BB6909" w:rsidRPr="00063787" w:rsidRDefault="00BB6909" w:rsidP="00B15CAA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12D79188" wp14:editId="3C269B40">
                  <wp:extent cx="1692000" cy="1502120"/>
                  <wp:effectExtent l="0" t="0" r="3810" b="3175"/>
                  <wp:docPr id="1694339724" name="Picture 1" descr="Woman making a decision and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339724" name="Picture 1" descr="Woman making a decision and thinki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50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A6A1274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Most people find the test quick and easy. </w:t>
            </w:r>
          </w:p>
          <w:p w14:paraId="5252E0A7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If you feel very uncomfortable, you can ask the doctor or nurse to stop. </w:t>
            </w:r>
          </w:p>
          <w:p w14:paraId="508151E4" w14:textId="77777777" w:rsidR="00BB6909" w:rsidRPr="00063787" w:rsidRDefault="00BB6909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You can ask to take a short break. You can try again another day.</w:t>
            </w:r>
          </w:p>
        </w:tc>
      </w:tr>
    </w:tbl>
    <w:p w14:paraId="774CBDC1" w14:textId="77777777" w:rsidR="003B17F4" w:rsidRPr="00063787" w:rsidRDefault="003B17F4" w:rsidP="009C2CCA">
      <w:pPr>
        <w:spacing w:before="100" w:beforeAutospacing="1" w:after="0" w:line="480" w:lineRule="auto"/>
        <w:rPr>
          <w:rFonts w:ascii="Segoe UI" w:hAnsi="Segoe UI" w:cs="Segoe UI"/>
          <w:b/>
          <w:bCs/>
          <w:sz w:val="40"/>
          <w:szCs w:val="40"/>
        </w:rPr>
      </w:pPr>
    </w:p>
    <w:tbl>
      <w:tblPr>
        <w:tblStyle w:val="TableGrid"/>
        <w:tblW w:w="1014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79"/>
        <w:gridCol w:w="7070"/>
      </w:tblGrid>
      <w:tr w:rsidR="006D3DFB" w:rsidRPr="00063787" w14:paraId="753014E0" w14:textId="77777777" w:rsidTr="00B15CAA">
        <w:trPr>
          <w:trHeight w:val="596"/>
          <w:jc w:val="center"/>
        </w:trPr>
        <w:tc>
          <w:tcPr>
            <w:tcW w:w="9913" w:type="dxa"/>
            <w:gridSpan w:val="2"/>
            <w:vAlign w:val="center"/>
          </w:tcPr>
          <w:p w14:paraId="6CD9A8DD" w14:textId="77777777" w:rsidR="006D3DFB" w:rsidRPr="00063787" w:rsidRDefault="006D3DFB" w:rsidP="002443DC">
            <w:pPr>
              <w:pStyle w:val="Heading1"/>
              <w:rPr>
                <w:rFonts w:ascii="Segoe UI" w:hAnsi="Segoe UI" w:cs="Segoe UI"/>
              </w:rPr>
            </w:pPr>
            <w:r w:rsidRPr="00063787">
              <w:rPr>
                <w:rFonts w:ascii="Segoe UI" w:hAnsi="Segoe UI" w:cs="Segoe UI"/>
              </w:rPr>
              <w:br w:type="page"/>
            </w:r>
            <w:bookmarkStart w:id="25" w:name="_Toc178153508"/>
            <w:bookmarkStart w:id="26" w:name="_Toc178157089"/>
            <w:r w:rsidRPr="00063787">
              <w:rPr>
                <w:rFonts w:ascii="Segoe UI" w:hAnsi="Segoe UI" w:cs="Segoe UI"/>
              </w:rPr>
              <w:t>Where can I read more information?</w:t>
            </w:r>
            <w:bookmarkEnd w:id="25"/>
            <w:bookmarkEnd w:id="26"/>
          </w:p>
        </w:tc>
      </w:tr>
      <w:tr w:rsidR="006D3DFB" w:rsidRPr="00063787" w14:paraId="4AE0BBED" w14:textId="77777777" w:rsidTr="00B15CAA">
        <w:trPr>
          <w:trHeight w:val="1795"/>
          <w:jc w:val="center"/>
        </w:trPr>
        <w:tc>
          <w:tcPr>
            <w:tcW w:w="3007" w:type="dxa"/>
          </w:tcPr>
          <w:p w14:paraId="509DD979" w14:textId="77777777" w:rsidR="006D3DFB" w:rsidRPr="00063787" w:rsidRDefault="006D3DFB" w:rsidP="00B15CAA">
            <w:pPr>
              <w:spacing w:before="240" w:after="24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  <w:sz w:val="32"/>
                <w:szCs w:val="32"/>
              </w:rPr>
              <w:drawing>
                <wp:inline distT="0" distB="0" distL="0" distR="0" wp14:anchorId="37E550FD" wp14:editId="7EBD79DB">
                  <wp:extent cx="1816443" cy="942744"/>
                  <wp:effectExtent l="0" t="0" r="0" b="0"/>
                  <wp:docPr id="354969187" name="Picture 10" descr="Screen M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969187" name="Picture 10" descr="Screen M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24"/>
                          <a:stretch/>
                        </pic:blipFill>
                        <pic:spPr bwMode="auto">
                          <a:xfrm>
                            <a:off x="0" y="0"/>
                            <a:ext cx="1819620" cy="94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</w:tcPr>
          <w:p w14:paraId="52ACD9C9" w14:textId="77777777" w:rsidR="006D3DFB" w:rsidRPr="00063787" w:rsidRDefault="006D3DFB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>If you want more information about cervical screening and disability, you can go to this website:</w:t>
            </w:r>
          </w:p>
          <w:p w14:paraId="4C2BE443" w14:textId="77777777" w:rsidR="006D3DFB" w:rsidRPr="00063787" w:rsidRDefault="00000000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hyperlink r:id="rId46" w:history="1">
              <w:r w:rsidR="006D3DFB" w:rsidRPr="00063787">
                <w:rPr>
                  <w:rStyle w:val="Hyperlink"/>
                  <w:rFonts w:ascii="Segoe UI" w:hAnsi="Segoe UI" w:cs="Segoe UI"/>
                  <w:b/>
                  <w:bCs/>
                  <w:sz w:val="32"/>
                  <w:szCs w:val="32"/>
                </w:rPr>
                <w:t>health.gov.au/screen-me</w:t>
              </w:r>
            </w:hyperlink>
          </w:p>
        </w:tc>
      </w:tr>
      <w:tr w:rsidR="006D3DFB" w:rsidRPr="00063787" w14:paraId="640F3EB3" w14:textId="77777777" w:rsidTr="00B15CAA">
        <w:trPr>
          <w:trHeight w:val="1795"/>
          <w:jc w:val="center"/>
        </w:trPr>
        <w:tc>
          <w:tcPr>
            <w:tcW w:w="3007" w:type="dxa"/>
          </w:tcPr>
          <w:p w14:paraId="2A9647EB" w14:textId="77777777" w:rsidR="006D3DFB" w:rsidRPr="00063787" w:rsidRDefault="006D3DFB" w:rsidP="00B15CAA">
            <w:pPr>
              <w:spacing w:before="240" w:after="240"/>
              <w:jc w:val="center"/>
              <w:rPr>
                <w:rFonts w:ascii="Segoe UI" w:hAnsi="Segoe UI" w:cs="Segoe UI"/>
                <w:noProof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inline distT="0" distB="0" distL="0" distR="0" wp14:anchorId="638BAB39" wp14:editId="55C3D9D0">
                  <wp:extent cx="1692000" cy="1126814"/>
                  <wp:effectExtent l="0" t="0" r="3810" b="0"/>
                  <wp:docPr id="146775171" name="Picture 51" descr="Thumbnail from the Screen Me! short film of 2 women at a breakfast table looking at a Cervical Screening Test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5171" name="Picture 51" descr="Thumbnail from the Screen Me! short film of 2 women at a breakfast table looking at a Cervical Screening Test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12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</w:tcPr>
          <w:p w14:paraId="6251CD86" w14:textId="77777777" w:rsidR="006D3DFB" w:rsidRPr="00063787" w:rsidRDefault="006D3DFB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b/>
                <w:bCs/>
                <w:sz w:val="32"/>
                <w:szCs w:val="32"/>
              </w:rPr>
              <w:t xml:space="preserve">Screen Me! </w:t>
            </w: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is a short film about cervical screening. </w:t>
            </w:r>
          </w:p>
          <w:p w14:paraId="77466EA2" w14:textId="77777777" w:rsidR="006D3DFB" w:rsidRPr="00063787" w:rsidRDefault="006D3DFB" w:rsidP="00B15CAA">
            <w:pPr>
              <w:spacing w:before="480" w:after="480"/>
              <w:ind w:left="113" w:right="113"/>
              <w:rPr>
                <w:rFonts w:ascii="Segoe UI" w:hAnsi="Segoe UI" w:cs="Segoe UI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sz w:val="32"/>
                <w:szCs w:val="32"/>
              </w:rPr>
              <w:t xml:space="preserve">It shows people with disability choosing to get a Cervical Screening Test. </w:t>
            </w:r>
          </w:p>
        </w:tc>
      </w:tr>
    </w:tbl>
    <w:p w14:paraId="415A0D1E" w14:textId="77777777" w:rsidR="006D3DFB" w:rsidRPr="00063787" w:rsidRDefault="006D3DFB" w:rsidP="009C2CCA">
      <w:pPr>
        <w:spacing w:before="100" w:beforeAutospacing="1" w:after="0" w:line="480" w:lineRule="auto"/>
        <w:rPr>
          <w:rFonts w:ascii="Segoe UI" w:hAnsi="Segoe UI" w:cs="Segoe UI"/>
          <w:b/>
          <w:bCs/>
          <w:sz w:val="40"/>
          <w:szCs w:val="40"/>
        </w:rPr>
      </w:pPr>
    </w:p>
    <w:sectPr w:rsidR="006D3DFB" w:rsidRPr="00063787" w:rsidSect="00817AB1">
      <w:footerReference w:type="default" r:id="rId48"/>
      <w:pgSz w:w="11906" w:h="16838"/>
      <w:pgMar w:top="1440" w:right="1440" w:bottom="1440" w:left="144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698F1" w14:textId="77777777" w:rsidR="009B423F" w:rsidRDefault="009B423F" w:rsidP="00D34842">
      <w:pPr>
        <w:spacing w:after="0" w:line="240" w:lineRule="auto"/>
      </w:pPr>
      <w:r>
        <w:separator/>
      </w:r>
    </w:p>
  </w:endnote>
  <w:endnote w:type="continuationSeparator" w:id="0">
    <w:p w14:paraId="06DF2BAA" w14:textId="77777777" w:rsidR="009B423F" w:rsidRDefault="009B423F" w:rsidP="00D34842">
      <w:pPr>
        <w:spacing w:after="0" w:line="240" w:lineRule="auto"/>
      </w:pPr>
      <w:r>
        <w:continuationSeparator/>
      </w:r>
    </w:p>
  </w:endnote>
  <w:endnote w:type="continuationNotice" w:id="1">
    <w:p w14:paraId="611DFA02" w14:textId="77777777" w:rsidR="009B423F" w:rsidRDefault="009B42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Medium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36"/>
        <w:szCs w:val="36"/>
      </w:rPr>
      <w:id w:val="-1263452970"/>
      <w:docPartObj>
        <w:docPartGallery w:val="Page Numbers (Bottom of Page)"/>
        <w:docPartUnique/>
      </w:docPartObj>
    </w:sdtPr>
    <w:sdtEndPr>
      <w:rPr>
        <w:b/>
        <w:bCs/>
        <w:noProof/>
        <w:sz w:val="44"/>
        <w:szCs w:val="44"/>
      </w:rPr>
    </w:sdtEndPr>
    <w:sdtContent>
      <w:p w14:paraId="61E31140" w14:textId="4B3A3C1F" w:rsidR="00E97CBD" w:rsidRPr="00E97CBD" w:rsidRDefault="00E97CBD" w:rsidP="00CF2918">
        <w:pPr>
          <w:pStyle w:val="Footer"/>
          <w:jc w:val="right"/>
          <w:rPr>
            <w:b/>
            <w:bCs/>
            <w:noProof/>
            <w:sz w:val="44"/>
            <w:szCs w:val="44"/>
          </w:rPr>
        </w:pPr>
        <w:r w:rsidRPr="00E97CBD">
          <w:rPr>
            <w:b/>
            <w:bCs/>
            <w:sz w:val="44"/>
            <w:szCs w:val="44"/>
          </w:rPr>
          <w:fldChar w:fldCharType="begin"/>
        </w:r>
        <w:r w:rsidRPr="00E97CBD">
          <w:rPr>
            <w:b/>
            <w:bCs/>
            <w:sz w:val="44"/>
            <w:szCs w:val="44"/>
          </w:rPr>
          <w:instrText xml:space="preserve"> PAGE   \* MERGEFORMAT </w:instrText>
        </w:r>
        <w:r w:rsidRPr="00E97CBD">
          <w:rPr>
            <w:b/>
            <w:bCs/>
            <w:sz w:val="44"/>
            <w:szCs w:val="44"/>
          </w:rPr>
          <w:fldChar w:fldCharType="separate"/>
        </w:r>
        <w:r w:rsidRPr="00E97CBD">
          <w:rPr>
            <w:b/>
            <w:bCs/>
            <w:noProof/>
            <w:sz w:val="44"/>
            <w:szCs w:val="44"/>
          </w:rPr>
          <w:t>2</w:t>
        </w:r>
        <w:r w:rsidRPr="00E97CBD">
          <w:rPr>
            <w:b/>
            <w:bCs/>
            <w:noProof/>
            <w:sz w:val="44"/>
            <w:szCs w:val="44"/>
          </w:rPr>
          <w:fldChar w:fldCharType="end"/>
        </w:r>
      </w:p>
    </w:sdtContent>
  </w:sdt>
  <w:p w14:paraId="3E467A0D" w14:textId="77777777" w:rsidR="00D34842" w:rsidRDefault="00D348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9F3D6C" w14:textId="77777777" w:rsidR="009B423F" w:rsidRDefault="009B423F" w:rsidP="00D34842">
      <w:pPr>
        <w:spacing w:after="0" w:line="240" w:lineRule="auto"/>
      </w:pPr>
      <w:r>
        <w:separator/>
      </w:r>
    </w:p>
  </w:footnote>
  <w:footnote w:type="continuationSeparator" w:id="0">
    <w:p w14:paraId="0138F4A7" w14:textId="77777777" w:rsidR="009B423F" w:rsidRDefault="009B423F" w:rsidP="00D34842">
      <w:pPr>
        <w:spacing w:after="0" w:line="240" w:lineRule="auto"/>
      </w:pPr>
      <w:r>
        <w:continuationSeparator/>
      </w:r>
    </w:p>
  </w:footnote>
  <w:footnote w:type="continuationNotice" w:id="1">
    <w:p w14:paraId="1D1C5BB0" w14:textId="77777777" w:rsidR="009B423F" w:rsidRDefault="009B423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1B479F"/>
    <w:multiLevelType w:val="hybridMultilevel"/>
    <w:tmpl w:val="359896A6"/>
    <w:lvl w:ilvl="0" w:tplc="D1867F9E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2738D"/>
    <w:multiLevelType w:val="hybridMultilevel"/>
    <w:tmpl w:val="E6FA9814"/>
    <w:lvl w:ilvl="0" w:tplc="1DC67A4A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645247"/>
    <w:multiLevelType w:val="hybridMultilevel"/>
    <w:tmpl w:val="76FADF9A"/>
    <w:lvl w:ilvl="0" w:tplc="0C09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 w16cid:durableId="1391002186">
    <w:abstractNumId w:val="1"/>
  </w:num>
  <w:num w:numId="2" w16cid:durableId="1856841309">
    <w:abstractNumId w:val="0"/>
  </w:num>
  <w:num w:numId="3" w16cid:durableId="10989848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A8A"/>
    <w:rsid w:val="000003A0"/>
    <w:rsid w:val="0001147E"/>
    <w:rsid w:val="00031A8A"/>
    <w:rsid w:val="00035CC8"/>
    <w:rsid w:val="0004455E"/>
    <w:rsid w:val="000447D1"/>
    <w:rsid w:val="00053BB3"/>
    <w:rsid w:val="00063787"/>
    <w:rsid w:val="000665C3"/>
    <w:rsid w:val="00083D1E"/>
    <w:rsid w:val="000A0947"/>
    <w:rsid w:val="000A3018"/>
    <w:rsid w:val="000A3235"/>
    <w:rsid w:val="000B2943"/>
    <w:rsid w:val="000E2FF7"/>
    <w:rsid w:val="000E54F5"/>
    <w:rsid w:val="000F4AA1"/>
    <w:rsid w:val="00104248"/>
    <w:rsid w:val="001063A1"/>
    <w:rsid w:val="001067F2"/>
    <w:rsid w:val="0011052C"/>
    <w:rsid w:val="00112AF2"/>
    <w:rsid w:val="001139B4"/>
    <w:rsid w:val="00134CC9"/>
    <w:rsid w:val="00144A52"/>
    <w:rsid w:val="00144DC7"/>
    <w:rsid w:val="0015189B"/>
    <w:rsid w:val="00172AFA"/>
    <w:rsid w:val="00173B85"/>
    <w:rsid w:val="00175253"/>
    <w:rsid w:val="00176034"/>
    <w:rsid w:val="001862FE"/>
    <w:rsid w:val="001A028E"/>
    <w:rsid w:val="001A4FBF"/>
    <w:rsid w:val="001B74C7"/>
    <w:rsid w:val="001B7A4A"/>
    <w:rsid w:val="001C17A2"/>
    <w:rsid w:val="001C6C7D"/>
    <w:rsid w:val="001D761C"/>
    <w:rsid w:val="001E51C6"/>
    <w:rsid w:val="001F020E"/>
    <w:rsid w:val="001F3BA8"/>
    <w:rsid w:val="00201BE5"/>
    <w:rsid w:val="00207AA7"/>
    <w:rsid w:val="00216ACB"/>
    <w:rsid w:val="002215A8"/>
    <w:rsid w:val="00222844"/>
    <w:rsid w:val="00227EC9"/>
    <w:rsid w:val="002443DC"/>
    <w:rsid w:val="00247746"/>
    <w:rsid w:val="00266201"/>
    <w:rsid w:val="00270E29"/>
    <w:rsid w:val="0027693C"/>
    <w:rsid w:val="002815E1"/>
    <w:rsid w:val="00285DD1"/>
    <w:rsid w:val="00287A7C"/>
    <w:rsid w:val="00296416"/>
    <w:rsid w:val="002A3280"/>
    <w:rsid w:val="002A33C3"/>
    <w:rsid w:val="002A3FAC"/>
    <w:rsid w:val="002B29F7"/>
    <w:rsid w:val="002B7205"/>
    <w:rsid w:val="002D5EDF"/>
    <w:rsid w:val="002E1FA3"/>
    <w:rsid w:val="00311897"/>
    <w:rsid w:val="003137ED"/>
    <w:rsid w:val="00323926"/>
    <w:rsid w:val="00333E14"/>
    <w:rsid w:val="00336EB3"/>
    <w:rsid w:val="00341F36"/>
    <w:rsid w:val="00346851"/>
    <w:rsid w:val="0035594F"/>
    <w:rsid w:val="00357BF5"/>
    <w:rsid w:val="0036014F"/>
    <w:rsid w:val="00373388"/>
    <w:rsid w:val="00375862"/>
    <w:rsid w:val="00385BFB"/>
    <w:rsid w:val="003A619E"/>
    <w:rsid w:val="003B17F4"/>
    <w:rsid w:val="003B553D"/>
    <w:rsid w:val="003C49EA"/>
    <w:rsid w:val="003C7C07"/>
    <w:rsid w:val="003D25EF"/>
    <w:rsid w:val="003D6DB1"/>
    <w:rsid w:val="003D7A43"/>
    <w:rsid w:val="003E1AFF"/>
    <w:rsid w:val="003E3FC6"/>
    <w:rsid w:val="003E72A4"/>
    <w:rsid w:val="004178DB"/>
    <w:rsid w:val="004200E8"/>
    <w:rsid w:val="004262EC"/>
    <w:rsid w:val="00426B65"/>
    <w:rsid w:val="004374BB"/>
    <w:rsid w:val="00444AE4"/>
    <w:rsid w:val="00444C75"/>
    <w:rsid w:val="004456CD"/>
    <w:rsid w:val="0046000B"/>
    <w:rsid w:val="00461520"/>
    <w:rsid w:val="00471414"/>
    <w:rsid w:val="00493E20"/>
    <w:rsid w:val="004B2093"/>
    <w:rsid w:val="004C1E8F"/>
    <w:rsid w:val="004C30BD"/>
    <w:rsid w:val="004C3BFA"/>
    <w:rsid w:val="004E5FA7"/>
    <w:rsid w:val="004E7471"/>
    <w:rsid w:val="00506486"/>
    <w:rsid w:val="00521410"/>
    <w:rsid w:val="00522DE7"/>
    <w:rsid w:val="00527E00"/>
    <w:rsid w:val="00532747"/>
    <w:rsid w:val="0053713B"/>
    <w:rsid w:val="00555D63"/>
    <w:rsid w:val="0056301D"/>
    <w:rsid w:val="0059164E"/>
    <w:rsid w:val="005A4BA5"/>
    <w:rsid w:val="005B1119"/>
    <w:rsid w:val="005B3913"/>
    <w:rsid w:val="005C3109"/>
    <w:rsid w:val="005D37F0"/>
    <w:rsid w:val="005D56A8"/>
    <w:rsid w:val="005E0B16"/>
    <w:rsid w:val="005E47E3"/>
    <w:rsid w:val="005E6384"/>
    <w:rsid w:val="0060201F"/>
    <w:rsid w:val="00612E45"/>
    <w:rsid w:val="0062132B"/>
    <w:rsid w:val="00623025"/>
    <w:rsid w:val="0065495F"/>
    <w:rsid w:val="0066292F"/>
    <w:rsid w:val="00663C4F"/>
    <w:rsid w:val="00666007"/>
    <w:rsid w:val="006714D2"/>
    <w:rsid w:val="00672DD3"/>
    <w:rsid w:val="0067387B"/>
    <w:rsid w:val="00673BC2"/>
    <w:rsid w:val="00680A97"/>
    <w:rsid w:val="00682300"/>
    <w:rsid w:val="00690B08"/>
    <w:rsid w:val="00690BB5"/>
    <w:rsid w:val="00694715"/>
    <w:rsid w:val="006A0988"/>
    <w:rsid w:val="006A746C"/>
    <w:rsid w:val="006B0071"/>
    <w:rsid w:val="006B07E9"/>
    <w:rsid w:val="006D3DFB"/>
    <w:rsid w:val="006D5F0F"/>
    <w:rsid w:val="006E12B0"/>
    <w:rsid w:val="006F186A"/>
    <w:rsid w:val="006F5643"/>
    <w:rsid w:val="00707AE7"/>
    <w:rsid w:val="00716DF4"/>
    <w:rsid w:val="00723273"/>
    <w:rsid w:val="00727104"/>
    <w:rsid w:val="00760AAE"/>
    <w:rsid w:val="007858E3"/>
    <w:rsid w:val="007877F5"/>
    <w:rsid w:val="00792035"/>
    <w:rsid w:val="007923DA"/>
    <w:rsid w:val="007A5D73"/>
    <w:rsid w:val="007A67A9"/>
    <w:rsid w:val="007B3C18"/>
    <w:rsid w:val="007B5515"/>
    <w:rsid w:val="007B5D78"/>
    <w:rsid w:val="007B7494"/>
    <w:rsid w:val="007D1C1A"/>
    <w:rsid w:val="007E52A7"/>
    <w:rsid w:val="00817AB1"/>
    <w:rsid w:val="00820802"/>
    <w:rsid w:val="00825C0C"/>
    <w:rsid w:val="00826375"/>
    <w:rsid w:val="008320D7"/>
    <w:rsid w:val="00836F7A"/>
    <w:rsid w:val="00843A5A"/>
    <w:rsid w:val="00846F6B"/>
    <w:rsid w:val="008521A8"/>
    <w:rsid w:val="00866350"/>
    <w:rsid w:val="0086780A"/>
    <w:rsid w:val="00870A9D"/>
    <w:rsid w:val="00871FCC"/>
    <w:rsid w:val="008730DD"/>
    <w:rsid w:val="00873821"/>
    <w:rsid w:val="00873E6A"/>
    <w:rsid w:val="008B1185"/>
    <w:rsid w:val="008B1C86"/>
    <w:rsid w:val="008D3764"/>
    <w:rsid w:val="008D4DA7"/>
    <w:rsid w:val="008E2FAE"/>
    <w:rsid w:val="008E3FAD"/>
    <w:rsid w:val="00900514"/>
    <w:rsid w:val="00913785"/>
    <w:rsid w:val="00923309"/>
    <w:rsid w:val="00936104"/>
    <w:rsid w:val="00940ECD"/>
    <w:rsid w:val="00947111"/>
    <w:rsid w:val="00963988"/>
    <w:rsid w:val="00963D33"/>
    <w:rsid w:val="0097479F"/>
    <w:rsid w:val="009923C5"/>
    <w:rsid w:val="00996324"/>
    <w:rsid w:val="009A74CA"/>
    <w:rsid w:val="009B423F"/>
    <w:rsid w:val="009C1C86"/>
    <w:rsid w:val="009C2CCA"/>
    <w:rsid w:val="009C727C"/>
    <w:rsid w:val="009C7D52"/>
    <w:rsid w:val="009E6D73"/>
    <w:rsid w:val="009F1D54"/>
    <w:rsid w:val="00A014DD"/>
    <w:rsid w:val="00A117ED"/>
    <w:rsid w:val="00A1440E"/>
    <w:rsid w:val="00A44504"/>
    <w:rsid w:val="00A52079"/>
    <w:rsid w:val="00A56CC9"/>
    <w:rsid w:val="00A57385"/>
    <w:rsid w:val="00A57F51"/>
    <w:rsid w:val="00A6020F"/>
    <w:rsid w:val="00A63A96"/>
    <w:rsid w:val="00A750E6"/>
    <w:rsid w:val="00A80B59"/>
    <w:rsid w:val="00A87BCA"/>
    <w:rsid w:val="00AA3118"/>
    <w:rsid w:val="00AA66D1"/>
    <w:rsid w:val="00AA7393"/>
    <w:rsid w:val="00AB2066"/>
    <w:rsid w:val="00AC7AF1"/>
    <w:rsid w:val="00AD0648"/>
    <w:rsid w:val="00AD7E43"/>
    <w:rsid w:val="00AE2E58"/>
    <w:rsid w:val="00AE306E"/>
    <w:rsid w:val="00AE33DD"/>
    <w:rsid w:val="00AF2E4E"/>
    <w:rsid w:val="00AF3325"/>
    <w:rsid w:val="00AF581D"/>
    <w:rsid w:val="00B06808"/>
    <w:rsid w:val="00B10DFC"/>
    <w:rsid w:val="00B17BDA"/>
    <w:rsid w:val="00B2321C"/>
    <w:rsid w:val="00B255AC"/>
    <w:rsid w:val="00B330AA"/>
    <w:rsid w:val="00B34C32"/>
    <w:rsid w:val="00B469AE"/>
    <w:rsid w:val="00B50D0D"/>
    <w:rsid w:val="00B714B4"/>
    <w:rsid w:val="00B720DD"/>
    <w:rsid w:val="00B74555"/>
    <w:rsid w:val="00B76743"/>
    <w:rsid w:val="00B803EE"/>
    <w:rsid w:val="00B87245"/>
    <w:rsid w:val="00B91B1F"/>
    <w:rsid w:val="00B94762"/>
    <w:rsid w:val="00BB476B"/>
    <w:rsid w:val="00BB6909"/>
    <w:rsid w:val="00BC251C"/>
    <w:rsid w:val="00BC40F0"/>
    <w:rsid w:val="00BC5822"/>
    <w:rsid w:val="00BE24C2"/>
    <w:rsid w:val="00C01BB0"/>
    <w:rsid w:val="00C139C4"/>
    <w:rsid w:val="00C150EF"/>
    <w:rsid w:val="00C25030"/>
    <w:rsid w:val="00C2738F"/>
    <w:rsid w:val="00C33E09"/>
    <w:rsid w:val="00C36007"/>
    <w:rsid w:val="00C42756"/>
    <w:rsid w:val="00C5433C"/>
    <w:rsid w:val="00C6420D"/>
    <w:rsid w:val="00C64E10"/>
    <w:rsid w:val="00C66AEE"/>
    <w:rsid w:val="00C66BC7"/>
    <w:rsid w:val="00C91CF8"/>
    <w:rsid w:val="00C9464C"/>
    <w:rsid w:val="00CB2B84"/>
    <w:rsid w:val="00CB31D9"/>
    <w:rsid w:val="00CC0C6A"/>
    <w:rsid w:val="00CC1B69"/>
    <w:rsid w:val="00CD3904"/>
    <w:rsid w:val="00CD7141"/>
    <w:rsid w:val="00CE05FC"/>
    <w:rsid w:val="00CF0E89"/>
    <w:rsid w:val="00CF2918"/>
    <w:rsid w:val="00D06DF6"/>
    <w:rsid w:val="00D07869"/>
    <w:rsid w:val="00D12485"/>
    <w:rsid w:val="00D34842"/>
    <w:rsid w:val="00D37599"/>
    <w:rsid w:val="00D40941"/>
    <w:rsid w:val="00D503F5"/>
    <w:rsid w:val="00D54C0D"/>
    <w:rsid w:val="00D67ACC"/>
    <w:rsid w:val="00D7470E"/>
    <w:rsid w:val="00D76F5F"/>
    <w:rsid w:val="00D81D70"/>
    <w:rsid w:val="00D843CF"/>
    <w:rsid w:val="00DA15D2"/>
    <w:rsid w:val="00DA29F5"/>
    <w:rsid w:val="00DB35C8"/>
    <w:rsid w:val="00DB738C"/>
    <w:rsid w:val="00DC3725"/>
    <w:rsid w:val="00DD464C"/>
    <w:rsid w:val="00DE093D"/>
    <w:rsid w:val="00DE1533"/>
    <w:rsid w:val="00E00B22"/>
    <w:rsid w:val="00E16C2A"/>
    <w:rsid w:val="00E21672"/>
    <w:rsid w:val="00E46676"/>
    <w:rsid w:val="00E47B48"/>
    <w:rsid w:val="00E52174"/>
    <w:rsid w:val="00E56582"/>
    <w:rsid w:val="00E62007"/>
    <w:rsid w:val="00E627DC"/>
    <w:rsid w:val="00E657C8"/>
    <w:rsid w:val="00E67D04"/>
    <w:rsid w:val="00E77B2B"/>
    <w:rsid w:val="00E97CBD"/>
    <w:rsid w:val="00EA440D"/>
    <w:rsid w:val="00EB13AF"/>
    <w:rsid w:val="00EC0964"/>
    <w:rsid w:val="00EC2822"/>
    <w:rsid w:val="00ED2214"/>
    <w:rsid w:val="00ED584C"/>
    <w:rsid w:val="00ED65C0"/>
    <w:rsid w:val="00EE2EED"/>
    <w:rsid w:val="00EE56AC"/>
    <w:rsid w:val="00EF043B"/>
    <w:rsid w:val="00F16259"/>
    <w:rsid w:val="00F240D4"/>
    <w:rsid w:val="00F24411"/>
    <w:rsid w:val="00F259E3"/>
    <w:rsid w:val="00F419BE"/>
    <w:rsid w:val="00F468B3"/>
    <w:rsid w:val="00F51D56"/>
    <w:rsid w:val="00F725D5"/>
    <w:rsid w:val="00F769AF"/>
    <w:rsid w:val="00F83F9D"/>
    <w:rsid w:val="00FA0C13"/>
    <w:rsid w:val="00FB6952"/>
    <w:rsid w:val="00FD72ED"/>
    <w:rsid w:val="00FE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A3AD9"/>
  <w15:chartTrackingRefBased/>
  <w15:docId w15:val="{BCE22CEA-B231-492B-A65E-92FB5E1BD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43DC"/>
    <w:pPr>
      <w:keepNext/>
      <w:keepLines/>
      <w:spacing w:before="240" w:after="240" w:line="240" w:lineRule="auto"/>
      <w:ind w:left="113" w:right="113"/>
      <w:outlineLvl w:val="0"/>
    </w:pPr>
    <w:rPr>
      <w:rFonts w:ascii="Gotham Rounded Medium" w:eastAsiaTheme="majorEastAsia" w:hAnsi="Gotham Rounded Medium" w:cstheme="majorBidi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A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A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A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A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A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A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A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43DC"/>
    <w:rPr>
      <w:rFonts w:ascii="Gotham Rounded Medium" w:eastAsiaTheme="majorEastAsia" w:hAnsi="Gotham Rounded Medium" w:cstheme="majorBidi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A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A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A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A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A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A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A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A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1A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A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A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1A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1A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1A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1A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A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A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1A8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1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42"/>
  </w:style>
  <w:style w:type="paragraph" w:styleId="Footer">
    <w:name w:val="footer"/>
    <w:basedOn w:val="Normal"/>
    <w:link w:val="FooterChar"/>
    <w:uiPriority w:val="99"/>
    <w:unhideWhenUsed/>
    <w:rsid w:val="00D34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42"/>
  </w:style>
  <w:style w:type="paragraph" w:styleId="TOCHeading">
    <w:name w:val="TOC Heading"/>
    <w:basedOn w:val="Heading1"/>
    <w:next w:val="Normal"/>
    <w:uiPriority w:val="39"/>
    <w:unhideWhenUsed/>
    <w:qFormat/>
    <w:rsid w:val="00D34842"/>
    <w:pPr>
      <w:spacing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91CF8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73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73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7393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A3F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3FA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A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AE4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C0C6A"/>
    <w:pPr>
      <w:tabs>
        <w:tab w:val="right" w:leader="dot" w:pos="13948"/>
      </w:tabs>
      <w:spacing w:before="36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file:///C:/Users/modo4418/AppData/Local/Microsoft/Windows/INetCache/Content.Outlook/RPOSDLK4/health.gov.au/screen-m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638D3F7EAA74CAF515206BB54674E" ma:contentTypeVersion="22" ma:contentTypeDescription="Create a new document." ma:contentTypeScope="" ma:versionID="ddd619f529dfd10ac254427c64a4c3d9">
  <xsd:schema xmlns:xsd="http://www.w3.org/2001/XMLSchema" xmlns:xs="http://www.w3.org/2001/XMLSchema" xmlns:p="http://schemas.microsoft.com/office/2006/metadata/properties" xmlns:ns2="839094c7-44eb-41ba-bf13-17cd8e527726" xmlns:ns3="2af0ad07-0ce2-4345-92b0-b87809ef53a8" targetNamespace="http://schemas.microsoft.com/office/2006/metadata/properties" ma:root="true" ma:fieldsID="c95368d602156886ced55a64f57e4b00" ns2:_="" ns3:_="">
    <xsd:import namespace="839094c7-44eb-41ba-bf13-17cd8e527726"/>
    <xsd:import namespace="2af0ad07-0ce2-4345-92b0-b87809ef53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Number" minOccurs="0"/>
                <xsd:element ref="ns2:Sor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094c7-44eb-41ba-bf13-17cd8e52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dexed="true" ma:internalName="Number" ma:percentage="FALSE">
      <xsd:simpleType>
        <xsd:restriction base="dms:Number"/>
      </xsd:simpleType>
    </xsd:element>
    <xsd:element name="Sort" ma:index="26" nillable="true" ma:displayName="Sort" ma:format="Dropdown" ma:internalName="Sort" ma:percentage="FALSE">
      <xsd:simpleType>
        <xsd:restriction base="dms:Number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0ad07-0ce2-4345-92b0-b87809ef53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3576745-6455-4f24-bd08-ce4496d531d7}" ma:internalName="TaxCatchAll" ma:showField="CatchAllData" ma:web="2af0ad07-0ce2-4345-92b0-b87809ef53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f0ad07-0ce2-4345-92b0-b87809ef53a8"/>
    <Sort xmlns="839094c7-44eb-41ba-bf13-17cd8e527726" xsi:nil="true"/>
    <lcf76f155ced4ddcb4097134ff3c332f xmlns="839094c7-44eb-41ba-bf13-17cd8e527726">
      <Terms xmlns="http://schemas.microsoft.com/office/infopath/2007/PartnerControls"/>
    </lcf76f155ced4ddcb4097134ff3c332f>
    <Number xmlns="839094c7-44eb-41ba-bf13-17cd8e527726" xsi:nil="true"/>
  </documentManagement>
</p:properties>
</file>

<file path=customXml/itemProps1.xml><?xml version="1.0" encoding="utf-8"?>
<ds:datastoreItem xmlns:ds="http://schemas.openxmlformats.org/officeDocument/2006/customXml" ds:itemID="{DD895449-D901-404C-B97E-2AFF2D1DB8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E25AA7-E4B3-4BA4-99F4-4EA5BFFE5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9094c7-44eb-41ba-bf13-17cd8e527726"/>
    <ds:schemaRef ds:uri="2af0ad07-0ce2-4345-92b0-b87809ef5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F774D7-784F-4009-BEE7-127D534EE3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B63752-61BF-438A-81C6-9426343263D9}">
  <ds:schemaRefs>
    <ds:schemaRef ds:uri="http://schemas.microsoft.com/office/2006/metadata/properties"/>
    <ds:schemaRef ds:uri="http://schemas.microsoft.com/office/infopath/2007/PartnerControls"/>
    <ds:schemaRef ds:uri="2af0ad07-0ce2-4345-92b0-b87809ef53a8"/>
    <ds:schemaRef ds:uri="839094c7-44eb-41ba-bf13-17cd8e527726"/>
  </ds:schemaRefs>
</ds:datastoreItem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1221</Words>
  <Characters>5300</Characters>
  <Application>Microsoft Office Word</Application>
  <DocSecurity>0</DocSecurity>
  <Lines>278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Cervical Screening Program – The Cervical Screening Test – Easy Read</vt:lpstr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Cervical Screening Program – The Cervical Screening Test – Easy Read</dc:title>
  <dc:subject>Screen Me; National Cervical Screening Program</dc:subject>
  <dc:creator>Australian Government Department of Health and Aged Care</dc:creator>
  <cp:keywords>Cancer; National Cervical Screening Program</cp:keywords>
  <dc:description/>
  <cp:revision>3</cp:revision>
  <dcterms:created xsi:type="dcterms:W3CDTF">2024-09-25T03:36:00Z</dcterms:created>
  <dcterms:modified xsi:type="dcterms:W3CDTF">2024-09-25T03:43:00Z</dcterms:modified>
</cp:coreProperties>
</file>