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2270" w14:textId="11D29F35" w:rsidR="00D560DC" w:rsidRDefault="00883EDB" w:rsidP="00932548">
      <w:pPr>
        <w:pStyle w:val="Title"/>
      </w:pPr>
      <w:sdt>
        <w:sdtPr>
          <w:alias w:val="Title"/>
          <w:tag w:val=""/>
          <w:id w:val="-992257587"/>
          <w:placeholder>
            <w:docPart w:val="8B636E7C1CD49141938961F58A0334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8F154F" w:rsidRPr="008F154F">
            <w:t>Wakati</w:t>
          </w:r>
          <w:proofErr w:type="spellEnd"/>
          <w:r w:rsidR="008F154F" w:rsidRPr="008F154F">
            <w:t xml:space="preserve"> </w:t>
          </w:r>
          <w:proofErr w:type="spellStart"/>
          <w:r w:rsidR="008F154F" w:rsidRPr="008F154F">
            <w:t>wa</w:t>
          </w:r>
          <w:proofErr w:type="spellEnd"/>
          <w:r w:rsidR="008F154F" w:rsidRPr="008F154F">
            <w:t xml:space="preserve"> </w:t>
          </w:r>
          <w:proofErr w:type="spellStart"/>
          <w:r w:rsidR="008F154F" w:rsidRPr="008F154F">
            <w:t>kutembelea</w:t>
          </w:r>
          <w:proofErr w:type="spellEnd"/>
          <w:r w:rsidR="008F154F" w:rsidRPr="008F154F">
            <w:t xml:space="preserve"> Kliniki </w:t>
          </w:r>
          <w:proofErr w:type="spellStart"/>
          <w:r w:rsidR="008F154F" w:rsidRPr="008F154F">
            <w:t>ya</w:t>
          </w:r>
          <w:proofErr w:type="spellEnd"/>
          <w:r w:rsidR="008F154F" w:rsidRPr="008F154F">
            <w:t xml:space="preserve"> </w:t>
          </w:r>
          <w:proofErr w:type="spellStart"/>
          <w:r w:rsidR="008F154F" w:rsidRPr="008F154F">
            <w:t>Huduma</w:t>
          </w:r>
          <w:proofErr w:type="spellEnd"/>
          <w:r w:rsidR="008F154F" w:rsidRPr="008F154F">
            <w:t xml:space="preserve"> </w:t>
          </w:r>
          <w:proofErr w:type="spellStart"/>
          <w:r w:rsidR="008F154F" w:rsidRPr="008F154F">
            <w:t>ya</w:t>
          </w:r>
          <w:proofErr w:type="spellEnd"/>
          <w:r w:rsidR="008F154F" w:rsidRPr="008F154F">
            <w:t xml:space="preserve"> Haraka </w:t>
          </w:r>
          <w:proofErr w:type="spellStart"/>
          <w:r w:rsidR="008F154F" w:rsidRPr="008F154F">
            <w:t>ya</w:t>
          </w:r>
          <w:proofErr w:type="spellEnd"/>
          <w:r w:rsidR="008F154F" w:rsidRPr="008F154F">
            <w:t xml:space="preserve"> Medicare</w:t>
          </w:r>
        </w:sdtContent>
      </w:sdt>
    </w:p>
    <w:p w14:paraId="4BBE353C" w14:textId="4A3F09E4" w:rsidR="00932548" w:rsidRPr="00932548" w:rsidRDefault="008F154F" w:rsidP="008F154F">
      <w:pPr>
        <w:rPr>
          <w:lang w:val="en-US"/>
        </w:rPr>
      </w:pPr>
      <w:r w:rsidRPr="008F154F">
        <w:rPr>
          <w:lang w:val="en-US"/>
        </w:rPr>
        <w:t xml:space="preserve">Kliniki za </w:t>
      </w:r>
      <w:proofErr w:type="spellStart"/>
      <w:r w:rsidRPr="008F154F">
        <w:rPr>
          <w:lang w:val="en-US"/>
        </w:rPr>
        <w:t>Huduma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Haraka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Medicare </w:t>
      </w:r>
      <w:proofErr w:type="spellStart"/>
      <w:r w:rsidRPr="008F154F">
        <w:rPr>
          <w:lang w:val="en-US"/>
        </w:rPr>
        <w:t>hukupa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chaguo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zaidi</w:t>
      </w:r>
      <w:proofErr w:type="spellEnd"/>
      <w:r w:rsidRPr="008F154F">
        <w:rPr>
          <w:lang w:val="en-US"/>
        </w:rPr>
        <w:t xml:space="preserve"> za </w:t>
      </w:r>
      <w:proofErr w:type="spellStart"/>
      <w:r w:rsidRPr="008F154F">
        <w:rPr>
          <w:lang w:val="en-US"/>
        </w:rPr>
        <w:t>kuonana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GP au </w:t>
      </w:r>
      <w:proofErr w:type="spellStart"/>
      <w:r w:rsidRPr="008F154F">
        <w:rPr>
          <w:lang w:val="en-US"/>
        </w:rPr>
        <w:t>muuguzi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unapohitaji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huduma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dharura</w:t>
      </w:r>
      <w:proofErr w:type="spellEnd"/>
      <w:r w:rsidRPr="008F154F">
        <w:rPr>
          <w:lang w:val="en-US"/>
        </w:rPr>
        <w:t xml:space="preserve">, </w:t>
      </w:r>
      <w:proofErr w:type="spellStart"/>
      <w:r w:rsidRPr="008F154F">
        <w:rPr>
          <w:lang w:val="en-US"/>
        </w:rPr>
        <w:t>lakini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sio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kutishia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maisha</w:t>
      </w:r>
      <w:proofErr w:type="spellEnd"/>
      <w:r w:rsidRPr="008F154F">
        <w:rPr>
          <w:lang w:val="en-US"/>
        </w:rPr>
        <w:t xml:space="preserve">, </w:t>
      </w:r>
      <w:proofErr w:type="spellStart"/>
      <w:r w:rsidRPr="008F154F">
        <w:rPr>
          <w:lang w:val="en-US"/>
        </w:rPr>
        <w:t>majeraha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magonjwa</w:t>
      </w:r>
      <w:proofErr w:type="spellEnd"/>
      <w:r w:rsidRPr="008F154F">
        <w:rPr>
          <w:lang w:val="en-US"/>
        </w:rPr>
        <w:t>.</w:t>
      </w:r>
    </w:p>
    <w:p w14:paraId="08421B85" w14:textId="2FA7388D" w:rsidR="008F154F" w:rsidRPr="008F154F" w:rsidRDefault="008F154F" w:rsidP="008F154F">
      <w:pPr>
        <w:pStyle w:val="Heading1"/>
        <w:rPr>
          <w:bCs/>
          <w:lang w:val="en-US"/>
        </w:rPr>
      </w:pPr>
      <w:proofErr w:type="spellStart"/>
      <w:r w:rsidRPr="008F154F">
        <w:rPr>
          <w:bCs/>
          <w:lang w:val="en-US"/>
        </w:rPr>
        <w:t>Utunzaji</w:t>
      </w:r>
      <w:proofErr w:type="spellEnd"/>
      <w:r w:rsidRPr="008F154F">
        <w:rPr>
          <w:bCs/>
          <w:lang w:val="en-US"/>
        </w:rPr>
        <w:t xml:space="preserve"> </w:t>
      </w:r>
      <w:proofErr w:type="spellStart"/>
      <w:r w:rsidRPr="008F154F">
        <w:rPr>
          <w:bCs/>
          <w:lang w:val="en-US"/>
        </w:rPr>
        <w:t>wa</w:t>
      </w:r>
      <w:proofErr w:type="spellEnd"/>
      <w:r w:rsidRPr="008F154F">
        <w:rPr>
          <w:bCs/>
          <w:lang w:val="en-US"/>
        </w:rPr>
        <w:t xml:space="preserve"> </w:t>
      </w:r>
      <w:proofErr w:type="spellStart"/>
      <w:r w:rsidRPr="008F154F">
        <w:rPr>
          <w:bCs/>
          <w:lang w:val="en-US"/>
        </w:rPr>
        <w:t>haraka</w:t>
      </w:r>
      <w:proofErr w:type="spellEnd"/>
    </w:p>
    <w:p w14:paraId="2259F87C" w14:textId="346AD1F4" w:rsidR="00915C4E" w:rsidRDefault="008F154F" w:rsidP="008F154F">
      <w:proofErr w:type="spellStart"/>
      <w:r>
        <w:t>Unapokuwa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jeraha</w:t>
      </w:r>
      <w:proofErr w:type="spellEnd"/>
      <w:r>
        <w:t xml:space="preserve"> au </w:t>
      </w:r>
      <w:proofErr w:type="spellStart"/>
      <w:r>
        <w:t>ugonjwa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hauwezi</w:t>
      </w:r>
      <w:proofErr w:type="spellEnd"/>
      <w:r>
        <w:t xml:space="preserve"> </w:t>
      </w:r>
      <w:proofErr w:type="spellStart"/>
      <w:r>
        <w:t>kungoja</w:t>
      </w:r>
      <w:proofErr w:type="spellEnd"/>
      <w:r>
        <w:t xml:space="preserve"> </w:t>
      </w:r>
      <w:proofErr w:type="spellStart"/>
      <w:r>
        <w:t>miadi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daktari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kawaida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hauhatarishi</w:t>
      </w:r>
      <w:proofErr w:type="spellEnd"/>
      <w:r>
        <w:t xml:space="preserve"> </w:t>
      </w:r>
      <w:proofErr w:type="spellStart"/>
      <w:r>
        <w:t>maisha</w:t>
      </w:r>
      <w:proofErr w:type="spellEnd"/>
      <w:r>
        <w:t>.</w:t>
      </w:r>
    </w:p>
    <w:p w14:paraId="6099FD6E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Maambukizi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madogo</w:t>
      </w:r>
      <w:proofErr w:type="spellEnd"/>
    </w:p>
    <w:p w14:paraId="0E9C54FB" w14:textId="6F6B476B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Kuteguka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kudogo</w:t>
      </w:r>
      <w:proofErr w:type="spellEnd"/>
      <w:r w:rsidRPr="008F154F">
        <w:rPr>
          <w:lang w:val="en-US"/>
        </w:rPr>
        <w:t xml:space="preserve">, </w:t>
      </w:r>
      <w:proofErr w:type="spellStart"/>
      <w:r w:rsidRPr="008F154F">
        <w:rPr>
          <w:lang w:val="en-US"/>
        </w:rPr>
        <w:t>mifupa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kupishana</w:t>
      </w:r>
      <w:proofErr w:type="spellEnd"/>
      <w:r w:rsidRPr="008F154F">
        <w:rPr>
          <w:lang w:val="en-US"/>
        </w:rPr>
        <w:t xml:space="preserve">, </w:t>
      </w:r>
      <w:proofErr w:type="spellStart"/>
      <w:r w:rsidRPr="008F154F">
        <w:rPr>
          <w:lang w:val="en-US"/>
        </w:rPr>
        <w:t>majeraha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michezo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maumivu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shingo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nyuma</w:t>
      </w:r>
      <w:proofErr w:type="spellEnd"/>
    </w:p>
    <w:p w14:paraId="1E74E9DE" w14:textId="019FBAAD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Maambukizi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mfumo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mkojo</w:t>
      </w:r>
      <w:proofErr w:type="spellEnd"/>
      <w:r w:rsidRPr="008F154F">
        <w:rPr>
          <w:lang w:val="en-US"/>
        </w:rPr>
        <w:t xml:space="preserve"> (UTIs)</w:t>
      </w:r>
    </w:p>
    <w:p w14:paraId="063CA479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Maambukizi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zinaa</w:t>
      </w:r>
      <w:proofErr w:type="spellEnd"/>
      <w:r w:rsidRPr="008F154F">
        <w:rPr>
          <w:lang w:val="en-US"/>
        </w:rPr>
        <w:t xml:space="preserve"> (STIs)</w:t>
      </w:r>
    </w:p>
    <w:p w14:paraId="5F7E599F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Mipasuko</w:t>
      </w:r>
      <w:proofErr w:type="spellEnd"/>
      <w:r w:rsidRPr="008F154F">
        <w:rPr>
          <w:lang w:val="en-US"/>
        </w:rPr>
        <w:t xml:space="preserve"> au </w:t>
      </w:r>
      <w:proofErr w:type="spellStart"/>
      <w:r w:rsidRPr="008F154F">
        <w:rPr>
          <w:lang w:val="en-US"/>
        </w:rPr>
        <w:t>vidonda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kidogo</w:t>
      </w:r>
      <w:proofErr w:type="spellEnd"/>
    </w:p>
    <w:p w14:paraId="0D41144A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Kuumwa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wadudu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vipele</w:t>
      </w:r>
      <w:proofErr w:type="spellEnd"/>
    </w:p>
    <w:p w14:paraId="14B40119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Maambukizi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madogo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macho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masikio</w:t>
      </w:r>
      <w:proofErr w:type="spellEnd"/>
    </w:p>
    <w:p w14:paraId="589AE7FC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Ugonjwa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kupumua</w:t>
      </w:r>
      <w:proofErr w:type="spellEnd"/>
    </w:p>
    <w:p w14:paraId="49C28876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Ugonjwa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tumbo</w:t>
      </w:r>
      <w:proofErr w:type="spellEnd"/>
    </w:p>
    <w:p w14:paraId="16C35FA2" w14:textId="5E5987A1" w:rsidR="00932548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Kuungua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kidogo</w:t>
      </w:r>
      <w:proofErr w:type="spellEnd"/>
    </w:p>
    <w:p w14:paraId="16482627" w14:textId="4D827315" w:rsidR="008F154F" w:rsidRPr="008F154F" w:rsidRDefault="008F154F" w:rsidP="008F154F">
      <w:pPr>
        <w:pStyle w:val="Heading1"/>
        <w:rPr>
          <w:bCs/>
          <w:lang w:val="en-US"/>
        </w:rPr>
      </w:pPr>
      <w:proofErr w:type="spellStart"/>
      <w:r w:rsidRPr="008F154F">
        <w:rPr>
          <w:bCs/>
          <w:lang w:val="en-US"/>
        </w:rPr>
        <w:t>Utunzaji</w:t>
      </w:r>
      <w:proofErr w:type="spellEnd"/>
      <w:r w:rsidRPr="008F154F">
        <w:rPr>
          <w:bCs/>
          <w:lang w:val="en-US"/>
        </w:rPr>
        <w:t xml:space="preserve"> </w:t>
      </w:r>
      <w:proofErr w:type="spellStart"/>
      <w:r w:rsidRPr="008F154F">
        <w:rPr>
          <w:bCs/>
          <w:lang w:val="en-US"/>
        </w:rPr>
        <w:t>wa</w:t>
      </w:r>
      <w:proofErr w:type="spellEnd"/>
      <w:r w:rsidRPr="008F154F">
        <w:rPr>
          <w:bCs/>
          <w:lang w:val="en-US"/>
        </w:rPr>
        <w:t xml:space="preserve"> </w:t>
      </w:r>
      <w:proofErr w:type="spellStart"/>
      <w:r w:rsidRPr="008F154F">
        <w:rPr>
          <w:bCs/>
          <w:lang w:val="en-US"/>
        </w:rPr>
        <w:t>jumla</w:t>
      </w:r>
      <w:proofErr w:type="spellEnd"/>
    </w:p>
    <w:p w14:paraId="756E5739" w14:textId="13D25D32" w:rsidR="00932548" w:rsidRDefault="008F154F" w:rsidP="00932548">
      <w:proofErr w:type="spellStart"/>
      <w:r w:rsidRPr="008F154F">
        <w:t>Unapokuwa</w:t>
      </w:r>
      <w:proofErr w:type="spellEnd"/>
      <w:r w:rsidRPr="008F154F">
        <w:t xml:space="preserve"> </w:t>
      </w:r>
      <w:proofErr w:type="spellStart"/>
      <w:r w:rsidRPr="008F154F">
        <w:t>na</w:t>
      </w:r>
      <w:proofErr w:type="spellEnd"/>
      <w:r w:rsidRPr="008F154F">
        <w:t xml:space="preserve"> </w:t>
      </w:r>
      <w:proofErr w:type="spellStart"/>
      <w:r w:rsidRPr="008F154F">
        <w:t>jeraha</w:t>
      </w:r>
      <w:proofErr w:type="spellEnd"/>
      <w:r w:rsidRPr="008F154F">
        <w:t xml:space="preserve"> au </w:t>
      </w:r>
      <w:proofErr w:type="spellStart"/>
      <w:r w:rsidRPr="008F154F">
        <w:t>ugonjwa</w:t>
      </w:r>
      <w:proofErr w:type="spellEnd"/>
      <w:r w:rsidRPr="008F154F">
        <w:t xml:space="preserve"> </w:t>
      </w:r>
      <w:proofErr w:type="spellStart"/>
      <w:r w:rsidRPr="008F154F">
        <w:t>ambao</w:t>
      </w:r>
      <w:proofErr w:type="spellEnd"/>
      <w:r w:rsidRPr="008F154F">
        <w:t xml:space="preserve"> </w:t>
      </w:r>
      <w:proofErr w:type="spellStart"/>
      <w:r w:rsidRPr="008F154F">
        <w:t>unaweza</w:t>
      </w:r>
      <w:proofErr w:type="spellEnd"/>
      <w:r w:rsidRPr="008F154F">
        <w:t xml:space="preserve"> </w:t>
      </w:r>
      <w:proofErr w:type="spellStart"/>
      <w:r w:rsidRPr="008F154F">
        <w:t>kusubiri</w:t>
      </w:r>
      <w:proofErr w:type="spellEnd"/>
      <w:r w:rsidRPr="008F154F">
        <w:t xml:space="preserve"> </w:t>
      </w:r>
      <w:proofErr w:type="spellStart"/>
      <w:r w:rsidRPr="008F154F">
        <w:t>miadi</w:t>
      </w:r>
      <w:proofErr w:type="spellEnd"/>
      <w:r w:rsidRPr="008F154F">
        <w:t xml:space="preserve"> </w:t>
      </w:r>
      <w:proofErr w:type="spellStart"/>
      <w:r w:rsidRPr="008F154F">
        <w:t>na</w:t>
      </w:r>
      <w:proofErr w:type="spellEnd"/>
      <w:r w:rsidRPr="008F154F">
        <w:t xml:space="preserve"> GP </w:t>
      </w:r>
      <w:proofErr w:type="spellStart"/>
      <w:r w:rsidRPr="008F154F">
        <w:t>wako</w:t>
      </w:r>
      <w:proofErr w:type="spellEnd"/>
      <w:r w:rsidRPr="008F154F">
        <w:t xml:space="preserve"> </w:t>
      </w:r>
      <w:proofErr w:type="spellStart"/>
      <w:r w:rsidRPr="008F154F">
        <w:t>wa</w:t>
      </w:r>
      <w:proofErr w:type="spellEnd"/>
      <w:r w:rsidRPr="008F154F">
        <w:t xml:space="preserve"> </w:t>
      </w:r>
      <w:proofErr w:type="spellStart"/>
      <w:r w:rsidRPr="008F154F">
        <w:t>karibu</w:t>
      </w:r>
      <w:proofErr w:type="spellEnd"/>
      <w:r w:rsidRPr="008F154F">
        <w:t>.</w:t>
      </w:r>
    </w:p>
    <w:p w14:paraId="077B1809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Utambuzi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matibabu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magonjwa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magonjwa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mbalimbali</w:t>
      </w:r>
      <w:proofErr w:type="spellEnd"/>
    </w:p>
    <w:p w14:paraId="1855CCD7" w14:textId="67C93A6A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Uchunguzi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jumla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ukaguzi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afya</w:t>
      </w:r>
      <w:proofErr w:type="spellEnd"/>
    </w:p>
    <w:p w14:paraId="2EA01718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Chanjo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maagizo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kuhusu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dawa</w:t>
      </w:r>
      <w:proofErr w:type="spellEnd"/>
    </w:p>
    <w:p w14:paraId="4EA2B608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Ushauri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afya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akili</w:t>
      </w:r>
      <w:proofErr w:type="spellEnd"/>
    </w:p>
    <w:p w14:paraId="532E213B" w14:textId="77777777" w:rsidR="008F154F" w:rsidRPr="008F154F" w:rsidRDefault="008F154F" w:rsidP="008F154F">
      <w:pPr>
        <w:pStyle w:val="Bullet1"/>
        <w:rPr>
          <w:lang w:val="en-US"/>
        </w:rPr>
      </w:pPr>
      <w:proofErr w:type="spellStart"/>
      <w:r w:rsidRPr="008F154F">
        <w:rPr>
          <w:lang w:val="en-US"/>
        </w:rPr>
        <w:t>Ushauri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uzazi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mpango</w:t>
      </w:r>
      <w:proofErr w:type="spellEnd"/>
    </w:p>
    <w:p w14:paraId="2BBDA37C" w14:textId="77777777" w:rsidR="008F154F" w:rsidRPr="008F154F" w:rsidRDefault="008F154F" w:rsidP="008F154F">
      <w:pPr>
        <w:pStyle w:val="Bullet1"/>
        <w:rPr>
          <w:lang w:val="en-US"/>
        </w:rPr>
      </w:pPr>
      <w:r w:rsidRPr="008F154F">
        <w:rPr>
          <w:lang w:val="en-US"/>
        </w:rPr>
        <w:t xml:space="preserve">Rufaa </w:t>
      </w:r>
      <w:proofErr w:type="spellStart"/>
      <w:r w:rsidRPr="008F154F">
        <w:rPr>
          <w:lang w:val="en-US"/>
        </w:rPr>
        <w:t>kwa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ajili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vipimo</w:t>
      </w:r>
      <w:proofErr w:type="spellEnd"/>
      <w:r w:rsidRPr="008F154F">
        <w:rPr>
          <w:lang w:val="en-US"/>
        </w:rPr>
        <w:t xml:space="preserve">, </w:t>
      </w:r>
      <w:proofErr w:type="spellStart"/>
      <w:r w:rsidRPr="008F154F">
        <w:rPr>
          <w:lang w:val="en-US"/>
        </w:rPr>
        <w:t>skanisho</w:t>
      </w:r>
      <w:proofErr w:type="spellEnd"/>
      <w:r w:rsidRPr="008F154F">
        <w:rPr>
          <w:lang w:val="en-US"/>
        </w:rPr>
        <w:t xml:space="preserve"> au </w:t>
      </w:r>
      <w:proofErr w:type="spellStart"/>
      <w:r w:rsidRPr="008F154F">
        <w:rPr>
          <w:lang w:val="en-US"/>
        </w:rPr>
        <w:t>uangalizi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maalum</w:t>
      </w:r>
      <w:proofErr w:type="spellEnd"/>
    </w:p>
    <w:p w14:paraId="6FCD4165" w14:textId="06296D55" w:rsidR="00932548" w:rsidRDefault="008F154F" w:rsidP="008F154F">
      <w:pPr>
        <w:pStyle w:val="Bullet1"/>
      </w:pPr>
      <w:proofErr w:type="spellStart"/>
      <w:r w:rsidRPr="008F154F">
        <w:rPr>
          <w:lang w:val="en-US"/>
        </w:rPr>
        <w:t>Utunzaji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magonjwa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sugu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na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tathmini</w:t>
      </w:r>
      <w:proofErr w:type="spellEnd"/>
      <w:r w:rsidRPr="008F154F">
        <w:rPr>
          <w:lang w:val="en-US"/>
        </w:rPr>
        <w:t xml:space="preserve"> za </w:t>
      </w:r>
      <w:proofErr w:type="spellStart"/>
      <w:r w:rsidRPr="008F154F">
        <w:rPr>
          <w:lang w:val="en-US"/>
        </w:rPr>
        <w:t>afya</w:t>
      </w:r>
      <w:proofErr w:type="spellEnd"/>
      <w:r w:rsidRPr="008F154F">
        <w:rPr>
          <w:lang w:val="en-US"/>
        </w:rPr>
        <w:t xml:space="preserve"> </w:t>
      </w:r>
      <w:proofErr w:type="spellStart"/>
      <w:r w:rsidRPr="008F154F">
        <w:rPr>
          <w:lang w:val="en-US"/>
        </w:rPr>
        <w:t>zinazoendelea</w:t>
      </w:r>
      <w:proofErr w:type="spellEnd"/>
      <w:r>
        <w:t xml:space="preserve"> </w:t>
      </w:r>
    </w:p>
    <w:p w14:paraId="1BF20343" w14:textId="0D77055D" w:rsidR="00932548" w:rsidRDefault="008F154F" w:rsidP="008F154F">
      <w:pPr>
        <w:pStyle w:val="Heading1"/>
      </w:pPr>
      <w:proofErr w:type="spellStart"/>
      <w:r>
        <w:lastRenderedPageBreak/>
        <w:t>Huduma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dharura</w:t>
      </w:r>
      <w:proofErr w:type="spellEnd"/>
      <w:r>
        <w:t xml:space="preserve"> </w:t>
      </w:r>
    </w:p>
    <w:p w14:paraId="1C845B88" w14:textId="35DB51E0" w:rsidR="00932548" w:rsidRDefault="008F154F" w:rsidP="00932548">
      <w:proofErr w:type="spellStart"/>
      <w:r w:rsidRPr="008F154F">
        <w:t>Unapokuwa</w:t>
      </w:r>
      <w:proofErr w:type="spellEnd"/>
      <w:r w:rsidRPr="008F154F">
        <w:t xml:space="preserve"> </w:t>
      </w:r>
      <w:proofErr w:type="spellStart"/>
      <w:r w:rsidRPr="008F154F">
        <w:t>na</w:t>
      </w:r>
      <w:proofErr w:type="spellEnd"/>
      <w:r w:rsidRPr="008F154F">
        <w:t xml:space="preserve"> </w:t>
      </w:r>
      <w:proofErr w:type="spellStart"/>
      <w:r w:rsidRPr="008F154F">
        <w:t>jeraha</w:t>
      </w:r>
      <w:proofErr w:type="spellEnd"/>
      <w:r w:rsidRPr="008F154F">
        <w:t xml:space="preserve"> au </w:t>
      </w:r>
      <w:proofErr w:type="spellStart"/>
      <w:r w:rsidRPr="008F154F">
        <w:t>ugonjwa</w:t>
      </w:r>
      <w:proofErr w:type="spellEnd"/>
      <w:r w:rsidRPr="008F154F">
        <w:t xml:space="preserve"> </w:t>
      </w:r>
      <w:proofErr w:type="spellStart"/>
      <w:r w:rsidRPr="008F154F">
        <w:t>unaohatarisha</w:t>
      </w:r>
      <w:proofErr w:type="spellEnd"/>
      <w:r w:rsidRPr="008F154F">
        <w:t xml:space="preserve"> </w:t>
      </w:r>
      <w:proofErr w:type="spellStart"/>
      <w:r w:rsidRPr="008F154F">
        <w:t>maisha</w:t>
      </w:r>
      <w:proofErr w:type="spellEnd"/>
      <w:r w:rsidRPr="008F154F">
        <w:t xml:space="preserve">: </w:t>
      </w:r>
      <w:proofErr w:type="spellStart"/>
      <w:r w:rsidRPr="008F154F">
        <w:t>piga</w:t>
      </w:r>
      <w:proofErr w:type="spellEnd"/>
      <w:r w:rsidRPr="008F154F">
        <w:t xml:space="preserve"> </w:t>
      </w:r>
      <w:proofErr w:type="spellStart"/>
      <w:r w:rsidRPr="008F154F">
        <w:t>simu</w:t>
      </w:r>
      <w:proofErr w:type="spellEnd"/>
      <w:r w:rsidRPr="008F154F">
        <w:t xml:space="preserve"> </w:t>
      </w:r>
      <w:proofErr w:type="spellStart"/>
      <w:r w:rsidRPr="008F154F">
        <w:t>sifuri</w:t>
      </w:r>
      <w:proofErr w:type="spellEnd"/>
      <w:r w:rsidRPr="008F154F">
        <w:t xml:space="preserve"> tatu (000) au </w:t>
      </w:r>
      <w:proofErr w:type="spellStart"/>
      <w:r w:rsidRPr="008F154F">
        <w:t>nenda</w:t>
      </w:r>
      <w:proofErr w:type="spellEnd"/>
      <w:r w:rsidRPr="008F154F">
        <w:t xml:space="preserve"> </w:t>
      </w:r>
      <w:proofErr w:type="spellStart"/>
      <w:r w:rsidRPr="008F154F">
        <w:t>kwa</w:t>
      </w:r>
      <w:proofErr w:type="spellEnd"/>
      <w:r w:rsidRPr="008F154F">
        <w:t xml:space="preserve"> </w:t>
      </w:r>
      <w:proofErr w:type="spellStart"/>
      <w:r w:rsidRPr="008F154F">
        <w:t>idara</w:t>
      </w:r>
      <w:proofErr w:type="spellEnd"/>
      <w:r w:rsidRPr="008F154F">
        <w:t xml:space="preserve"> </w:t>
      </w:r>
      <w:proofErr w:type="spellStart"/>
      <w:r w:rsidRPr="008F154F">
        <w:t>ya</w:t>
      </w:r>
      <w:proofErr w:type="spellEnd"/>
      <w:r w:rsidRPr="008F154F">
        <w:t xml:space="preserve"> </w:t>
      </w:r>
      <w:proofErr w:type="spellStart"/>
      <w:r w:rsidRPr="008F154F">
        <w:t>dharura</w:t>
      </w:r>
      <w:proofErr w:type="spellEnd"/>
      <w:r w:rsidRPr="008F154F">
        <w:t xml:space="preserve"> </w:t>
      </w:r>
      <w:proofErr w:type="spellStart"/>
      <w:r w:rsidRPr="008F154F">
        <w:t>iliyo</w:t>
      </w:r>
      <w:proofErr w:type="spellEnd"/>
      <w:r w:rsidRPr="008F154F">
        <w:t xml:space="preserve"> </w:t>
      </w:r>
      <w:proofErr w:type="spellStart"/>
      <w:r w:rsidRPr="008F154F">
        <w:t>karibu</w:t>
      </w:r>
      <w:proofErr w:type="spellEnd"/>
      <w:r w:rsidRPr="008F154F">
        <w:t xml:space="preserve"> </w:t>
      </w:r>
      <w:proofErr w:type="spellStart"/>
      <w:r w:rsidRPr="008F154F">
        <w:t>nawe</w:t>
      </w:r>
      <w:proofErr w:type="spellEnd"/>
      <w:r w:rsidRPr="008F154F">
        <w:t>.</w:t>
      </w:r>
    </w:p>
    <w:p w14:paraId="544B6745" w14:textId="77777777" w:rsidR="008F154F" w:rsidRDefault="008F154F" w:rsidP="008F154F">
      <w:pPr>
        <w:pStyle w:val="Bullet1"/>
      </w:pPr>
      <w:proofErr w:type="spellStart"/>
      <w:r>
        <w:t>Maumivu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kifua</w:t>
      </w:r>
      <w:proofErr w:type="spellEnd"/>
      <w:r>
        <w:t xml:space="preserve"> au </w:t>
      </w:r>
      <w:proofErr w:type="spellStart"/>
      <w:r>
        <w:t>kubana</w:t>
      </w:r>
      <w:proofErr w:type="spellEnd"/>
    </w:p>
    <w:p w14:paraId="6BC5B24E" w14:textId="77777777" w:rsidR="008F154F" w:rsidRDefault="008F154F" w:rsidP="008F154F">
      <w:pPr>
        <w:pStyle w:val="Bullet1"/>
      </w:pPr>
      <w:proofErr w:type="spellStart"/>
      <w:r>
        <w:t>Matatizo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kupumua</w:t>
      </w:r>
      <w:proofErr w:type="spellEnd"/>
    </w:p>
    <w:p w14:paraId="1A565E4A" w14:textId="77777777" w:rsidR="008F154F" w:rsidRDefault="008F154F" w:rsidP="008F154F">
      <w:pPr>
        <w:pStyle w:val="Bullet1"/>
      </w:pPr>
      <w:proofErr w:type="spellStart"/>
      <w:r>
        <w:t>Kutokwa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</w:t>
      </w:r>
      <w:proofErr w:type="spellStart"/>
      <w:r>
        <w:t>kusikoweza</w:t>
      </w:r>
      <w:proofErr w:type="spellEnd"/>
      <w:r>
        <w:t xml:space="preserve"> </w:t>
      </w:r>
      <w:proofErr w:type="spellStart"/>
      <w:r>
        <w:t>kudhibitiwa</w:t>
      </w:r>
      <w:proofErr w:type="spellEnd"/>
    </w:p>
    <w:p w14:paraId="7E6BEB69" w14:textId="77777777" w:rsidR="008F154F" w:rsidRDefault="008F154F" w:rsidP="008F154F">
      <w:pPr>
        <w:pStyle w:val="Bullet1"/>
      </w:pPr>
      <w:proofErr w:type="spellStart"/>
      <w:r>
        <w:t>Vichomi</w:t>
      </w:r>
      <w:proofErr w:type="spellEnd"/>
      <w:r>
        <w:t xml:space="preserve"> </w:t>
      </w:r>
      <w:proofErr w:type="spellStart"/>
      <w:r>
        <w:t>vikali</w:t>
      </w:r>
      <w:proofErr w:type="spellEnd"/>
    </w:p>
    <w:p w14:paraId="0D3313A2" w14:textId="77777777" w:rsidR="008F154F" w:rsidRDefault="008F154F" w:rsidP="008F154F">
      <w:pPr>
        <w:pStyle w:val="Bullet1"/>
      </w:pPr>
      <w:proofErr w:type="spellStart"/>
      <w:r>
        <w:t>Kuwekewa</w:t>
      </w:r>
      <w:proofErr w:type="spellEnd"/>
      <w:r>
        <w:t xml:space="preserve"> </w:t>
      </w:r>
      <w:proofErr w:type="spellStart"/>
      <w:r>
        <w:t>sumu</w:t>
      </w:r>
      <w:proofErr w:type="spellEnd"/>
    </w:p>
    <w:p w14:paraId="7B84E452" w14:textId="77777777" w:rsidR="008F154F" w:rsidRDefault="008F154F" w:rsidP="008F154F">
      <w:pPr>
        <w:pStyle w:val="Bullet1"/>
      </w:pPr>
      <w:proofErr w:type="spellStart"/>
      <w:r>
        <w:t>Ganzi</w:t>
      </w:r>
      <w:proofErr w:type="spellEnd"/>
      <w:r>
        <w:t xml:space="preserve"> au </w:t>
      </w:r>
      <w:proofErr w:type="spellStart"/>
      <w:r>
        <w:t>kupooza</w:t>
      </w:r>
      <w:proofErr w:type="spellEnd"/>
    </w:p>
    <w:p w14:paraId="34382004" w14:textId="77777777" w:rsidR="008F154F" w:rsidRDefault="008F154F" w:rsidP="008F154F">
      <w:pPr>
        <w:pStyle w:val="Bullet1"/>
      </w:pPr>
      <w:proofErr w:type="spellStart"/>
      <w:r>
        <w:t>Kupoteza</w:t>
      </w:r>
      <w:proofErr w:type="spellEnd"/>
      <w:r>
        <w:t xml:space="preserve"> </w:t>
      </w:r>
      <w:proofErr w:type="spellStart"/>
      <w:r>
        <w:t>fahamu</w:t>
      </w:r>
      <w:proofErr w:type="spellEnd"/>
    </w:p>
    <w:p w14:paraId="6831079A" w14:textId="77777777" w:rsidR="008F154F" w:rsidRDefault="008F154F" w:rsidP="008F154F">
      <w:pPr>
        <w:pStyle w:val="Bullet1"/>
      </w:pPr>
      <w:proofErr w:type="spellStart"/>
      <w:r>
        <w:t>Kutojibu</w:t>
      </w:r>
      <w:proofErr w:type="spellEnd"/>
      <w:r>
        <w:t xml:space="preserve"> au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kifafa</w:t>
      </w:r>
      <w:proofErr w:type="spellEnd"/>
    </w:p>
    <w:p w14:paraId="44CC7404" w14:textId="2B32F9EA" w:rsidR="00932548" w:rsidRDefault="008F154F" w:rsidP="008F154F">
      <w:pPr>
        <w:pStyle w:val="Bullet1"/>
      </w:pPr>
      <w:r>
        <w:t xml:space="preserve">Homa </w:t>
      </w:r>
      <w:proofErr w:type="spellStart"/>
      <w:r>
        <w:t>inayoendelea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wachanga</w:t>
      </w:r>
      <w:proofErr w:type="spellEnd"/>
      <w:r>
        <w:t xml:space="preserve"> </w:t>
      </w:r>
    </w:p>
    <w:p w14:paraId="743811B0" w14:textId="14EAAC71" w:rsidR="00932548" w:rsidRDefault="008F154F" w:rsidP="008F154F">
      <w:proofErr w:type="spellStart"/>
      <w:r w:rsidRPr="008F154F">
        <w:t>Fungua</w:t>
      </w:r>
      <w:proofErr w:type="spellEnd"/>
      <w:r w:rsidRPr="008F154F">
        <w:t xml:space="preserve"> </w:t>
      </w:r>
      <w:proofErr w:type="spellStart"/>
      <w:r w:rsidRPr="008F154F">
        <w:t>mapema</w:t>
      </w:r>
      <w:proofErr w:type="spellEnd"/>
      <w:r w:rsidRPr="008F154F">
        <w:t xml:space="preserve"> </w:t>
      </w:r>
      <w:proofErr w:type="spellStart"/>
      <w:r w:rsidRPr="008F154F">
        <w:t>na</w:t>
      </w:r>
      <w:proofErr w:type="spellEnd"/>
      <w:r w:rsidRPr="008F154F">
        <w:t xml:space="preserve"> </w:t>
      </w:r>
      <w:proofErr w:type="spellStart"/>
      <w:r w:rsidRPr="008F154F">
        <w:t>kwa</w:t>
      </w:r>
      <w:proofErr w:type="spellEnd"/>
      <w:r w:rsidRPr="008F154F">
        <w:t xml:space="preserve"> </w:t>
      </w:r>
      <w:proofErr w:type="spellStart"/>
      <w:r w:rsidRPr="008F154F">
        <w:t>kuchelewa</w:t>
      </w:r>
      <w:proofErr w:type="spellEnd"/>
      <w:r w:rsidR="00932548">
        <w:t xml:space="preserve">, </w:t>
      </w:r>
      <w:proofErr w:type="spellStart"/>
      <w:r w:rsidRPr="008F154F">
        <w:t>Kulipa</w:t>
      </w:r>
      <w:proofErr w:type="spellEnd"/>
      <w:r w:rsidRPr="008F154F">
        <w:t xml:space="preserve"> </w:t>
      </w:r>
      <w:proofErr w:type="spellStart"/>
      <w:r w:rsidRPr="008F154F">
        <w:t>kwa</w:t>
      </w:r>
      <w:proofErr w:type="spellEnd"/>
      <w:r w:rsidRPr="008F154F">
        <w:t xml:space="preserve"> </w:t>
      </w:r>
      <w:proofErr w:type="spellStart"/>
      <w:r w:rsidRPr="008F154F">
        <w:t>wingi</w:t>
      </w:r>
      <w:proofErr w:type="spellEnd"/>
      <w:r w:rsidR="00932548">
        <w:t xml:space="preserve">, </w:t>
      </w:r>
      <w:proofErr w:type="spellStart"/>
      <w:r>
        <w:t>Ingia</w:t>
      </w:r>
      <w:proofErr w:type="spellEnd"/>
      <w:r>
        <w:t xml:space="preserve"> </w:t>
      </w:r>
      <w:proofErr w:type="spellStart"/>
      <w:r>
        <w:t>ndani</w:t>
      </w:r>
      <w:proofErr w:type="spellEnd"/>
    </w:p>
    <w:p w14:paraId="7164DFFA" w14:textId="33C6B9FB" w:rsidR="00932548" w:rsidRDefault="008F154F" w:rsidP="00932548">
      <w:r w:rsidRPr="008F154F">
        <w:t xml:space="preserve">Ili </w:t>
      </w:r>
      <w:proofErr w:type="spellStart"/>
      <w:r w:rsidRPr="008F154F">
        <w:t>kupata</w:t>
      </w:r>
      <w:proofErr w:type="spellEnd"/>
      <w:r w:rsidRPr="008F154F">
        <w:t xml:space="preserve"> Kliniki </w:t>
      </w:r>
      <w:proofErr w:type="spellStart"/>
      <w:r w:rsidRPr="008F154F">
        <w:t>ya</w:t>
      </w:r>
      <w:proofErr w:type="spellEnd"/>
      <w:r w:rsidRPr="008F154F">
        <w:t xml:space="preserve"> </w:t>
      </w:r>
      <w:proofErr w:type="spellStart"/>
      <w:r w:rsidRPr="008F154F">
        <w:t>Huduma</w:t>
      </w:r>
      <w:proofErr w:type="spellEnd"/>
      <w:r w:rsidRPr="008F154F">
        <w:t xml:space="preserve"> </w:t>
      </w:r>
      <w:proofErr w:type="spellStart"/>
      <w:r w:rsidRPr="008F154F">
        <w:t>ya</w:t>
      </w:r>
      <w:proofErr w:type="spellEnd"/>
      <w:r w:rsidRPr="008F154F">
        <w:t xml:space="preserve"> Haraka </w:t>
      </w:r>
      <w:proofErr w:type="spellStart"/>
      <w:r w:rsidRPr="008F154F">
        <w:t>ya</w:t>
      </w:r>
      <w:proofErr w:type="spellEnd"/>
      <w:r w:rsidRPr="008F154F">
        <w:t xml:space="preserve"> Medicare </w:t>
      </w:r>
      <w:proofErr w:type="spellStart"/>
      <w:r w:rsidRPr="008F154F">
        <w:t>iliyo</w:t>
      </w:r>
      <w:proofErr w:type="spellEnd"/>
      <w:r w:rsidRPr="008F154F">
        <w:t xml:space="preserve"> </w:t>
      </w:r>
      <w:proofErr w:type="spellStart"/>
      <w:r w:rsidRPr="008F154F">
        <w:t>karibu</w:t>
      </w:r>
      <w:proofErr w:type="spellEnd"/>
      <w:r w:rsidRPr="008F154F">
        <w:t xml:space="preserve"> </w:t>
      </w:r>
      <w:proofErr w:type="spellStart"/>
      <w:r w:rsidRPr="008F154F">
        <w:t>nawe</w:t>
      </w:r>
      <w:proofErr w:type="spellEnd"/>
      <w:r w:rsidRPr="008F154F">
        <w:t xml:space="preserve">, </w:t>
      </w:r>
      <w:proofErr w:type="spellStart"/>
      <w:r w:rsidRPr="008F154F">
        <w:t>tembelea</w:t>
      </w:r>
      <w:proofErr w:type="spellEnd"/>
      <w:r w:rsidRPr="008F154F">
        <w:t xml:space="preserve"> health.gov.au/</w:t>
      </w:r>
      <w:proofErr w:type="spellStart"/>
      <w:r w:rsidRPr="008F154F">
        <w:t>MedicareUCC</w:t>
      </w:r>
      <w:proofErr w:type="spellEnd"/>
    </w:p>
    <w:p w14:paraId="69D9A5A7" w14:textId="5DB4DED8" w:rsidR="00E2161C" w:rsidRDefault="00E2161C" w:rsidP="00932548"/>
    <w:p w14:paraId="6E6DA67B" w14:textId="77777777" w:rsidR="00E2161C" w:rsidRPr="006C1911" w:rsidRDefault="00E2161C" w:rsidP="00E2161C">
      <w:pPr>
        <w:pStyle w:val="BasicParagraph"/>
        <w:suppressAutoHyphens/>
        <w:rPr>
          <w:rFonts w:ascii="Arial" w:hAnsi="Arial" w:cs="Arial"/>
        </w:rPr>
      </w:pPr>
      <w:proofErr w:type="spellStart"/>
      <w:r w:rsidRPr="006C1911">
        <w:rPr>
          <w:rFonts w:ascii="Arial" w:hAnsi="Arial" w:cs="Arial"/>
        </w:rPr>
        <w:t>Changanua</w:t>
      </w:r>
      <w:proofErr w:type="spellEnd"/>
      <w:r w:rsidRPr="006C1911">
        <w:rPr>
          <w:rFonts w:ascii="Arial" w:hAnsi="Arial" w:cs="Arial"/>
        </w:rPr>
        <w:t xml:space="preserve"> </w:t>
      </w:r>
      <w:proofErr w:type="spellStart"/>
      <w:r w:rsidRPr="006C1911">
        <w:rPr>
          <w:rFonts w:ascii="Arial" w:hAnsi="Arial" w:cs="Arial"/>
        </w:rPr>
        <w:t>kwa</w:t>
      </w:r>
      <w:proofErr w:type="spellEnd"/>
      <w:r w:rsidRPr="006C1911">
        <w:rPr>
          <w:rFonts w:ascii="Arial" w:hAnsi="Arial" w:cs="Arial"/>
        </w:rPr>
        <w:t xml:space="preserve"> </w:t>
      </w:r>
      <w:proofErr w:type="spellStart"/>
      <w:r w:rsidRPr="006C1911">
        <w:rPr>
          <w:rFonts w:ascii="Arial" w:hAnsi="Arial" w:cs="Arial"/>
        </w:rPr>
        <w:t>maelezo</w:t>
      </w:r>
      <w:proofErr w:type="spellEnd"/>
      <w:r w:rsidRPr="006C1911">
        <w:rPr>
          <w:rFonts w:ascii="Arial" w:hAnsi="Arial" w:cs="Arial"/>
        </w:rPr>
        <w:t xml:space="preserve"> </w:t>
      </w:r>
      <w:proofErr w:type="spellStart"/>
      <w:r w:rsidRPr="006C1911">
        <w:rPr>
          <w:rFonts w:ascii="Arial" w:hAnsi="Arial" w:cs="Arial"/>
        </w:rPr>
        <w:t>zaidi</w:t>
      </w:r>
      <w:proofErr w:type="spellEnd"/>
    </w:p>
    <w:p w14:paraId="7ED5E2E0" w14:textId="052EF0AD" w:rsidR="00E2161C" w:rsidRPr="00932548" w:rsidRDefault="00E2161C" w:rsidP="00932548">
      <w:r w:rsidRPr="00C37411">
        <w:rPr>
          <w:noProof/>
        </w:rPr>
        <w:drawing>
          <wp:inline distT="0" distB="0" distL="0" distR="0" wp14:anchorId="1E574776" wp14:editId="2AB70848">
            <wp:extent cx="774700" cy="774700"/>
            <wp:effectExtent l="0" t="0" r="0" b="0"/>
            <wp:docPr id="1923757882" name="Picture 1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57882" name="Picture 1" descr="A qr code on a white backgroun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61C" w:rsidRPr="00932548" w:rsidSect="009935C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C455" w14:textId="77777777" w:rsidR="000D4B67" w:rsidRDefault="000D4B67" w:rsidP="00D560DC">
      <w:pPr>
        <w:spacing w:before="0" w:after="0" w:line="240" w:lineRule="auto"/>
      </w:pPr>
      <w:r>
        <w:separator/>
      </w:r>
    </w:p>
  </w:endnote>
  <w:endnote w:type="continuationSeparator" w:id="0">
    <w:p w14:paraId="163BFF6C" w14:textId="77777777" w:rsidR="000D4B67" w:rsidRDefault="000D4B6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6970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5C9FFBC" wp14:editId="016497E8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D0EC4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9F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AD0EC4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0B245323" wp14:editId="0B960D82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7A6DC" w14:textId="21ADF801" w:rsidR="0039793D" w:rsidRPr="0039793D" w:rsidRDefault="00883EDB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8F154F">
          <w:t>Wakati</w:t>
        </w:r>
        <w:proofErr w:type="spellEnd"/>
        <w:r w:rsidR="008F154F">
          <w:t xml:space="preserve"> </w:t>
        </w:r>
        <w:proofErr w:type="spellStart"/>
        <w:r w:rsidR="008F154F">
          <w:t>wa</w:t>
        </w:r>
        <w:proofErr w:type="spellEnd"/>
        <w:r w:rsidR="008F154F">
          <w:t xml:space="preserve"> </w:t>
        </w:r>
        <w:proofErr w:type="spellStart"/>
        <w:r w:rsidR="008F154F">
          <w:t>kutembelea</w:t>
        </w:r>
        <w:proofErr w:type="spellEnd"/>
        <w:r w:rsidR="008F154F">
          <w:t xml:space="preserve"> Kliniki </w:t>
        </w:r>
        <w:proofErr w:type="spellStart"/>
        <w:r w:rsidR="008F154F">
          <w:t>ya</w:t>
        </w:r>
        <w:proofErr w:type="spellEnd"/>
        <w:r w:rsidR="008F154F">
          <w:t xml:space="preserve"> </w:t>
        </w:r>
        <w:proofErr w:type="spellStart"/>
        <w:r w:rsidR="008F154F">
          <w:t>Huduma</w:t>
        </w:r>
        <w:proofErr w:type="spellEnd"/>
        <w:r w:rsidR="008F154F">
          <w:t xml:space="preserve"> </w:t>
        </w:r>
        <w:proofErr w:type="spellStart"/>
        <w:r w:rsidR="008F154F">
          <w:t>ya</w:t>
        </w:r>
        <w:proofErr w:type="spellEnd"/>
        <w:r w:rsidR="008F154F">
          <w:t xml:space="preserve"> Haraka </w:t>
        </w:r>
        <w:proofErr w:type="spellStart"/>
        <w:r w:rsidR="008F154F">
          <w:t>ya</w:t>
        </w:r>
        <w:proofErr w:type="spellEnd"/>
        <w:r w:rsidR="008F154F">
          <w:t xml:space="preserve">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B807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E4A024" wp14:editId="00E0703B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FBFF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4A0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6B1FBFF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7EDDC6" w14:textId="41C60AE1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D3E3152" wp14:editId="15F6DEE0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6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8F154F">
          <w:t>Wakati</w:t>
        </w:r>
        <w:proofErr w:type="spellEnd"/>
        <w:r w:rsidR="008F154F">
          <w:t xml:space="preserve"> </w:t>
        </w:r>
        <w:proofErr w:type="spellStart"/>
        <w:r w:rsidR="008F154F">
          <w:t>wa</w:t>
        </w:r>
        <w:proofErr w:type="spellEnd"/>
        <w:r w:rsidR="008F154F">
          <w:t xml:space="preserve"> </w:t>
        </w:r>
        <w:proofErr w:type="spellStart"/>
        <w:r w:rsidR="008F154F">
          <w:t>kutembelea</w:t>
        </w:r>
        <w:proofErr w:type="spellEnd"/>
        <w:r w:rsidR="008F154F">
          <w:t xml:space="preserve"> Kliniki </w:t>
        </w:r>
        <w:proofErr w:type="spellStart"/>
        <w:r w:rsidR="008F154F">
          <w:t>ya</w:t>
        </w:r>
        <w:proofErr w:type="spellEnd"/>
        <w:r w:rsidR="008F154F">
          <w:t xml:space="preserve"> </w:t>
        </w:r>
        <w:proofErr w:type="spellStart"/>
        <w:r w:rsidR="008F154F">
          <w:t>Huduma</w:t>
        </w:r>
        <w:proofErr w:type="spellEnd"/>
        <w:r w:rsidR="008F154F">
          <w:t xml:space="preserve"> </w:t>
        </w:r>
        <w:proofErr w:type="spellStart"/>
        <w:r w:rsidR="008F154F">
          <w:t>ya</w:t>
        </w:r>
        <w:proofErr w:type="spellEnd"/>
        <w:r w:rsidR="008F154F">
          <w:t xml:space="preserve"> Haraka </w:t>
        </w:r>
        <w:proofErr w:type="spellStart"/>
        <w:r w:rsidR="008F154F">
          <w:t>ya</w:t>
        </w:r>
        <w:proofErr w:type="spellEnd"/>
        <w:r w:rsidR="008F154F">
          <w:t xml:space="preserve">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9F11" w14:textId="77777777" w:rsidR="000D4B67" w:rsidRDefault="000D4B6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C8A95AC" w14:textId="77777777" w:rsidR="000D4B67" w:rsidRDefault="000D4B6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B948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A13A859" wp14:editId="2F2E14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88B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1690DE27" wp14:editId="4EA736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4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66767331">
    <w:abstractNumId w:val="14"/>
  </w:num>
  <w:num w:numId="2" w16cid:durableId="1010717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513395">
    <w:abstractNumId w:val="13"/>
  </w:num>
  <w:num w:numId="4" w16cid:durableId="181092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454353">
    <w:abstractNumId w:val="11"/>
  </w:num>
  <w:num w:numId="6" w16cid:durableId="1233849914">
    <w:abstractNumId w:val="12"/>
  </w:num>
  <w:num w:numId="7" w16cid:durableId="1160659324">
    <w:abstractNumId w:val="9"/>
  </w:num>
  <w:num w:numId="8" w16cid:durableId="2098672488">
    <w:abstractNumId w:val="7"/>
  </w:num>
  <w:num w:numId="9" w16cid:durableId="869758094">
    <w:abstractNumId w:val="6"/>
  </w:num>
  <w:num w:numId="10" w16cid:durableId="887301523">
    <w:abstractNumId w:val="5"/>
  </w:num>
  <w:num w:numId="11" w16cid:durableId="158929777">
    <w:abstractNumId w:val="4"/>
  </w:num>
  <w:num w:numId="12" w16cid:durableId="312027064">
    <w:abstractNumId w:val="8"/>
  </w:num>
  <w:num w:numId="13" w16cid:durableId="645938605">
    <w:abstractNumId w:val="3"/>
  </w:num>
  <w:num w:numId="14" w16cid:durableId="73211483">
    <w:abstractNumId w:val="2"/>
  </w:num>
  <w:num w:numId="15" w16cid:durableId="1342930641">
    <w:abstractNumId w:val="1"/>
  </w:num>
  <w:num w:numId="16" w16cid:durableId="1181045845">
    <w:abstractNumId w:val="0"/>
  </w:num>
  <w:num w:numId="17" w16cid:durableId="1482383312">
    <w:abstractNumId w:val="10"/>
  </w:num>
  <w:num w:numId="18" w16cid:durableId="1206287318">
    <w:abstractNumId w:val="0"/>
  </w:num>
  <w:num w:numId="19" w16cid:durableId="1798328950">
    <w:abstractNumId w:val="1"/>
  </w:num>
  <w:num w:numId="20" w16cid:durableId="1990548196">
    <w:abstractNumId w:val="2"/>
  </w:num>
  <w:num w:numId="21" w16cid:durableId="1284580552">
    <w:abstractNumId w:val="3"/>
  </w:num>
  <w:num w:numId="22" w16cid:durableId="618221485">
    <w:abstractNumId w:val="8"/>
  </w:num>
  <w:num w:numId="23" w16cid:durableId="1078595770">
    <w:abstractNumId w:val="4"/>
  </w:num>
  <w:num w:numId="24" w16cid:durableId="1082679748">
    <w:abstractNumId w:val="5"/>
  </w:num>
  <w:num w:numId="25" w16cid:durableId="1404134344">
    <w:abstractNumId w:val="6"/>
  </w:num>
  <w:num w:numId="26" w16cid:durableId="1156649925">
    <w:abstractNumId w:val="7"/>
  </w:num>
  <w:num w:numId="27" w16cid:durableId="1815638761">
    <w:abstractNumId w:val="0"/>
  </w:num>
  <w:num w:numId="28" w16cid:durableId="805388671">
    <w:abstractNumId w:val="1"/>
  </w:num>
  <w:num w:numId="29" w16cid:durableId="1010252441">
    <w:abstractNumId w:val="2"/>
  </w:num>
  <w:num w:numId="30" w16cid:durableId="1560558740">
    <w:abstractNumId w:val="3"/>
  </w:num>
  <w:num w:numId="31" w16cid:durableId="2002467284">
    <w:abstractNumId w:val="8"/>
  </w:num>
  <w:num w:numId="32" w16cid:durableId="113640475">
    <w:abstractNumId w:val="4"/>
  </w:num>
  <w:num w:numId="33" w16cid:durableId="831336022">
    <w:abstractNumId w:val="5"/>
  </w:num>
  <w:num w:numId="34" w16cid:durableId="1875387305">
    <w:abstractNumId w:val="6"/>
  </w:num>
  <w:num w:numId="35" w16cid:durableId="1205099845">
    <w:abstractNumId w:val="7"/>
  </w:num>
  <w:num w:numId="36" w16cid:durableId="1272594250">
    <w:abstractNumId w:val="0"/>
  </w:num>
  <w:num w:numId="37" w16cid:durableId="935988298">
    <w:abstractNumId w:val="1"/>
  </w:num>
  <w:num w:numId="38" w16cid:durableId="1940719966">
    <w:abstractNumId w:val="2"/>
  </w:num>
  <w:num w:numId="39" w16cid:durableId="1633289290">
    <w:abstractNumId w:val="3"/>
  </w:num>
  <w:num w:numId="40" w16cid:durableId="971446163">
    <w:abstractNumId w:val="8"/>
  </w:num>
  <w:num w:numId="41" w16cid:durableId="1029068084">
    <w:abstractNumId w:val="4"/>
  </w:num>
  <w:num w:numId="42" w16cid:durableId="881941961">
    <w:abstractNumId w:val="5"/>
  </w:num>
  <w:num w:numId="43" w16cid:durableId="1054812482">
    <w:abstractNumId w:val="6"/>
  </w:num>
  <w:num w:numId="44" w16cid:durableId="215431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8"/>
    <w:rsid w:val="00017597"/>
    <w:rsid w:val="00027E66"/>
    <w:rsid w:val="0003434C"/>
    <w:rsid w:val="00061D6A"/>
    <w:rsid w:val="00073057"/>
    <w:rsid w:val="00082701"/>
    <w:rsid w:val="000B18A7"/>
    <w:rsid w:val="000D4B67"/>
    <w:rsid w:val="00163226"/>
    <w:rsid w:val="00197EC9"/>
    <w:rsid w:val="001B3342"/>
    <w:rsid w:val="001D6C7C"/>
    <w:rsid w:val="001E3443"/>
    <w:rsid w:val="00271236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16D63"/>
    <w:rsid w:val="00432A99"/>
    <w:rsid w:val="004B3D3F"/>
    <w:rsid w:val="004C7058"/>
    <w:rsid w:val="004E540A"/>
    <w:rsid w:val="00524B9A"/>
    <w:rsid w:val="00527D37"/>
    <w:rsid w:val="00535C06"/>
    <w:rsid w:val="0053633E"/>
    <w:rsid w:val="005958B1"/>
    <w:rsid w:val="005D2DE6"/>
    <w:rsid w:val="005E1E60"/>
    <w:rsid w:val="00635A19"/>
    <w:rsid w:val="006E3786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83EDB"/>
    <w:rsid w:val="00891C26"/>
    <w:rsid w:val="008A340B"/>
    <w:rsid w:val="008F154F"/>
    <w:rsid w:val="00901119"/>
    <w:rsid w:val="00911DF7"/>
    <w:rsid w:val="00915C4E"/>
    <w:rsid w:val="00932548"/>
    <w:rsid w:val="00940438"/>
    <w:rsid w:val="009426C5"/>
    <w:rsid w:val="0095530D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67636"/>
    <w:rsid w:val="00B91482"/>
    <w:rsid w:val="00BA4643"/>
    <w:rsid w:val="00BC2448"/>
    <w:rsid w:val="00BD5CDF"/>
    <w:rsid w:val="00BD735C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2161C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7C1E"/>
    <w:rsid w:val="00FC63A2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1DC45B"/>
  <w15:chartTrackingRefBased/>
  <w15:docId w15:val="{EBE4914F-5165-4049-90E2-E3DF9EF8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customStyle="1" w:styleId="BasicParagraph">
    <w:name w:val="[Basic Paragraph]"/>
    <w:basedOn w:val="Normal"/>
    <w:uiPriority w:val="99"/>
    <w:rsid w:val="00E2161C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HelveticaNeueLTStd-Roman" w:hAnsi="HelveticaNeueLTStd-Roman" w:cs="HelveticaNeueLTStd-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36E7C1CD49141938961F58A03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EC86-B06E-E448-A82E-E08715A12917}"/>
      </w:docPartPr>
      <w:docPartBody>
        <w:p w:rsidR="00933343" w:rsidRDefault="005876DC">
          <w:pPr>
            <w:pStyle w:val="8B636E7C1CD49141938961F58A0334E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D"/>
    <w:rsid w:val="000B7E5E"/>
    <w:rsid w:val="003F4BAC"/>
    <w:rsid w:val="005876DC"/>
    <w:rsid w:val="00895D1A"/>
    <w:rsid w:val="00933343"/>
    <w:rsid w:val="00A2611D"/>
    <w:rsid w:val="00E8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636E7C1CD49141938961F58A0334E1">
    <w:name w:val="8B636E7C1CD49141938961F58A033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27D2-0101-43EE-A38D-BF565611CE1F}">
  <ds:schemaRefs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148CE8-D269-4270-B9FA-F72941151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EACA4-42D4-4F72-A925-CDF0D9B0E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1356</Characters>
  <Application>Microsoft Office Word</Application>
  <DocSecurity>0</DocSecurity>
  <Lines>41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Wakati wa kutembelea Kliniki ya Huduma ya Haraka ya Medicare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Wakati wa kutembelea Kliniki ya Huduma ya Haraka ya Medicare</dc:title>
  <dc:subject>When to visit a Medicare Urgent Care Clinic (UCC)</dc:subject>
  <dc:creator>Australian Government Department of Health and Aged Care</dc:creator>
  <cp:keywords>Medicare</cp:keywords>
  <dc:description/>
  <cp:revision>5</cp:revision>
  <cp:lastPrinted>2024-04-22T02:27:00Z</cp:lastPrinted>
  <dcterms:created xsi:type="dcterms:W3CDTF">2024-04-22T06:20:00Z</dcterms:created>
  <dcterms:modified xsi:type="dcterms:W3CDTF">2024-07-05T01:57:00Z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