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AD3EF4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262B7" w14:textId="0FC1C63F" w:rsidR="00583734" w:rsidRPr="00870D40" w:rsidRDefault="00583734" w:rsidP="008D6F3A">
      <w:pPr>
        <w:pStyle w:val="Subtitle"/>
        <w:bidi/>
        <w:spacing w:after="0"/>
        <w:rPr>
          <w:rFonts w:eastAsia="Arial Unicode MS" w:cs="Arial"/>
          <w:b/>
          <w:bCs/>
          <w:sz w:val="56"/>
          <w:szCs w:val="56"/>
          <w:highlight w:val="yellow"/>
          <w:rtl/>
        </w:rPr>
      </w:pPr>
      <w:proofErr w:type="spellStart"/>
      <w:r w:rsidRPr="00870D40">
        <w:rPr>
          <w:rFonts w:eastAsia="Arial Unicode MS" w:cs="Arial"/>
          <w:b/>
          <w:bCs/>
          <w:sz w:val="56"/>
          <w:szCs w:val="56"/>
          <w:rtl/>
        </w:rPr>
        <w:t>یک</w:t>
      </w:r>
      <w:proofErr w:type="spellEnd"/>
      <w:r w:rsidRPr="00870D40">
        <w:rPr>
          <w:rFonts w:eastAsia="Arial Unicode MS" w:cs="Arial"/>
          <w:b/>
          <w:bCs/>
          <w:sz w:val="56"/>
          <w:szCs w:val="56"/>
          <w:rtl/>
        </w:rPr>
        <w:t xml:space="preserve"> تست ساده روده </w:t>
      </w:r>
      <w:proofErr w:type="spellStart"/>
      <w:r w:rsidRPr="00870D40">
        <w:rPr>
          <w:rFonts w:eastAsia="Arial Unicode MS" w:cs="Arial"/>
          <w:b/>
          <w:bCs/>
          <w:sz w:val="56"/>
          <w:szCs w:val="56"/>
          <w:rtl/>
        </w:rPr>
        <w:t>می</w:t>
      </w:r>
      <w:proofErr w:type="spellEnd"/>
      <w:r w:rsidRPr="00870D40">
        <w:rPr>
          <w:rFonts w:eastAsia="Arial Unicode MS" w:cs="Arial"/>
          <w:b/>
          <w:bCs/>
          <w:sz w:val="56"/>
          <w:szCs w:val="56"/>
          <w:rtl/>
        </w:rPr>
        <w:t xml:space="preserve"> </w:t>
      </w:r>
      <w:proofErr w:type="spellStart"/>
      <w:r w:rsidRPr="00870D40">
        <w:rPr>
          <w:rFonts w:eastAsia="Arial Unicode MS" w:cs="Arial"/>
          <w:b/>
          <w:bCs/>
          <w:sz w:val="56"/>
          <w:szCs w:val="56"/>
          <w:rtl/>
        </w:rPr>
        <w:t>تواند</w:t>
      </w:r>
      <w:proofErr w:type="spellEnd"/>
      <w:r w:rsidRPr="00870D40">
        <w:rPr>
          <w:rFonts w:eastAsia="Arial Unicode MS" w:cs="Arial"/>
          <w:b/>
          <w:bCs/>
          <w:sz w:val="56"/>
          <w:szCs w:val="56"/>
          <w:rtl/>
        </w:rPr>
        <w:t xml:space="preserve"> </w:t>
      </w:r>
      <w:proofErr w:type="spellStart"/>
      <w:r w:rsidRPr="00870D40">
        <w:rPr>
          <w:rFonts w:eastAsia="Arial Unicode MS" w:cs="Arial"/>
          <w:b/>
          <w:bCs/>
          <w:sz w:val="56"/>
          <w:szCs w:val="56"/>
          <w:rtl/>
        </w:rPr>
        <w:t>زندگی</w:t>
      </w:r>
      <w:proofErr w:type="spellEnd"/>
      <w:r w:rsidRPr="00870D40">
        <w:rPr>
          <w:rFonts w:eastAsia="Arial Unicode MS" w:cs="Arial"/>
          <w:b/>
          <w:bCs/>
          <w:sz w:val="56"/>
          <w:szCs w:val="56"/>
          <w:rtl/>
        </w:rPr>
        <w:t xml:space="preserve"> شما را نجات </w:t>
      </w:r>
      <w:proofErr w:type="spellStart"/>
      <w:r w:rsidRPr="00870D40">
        <w:rPr>
          <w:rFonts w:eastAsia="Arial Unicode MS" w:cs="Arial"/>
          <w:b/>
          <w:bCs/>
          <w:sz w:val="56"/>
          <w:szCs w:val="56"/>
          <w:rtl/>
        </w:rPr>
        <w:t>دهد</w:t>
      </w:r>
      <w:proofErr w:type="spellEnd"/>
    </w:p>
    <w:p w14:paraId="4AAB596F" w14:textId="2E8C7A77" w:rsidR="00871966" w:rsidRPr="00870D40" w:rsidRDefault="00583734" w:rsidP="00AD3EF4">
      <w:pPr>
        <w:pStyle w:val="Subtitle"/>
        <w:bidi/>
        <w:rPr>
          <w:rFonts w:eastAsia="Arial Unicode MS" w:cs="Arial"/>
          <w:sz w:val="22"/>
        </w:rPr>
      </w:pPr>
      <w:proofErr w:type="spellStart"/>
      <w:r w:rsidRPr="00870D40">
        <w:rPr>
          <w:rFonts w:eastAsia="Arial Unicode MS" w:cs="Arial"/>
          <w:sz w:val="22"/>
          <w:rtl/>
        </w:rPr>
        <w:t>ک</w:t>
      </w:r>
      <w:r w:rsidRPr="00870D40">
        <w:rPr>
          <w:rFonts w:eastAsia="Arial Unicode MS" w:cs="Arial" w:hint="cs"/>
          <w:sz w:val="22"/>
          <w:rtl/>
        </w:rPr>
        <w:t>ی</w:t>
      </w:r>
      <w:r w:rsidRPr="00870D40">
        <w:rPr>
          <w:rFonts w:eastAsia="Arial Unicode MS" w:cs="Arial" w:hint="eastAsia"/>
          <w:sz w:val="22"/>
          <w:rtl/>
        </w:rPr>
        <w:t>ت</w:t>
      </w:r>
      <w:proofErr w:type="spellEnd"/>
      <w:r w:rsidRPr="00870D40">
        <w:rPr>
          <w:rFonts w:eastAsia="Arial Unicode MS" w:cs="Arial"/>
          <w:sz w:val="22"/>
          <w:rtl/>
        </w:rPr>
        <w:t xml:space="preserve"> تست </w:t>
      </w:r>
      <w:proofErr w:type="spellStart"/>
      <w:r w:rsidRPr="00870D40">
        <w:rPr>
          <w:rFonts w:eastAsia="Arial Unicode MS" w:cs="Arial"/>
          <w:sz w:val="22"/>
          <w:rtl/>
        </w:rPr>
        <w:t>خانگ</w:t>
      </w:r>
      <w:r w:rsidRPr="00870D40">
        <w:rPr>
          <w:rFonts w:eastAsia="Arial Unicode MS" w:cs="Arial" w:hint="cs"/>
          <w:sz w:val="22"/>
          <w:rtl/>
        </w:rPr>
        <w:t>ی</w:t>
      </w:r>
      <w:proofErr w:type="spellEnd"/>
      <w:r w:rsidRPr="00870D40">
        <w:rPr>
          <w:rFonts w:eastAsia="Arial Unicode MS" w:cs="Arial"/>
          <w:sz w:val="22"/>
          <w:rtl/>
        </w:rPr>
        <w:t xml:space="preserve"> </w:t>
      </w:r>
      <w:proofErr w:type="spellStart"/>
      <w:r w:rsidRPr="00870D40">
        <w:rPr>
          <w:rFonts w:eastAsia="Arial Unicode MS" w:cs="Arial"/>
          <w:sz w:val="22"/>
          <w:rtl/>
        </w:rPr>
        <w:t>برا</w:t>
      </w:r>
      <w:r w:rsidRPr="00870D40">
        <w:rPr>
          <w:rFonts w:eastAsia="Arial Unicode MS" w:cs="Arial" w:hint="cs"/>
          <w:sz w:val="22"/>
          <w:rtl/>
        </w:rPr>
        <w:t>ی</w:t>
      </w:r>
      <w:proofErr w:type="spellEnd"/>
      <w:r w:rsidRPr="00870D40">
        <w:rPr>
          <w:rFonts w:eastAsia="Arial Unicode MS" w:cs="Arial"/>
          <w:sz w:val="22"/>
          <w:rtl/>
        </w:rPr>
        <w:t xml:space="preserve"> اشخاص </w:t>
      </w:r>
      <w:r w:rsidRPr="00870D40">
        <w:rPr>
          <w:rFonts w:eastAsia="Arial Unicode MS" w:cs="Arial" w:hint="cs"/>
          <w:sz w:val="22"/>
          <w:rtl/>
        </w:rPr>
        <w:t>45</w:t>
      </w:r>
      <w:r w:rsidRPr="00870D40">
        <w:rPr>
          <w:rFonts w:eastAsia="Arial Unicode MS" w:cs="Arial"/>
          <w:sz w:val="22"/>
          <w:rtl/>
        </w:rPr>
        <w:t xml:space="preserve"> تا 74 </w:t>
      </w:r>
      <w:proofErr w:type="spellStart"/>
      <w:r w:rsidRPr="00870D40">
        <w:rPr>
          <w:rFonts w:eastAsia="Arial Unicode MS" w:cs="Arial"/>
          <w:sz w:val="22"/>
          <w:rtl/>
        </w:rPr>
        <w:t>ساله</w:t>
      </w:r>
      <w:proofErr w:type="spellEnd"/>
      <w:r w:rsidRPr="00870D40">
        <w:rPr>
          <w:rFonts w:eastAsia="Arial Unicode MS" w:cs="Arial"/>
          <w:sz w:val="22"/>
          <w:rtl/>
        </w:rPr>
        <w:t xml:space="preserve"> </w:t>
      </w:r>
      <w:r w:rsidRPr="00870D40">
        <w:rPr>
          <w:rFonts w:eastAsia="Arial Unicode MS" w:cs="Arial" w:hint="cs"/>
          <w:sz w:val="22"/>
          <w:rtl/>
        </w:rPr>
        <w:t>است</w:t>
      </w:r>
      <w:r w:rsidRPr="00870D40">
        <w:rPr>
          <w:rFonts w:eastAsia="Arial Unicode MS" w:cs="Arial"/>
          <w:sz w:val="22"/>
          <w:rtl/>
        </w:rPr>
        <w:t>.</w:t>
      </w:r>
      <w:r w:rsidRPr="00870D40">
        <w:rPr>
          <w:rFonts w:eastAsia="Arial Unicode MS" w:cs="Arial" w:hint="cs"/>
          <w:sz w:val="22"/>
          <w:rtl/>
        </w:rPr>
        <w:t xml:space="preserve"> </w:t>
      </w:r>
      <w:r w:rsidRPr="00870D40">
        <w:rPr>
          <w:rFonts w:eastAsia="Arial Unicode MS" w:cs="Arial"/>
          <w:sz w:val="22"/>
          <w:rtl/>
        </w:rPr>
        <w:t xml:space="preserve">آن </w:t>
      </w:r>
      <w:proofErr w:type="spellStart"/>
      <w:r w:rsidRPr="00870D40">
        <w:rPr>
          <w:rFonts w:eastAsia="Arial Unicode MS" w:cs="Arial"/>
          <w:sz w:val="22"/>
          <w:rtl/>
        </w:rPr>
        <w:t>رایگان</w:t>
      </w:r>
      <w:proofErr w:type="spellEnd"/>
      <w:r w:rsidRPr="00870D40">
        <w:rPr>
          <w:rFonts w:eastAsia="Arial Unicode MS" w:cs="Arial"/>
          <w:sz w:val="22"/>
          <w:rtl/>
        </w:rPr>
        <w:t xml:space="preserve"> وآسان است </w:t>
      </w:r>
      <w:proofErr w:type="gramStart"/>
      <w:r w:rsidRPr="00870D40">
        <w:rPr>
          <w:rFonts w:eastAsia="Arial Unicode MS" w:cs="Arial"/>
          <w:sz w:val="22"/>
          <w:rtl/>
        </w:rPr>
        <w:t xml:space="preserve">و </w:t>
      </w:r>
      <w:proofErr w:type="spellStart"/>
      <w:r w:rsidRPr="00870D40">
        <w:rPr>
          <w:rFonts w:eastAsia="Arial Unicode MS" w:cs="Arial"/>
          <w:sz w:val="22"/>
          <w:rtl/>
        </w:rPr>
        <w:t>می</w:t>
      </w:r>
      <w:proofErr w:type="spellEnd"/>
      <w:proofErr w:type="gramEnd"/>
      <w:r w:rsidRPr="00870D40">
        <w:rPr>
          <w:rFonts w:eastAsia="Arial Unicode MS" w:cs="Arial"/>
          <w:sz w:val="22"/>
          <w:rtl/>
        </w:rPr>
        <w:t xml:space="preserve"> </w:t>
      </w:r>
      <w:proofErr w:type="spellStart"/>
      <w:r w:rsidRPr="00870D40">
        <w:rPr>
          <w:rFonts w:eastAsia="Arial Unicode MS" w:cs="Arial"/>
          <w:sz w:val="22"/>
          <w:rtl/>
        </w:rPr>
        <w:t>تواند</w:t>
      </w:r>
      <w:proofErr w:type="spellEnd"/>
      <w:r w:rsidRPr="00870D40">
        <w:rPr>
          <w:rFonts w:eastAsia="Arial Unicode MS" w:cs="Arial"/>
          <w:sz w:val="22"/>
          <w:rtl/>
        </w:rPr>
        <w:t xml:space="preserve"> علائم </w:t>
      </w:r>
      <w:proofErr w:type="spellStart"/>
      <w:r w:rsidRPr="00870D40">
        <w:rPr>
          <w:rFonts w:eastAsia="Arial Unicode MS" w:cs="Arial"/>
          <w:sz w:val="22"/>
          <w:rtl/>
        </w:rPr>
        <w:t>اولیه</w:t>
      </w:r>
      <w:proofErr w:type="spellEnd"/>
      <w:r w:rsidRPr="00870D40">
        <w:rPr>
          <w:rFonts w:eastAsia="Arial Unicode MS" w:cs="Arial"/>
          <w:sz w:val="22"/>
          <w:rtl/>
        </w:rPr>
        <w:t xml:space="preserve"> سرطان روده را </w:t>
      </w:r>
      <w:proofErr w:type="spellStart"/>
      <w:r w:rsidRPr="00870D40">
        <w:rPr>
          <w:rFonts w:eastAsia="Arial Unicode MS" w:cs="Arial"/>
          <w:sz w:val="22"/>
          <w:rtl/>
        </w:rPr>
        <w:t>تشخیص</w:t>
      </w:r>
      <w:proofErr w:type="spellEnd"/>
      <w:r w:rsidRPr="00870D40">
        <w:rPr>
          <w:rFonts w:eastAsia="Arial Unicode MS" w:cs="Arial"/>
          <w:sz w:val="22"/>
          <w:rtl/>
        </w:rPr>
        <w:t xml:space="preserve"> </w:t>
      </w:r>
      <w:proofErr w:type="spellStart"/>
      <w:r w:rsidRPr="00870D40">
        <w:rPr>
          <w:rFonts w:eastAsia="Arial Unicode MS" w:cs="Arial"/>
          <w:sz w:val="22"/>
          <w:rtl/>
        </w:rPr>
        <w:t>دهد</w:t>
      </w:r>
      <w:proofErr w:type="spellEnd"/>
      <w:r w:rsidRPr="00870D40">
        <w:rPr>
          <w:rFonts w:eastAsia="Arial Unicode MS" w:cs="Arial"/>
          <w:sz w:val="22"/>
          <w:rtl/>
        </w:rPr>
        <w:t>.</w:t>
      </w:r>
      <w:r w:rsidRPr="00870D40">
        <w:rPr>
          <w:rFonts w:eastAsia="Arial Unicode MS" w:cs="Arial" w:hint="cs"/>
          <w:sz w:val="22"/>
          <w:rtl/>
        </w:rPr>
        <w:t xml:space="preserve"> </w:t>
      </w:r>
      <w:proofErr w:type="spellStart"/>
      <w:r w:rsidRPr="00870D40">
        <w:rPr>
          <w:rFonts w:eastAsia="Arial Unicode MS" w:cs="Arial" w:hint="cs"/>
          <w:sz w:val="22"/>
          <w:rtl/>
        </w:rPr>
        <w:t>برای</w:t>
      </w:r>
      <w:proofErr w:type="spellEnd"/>
      <w:r w:rsidRPr="00870D40">
        <w:rPr>
          <w:rFonts w:eastAsia="Arial Unicode MS" w:cs="Arial" w:hint="cs"/>
          <w:sz w:val="22"/>
          <w:rtl/>
        </w:rPr>
        <w:t xml:space="preserve"> اطلاعات </w:t>
      </w:r>
      <w:proofErr w:type="spellStart"/>
      <w:r w:rsidRPr="00870D40">
        <w:rPr>
          <w:rFonts w:eastAsia="Arial Unicode MS" w:cs="Arial" w:hint="cs"/>
          <w:sz w:val="22"/>
          <w:rtl/>
        </w:rPr>
        <w:t>بیشتر</w:t>
      </w:r>
      <w:proofErr w:type="spellEnd"/>
      <w:r w:rsidRPr="00870D40">
        <w:rPr>
          <w:rFonts w:eastAsia="Arial Unicode MS" w:cs="Arial" w:hint="cs"/>
          <w:sz w:val="22"/>
          <w:rtl/>
        </w:rPr>
        <w:t xml:space="preserve"> از </w:t>
      </w:r>
      <w:proofErr w:type="spellStart"/>
      <w:r w:rsidRPr="00870D40">
        <w:rPr>
          <w:rFonts w:eastAsia="Arial Unicode MS" w:cs="Arial" w:hint="cs"/>
          <w:sz w:val="22"/>
          <w:rtl/>
        </w:rPr>
        <w:t>دکترتان</w:t>
      </w:r>
      <w:proofErr w:type="spellEnd"/>
      <w:r w:rsidRPr="00870D40">
        <w:rPr>
          <w:rFonts w:eastAsia="Arial Unicode MS" w:cs="Arial" w:hint="cs"/>
          <w:sz w:val="22"/>
          <w:rtl/>
        </w:rPr>
        <w:t xml:space="preserve"> </w:t>
      </w:r>
      <w:proofErr w:type="spellStart"/>
      <w:r w:rsidRPr="00870D40">
        <w:rPr>
          <w:rFonts w:eastAsia="Arial Unicode MS" w:cs="Arial" w:hint="cs"/>
          <w:sz w:val="22"/>
          <w:rtl/>
        </w:rPr>
        <w:t>سئوال</w:t>
      </w:r>
      <w:proofErr w:type="spellEnd"/>
      <w:r w:rsidRPr="00870D40">
        <w:rPr>
          <w:rFonts w:eastAsia="Arial Unicode MS" w:cs="Arial" w:hint="cs"/>
          <w:sz w:val="22"/>
          <w:rtl/>
        </w:rPr>
        <w:t xml:space="preserve"> </w:t>
      </w:r>
      <w:proofErr w:type="spellStart"/>
      <w:r w:rsidRPr="00870D40">
        <w:rPr>
          <w:rFonts w:eastAsia="Arial Unicode MS" w:cs="Arial" w:hint="cs"/>
          <w:sz w:val="22"/>
          <w:rtl/>
        </w:rPr>
        <w:t>کنید</w:t>
      </w:r>
      <w:proofErr w:type="spellEnd"/>
      <w:r w:rsidRPr="00870D40">
        <w:rPr>
          <w:rFonts w:eastAsia="Arial Unicode MS" w:cs="Arial" w:hint="cs"/>
          <w:sz w:val="22"/>
          <w:rtl/>
        </w:rPr>
        <w:t>.</w:t>
      </w:r>
    </w:p>
    <w:p w14:paraId="30FE804B" w14:textId="77777777" w:rsidR="00AC20BF" w:rsidRDefault="008111EE" w:rsidP="00AD3EF4">
      <w:pPr>
        <w:pStyle w:val="Heading1"/>
        <w:bidi/>
        <w:rPr>
          <w:rFonts w:eastAsia="Arial Unicode MS" w:cs="Arial"/>
          <w:bCs/>
          <w:sz w:val="22"/>
        </w:rPr>
      </w:pPr>
      <w:proofErr w:type="spellStart"/>
      <w:r w:rsidRPr="00957F0A">
        <w:rPr>
          <w:rFonts w:eastAsia="Arial Unicode MS" w:cs="Arial"/>
          <w:bCs/>
          <w:sz w:val="22"/>
          <w:rtl/>
        </w:rPr>
        <w:t>برنامه</w:t>
      </w:r>
      <w:proofErr w:type="spellEnd"/>
      <w:r w:rsidRPr="00957F0A">
        <w:rPr>
          <w:rFonts w:eastAsia="Arial Unicode MS" w:cs="Arial"/>
          <w:bCs/>
          <w:sz w:val="22"/>
          <w:rtl/>
        </w:rPr>
        <w:t xml:space="preserve"> </w:t>
      </w:r>
      <w:proofErr w:type="spellStart"/>
      <w:r w:rsidRPr="00957F0A">
        <w:rPr>
          <w:rFonts w:eastAsia="Arial Unicode MS" w:cs="Arial"/>
          <w:bCs/>
          <w:sz w:val="22"/>
          <w:rtl/>
        </w:rPr>
        <w:t>ملی</w:t>
      </w:r>
      <w:proofErr w:type="spellEnd"/>
      <w:r w:rsidRPr="00957F0A">
        <w:rPr>
          <w:rFonts w:eastAsia="Arial Unicode MS" w:cs="Arial"/>
          <w:bCs/>
          <w:sz w:val="22"/>
          <w:rtl/>
        </w:rPr>
        <w:t xml:space="preserve"> </w:t>
      </w:r>
      <w:proofErr w:type="spellStart"/>
      <w:r w:rsidRPr="00957F0A">
        <w:rPr>
          <w:rFonts w:eastAsia="Arial Unicode MS" w:cs="Arial"/>
          <w:bCs/>
          <w:sz w:val="22"/>
          <w:rtl/>
        </w:rPr>
        <w:t>غربالگری</w:t>
      </w:r>
      <w:proofErr w:type="spellEnd"/>
      <w:r w:rsidRPr="00957F0A">
        <w:rPr>
          <w:rFonts w:eastAsia="Arial Unicode MS" w:cs="Arial"/>
          <w:bCs/>
          <w:sz w:val="22"/>
          <w:rtl/>
        </w:rPr>
        <w:t xml:space="preserve"> سرطان روده </w:t>
      </w:r>
    </w:p>
    <w:p w14:paraId="1695605B" w14:textId="0530822C" w:rsidR="006570FB" w:rsidRPr="00AC20BF" w:rsidRDefault="008111EE" w:rsidP="00AC20BF">
      <w:pPr>
        <w:pStyle w:val="Heading1"/>
        <w:bidi/>
        <w:rPr>
          <w:sz w:val="28"/>
          <w:szCs w:val="28"/>
        </w:rPr>
      </w:pPr>
      <w:r w:rsidRPr="00AC20BF">
        <w:rPr>
          <w:rFonts w:eastAsia="Arial Unicode MS" w:cs="Arial"/>
          <w:bCs/>
          <w:sz w:val="28"/>
          <w:szCs w:val="28"/>
          <w:rtl/>
        </w:rPr>
        <w:t>(</w:t>
      </w:r>
      <w:proofErr w:type="spellStart"/>
      <w:r w:rsidRPr="00AC20BF">
        <w:rPr>
          <w:rFonts w:eastAsia="Arial Unicode MS" w:cs="Arial"/>
          <w:bCs/>
          <w:sz w:val="28"/>
          <w:szCs w:val="28"/>
          <w:rtl/>
        </w:rPr>
        <w:t>The</w:t>
      </w:r>
      <w:proofErr w:type="spellEnd"/>
      <w:r w:rsidRPr="00AC20BF">
        <w:rPr>
          <w:rFonts w:eastAsia="Arial Unicode MS" w:cs="Arial"/>
          <w:bCs/>
          <w:sz w:val="28"/>
          <w:szCs w:val="28"/>
          <w:rtl/>
        </w:rPr>
        <w:t xml:space="preserve"> </w:t>
      </w:r>
      <w:proofErr w:type="spellStart"/>
      <w:r w:rsidRPr="00AC20BF">
        <w:rPr>
          <w:rFonts w:eastAsia="Arial Unicode MS" w:cs="Arial"/>
          <w:bCs/>
          <w:sz w:val="28"/>
          <w:szCs w:val="28"/>
          <w:rtl/>
        </w:rPr>
        <w:t>National</w:t>
      </w:r>
      <w:proofErr w:type="spellEnd"/>
      <w:r w:rsidRPr="00AC20BF">
        <w:rPr>
          <w:rFonts w:eastAsia="Arial Unicode MS" w:cs="Arial"/>
          <w:bCs/>
          <w:sz w:val="28"/>
          <w:szCs w:val="28"/>
          <w:rtl/>
        </w:rPr>
        <w:t xml:space="preserve"> </w:t>
      </w:r>
      <w:proofErr w:type="spellStart"/>
      <w:r w:rsidRPr="00AC20BF">
        <w:rPr>
          <w:rFonts w:eastAsia="Arial Unicode MS" w:cs="Arial"/>
          <w:bCs/>
          <w:sz w:val="28"/>
          <w:szCs w:val="28"/>
          <w:rtl/>
        </w:rPr>
        <w:t>Bowel</w:t>
      </w:r>
      <w:proofErr w:type="spellEnd"/>
      <w:r w:rsidRPr="00AC20BF">
        <w:rPr>
          <w:rFonts w:eastAsia="Arial Unicode MS" w:cs="Arial"/>
          <w:bCs/>
          <w:sz w:val="28"/>
          <w:szCs w:val="28"/>
          <w:rtl/>
        </w:rPr>
        <w:t xml:space="preserve"> </w:t>
      </w:r>
      <w:proofErr w:type="spellStart"/>
      <w:r w:rsidRPr="00AC20BF">
        <w:rPr>
          <w:rFonts w:eastAsia="Arial Unicode MS" w:cs="Arial"/>
          <w:bCs/>
          <w:sz w:val="28"/>
          <w:szCs w:val="28"/>
          <w:rtl/>
        </w:rPr>
        <w:t>Cancer</w:t>
      </w:r>
      <w:proofErr w:type="spellEnd"/>
      <w:r w:rsidRPr="00AC20BF">
        <w:rPr>
          <w:rFonts w:eastAsia="Arial Unicode MS" w:cs="Arial"/>
          <w:bCs/>
          <w:sz w:val="28"/>
          <w:szCs w:val="28"/>
          <w:rtl/>
        </w:rPr>
        <w:t xml:space="preserve"> </w:t>
      </w:r>
      <w:proofErr w:type="spellStart"/>
      <w:r w:rsidRPr="00AC20BF">
        <w:rPr>
          <w:rFonts w:eastAsia="Arial Unicode MS" w:cs="Arial"/>
          <w:bCs/>
          <w:sz w:val="28"/>
          <w:szCs w:val="28"/>
          <w:rtl/>
        </w:rPr>
        <w:t>Screening</w:t>
      </w:r>
      <w:proofErr w:type="spellEnd"/>
      <w:r w:rsidRPr="00AC20BF">
        <w:rPr>
          <w:rFonts w:eastAsia="Arial Unicode MS" w:cs="Arial"/>
          <w:bCs/>
          <w:sz w:val="28"/>
          <w:szCs w:val="28"/>
          <w:rtl/>
        </w:rPr>
        <w:t xml:space="preserve"> </w:t>
      </w:r>
      <w:proofErr w:type="spellStart"/>
      <w:r w:rsidRPr="00AC20BF">
        <w:rPr>
          <w:rFonts w:eastAsia="Arial Unicode MS" w:cs="Arial"/>
          <w:bCs/>
          <w:sz w:val="28"/>
          <w:szCs w:val="28"/>
          <w:rtl/>
        </w:rPr>
        <w:t>Program</w:t>
      </w:r>
      <w:proofErr w:type="spellEnd"/>
      <w:r w:rsidRPr="00AC20BF">
        <w:rPr>
          <w:rFonts w:eastAsia="Arial Unicode MS" w:cs="Arial"/>
          <w:bCs/>
          <w:sz w:val="28"/>
          <w:szCs w:val="28"/>
          <w:rtl/>
        </w:rPr>
        <w:t>)</w:t>
      </w:r>
    </w:p>
    <w:p w14:paraId="405F70F6" w14:textId="3D8AADA7" w:rsidR="00F06CEE" w:rsidRPr="00870D40" w:rsidRDefault="00A93B74" w:rsidP="00870D40">
      <w:pPr>
        <w:bidi/>
        <w:rPr>
          <w:szCs w:val="21"/>
        </w:rPr>
      </w:pPr>
      <w:r w:rsidRPr="00870D40">
        <w:rPr>
          <w:szCs w:val="21"/>
          <w:rtl/>
        </w:rPr>
        <w:t xml:space="preserve">انجام </w:t>
      </w:r>
      <w:proofErr w:type="spellStart"/>
      <w:r w:rsidRPr="00870D40">
        <w:rPr>
          <w:szCs w:val="21"/>
          <w:rtl/>
        </w:rPr>
        <w:t>یک</w:t>
      </w:r>
      <w:proofErr w:type="spellEnd"/>
      <w:r w:rsidRPr="00870D40">
        <w:rPr>
          <w:szCs w:val="21"/>
          <w:rtl/>
        </w:rPr>
        <w:t xml:space="preserve"> تست ساده </w:t>
      </w:r>
      <w:proofErr w:type="spellStart"/>
      <w:r w:rsidRPr="00870D40">
        <w:rPr>
          <w:szCs w:val="21"/>
          <w:rtl/>
        </w:rPr>
        <w:t>می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تواند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زندگی</w:t>
      </w:r>
      <w:proofErr w:type="spellEnd"/>
      <w:r w:rsidRPr="00870D40">
        <w:rPr>
          <w:szCs w:val="21"/>
          <w:rtl/>
        </w:rPr>
        <w:t xml:space="preserve"> شما را نجات </w:t>
      </w:r>
      <w:proofErr w:type="spellStart"/>
      <w:r w:rsidRPr="00870D40">
        <w:rPr>
          <w:szCs w:val="21"/>
          <w:rtl/>
        </w:rPr>
        <w:t>دهد</w:t>
      </w:r>
      <w:proofErr w:type="spellEnd"/>
      <w:r w:rsidRPr="00870D40">
        <w:rPr>
          <w:szCs w:val="21"/>
          <w:rtl/>
        </w:rPr>
        <w:t xml:space="preserve">. آن ساده تر از </w:t>
      </w:r>
      <w:proofErr w:type="spellStart"/>
      <w:r w:rsidRPr="00870D40">
        <w:rPr>
          <w:szCs w:val="21"/>
          <w:rtl/>
        </w:rPr>
        <w:t>چیزی</w:t>
      </w:r>
      <w:proofErr w:type="spellEnd"/>
      <w:r w:rsidRPr="00870D40">
        <w:rPr>
          <w:szCs w:val="21"/>
          <w:rtl/>
        </w:rPr>
        <w:t xml:space="preserve"> است </w:t>
      </w:r>
      <w:proofErr w:type="spellStart"/>
      <w:r w:rsidRPr="00870D40">
        <w:rPr>
          <w:szCs w:val="21"/>
          <w:rtl/>
        </w:rPr>
        <w:t>که</w:t>
      </w:r>
      <w:proofErr w:type="spellEnd"/>
      <w:r w:rsidRPr="00870D40">
        <w:rPr>
          <w:szCs w:val="21"/>
          <w:rtl/>
        </w:rPr>
        <w:t xml:space="preserve"> شما </w:t>
      </w:r>
      <w:proofErr w:type="spellStart"/>
      <w:r w:rsidRPr="00870D40">
        <w:rPr>
          <w:szCs w:val="21"/>
          <w:rtl/>
        </w:rPr>
        <w:t>فکر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می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کنید</w:t>
      </w:r>
      <w:proofErr w:type="spellEnd"/>
      <w:r w:rsidRPr="00870D40">
        <w:rPr>
          <w:szCs w:val="21"/>
          <w:rtl/>
        </w:rPr>
        <w:t xml:space="preserve">. هر سال حدود 2.5 </w:t>
      </w:r>
      <w:proofErr w:type="spellStart"/>
      <w:r w:rsidRPr="00870D40">
        <w:rPr>
          <w:szCs w:val="21"/>
          <w:rtl/>
        </w:rPr>
        <w:t>میلیون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استرالیایی</w:t>
      </w:r>
      <w:proofErr w:type="spellEnd"/>
      <w:r w:rsidRPr="00870D40">
        <w:rPr>
          <w:szCs w:val="21"/>
          <w:rtl/>
        </w:rPr>
        <w:t xml:space="preserve"> آن را انجام </w:t>
      </w:r>
      <w:proofErr w:type="spellStart"/>
      <w:r w:rsidRPr="00870D40">
        <w:rPr>
          <w:szCs w:val="21"/>
          <w:rtl/>
        </w:rPr>
        <w:t>می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دهند</w:t>
      </w:r>
      <w:proofErr w:type="spellEnd"/>
      <w:r w:rsidRPr="00870D40">
        <w:rPr>
          <w:szCs w:val="21"/>
          <w:rtl/>
        </w:rPr>
        <w:t>.</w:t>
      </w:r>
    </w:p>
    <w:p w14:paraId="6D8F959F" w14:textId="0FEE1EEC" w:rsidR="00F06CEE" w:rsidRPr="00870D40" w:rsidRDefault="00870D40" w:rsidP="00870D40">
      <w:pPr>
        <w:bidi/>
        <w:rPr>
          <w:szCs w:val="21"/>
        </w:rPr>
      </w:pPr>
      <w:r w:rsidRPr="00870D40">
        <w:rPr>
          <w:szCs w:val="21"/>
          <w:rtl/>
        </w:rPr>
        <w:t xml:space="preserve">سن </w:t>
      </w:r>
      <w:proofErr w:type="spellStart"/>
      <w:r w:rsidRPr="00870D40">
        <w:rPr>
          <w:szCs w:val="21"/>
          <w:rtl/>
        </w:rPr>
        <w:t>بزرگترین</w:t>
      </w:r>
      <w:proofErr w:type="spellEnd"/>
      <w:r w:rsidRPr="00870D40">
        <w:rPr>
          <w:szCs w:val="21"/>
          <w:rtl/>
        </w:rPr>
        <w:t xml:space="preserve"> عامل خطر است. </w:t>
      </w:r>
      <w:proofErr w:type="spellStart"/>
      <w:r w:rsidRPr="00870D40">
        <w:rPr>
          <w:szCs w:val="21"/>
          <w:rtl/>
        </w:rPr>
        <w:t>بنابراین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حتی</w:t>
      </w:r>
      <w:proofErr w:type="spellEnd"/>
      <w:r w:rsidRPr="00870D40">
        <w:rPr>
          <w:szCs w:val="21"/>
          <w:rtl/>
        </w:rPr>
        <w:t xml:space="preserve"> اشخاص </w:t>
      </w:r>
      <w:proofErr w:type="spellStart"/>
      <w:r w:rsidRPr="00870D40">
        <w:rPr>
          <w:szCs w:val="21"/>
          <w:rtl/>
        </w:rPr>
        <w:t>تندرست</w:t>
      </w:r>
      <w:proofErr w:type="spellEnd"/>
      <w:r w:rsidRPr="00870D40">
        <w:rPr>
          <w:szCs w:val="21"/>
          <w:rtl/>
        </w:rPr>
        <w:t xml:space="preserve"> </w:t>
      </w:r>
      <w:proofErr w:type="gramStart"/>
      <w:r w:rsidRPr="00870D40">
        <w:rPr>
          <w:szCs w:val="21"/>
          <w:rtl/>
        </w:rPr>
        <w:t>و سالم</w:t>
      </w:r>
      <w:proofErr w:type="gramEnd"/>
      <w:r w:rsidRPr="00870D40">
        <w:rPr>
          <w:szCs w:val="21"/>
          <w:rtl/>
        </w:rPr>
        <w:t xml:space="preserve"> هم </w:t>
      </w:r>
      <w:proofErr w:type="spellStart"/>
      <w:r w:rsidRPr="00870D40">
        <w:rPr>
          <w:szCs w:val="21"/>
          <w:rtl/>
        </w:rPr>
        <w:t>باید</w:t>
      </w:r>
      <w:proofErr w:type="spellEnd"/>
      <w:r w:rsidRPr="00870D40">
        <w:rPr>
          <w:szCs w:val="21"/>
          <w:rtl/>
        </w:rPr>
        <w:t xml:space="preserve"> </w:t>
      </w:r>
      <w:proofErr w:type="spellStart"/>
      <w:r w:rsidRPr="00870D40">
        <w:rPr>
          <w:szCs w:val="21"/>
          <w:rtl/>
        </w:rPr>
        <w:t>این</w:t>
      </w:r>
      <w:proofErr w:type="spellEnd"/>
      <w:r w:rsidRPr="00870D40">
        <w:rPr>
          <w:szCs w:val="21"/>
          <w:rtl/>
        </w:rPr>
        <w:t xml:space="preserve"> تست را انجام </w:t>
      </w:r>
      <w:proofErr w:type="spellStart"/>
      <w:r w:rsidRPr="00870D40">
        <w:rPr>
          <w:szCs w:val="21"/>
          <w:rtl/>
        </w:rPr>
        <w:t>دهند</w:t>
      </w:r>
      <w:proofErr w:type="spellEnd"/>
      <w:r w:rsidRPr="00870D40">
        <w:rPr>
          <w:szCs w:val="21"/>
          <w:rtl/>
        </w:rPr>
        <w:t>.</w:t>
      </w:r>
    </w:p>
    <w:p w14:paraId="08178949" w14:textId="28B8E3CE" w:rsidR="006570FB" w:rsidRPr="001C578D" w:rsidRDefault="001C578D" w:rsidP="001C578D">
      <w:pPr>
        <w:bidi/>
        <w:rPr>
          <w:szCs w:val="21"/>
        </w:rPr>
      </w:pPr>
      <w:r w:rsidRPr="001C578D">
        <w:rPr>
          <w:szCs w:val="21"/>
          <w:rtl/>
        </w:rPr>
        <w:t xml:space="preserve">از سن </w:t>
      </w:r>
      <w:r w:rsidRPr="001C578D">
        <w:rPr>
          <w:rFonts w:hint="cs"/>
          <w:szCs w:val="21"/>
          <w:rtl/>
        </w:rPr>
        <w:t>45</w:t>
      </w:r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سالگی</w:t>
      </w:r>
      <w:proofErr w:type="spellEnd"/>
      <w:r w:rsidRPr="001C578D">
        <w:rPr>
          <w:szCs w:val="21"/>
          <w:rtl/>
        </w:rPr>
        <w:t xml:space="preserve">، خطر سرطان روده </w:t>
      </w:r>
      <w:proofErr w:type="spellStart"/>
      <w:r w:rsidRPr="001C578D">
        <w:rPr>
          <w:szCs w:val="21"/>
          <w:rtl/>
        </w:rPr>
        <w:t>افزایش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می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یابد</w:t>
      </w:r>
      <w:proofErr w:type="spellEnd"/>
      <w:r w:rsidRPr="001C578D">
        <w:rPr>
          <w:szCs w:val="21"/>
          <w:rtl/>
        </w:rPr>
        <w:t xml:space="preserve"> </w:t>
      </w:r>
      <w:proofErr w:type="gramStart"/>
      <w:r w:rsidRPr="001C578D">
        <w:rPr>
          <w:szCs w:val="21"/>
          <w:rtl/>
        </w:rPr>
        <w:t xml:space="preserve">و </w:t>
      </w:r>
      <w:proofErr w:type="spellStart"/>
      <w:r w:rsidRPr="001C578D">
        <w:rPr>
          <w:szCs w:val="21"/>
          <w:rtl/>
        </w:rPr>
        <w:t>بعضی</w:t>
      </w:r>
      <w:proofErr w:type="spellEnd"/>
      <w:proofErr w:type="gramEnd"/>
      <w:r w:rsidRPr="001C578D">
        <w:rPr>
          <w:szCs w:val="21"/>
          <w:rtl/>
        </w:rPr>
        <w:t xml:space="preserve"> اوقات علائم </w:t>
      </w:r>
      <w:proofErr w:type="spellStart"/>
      <w:r w:rsidRPr="001C578D">
        <w:rPr>
          <w:szCs w:val="21"/>
          <w:rtl/>
        </w:rPr>
        <w:t>خاموش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هستند</w:t>
      </w:r>
      <w:proofErr w:type="spellEnd"/>
      <w:r w:rsidRPr="001C578D">
        <w:rPr>
          <w:szCs w:val="21"/>
          <w:rtl/>
        </w:rPr>
        <w:t>.</w:t>
      </w:r>
    </w:p>
    <w:p w14:paraId="08142AB9" w14:textId="57DDAC9F" w:rsidR="006570FB" w:rsidRPr="001C578D" w:rsidRDefault="001C578D" w:rsidP="001C578D">
      <w:pPr>
        <w:bidi/>
        <w:rPr>
          <w:szCs w:val="21"/>
        </w:rPr>
      </w:pPr>
      <w:r w:rsidRPr="001C578D">
        <w:rPr>
          <w:szCs w:val="21"/>
          <w:rtl/>
        </w:rPr>
        <w:t xml:space="preserve">در </w:t>
      </w:r>
      <w:proofErr w:type="spellStart"/>
      <w:r w:rsidRPr="001C578D">
        <w:rPr>
          <w:szCs w:val="21"/>
          <w:rtl/>
        </w:rPr>
        <w:t>اینجاست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که</w:t>
      </w:r>
      <w:proofErr w:type="spellEnd"/>
      <w:r w:rsidRPr="001C578D">
        <w:rPr>
          <w:szCs w:val="21"/>
          <w:rtl/>
        </w:rPr>
        <w:t xml:space="preserve"> تست </w:t>
      </w:r>
      <w:proofErr w:type="spellStart"/>
      <w:r w:rsidRPr="001C578D">
        <w:rPr>
          <w:szCs w:val="21"/>
          <w:rtl/>
        </w:rPr>
        <w:t>غربالگری</w:t>
      </w:r>
      <w:proofErr w:type="spellEnd"/>
      <w:r w:rsidRPr="001C578D">
        <w:rPr>
          <w:szCs w:val="21"/>
          <w:rtl/>
        </w:rPr>
        <w:t xml:space="preserve"> وارد عمل </w:t>
      </w:r>
      <w:proofErr w:type="spellStart"/>
      <w:r w:rsidRPr="001C578D">
        <w:rPr>
          <w:szCs w:val="21"/>
          <w:rtl/>
        </w:rPr>
        <w:t>می‌شود</w:t>
      </w:r>
      <w:proofErr w:type="spellEnd"/>
      <w:r w:rsidRPr="001C578D">
        <w:rPr>
          <w:szCs w:val="21"/>
          <w:rtl/>
        </w:rPr>
        <w:t>.</w:t>
      </w:r>
      <w:r w:rsidRPr="001C578D">
        <w:rPr>
          <w:rFonts w:hint="cs"/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این</w:t>
      </w:r>
      <w:proofErr w:type="spellEnd"/>
      <w:r w:rsidRPr="001C578D">
        <w:rPr>
          <w:szCs w:val="21"/>
          <w:rtl/>
        </w:rPr>
        <w:t xml:space="preserve"> تست آثار </w:t>
      </w:r>
      <w:proofErr w:type="spellStart"/>
      <w:r w:rsidRPr="001C578D">
        <w:rPr>
          <w:szCs w:val="21"/>
          <w:rtl/>
        </w:rPr>
        <w:t>کوچک</w:t>
      </w:r>
      <w:proofErr w:type="spellEnd"/>
      <w:r w:rsidRPr="001C578D">
        <w:rPr>
          <w:szCs w:val="21"/>
          <w:rtl/>
        </w:rPr>
        <w:t xml:space="preserve"> خون را در مدفوع شما </w:t>
      </w:r>
      <w:proofErr w:type="spellStart"/>
      <w:r w:rsidRPr="001C578D">
        <w:rPr>
          <w:szCs w:val="21"/>
          <w:rtl/>
        </w:rPr>
        <w:t>چک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می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کند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که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می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توانند</w:t>
      </w:r>
      <w:proofErr w:type="spellEnd"/>
      <w:r w:rsidRPr="001C578D">
        <w:rPr>
          <w:szCs w:val="21"/>
          <w:rtl/>
        </w:rPr>
        <w:t xml:space="preserve"> نشانه </w:t>
      </w:r>
      <w:proofErr w:type="spellStart"/>
      <w:r w:rsidRPr="001C578D">
        <w:rPr>
          <w:szCs w:val="21"/>
          <w:rtl/>
        </w:rPr>
        <w:t>اولیه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بیماری</w:t>
      </w:r>
      <w:proofErr w:type="spellEnd"/>
      <w:r w:rsidRPr="001C578D">
        <w:rPr>
          <w:szCs w:val="21"/>
          <w:rtl/>
        </w:rPr>
        <w:t xml:space="preserve"> باشد.</w:t>
      </w:r>
    </w:p>
    <w:p w14:paraId="6C2288D4" w14:textId="2B5B9846" w:rsidR="006570FB" w:rsidRPr="001C578D" w:rsidRDefault="001C578D" w:rsidP="001C578D">
      <w:pPr>
        <w:bidi/>
        <w:rPr>
          <w:szCs w:val="21"/>
        </w:rPr>
      </w:pPr>
      <w:proofErr w:type="spellStart"/>
      <w:r w:rsidRPr="001C578D">
        <w:rPr>
          <w:szCs w:val="21"/>
          <w:rtl/>
        </w:rPr>
        <w:t>بنابراین</w:t>
      </w:r>
      <w:proofErr w:type="spellEnd"/>
      <w:r w:rsidRPr="001C578D">
        <w:rPr>
          <w:szCs w:val="21"/>
          <w:rtl/>
        </w:rPr>
        <w:t xml:space="preserve"> قدرت مدفوع تان را دست </w:t>
      </w:r>
      <w:proofErr w:type="spellStart"/>
      <w:r w:rsidRPr="001C578D">
        <w:rPr>
          <w:szCs w:val="21"/>
          <w:rtl/>
        </w:rPr>
        <w:t>کم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نگیرید</w:t>
      </w:r>
      <w:proofErr w:type="spellEnd"/>
      <w:r w:rsidRPr="001C578D">
        <w:rPr>
          <w:szCs w:val="21"/>
          <w:rtl/>
        </w:rPr>
        <w:t xml:space="preserve">، آن </w:t>
      </w:r>
      <w:proofErr w:type="spellStart"/>
      <w:r w:rsidRPr="001C578D">
        <w:rPr>
          <w:szCs w:val="21"/>
          <w:rtl/>
        </w:rPr>
        <w:t>می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تواند</w:t>
      </w:r>
      <w:proofErr w:type="spellEnd"/>
      <w:r w:rsidRPr="001C578D">
        <w:rPr>
          <w:szCs w:val="21"/>
          <w:rtl/>
        </w:rPr>
        <w:t xml:space="preserve"> </w:t>
      </w:r>
      <w:proofErr w:type="spellStart"/>
      <w:r w:rsidRPr="001C578D">
        <w:rPr>
          <w:szCs w:val="21"/>
          <w:rtl/>
        </w:rPr>
        <w:t>زندگی</w:t>
      </w:r>
      <w:proofErr w:type="spellEnd"/>
      <w:r w:rsidRPr="001C578D">
        <w:rPr>
          <w:szCs w:val="21"/>
          <w:rtl/>
        </w:rPr>
        <w:t xml:space="preserve"> شما را نجات </w:t>
      </w:r>
      <w:proofErr w:type="spellStart"/>
      <w:r w:rsidRPr="001C578D">
        <w:rPr>
          <w:szCs w:val="21"/>
          <w:rtl/>
        </w:rPr>
        <w:t>دهد</w:t>
      </w:r>
      <w:proofErr w:type="spellEnd"/>
      <w:r w:rsidRPr="001C578D">
        <w:rPr>
          <w:szCs w:val="21"/>
          <w:rtl/>
        </w:rPr>
        <w:t>.</w:t>
      </w:r>
    </w:p>
    <w:p w14:paraId="4EE790B5" w14:textId="2642801A" w:rsidR="00F06CEE" w:rsidRDefault="00F06CEE" w:rsidP="00BD3CC5">
      <w:pPr>
        <w:keepNext/>
        <w:jc w:val="right"/>
      </w:pPr>
      <w:r>
        <w:rPr>
          <w:noProof/>
          <w:lang w:eastAsia="en-AU"/>
        </w:rPr>
        <w:drawing>
          <wp:inline distT="0" distB="0" distL="0" distR="0" wp14:anchorId="5F940B8D" wp14:editId="4C820538">
            <wp:extent cx="3333615" cy="2428875"/>
            <wp:effectExtent l="0" t="0" r="635" b="0"/>
            <wp:docPr id="2" name="Picture 2" descr="A roll of toilet paper with an orange and white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toilet paper with an orange and white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74" cy="243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02A5F81E" w:rsidR="00F06CEE" w:rsidRPr="00A32B00" w:rsidRDefault="00C85E62" w:rsidP="00A32B00">
      <w:pPr>
        <w:pStyle w:val="Caption"/>
        <w:bidi/>
      </w:pPr>
      <w:r>
        <w:rPr>
          <w:rFonts w:hint="cs"/>
          <w:rtl/>
        </w:rPr>
        <w:t xml:space="preserve">نمودار1 </w:t>
      </w:r>
      <w:proofErr w:type="spellStart"/>
      <w:r w:rsidR="00A32B00" w:rsidRPr="00A32B00">
        <w:rPr>
          <w:rFonts w:eastAsia="Arial Unicode MS" w:cs="Arial"/>
          <w:sz w:val="22"/>
          <w:rtl/>
        </w:rPr>
        <w:t>این</w:t>
      </w:r>
      <w:proofErr w:type="spellEnd"/>
      <w:r w:rsidR="00A32B00" w:rsidRPr="00A32B00">
        <w:rPr>
          <w:rFonts w:eastAsia="Arial Unicode MS" w:cs="Arial"/>
          <w:sz w:val="22"/>
          <w:rtl/>
        </w:rPr>
        <w:t xml:space="preserve"> تست را انجام </w:t>
      </w:r>
      <w:proofErr w:type="spellStart"/>
      <w:r w:rsidR="00A32B00" w:rsidRPr="00A32B00">
        <w:rPr>
          <w:rFonts w:eastAsia="Arial Unicode MS" w:cs="Arial"/>
          <w:sz w:val="22"/>
          <w:rtl/>
        </w:rPr>
        <w:t>دهید</w:t>
      </w:r>
      <w:proofErr w:type="spellEnd"/>
      <w:r w:rsidR="00A32B00" w:rsidRPr="00A32B00">
        <w:rPr>
          <w:rFonts w:eastAsia="Arial Unicode MS" w:cs="Arial"/>
          <w:sz w:val="22"/>
          <w:rtl/>
        </w:rPr>
        <w:t xml:space="preserve">. </w:t>
      </w:r>
      <w:proofErr w:type="spellStart"/>
      <w:r w:rsidR="00A32B00" w:rsidRPr="00A32B00">
        <w:rPr>
          <w:rFonts w:eastAsia="Arial Unicode MS" w:cs="Arial"/>
          <w:sz w:val="22"/>
          <w:rtl/>
        </w:rPr>
        <w:t>شانس</w:t>
      </w:r>
      <w:proofErr w:type="spellEnd"/>
      <w:r w:rsidR="00A32B00" w:rsidRPr="00A32B00">
        <w:rPr>
          <w:rFonts w:eastAsia="Arial Unicode MS" w:cs="Arial"/>
          <w:sz w:val="22"/>
          <w:rtl/>
        </w:rPr>
        <w:t xml:space="preserve"> به نفع </w:t>
      </w:r>
      <w:proofErr w:type="spellStart"/>
      <w:r w:rsidR="00A32B00" w:rsidRPr="00A32B00">
        <w:rPr>
          <w:rFonts w:eastAsia="Arial Unicode MS" w:cs="Arial"/>
          <w:sz w:val="22"/>
          <w:rtl/>
        </w:rPr>
        <w:t>شماست</w:t>
      </w:r>
      <w:proofErr w:type="spellEnd"/>
      <w:r w:rsidR="00A32B00" w:rsidRPr="00A32B00">
        <w:rPr>
          <w:rFonts w:eastAsia="Arial Unicode MS" w:cs="Arial"/>
          <w:sz w:val="22"/>
          <w:rtl/>
        </w:rPr>
        <w:t xml:space="preserve">. </w:t>
      </w:r>
      <w:r w:rsidR="00F06CEE" w:rsidRPr="00A32B00">
        <w:br w:type="page"/>
      </w:r>
    </w:p>
    <w:p w14:paraId="4C1CCAA5" w14:textId="7C73F131" w:rsidR="006570FB" w:rsidRPr="00EB6C22" w:rsidRDefault="00EB6C22" w:rsidP="00EB6C22">
      <w:pPr>
        <w:pStyle w:val="Heading2"/>
        <w:bidi/>
      </w:pPr>
      <w:proofErr w:type="spellStart"/>
      <w:r w:rsidRPr="00EB6C22">
        <w:rPr>
          <w:rFonts w:eastAsia="Arial Unicode MS" w:cs="Arial"/>
          <w:color w:val="1F497D" w:themeColor="text2"/>
          <w:sz w:val="22"/>
          <w:rtl/>
        </w:rPr>
        <w:lastRenderedPageBreak/>
        <w:t>چرا</w:t>
      </w:r>
      <w:proofErr w:type="spellEnd"/>
      <w:r w:rsidRPr="00EB6C22">
        <w:rPr>
          <w:rFonts w:eastAsia="Arial Unicode MS" w:cs="Arial"/>
          <w:color w:val="1F497D" w:themeColor="text2"/>
          <w:sz w:val="22"/>
          <w:rtl/>
        </w:rPr>
        <w:t xml:space="preserve"> تست را انجام </w:t>
      </w:r>
      <w:proofErr w:type="spellStart"/>
      <w:r w:rsidRPr="00EB6C22">
        <w:rPr>
          <w:rFonts w:eastAsia="Arial Unicode MS" w:cs="Arial"/>
          <w:color w:val="1F497D" w:themeColor="text2"/>
          <w:sz w:val="22"/>
          <w:rtl/>
        </w:rPr>
        <w:t>دهید</w:t>
      </w:r>
      <w:proofErr w:type="spellEnd"/>
    </w:p>
    <w:p w14:paraId="06E911CD" w14:textId="032A3D8A" w:rsidR="006570FB" w:rsidRPr="00EB6C22" w:rsidRDefault="00EB6C22" w:rsidP="00EB6C22">
      <w:pPr>
        <w:tabs>
          <w:tab w:val="left" w:pos="6023"/>
        </w:tabs>
        <w:bidi/>
        <w:rPr>
          <w:szCs w:val="21"/>
        </w:rPr>
      </w:pPr>
      <w:proofErr w:type="spellStart"/>
      <w:r w:rsidRPr="00EB6C22">
        <w:rPr>
          <w:szCs w:val="21"/>
          <w:rtl/>
        </w:rPr>
        <w:t>استرالیا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یکی</w:t>
      </w:r>
      <w:proofErr w:type="spellEnd"/>
      <w:r w:rsidRPr="00EB6C22">
        <w:rPr>
          <w:szCs w:val="21"/>
          <w:rtl/>
        </w:rPr>
        <w:t xml:space="preserve"> از </w:t>
      </w:r>
      <w:proofErr w:type="spellStart"/>
      <w:r w:rsidRPr="00EB6C22">
        <w:rPr>
          <w:szCs w:val="21"/>
          <w:rtl/>
        </w:rPr>
        <w:t>بالاترین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میزان</w:t>
      </w:r>
      <w:proofErr w:type="spellEnd"/>
      <w:r w:rsidRPr="00EB6C22">
        <w:rPr>
          <w:szCs w:val="21"/>
          <w:rtl/>
        </w:rPr>
        <w:t xml:space="preserve"> سرطان روده را در جهان دارد. خبر خوب </w:t>
      </w:r>
      <w:proofErr w:type="spellStart"/>
      <w:r w:rsidRPr="00EB6C22">
        <w:rPr>
          <w:szCs w:val="21"/>
          <w:rtl/>
        </w:rPr>
        <w:t>این</w:t>
      </w:r>
      <w:proofErr w:type="spellEnd"/>
      <w:r w:rsidRPr="00EB6C22">
        <w:rPr>
          <w:szCs w:val="21"/>
          <w:rtl/>
        </w:rPr>
        <w:t xml:space="preserve"> است </w:t>
      </w:r>
      <w:proofErr w:type="spellStart"/>
      <w:r w:rsidRPr="00EB6C22">
        <w:rPr>
          <w:szCs w:val="21"/>
          <w:rtl/>
        </w:rPr>
        <w:t>که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اگر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تشخیص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زودهنگام</w:t>
      </w:r>
      <w:proofErr w:type="spellEnd"/>
      <w:r w:rsidRPr="00EB6C22">
        <w:rPr>
          <w:szCs w:val="21"/>
          <w:rtl/>
        </w:rPr>
        <w:t xml:space="preserve"> داده شود، </w:t>
      </w:r>
      <w:proofErr w:type="spellStart"/>
      <w:r w:rsidRPr="00EB6C22">
        <w:rPr>
          <w:szCs w:val="21"/>
          <w:rtl/>
        </w:rPr>
        <w:t>بیش</w:t>
      </w:r>
      <w:proofErr w:type="spellEnd"/>
      <w:r w:rsidRPr="00EB6C22">
        <w:rPr>
          <w:szCs w:val="21"/>
          <w:rtl/>
        </w:rPr>
        <w:t xml:space="preserve"> از 90 </w:t>
      </w:r>
      <w:proofErr w:type="spellStart"/>
      <w:r w:rsidRPr="00EB6C22">
        <w:rPr>
          <w:szCs w:val="21"/>
          <w:rtl/>
        </w:rPr>
        <w:t>درصد</w:t>
      </w:r>
      <w:proofErr w:type="spellEnd"/>
      <w:r w:rsidRPr="00EB6C22">
        <w:rPr>
          <w:szCs w:val="21"/>
          <w:rtl/>
        </w:rPr>
        <w:t xml:space="preserve"> از سرطان </w:t>
      </w:r>
      <w:proofErr w:type="spellStart"/>
      <w:r w:rsidRPr="00EB6C22">
        <w:rPr>
          <w:szCs w:val="21"/>
          <w:rtl/>
        </w:rPr>
        <w:t>های</w:t>
      </w:r>
      <w:proofErr w:type="spellEnd"/>
      <w:r w:rsidRPr="00EB6C22">
        <w:rPr>
          <w:szCs w:val="21"/>
          <w:rtl/>
        </w:rPr>
        <w:t xml:space="preserve"> روده را </w:t>
      </w:r>
      <w:proofErr w:type="spellStart"/>
      <w:r w:rsidRPr="00EB6C22">
        <w:rPr>
          <w:szCs w:val="21"/>
          <w:rtl/>
        </w:rPr>
        <w:t>می</w:t>
      </w:r>
      <w:proofErr w:type="spellEnd"/>
      <w:r w:rsidRPr="00EB6C22">
        <w:rPr>
          <w:szCs w:val="21"/>
          <w:rtl/>
        </w:rPr>
        <w:t xml:space="preserve"> توان </w:t>
      </w:r>
      <w:proofErr w:type="spellStart"/>
      <w:r w:rsidRPr="00EB6C22">
        <w:rPr>
          <w:szCs w:val="21"/>
          <w:rtl/>
        </w:rPr>
        <w:t>با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موفقیت</w:t>
      </w:r>
      <w:proofErr w:type="spellEnd"/>
      <w:r w:rsidRPr="00EB6C22">
        <w:rPr>
          <w:szCs w:val="21"/>
          <w:rtl/>
        </w:rPr>
        <w:t xml:space="preserve"> درمان </w:t>
      </w:r>
      <w:proofErr w:type="spellStart"/>
      <w:r w:rsidRPr="00EB6C22">
        <w:rPr>
          <w:szCs w:val="21"/>
          <w:rtl/>
        </w:rPr>
        <w:t>کرد</w:t>
      </w:r>
      <w:proofErr w:type="spellEnd"/>
      <w:r w:rsidRPr="00EB6C22">
        <w:rPr>
          <w:szCs w:val="21"/>
          <w:rtl/>
        </w:rPr>
        <w:t xml:space="preserve">. </w:t>
      </w:r>
      <w:proofErr w:type="spellStart"/>
      <w:r w:rsidRPr="00EB6C22">
        <w:rPr>
          <w:szCs w:val="21"/>
          <w:rtl/>
        </w:rPr>
        <w:t>این</w:t>
      </w:r>
      <w:proofErr w:type="spellEnd"/>
      <w:r w:rsidRPr="00EB6C22">
        <w:rPr>
          <w:szCs w:val="21"/>
          <w:rtl/>
        </w:rPr>
        <w:t xml:space="preserve"> تست ساده </w:t>
      </w:r>
      <w:proofErr w:type="spellStart"/>
      <w:r w:rsidRPr="00EB6C22">
        <w:rPr>
          <w:szCs w:val="21"/>
          <w:rtl/>
        </w:rPr>
        <w:t>رایگان</w:t>
      </w:r>
      <w:proofErr w:type="spellEnd"/>
      <w:r w:rsidRPr="00EB6C22">
        <w:rPr>
          <w:szCs w:val="21"/>
          <w:rtl/>
        </w:rPr>
        <w:t xml:space="preserve"> است، انجام آن آسان است </w:t>
      </w:r>
      <w:proofErr w:type="gramStart"/>
      <w:r w:rsidRPr="00EB6C22">
        <w:rPr>
          <w:szCs w:val="21"/>
          <w:rtl/>
        </w:rPr>
        <w:t xml:space="preserve">و </w:t>
      </w:r>
      <w:proofErr w:type="spellStart"/>
      <w:r w:rsidRPr="00EB6C22">
        <w:rPr>
          <w:szCs w:val="21"/>
          <w:rtl/>
        </w:rPr>
        <w:t>می</w:t>
      </w:r>
      <w:proofErr w:type="spellEnd"/>
      <w:proofErr w:type="gram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تواند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زندگی</w:t>
      </w:r>
      <w:proofErr w:type="spellEnd"/>
      <w:r w:rsidRPr="00EB6C22">
        <w:rPr>
          <w:szCs w:val="21"/>
          <w:rtl/>
        </w:rPr>
        <w:t xml:space="preserve"> شما را نجات </w:t>
      </w:r>
      <w:proofErr w:type="spellStart"/>
      <w:r w:rsidRPr="00EB6C22">
        <w:rPr>
          <w:szCs w:val="21"/>
          <w:rtl/>
        </w:rPr>
        <w:t>دهد</w:t>
      </w:r>
      <w:proofErr w:type="spellEnd"/>
      <w:r w:rsidRPr="00EB6C22">
        <w:rPr>
          <w:szCs w:val="21"/>
          <w:rtl/>
        </w:rPr>
        <w:t xml:space="preserve">. دو نمونه </w:t>
      </w:r>
      <w:proofErr w:type="spellStart"/>
      <w:r w:rsidRPr="00EB6C22">
        <w:rPr>
          <w:szCs w:val="21"/>
          <w:rtl/>
        </w:rPr>
        <w:t>کوچک</w:t>
      </w:r>
      <w:proofErr w:type="spellEnd"/>
      <w:r w:rsidRPr="00EB6C22">
        <w:rPr>
          <w:szCs w:val="21"/>
          <w:rtl/>
        </w:rPr>
        <w:t xml:space="preserve"> از مدفوع را جمع </w:t>
      </w:r>
      <w:proofErr w:type="spellStart"/>
      <w:r w:rsidRPr="00EB6C22">
        <w:rPr>
          <w:szCs w:val="21"/>
          <w:rtl/>
        </w:rPr>
        <w:t>آوری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کنید</w:t>
      </w:r>
      <w:proofErr w:type="spellEnd"/>
      <w:r w:rsidRPr="00EB6C22">
        <w:rPr>
          <w:szCs w:val="21"/>
          <w:rtl/>
        </w:rPr>
        <w:t xml:space="preserve">، آنها را </w:t>
      </w:r>
      <w:proofErr w:type="spellStart"/>
      <w:r w:rsidRPr="00EB6C22">
        <w:rPr>
          <w:szCs w:val="21"/>
          <w:rtl/>
        </w:rPr>
        <w:t>با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پست</w:t>
      </w:r>
      <w:proofErr w:type="spellEnd"/>
      <w:r w:rsidRPr="00EB6C22">
        <w:rPr>
          <w:szCs w:val="21"/>
          <w:rtl/>
        </w:rPr>
        <w:t xml:space="preserve"> </w:t>
      </w:r>
      <w:proofErr w:type="spellStart"/>
      <w:r w:rsidRPr="00EB6C22">
        <w:rPr>
          <w:szCs w:val="21"/>
          <w:rtl/>
        </w:rPr>
        <w:t>بفرستید</w:t>
      </w:r>
      <w:proofErr w:type="spellEnd"/>
      <w:r w:rsidRPr="00EB6C22">
        <w:rPr>
          <w:szCs w:val="21"/>
          <w:rtl/>
        </w:rPr>
        <w:t xml:space="preserve"> </w:t>
      </w:r>
      <w:proofErr w:type="gramStart"/>
      <w:r w:rsidRPr="00EB6C22">
        <w:rPr>
          <w:szCs w:val="21"/>
          <w:rtl/>
        </w:rPr>
        <w:t xml:space="preserve">و </w:t>
      </w:r>
      <w:proofErr w:type="spellStart"/>
      <w:r w:rsidRPr="00EB6C22">
        <w:rPr>
          <w:szCs w:val="21"/>
          <w:rtl/>
        </w:rPr>
        <w:t>کار</w:t>
      </w:r>
      <w:proofErr w:type="spellEnd"/>
      <w:proofErr w:type="gramEnd"/>
      <w:r w:rsidRPr="00EB6C22">
        <w:rPr>
          <w:szCs w:val="21"/>
          <w:rtl/>
        </w:rPr>
        <w:t xml:space="preserve"> تمام است.</w:t>
      </w:r>
    </w:p>
    <w:p w14:paraId="627052D1" w14:textId="366C7BF2" w:rsidR="006570FB" w:rsidRPr="00EB6C22" w:rsidRDefault="00EB6C22" w:rsidP="00EB6C22">
      <w:pPr>
        <w:pStyle w:val="Heading2"/>
        <w:bidi/>
      </w:pPr>
      <w:bookmarkStart w:id="0" w:name="_Hlk168658280"/>
      <w:proofErr w:type="spellStart"/>
      <w:r w:rsidRPr="00EB6C22">
        <w:rPr>
          <w:rFonts w:eastAsia="Arial Unicode MS" w:cs="Arial"/>
          <w:color w:val="1F497D" w:themeColor="text2"/>
          <w:sz w:val="22"/>
          <w:rtl/>
        </w:rPr>
        <w:t>چه</w:t>
      </w:r>
      <w:proofErr w:type="spellEnd"/>
      <w:r w:rsidRPr="00EB6C22">
        <w:rPr>
          <w:rFonts w:eastAsia="Arial Unicode MS" w:cs="Arial"/>
          <w:color w:val="1F497D" w:themeColor="text2"/>
          <w:sz w:val="22"/>
          <w:rtl/>
        </w:rPr>
        <w:t xml:space="preserve"> </w:t>
      </w:r>
      <w:proofErr w:type="spellStart"/>
      <w:r w:rsidRPr="00EB6C22">
        <w:rPr>
          <w:rFonts w:eastAsia="Arial Unicode MS" w:cs="Arial"/>
          <w:color w:val="1F497D" w:themeColor="text2"/>
          <w:sz w:val="22"/>
          <w:rtl/>
        </w:rPr>
        <w:t>کسی</w:t>
      </w:r>
      <w:proofErr w:type="spellEnd"/>
      <w:r w:rsidRPr="00EB6C22">
        <w:rPr>
          <w:rFonts w:eastAsia="Arial Unicode MS" w:cs="Arial"/>
          <w:color w:val="1F497D" w:themeColor="text2"/>
          <w:sz w:val="22"/>
          <w:rtl/>
        </w:rPr>
        <w:t xml:space="preserve"> </w:t>
      </w:r>
      <w:proofErr w:type="spellStart"/>
      <w:r w:rsidRPr="00EB6C22">
        <w:rPr>
          <w:rFonts w:eastAsia="Arial Unicode MS" w:cs="Arial"/>
          <w:color w:val="1F497D" w:themeColor="text2"/>
          <w:sz w:val="22"/>
          <w:rtl/>
        </w:rPr>
        <w:t>باید</w:t>
      </w:r>
      <w:proofErr w:type="spellEnd"/>
      <w:r w:rsidRPr="00EB6C22">
        <w:rPr>
          <w:rFonts w:eastAsia="Arial Unicode MS" w:cs="Arial"/>
          <w:color w:val="1F497D" w:themeColor="text2"/>
          <w:sz w:val="22"/>
          <w:rtl/>
        </w:rPr>
        <w:t xml:space="preserve"> تست را انجام </w:t>
      </w:r>
      <w:proofErr w:type="spellStart"/>
      <w:r w:rsidRPr="00EB6C22">
        <w:rPr>
          <w:rFonts w:eastAsia="Arial Unicode MS" w:cs="Arial"/>
          <w:color w:val="1F497D" w:themeColor="text2"/>
          <w:sz w:val="22"/>
          <w:rtl/>
        </w:rPr>
        <w:t>دهد</w:t>
      </w:r>
      <w:bookmarkEnd w:id="0"/>
      <w:proofErr w:type="spellEnd"/>
    </w:p>
    <w:p w14:paraId="52A0545C" w14:textId="1C835B20" w:rsidR="006570FB" w:rsidRDefault="00FA0F01" w:rsidP="00FA0F01">
      <w:pPr>
        <w:bidi/>
      </w:pPr>
      <w:bookmarkStart w:id="1" w:name="_Hlk168658299"/>
      <w:proofErr w:type="spellStart"/>
      <w:r w:rsidRPr="00FA0F01">
        <w:rPr>
          <w:szCs w:val="21"/>
          <w:rtl/>
        </w:rPr>
        <w:t>توصیه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های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بالینی</w:t>
      </w:r>
      <w:proofErr w:type="spellEnd"/>
      <w:r w:rsidRPr="00FA0F01">
        <w:rPr>
          <w:szCs w:val="21"/>
          <w:rtl/>
        </w:rPr>
        <w:t xml:space="preserve"> به اشخاص </w:t>
      </w:r>
      <w:r w:rsidRPr="00FA0F01">
        <w:rPr>
          <w:rFonts w:hint="cs"/>
          <w:szCs w:val="21"/>
          <w:rtl/>
        </w:rPr>
        <w:t>45</w:t>
      </w:r>
      <w:r w:rsidRPr="00FA0F01">
        <w:rPr>
          <w:szCs w:val="21"/>
          <w:rtl/>
        </w:rPr>
        <w:t xml:space="preserve"> تا 74 </w:t>
      </w:r>
      <w:proofErr w:type="spellStart"/>
      <w:r w:rsidRPr="00FA0F01">
        <w:rPr>
          <w:szCs w:val="21"/>
          <w:rtl/>
        </w:rPr>
        <w:t>ساله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که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هیچ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علامتی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ندارند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پیشنهاد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می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کنند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این</w:t>
      </w:r>
      <w:proofErr w:type="spellEnd"/>
      <w:r w:rsidRPr="00FA0F01">
        <w:rPr>
          <w:szCs w:val="21"/>
          <w:rtl/>
        </w:rPr>
        <w:t xml:space="preserve"> تست را هر دو سال </w:t>
      </w:r>
      <w:proofErr w:type="spellStart"/>
      <w:r w:rsidRPr="00FA0F01">
        <w:rPr>
          <w:szCs w:val="21"/>
          <w:rtl/>
        </w:rPr>
        <w:t>یکبار</w:t>
      </w:r>
      <w:proofErr w:type="spellEnd"/>
      <w:r w:rsidRPr="00FA0F01">
        <w:rPr>
          <w:szCs w:val="21"/>
          <w:rtl/>
        </w:rPr>
        <w:t xml:space="preserve"> انجام </w:t>
      </w:r>
      <w:proofErr w:type="spellStart"/>
      <w:r w:rsidRPr="00FA0F01">
        <w:rPr>
          <w:szCs w:val="21"/>
          <w:rtl/>
        </w:rPr>
        <w:t>دهند</w:t>
      </w:r>
      <w:proofErr w:type="spellEnd"/>
      <w:r w:rsidRPr="00FA0F01">
        <w:rPr>
          <w:szCs w:val="21"/>
          <w:rtl/>
        </w:rPr>
        <w:t xml:space="preserve">. </w:t>
      </w:r>
      <w:proofErr w:type="spellStart"/>
      <w:r w:rsidRPr="00FA0F01">
        <w:rPr>
          <w:szCs w:val="21"/>
          <w:rtl/>
        </w:rPr>
        <w:t>این</w:t>
      </w:r>
      <w:proofErr w:type="spellEnd"/>
      <w:r w:rsidRPr="00FA0F01">
        <w:rPr>
          <w:szCs w:val="21"/>
          <w:rtl/>
        </w:rPr>
        <w:t xml:space="preserve"> به </w:t>
      </w:r>
      <w:proofErr w:type="spellStart"/>
      <w:r w:rsidRPr="00FA0F01">
        <w:rPr>
          <w:szCs w:val="21"/>
          <w:rtl/>
        </w:rPr>
        <w:t>تشخیص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زودهنگام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تغییرات</w:t>
      </w:r>
      <w:proofErr w:type="spellEnd"/>
      <w:r w:rsidRPr="00FA0F01">
        <w:rPr>
          <w:szCs w:val="21"/>
          <w:rtl/>
        </w:rPr>
        <w:t xml:space="preserve"> روده در </w:t>
      </w:r>
      <w:proofErr w:type="spellStart"/>
      <w:r w:rsidRPr="00FA0F01">
        <w:rPr>
          <w:szCs w:val="21"/>
          <w:rtl/>
        </w:rPr>
        <w:t>زمانی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که</w:t>
      </w:r>
      <w:proofErr w:type="spellEnd"/>
      <w:r w:rsidRPr="00FA0F01">
        <w:rPr>
          <w:szCs w:val="21"/>
          <w:rtl/>
        </w:rPr>
        <w:t xml:space="preserve"> درمان آنها آسان تر است </w:t>
      </w:r>
      <w:proofErr w:type="spellStart"/>
      <w:r w:rsidRPr="00FA0F01">
        <w:rPr>
          <w:szCs w:val="21"/>
          <w:rtl/>
        </w:rPr>
        <w:t>کمک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می</w:t>
      </w:r>
      <w:proofErr w:type="spellEnd"/>
      <w:r w:rsidRPr="00FA0F01">
        <w:rPr>
          <w:szCs w:val="21"/>
          <w:rtl/>
        </w:rPr>
        <w:t xml:space="preserve"> </w:t>
      </w:r>
      <w:proofErr w:type="spellStart"/>
      <w:r w:rsidRPr="00FA0F01">
        <w:rPr>
          <w:szCs w:val="21"/>
          <w:rtl/>
        </w:rPr>
        <w:t>کند</w:t>
      </w:r>
      <w:proofErr w:type="spellEnd"/>
      <w:r w:rsidRPr="00FA0F01">
        <w:rPr>
          <w:szCs w:val="21"/>
          <w:rtl/>
        </w:rPr>
        <w:t>.</w:t>
      </w:r>
      <w:bookmarkEnd w:id="1"/>
    </w:p>
    <w:p w14:paraId="6BD13D23" w14:textId="07AEBC42" w:rsidR="006570FB" w:rsidRPr="00462AA9" w:rsidRDefault="00462AA9" w:rsidP="00462AA9">
      <w:pPr>
        <w:pStyle w:val="Heading2"/>
        <w:bidi/>
      </w:pPr>
      <w:bookmarkStart w:id="2" w:name="_Hlk168658313"/>
      <w:r w:rsidRPr="00462AA9">
        <w:rPr>
          <w:rFonts w:eastAsia="Arial Unicode MS" w:cs="Arial"/>
          <w:color w:val="1F497D" w:themeColor="text2"/>
          <w:sz w:val="22"/>
          <w:rtl/>
        </w:rPr>
        <w:t xml:space="preserve">تست به </w:t>
      </w:r>
      <w:proofErr w:type="spellStart"/>
      <w:r w:rsidRPr="00462AA9">
        <w:rPr>
          <w:rFonts w:eastAsia="Arial Unicode MS" w:cs="Arial"/>
          <w:color w:val="1F497D" w:themeColor="text2"/>
          <w:sz w:val="22"/>
          <w:rtl/>
        </w:rPr>
        <w:t>دنبال</w:t>
      </w:r>
      <w:proofErr w:type="spellEnd"/>
      <w:r w:rsidRPr="00462AA9">
        <w:rPr>
          <w:rFonts w:eastAsia="Arial Unicode MS" w:cs="Arial"/>
          <w:color w:val="1F497D" w:themeColor="text2"/>
          <w:sz w:val="22"/>
          <w:rtl/>
        </w:rPr>
        <w:t xml:space="preserve"> </w:t>
      </w:r>
      <w:proofErr w:type="spellStart"/>
      <w:r w:rsidRPr="00462AA9">
        <w:rPr>
          <w:rFonts w:eastAsia="Arial Unicode MS" w:cs="Arial"/>
          <w:color w:val="1F497D" w:themeColor="text2"/>
          <w:sz w:val="22"/>
          <w:rtl/>
        </w:rPr>
        <w:t>چه</w:t>
      </w:r>
      <w:proofErr w:type="spellEnd"/>
      <w:r w:rsidRPr="00462AA9">
        <w:rPr>
          <w:rFonts w:eastAsia="Arial Unicode MS" w:cs="Arial"/>
          <w:color w:val="1F497D" w:themeColor="text2"/>
          <w:sz w:val="22"/>
          <w:rtl/>
        </w:rPr>
        <w:t xml:space="preserve"> </w:t>
      </w:r>
      <w:proofErr w:type="spellStart"/>
      <w:r w:rsidRPr="00462AA9">
        <w:rPr>
          <w:rFonts w:eastAsia="Arial Unicode MS" w:cs="Arial"/>
          <w:color w:val="1F497D" w:themeColor="text2"/>
          <w:sz w:val="22"/>
          <w:rtl/>
        </w:rPr>
        <w:t>چیزی</w:t>
      </w:r>
      <w:proofErr w:type="spellEnd"/>
      <w:r w:rsidRPr="00462AA9">
        <w:rPr>
          <w:rFonts w:eastAsia="Arial Unicode MS" w:cs="Arial"/>
          <w:color w:val="1F497D" w:themeColor="text2"/>
          <w:sz w:val="22"/>
          <w:rtl/>
        </w:rPr>
        <w:t xml:space="preserve"> است</w:t>
      </w:r>
      <w:bookmarkEnd w:id="2"/>
    </w:p>
    <w:p w14:paraId="5DE229A0" w14:textId="6CDB99F2" w:rsidR="006570FB" w:rsidRPr="00706102" w:rsidRDefault="00706102" w:rsidP="00706102">
      <w:pPr>
        <w:bidi/>
        <w:rPr>
          <w:szCs w:val="21"/>
        </w:rPr>
      </w:pPr>
      <w:proofErr w:type="spellStart"/>
      <w:r w:rsidRPr="00706102">
        <w:rPr>
          <w:szCs w:val="21"/>
          <w:rtl/>
        </w:rPr>
        <w:t>این</w:t>
      </w:r>
      <w:proofErr w:type="spellEnd"/>
      <w:r w:rsidRPr="00706102">
        <w:rPr>
          <w:szCs w:val="21"/>
          <w:rtl/>
        </w:rPr>
        <w:t xml:space="preserve"> تست آثار </w:t>
      </w:r>
      <w:proofErr w:type="spellStart"/>
      <w:r w:rsidRPr="00706102">
        <w:rPr>
          <w:szCs w:val="21"/>
          <w:rtl/>
        </w:rPr>
        <w:t>کوچکی</w:t>
      </w:r>
      <w:proofErr w:type="spellEnd"/>
      <w:r w:rsidRPr="00706102">
        <w:rPr>
          <w:szCs w:val="21"/>
          <w:rtl/>
        </w:rPr>
        <w:t xml:space="preserve"> از خون را در مدفوع شما </w:t>
      </w:r>
      <w:proofErr w:type="spellStart"/>
      <w:r w:rsidRPr="00706102">
        <w:rPr>
          <w:szCs w:val="21"/>
          <w:rtl/>
        </w:rPr>
        <w:t>چک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می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کند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که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بعضی</w:t>
      </w:r>
      <w:proofErr w:type="spellEnd"/>
      <w:r w:rsidRPr="00706102">
        <w:rPr>
          <w:szCs w:val="21"/>
          <w:rtl/>
        </w:rPr>
        <w:t xml:space="preserve"> از اوقات </w:t>
      </w:r>
      <w:proofErr w:type="spellStart"/>
      <w:r w:rsidRPr="00706102">
        <w:rPr>
          <w:szCs w:val="21"/>
          <w:rtl/>
        </w:rPr>
        <w:t>می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تواند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نامرئی</w:t>
      </w:r>
      <w:proofErr w:type="spellEnd"/>
      <w:r w:rsidRPr="00706102">
        <w:rPr>
          <w:szCs w:val="21"/>
          <w:rtl/>
        </w:rPr>
        <w:t xml:space="preserve"> باشد. خون </w:t>
      </w:r>
      <w:proofErr w:type="spellStart"/>
      <w:r w:rsidRPr="00706102">
        <w:rPr>
          <w:szCs w:val="21"/>
          <w:rtl/>
        </w:rPr>
        <w:t>می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تواند</w:t>
      </w:r>
      <w:proofErr w:type="spellEnd"/>
      <w:r w:rsidRPr="00706102">
        <w:rPr>
          <w:szCs w:val="21"/>
          <w:rtl/>
        </w:rPr>
        <w:t xml:space="preserve"> از سرطان روده </w:t>
      </w:r>
      <w:proofErr w:type="spellStart"/>
      <w:r w:rsidRPr="00706102">
        <w:rPr>
          <w:szCs w:val="21"/>
          <w:rtl/>
        </w:rPr>
        <w:t>یا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پولیپ</w:t>
      </w:r>
      <w:proofErr w:type="spellEnd"/>
      <w:r w:rsidRPr="00706102">
        <w:rPr>
          <w:szCs w:val="21"/>
          <w:rtl/>
        </w:rPr>
        <w:t xml:space="preserve"> (توده </w:t>
      </w:r>
      <w:proofErr w:type="spellStart"/>
      <w:r w:rsidRPr="00706102">
        <w:rPr>
          <w:szCs w:val="21"/>
          <w:rtl/>
        </w:rPr>
        <w:t>های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کوچک</w:t>
      </w:r>
      <w:proofErr w:type="spellEnd"/>
      <w:r w:rsidRPr="00706102">
        <w:rPr>
          <w:szCs w:val="21"/>
          <w:rtl/>
        </w:rPr>
        <w:t xml:space="preserve">) </w:t>
      </w:r>
      <w:proofErr w:type="spellStart"/>
      <w:r w:rsidRPr="00706102">
        <w:rPr>
          <w:szCs w:val="21"/>
          <w:rtl/>
        </w:rPr>
        <w:t>که</w:t>
      </w:r>
      <w:proofErr w:type="spellEnd"/>
      <w:r w:rsidRPr="00706102">
        <w:rPr>
          <w:szCs w:val="21"/>
          <w:rtl/>
        </w:rPr>
        <w:t xml:space="preserve"> در جداره روده رشد </w:t>
      </w:r>
      <w:proofErr w:type="spellStart"/>
      <w:r w:rsidRPr="00706102">
        <w:rPr>
          <w:szCs w:val="21"/>
          <w:rtl/>
        </w:rPr>
        <w:t>می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کنند</w:t>
      </w:r>
      <w:proofErr w:type="spellEnd"/>
      <w:r w:rsidRPr="00706102">
        <w:rPr>
          <w:szCs w:val="21"/>
          <w:rtl/>
        </w:rPr>
        <w:t xml:space="preserve"> نشت </w:t>
      </w:r>
      <w:proofErr w:type="spellStart"/>
      <w:r w:rsidRPr="00706102">
        <w:rPr>
          <w:szCs w:val="21"/>
          <w:rtl/>
        </w:rPr>
        <w:t>کند</w:t>
      </w:r>
      <w:proofErr w:type="spellEnd"/>
      <w:r w:rsidRPr="00706102">
        <w:rPr>
          <w:szCs w:val="21"/>
          <w:rtl/>
        </w:rPr>
        <w:t xml:space="preserve">. همه </w:t>
      </w:r>
      <w:proofErr w:type="spellStart"/>
      <w:r w:rsidRPr="00706102">
        <w:rPr>
          <w:szCs w:val="21"/>
          <w:rtl/>
        </w:rPr>
        <w:t>پولیپ</w:t>
      </w:r>
      <w:proofErr w:type="spellEnd"/>
      <w:r w:rsidRPr="00706102">
        <w:rPr>
          <w:szCs w:val="21"/>
          <w:rtl/>
        </w:rPr>
        <w:t xml:space="preserve"> ها به سرطان </w:t>
      </w:r>
      <w:proofErr w:type="spellStart"/>
      <w:r w:rsidRPr="00706102">
        <w:rPr>
          <w:szCs w:val="21"/>
          <w:rtl/>
        </w:rPr>
        <w:t>تبدیل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نمی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شوند</w:t>
      </w:r>
      <w:proofErr w:type="spellEnd"/>
      <w:r w:rsidRPr="00706102">
        <w:rPr>
          <w:szCs w:val="21"/>
          <w:rtl/>
        </w:rPr>
        <w:t xml:space="preserve">. </w:t>
      </w:r>
      <w:proofErr w:type="spellStart"/>
      <w:r w:rsidRPr="00706102">
        <w:rPr>
          <w:szCs w:val="21"/>
          <w:rtl/>
        </w:rPr>
        <w:t>برداشتن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پولیپ</w:t>
      </w:r>
      <w:proofErr w:type="spellEnd"/>
      <w:r w:rsidRPr="00706102">
        <w:rPr>
          <w:szCs w:val="21"/>
          <w:rtl/>
        </w:rPr>
        <w:t xml:space="preserve"> خطر ابتلا به سرطان روده را </w:t>
      </w:r>
      <w:proofErr w:type="spellStart"/>
      <w:r w:rsidRPr="00706102">
        <w:rPr>
          <w:szCs w:val="21"/>
          <w:rtl/>
        </w:rPr>
        <w:t>کاهش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می</w:t>
      </w:r>
      <w:proofErr w:type="spellEnd"/>
      <w:r w:rsidRPr="00706102">
        <w:rPr>
          <w:szCs w:val="21"/>
          <w:rtl/>
        </w:rPr>
        <w:t xml:space="preserve"> </w:t>
      </w:r>
      <w:proofErr w:type="spellStart"/>
      <w:r w:rsidRPr="00706102">
        <w:rPr>
          <w:szCs w:val="21"/>
          <w:rtl/>
        </w:rPr>
        <w:t>دهد</w:t>
      </w:r>
      <w:proofErr w:type="spellEnd"/>
      <w:r w:rsidRPr="00706102">
        <w:rPr>
          <w:szCs w:val="21"/>
          <w:rtl/>
        </w:rPr>
        <w:t>.</w:t>
      </w:r>
    </w:p>
    <w:p w14:paraId="4863D643" w14:textId="7562F3BF" w:rsidR="006570FB" w:rsidRPr="000C0BAA" w:rsidRDefault="000C0BAA" w:rsidP="000C0BAA">
      <w:pPr>
        <w:pStyle w:val="Heading2"/>
        <w:bidi/>
      </w:pPr>
      <w:r w:rsidRPr="000C0BAA">
        <w:rPr>
          <w:rFonts w:eastAsia="Arial Unicode MS" w:cs="Arial"/>
          <w:color w:val="1F497D" w:themeColor="text2"/>
          <w:sz w:val="22"/>
          <w:rtl/>
        </w:rPr>
        <w:t>علائم</w:t>
      </w:r>
    </w:p>
    <w:p w14:paraId="77DC34E2" w14:textId="74F4E006" w:rsidR="00FA5B9F" w:rsidRPr="000C0BAA" w:rsidRDefault="000C0BAA" w:rsidP="000C0BAA">
      <w:pPr>
        <w:bidi/>
        <w:rPr>
          <w:szCs w:val="21"/>
        </w:rPr>
      </w:pPr>
      <w:r w:rsidRPr="000C0BAA">
        <w:rPr>
          <w:szCs w:val="21"/>
          <w:rtl/>
        </w:rPr>
        <w:t xml:space="preserve">سرطان روده </w:t>
      </w:r>
      <w:proofErr w:type="spellStart"/>
      <w:r w:rsidRPr="000C0BAA">
        <w:rPr>
          <w:szCs w:val="21"/>
          <w:rtl/>
        </w:rPr>
        <w:t>می</w:t>
      </w:r>
      <w:proofErr w:type="spellEnd"/>
      <w:r w:rsidRPr="000C0BAA">
        <w:rPr>
          <w:szCs w:val="21"/>
          <w:rtl/>
        </w:rPr>
        <w:t xml:space="preserve"> </w:t>
      </w:r>
      <w:proofErr w:type="spellStart"/>
      <w:r w:rsidRPr="000C0BAA">
        <w:rPr>
          <w:szCs w:val="21"/>
          <w:rtl/>
        </w:rPr>
        <w:t>تواند</w:t>
      </w:r>
      <w:proofErr w:type="spellEnd"/>
      <w:r w:rsidRPr="000C0BAA">
        <w:rPr>
          <w:szCs w:val="21"/>
          <w:rtl/>
        </w:rPr>
        <w:t xml:space="preserve"> بدون </w:t>
      </w:r>
      <w:proofErr w:type="spellStart"/>
      <w:r w:rsidRPr="000C0BAA">
        <w:rPr>
          <w:szCs w:val="21"/>
          <w:rtl/>
        </w:rPr>
        <w:t>هیچ</w:t>
      </w:r>
      <w:proofErr w:type="spellEnd"/>
      <w:r w:rsidRPr="000C0BAA">
        <w:rPr>
          <w:szCs w:val="21"/>
          <w:rtl/>
        </w:rPr>
        <w:t xml:space="preserve"> </w:t>
      </w:r>
      <w:proofErr w:type="spellStart"/>
      <w:r w:rsidRPr="000C0BAA">
        <w:rPr>
          <w:szCs w:val="21"/>
          <w:rtl/>
        </w:rPr>
        <w:t>علامتی</w:t>
      </w:r>
      <w:proofErr w:type="spellEnd"/>
      <w:r w:rsidRPr="000C0BAA">
        <w:rPr>
          <w:szCs w:val="21"/>
          <w:rtl/>
        </w:rPr>
        <w:t xml:space="preserve"> </w:t>
      </w:r>
      <w:proofErr w:type="spellStart"/>
      <w:r w:rsidRPr="000C0BAA">
        <w:rPr>
          <w:szCs w:val="21"/>
          <w:rtl/>
        </w:rPr>
        <w:t>ایجاد</w:t>
      </w:r>
      <w:proofErr w:type="spellEnd"/>
      <w:r w:rsidRPr="000C0BAA">
        <w:rPr>
          <w:szCs w:val="21"/>
          <w:rtl/>
        </w:rPr>
        <w:t xml:space="preserve"> شود. به </w:t>
      </w:r>
      <w:proofErr w:type="spellStart"/>
      <w:r w:rsidRPr="000C0BAA">
        <w:rPr>
          <w:szCs w:val="21"/>
          <w:rtl/>
        </w:rPr>
        <w:t>همین</w:t>
      </w:r>
      <w:proofErr w:type="spellEnd"/>
      <w:r w:rsidRPr="000C0BAA">
        <w:rPr>
          <w:szCs w:val="21"/>
          <w:rtl/>
        </w:rPr>
        <w:t xml:space="preserve"> علت مهم است </w:t>
      </w:r>
      <w:proofErr w:type="spellStart"/>
      <w:r w:rsidRPr="000C0BAA">
        <w:rPr>
          <w:szCs w:val="21"/>
          <w:rtl/>
        </w:rPr>
        <w:t>که</w:t>
      </w:r>
      <w:proofErr w:type="spellEnd"/>
      <w:r w:rsidRPr="000C0BAA">
        <w:rPr>
          <w:szCs w:val="21"/>
          <w:rtl/>
        </w:rPr>
        <w:t xml:space="preserve"> هر دو سال </w:t>
      </w:r>
      <w:proofErr w:type="spellStart"/>
      <w:r w:rsidRPr="000C0BAA">
        <w:rPr>
          <w:szCs w:val="21"/>
          <w:rtl/>
        </w:rPr>
        <w:t>یک</w:t>
      </w:r>
      <w:proofErr w:type="spellEnd"/>
      <w:r w:rsidRPr="000C0BAA">
        <w:rPr>
          <w:szCs w:val="21"/>
          <w:rtl/>
        </w:rPr>
        <w:t xml:space="preserve"> بار تست </w:t>
      </w:r>
      <w:proofErr w:type="spellStart"/>
      <w:r w:rsidRPr="000C0BAA">
        <w:rPr>
          <w:szCs w:val="21"/>
          <w:rtl/>
        </w:rPr>
        <w:t>رایگان</w:t>
      </w:r>
      <w:proofErr w:type="spellEnd"/>
      <w:r w:rsidRPr="000C0BAA">
        <w:rPr>
          <w:szCs w:val="21"/>
          <w:rtl/>
        </w:rPr>
        <w:t xml:space="preserve"> تان را انجام </w:t>
      </w:r>
      <w:proofErr w:type="spellStart"/>
      <w:r w:rsidRPr="000C0BAA">
        <w:rPr>
          <w:szCs w:val="21"/>
          <w:rtl/>
        </w:rPr>
        <w:t>دهید</w:t>
      </w:r>
      <w:proofErr w:type="spellEnd"/>
      <w:r w:rsidRPr="000C0BAA">
        <w:rPr>
          <w:szCs w:val="21"/>
          <w:rtl/>
        </w:rPr>
        <w:t>.</w:t>
      </w:r>
    </w:p>
    <w:p w14:paraId="39C44FB5" w14:textId="3793FF50" w:rsidR="006570FB" w:rsidRPr="00D7184C" w:rsidRDefault="00D7184C" w:rsidP="00D7184C">
      <w:pPr>
        <w:bidi/>
        <w:rPr>
          <w:szCs w:val="21"/>
        </w:rPr>
      </w:pPr>
      <w:proofErr w:type="spellStart"/>
      <w:r w:rsidRPr="00D7184C">
        <w:rPr>
          <w:szCs w:val="21"/>
          <w:rtl/>
        </w:rPr>
        <w:t>این</w:t>
      </w:r>
      <w:proofErr w:type="spellEnd"/>
      <w:r w:rsidRPr="00D7184C">
        <w:rPr>
          <w:szCs w:val="21"/>
          <w:rtl/>
        </w:rPr>
        <w:t xml:space="preserve"> علائم </w:t>
      </w:r>
      <w:proofErr w:type="spellStart"/>
      <w:r w:rsidRPr="00D7184C">
        <w:rPr>
          <w:szCs w:val="21"/>
          <w:rtl/>
        </w:rPr>
        <w:t>می</w:t>
      </w:r>
      <w:proofErr w:type="spellEnd"/>
      <w:r w:rsidRPr="00D7184C">
        <w:rPr>
          <w:szCs w:val="21"/>
          <w:rtl/>
        </w:rPr>
        <w:t xml:space="preserve"> </w:t>
      </w:r>
      <w:proofErr w:type="spellStart"/>
      <w:r w:rsidRPr="00D7184C">
        <w:rPr>
          <w:szCs w:val="21"/>
          <w:rtl/>
        </w:rPr>
        <w:t>تواند</w:t>
      </w:r>
      <w:proofErr w:type="spellEnd"/>
      <w:r w:rsidRPr="00D7184C">
        <w:rPr>
          <w:szCs w:val="21"/>
          <w:rtl/>
        </w:rPr>
        <w:t xml:space="preserve"> شامل موارد </w:t>
      </w:r>
      <w:proofErr w:type="spellStart"/>
      <w:r w:rsidRPr="00D7184C">
        <w:rPr>
          <w:szCs w:val="21"/>
          <w:rtl/>
        </w:rPr>
        <w:t>زیر</w:t>
      </w:r>
      <w:proofErr w:type="spellEnd"/>
      <w:r w:rsidRPr="00D7184C">
        <w:rPr>
          <w:szCs w:val="21"/>
          <w:rtl/>
        </w:rPr>
        <w:t xml:space="preserve"> باشد:</w:t>
      </w:r>
    </w:p>
    <w:p w14:paraId="4CA17126" w14:textId="5F7B7D24" w:rsidR="00FA5B9F" w:rsidRPr="0034016E" w:rsidRDefault="0034016E" w:rsidP="0034016E">
      <w:pPr>
        <w:pStyle w:val="ListParagraph"/>
        <w:numPr>
          <w:ilvl w:val="0"/>
          <w:numId w:val="27"/>
        </w:numPr>
        <w:bidi/>
        <w:rPr>
          <w:color w:val="000000" w:themeColor="text1"/>
          <w:szCs w:val="21"/>
        </w:rPr>
      </w:pPr>
      <w:r w:rsidRPr="0034016E">
        <w:rPr>
          <w:rFonts w:eastAsia="Arial Unicode MS" w:cs="Arial"/>
          <w:color w:val="000000" w:themeColor="text1"/>
          <w:szCs w:val="21"/>
          <w:rtl/>
        </w:rPr>
        <w:t xml:space="preserve">خون در مدفوع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یا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در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کاسه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توالت</w:t>
      </w:r>
    </w:p>
    <w:p w14:paraId="687EA647" w14:textId="4304E253" w:rsidR="00FA5B9F" w:rsidRPr="0034016E" w:rsidRDefault="0034016E" w:rsidP="0034016E">
      <w:pPr>
        <w:pStyle w:val="ListParagraph"/>
        <w:numPr>
          <w:ilvl w:val="0"/>
          <w:numId w:val="27"/>
        </w:numPr>
        <w:bidi/>
        <w:rPr>
          <w:color w:val="000000" w:themeColor="text1"/>
          <w:szCs w:val="21"/>
        </w:rPr>
      </w:pP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تغییر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در عادات توالت تان،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مانند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شل شدن مدفوع،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یبوست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شدید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و/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یا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نیاز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به دفع مدفوع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بیشتر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از حد معمول</w:t>
      </w:r>
    </w:p>
    <w:p w14:paraId="5DBDEC13" w14:textId="5A4243FE" w:rsidR="00FA5B9F" w:rsidRPr="0034016E" w:rsidRDefault="0034016E" w:rsidP="0034016E">
      <w:pPr>
        <w:pStyle w:val="ListParagraph"/>
        <w:numPr>
          <w:ilvl w:val="0"/>
          <w:numId w:val="27"/>
        </w:numPr>
        <w:bidi/>
        <w:rPr>
          <w:color w:val="000000" w:themeColor="text1"/>
          <w:szCs w:val="21"/>
        </w:rPr>
      </w:pPr>
      <w:r w:rsidRPr="0034016E">
        <w:rPr>
          <w:rFonts w:eastAsia="Arial Unicode MS" w:cs="Arial"/>
          <w:color w:val="000000" w:themeColor="text1"/>
          <w:szCs w:val="21"/>
          <w:rtl/>
        </w:rPr>
        <w:t xml:space="preserve">درد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شکم</w:t>
      </w:r>
      <w:proofErr w:type="spellEnd"/>
    </w:p>
    <w:p w14:paraId="5A167F86" w14:textId="080EC98D" w:rsidR="00FA5B9F" w:rsidRPr="0034016E" w:rsidRDefault="0034016E" w:rsidP="0034016E">
      <w:pPr>
        <w:pStyle w:val="ListParagraph"/>
        <w:numPr>
          <w:ilvl w:val="0"/>
          <w:numId w:val="27"/>
        </w:numPr>
        <w:bidi/>
        <w:rPr>
          <w:color w:val="000000" w:themeColor="text1"/>
          <w:szCs w:val="21"/>
        </w:rPr>
      </w:pPr>
      <w:r w:rsidRPr="0034016E">
        <w:rPr>
          <w:rFonts w:eastAsia="Arial Unicode MS" w:cs="Arial"/>
          <w:color w:val="000000" w:themeColor="text1"/>
          <w:szCs w:val="21"/>
          <w:rtl/>
        </w:rPr>
        <w:t xml:space="preserve">احساس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خستگی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بدون علت</w:t>
      </w:r>
    </w:p>
    <w:p w14:paraId="2C2723BA" w14:textId="676ED103" w:rsidR="00FA5B9F" w:rsidRPr="0034016E" w:rsidRDefault="0034016E" w:rsidP="0034016E">
      <w:pPr>
        <w:pStyle w:val="ListParagraph"/>
        <w:numPr>
          <w:ilvl w:val="0"/>
          <w:numId w:val="27"/>
        </w:numPr>
        <w:bidi/>
        <w:rPr>
          <w:color w:val="000000" w:themeColor="text1"/>
          <w:szCs w:val="21"/>
        </w:rPr>
      </w:pP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کاهش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وزن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غیرقابل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 xml:space="preserve"> </w:t>
      </w:r>
      <w:proofErr w:type="spellStart"/>
      <w:r w:rsidRPr="0034016E">
        <w:rPr>
          <w:rFonts w:eastAsia="Arial Unicode MS" w:cs="Arial"/>
          <w:color w:val="000000" w:themeColor="text1"/>
          <w:szCs w:val="21"/>
          <w:rtl/>
        </w:rPr>
        <w:t>توضیح</w:t>
      </w:r>
      <w:proofErr w:type="spellEnd"/>
      <w:r w:rsidRPr="0034016E">
        <w:rPr>
          <w:rFonts w:eastAsia="Arial Unicode MS" w:cs="Arial"/>
          <w:color w:val="000000" w:themeColor="text1"/>
          <w:szCs w:val="21"/>
          <w:rtl/>
        </w:rPr>
        <w:t>.</w:t>
      </w:r>
    </w:p>
    <w:p w14:paraId="2B1E2CFC" w14:textId="10D9B3A8" w:rsidR="006570FB" w:rsidRPr="0034016E" w:rsidRDefault="0034016E" w:rsidP="0034016E">
      <w:pPr>
        <w:bidi/>
        <w:rPr>
          <w:szCs w:val="21"/>
        </w:rPr>
      </w:pPr>
      <w:proofErr w:type="spellStart"/>
      <w:r w:rsidRPr="0034016E">
        <w:rPr>
          <w:szCs w:val="21"/>
          <w:rtl/>
        </w:rPr>
        <w:t>اگر</w:t>
      </w:r>
      <w:proofErr w:type="spellEnd"/>
      <w:r w:rsidRPr="0034016E">
        <w:rPr>
          <w:szCs w:val="21"/>
          <w:rtl/>
        </w:rPr>
        <w:t xml:space="preserve"> هر </w:t>
      </w:r>
      <w:proofErr w:type="spellStart"/>
      <w:r w:rsidRPr="0034016E">
        <w:rPr>
          <w:szCs w:val="21"/>
          <w:rtl/>
        </w:rPr>
        <w:t>یک</w:t>
      </w:r>
      <w:proofErr w:type="spellEnd"/>
      <w:r w:rsidRPr="0034016E">
        <w:rPr>
          <w:szCs w:val="21"/>
          <w:rtl/>
        </w:rPr>
        <w:t xml:space="preserve"> از </w:t>
      </w:r>
      <w:proofErr w:type="spellStart"/>
      <w:r w:rsidRPr="0034016E">
        <w:rPr>
          <w:szCs w:val="21"/>
          <w:rtl/>
        </w:rPr>
        <w:t>این</w:t>
      </w:r>
      <w:proofErr w:type="spellEnd"/>
      <w:r w:rsidRPr="0034016E">
        <w:rPr>
          <w:szCs w:val="21"/>
          <w:rtl/>
        </w:rPr>
        <w:t xml:space="preserve"> علائم را </w:t>
      </w:r>
      <w:proofErr w:type="spellStart"/>
      <w:r w:rsidRPr="0034016E">
        <w:rPr>
          <w:szCs w:val="21"/>
          <w:rtl/>
        </w:rPr>
        <w:t>دارید</w:t>
      </w:r>
      <w:proofErr w:type="spellEnd"/>
      <w:r w:rsidRPr="0034016E">
        <w:rPr>
          <w:szCs w:val="21"/>
          <w:rtl/>
        </w:rPr>
        <w:t xml:space="preserve">، </w:t>
      </w:r>
      <w:proofErr w:type="spellStart"/>
      <w:r w:rsidRPr="0034016E">
        <w:rPr>
          <w:szCs w:val="21"/>
          <w:rtl/>
        </w:rPr>
        <w:t>بدین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معنی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نیست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که</w:t>
      </w:r>
      <w:proofErr w:type="spellEnd"/>
      <w:r w:rsidRPr="0034016E">
        <w:rPr>
          <w:szCs w:val="21"/>
          <w:rtl/>
        </w:rPr>
        <w:t xml:space="preserve"> سرطان روده </w:t>
      </w:r>
      <w:proofErr w:type="spellStart"/>
      <w:r w:rsidRPr="0034016E">
        <w:rPr>
          <w:szCs w:val="21"/>
          <w:rtl/>
        </w:rPr>
        <w:t>دارید</w:t>
      </w:r>
      <w:proofErr w:type="spellEnd"/>
      <w:r w:rsidRPr="0034016E">
        <w:rPr>
          <w:szCs w:val="21"/>
          <w:rtl/>
        </w:rPr>
        <w:t xml:space="preserve">، اما مهم است </w:t>
      </w:r>
      <w:proofErr w:type="spellStart"/>
      <w:r w:rsidRPr="0034016E">
        <w:rPr>
          <w:szCs w:val="21"/>
          <w:rtl/>
        </w:rPr>
        <w:t>که</w:t>
      </w:r>
      <w:proofErr w:type="spellEnd"/>
      <w:r w:rsidRPr="0034016E">
        <w:rPr>
          <w:szCs w:val="21"/>
          <w:rtl/>
        </w:rPr>
        <w:t xml:space="preserve"> در </w:t>
      </w:r>
      <w:proofErr w:type="gramStart"/>
      <w:r w:rsidRPr="0034016E">
        <w:rPr>
          <w:szCs w:val="21"/>
          <w:rtl/>
        </w:rPr>
        <w:t>اسرع</w:t>
      </w:r>
      <w:proofErr w:type="gramEnd"/>
      <w:r w:rsidRPr="0034016E">
        <w:rPr>
          <w:szCs w:val="21"/>
          <w:rtl/>
        </w:rPr>
        <w:t xml:space="preserve"> وقت </w:t>
      </w:r>
      <w:proofErr w:type="spellStart"/>
      <w:r w:rsidRPr="0034016E">
        <w:rPr>
          <w:szCs w:val="21"/>
          <w:rtl/>
        </w:rPr>
        <w:t>با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پزشک</w:t>
      </w:r>
      <w:proofErr w:type="spellEnd"/>
      <w:r w:rsidRPr="0034016E">
        <w:rPr>
          <w:szCs w:val="21"/>
          <w:rtl/>
        </w:rPr>
        <w:t xml:space="preserve"> تان صحبت </w:t>
      </w:r>
      <w:proofErr w:type="spellStart"/>
      <w:r w:rsidRPr="0034016E">
        <w:rPr>
          <w:szCs w:val="21"/>
          <w:rtl/>
        </w:rPr>
        <w:t>کنید</w:t>
      </w:r>
      <w:proofErr w:type="spellEnd"/>
      <w:r w:rsidRPr="0034016E">
        <w:rPr>
          <w:szCs w:val="21"/>
          <w:rtl/>
        </w:rPr>
        <w:t>.</w:t>
      </w:r>
    </w:p>
    <w:p w14:paraId="68673794" w14:textId="7991F7B3" w:rsidR="006570FB" w:rsidRPr="0034016E" w:rsidRDefault="0034016E" w:rsidP="0034016E">
      <w:pPr>
        <w:bidi/>
        <w:rPr>
          <w:szCs w:val="21"/>
        </w:rPr>
      </w:pPr>
      <w:r w:rsidRPr="0034016E">
        <w:rPr>
          <w:szCs w:val="21"/>
          <w:rtl/>
        </w:rPr>
        <w:t xml:space="preserve">سرطان روده </w:t>
      </w:r>
      <w:proofErr w:type="spellStart"/>
      <w:r w:rsidRPr="0034016E">
        <w:rPr>
          <w:szCs w:val="21"/>
          <w:rtl/>
        </w:rPr>
        <w:t>می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تواند</w:t>
      </w:r>
      <w:proofErr w:type="spellEnd"/>
      <w:r w:rsidRPr="0034016E">
        <w:rPr>
          <w:szCs w:val="21"/>
          <w:rtl/>
        </w:rPr>
        <w:t xml:space="preserve"> اشخاص </w:t>
      </w:r>
      <w:proofErr w:type="spellStart"/>
      <w:r w:rsidRPr="0034016E">
        <w:rPr>
          <w:szCs w:val="21"/>
          <w:rtl/>
        </w:rPr>
        <w:t>زیر</w:t>
      </w:r>
      <w:proofErr w:type="spellEnd"/>
      <w:r w:rsidRPr="0034016E">
        <w:rPr>
          <w:szCs w:val="21"/>
          <w:rtl/>
        </w:rPr>
        <w:t xml:space="preserve"> </w:t>
      </w:r>
      <w:r w:rsidRPr="0034016E">
        <w:rPr>
          <w:rFonts w:hint="cs"/>
          <w:szCs w:val="21"/>
          <w:rtl/>
        </w:rPr>
        <w:t>45</w:t>
      </w:r>
      <w:r w:rsidRPr="0034016E">
        <w:rPr>
          <w:szCs w:val="21"/>
          <w:rtl/>
        </w:rPr>
        <w:t xml:space="preserve"> سال را مبتلا </w:t>
      </w:r>
      <w:proofErr w:type="spellStart"/>
      <w:r w:rsidRPr="0034016E">
        <w:rPr>
          <w:szCs w:val="21"/>
          <w:rtl/>
        </w:rPr>
        <w:t>کند</w:t>
      </w:r>
      <w:proofErr w:type="spellEnd"/>
      <w:r w:rsidRPr="0034016E">
        <w:rPr>
          <w:szCs w:val="21"/>
          <w:rtl/>
        </w:rPr>
        <w:t xml:space="preserve">. </w:t>
      </w:r>
      <w:proofErr w:type="spellStart"/>
      <w:r w:rsidRPr="0034016E">
        <w:rPr>
          <w:szCs w:val="21"/>
          <w:rtl/>
        </w:rPr>
        <w:t>اطمینان</w:t>
      </w:r>
      <w:proofErr w:type="spellEnd"/>
      <w:r w:rsidRPr="0034016E">
        <w:rPr>
          <w:szCs w:val="21"/>
          <w:rtl/>
        </w:rPr>
        <w:t xml:space="preserve"> حاصل </w:t>
      </w:r>
      <w:proofErr w:type="spellStart"/>
      <w:r w:rsidRPr="0034016E">
        <w:rPr>
          <w:szCs w:val="21"/>
          <w:rtl/>
        </w:rPr>
        <w:t>کنید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که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خانواده</w:t>
      </w:r>
      <w:proofErr w:type="spellEnd"/>
      <w:r w:rsidRPr="0034016E">
        <w:rPr>
          <w:szCs w:val="21"/>
          <w:rtl/>
        </w:rPr>
        <w:t xml:space="preserve"> </w:t>
      </w:r>
      <w:proofErr w:type="gramStart"/>
      <w:r w:rsidRPr="0034016E">
        <w:rPr>
          <w:szCs w:val="21"/>
          <w:rtl/>
        </w:rPr>
        <w:t>و دوستان</w:t>
      </w:r>
      <w:proofErr w:type="gramEnd"/>
      <w:r w:rsidRPr="0034016E">
        <w:rPr>
          <w:szCs w:val="21"/>
          <w:rtl/>
        </w:rPr>
        <w:t xml:space="preserve"> شما </w:t>
      </w:r>
      <w:proofErr w:type="spellStart"/>
      <w:r w:rsidRPr="0034016E">
        <w:rPr>
          <w:szCs w:val="21"/>
          <w:rtl/>
        </w:rPr>
        <w:t>این</w:t>
      </w:r>
      <w:proofErr w:type="spellEnd"/>
      <w:r w:rsidRPr="0034016E">
        <w:rPr>
          <w:szCs w:val="21"/>
          <w:rtl/>
        </w:rPr>
        <w:t xml:space="preserve"> علائم را </w:t>
      </w:r>
      <w:proofErr w:type="spellStart"/>
      <w:r w:rsidRPr="0034016E">
        <w:rPr>
          <w:szCs w:val="21"/>
          <w:rtl/>
        </w:rPr>
        <w:t>می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دانند</w:t>
      </w:r>
      <w:proofErr w:type="spellEnd"/>
      <w:r w:rsidRPr="0034016E">
        <w:rPr>
          <w:szCs w:val="21"/>
          <w:rtl/>
        </w:rPr>
        <w:t xml:space="preserve"> و آنها را </w:t>
      </w:r>
      <w:proofErr w:type="spellStart"/>
      <w:r w:rsidRPr="0034016E">
        <w:rPr>
          <w:szCs w:val="21"/>
          <w:rtl/>
        </w:rPr>
        <w:t>تشویق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کنید</w:t>
      </w:r>
      <w:proofErr w:type="spellEnd"/>
      <w:r w:rsidRPr="0034016E">
        <w:rPr>
          <w:szCs w:val="21"/>
          <w:rtl/>
        </w:rPr>
        <w:t xml:space="preserve"> تا در صورت </w:t>
      </w:r>
      <w:proofErr w:type="spellStart"/>
      <w:r w:rsidRPr="0034016E">
        <w:rPr>
          <w:szCs w:val="21"/>
          <w:rtl/>
        </w:rPr>
        <w:t>نگرانی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با</w:t>
      </w:r>
      <w:proofErr w:type="spellEnd"/>
      <w:r w:rsidRPr="0034016E">
        <w:rPr>
          <w:szCs w:val="21"/>
          <w:rtl/>
        </w:rPr>
        <w:t xml:space="preserve"> </w:t>
      </w:r>
      <w:proofErr w:type="spellStart"/>
      <w:r w:rsidRPr="0034016E">
        <w:rPr>
          <w:szCs w:val="21"/>
          <w:rtl/>
        </w:rPr>
        <w:t>پزشک</w:t>
      </w:r>
      <w:proofErr w:type="spellEnd"/>
      <w:r w:rsidRPr="0034016E">
        <w:rPr>
          <w:szCs w:val="21"/>
          <w:rtl/>
        </w:rPr>
        <w:t xml:space="preserve"> شان صحبت </w:t>
      </w:r>
      <w:proofErr w:type="spellStart"/>
      <w:r w:rsidRPr="0034016E">
        <w:rPr>
          <w:szCs w:val="21"/>
          <w:rtl/>
        </w:rPr>
        <w:t>کنند</w:t>
      </w:r>
      <w:proofErr w:type="spellEnd"/>
      <w:r w:rsidRPr="0034016E">
        <w:rPr>
          <w:szCs w:val="21"/>
          <w:rtl/>
        </w:rPr>
        <w:t>.</w:t>
      </w:r>
    </w:p>
    <w:p w14:paraId="64ED33C3" w14:textId="32C98E49" w:rsidR="006570FB" w:rsidRDefault="00E24F38" w:rsidP="00E24F38">
      <w:pPr>
        <w:pStyle w:val="Heading2"/>
        <w:bidi/>
      </w:pPr>
      <w:r w:rsidRPr="00E24F38">
        <w:rPr>
          <w:rFonts w:cs="Arial"/>
          <w:rtl/>
        </w:rPr>
        <w:t>اطلاعات</w:t>
      </w:r>
      <w:r w:rsidRPr="00E24F38">
        <w:t xml:space="preserve"> </w:t>
      </w:r>
      <w:proofErr w:type="spellStart"/>
      <w:r w:rsidRPr="00E24F38">
        <w:rPr>
          <w:rFonts w:cs="Arial"/>
          <w:rtl/>
        </w:rPr>
        <w:t>ب</w:t>
      </w:r>
      <w:r w:rsidRPr="00E24F38">
        <w:rPr>
          <w:rFonts w:cs="Arial" w:hint="cs"/>
          <w:rtl/>
        </w:rPr>
        <w:t>ی</w:t>
      </w:r>
      <w:r w:rsidRPr="00E24F38">
        <w:rPr>
          <w:rFonts w:cs="Arial" w:hint="eastAsia"/>
          <w:rtl/>
        </w:rPr>
        <w:t>شتر</w:t>
      </w:r>
      <w:proofErr w:type="spellEnd"/>
    </w:p>
    <w:p w14:paraId="6BD464BF" w14:textId="71252E51" w:rsidR="00FA5B9F" w:rsidRPr="003A665A" w:rsidRDefault="003A665A" w:rsidP="003A665A">
      <w:pPr>
        <w:bidi/>
        <w:rPr>
          <w:szCs w:val="21"/>
        </w:rPr>
      </w:pPr>
      <w:r w:rsidRPr="003A665A">
        <w:rPr>
          <w:szCs w:val="21"/>
          <w:rtl/>
        </w:rPr>
        <w:t xml:space="preserve">اشخاص 45 تا 49 </w:t>
      </w:r>
      <w:proofErr w:type="spellStart"/>
      <w:r w:rsidRPr="003A665A">
        <w:rPr>
          <w:szCs w:val="21"/>
          <w:rtl/>
        </w:rPr>
        <w:t>ساله</w:t>
      </w:r>
      <w:proofErr w:type="spellEnd"/>
      <w:r w:rsidRPr="003A665A">
        <w:rPr>
          <w:szCs w:val="21"/>
          <w:rtl/>
        </w:rPr>
        <w:t xml:space="preserve"> </w:t>
      </w:r>
      <w:proofErr w:type="spellStart"/>
      <w:r w:rsidRPr="003A665A">
        <w:rPr>
          <w:szCs w:val="21"/>
          <w:rtl/>
        </w:rPr>
        <w:t>می</w:t>
      </w:r>
      <w:proofErr w:type="spellEnd"/>
      <w:r w:rsidRPr="003A665A">
        <w:rPr>
          <w:szCs w:val="21"/>
          <w:rtl/>
        </w:rPr>
        <w:t xml:space="preserve"> </w:t>
      </w:r>
      <w:proofErr w:type="spellStart"/>
      <w:r w:rsidRPr="003A665A">
        <w:rPr>
          <w:szCs w:val="21"/>
          <w:rtl/>
        </w:rPr>
        <w:t>توانند</w:t>
      </w:r>
      <w:proofErr w:type="spellEnd"/>
      <w:r w:rsidRPr="003A665A">
        <w:rPr>
          <w:szCs w:val="21"/>
          <w:rtl/>
        </w:rPr>
        <w:t xml:space="preserve"> </w:t>
      </w:r>
      <w:proofErr w:type="spellStart"/>
      <w:r w:rsidRPr="003A665A">
        <w:rPr>
          <w:szCs w:val="21"/>
          <w:rtl/>
        </w:rPr>
        <w:t>اولین</w:t>
      </w:r>
      <w:proofErr w:type="spellEnd"/>
      <w:r w:rsidRPr="003A665A">
        <w:rPr>
          <w:szCs w:val="21"/>
          <w:rtl/>
        </w:rPr>
        <w:t xml:space="preserve"> </w:t>
      </w:r>
      <w:proofErr w:type="spellStart"/>
      <w:r w:rsidRPr="003A665A">
        <w:rPr>
          <w:szCs w:val="21"/>
          <w:rtl/>
        </w:rPr>
        <w:t>کیت</w:t>
      </w:r>
      <w:proofErr w:type="spellEnd"/>
      <w:r w:rsidRPr="003A665A">
        <w:rPr>
          <w:szCs w:val="21"/>
          <w:rtl/>
        </w:rPr>
        <w:t xml:space="preserve"> </w:t>
      </w:r>
      <w:proofErr w:type="spellStart"/>
      <w:r w:rsidRPr="003A665A">
        <w:rPr>
          <w:szCs w:val="21"/>
          <w:rtl/>
        </w:rPr>
        <w:t>غربالگری</w:t>
      </w:r>
      <w:proofErr w:type="spellEnd"/>
      <w:r w:rsidRPr="003A665A">
        <w:rPr>
          <w:szCs w:val="21"/>
          <w:rtl/>
        </w:rPr>
        <w:t xml:space="preserve"> روده شان را در</w:t>
      </w:r>
      <w:r w:rsidRPr="003A665A">
        <w:rPr>
          <w:szCs w:val="21"/>
        </w:rPr>
        <w:t xml:space="preserve"> </w:t>
      </w:r>
      <w:hyperlink r:id="rId10" w:history="1">
        <w:r w:rsidRPr="0041470C">
          <w:rPr>
            <w:rStyle w:val="Hyperlink"/>
            <w:szCs w:val="21"/>
          </w:rPr>
          <w:t>www.ncsr.gov.au/boweltest</w:t>
        </w:r>
      </w:hyperlink>
      <w:r w:rsidRPr="003A665A">
        <w:rPr>
          <w:szCs w:val="21"/>
        </w:rPr>
        <w:t xml:space="preserve"> </w:t>
      </w:r>
      <w:proofErr w:type="spellStart"/>
      <w:r w:rsidRPr="003A665A">
        <w:rPr>
          <w:szCs w:val="21"/>
          <w:rtl/>
        </w:rPr>
        <w:t>درخواست</w:t>
      </w:r>
      <w:proofErr w:type="spellEnd"/>
      <w:r w:rsidRPr="003A665A">
        <w:rPr>
          <w:szCs w:val="21"/>
          <w:rtl/>
        </w:rPr>
        <w:t xml:space="preserve"> </w:t>
      </w:r>
      <w:proofErr w:type="spellStart"/>
      <w:r w:rsidRPr="003A665A">
        <w:rPr>
          <w:szCs w:val="21"/>
          <w:rtl/>
        </w:rPr>
        <w:t>کنند</w:t>
      </w:r>
      <w:proofErr w:type="spellEnd"/>
      <w:r w:rsidRPr="003A665A">
        <w:rPr>
          <w:szCs w:val="21"/>
        </w:rPr>
        <w:t>.</w:t>
      </w:r>
    </w:p>
    <w:p w14:paraId="4E29D398" w14:textId="1148B1B8" w:rsidR="00FA5B9F" w:rsidRPr="0027717B" w:rsidRDefault="0027717B" w:rsidP="0027717B">
      <w:pPr>
        <w:bidi/>
        <w:rPr>
          <w:szCs w:val="21"/>
        </w:rPr>
      </w:pPr>
      <w:r w:rsidRPr="0027717B">
        <w:rPr>
          <w:szCs w:val="21"/>
          <w:rtl/>
        </w:rPr>
        <w:t xml:space="preserve">اشخاص 50 تا 74 </w:t>
      </w:r>
      <w:proofErr w:type="spellStart"/>
      <w:r w:rsidRPr="0027717B">
        <w:rPr>
          <w:szCs w:val="21"/>
          <w:rtl/>
        </w:rPr>
        <w:t>ساله</w:t>
      </w:r>
      <w:proofErr w:type="spellEnd"/>
      <w:r w:rsidRPr="0027717B">
        <w:rPr>
          <w:szCs w:val="21"/>
          <w:rtl/>
        </w:rPr>
        <w:t xml:space="preserve"> هر 2 سال </w:t>
      </w:r>
      <w:proofErr w:type="spellStart"/>
      <w:r w:rsidRPr="0027717B">
        <w:rPr>
          <w:szCs w:val="21"/>
          <w:rtl/>
        </w:rPr>
        <w:t>یک</w:t>
      </w:r>
      <w:proofErr w:type="spellEnd"/>
      <w:r w:rsidRPr="0027717B">
        <w:rPr>
          <w:szCs w:val="21"/>
          <w:rtl/>
        </w:rPr>
        <w:t xml:space="preserve"> بار </w:t>
      </w:r>
      <w:proofErr w:type="spellStart"/>
      <w:r w:rsidRPr="0027717B">
        <w:rPr>
          <w:szCs w:val="21"/>
          <w:rtl/>
        </w:rPr>
        <w:t>کیت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غربالگری</w:t>
      </w:r>
      <w:proofErr w:type="spellEnd"/>
      <w:r w:rsidRPr="0027717B">
        <w:rPr>
          <w:szCs w:val="21"/>
          <w:rtl/>
        </w:rPr>
        <w:t xml:space="preserve"> روده را از </w:t>
      </w:r>
      <w:proofErr w:type="spellStart"/>
      <w:r w:rsidRPr="0027717B">
        <w:rPr>
          <w:szCs w:val="21"/>
          <w:rtl/>
        </w:rPr>
        <w:t>طریق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پست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دریافت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می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کنند</w:t>
      </w:r>
      <w:proofErr w:type="spellEnd"/>
      <w:r w:rsidRPr="0027717B">
        <w:rPr>
          <w:szCs w:val="21"/>
        </w:rPr>
        <w:t>.</w:t>
      </w:r>
    </w:p>
    <w:p w14:paraId="35A750C0" w14:textId="49305B17" w:rsidR="00FA5B9F" w:rsidRPr="0027717B" w:rsidRDefault="0027717B" w:rsidP="0027717B">
      <w:pPr>
        <w:bidi/>
        <w:rPr>
          <w:szCs w:val="21"/>
        </w:rPr>
      </w:pPr>
      <w:r w:rsidRPr="0027717B">
        <w:rPr>
          <w:szCs w:val="21"/>
          <w:rtl/>
        </w:rPr>
        <w:t xml:space="preserve">شما </w:t>
      </w:r>
      <w:proofErr w:type="spellStart"/>
      <w:r w:rsidRPr="0027717B">
        <w:rPr>
          <w:szCs w:val="21"/>
          <w:rtl/>
        </w:rPr>
        <w:t>همچنین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می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توانید</w:t>
      </w:r>
      <w:proofErr w:type="spellEnd"/>
      <w:r w:rsidRPr="0027717B">
        <w:rPr>
          <w:szCs w:val="21"/>
          <w:rtl/>
        </w:rPr>
        <w:t xml:space="preserve"> از </w:t>
      </w:r>
      <w:proofErr w:type="spellStart"/>
      <w:r w:rsidRPr="0027717B">
        <w:rPr>
          <w:szCs w:val="21"/>
          <w:rtl/>
        </w:rPr>
        <w:t>پزشک</w:t>
      </w:r>
      <w:proofErr w:type="spellEnd"/>
      <w:r w:rsidRPr="0027717B">
        <w:rPr>
          <w:szCs w:val="21"/>
          <w:rtl/>
        </w:rPr>
        <w:t xml:space="preserve"> تان در مورد </w:t>
      </w:r>
      <w:proofErr w:type="spellStart"/>
      <w:r w:rsidRPr="0027717B">
        <w:rPr>
          <w:szCs w:val="21"/>
          <w:rtl/>
        </w:rPr>
        <w:t>تهیه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کیت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سوال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کنید</w:t>
      </w:r>
      <w:proofErr w:type="spellEnd"/>
      <w:r w:rsidRPr="0027717B">
        <w:rPr>
          <w:szCs w:val="21"/>
        </w:rPr>
        <w:t>.</w:t>
      </w:r>
    </w:p>
    <w:p w14:paraId="42DC22F8" w14:textId="097077C3" w:rsidR="009B4178" w:rsidRPr="009B4178" w:rsidRDefault="009B4178" w:rsidP="00C85E62">
      <w:pPr>
        <w:bidi/>
        <w:rPr>
          <w:szCs w:val="21"/>
        </w:rPr>
      </w:pPr>
      <w:proofErr w:type="spellStart"/>
      <w:r w:rsidRPr="006750A6">
        <w:rPr>
          <w:szCs w:val="21"/>
          <w:rtl/>
        </w:rPr>
        <w:t>برای</w:t>
      </w:r>
      <w:proofErr w:type="spellEnd"/>
      <w:r w:rsidRPr="006750A6">
        <w:rPr>
          <w:szCs w:val="21"/>
          <w:rtl/>
        </w:rPr>
        <w:t xml:space="preserve"> اطلاعات </w:t>
      </w:r>
      <w:proofErr w:type="spellStart"/>
      <w:r w:rsidRPr="006750A6">
        <w:rPr>
          <w:szCs w:val="21"/>
          <w:rtl/>
        </w:rPr>
        <w:t>بیشتر</w:t>
      </w:r>
      <w:proofErr w:type="spellEnd"/>
      <w:r w:rsidRPr="006750A6">
        <w:rPr>
          <w:szCs w:val="21"/>
          <w:rtl/>
        </w:rPr>
        <w:t xml:space="preserve"> در مورد </w:t>
      </w:r>
      <w:proofErr w:type="spellStart"/>
      <w:r w:rsidRPr="006750A6">
        <w:rPr>
          <w:szCs w:val="21"/>
          <w:rtl/>
        </w:rPr>
        <w:t>این</w:t>
      </w:r>
      <w:proofErr w:type="spellEnd"/>
      <w:r w:rsidRPr="006750A6">
        <w:rPr>
          <w:szCs w:val="21"/>
          <w:rtl/>
        </w:rPr>
        <w:t xml:space="preserve"> </w:t>
      </w:r>
      <w:proofErr w:type="spellStart"/>
      <w:r w:rsidRPr="006750A6">
        <w:rPr>
          <w:szCs w:val="21"/>
          <w:rtl/>
        </w:rPr>
        <w:t>برنامه</w:t>
      </w:r>
      <w:proofErr w:type="spellEnd"/>
      <w:r w:rsidRPr="006750A6">
        <w:rPr>
          <w:szCs w:val="21"/>
          <w:rtl/>
        </w:rPr>
        <w:t xml:space="preserve">، به </w:t>
      </w:r>
      <w:hyperlink r:id="rId11" w:history="1">
        <w:r w:rsidRPr="006750A6">
          <w:rPr>
            <w:rStyle w:val="Hyperlink"/>
            <w:szCs w:val="21"/>
            <w:rtl/>
          </w:rPr>
          <w:t>www.health.gov.au/nbcsp</w:t>
        </w:r>
      </w:hyperlink>
      <w:r w:rsidRPr="006750A6">
        <w:rPr>
          <w:szCs w:val="21"/>
          <w:rtl/>
        </w:rPr>
        <w:t xml:space="preserve"> مراجعه </w:t>
      </w:r>
      <w:proofErr w:type="spellStart"/>
      <w:r w:rsidRPr="006750A6">
        <w:rPr>
          <w:szCs w:val="21"/>
          <w:rtl/>
        </w:rPr>
        <w:t>کنید</w:t>
      </w:r>
      <w:proofErr w:type="spellEnd"/>
      <w:r w:rsidR="00C85E62" w:rsidRPr="006750A6">
        <w:rPr>
          <w:rFonts w:hint="cs"/>
          <w:szCs w:val="21"/>
          <w:rtl/>
        </w:rPr>
        <w:t xml:space="preserve"> </w:t>
      </w:r>
      <w:proofErr w:type="spellStart"/>
      <w:r w:rsidR="00C85E62" w:rsidRPr="006750A6">
        <w:rPr>
          <w:rFonts w:hint="cs"/>
          <w:szCs w:val="21"/>
          <w:rtl/>
        </w:rPr>
        <w:t>یا</w:t>
      </w:r>
      <w:proofErr w:type="spellEnd"/>
      <w:r w:rsidR="00C85E62" w:rsidRPr="006750A6">
        <w:rPr>
          <w:rFonts w:hint="cs"/>
          <w:szCs w:val="21"/>
          <w:rtl/>
        </w:rPr>
        <w:t xml:space="preserve"> به</w:t>
      </w:r>
      <w:r w:rsidRPr="006750A6">
        <w:rPr>
          <w:rFonts w:hint="cs"/>
          <w:szCs w:val="21"/>
          <w:rtl/>
        </w:rPr>
        <w:t xml:space="preserve"> </w:t>
      </w:r>
      <w:r w:rsidRPr="006750A6">
        <w:t>1800 627 701</w:t>
      </w:r>
      <w:r w:rsidR="00C85E62" w:rsidRPr="006750A6">
        <w:rPr>
          <w:rFonts w:hint="cs"/>
          <w:rtl/>
        </w:rPr>
        <w:t xml:space="preserve"> </w:t>
      </w:r>
      <w:proofErr w:type="spellStart"/>
      <w:r w:rsidR="00C85E62" w:rsidRPr="006750A6">
        <w:rPr>
          <w:rFonts w:cs="Arial"/>
          <w:rtl/>
        </w:rPr>
        <w:t>زنگ</w:t>
      </w:r>
      <w:proofErr w:type="spellEnd"/>
      <w:r w:rsidR="00C85E62" w:rsidRPr="006750A6">
        <w:rPr>
          <w:rFonts w:cs="Arial"/>
          <w:rtl/>
        </w:rPr>
        <w:t xml:space="preserve"> </w:t>
      </w:r>
      <w:proofErr w:type="spellStart"/>
      <w:r w:rsidR="00C85E62" w:rsidRPr="006750A6">
        <w:rPr>
          <w:rFonts w:cs="Arial"/>
          <w:rtl/>
        </w:rPr>
        <w:t>بزن</w:t>
      </w:r>
      <w:r w:rsidR="00C85E62" w:rsidRPr="006750A6">
        <w:rPr>
          <w:rFonts w:cs="Arial" w:hint="cs"/>
          <w:rtl/>
        </w:rPr>
        <w:t>ی</w:t>
      </w:r>
      <w:r w:rsidR="00C85E62" w:rsidRPr="006750A6">
        <w:rPr>
          <w:rFonts w:cs="Arial" w:hint="eastAsia"/>
          <w:rtl/>
        </w:rPr>
        <w:t>د</w:t>
      </w:r>
      <w:proofErr w:type="spellEnd"/>
      <w:r w:rsidR="00C85E62" w:rsidRPr="006750A6">
        <w:rPr>
          <w:rFonts w:cs="Arial"/>
          <w:rtl/>
        </w:rPr>
        <w:t>.</w:t>
      </w:r>
    </w:p>
    <w:p w14:paraId="607CF354" w14:textId="619A3185" w:rsidR="0027717B" w:rsidRPr="0027717B" w:rsidRDefault="0027717B" w:rsidP="0027717B">
      <w:pPr>
        <w:bidi/>
        <w:rPr>
          <w:szCs w:val="21"/>
        </w:rPr>
      </w:pPr>
      <w:proofErr w:type="spellStart"/>
      <w:r w:rsidRPr="0027717B">
        <w:rPr>
          <w:szCs w:val="21"/>
          <w:rtl/>
        </w:rPr>
        <w:t>برای</w:t>
      </w:r>
      <w:proofErr w:type="spellEnd"/>
      <w:r w:rsidRPr="0027717B">
        <w:rPr>
          <w:szCs w:val="21"/>
          <w:rtl/>
        </w:rPr>
        <w:t xml:space="preserve"> اطلاعات به زبان </w:t>
      </w:r>
      <w:proofErr w:type="spellStart"/>
      <w:r w:rsidRPr="0027717B">
        <w:rPr>
          <w:szCs w:val="21"/>
          <w:rtl/>
        </w:rPr>
        <w:t>خودتان</w:t>
      </w:r>
      <w:proofErr w:type="spellEnd"/>
      <w:r w:rsidRPr="0027717B">
        <w:rPr>
          <w:szCs w:val="21"/>
          <w:rtl/>
        </w:rPr>
        <w:t xml:space="preserve">، </w:t>
      </w:r>
      <w:proofErr w:type="spellStart"/>
      <w:r w:rsidRPr="0027717B">
        <w:rPr>
          <w:szCs w:val="21"/>
          <w:rtl/>
        </w:rPr>
        <w:t>با</w:t>
      </w:r>
      <w:proofErr w:type="spellEnd"/>
      <w:r w:rsidRPr="0027717B">
        <w:rPr>
          <w:szCs w:val="21"/>
          <w:rtl/>
        </w:rPr>
        <w:t xml:space="preserve"> خدمات ترجمه </w:t>
      </w:r>
      <w:proofErr w:type="spellStart"/>
      <w:r w:rsidRPr="0027717B">
        <w:rPr>
          <w:szCs w:val="21"/>
          <w:rtl/>
        </w:rPr>
        <w:t>کتبی</w:t>
      </w:r>
      <w:proofErr w:type="spellEnd"/>
      <w:r w:rsidRPr="0027717B">
        <w:rPr>
          <w:szCs w:val="21"/>
          <w:rtl/>
        </w:rPr>
        <w:t xml:space="preserve"> </w:t>
      </w:r>
      <w:proofErr w:type="gramStart"/>
      <w:r w:rsidRPr="0027717B">
        <w:rPr>
          <w:szCs w:val="21"/>
          <w:rtl/>
        </w:rPr>
        <w:t>و ترجمه</w:t>
      </w:r>
      <w:proofErr w:type="gram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شفاهی</w:t>
      </w:r>
      <w:proofErr w:type="spellEnd"/>
      <w:r w:rsidRPr="0027717B">
        <w:rPr>
          <w:szCs w:val="21"/>
          <w:rtl/>
        </w:rPr>
        <w:t xml:space="preserve"> (</w:t>
      </w:r>
      <w:proofErr w:type="spellStart"/>
      <w:r w:rsidRPr="0027717B">
        <w:rPr>
          <w:szCs w:val="21"/>
          <w:rtl/>
        </w:rPr>
        <w:t>Translating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and</w:t>
      </w:r>
      <w:proofErr w:type="spellEnd"/>
      <w:r w:rsidRPr="0027717B">
        <w:rPr>
          <w:szCs w:val="21"/>
          <w:rtl/>
        </w:rPr>
        <w:t xml:space="preserve"> </w:t>
      </w:r>
      <w:proofErr w:type="spellStart"/>
      <w:r w:rsidRPr="0027717B">
        <w:rPr>
          <w:szCs w:val="21"/>
          <w:rtl/>
        </w:rPr>
        <w:t>Interpreting</w:t>
      </w:r>
      <w:proofErr w:type="spellEnd"/>
      <w:r w:rsidRPr="0027717B">
        <w:rPr>
          <w:szCs w:val="21"/>
          <w:rtl/>
        </w:rPr>
        <w:t> </w:t>
      </w:r>
      <w:proofErr w:type="spellStart"/>
      <w:r w:rsidRPr="0027717B">
        <w:rPr>
          <w:szCs w:val="21"/>
          <w:rtl/>
        </w:rPr>
        <w:t>Service</w:t>
      </w:r>
      <w:proofErr w:type="spellEnd"/>
      <w:r w:rsidRPr="0027717B">
        <w:rPr>
          <w:szCs w:val="21"/>
          <w:rtl/>
        </w:rPr>
        <w:t xml:space="preserve">) تماس </w:t>
      </w:r>
      <w:proofErr w:type="spellStart"/>
      <w:r w:rsidRPr="0027717B">
        <w:rPr>
          <w:szCs w:val="21"/>
          <w:rtl/>
        </w:rPr>
        <w:t>بگیرید</w:t>
      </w:r>
      <w:proofErr w:type="spellEnd"/>
      <w:r w:rsidRPr="0027717B">
        <w:rPr>
          <w:szCs w:val="21"/>
          <w:rtl/>
        </w:rPr>
        <w:t xml:space="preserve">: 50 14 13 </w:t>
      </w:r>
      <w:proofErr w:type="spellStart"/>
      <w:r w:rsidRPr="0027717B">
        <w:rPr>
          <w:szCs w:val="21"/>
          <w:rtl/>
        </w:rPr>
        <w:t>یا</w:t>
      </w:r>
      <w:proofErr w:type="spellEnd"/>
      <w:r w:rsidRPr="0027717B">
        <w:rPr>
          <w:szCs w:val="21"/>
          <w:rtl/>
        </w:rPr>
        <w:t xml:space="preserve"> به </w:t>
      </w:r>
      <w:hyperlink r:id="rId12" w:history="1">
        <w:r w:rsidRPr="0041470C">
          <w:rPr>
            <w:rStyle w:val="Hyperlink"/>
            <w:szCs w:val="21"/>
            <w:rtl/>
          </w:rPr>
          <w:t>www.health.gov.au/nbcsp-translations</w:t>
        </w:r>
      </w:hyperlink>
      <w:r w:rsidRPr="0027717B">
        <w:rPr>
          <w:szCs w:val="21"/>
          <w:rtl/>
        </w:rPr>
        <w:t xml:space="preserve"> مراجعه </w:t>
      </w:r>
      <w:proofErr w:type="spellStart"/>
      <w:r w:rsidRPr="0027717B">
        <w:rPr>
          <w:szCs w:val="21"/>
          <w:rtl/>
        </w:rPr>
        <w:t>کنید</w:t>
      </w:r>
      <w:proofErr w:type="spellEnd"/>
    </w:p>
    <w:p w14:paraId="1BB3CE11" w14:textId="12C5F88C" w:rsidR="00EC5078" w:rsidRPr="00EC5078" w:rsidRDefault="00EC5078" w:rsidP="00AD3EF4"/>
    <w:sectPr w:rsidR="00EC5078" w:rsidRPr="00EC5078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1434" w14:textId="77777777" w:rsidR="00C16980" w:rsidRDefault="00C16980" w:rsidP="00360AC6">
      <w:pPr>
        <w:spacing w:after="0" w:line="240" w:lineRule="auto"/>
      </w:pPr>
      <w:r>
        <w:separator/>
      </w:r>
    </w:p>
  </w:endnote>
  <w:endnote w:type="continuationSeparator" w:id="0">
    <w:p w14:paraId="5D1DEBF3" w14:textId="77777777" w:rsidR="00C16980" w:rsidRDefault="00C16980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5A637" w14:textId="58E88800" w:rsidR="00F644FF" w:rsidRPr="00F644FF" w:rsidRDefault="00360AC6" w:rsidP="00F644FF">
    <w:pPr>
      <w:pStyle w:val="Heading1"/>
      <w:tabs>
        <w:tab w:val="right" w:pos="2186"/>
      </w:tabs>
      <w:bidi/>
      <w:spacing w:before="0" w:line="240" w:lineRule="auto"/>
      <w:ind w:left="1376" w:hanging="1376"/>
      <w:rPr>
        <w:b w:val="0"/>
        <w:sz w:val="21"/>
        <w:szCs w:val="21"/>
      </w:rPr>
    </w:pPr>
    <w:r w:rsidRPr="00F644FF">
      <w:rPr>
        <w:b w:val="0"/>
        <w:sz w:val="21"/>
        <w:szCs w:val="21"/>
      </w:rPr>
      <w:fldChar w:fldCharType="begin"/>
    </w:r>
    <w:r w:rsidRPr="00F644FF">
      <w:rPr>
        <w:b w:val="0"/>
        <w:sz w:val="21"/>
        <w:szCs w:val="21"/>
      </w:rPr>
      <w:instrText xml:space="preserve"> PAGE   \* MERGEFORMAT </w:instrText>
    </w:r>
    <w:r w:rsidRPr="00F644FF">
      <w:rPr>
        <w:b w:val="0"/>
        <w:sz w:val="21"/>
        <w:szCs w:val="21"/>
      </w:rPr>
      <w:fldChar w:fldCharType="separate"/>
    </w:r>
    <w:r w:rsidR="00C85E62">
      <w:rPr>
        <w:b w:val="0"/>
        <w:noProof/>
        <w:sz w:val="21"/>
        <w:szCs w:val="21"/>
        <w:rtl/>
      </w:rPr>
      <w:t>2</w:t>
    </w:r>
    <w:r w:rsidRPr="00F644FF">
      <w:rPr>
        <w:b w:val="0"/>
        <w:noProof/>
        <w:sz w:val="21"/>
        <w:szCs w:val="21"/>
      </w:rPr>
      <w:fldChar w:fldCharType="end"/>
    </w:r>
    <w:r w:rsidRPr="00F644FF">
      <w:rPr>
        <w:b w:val="0"/>
        <w:noProof/>
        <w:sz w:val="21"/>
        <w:szCs w:val="21"/>
      </w:rPr>
      <w:tab/>
    </w:r>
    <w:proofErr w:type="spellStart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>برنامه</w:t>
    </w:r>
    <w:proofErr w:type="spellEnd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 xml:space="preserve"> </w:t>
    </w:r>
    <w:proofErr w:type="spellStart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>ملی</w:t>
    </w:r>
    <w:proofErr w:type="spellEnd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 xml:space="preserve"> </w:t>
    </w:r>
    <w:proofErr w:type="spellStart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>غربالگری</w:t>
    </w:r>
    <w:proofErr w:type="spellEnd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 xml:space="preserve"> سرطان روده – بروشور </w:t>
    </w:r>
    <w:proofErr w:type="spellStart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>Lifesaver</w:t>
    </w:r>
    <w:proofErr w:type="spellEnd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 xml:space="preserve"> (</w:t>
    </w:r>
    <w:r w:rsidR="00F644FF" w:rsidRPr="00F644FF">
      <w:rPr>
        <w:rFonts w:eastAsiaTheme="minorHAnsi" w:cstheme="minorBidi"/>
        <w:b w:val="0"/>
        <w:color w:val="auto"/>
        <w:sz w:val="21"/>
        <w:szCs w:val="21"/>
      </w:rPr>
      <w:t>brochure</w:t>
    </w:r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 xml:space="preserve"> </w:t>
    </w:r>
    <w:proofErr w:type="spellStart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>Lifesaver</w:t>
    </w:r>
    <w:proofErr w:type="spellEnd"/>
    <w:r w:rsidR="00F644FF" w:rsidRPr="00F644FF">
      <w:rPr>
        <w:rFonts w:eastAsiaTheme="minorHAnsi" w:cstheme="minorBidi"/>
        <w:b w:val="0"/>
        <w:color w:val="auto"/>
        <w:sz w:val="21"/>
        <w:szCs w:val="21"/>
        <w:rtl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66883E76" w:rsidR="00EC7AAA" w:rsidRPr="00117634" w:rsidRDefault="00117634" w:rsidP="00117634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 w:rsidR="00C85E62">
      <w:rPr>
        <w:noProof/>
      </w:rP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brochure_Persian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E8F6" w14:textId="77777777" w:rsidR="00C16980" w:rsidRDefault="00C16980" w:rsidP="00360AC6">
      <w:pPr>
        <w:spacing w:after="0" w:line="240" w:lineRule="auto"/>
      </w:pPr>
      <w:r>
        <w:separator/>
      </w:r>
    </w:p>
  </w:footnote>
  <w:footnote w:type="continuationSeparator" w:id="0">
    <w:p w14:paraId="17BC160A" w14:textId="77777777" w:rsidR="00C16980" w:rsidRDefault="00C16980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79014">
    <w:abstractNumId w:val="18"/>
  </w:num>
  <w:num w:numId="2" w16cid:durableId="2049604026">
    <w:abstractNumId w:val="8"/>
  </w:num>
  <w:num w:numId="3" w16cid:durableId="64230417">
    <w:abstractNumId w:val="2"/>
  </w:num>
  <w:num w:numId="4" w16cid:durableId="1240680000">
    <w:abstractNumId w:val="20"/>
  </w:num>
  <w:num w:numId="5" w16cid:durableId="4669729">
    <w:abstractNumId w:val="25"/>
  </w:num>
  <w:num w:numId="6" w16cid:durableId="24410512">
    <w:abstractNumId w:val="7"/>
  </w:num>
  <w:num w:numId="7" w16cid:durableId="1991907234">
    <w:abstractNumId w:val="17"/>
  </w:num>
  <w:num w:numId="8" w16cid:durableId="817310628">
    <w:abstractNumId w:val="0"/>
  </w:num>
  <w:num w:numId="9" w16cid:durableId="1964076861">
    <w:abstractNumId w:val="13"/>
  </w:num>
  <w:num w:numId="10" w16cid:durableId="777217183">
    <w:abstractNumId w:val="5"/>
  </w:num>
  <w:num w:numId="11" w16cid:durableId="1340811260">
    <w:abstractNumId w:val="21"/>
  </w:num>
  <w:num w:numId="12" w16cid:durableId="1498767138">
    <w:abstractNumId w:val="14"/>
  </w:num>
  <w:num w:numId="13" w16cid:durableId="495415163">
    <w:abstractNumId w:val="26"/>
  </w:num>
  <w:num w:numId="14" w16cid:durableId="700515591">
    <w:abstractNumId w:val="3"/>
  </w:num>
  <w:num w:numId="15" w16cid:durableId="1917548554">
    <w:abstractNumId w:val="1"/>
  </w:num>
  <w:num w:numId="16" w16cid:durableId="7099090">
    <w:abstractNumId w:val="6"/>
  </w:num>
  <w:num w:numId="17" w16cid:durableId="2137288992">
    <w:abstractNumId w:val="15"/>
  </w:num>
  <w:num w:numId="18" w16cid:durableId="339814267">
    <w:abstractNumId w:val="19"/>
  </w:num>
  <w:num w:numId="19" w16cid:durableId="482086177">
    <w:abstractNumId w:val="12"/>
  </w:num>
  <w:num w:numId="20" w16cid:durableId="1153136421">
    <w:abstractNumId w:val="16"/>
  </w:num>
  <w:num w:numId="21" w16cid:durableId="1167011623">
    <w:abstractNumId w:val="22"/>
  </w:num>
  <w:num w:numId="22" w16cid:durableId="890921758">
    <w:abstractNumId w:val="24"/>
  </w:num>
  <w:num w:numId="23" w16cid:durableId="803427262">
    <w:abstractNumId w:val="11"/>
  </w:num>
  <w:num w:numId="24" w16cid:durableId="892737423">
    <w:abstractNumId w:val="4"/>
  </w:num>
  <w:num w:numId="25" w16cid:durableId="2017339999">
    <w:abstractNumId w:val="9"/>
  </w:num>
  <w:num w:numId="26" w16cid:durableId="808133208">
    <w:abstractNumId w:val="10"/>
  </w:num>
  <w:num w:numId="27" w16cid:durableId="20471784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40BE7"/>
    <w:rsid w:val="000C0BAA"/>
    <w:rsid w:val="0011025F"/>
    <w:rsid w:val="00117634"/>
    <w:rsid w:val="00117B1F"/>
    <w:rsid w:val="0012701D"/>
    <w:rsid w:val="0015307A"/>
    <w:rsid w:val="001A34CD"/>
    <w:rsid w:val="001C578D"/>
    <w:rsid w:val="001D6420"/>
    <w:rsid w:val="0020165D"/>
    <w:rsid w:val="00203681"/>
    <w:rsid w:val="00215892"/>
    <w:rsid w:val="0025492C"/>
    <w:rsid w:val="002675A1"/>
    <w:rsid w:val="0027717B"/>
    <w:rsid w:val="002807DD"/>
    <w:rsid w:val="00303F13"/>
    <w:rsid w:val="00335EBA"/>
    <w:rsid w:val="00335F45"/>
    <w:rsid w:val="0034016E"/>
    <w:rsid w:val="003415FF"/>
    <w:rsid w:val="00344269"/>
    <w:rsid w:val="00360AC6"/>
    <w:rsid w:val="0036369E"/>
    <w:rsid w:val="003A665A"/>
    <w:rsid w:val="003D4A1B"/>
    <w:rsid w:val="0041470C"/>
    <w:rsid w:val="00437252"/>
    <w:rsid w:val="00462AA9"/>
    <w:rsid w:val="004707DF"/>
    <w:rsid w:val="00476265"/>
    <w:rsid w:val="00490513"/>
    <w:rsid w:val="004C22A1"/>
    <w:rsid w:val="004F457D"/>
    <w:rsid w:val="005503D3"/>
    <w:rsid w:val="00583734"/>
    <w:rsid w:val="00592986"/>
    <w:rsid w:val="00594425"/>
    <w:rsid w:val="005E7724"/>
    <w:rsid w:val="006570FB"/>
    <w:rsid w:val="006750A6"/>
    <w:rsid w:val="006A71AA"/>
    <w:rsid w:val="006F065B"/>
    <w:rsid w:val="0070011F"/>
    <w:rsid w:val="00706102"/>
    <w:rsid w:val="00740EB6"/>
    <w:rsid w:val="0075394A"/>
    <w:rsid w:val="007579A8"/>
    <w:rsid w:val="007637E1"/>
    <w:rsid w:val="007C591C"/>
    <w:rsid w:val="007C629A"/>
    <w:rsid w:val="008111EE"/>
    <w:rsid w:val="0083038B"/>
    <w:rsid w:val="00834AE2"/>
    <w:rsid w:val="008410D8"/>
    <w:rsid w:val="008537CC"/>
    <w:rsid w:val="00870D40"/>
    <w:rsid w:val="00871966"/>
    <w:rsid w:val="00882398"/>
    <w:rsid w:val="00883794"/>
    <w:rsid w:val="008A25FA"/>
    <w:rsid w:val="008A446F"/>
    <w:rsid w:val="008D6F3A"/>
    <w:rsid w:val="00926B94"/>
    <w:rsid w:val="00957F0A"/>
    <w:rsid w:val="009B4178"/>
    <w:rsid w:val="009C53C4"/>
    <w:rsid w:val="00A32B00"/>
    <w:rsid w:val="00A3368D"/>
    <w:rsid w:val="00A37ADA"/>
    <w:rsid w:val="00A93A87"/>
    <w:rsid w:val="00A93B74"/>
    <w:rsid w:val="00AC20BF"/>
    <w:rsid w:val="00AD3EF4"/>
    <w:rsid w:val="00B20C91"/>
    <w:rsid w:val="00B85415"/>
    <w:rsid w:val="00B86DF9"/>
    <w:rsid w:val="00B957D4"/>
    <w:rsid w:val="00BD3CC5"/>
    <w:rsid w:val="00BE2881"/>
    <w:rsid w:val="00C05686"/>
    <w:rsid w:val="00C16980"/>
    <w:rsid w:val="00C76377"/>
    <w:rsid w:val="00C85E62"/>
    <w:rsid w:val="00CC20E5"/>
    <w:rsid w:val="00D5765F"/>
    <w:rsid w:val="00D63ED4"/>
    <w:rsid w:val="00D7184C"/>
    <w:rsid w:val="00D862E6"/>
    <w:rsid w:val="00DA1188"/>
    <w:rsid w:val="00DA682C"/>
    <w:rsid w:val="00DF38B6"/>
    <w:rsid w:val="00E0075E"/>
    <w:rsid w:val="00E24F38"/>
    <w:rsid w:val="00E30A1A"/>
    <w:rsid w:val="00E421D6"/>
    <w:rsid w:val="00E6085C"/>
    <w:rsid w:val="00E926C3"/>
    <w:rsid w:val="00E93C2D"/>
    <w:rsid w:val="00EB6C22"/>
    <w:rsid w:val="00EB79B7"/>
    <w:rsid w:val="00EC5078"/>
    <w:rsid w:val="00EC7AAA"/>
    <w:rsid w:val="00F06CEE"/>
    <w:rsid w:val="00F15568"/>
    <w:rsid w:val="00F45843"/>
    <w:rsid w:val="00F644FF"/>
    <w:rsid w:val="00F843D8"/>
    <w:rsid w:val="00FA0F01"/>
    <w:rsid w:val="00FA5B9F"/>
    <w:rsid w:val="00FE718D"/>
    <w:rsid w:val="00FF4715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63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63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06E2-BC3F-41AC-B125-35AF36EB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2024-06-20T03:14:00Z</dcterms:created>
  <dcterms:modified xsi:type="dcterms:W3CDTF">2024-06-20T22:59:00Z</dcterms:modified>
  <cp:category/>
</cp:coreProperties>
</file>