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9C2C" w14:textId="77777777" w:rsidR="00360AC6" w:rsidRDefault="00360AC6" w:rsidP="00360AC6">
      <w:r>
        <w:rPr>
          <w:noProof/>
          <w:lang w:eastAsia="en-AU"/>
        </w:rPr>
        <w:drawing>
          <wp:inline distT="0" distB="0" distL="0" distR="0" wp14:anchorId="5BF51FEA" wp14:editId="65D6479F">
            <wp:extent cx="3733800" cy="780288"/>
            <wp:effectExtent l="0" t="0" r="0" b="1270"/>
            <wp:docPr id="1" name="Picture 1" descr="Australian Government National Bowel Cancer Screening Program crest 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CSP_Aus Gov_Lockup_Colour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B29E4" w14:textId="4142B878" w:rsidR="00012DF8" w:rsidRPr="00A67A95" w:rsidRDefault="00A67A95" w:rsidP="00012DF8">
      <w:pPr>
        <w:pStyle w:val="Title"/>
        <w:rPr>
          <w:rFonts w:ascii="PMingLiU" w:eastAsia="PMingLiU" w:hAnsi="PMingLiU"/>
          <w:lang w:eastAsia="zh-TW"/>
        </w:rPr>
      </w:pPr>
      <w:r w:rsidRPr="00A67A95">
        <w:rPr>
          <w:rFonts w:ascii="PMingLiU" w:eastAsia="PMingLiU" w:hAnsi="PMingLiU" w:hint="eastAsia"/>
          <w:lang w:eastAsia="zh-TW"/>
        </w:rPr>
        <w:t>簡單的腸道檢測可能救您一命</w:t>
      </w:r>
    </w:p>
    <w:p w14:paraId="2AA3C084" w14:textId="7040DB51" w:rsidR="005503D3" w:rsidRPr="00D366B5" w:rsidRDefault="003D1421" w:rsidP="005503D3">
      <w:pPr>
        <w:pStyle w:val="Subtitle"/>
        <w:rPr>
          <w:rFonts w:ascii="PMingLiU" w:eastAsia="PMingLiU" w:hAnsi="PMingLiU"/>
          <w:spacing w:val="-1"/>
          <w:lang w:eastAsia="zh-TW"/>
        </w:rPr>
      </w:pPr>
      <w:r w:rsidRPr="00D366B5">
        <w:rPr>
          <w:rFonts w:ascii="PMingLiU" w:eastAsia="PMingLiU" w:hAnsi="PMingLiU" w:hint="eastAsia"/>
          <w:spacing w:val="-1"/>
          <w:lang w:eastAsia="zh-TW"/>
        </w:rPr>
        <w:t>本居家檢測包提供給年齡介於</w:t>
      </w:r>
      <w:r w:rsidRPr="00D366B5">
        <w:rPr>
          <w:rFonts w:ascii="PMingLiU" w:eastAsia="PMingLiU" w:hAnsi="PMingLiU"/>
          <w:spacing w:val="-1"/>
          <w:lang w:eastAsia="zh-TW"/>
        </w:rPr>
        <w:t xml:space="preserve"> </w:t>
      </w:r>
      <w:r w:rsidRPr="00F41EC7">
        <w:rPr>
          <w:rFonts w:eastAsia="PMingLiU" w:cs="Arial"/>
          <w:spacing w:val="-1"/>
          <w:lang w:eastAsia="zh-TW"/>
        </w:rPr>
        <w:t>45</w:t>
      </w:r>
      <w:r w:rsidRPr="00D366B5">
        <w:rPr>
          <w:rFonts w:ascii="PMingLiU" w:eastAsia="PMingLiU" w:hAnsi="PMingLiU"/>
          <w:spacing w:val="-1"/>
          <w:lang w:eastAsia="zh-TW"/>
        </w:rPr>
        <w:t xml:space="preserve"> </w:t>
      </w:r>
      <w:r w:rsidRPr="00D366B5">
        <w:rPr>
          <w:rFonts w:ascii="PMingLiU" w:eastAsia="PMingLiU" w:hAnsi="PMingLiU" w:hint="eastAsia"/>
          <w:spacing w:val="-1"/>
          <w:lang w:eastAsia="zh-TW"/>
        </w:rPr>
        <w:t>至</w:t>
      </w:r>
      <w:r w:rsidRPr="00D366B5">
        <w:rPr>
          <w:rFonts w:ascii="PMingLiU" w:eastAsia="PMingLiU" w:hAnsi="PMingLiU"/>
          <w:spacing w:val="-1"/>
          <w:lang w:eastAsia="zh-TW"/>
        </w:rPr>
        <w:t xml:space="preserve"> </w:t>
      </w:r>
      <w:r w:rsidRPr="00F41EC7">
        <w:rPr>
          <w:rFonts w:eastAsia="PMingLiU" w:cs="Arial"/>
          <w:spacing w:val="-1"/>
          <w:lang w:eastAsia="zh-TW"/>
        </w:rPr>
        <w:t>74</w:t>
      </w:r>
      <w:r w:rsidRPr="00D366B5">
        <w:rPr>
          <w:rFonts w:ascii="PMingLiU" w:eastAsia="PMingLiU" w:hAnsi="PMingLiU"/>
          <w:spacing w:val="-1"/>
          <w:lang w:eastAsia="zh-TW"/>
        </w:rPr>
        <w:t xml:space="preserve"> </w:t>
      </w:r>
      <w:r w:rsidRPr="00D366B5">
        <w:rPr>
          <w:rFonts w:ascii="PMingLiU" w:eastAsia="PMingLiU" w:hAnsi="PMingLiU" w:hint="eastAsia"/>
          <w:spacing w:val="-1"/>
          <w:lang w:eastAsia="zh-TW"/>
        </w:rPr>
        <w:t>歲的民眾。這項檢測免費且簡便，可以檢測出腸癌的早期症狀。請向您的醫生詢問更多資訊。</w:t>
      </w:r>
    </w:p>
    <w:p w14:paraId="1695605B" w14:textId="02F4AAC0" w:rsidR="006570FB" w:rsidRPr="00F41EC7" w:rsidRDefault="006178F3" w:rsidP="006570FB">
      <w:pPr>
        <w:pStyle w:val="Heading1"/>
        <w:rPr>
          <w:rFonts w:eastAsia="PMingLiU" w:cs="Arial"/>
        </w:rPr>
      </w:pPr>
      <w:proofErr w:type="spellStart"/>
      <w:r w:rsidRPr="006178F3">
        <w:rPr>
          <w:rFonts w:ascii="PMingLiU" w:eastAsia="PMingLiU" w:hAnsi="PMingLiU" w:hint="eastAsia"/>
        </w:rPr>
        <w:t>全國腸癌篩查計劃</w:t>
      </w:r>
      <w:proofErr w:type="spellEnd"/>
      <w:r w:rsidRPr="006178F3">
        <w:rPr>
          <w:rFonts w:ascii="PMingLiU" w:eastAsia="PMingLiU" w:hAnsi="PMingLiU"/>
        </w:rPr>
        <w:t xml:space="preserve"> </w:t>
      </w:r>
      <w:r w:rsidRPr="00F41EC7">
        <w:rPr>
          <w:rFonts w:eastAsia="PMingLiU" w:cs="Arial"/>
        </w:rPr>
        <w:t>[The National Bowel Cancer Screening Program]</w:t>
      </w:r>
    </w:p>
    <w:p w14:paraId="405F70F6" w14:textId="566F5FE6" w:rsidR="00F06CEE" w:rsidRPr="00B74837" w:rsidRDefault="00EF5A00" w:rsidP="00F06CEE">
      <w:pPr>
        <w:rPr>
          <w:rFonts w:ascii="PMingLiU" w:hAnsi="PMingLiU"/>
        </w:rPr>
      </w:pPr>
      <w:proofErr w:type="spellStart"/>
      <w:r w:rsidRPr="00B74837">
        <w:rPr>
          <w:rFonts w:ascii="PMingLiU" w:hAnsi="PMingLiU" w:cs="MS Gothic" w:hint="eastAsia"/>
        </w:rPr>
        <w:t>做這項簡單的檢測可能救您一命。這比您想像的更容易。每年約有</w:t>
      </w:r>
      <w:proofErr w:type="spellEnd"/>
      <w:r w:rsidRPr="00B74837">
        <w:rPr>
          <w:rFonts w:ascii="PMingLiU" w:hAnsi="PMingLiU"/>
        </w:rPr>
        <w:t xml:space="preserve"> </w:t>
      </w:r>
      <w:r w:rsidRPr="00B74837">
        <w:rPr>
          <w:rFonts w:cs="Arial"/>
        </w:rPr>
        <w:t>250</w:t>
      </w:r>
      <w:r w:rsidRPr="00B74837">
        <w:rPr>
          <w:rFonts w:ascii="PMingLiU" w:hAnsi="PMingLiU"/>
        </w:rPr>
        <w:t xml:space="preserve"> </w:t>
      </w:r>
      <w:proofErr w:type="spellStart"/>
      <w:r w:rsidRPr="00B74837">
        <w:rPr>
          <w:rFonts w:ascii="PMingLiU" w:hAnsi="PMingLiU" w:cs="MS Gothic" w:hint="eastAsia"/>
        </w:rPr>
        <w:t>萬澳洲人做這項檢</w:t>
      </w:r>
      <w:r w:rsidRPr="00B74837">
        <w:rPr>
          <w:rFonts w:ascii="PMingLiU" w:hAnsi="PMingLiU" w:cs="Microsoft JhengHei" w:hint="eastAsia"/>
        </w:rPr>
        <w:t>查</w:t>
      </w:r>
      <w:proofErr w:type="spellEnd"/>
      <w:r w:rsidRPr="00B74837">
        <w:rPr>
          <w:rFonts w:ascii="PMingLiU" w:hAnsi="PMingLiU" w:cs="Microsoft JhengHei" w:hint="eastAsia"/>
        </w:rPr>
        <w:t>。</w:t>
      </w:r>
    </w:p>
    <w:p w14:paraId="6D8F959F" w14:textId="5D5C7263" w:rsidR="00F06CEE" w:rsidRPr="00B74837" w:rsidRDefault="00EF5A00" w:rsidP="00F06CEE">
      <w:pPr>
        <w:rPr>
          <w:rFonts w:ascii="PMingLiU" w:hAnsi="PMingLiU"/>
        </w:rPr>
      </w:pPr>
      <w:proofErr w:type="spellStart"/>
      <w:r w:rsidRPr="00B74837">
        <w:rPr>
          <w:rFonts w:ascii="PMingLiU" w:hAnsi="PMingLiU" w:cs="MS Gothic" w:hint="eastAsia"/>
        </w:rPr>
        <w:t>年齡是腸癌最大的危險因子。所以即使是身體健康的人也應該做這項檢</w:t>
      </w:r>
      <w:r w:rsidRPr="00B74837">
        <w:rPr>
          <w:rFonts w:ascii="PMingLiU" w:hAnsi="PMingLiU" w:cs="Microsoft JhengHei" w:hint="eastAsia"/>
        </w:rPr>
        <w:t>查</w:t>
      </w:r>
      <w:proofErr w:type="spellEnd"/>
      <w:r w:rsidRPr="00B74837">
        <w:rPr>
          <w:rFonts w:ascii="PMingLiU" w:hAnsi="PMingLiU" w:cs="Microsoft JhengHei" w:hint="eastAsia"/>
        </w:rPr>
        <w:t>。</w:t>
      </w:r>
    </w:p>
    <w:p w14:paraId="08178949" w14:textId="4D12F2EC" w:rsidR="006570FB" w:rsidRPr="00B74837" w:rsidRDefault="00EF5A00" w:rsidP="006570FB">
      <w:pPr>
        <w:rPr>
          <w:rFonts w:ascii="PMingLiU" w:hAnsi="PMingLiU"/>
        </w:rPr>
      </w:pPr>
      <w:r w:rsidRPr="00B74837">
        <w:rPr>
          <w:rFonts w:cs="Arial"/>
        </w:rPr>
        <w:t>45</w:t>
      </w:r>
      <w:r w:rsidRPr="00B74837">
        <w:rPr>
          <w:rFonts w:ascii="PMingLiU" w:hAnsi="PMingLiU"/>
        </w:rPr>
        <w:t xml:space="preserve"> </w:t>
      </w:r>
      <w:proofErr w:type="spellStart"/>
      <w:r w:rsidRPr="00B74837">
        <w:rPr>
          <w:rFonts w:ascii="PMingLiU" w:hAnsi="PMingLiU" w:cs="Malgun Gothic" w:hint="eastAsia"/>
        </w:rPr>
        <w:t>歲以上的人罹患腸癌的風險會增加，而且有時沒有症狀或症狀不明顯</w:t>
      </w:r>
      <w:proofErr w:type="spellEnd"/>
      <w:r w:rsidRPr="00B74837">
        <w:rPr>
          <w:rFonts w:ascii="PMingLiU" w:hAnsi="PMingLiU" w:cs="Malgun Gothic" w:hint="eastAsia"/>
        </w:rPr>
        <w:t>。</w:t>
      </w:r>
    </w:p>
    <w:p w14:paraId="08142AB9" w14:textId="209A851D" w:rsidR="006570FB" w:rsidRPr="00B74837" w:rsidRDefault="00EF5A00" w:rsidP="00F06CEE">
      <w:pPr>
        <w:rPr>
          <w:rFonts w:ascii="PMingLiU" w:hAnsi="PMingLiU"/>
          <w:lang w:eastAsia="zh-TW"/>
        </w:rPr>
      </w:pPr>
      <w:r w:rsidRPr="00B74837">
        <w:rPr>
          <w:rFonts w:ascii="PMingLiU" w:hAnsi="PMingLiU" w:cs="MS Gothic" w:hint="eastAsia"/>
          <w:lang w:eastAsia="zh-TW"/>
        </w:rPr>
        <w:t>這正是篩</w:t>
      </w:r>
      <w:r w:rsidRPr="00B74837">
        <w:rPr>
          <w:rFonts w:ascii="PMingLiU" w:hAnsi="PMingLiU" w:cs="Microsoft JhengHei" w:hint="eastAsia"/>
          <w:lang w:eastAsia="zh-TW"/>
        </w:rPr>
        <w:t>查檢測能發揮功用之處。該檢測可檢查糞便中是否有任何微量的血跡，這可能是腸癌的早期徵兆。</w:t>
      </w:r>
    </w:p>
    <w:p w14:paraId="6C2288D4" w14:textId="59E5B82B" w:rsidR="006570FB" w:rsidRPr="00B74837" w:rsidRDefault="00EF5A00" w:rsidP="006570FB">
      <w:pPr>
        <w:rPr>
          <w:rFonts w:ascii="PMingLiU" w:hAnsi="PMingLiU"/>
          <w:lang w:eastAsia="zh-TW"/>
        </w:rPr>
      </w:pPr>
      <w:r w:rsidRPr="00B74837">
        <w:rPr>
          <w:rFonts w:ascii="PMingLiU" w:hAnsi="PMingLiU" w:cs="MS Gothic" w:hint="eastAsia"/>
          <w:lang w:eastAsia="zh-TW"/>
        </w:rPr>
        <w:t>不要低估糞便檢驗的重要性，這可能救您一命。</w:t>
      </w:r>
    </w:p>
    <w:p w14:paraId="4EE790B5" w14:textId="77777777" w:rsidR="00F06CEE" w:rsidRDefault="00F06CEE" w:rsidP="00FA5B9F">
      <w:pPr>
        <w:keepNext/>
      </w:pPr>
      <w:r>
        <w:rPr>
          <w:noProof/>
        </w:rPr>
        <w:drawing>
          <wp:inline distT="0" distB="0" distL="0" distR="0" wp14:anchorId="5F940B8D" wp14:editId="64D5DC7F">
            <wp:extent cx="3158010" cy="2554569"/>
            <wp:effectExtent l="0" t="0" r="4445" b="0"/>
            <wp:docPr id="2" name="Picture 2" descr="A roll of toilet paper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oll of toilet paper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010" cy="255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A4FC9" w14:textId="2317928F" w:rsidR="00F06CEE" w:rsidRDefault="007F3B7E" w:rsidP="00FA5B9F">
      <w:pPr>
        <w:pStyle w:val="Caption"/>
        <w:rPr>
          <w:lang w:eastAsia="zh-TW"/>
        </w:rPr>
      </w:pPr>
      <w:r w:rsidRPr="007D76A2">
        <w:rPr>
          <w:rFonts w:ascii="Microsoft JhengHei" w:eastAsia="Microsoft JhengHei" w:hAnsi="Microsoft JhengHei" w:cs="Microsoft JhengHei" w:hint="eastAsia"/>
          <w:lang w:eastAsia="zh-TW"/>
        </w:rPr>
        <w:t>圖</w:t>
      </w:r>
      <w:r w:rsidRPr="007D76A2">
        <w:rPr>
          <w:lang w:eastAsia="zh-TW"/>
        </w:rPr>
        <w:t xml:space="preserve"> </w:t>
      </w:r>
      <w:r w:rsidRPr="007D76A2">
        <w:fldChar w:fldCharType="begin"/>
      </w:r>
      <w:r w:rsidRPr="007D76A2">
        <w:rPr>
          <w:lang w:eastAsia="zh-TW"/>
        </w:rPr>
        <w:instrText xml:space="preserve"> SEQ Figure \* ARABIC </w:instrText>
      </w:r>
      <w:r w:rsidRPr="007D76A2">
        <w:fldChar w:fldCharType="separate"/>
      </w:r>
      <w:r w:rsidRPr="007D76A2">
        <w:rPr>
          <w:noProof/>
          <w:lang w:eastAsia="zh-TW"/>
        </w:rPr>
        <w:t>1</w:t>
      </w:r>
      <w:r w:rsidRPr="007D76A2">
        <w:fldChar w:fldCharType="end"/>
      </w:r>
      <w:r w:rsidR="0012701D" w:rsidRPr="007D76A2">
        <w:rPr>
          <w:lang w:eastAsia="zh-TW"/>
        </w:rPr>
        <w:t xml:space="preserve"> </w:t>
      </w:r>
      <w:r w:rsidR="00F25AFF" w:rsidRPr="007D76A2">
        <w:rPr>
          <w:rFonts w:ascii="MS Gothic" w:eastAsia="MS Gothic" w:hAnsi="MS Gothic" w:cs="MS Gothic" w:hint="eastAsia"/>
          <w:lang w:eastAsia="zh-TW"/>
        </w:rPr>
        <w:t>進行檢測。及早治療。</w:t>
      </w:r>
      <w:r w:rsidR="00F06CEE">
        <w:rPr>
          <w:lang w:eastAsia="zh-TW"/>
        </w:rPr>
        <w:br w:type="page"/>
      </w:r>
    </w:p>
    <w:p w14:paraId="4C1CCAA5" w14:textId="68307C4C" w:rsidR="006570FB" w:rsidRPr="00B24805" w:rsidRDefault="00BE38B3" w:rsidP="00C05686">
      <w:pPr>
        <w:pStyle w:val="Heading2"/>
        <w:rPr>
          <w:rFonts w:ascii="PMingLiU" w:eastAsia="PMingLiU" w:hAnsi="PMingLiU"/>
          <w:lang w:eastAsia="zh-TW"/>
        </w:rPr>
      </w:pPr>
      <w:r w:rsidRPr="00B24805">
        <w:rPr>
          <w:rFonts w:ascii="PMingLiU" w:eastAsia="PMingLiU" w:hAnsi="PMingLiU" w:hint="eastAsia"/>
          <w:lang w:eastAsia="zh-TW"/>
        </w:rPr>
        <w:lastRenderedPageBreak/>
        <w:t>為什麼要進行檢測</w:t>
      </w:r>
    </w:p>
    <w:p w14:paraId="06E911CD" w14:textId="264EE8CB" w:rsidR="006570FB" w:rsidRPr="00B24805" w:rsidRDefault="00B24805" w:rsidP="006570FB">
      <w:pPr>
        <w:tabs>
          <w:tab w:val="left" w:pos="6023"/>
        </w:tabs>
        <w:rPr>
          <w:rFonts w:ascii="PMingLiU" w:hAnsi="PMingLiU"/>
          <w:lang w:eastAsia="zh-TW"/>
        </w:rPr>
      </w:pPr>
      <w:r w:rsidRPr="00B24805">
        <w:rPr>
          <w:rFonts w:ascii="PMingLiU" w:hAnsi="PMingLiU" w:cs="MS Gothic" w:hint="eastAsia"/>
          <w:lang w:eastAsia="zh-TW"/>
        </w:rPr>
        <w:t>澳洲是世界上腸癌發病率最高的國家之一。好消息是，如果及早發現，有超過</w:t>
      </w:r>
      <w:r w:rsidRPr="00B24805">
        <w:rPr>
          <w:rFonts w:ascii="PMingLiU" w:hAnsi="PMingLiU"/>
          <w:lang w:eastAsia="zh-TW"/>
        </w:rPr>
        <w:t xml:space="preserve"> </w:t>
      </w:r>
      <w:r w:rsidRPr="000D1EF4">
        <w:rPr>
          <w:rFonts w:cs="Arial"/>
          <w:lang w:eastAsia="zh-TW"/>
        </w:rPr>
        <w:t>90</w:t>
      </w:r>
      <w:r w:rsidRPr="000D1EF4">
        <w:rPr>
          <w:rFonts w:cs="Arial" w:hint="eastAsia"/>
          <w:lang w:eastAsia="zh-TW"/>
        </w:rPr>
        <w:t>％</w:t>
      </w:r>
      <w:r w:rsidRPr="00B24805">
        <w:rPr>
          <w:rFonts w:ascii="PMingLiU" w:hAnsi="PMingLiU"/>
          <w:lang w:eastAsia="zh-TW"/>
        </w:rPr>
        <w:t xml:space="preserve"> </w:t>
      </w:r>
      <w:r w:rsidRPr="00B24805">
        <w:rPr>
          <w:rFonts w:ascii="PMingLiU" w:hAnsi="PMingLiU" w:cs="MS Gothic" w:hint="eastAsia"/>
          <w:lang w:eastAsia="zh-TW"/>
        </w:rPr>
        <w:t>的腸癌可以成功治癒。這項檢測免費且簡便，且可以救您一命。只需要採集兩份微量的糞便樣本，再郵寄出去就完成了。</w:t>
      </w:r>
    </w:p>
    <w:p w14:paraId="627052D1" w14:textId="7DE0E604" w:rsidR="006570FB" w:rsidRPr="00B24805" w:rsidRDefault="00B24805" w:rsidP="00C05686">
      <w:pPr>
        <w:pStyle w:val="Heading2"/>
        <w:rPr>
          <w:rFonts w:ascii="PMingLiU" w:eastAsia="PMingLiU" w:hAnsi="PMingLiU"/>
          <w:lang w:eastAsia="zh-TW"/>
        </w:rPr>
      </w:pPr>
      <w:r w:rsidRPr="00B24805">
        <w:rPr>
          <w:rFonts w:ascii="PMingLiU" w:eastAsia="PMingLiU" w:hAnsi="PMingLiU" w:hint="eastAsia"/>
          <w:lang w:eastAsia="zh-TW"/>
        </w:rPr>
        <w:t>誰應該進行檢測</w:t>
      </w:r>
    </w:p>
    <w:p w14:paraId="52A0545C" w14:textId="0F5BCB24" w:rsidR="006570FB" w:rsidRPr="00B24805" w:rsidRDefault="00B24805" w:rsidP="006570FB">
      <w:pPr>
        <w:rPr>
          <w:rFonts w:ascii="PMingLiU" w:hAnsi="PMingLiU"/>
          <w:lang w:eastAsia="zh-TW"/>
        </w:rPr>
      </w:pPr>
      <w:r w:rsidRPr="00B24805">
        <w:rPr>
          <w:rFonts w:ascii="PMingLiU" w:hAnsi="PMingLiU" w:cs="MS Gothic" w:hint="eastAsia"/>
          <w:lang w:eastAsia="zh-TW"/>
        </w:rPr>
        <w:t>臨床建議年齡介於</w:t>
      </w:r>
      <w:r w:rsidRPr="00B24805">
        <w:rPr>
          <w:rFonts w:ascii="PMingLiU" w:hAnsi="PMingLiU"/>
          <w:lang w:eastAsia="zh-TW"/>
        </w:rPr>
        <w:t xml:space="preserve"> </w:t>
      </w:r>
      <w:r w:rsidRPr="000D1EF4">
        <w:rPr>
          <w:rFonts w:cs="Arial"/>
          <w:lang w:eastAsia="zh-TW"/>
        </w:rPr>
        <w:t>45</w:t>
      </w:r>
      <w:r w:rsidRPr="00B24805">
        <w:rPr>
          <w:rFonts w:ascii="PMingLiU" w:hAnsi="PMingLiU"/>
          <w:lang w:eastAsia="zh-TW"/>
        </w:rPr>
        <w:t xml:space="preserve"> </w:t>
      </w:r>
      <w:r w:rsidRPr="00B24805">
        <w:rPr>
          <w:rFonts w:ascii="PMingLiU" w:hAnsi="PMingLiU" w:cs="MS Gothic" w:hint="eastAsia"/>
          <w:lang w:eastAsia="zh-TW"/>
        </w:rPr>
        <w:t>至</w:t>
      </w:r>
      <w:r w:rsidRPr="00B24805">
        <w:rPr>
          <w:rFonts w:ascii="PMingLiU" w:hAnsi="PMingLiU"/>
          <w:lang w:eastAsia="zh-TW"/>
        </w:rPr>
        <w:t xml:space="preserve"> </w:t>
      </w:r>
      <w:r w:rsidRPr="000D1EF4">
        <w:rPr>
          <w:rFonts w:cs="Arial"/>
          <w:lang w:eastAsia="zh-TW"/>
        </w:rPr>
        <w:t>74</w:t>
      </w:r>
      <w:r w:rsidRPr="00B24805">
        <w:rPr>
          <w:rFonts w:ascii="PMingLiU" w:hAnsi="PMingLiU"/>
          <w:lang w:eastAsia="zh-TW"/>
        </w:rPr>
        <w:t xml:space="preserve"> </w:t>
      </w:r>
      <w:r w:rsidRPr="00B24805">
        <w:rPr>
          <w:rFonts w:ascii="PMingLiU" w:hAnsi="PMingLiU" w:cs="Malgun Gothic" w:hint="eastAsia"/>
          <w:lang w:eastAsia="zh-TW"/>
        </w:rPr>
        <w:t>歲之間的無症狀人士應每兩年進行一次檢測。這有助於及早發現腸道病變，更容易治療。</w:t>
      </w:r>
    </w:p>
    <w:p w14:paraId="6BD13D23" w14:textId="383AC037" w:rsidR="006570FB" w:rsidRPr="00B24805" w:rsidRDefault="00B24805" w:rsidP="00C05686">
      <w:pPr>
        <w:pStyle w:val="Heading2"/>
        <w:rPr>
          <w:rFonts w:ascii="PMingLiU" w:eastAsia="PMingLiU" w:hAnsi="PMingLiU"/>
          <w:lang w:eastAsia="zh-TW"/>
        </w:rPr>
      </w:pPr>
      <w:r w:rsidRPr="00B24805">
        <w:rPr>
          <w:rFonts w:ascii="PMingLiU" w:eastAsia="PMingLiU" w:hAnsi="PMingLiU" w:hint="eastAsia"/>
          <w:lang w:eastAsia="zh-TW"/>
        </w:rPr>
        <w:t>檢測內容</w:t>
      </w:r>
    </w:p>
    <w:p w14:paraId="5DE229A0" w14:textId="0CCF66D6" w:rsidR="006570FB" w:rsidRPr="00610F94" w:rsidRDefault="00B24805" w:rsidP="006570FB">
      <w:pPr>
        <w:rPr>
          <w:rFonts w:ascii="PMingLiU" w:hAnsi="PMingLiU"/>
          <w:lang w:eastAsia="zh-TW"/>
        </w:rPr>
      </w:pPr>
      <w:r w:rsidRPr="00B24805">
        <w:rPr>
          <w:rFonts w:ascii="PMingLiU" w:hAnsi="PMingLiU" w:cs="MS Gothic" w:hint="eastAsia"/>
          <w:lang w:eastAsia="zh-TW"/>
        </w:rPr>
        <w:t>這項檢</w:t>
      </w:r>
      <w:r w:rsidRPr="00B24805">
        <w:rPr>
          <w:rFonts w:ascii="PMingLiU" w:hAnsi="PMingLiU" w:cs="Microsoft JhengHei" w:hint="eastAsia"/>
          <w:lang w:eastAsia="zh-TW"/>
        </w:rPr>
        <w:t>查可以檢測出糞便中的微量血液，這些少量的血液有時候肉眼是看不出來的。血液可能會從</w:t>
      </w:r>
      <w:r w:rsidRPr="00610F94">
        <w:rPr>
          <w:rFonts w:ascii="PMingLiU" w:hAnsi="PMingLiU" w:cs="Microsoft JhengHei" w:hint="eastAsia"/>
          <w:lang w:eastAsia="zh-TW"/>
        </w:rPr>
        <w:t>腸癌或在腸道內壁生長的息肉（小腫塊）中滲漏出來。並非所有的息肉都會變成癌症。清除息肉可以減少您罹患腸癌的風險。</w:t>
      </w:r>
    </w:p>
    <w:p w14:paraId="4863D643" w14:textId="5CDD5EEB" w:rsidR="006570FB" w:rsidRPr="00610F94" w:rsidRDefault="00B24805" w:rsidP="00C05686">
      <w:pPr>
        <w:pStyle w:val="Heading2"/>
        <w:rPr>
          <w:rFonts w:ascii="PMingLiU" w:eastAsia="PMingLiU" w:hAnsi="PMingLiU"/>
          <w:lang w:eastAsia="zh-TW"/>
        </w:rPr>
      </w:pPr>
      <w:r w:rsidRPr="00610F94">
        <w:rPr>
          <w:rFonts w:ascii="PMingLiU" w:eastAsia="PMingLiU" w:hAnsi="PMingLiU" w:hint="eastAsia"/>
          <w:lang w:eastAsia="zh-TW"/>
        </w:rPr>
        <w:t>症狀</w:t>
      </w:r>
    </w:p>
    <w:p w14:paraId="77DC34E2" w14:textId="3F476512" w:rsidR="00FA5B9F" w:rsidRPr="00610F94" w:rsidRDefault="00B24805" w:rsidP="006570FB">
      <w:pPr>
        <w:rPr>
          <w:rFonts w:ascii="PMingLiU" w:hAnsi="PMingLiU"/>
          <w:lang w:eastAsia="zh-TW"/>
        </w:rPr>
      </w:pPr>
      <w:r w:rsidRPr="00610F94">
        <w:rPr>
          <w:rFonts w:ascii="PMingLiU" w:hAnsi="PMingLiU" w:cs="MS Gothic" w:hint="eastAsia"/>
          <w:lang w:eastAsia="zh-TW"/>
        </w:rPr>
        <w:t>腸癌可能在沒有任何症狀的情況下發生。這就是為什麼每兩年進行一次免費檢測是重要的。</w:t>
      </w:r>
    </w:p>
    <w:p w14:paraId="39C44FB5" w14:textId="668EADFC" w:rsidR="006570FB" w:rsidRPr="00610F94" w:rsidRDefault="00610F94" w:rsidP="006570FB">
      <w:pPr>
        <w:rPr>
          <w:rFonts w:ascii="PMingLiU" w:hAnsi="PMingLiU"/>
        </w:rPr>
      </w:pPr>
      <w:proofErr w:type="spellStart"/>
      <w:r w:rsidRPr="00610F94">
        <w:rPr>
          <w:rFonts w:ascii="PMingLiU" w:hAnsi="PMingLiU" w:cs="MS Gothic" w:hint="eastAsia"/>
        </w:rPr>
        <w:t>症狀可能包括</w:t>
      </w:r>
      <w:proofErr w:type="spellEnd"/>
      <w:r w:rsidRPr="00610F94">
        <w:rPr>
          <w:rFonts w:ascii="PMingLiU" w:hAnsi="PMingLiU" w:cs="MS Gothic" w:hint="eastAsia"/>
        </w:rPr>
        <w:t>：</w:t>
      </w:r>
    </w:p>
    <w:p w14:paraId="4CA17126" w14:textId="730E5914" w:rsidR="00FA5B9F" w:rsidRPr="00610F94" w:rsidRDefault="00610F94" w:rsidP="00FA5B9F">
      <w:pPr>
        <w:pStyle w:val="ListParagraph"/>
        <w:numPr>
          <w:ilvl w:val="0"/>
          <w:numId w:val="27"/>
        </w:numPr>
        <w:rPr>
          <w:rFonts w:ascii="PMingLiU" w:hAnsi="PMingLiU"/>
          <w:lang w:eastAsia="zh-TW"/>
        </w:rPr>
      </w:pPr>
      <w:r w:rsidRPr="00610F94">
        <w:rPr>
          <w:rFonts w:ascii="PMingLiU" w:hAnsi="PMingLiU" w:cs="MS Gothic" w:hint="eastAsia"/>
          <w:lang w:eastAsia="zh-TW"/>
        </w:rPr>
        <w:t>糞便中帶有血液或馬桶中有血</w:t>
      </w:r>
    </w:p>
    <w:p w14:paraId="687EA647" w14:textId="3568F4EF" w:rsidR="00FA5B9F" w:rsidRPr="00610F94" w:rsidRDefault="00610F94" w:rsidP="00FA5B9F">
      <w:pPr>
        <w:pStyle w:val="ListParagraph"/>
        <w:numPr>
          <w:ilvl w:val="0"/>
          <w:numId w:val="27"/>
        </w:numPr>
        <w:rPr>
          <w:rFonts w:ascii="PMingLiU" w:hAnsi="PMingLiU"/>
          <w:lang w:eastAsia="zh-TW"/>
        </w:rPr>
      </w:pPr>
      <w:r w:rsidRPr="00610F94">
        <w:rPr>
          <w:rFonts w:ascii="PMingLiU" w:hAnsi="PMingLiU" w:cs="MS Gothic" w:hint="eastAsia"/>
          <w:lang w:eastAsia="zh-TW"/>
        </w:rPr>
        <w:t>您上廁所的習慣改變，例如排便變軟、嚴重便秘和／或比平時更頻繁地上廁所</w:t>
      </w:r>
    </w:p>
    <w:p w14:paraId="5DBDEC13" w14:textId="55419CFE" w:rsidR="00FA5B9F" w:rsidRPr="00610F94" w:rsidRDefault="00610F94" w:rsidP="00FA5B9F">
      <w:pPr>
        <w:pStyle w:val="ListParagraph"/>
        <w:numPr>
          <w:ilvl w:val="0"/>
          <w:numId w:val="27"/>
        </w:numPr>
        <w:rPr>
          <w:rFonts w:ascii="PMingLiU" w:hAnsi="PMingLiU"/>
        </w:rPr>
      </w:pPr>
      <w:proofErr w:type="spellStart"/>
      <w:r w:rsidRPr="00610F94">
        <w:rPr>
          <w:rFonts w:ascii="PMingLiU" w:hAnsi="PMingLiU" w:cs="MS Gothic" w:hint="eastAsia"/>
        </w:rPr>
        <w:t>胃痛</w:t>
      </w:r>
      <w:proofErr w:type="spellEnd"/>
    </w:p>
    <w:p w14:paraId="5A167F86" w14:textId="0840626E" w:rsidR="00FA5B9F" w:rsidRPr="00610F94" w:rsidRDefault="00610F94" w:rsidP="00FA5B9F">
      <w:pPr>
        <w:pStyle w:val="ListParagraph"/>
        <w:numPr>
          <w:ilvl w:val="0"/>
          <w:numId w:val="27"/>
        </w:numPr>
        <w:rPr>
          <w:rFonts w:ascii="PMingLiU" w:hAnsi="PMingLiU"/>
        </w:rPr>
      </w:pPr>
      <w:proofErr w:type="spellStart"/>
      <w:r w:rsidRPr="00610F94">
        <w:rPr>
          <w:rFonts w:ascii="PMingLiU" w:hAnsi="PMingLiU" w:cs="MS Gothic" w:hint="eastAsia"/>
        </w:rPr>
        <w:t>無緣無故感到疲倦</w:t>
      </w:r>
      <w:proofErr w:type="spellEnd"/>
    </w:p>
    <w:p w14:paraId="2C2723BA" w14:textId="7D52347B" w:rsidR="00FA5B9F" w:rsidRPr="00610F94" w:rsidRDefault="00610F94" w:rsidP="00FA5B9F">
      <w:pPr>
        <w:pStyle w:val="ListParagraph"/>
        <w:numPr>
          <w:ilvl w:val="0"/>
          <w:numId w:val="27"/>
        </w:numPr>
        <w:rPr>
          <w:rFonts w:ascii="PMingLiU" w:hAnsi="PMingLiU"/>
        </w:rPr>
      </w:pPr>
      <w:proofErr w:type="spellStart"/>
      <w:r w:rsidRPr="00610F94">
        <w:rPr>
          <w:rFonts w:ascii="PMingLiU" w:hAnsi="PMingLiU" w:cs="MS Gothic" w:hint="eastAsia"/>
        </w:rPr>
        <w:t>體重莫名減輕</w:t>
      </w:r>
      <w:proofErr w:type="spellEnd"/>
    </w:p>
    <w:p w14:paraId="2B1E2CFC" w14:textId="623AC63D" w:rsidR="006570FB" w:rsidRPr="00610F94" w:rsidRDefault="00610F94" w:rsidP="006570FB">
      <w:pPr>
        <w:rPr>
          <w:rFonts w:ascii="PMingLiU" w:hAnsi="PMingLiU"/>
          <w:lang w:eastAsia="zh-TW"/>
        </w:rPr>
      </w:pPr>
      <w:r w:rsidRPr="00610F94">
        <w:rPr>
          <w:rFonts w:ascii="PMingLiU" w:hAnsi="PMingLiU" w:cs="MS Gothic" w:hint="eastAsia"/>
          <w:lang w:eastAsia="zh-TW"/>
        </w:rPr>
        <w:t>如果您有這些症狀，這並不意味著您罹患腸癌，但重要的是您要盡早就醫。</w:t>
      </w:r>
    </w:p>
    <w:p w14:paraId="68673794" w14:textId="53F690A3" w:rsidR="006570FB" w:rsidRPr="00A9178F" w:rsidRDefault="00610F94" w:rsidP="006570FB">
      <w:pPr>
        <w:rPr>
          <w:rFonts w:ascii="PMingLiU" w:hAnsi="PMingLiU"/>
          <w:lang w:eastAsia="zh-TW"/>
        </w:rPr>
      </w:pPr>
      <w:r w:rsidRPr="00610F94">
        <w:rPr>
          <w:rFonts w:ascii="PMingLiU" w:hAnsi="PMingLiU"/>
          <w:lang w:eastAsia="zh-TW"/>
        </w:rPr>
        <w:t xml:space="preserve">45 </w:t>
      </w:r>
      <w:r w:rsidRPr="00610F94">
        <w:rPr>
          <w:rFonts w:ascii="PMingLiU" w:hAnsi="PMingLiU" w:cs="Malgun Gothic" w:hint="eastAsia"/>
          <w:lang w:eastAsia="zh-TW"/>
        </w:rPr>
        <w:t>歲以下的人也可能罹患腸癌。請確保</w:t>
      </w:r>
      <w:r w:rsidRPr="00610F94">
        <w:rPr>
          <w:rFonts w:ascii="PMingLiU" w:hAnsi="PMingLiU" w:cs="MS Gothic" w:hint="eastAsia"/>
          <w:lang w:eastAsia="zh-TW"/>
        </w:rPr>
        <w:t>您的家人和朋友了解這些症狀，並鼓勵他們如果有任何疑</w:t>
      </w:r>
      <w:r w:rsidRPr="00A9178F">
        <w:rPr>
          <w:rFonts w:ascii="PMingLiU" w:hAnsi="PMingLiU" w:cs="MS Gothic" w:hint="eastAsia"/>
          <w:lang w:eastAsia="zh-TW"/>
        </w:rPr>
        <w:t>慮應就醫。</w:t>
      </w:r>
    </w:p>
    <w:p w14:paraId="64ED33C3" w14:textId="20521D1B" w:rsidR="006570FB" w:rsidRPr="00A9178F" w:rsidRDefault="00A9178F" w:rsidP="00C05686">
      <w:pPr>
        <w:pStyle w:val="Heading2"/>
        <w:rPr>
          <w:rFonts w:ascii="PMingLiU" w:eastAsia="PMingLiU" w:hAnsi="PMingLiU"/>
          <w:lang w:eastAsia="zh-TW"/>
        </w:rPr>
      </w:pPr>
      <w:r w:rsidRPr="00A9178F">
        <w:rPr>
          <w:rFonts w:ascii="PMingLiU" w:eastAsia="PMingLiU" w:hAnsi="PMingLiU" w:hint="eastAsia"/>
          <w:lang w:eastAsia="zh-TW"/>
        </w:rPr>
        <w:t>更多資訊</w:t>
      </w:r>
    </w:p>
    <w:p w14:paraId="6BD464BF" w14:textId="026D12F0" w:rsidR="00FA5B9F" w:rsidRPr="00DE1CDB" w:rsidRDefault="00DE1CDB" w:rsidP="00FA5B9F">
      <w:pPr>
        <w:rPr>
          <w:rFonts w:ascii="PMingLiU" w:hAnsi="PMingLiU"/>
          <w:lang w:eastAsia="zh-TW"/>
        </w:rPr>
      </w:pPr>
      <w:r w:rsidRPr="00DE1CDB">
        <w:rPr>
          <w:rFonts w:ascii="PMingLiU" w:hAnsi="PMingLiU" w:cs="MS Gothic" w:hint="eastAsia"/>
          <w:lang w:eastAsia="zh-TW"/>
        </w:rPr>
        <w:t>年齡介於</w:t>
      </w:r>
      <w:r w:rsidRPr="00DE1CDB">
        <w:rPr>
          <w:rFonts w:ascii="PMingLiU" w:hAnsi="PMingLiU"/>
          <w:lang w:eastAsia="zh-TW"/>
        </w:rPr>
        <w:t xml:space="preserve"> </w:t>
      </w:r>
      <w:r w:rsidRPr="000D1EF4">
        <w:rPr>
          <w:rFonts w:cs="Arial"/>
          <w:lang w:eastAsia="zh-TW"/>
        </w:rPr>
        <w:t>45</w:t>
      </w:r>
      <w:r w:rsidRPr="00DE1CDB">
        <w:rPr>
          <w:rFonts w:ascii="PMingLiU" w:hAnsi="PMingLiU"/>
          <w:lang w:eastAsia="zh-TW"/>
        </w:rPr>
        <w:t xml:space="preserve"> </w:t>
      </w:r>
      <w:r w:rsidRPr="00DE1CDB">
        <w:rPr>
          <w:rFonts w:ascii="PMingLiU" w:hAnsi="PMingLiU" w:cs="MS Gothic" w:hint="eastAsia"/>
          <w:lang w:eastAsia="zh-TW"/>
        </w:rPr>
        <w:t>至</w:t>
      </w:r>
      <w:r w:rsidRPr="00DE1CDB">
        <w:rPr>
          <w:rFonts w:ascii="PMingLiU" w:hAnsi="PMingLiU"/>
          <w:lang w:eastAsia="zh-TW"/>
        </w:rPr>
        <w:t xml:space="preserve"> </w:t>
      </w:r>
      <w:r w:rsidRPr="000D1EF4">
        <w:rPr>
          <w:rFonts w:cs="Arial"/>
          <w:lang w:eastAsia="zh-TW"/>
        </w:rPr>
        <w:t>49</w:t>
      </w:r>
      <w:r w:rsidRPr="00DE1CDB">
        <w:rPr>
          <w:rFonts w:ascii="PMingLiU" w:hAnsi="PMingLiU"/>
          <w:lang w:eastAsia="zh-TW"/>
        </w:rPr>
        <w:t xml:space="preserve"> </w:t>
      </w:r>
      <w:r w:rsidRPr="00DE1CDB">
        <w:rPr>
          <w:rFonts w:ascii="PMingLiU" w:hAnsi="PMingLiU" w:cs="Malgun Gothic" w:hint="eastAsia"/>
          <w:lang w:eastAsia="zh-TW"/>
        </w:rPr>
        <w:t>歲的民眾可拜訪</w:t>
      </w:r>
      <w:r w:rsidR="00000000">
        <w:fldChar w:fldCharType="begin"/>
      </w:r>
      <w:r w:rsidR="00000000">
        <w:rPr>
          <w:lang w:eastAsia="zh-TW"/>
        </w:rPr>
        <w:instrText>HYPERLINK "http://www.ncsr.gov.au/boweltest"</w:instrText>
      </w:r>
      <w:r w:rsidR="00000000">
        <w:fldChar w:fldCharType="separate"/>
      </w:r>
      <w:r w:rsidRPr="000D1EF4">
        <w:rPr>
          <w:rStyle w:val="Hyperlink"/>
          <w:rFonts w:cs="Arial"/>
          <w:lang w:eastAsia="zh-TW"/>
        </w:rPr>
        <w:t>www.ncsr.gov.au/boweltest</w:t>
      </w:r>
      <w:r w:rsidR="00000000">
        <w:rPr>
          <w:rStyle w:val="Hyperlink"/>
          <w:rFonts w:cs="Arial"/>
          <w:lang w:eastAsia="zh-TW"/>
        </w:rPr>
        <w:fldChar w:fldCharType="end"/>
      </w:r>
      <w:r w:rsidRPr="000D1EF4">
        <w:rPr>
          <w:rFonts w:cs="Arial"/>
          <w:lang w:eastAsia="zh-TW"/>
        </w:rPr>
        <w:t xml:space="preserve"> </w:t>
      </w:r>
      <w:r w:rsidRPr="00DE1CDB">
        <w:rPr>
          <w:rFonts w:ascii="PMingLiU" w:hAnsi="PMingLiU" w:cs="MS Gothic" w:hint="eastAsia"/>
          <w:lang w:eastAsia="zh-TW"/>
        </w:rPr>
        <w:t>網站索取您的第一個腸癌篩</w:t>
      </w:r>
      <w:r w:rsidRPr="00DE1CDB">
        <w:rPr>
          <w:rFonts w:ascii="PMingLiU" w:hAnsi="PMingLiU" w:cs="Microsoft JhengHei" w:hint="eastAsia"/>
          <w:lang w:eastAsia="zh-TW"/>
        </w:rPr>
        <w:t>查包。</w:t>
      </w:r>
    </w:p>
    <w:p w14:paraId="4E29D398" w14:textId="6780742F" w:rsidR="00FA5B9F" w:rsidRPr="00DE1CDB" w:rsidRDefault="00DE1CDB" w:rsidP="00FA5B9F">
      <w:pPr>
        <w:rPr>
          <w:rFonts w:ascii="PMingLiU" w:hAnsi="PMingLiU"/>
          <w:lang w:eastAsia="zh-TW"/>
        </w:rPr>
      </w:pPr>
      <w:r w:rsidRPr="00DE1CDB">
        <w:rPr>
          <w:rFonts w:ascii="PMingLiU" w:hAnsi="PMingLiU" w:cs="MS Gothic" w:hint="eastAsia"/>
          <w:lang w:eastAsia="zh-TW"/>
        </w:rPr>
        <w:t>年齡介於</w:t>
      </w:r>
      <w:r w:rsidRPr="00DE1CDB">
        <w:rPr>
          <w:rFonts w:ascii="PMingLiU" w:hAnsi="PMingLiU"/>
          <w:lang w:eastAsia="zh-TW"/>
        </w:rPr>
        <w:t xml:space="preserve"> </w:t>
      </w:r>
      <w:r w:rsidRPr="000D1EF4">
        <w:rPr>
          <w:rFonts w:cs="Arial"/>
          <w:lang w:eastAsia="zh-TW"/>
        </w:rPr>
        <w:t>50</w:t>
      </w:r>
      <w:r w:rsidRPr="00DE1CDB">
        <w:rPr>
          <w:rFonts w:ascii="PMingLiU" w:hAnsi="PMingLiU"/>
          <w:lang w:eastAsia="zh-TW"/>
        </w:rPr>
        <w:t xml:space="preserve"> </w:t>
      </w:r>
      <w:r w:rsidRPr="00DE1CDB">
        <w:rPr>
          <w:rFonts w:ascii="PMingLiU" w:hAnsi="PMingLiU" w:cs="MS Gothic" w:hint="eastAsia"/>
          <w:lang w:eastAsia="zh-TW"/>
        </w:rPr>
        <w:t>至</w:t>
      </w:r>
      <w:r w:rsidRPr="00DE1CDB">
        <w:rPr>
          <w:rFonts w:ascii="PMingLiU" w:hAnsi="PMingLiU"/>
          <w:lang w:eastAsia="zh-TW"/>
        </w:rPr>
        <w:t xml:space="preserve"> </w:t>
      </w:r>
      <w:r w:rsidRPr="000D1EF4">
        <w:rPr>
          <w:rFonts w:cs="Arial"/>
          <w:lang w:eastAsia="zh-TW"/>
        </w:rPr>
        <w:t>74</w:t>
      </w:r>
      <w:r w:rsidRPr="00DE1CDB">
        <w:rPr>
          <w:rFonts w:ascii="PMingLiU" w:hAnsi="PMingLiU"/>
          <w:lang w:eastAsia="zh-TW"/>
        </w:rPr>
        <w:t xml:space="preserve"> </w:t>
      </w:r>
      <w:r w:rsidRPr="00DE1CDB">
        <w:rPr>
          <w:rFonts w:ascii="PMingLiU" w:hAnsi="PMingLiU" w:cs="Malgun Gothic" w:hint="eastAsia"/>
          <w:lang w:eastAsia="zh-TW"/>
        </w:rPr>
        <w:t>歲的民眾每兩年會收到郵寄的腸癌篩</w:t>
      </w:r>
      <w:r w:rsidRPr="00DE1CDB">
        <w:rPr>
          <w:rFonts w:ascii="PMingLiU" w:hAnsi="PMingLiU" w:cs="Microsoft JhengHei" w:hint="eastAsia"/>
          <w:lang w:eastAsia="zh-TW"/>
        </w:rPr>
        <w:t>查包。</w:t>
      </w:r>
    </w:p>
    <w:p w14:paraId="35A750C0" w14:textId="724AAA79" w:rsidR="00FA5B9F" w:rsidRPr="00DE1CDB" w:rsidRDefault="00DE1CDB" w:rsidP="00FA5B9F">
      <w:pPr>
        <w:rPr>
          <w:rFonts w:ascii="PMingLiU" w:hAnsi="PMingLiU"/>
          <w:lang w:eastAsia="zh-TW"/>
        </w:rPr>
      </w:pPr>
      <w:r w:rsidRPr="00DE1CDB">
        <w:rPr>
          <w:rFonts w:ascii="PMingLiU" w:hAnsi="PMingLiU" w:cs="MS Gothic" w:hint="eastAsia"/>
          <w:lang w:eastAsia="zh-TW"/>
        </w:rPr>
        <w:t>您也可向您的醫生詢問該如何索取檢測包。</w:t>
      </w:r>
    </w:p>
    <w:p w14:paraId="1394E638" w14:textId="1EE152E7" w:rsidR="006570FB" w:rsidRDefault="00A9178F" w:rsidP="006570FB">
      <w:pPr>
        <w:rPr>
          <w:lang w:eastAsia="zh-TW"/>
        </w:rPr>
      </w:pPr>
      <w:r w:rsidRPr="007D76A2">
        <w:rPr>
          <w:rFonts w:ascii="MS Gothic" w:eastAsia="MS Gothic" w:hAnsi="MS Gothic" w:cs="MS Gothic" w:hint="eastAsia"/>
          <w:lang w:eastAsia="zh-TW"/>
        </w:rPr>
        <w:t>有關該計劃的更多資訊，請訪問</w:t>
      </w:r>
      <w:r w:rsidRPr="007D76A2">
        <w:rPr>
          <w:lang w:eastAsia="zh-TW"/>
        </w:rPr>
        <w:t xml:space="preserve"> </w:t>
      </w:r>
      <w:hyperlink r:id="rId10" w:history="1">
        <w:r w:rsidRPr="007D76A2">
          <w:rPr>
            <w:rStyle w:val="Hyperlink"/>
            <w:lang w:eastAsia="zh-TW"/>
          </w:rPr>
          <w:t>www.health.gov.au/nbcsp</w:t>
        </w:r>
      </w:hyperlink>
      <w:r w:rsidR="00D63ED4" w:rsidRPr="007D76A2">
        <w:rPr>
          <w:lang w:eastAsia="zh-TW"/>
        </w:rPr>
        <w:t xml:space="preserve"> </w:t>
      </w:r>
      <w:r w:rsidR="007F3B7E" w:rsidRPr="007D76A2">
        <w:rPr>
          <w:rFonts w:hint="eastAsia"/>
          <w:lang w:eastAsia="zh-TW"/>
        </w:rPr>
        <w:t>或致電</w:t>
      </w:r>
      <w:r w:rsidR="006570FB" w:rsidRPr="007D76A2">
        <w:rPr>
          <w:lang w:eastAsia="zh-TW"/>
        </w:rPr>
        <w:t xml:space="preserve"> 1800 627 701</w:t>
      </w:r>
      <w:r w:rsidR="007F3B7E" w:rsidRPr="007D76A2">
        <w:rPr>
          <w:rFonts w:hint="eastAsia"/>
          <w:lang w:eastAsia="zh-TW"/>
        </w:rPr>
        <w:t>。</w:t>
      </w:r>
    </w:p>
    <w:p w14:paraId="1BB3CE11" w14:textId="51E6F6F3" w:rsidR="00EC5078" w:rsidRPr="00B94244" w:rsidRDefault="00B94244" w:rsidP="00EC5078">
      <w:pPr>
        <w:rPr>
          <w:rFonts w:cs="Arial"/>
        </w:rPr>
      </w:pPr>
      <w:proofErr w:type="spellStart"/>
      <w:r w:rsidRPr="00B94244">
        <w:rPr>
          <w:rFonts w:ascii="PMingLiU" w:hAnsi="PMingLiU" w:cs="MS Gothic" w:hint="eastAsia"/>
        </w:rPr>
        <w:t>如需獲得中文資訊</w:t>
      </w:r>
      <w:proofErr w:type="spellEnd"/>
      <w:r w:rsidRPr="00B94244">
        <w:rPr>
          <w:rFonts w:ascii="PMingLiU" w:hAnsi="PMingLiU" w:cs="MS Gothic" w:hint="eastAsia"/>
        </w:rPr>
        <w:t>，</w:t>
      </w:r>
      <w:r w:rsidRPr="00B94244">
        <w:rPr>
          <w:rFonts w:ascii="PMingLiU" w:hAnsi="PMingLiU"/>
        </w:rPr>
        <w:t xml:space="preserve"> </w:t>
      </w:r>
      <w:proofErr w:type="spellStart"/>
      <w:r w:rsidRPr="00B94244">
        <w:rPr>
          <w:rFonts w:ascii="PMingLiU" w:hAnsi="PMingLiU" w:cs="MS Gothic" w:hint="eastAsia"/>
        </w:rPr>
        <w:t>撥打</w:t>
      </w:r>
      <w:proofErr w:type="spellEnd"/>
      <w:r w:rsidRPr="00B94244">
        <w:rPr>
          <w:rFonts w:ascii="PMingLiU" w:hAnsi="PMingLiU"/>
        </w:rPr>
        <w:t xml:space="preserve"> </w:t>
      </w:r>
      <w:proofErr w:type="spellStart"/>
      <w:r w:rsidRPr="00B94244">
        <w:rPr>
          <w:rFonts w:ascii="PMingLiU" w:hAnsi="PMingLiU" w:cs="MS Gothic" w:hint="eastAsia"/>
        </w:rPr>
        <w:t>翻譯和口譯服務</w:t>
      </w:r>
      <w:proofErr w:type="spellEnd"/>
      <w:r w:rsidRPr="00B94244">
        <w:rPr>
          <w:rFonts w:ascii="PMingLiU" w:hAnsi="PMingLiU"/>
        </w:rPr>
        <w:t xml:space="preserve"> </w:t>
      </w:r>
      <w:r w:rsidRPr="00B94244">
        <w:rPr>
          <w:rFonts w:cs="Arial"/>
        </w:rPr>
        <w:t xml:space="preserve">[Translating and Interpreting </w:t>
      </w:r>
      <w:proofErr w:type="gramStart"/>
      <w:r w:rsidRPr="00B94244">
        <w:rPr>
          <w:rFonts w:cs="Arial"/>
        </w:rPr>
        <w:t>Service]</w:t>
      </w:r>
      <w:proofErr w:type="spellStart"/>
      <w:r w:rsidRPr="00B94244">
        <w:rPr>
          <w:rFonts w:cs="Arial"/>
        </w:rPr>
        <w:t>的電話</w:t>
      </w:r>
      <w:proofErr w:type="spellEnd"/>
      <w:proofErr w:type="gramEnd"/>
      <w:r w:rsidRPr="00B94244">
        <w:rPr>
          <w:rFonts w:cs="Arial"/>
        </w:rPr>
        <w:t xml:space="preserve"> 13 14 50 </w:t>
      </w:r>
      <w:proofErr w:type="spellStart"/>
      <w:r w:rsidRPr="00B94244">
        <w:rPr>
          <w:rFonts w:cs="Arial"/>
        </w:rPr>
        <w:t>或拜訪</w:t>
      </w:r>
      <w:proofErr w:type="spellEnd"/>
      <w:r w:rsidRPr="00B94244">
        <w:rPr>
          <w:rFonts w:cs="Arial"/>
        </w:rPr>
        <w:t xml:space="preserve"> </w:t>
      </w:r>
      <w:hyperlink r:id="rId11" w:history="1">
        <w:r w:rsidRPr="00B94244">
          <w:rPr>
            <w:rStyle w:val="Hyperlink"/>
            <w:rFonts w:cs="Arial"/>
          </w:rPr>
          <w:t>www.health.gov.au/nbcsp-translations</w:t>
        </w:r>
      </w:hyperlink>
      <w:r w:rsidRPr="00B94244">
        <w:rPr>
          <w:rFonts w:cs="Arial"/>
        </w:rPr>
        <w:t>。</w:t>
      </w:r>
    </w:p>
    <w:sectPr w:rsidR="00EC5078" w:rsidRPr="00B94244" w:rsidSect="00E30A1A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984C6" w14:textId="77777777" w:rsidR="0035398E" w:rsidRDefault="0035398E" w:rsidP="00360AC6">
      <w:pPr>
        <w:spacing w:after="0" w:line="240" w:lineRule="auto"/>
      </w:pPr>
      <w:r>
        <w:separator/>
      </w:r>
    </w:p>
  </w:endnote>
  <w:endnote w:type="continuationSeparator" w:id="0">
    <w:p w14:paraId="364A7D0E" w14:textId="77777777" w:rsidR="0035398E" w:rsidRDefault="0035398E" w:rsidP="0036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8B381" w14:textId="6A0ADBBE" w:rsidR="00360AC6" w:rsidRDefault="00360AC6" w:rsidP="00360AC6">
    <w:pPr>
      <w:pStyle w:val="Footer"/>
      <w:tabs>
        <w:tab w:val="clear" w:pos="4513"/>
        <w:tab w:val="clear" w:pos="9026"/>
        <w:tab w:val="left" w:pos="567"/>
      </w:tabs>
    </w:pPr>
    <w:r>
      <w:fldChar w:fldCharType="begin"/>
    </w:r>
    <w:r>
      <w:instrText xml:space="preserve"> PAGE   \* MERGEFORMAT </w:instrText>
    </w:r>
    <w:r>
      <w:fldChar w:fldCharType="separate"/>
    </w:r>
    <w:r w:rsidR="006A71AA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 w:rsidR="00BF56F8" w:rsidRPr="00BF56F8">
      <w:rPr>
        <w:rFonts w:ascii="PMingLiU" w:hAnsi="PMingLiU" w:cs="MS Gothic" w:hint="eastAsia"/>
        <w:noProof/>
      </w:rPr>
      <w:t>全國腸癌篩</w:t>
    </w:r>
    <w:r w:rsidR="00BF56F8" w:rsidRPr="00BF56F8">
      <w:rPr>
        <w:rFonts w:ascii="PMingLiU" w:hAnsi="PMingLiU" w:cs="Microsoft JhengHei" w:hint="eastAsia"/>
        <w:noProof/>
      </w:rPr>
      <w:t>查計劃</w:t>
    </w:r>
    <w:r w:rsidR="00BF56F8" w:rsidRPr="00BF56F8">
      <w:rPr>
        <w:rFonts w:ascii="PMingLiU" w:hAnsi="PMingLiU" w:cs="Calibri"/>
        <w:noProof/>
      </w:rPr>
      <w:t>–</w:t>
    </w:r>
    <w:r w:rsidR="00BF56F8" w:rsidRPr="00BF56F8">
      <w:rPr>
        <w:rFonts w:ascii="PMingLiU" w:hAnsi="PMingLiU"/>
        <w:noProof/>
      </w:rPr>
      <w:t xml:space="preserve"> </w:t>
    </w:r>
    <w:r w:rsidR="00BF56F8" w:rsidRPr="00BF56F8">
      <w:rPr>
        <w:rFonts w:ascii="PMingLiU" w:hAnsi="PMingLiU" w:cs="MS Gothic" w:hint="eastAsia"/>
        <w:noProof/>
      </w:rPr>
      <w:t>救命手冊</w:t>
    </w:r>
    <w:r w:rsidR="00BF56F8" w:rsidRPr="00BF56F8">
      <w:rPr>
        <w:noProof/>
      </w:rPr>
      <w:t xml:space="preserve"> (Lifesaver brochure)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3698" w14:textId="0A4176E2" w:rsidR="00360AC6" w:rsidRDefault="00360AC6" w:rsidP="00360AC6">
    <w:pPr>
      <w:pStyle w:val="Footer"/>
      <w:tabs>
        <w:tab w:val="clear" w:pos="4513"/>
        <w:tab w:val="clear" w:pos="9026"/>
        <w:tab w:val="right" w:pos="567"/>
      </w:tabs>
      <w:jc w:val="right"/>
    </w:pPr>
    <w:r>
      <w:t>Information Booklet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63ED4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D8671" w14:textId="6D40918D" w:rsidR="00BF56F8" w:rsidRPr="007C36A4" w:rsidRDefault="007C36A4" w:rsidP="007C36A4">
    <w:pPr>
      <w:pStyle w:val="Footer"/>
    </w:pPr>
    <w:r w:rsidRPr="007A6D46">
      <w:fldChar w:fldCharType="begin"/>
    </w:r>
    <w:r w:rsidRPr="007A6D46">
      <w:instrText xml:space="preserve"> PAGE   \* MERGEFORMAT </w:instrText>
    </w:r>
    <w:r w:rsidRPr="007A6D46">
      <w:fldChar w:fldCharType="separate"/>
    </w:r>
    <w:r>
      <w:t>1</w:t>
    </w:r>
    <w:r w:rsidRPr="007A6D46">
      <w:fldChar w:fldCharType="end"/>
    </w:r>
    <w:r w:rsidRPr="007A6D46">
      <w:tab/>
      <w:t xml:space="preserve">National Bowel Cancer Screening Program </w:t>
    </w:r>
    <w:r>
      <w:t xml:space="preserve">Life Saver </w:t>
    </w:r>
    <w:proofErr w:type="spellStart"/>
    <w:r>
      <w:t>brochure_Traditional</w:t>
    </w:r>
    <w:proofErr w:type="spellEnd"/>
    <w:r>
      <w:t xml:space="preserve"> Chinese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DD330" w14:textId="77777777" w:rsidR="0035398E" w:rsidRDefault="0035398E" w:rsidP="00360AC6">
      <w:pPr>
        <w:spacing w:after="0" w:line="240" w:lineRule="auto"/>
      </w:pPr>
      <w:r>
        <w:separator/>
      </w:r>
    </w:p>
  </w:footnote>
  <w:footnote w:type="continuationSeparator" w:id="0">
    <w:p w14:paraId="23C70ECD" w14:textId="77777777" w:rsidR="0035398E" w:rsidRDefault="0035398E" w:rsidP="0036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8F4F" w14:textId="40FFD793" w:rsidR="007F3B7E" w:rsidRDefault="007F3B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FE0C21" wp14:editId="4CA3FC7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718310" cy="404495"/>
              <wp:effectExtent l="0" t="0" r="8890" b="1905"/>
              <wp:wrapNone/>
              <wp:docPr id="1930920013" name="Text Box 3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831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003DF" w14:textId="1521696A" w:rsidR="007F3B7E" w:rsidRPr="007F3B7E" w:rsidRDefault="007F3B7E" w:rsidP="007F3B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7F3B7E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FE0C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RMIT Classification: Trusted" style="position:absolute;margin-left:0;margin-top:0;width:135.3pt;height:31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78003DF" w14:textId="1521696A" w:rsidR="007F3B7E" w:rsidRPr="007F3B7E" w:rsidRDefault="007F3B7E" w:rsidP="007F3B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7F3B7E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46F"/>
    <w:multiLevelType w:val="hybridMultilevel"/>
    <w:tmpl w:val="6846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0215"/>
    <w:multiLevelType w:val="hybridMultilevel"/>
    <w:tmpl w:val="0D12C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9E9"/>
    <w:multiLevelType w:val="hybridMultilevel"/>
    <w:tmpl w:val="97ECCB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2C63"/>
    <w:multiLevelType w:val="hybridMultilevel"/>
    <w:tmpl w:val="F8FEE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6D41"/>
    <w:multiLevelType w:val="hybridMultilevel"/>
    <w:tmpl w:val="814A5D28"/>
    <w:lvl w:ilvl="0" w:tplc="D736E2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129C"/>
    <w:multiLevelType w:val="hybridMultilevel"/>
    <w:tmpl w:val="26B2F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98E"/>
    <w:multiLevelType w:val="hybridMultilevel"/>
    <w:tmpl w:val="8758A8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72C7"/>
    <w:multiLevelType w:val="hybridMultilevel"/>
    <w:tmpl w:val="FE6E8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E1894"/>
    <w:multiLevelType w:val="hybridMultilevel"/>
    <w:tmpl w:val="3E7EE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199"/>
    <w:multiLevelType w:val="hybridMultilevel"/>
    <w:tmpl w:val="BEA45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7268F"/>
    <w:multiLevelType w:val="hybridMultilevel"/>
    <w:tmpl w:val="F5267A8A"/>
    <w:lvl w:ilvl="0" w:tplc="557E2FD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B1824"/>
    <w:multiLevelType w:val="hybridMultilevel"/>
    <w:tmpl w:val="85269EA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1582D"/>
    <w:multiLevelType w:val="hybridMultilevel"/>
    <w:tmpl w:val="07F6C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321FC"/>
    <w:multiLevelType w:val="hybridMultilevel"/>
    <w:tmpl w:val="DEE24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0B83"/>
    <w:multiLevelType w:val="hybridMultilevel"/>
    <w:tmpl w:val="B9464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B50B3"/>
    <w:multiLevelType w:val="hybridMultilevel"/>
    <w:tmpl w:val="513AB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65A30"/>
    <w:multiLevelType w:val="hybridMultilevel"/>
    <w:tmpl w:val="0C96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8453C"/>
    <w:multiLevelType w:val="hybridMultilevel"/>
    <w:tmpl w:val="A6AE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82BD6"/>
    <w:multiLevelType w:val="hybridMultilevel"/>
    <w:tmpl w:val="FACE6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F2E6B"/>
    <w:multiLevelType w:val="hybridMultilevel"/>
    <w:tmpl w:val="F41C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64A7A"/>
    <w:multiLevelType w:val="hybridMultilevel"/>
    <w:tmpl w:val="F27C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B07DF"/>
    <w:multiLevelType w:val="hybridMultilevel"/>
    <w:tmpl w:val="6EFE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E5F39"/>
    <w:multiLevelType w:val="hybridMultilevel"/>
    <w:tmpl w:val="99EC93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E838BF"/>
    <w:multiLevelType w:val="hybridMultilevel"/>
    <w:tmpl w:val="825C9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F0FD3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9552D"/>
    <w:multiLevelType w:val="hybridMultilevel"/>
    <w:tmpl w:val="BA5854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B6A58"/>
    <w:multiLevelType w:val="hybridMultilevel"/>
    <w:tmpl w:val="F8DA7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72081"/>
    <w:multiLevelType w:val="hybridMultilevel"/>
    <w:tmpl w:val="78EEA11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19241">
    <w:abstractNumId w:val="18"/>
  </w:num>
  <w:num w:numId="2" w16cid:durableId="1706250697">
    <w:abstractNumId w:val="8"/>
  </w:num>
  <w:num w:numId="3" w16cid:durableId="1302421407">
    <w:abstractNumId w:val="2"/>
  </w:num>
  <w:num w:numId="4" w16cid:durableId="982656308">
    <w:abstractNumId w:val="20"/>
  </w:num>
  <w:num w:numId="5" w16cid:durableId="1606421423">
    <w:abstractNumId w:val="25"/>
  </w:num>
  <w:num w:numId="6" w16cid:durableId="278606661">
    <w:abstractNumId w:val="7"/>
  </w:num>
  <w:num w:numId="7" w16cid:durableId="515851986">
    <w:abstractNumId w:val="17"/>
  </w:num>
  <w:num w:numId="8" w16cid:durableId="2029066222">
    <w:abstractNumId w:val="0"/>
  </w:num>
  <w:num w:numId="9" w16cid:durableId="507519466">
    <w:abstractNumId w:val="13"/>
  </w:num>
  <w:num w:numId="10" w16cid:durableId="1516654341">
    <w:abstractNumId w:val="5"/>
  </w:num>
  <w:num w:numId="11" w16cid:durableId="1195919930">
    <w:abstractNumId w:val="21"/>
  </w:num>
  <w:num w:numId="12" w16cid:durableId="2132549433">
    <w:abstractNumId w:val="14"/>
  </w:num>
  <w:num w:numId="13" w16cid:durableId="1849174144">
    <w:abstractNumId w:val="26"/>
  </w:num>
  <w:num w:numId="14" w16cid:durableId="1892110346">
    <w:abstractNumId w:val="3"/>
  </w:num>
  <w:num w:numId="15" w16cid:durableId="601689896">
    <w:abstractNumId w:val="1"/>
  </w:num>
  <w:num w:numId="16" w16cid:durableId="1852989130">
    <w:abstractNumId w:val="6"/>
  </w:num>
  <w:num w:numId="17" w16cid:durableId="2058813936">
    <w:abstractNumId w:val="15"/>
  </w:num>
  <w:num w:numId="18" w16cid:durableId="346374286">
    <w:abstractNumId w:val="19"/>
  </w:num>
  <w:num w:numId="19" w16cid:durableId="651523065">
    <w:abstractNumId w:val="12"/>
  </w:num>
  <w:num w:numId="20" w16cid:durableId="1972438754">
    <w:abstractNumId w:val="16"/>
  </w:num>
  <w:num w:numId="21" w16cid:durableId="1500266626">
    <w:abstractNumId w:val="22"/>
  </w:num>
  <w:num w:numId="22" w16cid:durableId="304431280">
    <w:abstractNumId w:val="24"/>
  </w:num>
  <w:num w:numId="23" w16cid:durableId="1620141115">
    <w:abstractNumId w:val="11"/>
  </w:num>
  <w:num w:numId="24" w16cid:durableId="242836549">
    <w:abstractNumId w:val="4"/>
  </w:num>
  <w:num w:numId="25" w16cid:durableId="981423846">
    <w:abstractNumId w:val="9"/>
  </w:num>
  <w:num w:numId="26" w16cid:durableId="550190828">
    <w:abstractNumId w:val="10"/>
  </w:num>
  <w:num w:numId="27" w16cid:durableId="19160145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6F"/>
    <w:rsid w:val="00012DF8"/>
    <w:rsid w:val="000D1EF4"/>
    <w:rsid w:val="000D7C35"/>
    <w:rsid w:val="000E79D2"/>
    <w:rsid w:val="0012701D"/>
    <w:rsid w:val="00145F43"/>
    <w:rsid w:val="00152CF8"/>
    <w:rsid w:val="001A34AC"/>
    <w:rsid w:val="001D6420"/>
    <w:rsid w:val="0020165D"/>
    <w:rsid w:val="0025492C"/>
    <w:rsid w:val="0027406C"/>
    <w:rsid w:val="00303F13"/>
    <w:rsid w:val="00333644"/>
    <w:rsid w:val="00333A00"/>
    <w:rsid w:val="00335EBA"/>
    <w:rsid w:val="003415FF"/>
    <w:rsid w:val="0035398E"/>
    <w:rsid w:val="00360AC6"/>
    <w:rsid w:val="0036369E"/>
    <w:rsid w:val="003D1421"/>
    <w:rsid w:val="003D4A1B"/>
    <w:rsid w:val="003F7FEB"/>
    <w:rsid w:val="00437252"/>
    <w:rsid w:val="004707DF"/>
    <w:rsid w:val="004F457D"/>
    <w:rsid w:val="005503D3"/>
    <w:rsid w:val="00592986"/>
    <w:rsid w:val="00610F94"/>
    <w:rsid w:val="006178F3"/>
    <w:rsid w:val="006570FB"/>
    <w:rsid w:val="006A71AA"/>
    <w:rsid w:val="006F065B"/>
    <w:rsid w:val="00740EB6"/>
    <w:rsid w:val="007579A8"/>
    <w:rsid w:val="007600BD"/>
    <w:rsid w:val="007C36A4"/>
    <w:rsid w:val="007C629A"/>
    <w:rsid w:val="007D76A2"/>
    <w:rsid w:val="007F3B7E"/>
    <w:rsid w:val="00834AE2"/>
    <w:rsid w:val="008A446F"/>
    <w:rsid w:val="00A37ADA"/>
    <w:rsid w:val="00A67A95"/>
    <w:rsid w:val="00A9178F"/>
    <w:rsid w:val="00A93A87"/>
    <w:rsid w:val="00AE41E6"/>
    <w:rsid w:val="00B24805"/>
    <w:rsid w:val="00B27A5D"/>
    <w:rsid w:val="00B37903"/>
    <w:rsid w:val="00B74837"/>
    <w:rsid w:val="00B85415"/>
    <w:rsid w:val="00B94244"/>
    <w:rsid w:val="00B957D4"/>
    <w:rsid w:val="00BE38B3"/>
    <w:rsid w:val="00BF56F8"/>
    <w:rsid w:val="00C05686"/>
    <w:rsid w:val="00C22A0F"/>
    <w:rsid w:val="00C76377"/>
    <w:rsid w:val="00C76836"/>
    <w:rsid w:val="00D366B5"/>
    <w:rsid w:val="00D5765F"/>
    <w:rsid w:val="00D63ED4"/>
    <w:rsid w:val="00D9485A"/>
    <w:rsid w:val="00DA682C"/>
    <w:rsid w:val="00DE1CDB"/>
    <w:rsid w:val="00DE754A"/>
    <w:rsid w:val="00DF38B6"/>
    <w:rsid w:val="00E30A1A"/>
    <w:rsid w:val="00E421D6"/>
    <w:rsid w:val="00E926C3"/>
    <w:rsid w:val="00EC5078"/>
    <w:rsid w:val="00EC7AAA"/>
    <w:rsid w:val="00EF5A00"/>
    <w:rsid w:val="00F06CEE"/>
    <w:rsid w:val="00F25AFF"/>
    <w:rsid w:val="00F41EC7"/>
    <w:rsid w:val="00FA3626"/>
    <w:rsid w:val="00FA5B9F"/>
    <w:rsid w:val="00FD3D61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43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F8"/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65B"/>
    <w:pPr>
      <w:keepNext/>
      <w:keepLines/>
      <w:spacing w:before="240" w:after="120"/>
      <w:outlineLvl w:val="0"/>
    </w:pPr>
    <w:rPr>
      <w:rFonts w:eastAsiaTheme="majorEastAsia" w:cstheme="majorBidi"/>
      <w:b/>
      <w:color w:val="0B274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DF8"/>
    <w:pPr>
      <w:keepNext/>
      <w:keepLines/>
      <w:spacing w:before="40" w:after="0"/>
      <w:outlineLvl w:val="1"/>
    </w:pPr>
    <w:rPr>
      <w:rFonts w:eastAsiaTheme="majorEastAsia" w:cstheme="majorBidi"/>
      <w:color w:val="0B274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65B"/>
    <w:rPr>
      <w:rFonts w:ascii="Arial" w:eastAsiaTheme="majorEastAsia" w:hAnsi="Arial" w:cstheme="majorBidi"/>
      <w:b/>
      <w:color w:val="0B2748"/>
      <w:sz w:val="32"/>
      <w:szCs w:val="32"/>
    </w:rPr>
  </w:style>
  <w:style w:type="paragraph" w:styleId="ListParagraph">
    <w:name w:val="List Paragraph"/>
    <w:basedOn w:val="Normal"/>
    <w:uiPriority w:val="34"/>
    <w:qFormat/>
    <w:rsid w:val="008A44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2DF8"/>
    <w:rPr>
      <w:rFonts w:ascii="Arial" w:eastAsiaTheme="majorEastAsia" w:hAnsi="Arial" w:cstheme="majorBidi"/>
      <w:color w:val="0B2748"/>
      <w:sz w:val="26"/>
      <w:szCs w:val="26"/>
    </w:rPr>
  </w:style>
  <w:style w:type="character" w:styleId="Strong">
    <w:name w:val="Strong"/>
    <w:basedOn w:val="DefaultParagraphFont"/>
    <w:uiPriority w:val="22"/>
    <w:qFormat/>
    <w:rsid w:val="008A446F"/>
    <w:rPr>
      <w:b/>
      <w:bCs/>
    </w:rPr>
  </w:style>
  <w:style w:type="character" w:styleId="Hyperlink">
    <w:name w:val="Hyperlink"/>
    <w:basedOn w:val="DefaultParagraphFont"/>
    <w:uiPriority w:val="99"/>
    <w:unhideWhenUsed/>
    <w:rsid w:val="0059298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C5078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C5078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C5078"/>
    <w:pPr>
      <w:spacing w:after="100"/>
    </w:pPr>
  </w:style>
  <w:style w:type="table" w:styleId="TableGrid">
    <w:name w:val="Table Grid"/>
    <w:basedOn w:val="TableNormal"/>
    <w:uiPriority w:val="59"/>
    <w:rsid w:val="00EC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165D"/>
    <w:pPr>
      <w:spacing w:before="600" w:after="120" w:line="240" w:lineRule="auto"/>
      <w:contextualSpacing/>
    </w:pPr>
    <w:rPr>
      <w:rFonts w:eastAsiaTheme="majorEastAsia" w:cstheme="majorBidi"/>
      <w:b/>
      <w:color w:val="0B274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65D"/>
    <w:rPr>
      <w:rFonts w:ascii="Arial" w:eastAsiaTheme="majorEastAsia" w:hAnsi="Arial" w:cstheme="majorBidi"/>
      <w:b/>
      <w:color w:val="0B274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0FB"/>
    <w:pPr>
      <w:numPr>
        <w:ilvl w:val="1"/>
      </w:numPr>
      <w:spacing w:before="120" w:after="480" w:line="240" w:lineRule="auto"/>
    </w:pPr>
    <w:rPr>
      <w:rFonts w:eastAsiaTheme="minorEastAsia"/>
      <w:color w:val="0B2748"/>
      <w:spacing w:val="1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6570FB"/>
    <w:rPr>
      <w:rFonts w:ascii="Arial" w:eastAsiaTheme="minorEastAsia" w:hAnsi="Arial"/>
      <w:color w:val="0B2748"/>
      <w:spacing w:val="15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C6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C6"/>
    <w:rPr>
      <w:rFonts w:ascii="Arial" w:hAnsi="Arial"/>
      <w:sz w:val="21"/>
    </w:rPr>
  </w:style>
  <w:style w:type="paragraph" w:customStyle="1" w:styleId="image">
    <w:name w:val="image"/>
    <w:basedOn w:val="Normal"/>
    <w:qFormat/>
    <w:rsid w:val="006F065B"/>
    <w:pPr>
      <w:spacing w:before="360" w:after="3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4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8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503D3"/>
    <w:pPr>
      <w:spacing w:after="0" w:line="240" w:lineRule="auto"/>
    </w:pPr>
    <w:rPr>
      <w:rFonts w:ascii="Arial" w:hAnsi="Arial"/>
      <w:sz w:val="21"/>
    </w:rPr>
  </w:style>
  <w:style w:type="paragraph" w:styleId="Caption">
    <w:name w:val="caption"/>
    <w:basedOn w:val="Normal"/>
    <w:next w:val="Normal"/>
    <w:uiPriority w:val="35"/>
    <w:unhideWhenUsed/>
    <w:qFormat/>
    <w:rsid w:val="00F06CE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A5B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7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7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754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54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gov.au/nbcsp-translatio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health.gov.au/nbc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C481-85E5-405C-9502-7D6471C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2024-06-17T23:06:00Z</dcterms:created>
  <dcterms:modified xsi:type="dcterms:W3CDTF">2024-06-17T23:06:00Z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79cdd7b6,12fc33b4,7317804d</vt:lpwstr>
  </property>
  <property fmtid="{D5CDD505-2E9C-101B-9397-08002B2CF9AE}" pid="3" name="ClassificationContentMarkingHeaderFontProps">
    <vt:lpwstr>#eedc00,12,Calibri</vt:lpwstr>
  </property>
  <property fmtid="{D5CDD505-2E9C-101B-9397-08002B2CF9AE}" pid="4" name="ClassificationContentMarkingHeaderText">
    <vt:lpwstr>RMIT Classification: Trusted</vt:lpwstr>
  </property>
  <property fmtid="{D5CDD505-2E9C-101B-9397-08002B2CF9AE}" pid="5" name="MSIP_Label_8c3d088b-6243-4963-a2e2-8b321ab7f8fc_Enabled">
    <vt:lpwstr>true</vt:lpwstr>
  </property>
  <property fmtid="{D5CDD505-2E9C-101B-9397-08002B2CF9AE}" pid="6" name="MSIP_Label_8c3d088b-6243-4963-a2e2-8b321ab7f8fc_SetDate">
    <vt:lpwstr>2024-06-17T10:17:15Z</vt:lpwstr>
  </property>
  <property fmtid="{D5CDD505-2E9C-101B-9397-08002B2CF9AE}" pid="7" name="MSIP_Label_8c3d088b-6243-4963-a2e2-8b321ab7f8fc_Method">
    <vt:lpwstr>Standard</vt:lpwstr>
  </property>
  <property fmtid="{D5CDD505-2E9C-101B-9397-08002B2CF9AE}" pid="8" name="MSIP_Label_8c3d088b-6243-4963-a2e2-8b321ab7f8fc_Name">
    <vt:lpwstr>Trusted</vt:lpwstr>
  </property>
  <property fmtid="{D5CDD505-2E9C-101B-9397-08002B2CF9AE}" pid="9" name="MSIP_Label_8c3d088b-6243-4963-a2e2-8b321ab7f8fc_SiteId">
    <vt:lpwstr>d1323671-cdbe-4417-b4d4-bdb24b51316b</vt:lpwstr>
  </property>
  <property fmtid="{D5CDD505-2E9C-101B-9397-08002B2CF9AE}" pid="10" name="MSIP_Label_8c3d088b-6243-4963-a2e2-8b321ab7f8fc_ActionId">
    <vt:lpwstr>eccfd134-8bff-4ea6-8b6a-0e683ae96f2e</vt:lpwstr>
  </property>
  <property fmtid="{D5CDD505-2E9C-101B-9397-08002B2CF9AE}" pid="11" name="MSIP_Label_8c3d088b-6243-4963-a2e2-8b321ab7f8fc_ContentBits">
    <vt:lpwstr>1</vt:lpwstr>
  </property>
</Properties>
</file>