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600B0C" w14:paraId="2D30EB6E" w14:textId="77777777" w:rsidTr="00600B0C">
        <w:tc>
          <w:tcPr>
            <w:tcW w:w="10201" w:type="dxa"/>
            <w:shd w:val="clear" w:color="auto" w:fill="D9D9D9" w:themeFill="background1" w:themeFillShade="D9"/>
          </w:tcPr>
          <w:p w14:paraId="07CD617A" w14:textId="4A3428D1" w:rsidR="00600B0C" w:rsidRPr="00AA0C5A" w:rsidRDefault="00600B0C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HUNGARIAN </w:t>
            </w:r>
            <w:r w:rsidR="00A33011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-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Survey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Guide</w:t>
            </w:r>
            <w:proofErr w:type="spellEnd"/>
          </w:p>
        </w:tc>
      </w:tr>
      <w:tr w:rsidR="00600B0C" w14:paraId="3E0558DA" w14:textId="77777777" w:rsidTr="00600B0C">
        <w:tc>
          <w:tcPr>
            <w:tcW w:w="10201" w:type="dxa"/>
            <w:shd w:val="clear" w:color="auto" w:fill="auto"/>
          </w:tcPr>
          <w:p w14:paraId="020E5F7E" w14:textId="7AC0B09A" w:rsidR="00600B0C" w:rsidRPr="00AA0C5A" w:rsidRDefault="009C7D09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Idősotthonban Élők Elégedettségi Felmérése</w:t>
            </w:r>
          </w:p>
        </w:tc>
      </w:tr>
      <w:tr w:rsidR="00600B0C" w14:paraId="7D5BA3FB" w14:textId="77777777" w:rsidTr="00600B0C">
        <w:tc>
          <w:tcPr>
            <w:tcW w:w="10201" w:type="dxa"/>
            <w:shd w:val="clear" w:color="auto" w:fill="auto"/>
          </w:tcPr>
          <w:p w14:paraId="3D713444" w14:textId="77777777" w:rsidR="00600B0C" w:rsidRPr="00AA0C5A" w:rsidRDefault="00600B0C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Útmutató idősek otthonában élő idős emberek számára </w:t>
            </w:r>
          </w:p>
        </w:tc>
      </w:tr>
      <w:tr w:rsidR="00600B0C" w14:paraId="2958A0B4" w14:textId="77777777" w:rsidTr="00600B0C">
        <w:tc>
          <w:tcPr>
            <w:tcW w:w="10201" w:type="dxa"/>
            <w:shd w:val="clear" w:color="auto" w:fill="auto"/>
          </w:tcPr>
          <w:p w14:paraId="1E2BB99B" w14:textId="5C8F544C" w:rsidR="00600B0C" w:rsidRDefault="009C7D09" w:rsidP="000D3512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</w:p>
          <w:p w14:paraId="55BC4D2E" w14:textId="4E79795D" w:rsidR="009C7D09" w:rsidRPr="00AA0C5A" w:rsidRDefault="009C7D09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654E14C5" w14:textId="77777777" w:rsidTr="00600B0C">
        <w:tc>
          <w:tcPr>
            <w:tcW w:w="10201" w:type="dxa"/>
            <w:shd w:val="clear" w:color="auto" w:fill="auto"/>
          </w:tcPr>
          <w:p w14:paraId="1F32B373" w14:textId="471AA3A3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Mi is a </w:t>
            </w:r>
            <w:r w:rsidR="009C7D09">
              <w:rPr>
                <w:rFonts w:ascii="Arial Unicode MS" w:eastAsia="Arial Unicode MS" w:hAnsi="Arial Unicode MS" w:cs="Arial Unicode MS"/>
                <w:sz w:val="22"/>
                <w:lang w:val="hu-HU"/>
              </w:rPr>
              <w:t>Idősotthonban Élők Elégedettségi Felmérése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?</w:t>
            </w:r>
          </w:p>
        </w:tc>
      </w:tr>
      <w:tr w:rsidR="00600B0C" w:rsidRPr="009C7D09" w14:paraId="6EE89363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1D54895E" w14:textId="193FA976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 </w:t>
            </w:r>
            <w:r w:rsidR="009C7D09">
              <w:rPr>
                <w:rFonts w:ascii="Arial Unicode MS" w:eastAsia="Arial Unicode MS" w:hAnsi="Arial Unicode MS" w:cs="Arial Unicode MS"/>
                <w:sz w:val="22"/>
                <w:lang w:val="hu-HU"/>
              </w:rPr>
              <w:t>Idősotthonban Élők Elégedettségi Felmérése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lehetőséget biztosít Önnek arra, hogy megossza véleményét az idősotthonban kapott gondozással kapcsolatban.</w:t>
            </w:r>
          </w:p>
          <w:p w14:paraId="4F26A733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felmérést évente elvégzik el Ausztrália szerte minden idősotthonban.</w:t>
            </w:r>
          </w:p>
          <w:p w14:paraId="18E93761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felmérést egy független, külső szakértői csapat bonyolítja le az ausztrál kormány megbízásából.</w:t>
            </w:r>
          </w:p>
          <w:p w14:paraId="1AA10ACB" w14:textId="77777777" w:rsidR="00600B0C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 </w:t>
            </w:r>
            <w:r w:rsidR="009C7D09">
              <w:rPr>
                <w:rFonts w:ascii="Arial Unicode MS" w:eastAsia="Arial Unicode MS" w:hAnsi="Arial Unicode MS" w:cs="Arial Unicode MS"/>
                <w:sz w:val="22"/>
                <w:lang w:val="hu-HU"/>
              </w:rPr>
              <w:t>Idősotthonban Élők Elégedettségi Felmérése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felmérés során kapott visszajelzések segítenek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72733B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lakók szemszögéből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meg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í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télni az idősotthonokban nyújtott szolgáltatások minőségét.</w:t>
            </w:r>
          </w:p>
          <w:p w14:paraId="75E18F0E" w14:textId="6458CB25" w:rsidR="009C7D09" w:rsidRPr="00AA0C5A" w:rsidRDefault="009C7D09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6C54F3D2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2FB8C921" w14:textId="4E7FF12F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4035B70B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1DC67C00" w14:textId="1A974658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678C6243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3AE06A46" w14:textId="4B8395CE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5C240A94" w14:textId="77777777" w:rsidTr="00600B0C">
        <w:tc>
          <w:tcPr>
            <w:tcW w:w="10201" w:type="dxa"/>
            <w:shd w:val="clear" w:color="auto" w:fill="auto"/>
          </w:tcPr>
          <w:p w14:paraId="193C011E" w14:textId="794F04D5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Miért fontos a </w:t>
            </w:r>
            <w:r w:rsidR="009C7D09">
              <w:rPr>
                <w:rFonts w:ascii="Arial Unicode MS" w:eastAsia="Arial Unicode MS" w:hAnsi="Arial Unicode MS" w:cs="Arial Unicode MS"/>
                <w:sz w:val="22"/>
                <w:lang w:val="hu-HU"/>
              </w:rPr>
              <w:t>Idősotthonban Élők Elégedettségi Felmérése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?</w:t>
            </w:r>
          </w:p>
        </w:tc>
      </w:tr>
      <w:tr w:rsidR="00600B0C" w:rsidRPr="009C7D09" w14:paraId="3DB22B38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23252423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Az Ön véleménye fontos számunkra, hiszen az Ön tapasztalatai és visszajelzése értékes betekintést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ad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az idősotthonban nyújtott gondozás minőségével kapcsolatban.</w:t>
            </w:r>
          </w:p>
          <w:p w14:paraId="62E81446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felmérés során a lakók által adott minden visszajelzés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B840B4">
              <w:rPr>
                <w:rFonts w:ascii="Arial Unicode MS" w:eastAsia="Arial Unicode MS" w:hAnsi="Arial Unicode MS" w:cs="Arial Unicode MS"/>
                <w:sz w:val="22"/>
                <w:lang w:val="hu-HU"/>
              </w:rPr>
              <w:t>névtelen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marad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.</w:t>
            </w:r>
          </w:p>
          <w:p w14:paraId="7C5EBF28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Ez azt jelenti, hogy sem a szolgáltató, sem a kormány nem ismerheti meg a résztvevők nevét, a válasz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adók kiléte ismeretlen marad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.</w:t>
            </w:r>
          </w:p>
          <w:p w14:paraId="59D859CA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Az Ön által adott válaszokat semmilyen módon nem lehet az Ön személyéhez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kapcsolni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. </w:t>
            </w:r>
          </w:p>
          <w:p w14:paraId="5BF988C0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lakók névtelen visszajelzéseinek összesítése után készül el az adott otthonra vonatkozó összegző jelentés.</w:t>
            </w:r>
          </w:p>
          <w:p w14:paraId="0F001CF2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Ez a jelentés segíti az Ön idősotthonának vezet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őség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ét abban, hogy képet kapjon arról, hogy mely területek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en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teljesítenek jól és min lehet még javítani.</w:t>
            </w:r>
          </w:p>
          <w:p w14:paraId="126338AC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Az Ön visszajelzését felhasználják ezen kívül az Ön otthonának </w:t>
            </w:r>
            <w:r w:rsidRPr="005D0D22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Star </w:t>
            </w:r>
            <w:proofErr w:type="spellStart"/>
            <w:r w:rsidRPr="005D0D22">
              <w:rPr>
                <w:rFonts w:ascii="Arial Unicode MS" w:eastAsia="Arial Unicode MS" w:hAnsi="Arial Unicode MS" w:cs="Arial Unicode MS"/>
                <w:sz w:val="22"/>
                <w:lang w:val="hu-HU"/>
              </w:rPr>
              <w:t>Ratings</w:t>
            </w:r>
            <w:proofErr w:type="spellEnd"/>
            <w:r w:rsidRPr="005D0D22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proofErr w:type="spellStart"/>
            <w:r w:rsidRPr="005D0D22">
              <w:rPr>
                <w:rFonts w:ascii="Arial Unicode MS" w:eastAsia="Arial Unicode MS" w:hAnsi="Arial Unicode MS" w:cs="Arial Unicode MS"/>
                <w:sz w:val="22"/>
                <w:lang w:val="hu-HU"/>
              </w:rPr>
              <w:t>Resident's</w:t>
            </w:r>
            <w:proofErr w:type="spellEnd"/>
            <w:r w:rsidRPr="005D0D22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proofErr w:type="spellStart"/>
            <w:r w:rsidRPr="005D0D22">
              <w:rPr>
                <w:rFonts w:ascii="Arial Unicode MS" w:eastAsia="Arial Unicode MS" w:hAnsi="Arial Unicode MS" w:cs="Arial Unicode MS"/>
                <w:sz w:val="22"/>
                <w:lang w:val="hu-HU"/>
              </w:rPr>
              <w:t>Experience</w:t>
            </w:r>
            <w:proofErr w:type="spellEnd"/>
            <w:r w:rsidRPr="005D0D22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minősítés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ének ki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alakítására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is.</w:t>
            </w:r>
          </w:p>
          <w:p w14:paraId="0381E047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Star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Ratings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á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tláthatóságot biztosít az idősotthonok teljesítményéről, segítve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más idős embereket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azok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családtagjait és gondozóit a szolgáltatások minőségének összehasonlításában és a gondozásukkal kapcsolatos döntések meghozatalában.</w:t>
            </w:r>
          </w:p>
          <w:p w14:paraId="2885A357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Minden idősotthon kap egy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Overall Star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Rating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m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inősítést, valamint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egy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specifikus minősítést az alábbi négy alkategóriában:</w:t>
            </w:r>
          </w:p>
          <w:p w14:paraId="29D80624" w14:textId="77777777" w:rsidR="00600B0C" w:rsidRPr="00247597" w:rsidRDefault="00600B0C" w:rsidP="00247597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Lakók Tapasztalatai</w:t>
            </w:r>
          </w:p>
          <w:p w14:paraId="5F705C22" w14:textId="77777777" w:rsidR="00600B0C" w:rsidRPr="00247597" w:rsidRDefault="00600B0C" w:rsidP="00247597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Megfelelés</w:t>
            </w:r>
          </w:p>
          <w:p w14:paraId="748B6202" w14:textId="77777777" w:rsidR="00600B0C" w:rsidRPr="00247597" w:rsidRDefault="00600B0C" w:rsidP="00247597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lastRenderedPageBreak/>
              <w:t>Személyzet</w:t>
            </w:r>
          </w:p>
          <w:p w14:paraId="223BE8E1" w14:textId="77777777" w:rsidR="00600B0C" w:rsidRPr="00247597" w:rsidRDefault="00600B0C" w:rsidP="00247597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Minőségi Mutatók</w:t>
            </w:r>
          </w:p>
          <w:p w14:paraId="2263426F" w14:textId="0E8F0A97" w:rsidR="00600B0C" w:rsidRDefault="00600B0C" w:rsidP="009C7D09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vonatkozó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Star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Rating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m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inősítéseket a 'Szolgáltató keresése' eszközön találja meg a </w:t>
            </w:r>
            <w:proofErr w:type="spellStart"/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My</w:t>
            </w:r>
            <w:proofErr w:type="spellEnd"/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proofErr w:type="spellStart"/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Aged</w:t>
            </w:r>
            <w:proofErr w:type="spellEnd"/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proofErr w:type="spellStart"/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Care</w:t>
            </w:r>
            <w:proofErr w:type="spellEnd"/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weboldalán itt:</w:t>
            </w:r>
            <w:r w:rsidR="009C7D09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hyperlink r:id="rId8" w:history="1">
              <w:r w:rsidR="009C7D09"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  <w:lang w:val="hu-HU"/>
                </w:rPr>
                <w:t>www.myagedcare.gov.au/find-a-provider</w:t>
              </w:r>
            </w:hyperlink>
          </w:p>
          <w:p w14:paraId="08A86EBB" w14:textId="151634C6" w:rsidR="009C7D09" w:rsidRPr="00AA0C5A" w:rsidRDefault="009C7D09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51923D2F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346F411E" w14:textId="7CCB6D18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79632B44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70A1F951" w14:textId="1C89B456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2AA1EBE2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7EEB0634" w14:textId="1D19504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6A160FBE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7BFCE011" w14:textId="1B50F8C0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04E0A32C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0237BDD6" w14:textId="5B4862D3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0ECD365A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649B37CC" w14:textId="3AE1489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3E576D7F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5DDBCC63" w14:textId="51E4B03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47B1C373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5BF3D5EC" w14:textId="73ED6246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58A7B8FE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32952852" w14:textId="63A1AA46" w:rsidR="00600B0C" w:rsidRPr="00247597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257C6B66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4DC3167D" w14:textId="7BED0D67" w:rsidR="00600B0C" w:rsidRPr="00247597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6E0DAEE6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5FEAB7DC" w14:textId="661A2669" w:rsidR="00600B0C" w:rsidRPr="00247597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78EB09E8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50DE0F6F" w14:textId="796A65C5" w:rsidR="00600B0C" w:rsidRPr="00247597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34A7EADA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69EDAC6A" w14:textId="4208D94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13CA586C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09C3E305" w14:textId="2849CFAE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4532509C" w14:textId="77777777" w:rsidTr="00600B0C">
        <w:tc>
          <w:tcPr>
            <w:tcW w:w="10201" w:type="dxa"/>
            <w:shd w:val="clear" w:color="auto" w:fill="auto"/>
          </w:tcPr>
          <w:p w14:paraId="652EF786" w14:textId="3582D264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Milyen kérdések szerepelnek a </w:t>
            </w:r>
            <w:r w:rsidR="009C7D09">
              <w:rPr>
                <w:rFonts w:ascii="Arial Unicode MS" w:eastAsia="Arial Unicode MS" w:hAnsi="Arial Unicode MS" w:cs="Arial Unicode MS"/>
                <w:sz w:val="22"/>
                <w:lang w:val="hu-HU"/>
              </w:rPr>
              <w:t>Idősotthonban Élők Elégedettségi Felmérése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felmérésben?</w:t>
            </w:r>
          </w:p>
        </w:tc>
      </w:tr>
      <w:tr w:rsidR="00600B0C" w:rsidRPr="009C7D09" w14:paraId="7DD6A4C9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5E35E4D7" w14:textId="24A0D203" w:rsidR="00600B0C" w:rsidRPr="00AA0C5A" w:rsidRDefault="00600B0C" w:rsidP="009C7D09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felmérés összesen 14 kérdést tartalmaz.</w:t>
            </w:r>
            <w:r w:rsidR="009C7D09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Az első 12 kérdés úgy nevezett Likert-skálás kérdés.</w:t>
            </w:r>
          </w:p>
          <w:p w14:paraId="5498ED23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Ezek olyan kérdések, amelyek a bentlakásos idősotthonban kapott gondozásról alkotott véleményére </w:t>
            </w:r>
            <w:r w:rsidRPr="00AB7C17">
              <w:rPr>
                <w:rFonts w:ascii="Arial Unicode MS" w:eastAsia="Arial Unicode MS" w:hAnsi="Arial Unicode MS" w:cs="Arial Unicode MS"/>
                <w:sz w:val="22"/>
                <w:lang w:val="hu-HU"/>
              </w:rPr>
              <w:t>kérdeznek rá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.</w:t>
            </w:r>
          </w:p>
          <w:p w14:paraId="09CE3A2D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Válaszát egyszerű és grafikusan ábrázolt válaszlehetőségek közül választhatja ki, mint például „mindig”, „a legtöbb esetben”, „néha” és „soha”.</w:t>
            </w:r>
          </w:p>
          <w:p w14:paraId="1020E23A" w14:textId="77777777" w:rsidR="009C7D09" w:rsidRDefault="009C7D09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19A1EFBA" w14:textId="48A57FB3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két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utolsó kérdés nyitott,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melyekben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részletesebben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ki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fejtheti a véleményét.</w:t>
            </w:r>
          </w:p>
        </w:tc>
      </w:tr>
      <w:tr w:rsidR="00600B0C" w:rsidRPr="009C7D09" w14:paraId="4FA0D282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0F4B42D0" w14:textId="0CCBFAAD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0AAEB20F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5C70FF56" w14:textId="06D6BC33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07FD2974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73EA510B" w14:textId="531B3AF1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29CAC0BD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5611A9CD" w14:textId="665FAB29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6F71F763" w14:textId="77777777" w:rsidTr="00600B0C">
        <w:tc>
          <w:tcPr>
            <w:tcW w:w="10201" w:type="dxa"/>
            <w:shd w:val="clear" w:color="auto" w:fill="auto"/>
          </w:tcPr>
          <w:p w14:paraId="70AB80DF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12 Likert-skálás kérdés a következő:</w:t>
            </w:r>
          </w:p>
        </w:tc>
      </w:tr>
      <w:tr w:rsidR="00600B0C" w:rsidRPr="009C7D09" w14:paraId="5773B1D3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527BA38F" w14:textId="77777777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Tisztelettel bánik-e Önnel a személyzet?</w:t>
            </w:r>
          </w:p>
          <w:p w14:paraId="6C3E80F5" w14:textId="77777777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Biztonságban érzi-e magát itt?</w:t>
            </w:r>
          </w:p>
          <w:p w14:paraId="34E6394E" w14:textId="77777777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Jó-e az intézet irányítása?</w:t>
            </w:r>
          </w:p>
          <w:p w14:paraId="7F313A60" w14:textId="77777777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Megkapja-e az Ön számára szükséges gondozást?</w:t>
            </w:r>
          </w:p>
          <w:p w14:paraId="1E997B4C" w14:textId="77777777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Véleménye szerint a személyzet érti a dolgát?</w:t>
            </w:r>
          </w:p>
          <w:p w14:paraId="011BE735" w14:textId="77777777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Ösztönzik-e Önt arra, hogy lehetőleg minél több mindent önállóan végezzen el?</w:t>
            </w:r>
          </w:p>
          <w:p w14:paraId="26819281" w14:textId="77777777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Megfelelő felvilágosítást kap a személyzettől?</w:t>
            </w:r>
          </w:p>
          <w:p w14:paraId="53DE25D2" w14:textId="77777777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Ízlik-e az otthonban felszolgált étel?</w:t>
            </w:r>
          </w:p>
          <w:p w14:paraId="0C5DCF28" w14:textId="77777777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Az Ön kérdéseinek, esetleges panaszainak végére jár-e a személyzet?</w:t>
            </w:r>
          </w:p>
          <w:p w14:paraId="05E0F5F2" w14:textId="77777777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Kedves és gondoskodó-e a személyzet?</w:t>
            </w:r>
          </w:p>
          <w:p w14:paraId="2247F22C" w14:textId="77777777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Van-e beleszólása a napi tevékenységekbe?</w:t>
            </w:r>
          </w:p>
          <w:p w14:paraId="2FE2C022" w14:textId="3D2250BC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Mennyire valószínű, hogy ajánlaná ezt az idősotthont másoknak?</w:t>
            </w:r>
          </w:p>
        </w:tc>
      </w:tr>
      <w:tr w:rsidR="00600B0C" w:rsidRPr="009C7D09" w14:paraId="1D985193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786F93A2" w14:textId="187EC5EC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0894141E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5B0F09C3" w14:textId="02B0A1AE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4188FD9C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76EBDE38" w14:textId="2761EAE0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0D3200E9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058EF866" w14:textId="3DFC71E8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2A7E7DCA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5583D9AF" w14:textId="5CAE43E0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50503EE5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285C66F4" w14:textId="77933BCF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5CF80E3A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1F9B7428" w14:textId="5DD597C4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48CE8595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33DD2B10" w14:textId="026DAF24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6EAA6DE7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00E92961" w14:textId="3370835B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5D0177F6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1F7567C0" w14:textId="499DA200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753616AB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341331DF" w14:textId="32109213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07CF37BA" w14:textId="77777777" w:rsidTr="00600B0C">
        <w:tc>
          <w:tcPr>
            <w:tcW w:w="10201" w:type="dxa"/>
            <w:shd w:val="clear" w:color="auto" w:fill="auto"/>
          </w:tcPr>
          <w:p w14:paraId="72A10DE2" w14:textId="41851641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két kiegészítendő kérdés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a következő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:</w:t>
            </w:r>
          </w:p>
        </w:tc>
      </w:tr>
      <w:tr w:rsidR="00600B0C" w14:paraId="6678D1F3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40E16870" w14:textId="77777777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Mit szeret a legjobban az itteni életében?</w:t>
            </w:r>
          </w:p>
          <w:p w14:paraId="564D3991" w14:textId="2270734C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Mi az az egy dolog, amin Ön szerint lehetne javítani?</w:t>
            </w:r>
          </w:p>
        </w:tc>
      </w:tr>
      <w:tr w:rsidR="00600B0C" w14:paraId="4A510546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46BCE1A0" w14:textId="2E064067" w:rsidR="00600B0C" w:rsidRPr="00247597" w:rsidRDefault="00600B0C" w:rsidP="00247597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43F9A085" w14:textId="77777777" w:rsidTr="00600B0C">
        <w:tc>
          <w:tcPr>
            <w:tcW w:w="10201" w:type="dxa"/>
            <w:shd w:val="clear" w:color="auto" w:fill="auto"/>
          </w:tcPr>
          <w:p w14:paraId="2F13FF64" w14:textId="77777777" w:rsidR="009C7D09" w:rsidRDefault="009C7D09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116E7259" w14:textId="77777777" w:rsidR="009C7D09" w:rsidRDefault="009C7D09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191D9AC5" w14:textId="77777777" w:rsidR="009C7D09" w:rsidRDefault="009C7D09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3926BB83" w14:textId="77777777" w:rsidR="009C7D09" w:rsidRDefault="009C7D09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63C6E0B8" w14:textId="1FC73AC8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lastRenderedPageBreak/>
              <w:t xml:space="preserve">Ki bonyolítja le a </w:t>
            </w:r>
            <w:r w:rsidR="009C7D09">
              <w:rPr>
                <w:rFonts w:ascii="Arial Unicode MS" w:eastAsia="Arial Unicode MS" w:hAnsi="Arial Unicode MS" w:cs="Arial Unicode MS"/>
                <w:sz w:val="22"/>
                <w:lang w:val="hu-HU"/>
              </w:rPr>
              <w:t>Idősotthonban Élők Elégedettségi Felmérése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felmérést?</w:t>
            </w:r>
          </w:p>
        </w:tc>
      </w:tr>
      <w:tr w:rsidR="00600B0C" w14:paraId="24A63D5F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1992A0A6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lastRenderedPageBreak/>
              <w:t xml:space="preserve">Az idősotthoni reformokról szóló konzultációk során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az derült ki, hogy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az idős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ebb emberek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szívesebben válaszolnak független, külső félnek, mint az idősotthont üzem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el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tető szolgáltatónak vagy akár közvetlenül a kormánynak.</w:t>
            </w:r>
          </w:p>
          <w:p w14:paraId="2929B761" w14:textId="7F4C5862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Az ausztrál kormány tiszteletben tartja ezt az igényt, és egy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szakképzett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külső felet bízott meg a </w:t>
            </w:r>
            <w:r w:rsidR="009C7D09">
              <w:rPr>
                <w:rFonts w:ascii="Arial Unicode MS" w:eastAsia="Arial Unicode MS" w:hAnsi="Arial Unicode MS" w:cs="Arial Unicode MS"/>
                <w:sz w:val="22"/>
                <w:lang w:val="hu-HU"/>
              </w:rPr>
              <w:t>Idősotthonban Élők Elégedettségi Felmérése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felmérés lebonyolításával.</w:t>
            </w:r>
          </w:p>
          <w:p w14:paraId="406CCB1F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 felmérést végző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személyek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mindegyike:</w:t>
            </w:r>
          </w:p>
          <w:p w14:paraId="28B937A9" w14:textId="77777777" w:rsidR="00600B0C" w:rsidRPr="00247597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képesítéssel rendelkezik az idősgondozásban </w:t>
            </w:r>
          </w:p>
          <w:p w14:paraId="6499083D" w14:textId="77777777" w:rsidR="00600B0C" w:rsidRPr="00247597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rendelkezik erkölcsi bizonyítvánnyal </w:t>
            </w:r>
          </w:p>
          <w:p w14:paraId="69B891C1" w14:textId="5DDDEEB0" w:rsidR="00600B0C" w:rsidRPr="00AA0C5A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be van oltva a COVID-19 és az influenza vírus ellen</w:t>
            </w:r>
          </w:p>
        </w:tc>
      </w:tr>
      <w:tr w:rsidR="00600B0C" w14:paraId="32D6B9E2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12FFB6D9" w14:textId="286DDBB6" w:rsidR="00600B0C" w:rsidRPr="00AA0C5A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0BDD5DC4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7458C90F" w14:textId="0286F2F5" w:rsidR="00600B0C" w:rsidRPr="00AA0C5A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2E04F798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7BC9A4DA" w14:textId="04FE7A09" w:rsidR="00600B0C" w:rsidRPr="00247597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747E91C6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4B57452F" w14:textId="4773E0B5" w:rsidR="00600B0C" w:rsidRPr="00247597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1EDF82D6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1730CF48" w14:textId="3A6B0B2B" w:rsidR="00600B0C" w:rsidRPr="00247597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D202D3" w14:paraId="62CEEEDC" w14:textId="77777777" w:rsidTr="00600B0C">
        <w:tc>
          <w:tcPr>
            <w:tcW w:w="10201" w:type="dxa"/>
            <w:shd w:val="clear" w:color="auto" w:fill="auto"/>
          </w:tcPr>
          <w:p w14:paraId="0D26B532" w14:textId="65871EF9" w:rsidR="00D202D3" w:rsidRPr="00AA0C5A" w:rsidRDefault="00D202D3" w:rsidP="00D202D3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br/>
            </w:r>
            <w:r w:rsidRPr="00D202D3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Mikor </w:t>
            </w:r>
            <w:proofErr w:type="spellStart"/>
            <w:r w:rsidRPr="00D202D3">
              <w:rPr>
                <w:rFonts w:ascii="Arial Unicode MS" w:eastAsia="Arial Unicode MS" w:hAnsi="Arial Unicode MS" w:cs="Arial Unicode MS"/>
                <w:sz w:val="22"/>
                <w:lang w:val="hu-HU"/>
              </w:rPr>
              <w:t>kerül</w:t>
            </w:r>
            <w:proofErr w:type="spellEnd"/>
            <w:r w:rsidRPr="00D202D3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sor az Idősotthonban Élők Elégedettségi Felmérésének az elvégzésére?</w:t>
            </w:r>
          </w:p>
        </w:tc>
      </w:tr>
      <w:tr w:rsidR="00600B0C" w:rsidRPr="009C7D09" w14:paraId="2A9B3ACD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65A049D2" w14:textId="04E180D5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 </w:t>
            </w:r>
            <w:r w:rsidR="009C7D09">
              <w:rPr>
                <w:rFonts w:ascii="Arial Unicode MS" w:eastAsia="Arial Unicode MS" w:hAnsi="Arial Unicode MS" w:cs="Arial Unicode MS"/>
                <w:sz w:val="22"/>
                <w:lang w:val="hu-HU"/>
              </w:rPr>
              <w:t>Idősotthonban Élők Elégedettségi Felmérése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felmérést évente egyszer, február és október között végzik el az ausztrál kormány által finanszírozott összes idősotthonban.</w:t>
            </w:r>
          </w:p>
          <w:p w14:paraId="4B4268D4" w14:textId="77777777" w:rsidR="00600B0C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felmérés megválaszolása 10 és 30 perc közötti időt vesz igénybe.</w:t>
            </w:r>
          </w:p>
          <w:p w14:paraId="75EDE8B1" w14:textId="513CF58C" w:rsidR="00D202D3" w:rsidRPr="00AA0C5A" w:rsidRDefault="00D202D3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37A1C7EA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4F0EE462" w14:textId="30C08AF9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749B7A71" w14:textId="77777777" w:rsidTr="00600B0C">
        <w:tc>
          <w:tcPr>
            <w:tcW w:w="10201" w:type="dxa"/>
            <w:shd w:val="clear" w:color="auto" w:fill="auto"/>
          </w:tcPr>
          <w:p w14:paraId="49C0D61E" w14:textId="4DBC747E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Gyakorlati útmutató a lakók részvételéhez</w:t>
            </w:r>
          </w:p>
        </w:tc>
      </w:tr>
      <w:tr w:rsidR="00600B0C" w:rsidRPr="009C7D09" w14:paraId="08353A89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611BBD0D" w14:textId="77777777" w:rsidR="00D202D3" w:rsidRPr="00D202D3" w:rsidRDefault="00D202D3" w:rsidP="00D202D3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D202D3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Az Idősotthonban Élők Elégedettségi Felmérését végző </w:t>
            </w:r>
            <w:proofErr w:type="spellStart"/>
            <w:r w:rsidRPr="00D202D3">
              <w:rPr>
                <w:rFonts w:ascii="Arial Unicode MS" w:eastAsia="Arial Unicode MS" w:hAnsi="Arial Unicode MS" w:cs="Arial Unicode MS"/>
                <w:sz w:val="22"/>
                <w:lang w:val="hu-HU"/>
              </w:rPr>
              <w:t>független</w:t>
            </w:r>
            <w:proofErr w:type="spellEnd"/>
            <w:r w:rsidRPr="00D202D3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felmérők</w:t>
            </w:r>
          </w:p>
          <w:p w14:paraId="37F6BA5A" w14:textId="77777777" w:rsidR="00D202D3" w:rsidRDefault="00D202D3" w:rsidP="00D202D3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proofErr w:type="spellStart"/>
            <w:r w:rsidRPr="00D202D3">
              <w:rPr>
                <w:rFonts w:ascii="Arial Unicode MS" w:eastAsia="Arial Unicode MS" w:hAnsi="Arial Unicode MS" w:cs="Arial Unicode MS"/>
                <w:sz w:val="22"/>
                <w:lang w:val="hu-HU"/>
              </w:rPr>
              <w:t>együttműködésben</w:t>
            </w:r>
            <w:proofErr w:type="spellEnd"/>
            <w:r w:rsidRPr="00D202D3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az Ön idősotthonával kiválasztják a látogatásra megfelelő időpontot.</w:t>
            </w:r>
            <w:r w:rsidRPr="00D202D3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</w:p>
          <w:p w14:paraId="4F58FB40" w14:textId="69CEA758" w:rsidR="00600B0C" w:rsidRPr="00AA0C5A" w:rsidRDefault="00600B0C" w:rsidP="00D202D3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Az Ön otthonában dolgozó személyzet tájékoztatja Önt és családját vagy gondozóját a kitűzött dátumról.</w:t>
            </w:r>
          </w:p>
        </w:tc>
      </w:tr>
      <w:tr w:rsidR="00600B0C" w:rsidRPr="009C7D09" w14:paraId="4E0D9366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01E8E06D" w14:textId="479F5A19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6B1CEA61" w14:textId="77777777" w:rsidTr="00600B0C">
        <w:tc>
          <w:tcPr>
            <w:tcW w:w="10201" w:type="dxa"/>
            <w:shd w:val="clear" w:color="auto" w:fill="auto"/>
          </w:tcPr>
          <w:p w14:paraId="3BD0F250" w14:textId="77777777" w:rsidR="00D202D3" w:rsidRDefault="00D202D3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010EAF96" w14:textId="0F57F14E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látogatás napján a következőkre számíthat:</w:t>
            </w:r>
          </w:p>
        </w:tc>
      </w:tr>
      <w:tr w:rsidR="00600B0C" w:rsidRPr="009C7D09" w14:paraId="6E97DA40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07205E87" w14:textId="77777777" w:rsidR="00600B0C" w:rsidRPr="00247597" w:rsidRDefault="00600B0C" w:rsidP="00247597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felmérést végző csapat az otthon lakóinak körülbelül 10 százalékát hívja meg a felmérésben való részvételre.</w:t>
            </w:r>
          </w:p>
          <w:p w14:paraId="7FD70D3F" w14:textId="77777777" w:rsidR="00600B0C" w:rsidRPr="00247597" w:rsidRDefault="00600B0C" w:rsidP="00247597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Ha Ön is a kiválasztják, a felmérést végző személy:</w:t>
            </w:r>
          </w:p>
          <w:p w14:paraId="78243088" w14:textId="77777777" w:rsidR="00600B0C" w:rsidRPr="00247597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be fog mutatkozni Önnek,</w:t>
            </w:r>
          </w:p>
          <w:p w14:paraId="1F66BAFC" w14:textId="77777777" w:rsidR="00600B0C" w:rsidRPr="00247597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elmagyarázza Önnek a felmérés célját, és</w:t>
            </w:r>
          </w:p>
          <w:p w14:paraId="51E27E9F" w14:textId="4320067A" w:rsidR="00600B0C" w:rsidRPr="00247597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kéri az Ön hozzájárulását a részvételre.</w:t>
            </w:r>
          </w:p>
        </w:tc>
      </w:tr>
      <w:tr w:rsidR="00600B0C" w:rsidRPr="009C7D09" w14:paraId="6DBC587E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6FCFFBB1" w14:textId="48FF59AF" w:rsidR="00600B0C" w:rsidRPr="00247597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718A8467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6F04B2CF" w14:textId="4DAB4F2F" w:rsidR="00600B0C" w:rsidRPr="00247597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069A2C38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0DF729D0" w14:textId="349E23EF" w:rsidR="00600B0C" w:rsidRPr="00247597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012CEB31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1FF29673" w14:textId="5C034657" w:rsidR="00600B0C" w:rsidRPr="00247597" w:rsidRDefault="00600B0C" w:rsidP="00247597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048D74C8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494DC23C" w14:textId="77777777" w:rsidR="00D202D3" w:rsidRDefault="00600B0C" w:rsidP="00D202D3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Ha beleegyezik a részvételbe, további kérdéseket tesz fel Önnek az Ön hozzájárulásának megerősítésére.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Ezután kerül sor a felmérés személyes megválaszolására.</w:t>
            </w:r>
            <w:r w:rsidR="00D202D3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D202D3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Ez 10-30 percet vehet igénybe. </w:t>
            </w:r>
          </w:p>
          <w:p w14:paraId="0A1E08BB" w14:textId="4AE188E6" w:rsidR="00600B0C" w:rsidRPr="00D202D3" w:rsidRDefault="00600B0C" w:rsidP="00D202D3">
            <w:pPr>
              <w:pStyle w:val="ListParagraph"/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D202D3">
              <w:rPr>
                <w:rFonts w:ascii="Arial Unicode MS" w:eastAsia="Arial Unicode MS" w:hAnsi="Arial Unicode MS" w:cs="Arial Unicode MS"/>
                <w:sz w:val="22"/>
                <w:lang w:val="hu-HU"/>
              </w:rPr>
              <w:lastRenderedPageBreak/>
              <w:t>A felmérés kitöltése során, az otthonban dolgozó személyzet nem lesz jelen.  Ha szeretné, meghívhatja családtagját vagy barátját, hogy legyen jelen a kérdőív kitöltésénél.</w:t>
            </w:r>
          </w:p>
          <w:p w14:paraId="658A7D45" w14:textId="77777777" w:rsidR="00D202D3" w:rsidRDefault="00600B0C" w:rsidP="000D3512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Az Ön válaszait a felmérést végző személy közvetlenül egy laptopon vagy hasonló eszközön fogja rögzíteni.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</w:p>
          <w:p w14:paraId="3D41B3C4" w14:textId="47215A1A" w:rsidR="00600B0C" w:rsidRPr="00247597" w:rsidRDefault="00600B0C" w:rsidP="00D202D3">
            <w:pPr>
              <w:pStyle w:val="ListParagraph"/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részvétel önkéntes, így a felmérést bármikor megszakíthatja. Ebben az esetben a már rögzített válaszai törlésre kerülnek.</w:t>
            </w:r>
          </w:p>
          <w:p w14:paraId="70C1FD49" w14:textId="1C9A4B22" w:rsidR="00600B0C" w:rsidRPr="00247597" w:rsidRDefault="00600B0C" w:rsidP="00247597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247597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felmérést végző szervezők tolmácsról és egyéb támogatásról is gondoskodnak szükség esetén az Ön részvételének megkönnyítésére.</w:t>
            </w:r>
          </w:p>
        </w:tc>
      </w:tr>
      <w:tr w:rsidR="00600B0C" w:rsidRPr="009C7D09" w14:paraId="42B36E90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42FF4F3E" w14:textId="0F6E00B6" w:rsidR="00600B0C" w:rsidRPr="00AA0C5A" w:rsidRDefault="00600B0C" w:rsidP="00247597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47D56A93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2E93C4F7" w14:textId="1C899C7A" w:rsidR="00600B0C" w:rsidRPr="00AA0C5A" w:rsidRDefault="00600B0C" w:rsidP="00247597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62A00144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19F28DAE" w14:textId="6675489B" w:rsidR="00600B0C" w:rsidRPr="00AA0C5A" w:rsidRDefault="00600B0C" w:rsidP="00247597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2711FDC1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5573DAE0" w14:textId="45B25935" w:rsidR="00600B0C" w:rsidRPr="00AA0C5A" w:rsidRDefault="00600B0C" w:rsidP="00247597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55AE32BE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67C4C659" w14:textId="61AEA472" w:rsidR="00600B0C" w:rsidRPr="00247597" w:rsidRDefault="00600B0C" w:rsidP="00247597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5351718A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61895BB6" w14:textId="16F39175" w:rsidR="00600B0C" w:rsidRPr="00AA0C5A" w:rsidRDefault="00600B0C" w:rsidP="00247597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54CF4F3A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5E9B3D89" w14:textId="51A76C0E" w:rsidR="00600B0C" w:rsidRPr="00247597" w:rsidRDefault="00600B0C" w:rsidP="00247597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1E42BDD0" w14:textId="77777777" w:rsidTr="00600B0C">
        <w:tc>
          <w:tcPr>
            <w:tcW w:w="10201" w:type="dxa"/>
            <w:shd w:val="clear" w:color="auto" w:fill="auto"/>
          </w:tcPr>
          <w:p w14:paraId="512FAEF5" w14:textId="77777777" w:rsidR="00600B0C" w:rsidRPr="00AA0C5A" w:rsidRDefault="00600B0C" w:rsidP="00D202D3">
            <w:pPr>
              <w:ind w:left="720"/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Ha kérdése van a felméréssel kapcsolatban, kérjük, beszéljen az otthonának személyzetével.</w:t>
            </w:r>
          </w:p>
        </w:tc>
      </w:tr>
      <w:tr w:rsidR="00600B0C" w14:paraId="0D29D625" w14:textId="77777777" w:rsidTr="00600B0C">
        <w:tc>
          <w:tcPr>
            <w:tcW w:w="10201" w:type="dxa"/>
            <w:shd w:val="clear" w:color="auto" w:fill="auto"/>
          </w:tcPr>
          <w:p w14:paraId="54D3AE05" w14:textId="77777777" w:rsidR="00D202D3" w:rsidRDefault="00D202D3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7610DF4A" w14:textId="2CABC5E5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Gyakran Ismételt Kérdések </w:t>
            </w:r>
          </w:p>
        </w:tc>
      </w:tr>
      <w:tr w:rsidR="00680E8D" w:rsidRPr="00680E8D" w14:paraId="3ECEC53B" w14:textId="77777777" w:rsidTr="00680E8D">
        <w:trPr>
          <w:trHeight w:val="2152"/>
        </w:trPr>
        <w:tc>
          <w:tcPr>
            <w:tcW w:w="10201" w:type="dxa"/>
            <w:shd w:val="clear" w:color="auto" w:fill="auto"/>
          </w:tcPr>
          <w:p w14:paraId="41E36AF9" w14:textId="77777777" w:rsidR="00680E8D" w:rsidRPr="00AA0C5A" w:rsidRDefault="00680E8D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Szívesen megosztom a véleményemet.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Jelentkezhetek-e részvételre?</w:t>
            </w:r>
          </w:p>
          <w:p w14:paraId="4C8BB24A" w14:textId="77777777" w:rsidR="00680E8D" w:rsidRPr="00AA0C5A" w:rsidRDefault="00680E8D" w:rsidP="00680E8D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résztvevőket véletlenszerűen választják ki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.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Ez biztosítja azt, hogy mindenki ugyanolyan eséllyel ve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hessen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részt a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Idősotthonban Élők Elégedettségi Felmérése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felmérésben.</w:t>
            </w:r>
          </w:p>
          <w:p w14:paraId="7737316E" w14:textId="2643A6F0" w:rsidR="00680E8D" w:rsidRPr="00AA0C5A" w:rsidRDefault="00680E8D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T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ovábbá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segít abban, hogy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a résztvevők magánszférájá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t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biztosítsá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k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és megelőz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zék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az esetleges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részrehajlást.</w:t>
            </w:r>
          </w:p>
        </w:tc>
      </w:tr>
      <w:tr w:rsidR="00600B0C" w:rsidRPr="009C7D09" w14:paraId="50C4861D" w14:textId="77777777" w:rsidTr="00600B0C">
        <w:tc>
          <w:tcPr>
            <w:tcW w:w="10201" w:type="dxa"/>
            <w:shd w:val="clear" w:color="auto" w:fill="auto"/>
          </w:tcPr>
          <w:p w14:paraId="0570CB59" w14:textId="521493FD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Visszautasíthatom-e a részvételre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vonatkozó meghívást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?</w:t>
            </w:r>
          </w:p>
        </w:tc>
      </w:tr>
      <w:tr w:rsidR="00600B0C" w:rsidRPr="009C7D09" w14:paraId="5A3FABAE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29396C08" w14:textId="5FF89A42" w:rsidR="00600B0C" w:rsidRPr="00AA0C5A" w:rsidRDefault="00600B0C" w:rsidP="00680E8D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Igen, a részvétel önkéntes.</w:t>
            </w:r>
            <w:r w:rsidR="00680E8D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 felmérést végző személy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az addig rögzített válaszait törli és egy másik lakót kér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fel részvételre.</w:t>
            </w:r>
          </w:p>
        </w:tc>
      </w:tr>
      <w:tr w:rsidR="00600B0C" w:rsidRPr="009C7D09" w14:paraId="6C263CA7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404D667F" w14:textId="1442895C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3772FDD8" w14:textId="77777777" w:rsidTr="00600B0C">
        <w:tc>
          <w:tcPr>
            <w:tcW w:w="10201" w:type="dxa"/>
            <w:shd w:val="clear" w:color="auto" w:fill="auto"/>
          </w:tcPr>
          <w:p w14:paraId="1D626AF6" w14:textId="77777777" w:rsidR="00680E8D" w:rsidRDefault="00680E8D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2AB8873E" w14:textId="5F42B68F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Megkérhetem-e családom valamely tagját vagy egy barátomat, hogy támogasson a felmérés kitöltése közben?</w:t>
            </w:r>
          </w:p>
        </w:tc>
      </w:tr>
      <w:tr w:rsidR="00600B0C" w:rsidRPr="009C7D09" w14:paraId="67B506E6" w14:textId="77777777" w:rsidTr="00600B0C">
        <w:tc>
          <w:tcPr>
            <w:tcW w:w="10201" w:type="dxa"/>
            <w:shd w:val="clear" w:color="auto" w:fill="auto"/>
          </w:tcPr>
          <w:p w14:paraId="21152E8C" w14:textId="4CE5DB62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Igen, szívesen vesszük, ha egy családtag vagy barát támogatja Önt a felmérés során személyesen vagy telefonon.</w:t>
            </w:r>
          </w:p>
        </w:tc>
      </w:tr>
      <w:tr w:rsidR="00600B0C" w14:paraId="7CB11D43" w14:textId="77777777" w:rsidTr="00600B0C">
        <w:tc>
          <w:tcPr>
            <w:tcW w:w="10201" w:type="dxa"/>
            <w:shd w:val="clear" w:color="auto" w:fill="auto"/>
          </w:tcPr>
          <w:p w14:paraId="29ED24EF" w14:textId="77777777" w:rsidR="00680E8D" w:rsidRDefault="00680E8D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1B5914F5" w14:textId="63AE1F21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Felkérhetek-e valaki mást, hogy részt vegyen a nevemben?</w:t>
            </w:r>
          </w:p>
        </w:tc>
      </w:tr>
      <w:tr w:rsidR="00600B0C" w:rsidRPr="009C7D09" w14:paraId="5491F06C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2156CA54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Bár előnyben részesítjük a lakók közvetlen részvételét, tudjuk, hogy ez nem mindig lehetséges.</w:t>
            </w:r>
          </w:p>
          <w:p w14:paraId="199CB18A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Ezért lehetősége van arra is, hogy az Ön nevében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egy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képviselő (meghatalmazott) vegyen részt a felmérésben.</w:t>
            </w:r>
          </w:p>
          <w:p w14:paraId="24715393" w14:textId="2B53B760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Meghatalmazott lehet az Ön gyámja, vagy meghatalmazás útján eljáró családtag vagy barát, aki az Ön nevében nyilatkozhat.</w:t>
            </w:r>
          </w:p>
        </w:tc>
      </w:tr>
      <w:tr w:rsidR="00600B0C" w:rsidRPr="009C7D09" w14:paraId="7B333533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6C2C4344" w14:textId="0D556D82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399E8A53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7BB0F794" w14:textId="664A2096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70EAE067" w14:textId="77777777" w:rsidTr="00600B0C">
        <w:tc>
          <w:tcPr>
            <w:tcW w:w="10201" w:type="dxa"/>
            <w:shd w:val="clear" w:color="auto" w:fill="auto"/>
          </w:tcPr>
          <w:p w14:paraId="0C37BB13" w14:textId="77777777" w:rsidR="00680E8D" w:rsidRDefault="00680E8D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03ACE3A2" w14:textId="77777777" w:rsidR="00680E8D" w:rsidRDefault="00680E8D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1AC30CFC" w14:textId="5110918E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lastRenderedPageBreak/>
              <w:t>Mi történik akkor, ha meggondolom magam a részvétellel kapcsolatban?</w:t>
            </w:r>
          </w:p>
        </w:tc>
      </w:tr>
      <w:tr w:rsidR="00600B0C" w:rsidRPr="009C7D09" w14:paraId="01E13C13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41008EB1" w14:textId="1F4371C3" w:rsidR="00600B0C" w:rsidRPr="00AA0C5A" w:rsidRDefault="00600B0C" w:rsidP="00B37696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lastRenderedPageBreak/>
              <w:t>Bármikor meggondolhatja magát.</w:t>
            </w:r>
            <w:r w:rsidR="00B37696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Ha a felmérés során úgy dönt, hogy nem szeretne tovább részt venni a felmérésben, kérjük, tájékoztassa erről a felmérést végző személyt.</w:t>
            </w:r>
          </w:p>
          <w:p w14:paraId="7205C81C" w14:textId="4D6EF47E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már rögzített válaszait töröljük.</w:t>
            </w:r>
          </w:p>
        </w:tc>
      </w:tr>
      <w:tr w:rsidR="00600B0C" w:rsidRPr="009C7D09" w14:paraId="488224B7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77C172F6" w14:textId="0B6C063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671F6321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208A84BE" w14:textId="71F6A4C4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4B1D2C63" w14:textId="77777777" w:rsidTr="00600B0C">
        <w:tc>
          <w:tcPr>
            <w:tcW w:w="10201" w:type="dxa"/>
            <w:shd w:val="clear" w:color="auto" w:fill="auto"/>
          </w:tcPr>
          <w:p w14:paraId="572F906F" w14:textId="77777777" w:rsidR="00B37696" w:rsidRDefault="00B37696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541F4125" w14:textId="796FF5A4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Miként támogatják a kognitív zavarokkal küzdő emberek részvételét a felmérésben?</w:t>
            </w:r>
          </w:p>
        </w:tc>
      </w:tr>
      <w:tr w:rsidR="00600B0C" w:rsidRPr="009C7D09" w14:paraId="65DB8C8D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001C56FA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felmérést úgy alakították ki, hogy az lehetővé tegye minden lakó rész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ére azt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, élhessen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a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véleménynyilvánítás jogával, és lehetőséget kapj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on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az ellátással kapcsolatos visszajelzésre.</w:t>
            </w:r>
          </w:p>
          <w:p w14:paraId="5A416DEA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Így kognitív zavarokkal küzdő emberek is részt vehetnek a felmérésben.</w:t>
            </w:r>
          </w:p>
          <w:p w14:paraId="1B229396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Ez különösen fontos, mivel az idősotthonok lakóinak több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,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mint fele valamilyen kognitív zavarral él.</w:t>
            </w:r>
          </w:p>
          <w:p w14:paraId="1884A0BC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felmérést végző személyek megfelelő tapasztalattal rendelkeznek a kognitív zavarokkal küzdő emberekkel való együttműködésben, így képesek biztosítani az érdemi részvételüket a felmérésben.</w:t>
            </w:r>
          </w:p>
          <w:p w14:paraId="14A18D6B" w14:textId="33170B76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Ha egy lakó nem képes aktívan részt venni a felmérésben, képviselője (meghatalmazottja)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képviselheti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őt a válaszadáskor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.</w:t>
            </w:r>
          </w:p>
        </w:tc>
      </w:tr>
      <w:tr w:rsidR="00600B0C" w:rsidRPr="009C7D09" w14:paraId="427F6FEB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2786808A" w14:textId="5DE0474E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124C0D89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6CD21B9D" w14:textId="10EFFD3E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40428548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1F0982B4" w14:textId="702A101B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24D718FF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6715047F" w14:textId="170A3184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030E717A" w14:textId="77777777" w:rsidTr="00600B0C">
        <w:tc>
          <w:tcPr>
            <w:tcW w:w="10201" w:type="dxa"/>
            <w:shd w:val="clear" w:color="auto" w:fill="auto"/>
          </w:tcPr>
          <w:p w14:paraId="584EE81E" w14:textId="77777777" w:rsidR="00B37696" w:rsidRDefault="00B37696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10879140" w14:textId="56C4D5E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Miként támogatják a kulturálisan és nyelvileg sokszínű lakók részvételét?</w:t>
            </w:r>
          </w:p>
        </w:tc>
      </w:tr>
      <w:tr w:rsidR="00600B0C" w:rsidRPr="009C7D09" w14:paraId="6D7295AF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3621BE95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felmérést úgy hozták létre, hogy az inkluzív legyen és figyelembe vegye a lakók igényeit.</w:t>
            </w:r>
          </w:p>
          <w:p w14:paraId="47992223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Ennek része annak biztosítása, hogy a felmérést végzők képzettséggel rendelkezzenek a különböző hátterű idős emberekkel való megfelelő kapcsolattartáshoz.</w:t>
            </w:r>
          </w:p>
          <w:p w14:paraId="32E4C2C8" w14:textId="77777777" w:rsidR="00600B0C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Tolmácsokról is tudnak gondoskodni, és bizonyos körülmények között kijelölt képviselő is válaszolhat a lakó nevében a kérdőívre.</w:t>
            </w:r>
          </w:p>
          <w:p w14:paraId="1FE39FF0" w14:textId="58BF618B" w:rsidR="00B37696" w:rsidRPr="00AA0C5A" w:rsidRDefault="00B37696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2EDC7F67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361B046D" w14:textId="61528769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0B02A712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15854DC7" w14:textId="35C2B869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378F4D9E" w14:textId="77777777" w:rsidTr="00600B0C">
        <w:tc>
          <w:tcPr>
            <w:tcW w:w="10201" w:type="dxa"/>
            <w:shd w:val="clear" w:color="auto" w:fill="auto"/>
          </w:tcPr>
          <w:p w14:paraId="2C32207D" w14:textId="759ADE0E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Mi történik a válasz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aimmal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felmérés után?</w:t>
            </w:r>
          </w:p>
        </w:tc>
      </w:tr>
      <w:tr w:rsidR="00600B0C" w:rsidRPr="009C7D09" w14:paraId="6B0A10DD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6B8A9AAF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visszajelzése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ke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t a lakók tapasztalatairól szóló jelentésben foglalják össze a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szolgáltató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számára.</w:t>
            </w:r>
          </w:p>
          <w:p w14:paraId="3F5D27F5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jelentés össze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foglalja azt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, hogy a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lakók szerint a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szolgáltató teljesítménye hol kielégítő, vagy hol van szükség további javulásra.</w:t>
            </w:r>
          </w:p>
          <w:p w14:paraId="73D2A98F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 felmérésből származó adatok az Ön idősek otthonának </w:t>
            </w:r>
            <w:r w:rsidRPr="000F7020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Star </w:t>
            </w:r>
            <w:proofErr w:type="spellStart"/>
            <w:r w:rsidRPr="000F7020">
              <w:rPr>
                <w:rFonts w:ascii="Arial Unicode MS" w:eastAsia="Arial Unicode MS" w:hAnsi="Arial Unicode MS" w:cs="Arial Unicode MS"/>
                <w:sz w:val="22"/>
                <w:lang w:val="hu-HU"/>
              </w:rPr>
              <w:t>Rating</w:t>
            </w:r>
            <w:proofErr w:type="spellEnd"/>
            <w:r w:rsidRPr="000F7020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proofErr w:type="spellStart"/>
            <w:r w:rsidRPr="000F7020">
              <w:rPr>
                <w:rFonts w:ascii="Arial Unicode MS" w:eastAsia="Arial Unicode MS" w:hAnsi="Arial Unicode MS" w:cs="Arial Unicode MS"/>
                <w:sz w:val="22"/>
                <w:lang w:val="hu-HU"/>
              </w:rPr>
              <w:t>Residents</w:t>
            </w:r>
            <w:proofErr w:type="spellEnd"/>
            <w:r w:rsidRPr="000F7020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’ </w:t>
            </w:r>
            <w:proofErr w:type="spellStart"/>
            <w:r w:rsidRPr="000F7020">
              <w:rPr>
                <w:rFonts w:ascii="Arial Unicode MS" w:eastAsia="Arial Unicode MS" w:hAnsi="Arial Unicode MS" w:cs="Arial Unicode MS"/>
                <w:sz w:val="22"/>
                <w:lang w:val="hu-HU"/>
              </w:rPr>
              <w:t>Experience</w:t>
            </w:r>
            <w:proofErr w:type="spellEnd"/>
            <w:r w:rsidRPr="000F7020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minősítését is megalapozzák.</w:t>
            </w:r>
          </w:p>
          <w:p w14:paraId="73BFBEB1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 </w:t>
            </w:r>
            <w:r w:rsidRPr="00245D36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Star </w:t>
            </w:r>
            <w:proofErr w:type="spellStart"/>
            <w:r w:rsidRPr="00245D36">
              <w:rPr>
                <w:rFonts w:ascii="Arial Unicode MS" w:eastAsia="Arial Unicode MS" w:hAnsi="Arial Unicode MS" w:cs="Arial Unicode MS"/>
                <w:sz w:val="22"/>
                <w:lang w:val="hu-HU"/>
              </w:rPr>
              <w:t>Rating</w:t>
            </w:r>
            <w:proofErr w:type="spellEnd"/>
            <w:r w:rsidRPr="00245D36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proofErr w:type="spellStart"/>
            <w:r w:rsidRPr="00245D36">
              <w:rPr>
                <w:rFonts w:ascii="Arial Unicode MS" w:eastAsia="Arial Unicode MS" w:hAnsi="Arial Unicode MS" w:cs="Arial Unicode MS"/>
                <w:sz w:val="22"/>
                <w:lang w:val="hu-HU"/>
              </w:rPr>
              <w:t>Residents</w:t>
            </w:r>
            <w:proofErr w:type="spellEnd"/>
            <w:r w:rsidRPr="00245D36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’ </w:t>
            </w:r>
            <w:proofErr w:type="spellStart"/>
            <w:r w:rsidRPr="00245D36">
              <w:rPr>
                <w:rFonts w:ascii="Arial Unicode MS" w:eastAsia="Arial Unicode MS" w:hAnsi="Arial Unicode MS" w:cs="Arial Unicode MS"/>
                <w:sz w:val="22"/>
                <w:lang w:val="hu-HU"/>
              </w:rPr>
              <w:t>Experience</w:t>
            </w:r>
            <w:proofErr w:type="spellEnd"/>
            <w:r w:rsidRPr="00245D36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m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inősítés biztosítja az idősotthonok teljesítményének átláthatóságát megkönnyítve az idős személyek, családtagjaik és gondozóik számára az ellátás minőségének összehasonlítását és végső soron a döntéshozatalt.</w:t>
            </w:r>
          </w:p>
          <w:p w14:paraId="1E039426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lakók visszajelzései a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z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Overall Star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Rating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minősítés kialakításában 33 százalékos súllyal bírnak.</w:t>
            </w:r>
          </w:p>
          <w:p w14:paraId="69F5C9B9" w14:textId="016B9D6F" w:rsidR="00600B0C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lastRenderedPageBreak/>
              <w:t>Az Ön idősotthonának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Star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Rating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minősítését a 'Szolgáltató keresése' eszköz használatával találja meg a </w:t>
            </w:r>
            <w:proofErr w:type="spellStart"/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My</w:t>
            </w:r>
            <w:proofErr w:type="spellEnd"/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proofErr w:type="spellStart"/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Aged</w:t>
            </w:r>
            <w:proofErr w:type="spellEnd"/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proofErr w:type="spellStart"/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Care</w:t>
            </w:r>
            <w:proofErr w:type="spellEnd"/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weboldalán: </w:t>
            </w:r>
            <w:hyperlink r:id="rId9" w:history="1">
              <w:r w:rsidR="00B37696"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  <w:lang w:val="hu-HU"/>
                </w:rPr>
                <w:t>www.myagedcare.gov.au/find-a-provider</w:t>
              </w:r>
            </w:hyperlink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.</w:t>
            </w:r>
          </w:p>
          <w:p w14:paraId="16A9561C" w14:textId="1FD0E45D" w:rsidR="00B37696" w:rsidRPr="00AA0C5A" w:rsidRDefault="00B37696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63FE2B7F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41282B8D" w14:textId="690E7AD1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68B0AB2F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199C43B8" w14:textId="67E2ADFE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3EC5FD39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4BF2FD74" w14:textId="2A1D51BE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2F8201B5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339A4CFF" w14:textId="56C7EA3F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:rsidRPr="009C7D09" w14:paraId="704B4BF3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1A31D995" w14:textId="3217DBB3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0523F23B" w14:textId="77777777" w:rsidTr="00600B0C">
        <w:tc>
          <w:tcPr>
            <w:tcW w:w="10201" w:type="dxa"/>
            <w:shd w:val="clear" w:color="auto" w:fill="auto"/>
          </w:tcPr>
          <w:p w14:paraId="6AD2C34C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Hogyan védik a személyiségi jogaimat?</w:t>
            </w:r>
          </w:p>
        </w:tc>
      </w:tr>
      <w:tr w:rsidR="00600B0C" w14:paraId="03585FC4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45760617" w14:textId="736561D1" w:rsidR="00600B0C" w:rsidRPr="00AA0C5A" w:rsidRDefault="00600B0C" w:rsidP="00B37696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 felmérés részvevőinek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névtelensége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biztosított.</w:t>
            </w:r>
            <w:r w:rsidR="00B37696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Ez azt jelenti, hogy az Ön visszajelzését nem lehet névre vagy egyéb személyes azonosítóra visszavezetni.</w:t>
            </w:r>
          </w:p>
          <w:p w14:paraId="5BD4813D" w14:textId="7777777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Az Ön visszajelzését bizalmasan kezeli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k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és annak tartalma nem kerül továbbításra az Ön szolgáltatója vagy az ausztrál kormány felé, amíg az azonosítás lehetősége végérvényesen ki nem zárható.</w:t>
            </w:r>
          </w:p>
          <w:p w14:paraId="2D622D16" w14:textId="43884F13" w:rsidR="00B37696" w:rsidRPr="00AA0C5A" w:rsidRDefault="00600B0C" w:rsidP="00B37696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Ezért is kérjük a lakók legalább 10 százalékának a részvételét.</w:t>
            </w:r>
            <w:r w:rsidR="00B37696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Így a válaszadók magas száma lehetetlenné teszi a beazonosítást.</w:t>
            </w:r>
          </w:p>
        </w:tc>
      </w:tr>
      <w:tr w:rsidR="00600B0C" w14:paraId="784E8C68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4850C9D3" w14:textId="687B96FF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62CE76CB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6D2EA643" w14:textId="7BAAA95E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098766A1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46297936" w14:textId="4D950B3F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55907B65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017E9FA6" w14:textId="29A36180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44C9A00C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6AF13B99" w14:textId="77777777" w:rsidR="00B37696" w:rsidRDefault="00B37696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63A4740A" w14:textId="193A418B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Aggályaim vannak a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számomra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nyújtott gondozással kapcsolatban.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Mit tehetek?</w:t>
            </w:r>
          </w:p>
        </w:tc>
      </w:tr>
      <w:tr w:rsidR="00600B0C" w14:paraId="0DFC7B33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55F45A08" w14:textId="061F3D30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2001D3F5" w14:textId="77777777" w:rsidTr="00600B0C">
        <w:tc>
          <w:tcPr>
            <w:tcW w:w="10201" w:type="dxa"/>
            <w:shd w:val="clear" w:color="auto" w:fill="auto"/>
          </w:tcPr>
          <w:p w14:paraId="1A81F5D3" w14:textId="7AA5FF10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Ha aggály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ai 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van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>nak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vagy panasszal szeretne élni a szolgáltatással kapcsolatban:</w:t>
            </w:r>
          </w:p>
        </w:tc>
      </w:tr>
      <w:tr w:rsidR="00600B0C" w14:paraId="754C4404" w14:textId="77777777" w:rsidTr="00600B0C">
        <w:tc>
          <w:tcPr>
            <w:tcW w:w="10201" w:type="dxa"/>
            <w:shd w:val="clear" w:color="auto" w:fill="auto"/>
          </w:tcPr>
          <w:p w14:paraId="052E50BB" w14:textId="77777777" w:rsidR="00600B0C" w:rsidRPr="00600B0C" w:rsidRDefault="00600B0C" w:rsidP="00600B0C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600B0C">
              <w:rPr>
                <w:rFonts w:ascii="Arial Unicode MS" w:eastAsia="Arial Unicode MS" w:hAnsi="Arial Unicode MS" w:cs="Arial Unicode MS"/>
                <w:sz w:val="22"/>
                <w:lang w:val="hu-HU"/>
              </w:rPr>
              <w:t>Vegye fel közvetlenül a kapcsolatot az otthon személyzetével.</w:t>
            </w:r>
          </w:p>
        </w:tc>
      </w:tr>
      <w:tr w:rsidR="00600B0C" w14:paraId="2EB42EF5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25DD1859" w14:textId="0FFD7EBD" w:rsidR="00600B0C" w:rsidRPr="00600B0C" w:rsidRDefault="00600B0C" w:rsidP="000D3512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600B0C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Hívja telefonon az Idősgondozás minőségével és biztonságával foglalkozó bizottság ügyfélszolgálatát a 1800 951 822 számon, vagy írjon a GPO </w:t>
            </w:r>
            <w:proofErr w:type="spellStart"/>
            <w:r w:rsidRPr="00600B0C">
              <w:rPr>
                <w:rFonts w:ascii="Arial Unicode MS" w:eastAsia="Arial Unicode MS" w:hAnsi="Arial Unicode MS" w:cs="Arial Unicode MS"/>
                <w:sz w:val="22"/>
                <w:lang w:val="hu-HU"/>
              </w:rPr>
              <w:t>Box</w:t>
            </w:r>
            <w:proofErr w:type="spellEnd"/>
            <w:r w:rsidRPr="00600B0C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9819 címre az Ön államának fővárosában.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600B0C">
              <w:rPr>
                <w:rFonts w:ascii="Arial Unicode MS" w:eastAsia="Arial Unicode MS" w:hAnsi="Arial Unicode MS" w:cs="Arial Unicode MS"/>
                <w:sz w:val="22"/>
                <w:lang w:val="hu-HU"/>
              </w:rPr>
              <w:t>További információkért látogasson el a www.agedcarequality.gov.au weboldalra.</w:t>
            </w:r>
          </w:p>
        </w:tc>
      </w:tr>
      <w:tr w:rsidR="00600B0C" w14:paraId="2080AB55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7B17C9B6" w14:textId="7639E09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20674DA0" w14:textId="77777777" w:rsidTr="00600B0C">
        <w:trPr>
          <w:trHeight w:val="383"/>
        </w:trPr>
        <w:tc>
          <w:tcPr>
            <w:tcW w:w="10201" w:type="dxa"/>
            <w:vMerge w:val="restart"/>
            <w:shd w:val="clear" w:color="auto" w:fill="auto"/>
          </w:tcPr>
          <w:p w14:paraId="35E438D2" w14:textId="457592B7" w:rsidR="00600B0C" w:rsidRPr="00600B0C" w:rsidRDefault="00600B0C" w:rsidP="000D3512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600B0C">
              <w:rPr>
                <w:rFonts w:ascii="Arial Unicode MS" w:eastAsia="Arial Unicode MS" w:hAnsi="Arial Unicode MS" w:cs="Arial Unicode MS"/>
                <w:sz w:val="22"/>
                <w:lang w:val="hu-HU"/>
              </w:rPr>
              <w:t>Vegye fel a kapcsolatot az Idősek Érdekvédelmi Hálózatával (OPAN), amely ingyenes érdekvédelmi szolgáltatásokat nyújt idős emberek, azok családtagjai és képviselői számára.</w:t>
            </w:r>
            <w:r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</w:t>
            </w:r>
            <w:r w:rsidRPr="00600B0C">
              <w:rPr>
                <w:rFonts w:ascii="Arial Unicode MS" w:eastAsia="Arial Unicode MS" w:hAnsi="Arial Unicode MS" w:cs="Arial Unicode MS"/>
                <w:sz w:val="22"/>
                <w:lang w:val="hu-HU"/>
              </w:rPr>
              <w:t>Hívja a 1800 700 600 telefonszámot vagy látogasson el a www.opan.org.au weboldalra.</w:t>
            </w:r>
          </w:p>
        </w:tc>
      </w:tr>
      <w:tr w:rsidR="00600B0C" w14:paraId="15FB85BE" w14:textId="77777777" w:rsidTr="00600B0C">
        <w:trPr>
          <w:trHeight w:val="383"/>
        </w:trPr>
        <w:tc>
          <w:tcPr>
            <w:tcW w:w="10201" w:type="dxa"/>
            <w:vMerge/>
            <w:shd w:val="clear" w:color="auto" w:fill="auto"/>
          </w:tcPr>
          <w:p w14:paraId="1E72859F" w14:textId="5DA018D4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</w:tc>
      </w:tr>
      <w:tr w:rsidR="00600B0C" w14:paraId="725F3B66" w14:textId="77777777" w:rsidTr="00600B0C">
        <w:tc>
          <w:tcPr>
            <w:tcW w:w="10201" w:type="dxa"/>
            <w:shd w:val="clear" w:color="auto" w:fill="auto"/>
          </w:tcPr>
          <w:p w14:paraId="5B0719B3" w14:textId="77777777" w:rsidR="00B37696" w:rsidRDefault="00B37696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</w:p>
          <w:p w14:paraId="01518C83" w14:textId="5F4E545B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>Hol találok további információt?</w:t>
            </w:r>
          </w:p>
        </w:tc>
      </w:tr>
      <w:tr w:rsidR="00600B0C" w14:paraId="4ED62A94" w14:textId="77777777" w:rsidTr="00600B0C">
        <w:tc>
          <w:tcPr>
            <w:tcW w:w="10201" w:type="dxa"/>
            <w:shd w:val="clear" w:color="auto" w:fill="auto"/>
          </w:tcPr>
          <w:p w14:paraId="1CB3535F" w14:textId="58A72907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A </w:t>
            </w:r>
            <w:r w:rsidR="009C7D09">
              <w:rPr>
                <w:rFonts w:ascii="Arial Unicode MS" w:eastAsia="Arial Unicode MS" w:hAnsi="Arial Unicode MS" w:cs="Arial Unicode MS"/>
                <w:sz w:val="22"/>
                <w:lang w:val="hu-HU"/>
              </w:rPr>
              <w:t>Idősotthonban Élők Elégedettségi Felmérése</w:t>
            </w:r>
            <w:r w:rsidRPr="00AA0C5A">
              <w:rPr>
                <w:rFonts w:ascii="Arial Unicode MS" w:eastAsia="Arial Unicode MS" w:hAnsi="Arial Unicode MS" w:cs="Arial Unicode MS"/>
                <w:sz w:val="22"/>
                <w:lang w:val="hu-HU"/>
              </w:rPr>
              <w:t xml:space="preserve"> felméréssel kapcsolatban további információhoz olvassa be a QR kódot vagy látogasson el ide:</w:t>
            </w:r>
          </w:p>
        </w:tc>
      </w:tr>
      <w:tr w:rsidR="00600B0C" w14:paraId="759CE904" w14:textId="77777777" w:rsidTr="00600B0C">
        <w:tc>
          <w:tcPr>
            <w:tcW w:w="10201" w:type="dxa"/>
            <w:shd w:val="clear" w:color="auto" w:fill="auto"/>
          </w:tcPr>
          <w:p w14:paraId="7BDA750C" w14:textId="78F276A6" w:rsidR="00600B0C" w:rsidRPr="00AA0C5A" w:rsidRDefault="00600B0C" w:rsidP="000D3512">
            <w:pPr>
              <w:rPr>
                <w:rFonts w:ascii="Arial Unicode MS" w:eastAsia="Arial Unicode MS" w:hAnsi="Arial Unicode MS" w:cs="Arial Unicode MS"/>
                <w:sz w:val="22"/>
                <w:lang w:val="hu-HU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</w:tbl>
    <w:p w14:paraId="62D37EE5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A1C3" w14:textId="77777777" w:rsidR="00A25F25" w:rsidRDefault="00A25F25">
      <w:r>
        <w:separator/>
      </w:r>
    </w:p>
  </w:endnote>
  <w:endnote w:type="continuationSeparator" w:id="0">
    <w:p w14:paraId="45B5FE38" w14:textId="77777777" w:rsidR="00A25F25" w:rsidRDefault="00A2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95DC" w14:textId="77777777" w:rsidR="00A25F25" w:rsidRDefault="00A25F25">
      <w:r>
        <w:separator/>
      </w:r>
    </w:p>
  </w:footnote>
  <w:footnote w:type="continuationSeparator" w:id="0">
    <w:p w14:paraId="7315D461" w14:textId="77777777" w:rsidR="00A25F25" w:rsidRDefault="00A2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EF15" w14:textId="77777777" w:rsidR="00247597" w:rsidRPr="007C7B7D" w:rsidRDefault="00247597" w:rsidP="00247597">
    <w:pPr>
      <w:jc w:val="right"/>
      <w:rPr>
        <w:rFonts w:ascii="Arial Unicode MS" w:eastAsia="Arial Unicode MS" w:hAnsi="Arial Unicode MS" w:cs="Arial Unicode MS"/>
        <w:sz w:val="22"/>
        <w:lang w:val="hu"/>
      </w:rPr>
    </w:pPr>
    <w:proofErr w:type="spellStart"/>
    <w:r w:rsidRPr="00ED16A6">
      <w:rPr>
        <w:rFonts w:ascii="Arial Unicode MS" w:eastAsia="Arial Unicode MS" w:hAnsi="Arial Unicode MS" w:cs="Arial Unicode MS"/>
        <w:sz w:val="22"/>
        <w:lang w:val="hu"/>
      </w:rPr>
      <w:t>Hungarian</w:t>
    </w:r>
    <w:proofErr w:type="spellEnd"/>
    <w:r w:rsidRPr="00ED16A6">
      <w:rPr>
        <w:rFonts w:ascii="Arial Unicode MS" w:eastAsia="Arial Unicode MS" w:hAnsi="Arial Unicode MS" w:cs="Arial Unicode MS"/>
        <w:sz w:val="22"/>
        <w:lang w:val="hu"/>
      </w:rPr>
      <w:t xml:space="preserve"> </w:t>
    </w:r>
    <w:r>
      <w:rPr>
        <w:rFonts w:ascii="Arial Unicode MS" w:eastAsia="Arial Unicode MS" w:hAnsi="Arial Unicode MS" w:cs="Arial Unicode MS"/>
        <w:sz w:val="22"/>
        <w:lang w:val="hu"/>
      </w:rPr>
      <w:t>/</w:t>
    </w:r>
    <w:r w:rsidRPr="00ED16A6">
      <w:rPr>
        <w:rFonts w:ascii="Arial Unicode MS" w:eastAsia="Arial Unicode MS" w:hAnsi="Arial Unicode MS" w:cs="Arial Unicode MS"/>
        <w:sz w:val="22"/>
        <w:lang w:val="hu"/>
      </w:rPr>
      <w:t xml:space="preserve"> Magyar</w:t>
    </w:r>
  </w:p>
  <w:p w14:paraId="4244B53F" w14:textId="77777777" w:rsidR="00247597" w:rsidRDefault="00247597" w:rsidP="00247597">
    <w:pPr>
      <w:pStyle w:val="Header"/>
    </w:pPr>
  </w:p>
  <w:p w14:paraId="584572B4" w14:textId="66E18C3D" w:rsidR="00DA0E65" w:rsidRDefault="00DA0E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A32"/>
    <w:multiLevelType w:val="hybridMultilevel"/>
    <w:tmpl w:val="D48E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0A0"/>
    <w:multiLevelType w:val="hybridMultilevel"/>
    <w:tmpl w:val="D0F4B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24B4"/>
    <w:multiLevelType w:val="hybridMultilevel"/>
    <w:tmpl w:val="7E0E5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229C3"/>
    <w:multiLevelType w:val="hybridMultilevel"/>
    <w:tmpl w:val="EB385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196624">
    <w:abstractNumId w:val="0"/>
  </w:num>
  <w:num w:numId="2" w16cid:durableId="538401360">
    <w:abstractNumId w:val="1"/>
  </w:num>
  <w:num w:numId="3" w16cid:durableId="200871602">
    <w:abstractNumId w:val="3"/>
  </w:num>
  <w:num w:numId="4" w16cid:durableId="92530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4703"/>
    <w:rsid w:val="000825AE"/>
    <w:rsid w:val="000B3874"/>
    <w:rsid w:val="000D3512"/>
    <w:rsid w:val="000F2A22"/>
    <w:rsid w:val="000F31B1"/>
    <w:rsid w:val="000F7020"/>
    <w:rsid w:val="00183A08"/>
    <w:rsid w:val="0019113E"/>
    <w:rsid w:val="001A4DBF"/>
    <w:rsid w:val="00221A23"/>
    <w:rsid w:val="00245D36"/>
    <w:rsid w:val="00247597"/>
    <w:rsid w:val="002831F8"/>
    <w:rsid w:val="002D609C"/>
    <w:rsid w:val="002E510A"/>
    <w:rsid w:val="002F0A8B"/>
    <w:rsid w:val="003176D9"/>
    <w:rsid w:val="003879E0"/>
    <w:rsid w:val="003A0045"/>
    <w:rsid w:val="003D0A74"/>
    <w:rsid w:val="00410DEC"/>
    <w:rsid w:val="00447B63"/>
    <w:rsid w:val="00454D51"/>
    <w:rsid w:val="004635E6"/>
    <w:rsid w:val="004F1AC7"/>
    <w:rsid w:val="00526AA0"/>
    <w:rsid w:val="00546E70"/>
    <w:rsid w:val="005D0D22"/>
    <w:rsid w:val="005F5208"/>
    <w:rsid w:val="00600B0C"/>
    <w:rsid w:val="006351B1"/>
    <w:rsid w:val="00662C98"/>
    <w:rsid w:val="00680E8D"/>
    <w:rsid w:val="006E002C"/>
    <w:rsid w:val="00702451"/>
    <w:rsid w:val="0072733B"/>
    <w:rsid w:val="00755AC6"/>
    <w:rsid w:val="007566C0"/>
    <w:rsid w:val="007C4AA4"/>
    <w:rsid w:val="007E3CE9"/>
    <w:rsid w:val="008267F1"/>
    <w:rsid w:val="00861F16"/>
    <w:rsid w:val="008B0EDE"/>
    <w:rsid w:val="008D0640"/>
    <w:rsid w:val="00923CCE"/>
    <w:rsid w:val="00926520"/>
    <w:rsid w:val="00963B4C"/>
    <w:rsid w:val="009B3DD0"/>
    <w:rsid w:val="009C7D09"/>
    <w:rsid w:val="00A25F25"/>
    <w:rsid w:val="00A33011"/>
    <w:rsid w:val="00A42710"/>
    <w:rsid w:val="00A77B3E"/>
    <w:rsid w:val="00A8071F"/>
    <w:rsid w:val="00AA0C5A"/>
    <w:rsid w:val="00AB7C17"/>
    <w:rsid w:val="00AD0E7D"/>
    <w:rsid w:val="00AD2C94"/>
    <w:rsid w:val="00B05C02"/>
    <w:rsid w:val="00B37696"/>
    <w:rsid w:val="00B840B4"/>
    <w:rsid w:val="00BB3F43"/>
    <w:rsid w:val="00C06B89"/>
    <w:rsid w:val="00CA2A55"/>
    <w:rsid w:val="00CD3308"/>
    <w:rsid w:val="00CE1CA6"/>
    <w:rsid w:val="00D202D3"/>
    <w:rsid w:val="00D7097B"/>
    <w:rsid w:val="00DA0E65"/>
    <w:rsid w:val="00DB18BA"/>
    <w:rsid w:val="00DB7A6B"/>
    <w:rsid w:val="00E3536A"/>
    <w:rsid w:val="00E95D16"/>
    <w:rsid w:val="00E97AD2"/>
    <w:rsid w:val="00EB0FA4"/>
    <w:rsid w:val="00ED0D77"/>
    <w:rsid w:val="00EE611F"/>
    <w:rsid w:val="00F3037A"/>
    <w:rsid w:val="00F777AB"/>
    <w:rsid w:val="00FC649F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4D0EA"/>
  <w15:docId w15:val="{52AC1C92-CBE6-594E-AC86-41606AF7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EB0F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0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0FA4"/>
  </w:style>
  <w:style w:type="paragraph" w:styleId="CommentSubject">
    <w:name w:val="annotation subject"/>
    <w:basedOn w:val="CommentText"/>
    <w:next w:val="CommentText"/>
    <w:link w:val="CommentSubjectChar"/>
    <w:rsid w:val="00EB0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0FA4"/>
    <w:rPr>
      <w:b/>
      <w:bCs/>
    </w:rPr>
  </w:style>
  <w:style w:type="character" w:customStyle="1" w:styleId="cf01">
    <w:name w:val="cf01"/>
    <w:basedOn w:val="DefaultParagraphFont"/>
    <w:rsid w:val="00AA0C5A"/>
    <w:rPr>
      <w:rFonts w:ascii="Segoe UI" w:hAnsi="Segoe UI" w:cs="Segoe UI" w:hint="default"/>
      <w:sz w:val="18"/>
      <w:szCs w:val="18"/>
    </w:rPr>
  </w:style>
  <w:style w:type="paragraph" w:styleId="Footer">
    <w:name w:val="footer"/>
    <w:basedOn w:val="Normal"/>
    <w:link w:val="FooterChar"/>
    <w:rsid w:val="002475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47597"/>
    <w:rPr>
      <w:sz w:val="24"/>
      <w:szCs w:val="24"/>
    </w:rPr>
  </w:style>
  <w:style w:type="paragraph" w:styleId="Header">
    <w:name w:val="header"/>
    <w:basedOn w:val="Normal"/>
    <w:link w:val="HeaderChar"/>
    <w:rsid w:val="002475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75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7597"/>
    <w:pPr>
      <w:ind w:left="720"/>
      <w:contextualSpacing/>
    </w:pPr>
  </w:style>
  <w:style w:type="character" w:styleId="Hyperlink">
    <w:name w:val="Hyperlink"/>
    <w:basedOn w:val="DefaultParagraphFont"/>
    <w:rsid w:val="009C7D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gedcare.gov.au/find-a-provide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our-work/residents-experience-surve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yagedcare.gov.au/find-a-provide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25F8A-8B84-44BC-B86C-7B26D0CD18F3}"/>
</file>

<file path=customXml/itemProps2.xml><?xml version="1.0" encoding="utf-8"?>
<ds:datastoreItem xmlns:ds="http://schemas.openxmlformats.org/officeDocument/2006/customXml" ds:itemID="{CE905CAC-14FC-4450-9374-E548C96C7186}"/>
</file>

<file path=customXml/itemProps3.xml><?xml version="1.0" encoding="utf-8"?>
<ds:datastoreItem xmlns:ds="http://schemas.openxmlformats.org/officeDocument/2006/customXml" ds:itemID="{1E18236E-59D6-4B41-9B13-9C5ADB6AE7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Survey Booklet - Hungarian</dc:title>
  <dc:creator>Australian Department of Health and Aged Care</dc:creator>
  <cp:revision>49</cp:revision>
  <dcterms:created xsi:type="dcterms:W3CDTF">2024-04-10T04:02:00Z</dcterms:created>
  <dcterms:modified xsi:type="dcterms:W3CDTF">2024-05-31T02:53:00Z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