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622"/>
      </w:tblGrid>
      <w:tr w:rsidR="009D3755" w14:paraId="0BAA1B75" w14:textId="77777777" w:rsidTr="00423BB6">
        <w:tc>
          <w:tcPr>
            <w:tcW w:w="5000" w:type="pct"/>
            <w:shd w:val="clear" w:color="auto" w:fill="D3D3D3"/>
          </w:tcPr>
          <w:p w14:paraId="31040BB4" w14:textId="40D3FDE2" w:rsidR="009D3755" w:rsidRDefault="0014610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POLISH</w:t>
            </w:r>
            <w:r w:rsidR="007E57C6">
              <w:rPr>
                <w:rFonts w:ascii="Arial Unicode MS" w:eastAsia="Arial Unicode MS" w:hAnsi="Arial Unicode MS" w:cs="Arial Unicode MS"/>
                <w:sz w:val="22"/>
              </w:rPr>
              <w:t xml:space="preserve"> – Survey Guide</w:t>
            </w:r>
          </w:p>
        </w:tc>
      </w:tr>
      <w:tr w:rsidR="009D3755" w14:paraId="65523136" w14:textId="77777777" w:rsidTr="00423BB6">
        <w:tc>
          <w:tcPr>
            <w:tcW w:w="5000" w:type="pct"/>
            <w:shd w:val="clear" w:color="auto" w:fill="FFFFFF"/>
          </w:tcPr>
          <w:p w14:paraId="20F24F10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Ankieta dotycząca doświadczeń mieszkańców</w:t>
            </w:r>
          </w:p>
        </w:tc>
      </w:tr>
      <w:tr w:rsidR="009D3755" w14:paraId="09BA18DF" w14:textId="77777777" w:rsidTr="00423BB6">
        <w:tc>
          <w:tcPr>
            <w:tcW w:w="5000" w:type="pct"/>
            <w:shd w:val="clear" w:color="auto" w:fill="FFFFFF"/>
          </w:tcPr>
          <w:p w14:paraId="74D9DA9A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Przewodnik dla seniorów mieszkających w domach opieki</w:t>
            </w:r>
          </w:p>
        </w:tc>
      </w:tr>
      <w:tr w:rsidR="009D3755" w14:paraId="525CD5FB" w14:textId="77777777" w:rsidTr="00423BB6">
        <w:tc>
          <w:tcPr>
            <w:tcW w:w="5000" w:type="pct"/>
            <w:shd w:val="clear" w:color="auto" w:fill="FFFFFF"/>
          </w:tcPr>
          <w:p w14:paraId="6EAEA05E" w14:textId="1198BA56" w:rsidR="009D3755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="009D3755"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6EB76DBF" w14:textId="32E34DB0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0AF47462" w14:textId="77777777" w:rsidTr="00423BB6">
        <w:tc>
          <w:tcPr>
            <w:tcW w:w="5000" w:type="pct"/>
            <w:shd w:val="clear" w:color="auto" w:fill="FFFFFF"/>
          </w:tcPr>
          <w:p w14:paraId="78C38AB4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Czym jest Ankieta dotycząca doświadczeń mieszkańców?</w:t>
            </w:r>
          </w:p>
        </w:tc>
      </w:tr>
      <w:tr w:rsidR="009D3755" w14:paraId="6B21BA3C" w14:textId="77777777" w:rsidTr="00423BB6">
        <w:tc>
          <w:tcPr>
            <w:tcW w:w="5000" w:type="pct"/>
            <w:shd w:val="clear" w:color="auto" w:fill="FFFFFF"/>
          </w:tcPr>
          <w:p w14:paraId="5B76C6C1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Ankieta dotycząca doświadczeń mieszkańców jest okazją do podzielenia się swoimi opiniami na temat opieki otrzymywanej w domu opieki nad osobami starszymi.</w:t>
            </w:r>
          </w:p>
        </w:tc>
      </w:tr>
      <w:tr w:rsidR="00AE0B1D" w14:paraId="456ED20E" w14:textId="77777777" w:rsidTr="00423BB6">
        <w:trPr>
          <w:trHeight w:val="777"/>
        </w:trPr>
        <w:tc>
          <w:tcPr>
            <w:tcW w:w="5000" w:type="pct"/>
            <w:shd w:val="clear" w:color="auto" w:fill="FFFFFF"/>
          </w:tcPr>
          <w:p w14:paraId="783352DD" w14:textId="0337DBE6" w:rsidR="00AE0B1D" w:rsidRDefault="00AE0B1D" w:rsidP="00AE0B1D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Jest ona przeprowadzana co roku w domach opieki nad osobami starszymi w całej Australii oraz koordynowana przez niezależny zewnętrzny zespół badawczy w imieniu rządu Australii.</w:t>
            </w:r>
          </w:p>
        </w:tc>
      </w:tr>
      <w:tr w:rsidR="009D3755" w14:paraId="779B89D5" w14:textId="77777777" w:rsidTr="00423BB6">
        <w:tc>
          <w:tcPr>
            <w:tcW w:w="5000" w:type="pct"/>
            <w:shd w:val="clear" w:color="auto" w:fill="FFFFFF"/>
          </w:tcPr>
          <w:p w14:paraId="22DD84F0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Opinie otrzymane za pośrednictwem Ankiety dotyczącej doświadczeń mieszkańców są wykorzystywane do zrozumienia jakości usług w każdym domu opieki nad osobami starszymi z perspektywy mieszkańca.</w:t>
            </w:r>
          </w:p>
          <w:p w14:paraId="04037333" w14:textId="77777777" w:rsidR="00AE0B1D" w:rsidRDefault="00AE0B1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39FB544B" w14:textId="77777777" w:rsidTr="00423BB6">
        <w:tc>
          <w:tcPr>
            <w:tcW w:w="5000" w:type="pct"/>
            <w:shd w:val="clear" w:color="auto" w:fill="FFFFFF"/>
          </w:tcPr>
          <w:p w14:paraId="5F33A955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Dlaczego Ankieta dotycząca doświadczeń mieszkańców jest ważna?</w:t>
            </w:r>
          </w:p>
        </w:tc>
      </w:tr>
      <w:tr w:rsidR="009D3755" w14:paraId="43D47012" w14:textId="77777777" w:rsidTr="00423BB6">
        <w:tc>
          <w:tcPr>
            <w:tcW w:w="5000" w:type="pct"/>
            <w:shd w:val="clear" w:color="auto" w:fill="FFFFFF"/>
          </w:tcPr>
          <w:p w14:paraId="4806CBDA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Twoje opinie i doświadczenia są dla nas ważne oraz oferują cenny wgląd w jakość opieki świadczonej przez twój dom opieki nad osobami starszymi.</w:t>
            </w:r>
          </w:p>
        </w:tc>
      </w:tr>
      <w:tr w:rsidR="00E0209A" w14:paraId="648F4EE3" w14:textId="77777777" w:rsidTr="00423BB6">
        <w:trPr>
          <w:trHeight w:val="6193"/>
        </w:trPr>
        <w:tc>
          <w:tcPr>
            <w:tcW w:w="5000" w:type="pct"/>
            <w:shd w:val="clear" w:color="auto" w:fill="FFFFFF"/>
          </w:tcPr>
          <w:p w14:paraId="2CC3D296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Wszystkie opinie przekazane przez mieszkańców podczas ankiety pozostają anonimowe.</w:t>
            </w:r>
          </w:p>
          <w:p w14:paraId="3E7E1923" w14:textId="77777777" w:rsidR="00E0209A" w:rsidRDefault="00E0209A" w:rsidP="00AE0B1D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To oznacza, że twoje imię i nazwisko jako uczestnika nie zostanie ujawnione usługodawcy ani rządowi. Odpowiedzi udzielone w ankiecie nie są z tobą w żaden sposób powiązane.</w:t>
            </w:r>
          </w:p>
          <w:p w14:paraId="06972E88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Opinie pozbawione elementów umożliwiających identyfikację przekazane przez mieszkańców za pośrednictwem Ankiety dotyczącej doświadczeń mieszkańców są zestawiane w sprawozdaniu dla każdego domu opieki nad osobami starszymi.</w:t>
            </w:r>
          </w:p>
          <w:p w14:paraId="70E0D093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To sprawozdanie pomaga domowi opieki nad osobami starszymi zrozumieć, co wykonuje dobrze i określić obszary, w których można dokonać usprawnień.</w:t>
            </w:r>
          </w:p>
          <w:p w14:paraId="7BAE87F1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Twoja opinia jest również wykorzystywana do obliczenia gwiazdkowej oceny doświadczeń mieszkańców dla twojego domu opieki.</w:t>
            </w:r>
          </w:p>
          <w:p w14:paraId="30DD5F2A" w14:textId="77777777" w:rsidR="00E0209A" w:rsidRDefault="00E0209A" w:rsidP="00C00FB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Oceny gwiazdkowe zapewniają przejrzystość w zakresie wyników uzyskanych przez domy opieki nad osobami starszymi, aby pomóc seniorom, ich rodzinom oraz opiekunom w porównaniu jakości i podjęciu decyzji dotyczących opieki.</w:t>
            </w:r>
          </w:p>
          <w:p w14:paraId="3E43387B" w14:textId="379895E4" w:rsidR="00E0209A" w:rsidRDefault="00E0209A" w:rsidP="008E33AD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Wszystkie domy opieki nad osobami starszymi otrzymują ogólną ocenę gwiazdkową oraz ocenę w czterech podkategoriach:</w:t>
            </w:r>
          </w:p>
        </w:tc>
      </w:tr>
      <w:tr w:rsidR="00AE0B1D" w14:paraId="0AFE431A" w14:textId="77777777" w:rsidTr="00423BB6">
        <w:trPr>
          <w:trHeight w:val="1563"/>
        </w:trPr>
        <w:tc>
          <w:tcPr>
            <w:tcW w:w="5000" w:type="pct"/>
            <w:shd w:val="clear" w:color="auto" w:fill="FFFFFF"/>
          </w:tcPr>
          <w:p w14:paraId="3F2F8621" w14:textId="77777777" w:rsidR="00AE0B1D" w:rsidRDefault="00AE0B1D" w:rsidP="00AE0B1D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Doświadczenie mieszkańców</w:t>
            </w:r>
          </w:p>
          <w:p w14:paraId="1D39709E" w14:textId="77777777" w:rsidR="00AE0B1D" w:rsidRDefault="00AE0B1D" w:rsidP="00AE0B1D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Zgodność z przepisami</w:t>
            </w:r>
          </w:p>
          <w:p w14:paraId="3FA21299" w14:textId="77777777" w:rsidR="00AE0B1D" w:rsidRDefault="00AE0B1D" w:rsidP="00AE0B1D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Personel</w:t>
            </w:r>
          </w:p>
          <w:p w14:paraId="4CEF84C7" w14:textId="47B05012" w:rsidR="00AE0B1D" w:rsidRDefault="00AE0B1D" w:rsidP="00AE0B1D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Działania w zakresie poprawy jakości.</w:t>
            </w:r>
          </w:p>
        </w:tc>
      </w:tr>
      <w:tr w:rsidR="009D3755" w14:paraId="2B6F588A" w14:textId="77777777" w:rsidTr="00423BB6">
        <w:tc>
          <w:tcPr>
            <w:tcW w:w="5000" w:type="pct"/>
            <w:shd w:val="clear" w:color="auto" w:fill="FFFFFF"/>
          </w:tcPr>
          <w:p w14:paraId="3D91FFF3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Oceny gwiazdkowe można znaleźć za pomocą narzędzia „Find a Provider” na stronie My Aged Care pod adresem:</w:t>
            </w:r>
          </w:p>
        </w:tc>
      </w:tr>
      <w:tr w:rsidR="009D3755" w14:paraId="0F13D795" w14:textId="77777777" w:rsidTr="00423BB6">
        <w:tc>
          <w:tcPr>
            <w:tcW w:w="5000" w:type="pct"/>
            <w:shd w:val="clear" w:color="auto" w:fill="FFFFFF"/>
          </w:tcPr>
          <w:p w14:paraId="119D140E" w14:textId="09AE45B0" w:rsidR="009D3755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8" w:history="1">
              <w:r w:rsidR="00037A76"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</w:p>
          <w:p w14:paraId="45659D89" w14:textId="6447C6FB" w:rsidR="00037A76" w:rsidRDefault="00037A7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7F326D9D" w14:textId="77777777" w:rsidTr="00423BB6">
        <w:tc>
          <w:tcPr>
            <w:tcW w:w="5000" w:type="pct"/>
            <w:shd w:val="clear" w:color="auto" w:fill="FFFFFF"/>
          </w:tcPr>
          <w:p w14:paraId="450413D5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Jakie pytania pojawiają się w Ankiecie dotyczącej doświadczeń mieszkańców?</w:t>
            </w:r>
          </w:p>
        </w:tc>
      </w:tr>
      <w:tr w:rsidR="00037A76" w14:paraId="10C82F2C" w14:textId="77777777" w:rsidTr="00423BB6">
        <w:trPr>
          <w:trHeight w:val="3106"/>
        </w:trPr>
        <w:tc>
          <w:tcPr>
            <w:tcW w:w="5000" w:type="pct"/>
            <w:shd w:val="clear" w:color="auto" w:fill="FFFFFF"/>
          </w:tcPr>
          <w:p w14:paraId="7FE2D963" w14:textId="01FE478C" w:rsidR="00037A76" w:rsidRDefault="00037A76" w:rsidP="00037A7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Ankieta zawiera łącznie 14 pytań. Pierwsze 12 pytań to pytania w skali Likerta. Odnosi się to do pytań, które mają na celu poznanie opinii na temat opieki otrzymywanej w domu opieki nad osobami starszymi.</w:t>
            </w:r>
          </w:p>
          <w:p w14:paraId="5F81EB29" w14:textId="16276FF2" w:rsidR="00037A76" w:rsidRDefault="00037A76" w:rsidP="00037A7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Zostaniesz poproszony o wybranie odpowiedzi z zestawu prostych i graficznie przedstawionych odpowiedzi, takich jak „zawsze”, „zazwyczaj”, „czasami” i „nigdy”.</w:t>
            </w:r>
          </w:p>
          <w:p w14:paraId="7F7D3476" w14:textId="77777777" w:rsidR="00037A76" w:rsidRDefault="00037A76" w:rsidP="00726C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Ostatnie 2 pytania to pytania otwarte, w których możesz podać więcej szczegółów na temat swoich opinii.</w:t>
            </w:r>
          </w:p>
          <w:p w14:paraId="0453EAD6" w14:textId="23276CE2" w:rsidR="00037A76" w:rsidRDefault="00037A76" w:rsidP="00726CC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4C82F3DF" w14:textId="77777777" w:rsidTr="00423BB6">
        <w:tc>
          <w:tcPr>
            <w:tcW w:w="5000" w:type="pct"/>
            <w:shd w:val="clear" w:color="auto" w:fill="FFFFFF"/>
          </w:tcPr>
          <w:p w14:paraId="3AD54673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 pytań w skali Likerta:</w:t>
            </w:r>
          </w:p>
        </w:tc>
      </w:tr>
      <w:tr w:rsidR="00037A76" w14:paraId="36E3054D" w14:textId="77777777" w:rsidTr="00423BB6">
        <w:trPr>
          <w:trHeight w:val="4709"/>
        </w:trPr>
        <w:tc>
          <w:tcPr>
            <w:tcW w:w="5000" w:type="pct"/>
            <w:shd w:val="clear" w:color="auto" w:fill="FFFFFF"/>
          </w:tcPr>
          <w:p w14:paraId="4D040572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pracownicy traktują cię z szacunkiem?</w:t>
            </w:r>
          </w:p>
          <w:p w14:paraId="2E51C3DA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czujesz się tu bezpiecznie?</w:t>
            </w:r>
          </w:p>
          <w:p w14:paraId="11D34915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to miejsce jest dobrze zarządzane?</w:t>
            </w:r>
          </w:p>
          <w:p w14:paraId="71A757A8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otrzymujesz opiekę, której potrzebujesz?</w:t>
            </w:r>
          </w:p>
          <w:p w14:paraId="3BDACE9A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pracownicy znają się na tym, co robią?</w:t>
            </w:r>
          </w:p>
          <w:p w14:paraId="5434CC7A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jesteś zachęcany do robienia jak najwięcej dla siebie?</w:t>
            </w:r>
          </w:p>
          <w:p w14:paraId="089538B1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pracownicy wszystko ci wyjaśniają?</w:t>
            </w:r>
          </w:p>
          <w:p w14:paraId="5FACA601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smakuje ci tutejsze jedzenie?</w:t>
            </w:r>
          </w:p>
          <w:p w14:paraId="7D696E0B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pracownicy podejmują działania następcze po zgłoszeniu im jakiejś kwestii?</w:t>
            </w:r>
          </w:p>
          <w:p w14:paraId="50AF9B99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pracownicy są uprzejmi i opiekuńczy?</w:t>
            </w:r>
          </w:p>
          <w:p w14:paraId="7BF1234E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masz wpływ na swoje codzienne czynności?</w:t>
            </w:r>
          </w:p>
          <w:p w14:paraId="4CDEA1F6" w14:textId="6CE468A9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jesteś skłonny polecić komuś ten dom opieki nad osobami starszymi?</w:t>
            </w:r>
          </w:p>
        </w:tc>
      </w:tr>
      <w:tr w:rsidR="009D3755" w14:paraId="1D5A1058" w14:textId="77777777" w:rsidTr="00423BB6">
        <w:tc>
          <w:tcPr>
            <w:tcW w:w="5000" w:type="pct"/>
            <w:shd w:val="clear" w:color="auto" w:fill="FFFFFF"/>
          </w:tcPr>
          <w:p w14:paraId="17A879CB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 pytania otwarte:</w:t>
            </w:r>
          </w:p>
        </w:tc>
      </w:tr>
      <w:tr w:rsidR="00037A76" w14:paraId="0D3A64F8" w14:textId="77777777" w:rsidTr="00423BB6">
        <w:trPr>
          <w:trHeight w:val="777"/>
        </w:trPr>
        <w:tc>
          <w:tcPr>
            <w:tcW w:w="5000" w:type="pct"/>
            <w:shd w:val="clear" w:color="auto" w:fill="FFFFFF"/>
          </w:tcPr>
          <w:p w14:paraId="057ED9CA" w14:textId="77777777" w:rsidR="00037A76" w:rsidRDefault="00037A76" w:rsidP="00037A76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 według ciebie jest największą zaletą tej usługi?</w:t>
            </w:r>
          </w:p>
          <w:p w14:paraId="177511FE" w14:textId="7C6A15CA" w:rsidR="00A40A86" w:rsidRPr="00371D0D" w:rsidRDefault="00037A76" w:rsidP="00371D0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Jaką jedną rzecz mógłbyś zasugerować jako ulepszenie tej usługi?</w:t>
            </w:r>
          </w:p>
        </w:tc>
      </w:tr>
      <w:tr w:rsidR="009D3755" w14:paraId="10BAD22D" w14:textId="77777777" w:rsidTr="00423BB6">
        <w:tc>
          <w:tcPr>
            <w:tcW w:w="5000" w:type="pct"/>
            <w:shd w:val="clear" w:color="auto" w:fill="FFFFFF"/>
          </w:tcPr>
          <w:p w14:paraId="631AB2DA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Kto przeprowadza Ankietę dotyczącą doświadczeń mieszkańców?</w:t>
            </w:r>
          </w:p>
        </w:tc>
      </w:tr>
      <w:tr w:rsidR="009D3755" w14:paraId="37883E2E" w14:textId="77777777" w:rsidTr="00423BB6">
        <w:tc>
          <w:tcPr>
            <w:tcW w:w="5000" w:type="pct"/>
            <w:shd w:val="clear" w:color="auto" w:fill="FFFFFF"/>
          </w:tcPr>
          <w:p w14:paraId="503FE2A0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Podczas konsultacji dotyczących reform opieki nad osobami starszymi seniorzy przyznali, że czują się bardziej komfortowo przekazując opinie niezależnej stronie trzeciej, a nie swojemu dostawcy usług opieki nad osobami starszymi lub bezpośrednio rządowi.</w:t>
            </w:r>
          </w:p>
        </w:tc>
      </w:tr>
      <w:tr w:rsidR="009D3755" w14:paraId="57C72EBC" w14:textId="77777777" w:rsidTr="00423BB6">
        <w:tc>
          <w:tcPr>
            <w:tcW w:w="5000" w:type="pct"/>
            <w:shd w:val="clear" w:color="auto" w:fill="FFFFFF"/>
          </w:tcPr>
          <w:p w14:paraId="65835355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Rząd australijski szanuje te preferencje i zaangażował wykwalifikowaną oraz kompetentną zewnętrzną stronę trzecią do zarządzania Ankietą dotyczącą doświadczeń mieszkańców.</w:t>
            </w:r>
          </w:p>
        </w:tc>
      </w:tr>
      <w:tr w:rsidR="009D3755" w14:paraId="510DB3F9" w14:textId="77777777" w:rsidTr="00423BB6">
        <w:tc>
          <w:tcPr>
            <w:tcW w:w="5000" w:type="pct"/>
            <w:shd w:val="clear" w:color="auto" w:fill="FFFFFF"/>
          </w:tcPr>
          <w:p w14:paraId="7DEC73BC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Zespoły ankieterów:</w:t>
            </w:r>
          </w:p>
        </w:tc>
      </w:tr>
      <w:tr w:rsidR="00A40A86" w14:paraId="1EFD57D3" w14:textId="77777777" w:rsidTr="00423BB6">
        <w:trPr>
          <w:trHeight w:val="1170"/>
        </w:trPr>
        <w:tc>
          <w:tcPr>
            <w:tcW w:w="5000" w:type="pct"/>
            <w:shd w:val="clear" w:color="auto" w:fill="FFFFFF"/>
          </w:tcPr>
          <w:p w14:paraId="382919BE" w14:textId="77777777" w:rsidR="00A40A86" w:rsidRDefault="00A40A86" w:rsidP="00A40A86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są wykwalifikowane do pracy z osobami starszymi</w:t>
            </w:r>
          </w:p>
          <w:p w14:paraId="1BCD5E0D" w14:textId="77777777" w:rsidR="00A40A86" w:rsidRDefault="00A40A86" w:rsidP="00A40A86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uzyskały zaświadczenie o niekaralności wystawione przez policję</w:t>
            </w:r>
          </w:p>
          <w:p w14:paraId="62FD9D79" w14:textId="77777777" w:rsidR="00A40A86" w:rsidRDefault="00A40A86" w:rsidP="00A40A86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są zaszczepione przeciwko COVID-19 i grypie.</w:t>
            </w:r>
          </w:p>
          <w:p w14:paraId="6E46BA8E" w14:textId="309DCBE6" w:rsidR="00A40A86" w:rsidRDefault="00A40A86" w:rsidP="00A40A86">
            <w:pPr>
              <w:ind w:left="36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582BA920" w14:textId="77777777" w:rsidTr="00423BB6">
        <w:tc>
          <w:tcPr>
            <w:tcW w:w="5000" w:type="pct"/>
            <w:shd w:val="clear" w:color="auto" w:fill="FFFFFF"/>
          </w:tcPr>
          <w:p w14:paraId="3519E3AB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Kiedy odbywa się Ankieta dotycząca doświadczeń mieszkańców?</w:t>
            </w:r>
          </w:p>
        </w:tc>
      </w:tr>
      <w:tr w:rsidR="009D3755" w14:paraId="5254E439" w14:textId="77777777" w:rsidTr="00423BB6">
        <w:tc>
          <w:tcPr>
            <w:tcW w:w="5000" w:type="pct"/>
            <w:shd w:val="clear" w:color="auto" w:fill="FFFFFF"/>
          </w:tcPr>
          <w:p w14:paraId="003962C2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Ankieta dotycząca doświadczeń mieszkańców jest przeprowadzana we wszystkich domach opieki nad osobami starszymi finansowanych przez rząd australijski co roku między lutym a październikiem.</w:t>
            </w:r>
          </w:p>
        </w:tc>
      </w:tr>
      <w:tr w:rsidR="009D3755" w14:paraId="55B6C901" w14:textId="77777777" w:rsidTr="00423BB6">
        <w:tc>
          <w:tcPr>
            <w:tcW w:w="5000" w:type="pct"/>
            <w:shd w:val="clear" w:color="auto" w:fill="FFFFFF"/>
          </w:tcPr>
          <w:p w14:paraId="79DBE133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Wypełnienie ankiety może zająć od 10 do 30 minut.</w:t>
            </w:r>
          </w:p>
          <w:p w14:paraId="2E522AB8" w14:textId="77777777" w:rsidR="00A40A86" w:rsidRDefault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64D53E11" w14:textId="77777777" w:rsidTr="00423BB6">
        <w:tc>
          <w:tcPr>
            <w:tcW w:w="5000" w:type="pct"/>
            <w:shd w:val="clear" w:color="auto" w:fill="FFFFFF"/>
          </w:tcPr>
          <w:p w14:paraId="1CA5DA6F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Przewodnik objaśniający krok po kroku uczestnictwo mieszkańca.</w:t>
            </w:r>
          </w:p>
        </w:tc>
      </w:tr>
      <w:tr w:rsidR="009D3755" w14:paraId="7231109B" w14:textId="77777777" w:rsidTr="00423BB6">
        <w:tc>
          <w:tcPr>
            <w:tcW w:w="5000" w:type="pct"/>
            <w:shd w:val="clear" w:color="auto" w:fill="FFFFFF"/>
          </w:tcPr>
          <w:p w14:paraId="1D359B9A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Niezależny zespół przeprowadzający Ankietę dotyczącą doświadczeń mieszkańców współpracuje z dostawcą usług opieki nad osobami starszymi w celu ustalenia odpowiedniego dnia wizyty w domu opieki nad osobami starszymi.</w:t>
            </w:r>
          </w:p>
        </w:tc>
      </w:tr>
      <w:tr w:rsidR="009D3755" w14:paraId="2201005E" w14:textId="77777777" w:rsidTr="00423BB6">
        <w:tc>
          <w:tcPr>
            <w:tcW w:w="5000" w:type="pct"/>
            <w:shd w:val="clear" w:color="auto" w:fill="FFFFFF"/>
          </w:tcPr>
          <w:p w14:paraId="2A72585B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Pracownicy domu poinformują cię i twoją rodzinę lub opiekuna o ustalonej dacie.</w:t>
            </w:r>
          </w:p>
          <w:p w14:paraId="78AB1ED6" w14:textId="77777777" w:rsidR="00A40A86" w:rsidRDefault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A40A86" w14:paraId="2D70B53F" w14:textId="77777777" w:rsidTr="00423BB6">
        <w:trPr>
          <w:trHeight w:val="777"/>
        </w:trPr>
        <w:tc>
          <w:tcPr>
            <w:tcW w:w="5000" w:type="pct"/>
            <w:shd w:val="clear" w:color="auto" w:fill="FFFFFF"/>
          </w:tcPr>
          <w:p w14:paraId="1D9906D8" w14:textId="77777777" w:rsidR="00A40A86" w:rsidRDefault="00A40A86" w:rsidP="00A40A86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Czego możesz się spodziewać w dniu wizyty:</w:t>
            </w:r>
          </w:p>
          <w:p w14:paraId="648169F6" w14:textId="12A84EC9" w:rsidR="00A40A86" w:rsidRDefault="00A40A86" w:rsidP="00A40A86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Zespół ankieterów zaprosi do udziału około 10 procent mieszkańców domu.</w:t>
            </w:r>
          </w:p>
        </w:tc>
      </w:tr>
      <w:tr w:rsidR="009D3755" w14:paraId="013E7197" w14:textId="77777777" w:rsidTr="00423BB6">
        <w:tc>
          <w:tcPr>
            <w:tcW w:w="5000" w:type="pct"/>
            <w:shd w:val="clear" w:color="auto" w:fill="FFFFFF"/>
          </w:tcPr>
          <w:p w14:paraId="6EE08E96" w14:textId="77777777" w:rsidR="009D3755" w:rsidRDefault="009D3755" w:rsidP="00A40A86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Jeśli zostaniesz wybrany, ankieter:</w:t>
            </w:r>
          </w:p>
        </w:tc>
      </w:tr>
      <w:tr w:rsidR="00A40A86" w14:paraId="0B21ABCC" w14:textId="77777777" w:rsidTr="00423BB6">
        <w:trPr>
          <w:trHeight w:val="1170"/>
        </w:trPr>
        <w:tc>
          <w:tcPr>
            <w:tcW w:w="5000" w:type="pct"/>
            <w:shd w:val="clear" w:color="auto" w:fill="FFFFFF"/>
          </w:tcPr>
          <w:p w14:paraId="0386DF9B" w14:textId="77777777" w:rsidR="00A40A86" w:rsidRDefault="00A40A86" w:rsidP="00A40A86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przedstawi się</w:t>
            </w:r>
          </w:p>
          <w:p w14:paraId="683CEBC3" w14:textId="77777777" w:rsidR="00A40A86" w:rsidRDefault="00A40A86" w:rsidP="00A40A86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wyjaśni ci cel ankiety</w:t>
            </w:r>
          </w:p>
          <w:p w14:paraId="787C1551" w14:textId="042D895C" w:rsidR="00A40A86" w:rsidRDefault="00A40A86" w:rsidP="00A40A86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poprosi cię o wyrażenie zgody na udział.</w:t>
            </w:r>
          </w:p>
        </w:tc>
      </w:tr>
      <w:tr w:rsidR="00A40A86" w14:paraId="3C0A49B7" w14:textId="77777777" w:rsidTr="00423BB6">
        <w:trPr>
          <w:trHeight w:val="1843"/>
        </w:trPr>
        <w:tc>
          <w:tcPr>
            <w:tcW w:w="5000" w:type="pct"/>
            <w:shd w:val="clear" w:color="auto" w:fill="FFFFFF"/>
          </w:tcPr>
          <w:p w14:paraId="32F6D8B6" w14:textId="186451CE" w:rsidR="00A40A86" w:rsidRPr="00E0209A" w:rsidRDefault="00A40A86" w:rsidP="00E0209A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Jeśli zgodzisz się na udział w ankiecie, zostaniesz poproszony o odpowiedź na serię pytań w celu potwierdzenia twojej zgody. </w:t>
            </w:r>
            <w:r w:rsidRPr="00A40A86">
              <w:rPr>
                <w:rFonts w:ascii="Arial Unicode MS" w:eastAsia="Arial Unicode MS" w:hAnsi="Arial Unicode MS" w:cs="Arial Unicode MS"/>
                <w:sz w:val="22"/>
              </w:rPr>
              <w:t>Następnie zostaniesz zaproszony do wypełnienia ankiety na osobności.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A40A86">
              <w:rPr>
                <w:rFonts w:ascii="Arial Unicode MS" w:eastAsia="Arial Unicode MS" w:hAnsi="Arial Unicode MS" w:cs="Arial Unicode MS"/>
                <w:sz w:val="22"/>
              </w:rPr>
              <w:t>Może to zająć od 10 do 30 minut.</w:t>
            </w:r>
          </w:p>
          <w:p w14:paraId="67354A50" w14:textId="6C73D673" w:rsidR="00A40A86" w:rsidRPr="00A40A86" w:rsidRDefault="00A40A86" w:rsidP="00A40A86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A40A86">
              <w:rPr>
                <w:rFonts w:ascii="Arial Unicode MS" w:eastAsia="Arial Unicode MS" w:hAnsi="Arial Unicode MS" w:cs="Arial Unicode MS"/>
                <w:sz w:val="22"/>
              </w:rPr>
              <w:t xml:space="preserve">Pracownicy domu opieki nad osobami starszymi nie będą obecni podczas wypełniania </w:t>
            </w:r>
            <w:r w:rsidRPr="00A40A86">
              <w:rPr>
                <w:rFonts w:ascii="Arial Unicode MS" w:eastAsia="Arial Unicode MS" w:hAnsi="Arial Unicode MS" w:cs="Arial Unicode MS"/>
                <w:sz w:val="22"/>
              </w:rPr>
              <w:lastRenderedPageBreak/>
              <w:t>ankiety.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Jeśli chcesz, możesz zaprosić członka rodziny lub przyjaciela.</w:t>
            </w:r>
          </w:p>
        </w:tc>
      </w:tr>
      <w:tr w:rsidR="003C3F4A" w14:paraId="421D4814" w14:textId="77777777" w:rsidTr="00423BB6">
        <w:trPr>
          <w:trHeight w:val="3324"/>
        </w:trPr>
        <w:tc>
          <w:tcPr>
            <w:tcW w:w="5000" w:type="pct"/>
            <w:shd w:val="clear" w:color="auto" w:fill="FFFFFF"/>
          </w:tcPr>
          <w:p w14:paraId="7E368129" w14:textId="37656CDD" w:rsidR="003C3F4A" w:rsidRPr="00E0209A" w:rsidRDefault="003C3F4A" w:rsidP="00E0209A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Twoje odpowiedzi zostaną zapisane przez ankietera bezpośrednio na laptopie lub podobnym urządzeniu.</w:t>
            </w:r>
          </w:p>
          <w:p w14:paraId="41D59715" w14:textId="77777777" w:rsidR="003C3F4A" w:rsidRDefault="003C3F4A" w:rsidP="00A40A86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A40A86">
              <w:rPr>
                <w:rFonts w:ascii="Arial Unicode MS" w:eastAsia="Arial Unicode MS" w:hAnsi="Arial Unicode MS" w:cs="Arial Unicode MS"/>
                <w:sz w:val="22"/>
              </w:rPr>
              <w:t>Udział w ankiecie jest dobrowolny, więc można z niego zrezygnować w dowolnym momencie, a wszelkie uzyskane odpowiedzi zostaną usunięte.</w:t>
            </w:r>
          </w:p>
          <w:p w14:paraId="44E9EB16" w14:textId="77777777" w:rsidR="003C3F4A" w:rsidRDefault="003C3F4A" w:rsidP="00A40A86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Zespół ankieterów może zorganizować tłumaczy i inne wsparcie, aby pomóc ci wziąć w niej udział.</w:t>
            </w:r>
          </w:p>
          <w:p w14:paraId="5CEC74DF" w14:textId="77777777" w:rsidR="003C3F4A" w:rsidRDefault="003C3F4A" w:rsidP="00A40A86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CEEFE66" w14:textId="7D9B94D0" w:rsidR="003C3F4A" w:rsidRDefault="003C3F4A" w:rsidP="00371D0D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A40A86">
              <w:rPr>
                <w:rFonts w:ascii="Arial Unicode MS" w:eastAsia="Arial Unicode MS" w:hAnsi="Arial Unicode MS" w:cs="Arial Unicode MS"/>
                <w:sz w:val="22"/>
              </w:rPr>
              <w:t>W przypadku pytań dotyczących ankiety prosimy o kontakt z pracownikami domu opieki nad osobami starszymi.</w:t>
            </w:r>
          </w:p>
          <w:p w14:paraId="1D4AECB4" w14:textId="0AAF32A4" w:rsidR="003C3F4A" w:rsidRPr="00A40A86" w:rsidRDefault="003C3F4A" w:rsidP="00A40A86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E0209A" w14:paraId="39C0D17A" w14:textId="77777777" w:rsidTr="00423BB6">
        <w:trPr>
          <w:trHeight w:val="2047"/>
        </w:trPr>
        <w:tc>
          <w:tcPr>
            <w:tcW w:w="5000" w:type="pct"/>
            <w:shd w:val="clear" w:color="auto" w:fill="FFFFFF"/>
          </w:tcPr>
          <w:p w14:paraId="5FC4940A" w14:textId="5053482E" w:rsidR="00E0209A" w:rsidRDefault="00E0209A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Często zadawane pytania</w:t>
            </w:r>
          </w:p>
          <w:p w14:paraId="22E77020" w14:textId="77777777" w:rsidR="00E0209A" w:rsidRDefault="00E0209A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Chętnie podzielę się swoją opinią. Czy mogę zgłosić się do udziału w ankiecie?</w:t>
            </w:r>
          </w:p>
          <w:p w14:paraId="115520B5" w14:textId="77777777" w:rsidR="00E0209A" w:rsidRDefault="00E0209A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Uczestnicy są wybierani losowo. To gwarantuje, że każdy ma podobną szansę na udział w Ankiecie dotyczącej doświadczeń mieszkańców. Pomaga to również chronić prywatność uczestników i zapobiegać potencjalnej stronniczości.</w:t>
            </w:r>
          </w:p>
          <w:p w14:paraId="7B2BE0E5" w14:textId="23C53DCA" w:rsidR="00371D0D" w:rsidRDefault="00371D0D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4F39A037" w14:textId="77777777" w:rsidTr="00423BB6">
        <w:tc>
          <w:tcPr>
            <w:tcW w:w="5000" w:type="pct"/>
            <w:shd w:val="clear" w:color="auto" w:fill="FFFFFF"/>
          </w:tcPr>
          <w:p w14:paraId="394578FD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mogę odmówić udziału?</w:t>
            </w:r>
          </w:p>
        </w:tc>
      </w:tr>
      <w:tr w:rsidR="00A40A86" w14:paraId="7C33058E" w14:textId="77777777" w:rsidTr="00423BB6">
        <w:trPr>
          <w:trHeight w:val="891"/>
        </w:trPr>
        <w:tc>
          <w:tcPr>
            <w:tcW w:w="5000" w:type="pct"/>
            <w:shd w:val="clear" w:color="auto" w:fill="FFFFFF"/>
          </w:tcPr>
          <w:p w14:paraId="33AB7CA4" w14:textId="77777777" w:rsidR="00A40A86" w:rsidRDefault="00A40A86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Tak, możesz odmówić. Ankieter usunie wszystkie uzyskane odpowiedzi i zaprosi innego mieszkańca do udziału.</w:t>
            </w:r>
          </w:p>
          <w:p w14:paraId="7120D828" w14:textId="606B7C92" w:rsidR="00A40A86" w:rsidRDefault="00A40A86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07FA4D1C" w14:textId="77777777" w:rsidTr="00423BB6">
        <w:tc>
          <w:tcPr>
            <w:tcW w:w="5000" w:type="pct"/>
            <w:shd w:val="clear" w:color="auto" w:fill="FFFFFF"/>
          </w:tcPr>
          <w:p w14:paraId="2D0C4D93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Czy w tym dniu mogę poprosić członka rodziny lub przyjaciela o wsparcie?</w:t>
            </w:r>
          </w:p>
        </w:tc>
      </w:tr>
      <w:tr w:rsidR="009D3755" w14:paraId="2BD95363" w14:textId="77777777" w:rsidTr="00423BB6">
        <w:tc>
          <w:tcPr>
            <w:tcW w:w="5000" w:type="pct"/>
            <w:shd w:val="clear" w:color="auto" w:fill="FFFFFF"/>
          </w:tcPr>
          <w:p w14:paraId="34A6BFF8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Tak, członek rodziny lub znajomy może towarzyszyć ci osobiście lub telefonicznie podczas wypełniania ankiety.</w:t>
            </w:r>
          </w:p>
          <w:p w14:paraId="1CC01872" w14:textId="77777777" w:rsidR="00371D0D" w:rsidRDefault="00371D0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20CA505" w14:textId="77777777" w:rsidR="003330D2" w:rsidRDefault="003330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FFE470B" w14:textId="77777777" w:rsidR="003330D2" w:rsidRDefault="003330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40ED6F1" w14:textId="77777777" w:rsidR="003330D2" w:rsidRDefault="003330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4B3E446" w14:textId="77777777" w:rsidR="003330D2" w:rsidRDefault="003330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9F45C20" w14:textId="77777777" w:rsidR="003330D2" w:rsidRDefault="003330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57926DA2" w14:textId="77777777" w:rsidTr="00423BB6">
        <w:tc>
          <w:tcPr>
            <w:tcW w:w="5000" w:type="pct"/>
            <w:shd w:val="clear" w:color="auto" w:fill="FFFFFF"/>
          </w:tcPr>
          <w:p w14:paraId="72FBCF53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Czy mogę poprosić kogoś o udział w moim imieniu?</w:t>
            </w:r>
          </w:p>
        </w:tc>
      </w:tr>
      <w:tr w:rsidR="00A40A86" w14:paraId="180D89A2" w14:textId="77777777" w:rsidTr="00423BB6">
        <w:trPr>
          <w:trHeight w:val="1937"/>
        </w:trPr>
        <w:tc>
          <w:tcPr>
            <w:tcW w:w="5000" w:type="pct"/>
            <w:shd w:val="clear" w:color="auto" w:fill="FFFFFF"/>
          </w:tcPr>
          <w:p w14:paraId="5C4FDBC0" w14:textId="77777777" w:rsidR="00A40A86" w:rsidRDefault="00A40A86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Chociaż preferujemy usłyszeć opinie bezpośrednio od mieszkańców, przyznajemy, że nie zawsze jest to możliwe. W związku z tym przedstawiciel (pełnomocnik) może uczestniczyć w ankiecie w jego imieniu.</w:t>
            </w:r>
          </w:p>
          <w:p w14:paraId="6F23EBB4" w14:textId="77777777" w:rsidR="00A40A86" w:rsidRDefault="00A40A86" w:rsidP="00B53A6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Pełnomocnik powinien być członkiem rodziny lub przyjacielem, takim jak osoba wyznaczona na podstawie pełnomocnictwa i/lub opiekun, który jest w stanie wypowiadać się w twoim imieniu.</w:t>
            </w:r>
          </w:p>
          <w:p w14:paraId="12ED5617" w14:textId="7EAE3B8C" w:rsidR="00A40A86" w:rsidRDefault="00A40A86" w:rsidP="00B53A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17EE6958" w14:textId="77777777" w:rsidTr="00423BB6">
        <w:tc>
          <w:tcPr>
            <w:tcW w:w="5000" w:type="pct"/>
            <w:shd w:val="clear" w:color="auto" w:fill="FFFFFF"/>
          </w:tcPr>
          <w:p w14:paraId="1060E9B3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 się stanie, jeśli zmienię zdanie na temat uczestnictwa?</w:t>
            </w:r>
          </w:p>
        </w:tc>
      </w:tr>
      <w:tr w:rsidR="00A40A86" w14:paraId="2C859963" w14:textId="77777777" w:rsidTr="00423BB6">
        <w:trPr>
          <w:trHeight w:val="1553"/>
        </w:trPr>
        <w:tc>
          <w:tcPr>
            <w:tcW w:w="5000" w:type="pct"/>
            <w:shd w:val="clear" w:color="auto" w:fill="FFFFFF"/>
          </w:tcPr>
          <w:p w14:paraId="33222075" w14:textId="447EA79D" w:rsidR="00A40A86" w:rsidRDefault="00A40A86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Możesz zmienić zdanie w każdej chwili. Jeśli w trakcie ankiety stwierdzisz, że nie chcesz już brać w niej udziału, poinformuj o tym ankietera. Wszelkie już zebrane odpowiedzi zostaną usunięte.</w:t>
            </w:r>
          </w:p>
        </w:tc>
      </w:tr>
      <w:tr w:rsidR="009D3755" w14:paraId="338D9D32" w14:textId="77777777" w:rsidTr="00423BB6">
        <w:tc>
          <w:tcPr>
            <w:tcW w:w="5000" w:type="pct"/>
            <w:shd w:val="clear" w:color="auto" w:fill="FFFFFF"/>
          </w:tcPr>
          <w:p w14:paraId="39AE584C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 jaki sposób wspieracie w uczestnictwie osoby z zaburzeniami funkcji poznawczych?</w:t>
            </w:r>
          </w:p>
        </w:tc>
      </w:tr>
      <w:tr w:rsidR="00A40A86" w14:paraId="4D151EDE" w14:textId="77777777" w:rsidTr="00423BB6">
        <w:trPr>
          <w:trHeight w:val="1936"/>
        </w:trPr>
        <w:tc>
          <w:tcPr>
            <w:tcW w:w="5000" w:type="pct"/>
            <w:shd w:val="clear" w:color="auto" w:fill="FFFFFF"/>
          </w:tcPr>
          <w:p w14:paraId="78C47300" w14:textId="77777777" w:rsidR="00A40A86" w:rsidRDefault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Ankieta została zaprojektowana tak, aby wspierać wszystkich mieszkańców w korzystaniu z ich prawa do wypowiadania się i możliwości wyrażenia opinii na temat ich opieki.</w:t>
            </w:r>
          </w:p>
          <w:p w14:paraId="237CB96B" w14:textId="77777777" w:rsidR="00A40A86" w:rsidRDefault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Dotyczy to również osób z zaburzeniami funkcji poznawczych.</w:t>
            </w:r>
          </w:p>
          <w:p w14:paraId="7B1F4E84" w14:textId="02E1FF70" w:rsidR="00A40A86" w:rsidRDefault="00A40A86" w:rsidP="006E499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Jest to szczególnie ważne, ponieważ ponad połowa wszystkich seniorów przebywających w domach opieki nad osobami starszymi cierpi na jakąś formę zaburzeń funkcji poznawczych.</w:t>
            </w:r>
          </w:p>
        </w:tc>
      </w:tr>
      <w:tr w:rsidR="00A40A86" w14:paraId="3C5A793A" w14:textId="77777777" w:rsidTr="00423BB6">
        <w:trPr>
          <w:trHeight w:val="1543"/>
        </w:trPr>
        <w:tc>
          <w:tcPr>
            <w:tcW w:w="5000" w:type="pct"/>
            <w:shd w:val="clear" w:color="auto" w:fill="FFFFFF"/>
          </w:tcPr>
          <w:p w14:paraId="739E152A" w14:textId="77777777" w:rsidR="00A40A86" w:rsidRDefault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Zespół ankieterów ma doświadczenie w pracy z osobami z zaburzeniami funkcji poznawczych, aby zapewnić im możliwość znaczącego zaangażowania się w badanie.</w:t>
            </w:r>
          </w:p>
          <w:p w14:paraId="63679A89" w14:textId="77777777" w:rsidR="00A40A86" w:rsidRDefault="00A40A86" w:rsidP="00CD2EF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Jeśli dana osoba nie jest w stanie aktywnie uczestniczyć, przedstawiciel (pełnomocnik) może reprezentować mieszkańca.</w:t>
            </w:r>
          </w:p>
          <w:p w14:paraId="7629AFEA" w14:textId="129ED982" w:rsidR="00A40A86" w:rsidRDefault="00A40A86" w:rsidP="00CD2EF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D3755" w14:paraId="0CB75DD3" w14:textId="77777777" w:rsidTr="00423BB6">
        <w:tc>
          <w:tcPr>
            <w:tcW w:w="5000" w:type="pct"/>
            <w:shd w:val="clear" w:color="auto" w:fill="FFFFFF"/>
          </w:tcPr>
          <w:p w14:paraId="771361F6" w14:textId="77777777" w:rsidR="009D3755" w:rsidRDefault="009D37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 jaki sposób wspieracie uczestnictwo zróżnicowanych kulturowo i językowo mieszkańców?</w:t>
            </w:r>
          </w:p>
        </w:tc>
      </w:tr>
      <w:tr w:rsidR="00A40A86" w14:paraId="40865266" w14:textId="77777777" w:rsidTr="00423BB6">
        <w:trPr>
          <w:trHeight w:val="2320"/>
        </w:trPr>
        <w:tc>
          <w:tcPr>
            <w:tcW w:w="5000" w:type="pct"/>
            <w:shd w:val="clear" w:color="auto" w:fill="FFFFFF"/>
          </w:tcPr>
          <w:p w14:paraId="7455BEF9" w14:textId="77777777" w:rsidR="00A40A86" w:rsidRDefault="00A40A86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Ankieta została opracowana tak, aby zapewniała włączenie społeczne i była wrażliwa na potrzeby mieszkańców. Obejmuje to konieczność posiadania przez zespół ankieterów odpowiednich kwalifikacji do pracy z seniorami pochodzącymi z różnych środowisk.</w:t>
            </w:r>
          </w:p>
          <w:p w14:paraId="18D7775A" w14:textId="77777777" w:rsidR="00A40A86" w:rsidRDefault="00A40A86" w:rsidP="007A45E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Możliwe jest zorganizowanie tłumaczy, a w niektórych okolicznościach można skontaktować się z wyznaczonym przedstawicielem w celu wypełnienia ankiety w imieniu mieszkańca.</w:t>
            </w:r>
          </w:p>
          <w:p w14:paraId="7CF30027" w14:textId="40F510F4" w:rsidR="00A40A86" w:rsidRDefault="00A40A86" w:rsidP="007A45E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E0209A" w14:paraId="2A0BBD3B" w14:textId="77777777" w:rsidTr="00423BB6">
        <w:trPr>
          <w:trHeight w:val="2551"/>
        </w:trPr>
        <w:tc>
          <w:tcPr>
            <w:tcW w:w="5000" w:type="pct"/>
            <w:shd w:val="clear" w:color="auto" w:fill="FFFFFF"/>
          </w:tcPr>
          <w:p w14:paraId="1CEC81B9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Co stanie się z moimi opiniami po zakończeniu ankiety?</w:t>
            </w:r>
          </w:p>
          <w:p w14:paraId="38395FF0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Opinie mieszkańców są podsumowywane w sprawozdaniu dotyczącym doświadczeń mieszkańców opracowanym dla twojego usługodawcy.</w:t>
            </w:r>
          </w:p>
          <w:p w14:paraId="0C2249D7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Sprawozdanie podsumowuje obszary, w których mieszkańcy uważają, że ich usługodawca radzi sobie dobrze oraz obszary wymagające poprawy.</w:t>
            </w:r>
          </w:p>
          <w:p w14:paraId="1A7773CE" w14:textId="77777777" w:rsidR="00E0209A" w:rsidRDefault="00E0209A" w:rsidP="008B5BB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Dane z ankiety wpływają również na ocenę gwiazdkową doświadczenia mieszkańców dla domu opieki nad osobami starszymi.</w:t>
            </w:r>
          </w:p>
          <w:p w14:paraId="73A2703D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Oceny gwiazdkowe zapewniają przejrzystość w zakresie wyników uzyskanych przez domy opieki nad osobami starszymi, aby pomóc seniorom, ich rodzinom oraz opiekunom w porównaniu i podjęciu decyzji dotyczących opieki.</w:t>
            </w:r>
          </w:p>
          <w:p w14:paraId="39B8BC29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Ocena doświadczenia mieszkańców stanowi 33 procent ogólnej oceny gwiazdkowej domu opieki nad osobami starszymi.</w:t>
            </w:r>
          </w:p>
          <w:p w14:paraId="7F174F3A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Ocenę domu opieki nad osobami starszymi można sprawdzić za pomocą narzędzia „Find a Provider” na stronie My Aged Care </w:t>
            </w:r>
            <w:hyperlink r:id="rId9" w:history="1">
              <w:r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8A5976B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C475836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 jaki sposób chroniona jest moja prywatność?</w:t>
            </w:r>
          </w:p>
          <w:p w14:paraId="180FD7ED" w14:textId="77777777" w:rsidR="00E0209A" w:rsidRDefault="00E0209A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Udział w ankiecie jest anonimowy. Oznacza to, że twoja opinia nie jest powiązana z twoim imieniem i nazwiskiem ani żadnym innym elementem identyfikującym.</w:t>
            </w:r>
          </w:p>
          <w:p w14:paraId="32DB5D70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Twoja opinia jest poufna i nie jest udostępniana twojemu usługodawcy ani rządowi australijskiemu, dopóki nie zostanie pozbawiona elementów umożliwiających identyfikację.</w:t>
            </w:r>
          </w:p>
          <w:p w14:paraId="249C7053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Dlatego wymagamy udziału co najmniej 10 procent wszystkich mieszkańców.</w:t>
            </w:r>
          </w:p>
          <w:p w14:paraId="208DE371" w14:textId="77777777" w:rsidR="00E0209A" w:rsidRDefault="00E0209A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 ten sposób liczba uczestników jest wystarczająca, aby umożliwić anonimizację opinii.</w:t>
            </w:r>
          </w:p>
          <w:p w14:paraId="7E5B1DDE" w14:textId="77777777" w:rsidR="00E0209A" w:rsidRDefault="00E0209A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895DA38" w14:textId="77777777" w:rsidR="00E0209A" w:rsidRDefault="00E0209A" w:rsidP="00A40A8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Mam wątpliwości dotyczące mojej opieki. Co mogę zrobić?</w:t>
            </w:r>
          </w:p>
          <w:p w14:paraId="77E14086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Jeśli masz jakiekolwiek wątpliwości dotyczące swojej opieki, możesz:</w:t>
            </w:r>
          </w:p>
          <w:p w14:paraId="17755F00" w14:textId="77777777" w:rsidR="00E0209A" w:rsidRDefault="00E0209A" w:rsidP="00A40A86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zgłosić je bezpośrednio personelowi domu opieki nad osobami starszymi.</w:t>
            </w:r>
          </w:p>
          <w:p w14:paraId="0CCA4251" w14:textId="77777777" w:rsidR="00E0209A" w:rsidRDefault="00E0209A" w:rsidP="00A40A86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skontaktować się z Aged Care Quality and Safety Commission (Komisja ds. Jakości i Bezpieczeństwa Opieki nad Osobami Starszymi) telefonicznie pod numerem 1800 951 822 lub pisemnie na adres GPO Box 9819 w swojej stolicy. Odwiedzić stronę www.agedcarequality.gov.au w celu uzyskania bardziej szczegółowych informacji.</w:t>
            </w:r>
          </w:p>
          <w:p w14:paraId="465EE38F" w14:textId="77777777" w:rsidR="00E0209A" w:rsidRDefault="00E0209A" w:rsidP="000C5DA0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skontaktować się z Older Persons Advocacy Network (Sieć Rzecznictwa Dla Osób Starszych, OPAN), która zapewnia bezpłatne usługi rzecznictwa dla osób starszych, ich rodzin i przedstawicieli. Z</w:t>
            </w:r>
            <w:r w:rsidRPr="000C5DA0">
              <w:rPr>
                <w:rFonts w:ascii="Arial Unicode MS" w:eastAsia="Arial Unicode MS" w:hAnsi="Arial Unicode MS" w:cs="Arial Unicode MS"/>
                <w:sz w:val="22"/>
              </w:rPr>
              <w:t xml:space="preserve">adzwonić pod numer 1800 700 600 lub odwiedzić stronę </w:t>
            </w:r>
            <w:hyperlink r:id="rId10" w:history="1">
              <w:r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www.opan.org.au</w:t>
              </w:r>
            </w:hyperlink>
            <w:r w:rsidRPr="000C5DA0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14CBF63" w14:textId="77777777" w:rsidR="00E0209A" w:rsidRPr="000C5DA0" w:rsidRDefault="00E0209A" w:rsidP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8571C05" w14:textId="77777777" w:rsidR="00E0209A" w:rsidRDefault="00E020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Gdzie mogę uzyskać bardziej szczegółowe informacje?</w:t>
            </w:r>
          </w:p>
          <w:p w14:paraId="00DACA9B" w14:textId="77777777" w:rsidR="00E0209A" w:rsidRDefault="00E0209A" w:rsidP="000C5DA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Bardziej szczegółowe informacje na temat ankiety dotyczącej doświadczeń mieszkańców można uzyskać, skanując kod QR lub odwiedzając stronę internetową:</w:t>
            </w:r>
          </w:p>
          <w:p w14:paraId="43E743D5" w14:textId="649B472A" w:rsidR="00E0209A" w:rsidRDefault="00000000" w:rsidP="00EA126A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11" w:history="1">
              <w:r w:rsidR="00E0209A"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</w:t>
              </w:r>
              <w:r w:rsidR="00E0209A"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u</w:t>
              </w:r>
              <w:r w:rsidR="00E0209A"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rveys</w:t>
              </w:r>
            </w:hyperlink>
            <w:r w:rsidR="00E0209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</w:p>
        </w:tc>
      </w:tr>
    </w:tbl>
    <w:p w14:paraId="1CEB6A43" w14:textId="77777777" w:rsidR="00A77B3E" w:rsidRDefault="00A77B3E" w:rsidP="00423BB6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00B5" w14:textId="77777777" w:rsidR="008A5FC0" w:rsidRDefault="008A5FC0">
      <w:r>
        <w:separator/>
      </w:r>
    </w:p>
  </w:endnote>
  <w:endnote w:type="continuationSeparator" w:id="0">
    <w:p w14:paraId="0F9B3324" w14:textId="77777777" w:rsidR="008A5FC0" w:rsidRDefault="008A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FC17" w14:textId="77777777" w:rsidR="008A5FC0" w:rsidRDefault="008A5FC0">
      <w:r>
        <w:separator/>
      </w:r>
    </w:p>
  </w:footnote>
  <w:footnote w:type="continuationSeparator" w:id="0">
    <w:p w14:paraId="25F39D40" w14:textId="77777777" w:rsidR="008A5FC0" w:rsidRDefault="008A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30D5" w14:textId="4674EA91" w:rsidR="00CA6FAB" w:rsidRPr="00AA2FA7" w:rsidRDefault="00CA6FAB" w:rsidP="00CA6FAB">
    <w:pPr>
      <w:pStyle w:val="Header"/>
      <w:jc w:val="right"/>
      <w:rPr>
        <w:rFonts w:asciiTheme="minorHAnsi" w:hAnsiTheme="minorHAnsi" w:cstheme="minorHAnsi"/>
      </w:rPr>
    </w:pPr>
    <w:r w:rsidRPr="00AA2FA7">
      <w:rPr>
        <w:rFonts w:asciiTheme="minorHAnsi" w:hAnsiTheme="minorHAnsi" w:cstheme="minorHAnsi"/>
      </w:rPr>
      <w:t>Polish / Polski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DB2"/>
    <w:multiLevelType w:val="hybridMultilevel"/>
    <w:tmpl w:val="EFE0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9B2"/>
    <w:multiLevelType w:val="hybridMultilevel"/>
    <w:tmpl w:val="65FA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1413D"/>
    <w:multiLevelType w:val="hybridMultilevel"/>
    <w:tmpl w:val="7BA85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358A"/>
    <w:multiLevelType w:val="hybridMultilevel"/>
    <w:tmpl w:val="AE8E1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D553F"/>
    <w:multiLevelType w:val="hybridMultilevel"/>
    <w:tmpl w:val="4A308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E1D47"/>
    <w:multiLevelType w:val="hybridMultilevel"/>
    <w:tmpl w:val="C4B0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6481A"/>
    <w:multiLevelType w:val="hybridMultilevel"/>
    <w:tmpl w:val="B35EC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40825">
    <w:abstractNumId w:val="0"/>
  </w:num>
  <w:num w:numId="2" w16cid:durableId="1795170608">
    <w:abstractNumId w:val="6"/>
  </w:num>
  <w:num w:numId="3" w16cid:durableId="908199924">
    <w:abstractNumId w:val="4"/>
  </w:num>
  <w:num w:numId="4" w16cid:durableId="1859736682">
    <w:abstractNumId w:val="1"/>
  </w:num>
  <w:num w:numId="5" w16cid:durableId="1556815475">
    <w:abstractNumId w:val="2"/>
  </w:num>
  <w:num w:numId="6" w16cid:durableId="450711252">
    <w:abstractNumId w:val="5"/>
  </w:num>
  <w:num w:numId="7" w16cid:durableId="103403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7A76"/>
    <w:rsid w:val="000471B3"/>
    <w:rsid w:val="00091F16"/>
    <w:rsid w:val="000C5DA0"/>
    <w:rsid w:val="00146105"/>
    <w:rsid w:val="0019113E"/>
    <w:rsid w:val="0026012A"/>
    <w:rsid w:val="003330D2"/>
    <w:rsid w:val="00350A4F"/>
    <w:rsid w:val="00371D0D"/>
    <w:rsid w:val="003C3F4A"/>
    <w:rsid w:val="00422A88"/>
    <w:rsid w:val="00423BB6"/>
    <w:rsid w:val="004E1EF8"/>
    <w:rsid w:val="005839D0"/>
    <w:rsid w:val="006837F5"/>
    <w:rsid w:val="007E57C6"/>
    <w:rsid w:val="008A5FC0"/>
    <w:rsid w:val="009D3755"/>
    <w:rsid w:val="00A40A86"/>
    <w:rsid w:val="00A77B3E"/>
    <w:rsid w:val="00AA2FA7"/>
    <w:rsid w:val="00AE0B1D"/>
    <w:rsid w:val="00BD419B"/>
    <w:rsid w:val="00CA2A55"/>
    <w:rsid w:val="00CA6FAB"/>
    <w:rsid w:val="00D32DCC"/>
    <w:rsid w:val="00D66310"/>
    <w:rsid w:val="00E0209A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04133E"/>
  <w15:docId w15:val="{FDFD45BF-7F2C-E44E-B0BE-44CBDF9E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6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6FAB"/>
    <w:rPr>
      <w:sz w:val="24"/>
      <w:szCs w:val="24"/>
    </w:rPr>
  </w:style>
  <w:style w:type="paragraph" w:styleId="Header">
    <w:name w:val="header"/>
    <w:basedOn w:val="Normal"/>
    <w:link w:val="HeaderChar"/>
    <w:rsid w:val="00CA6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6FAB"/>
    <w:rPr>
      <w:sz w:val="24"/>
      <w:szCs w:val="24"/>
    </w:rPr>
  </w:style>
  <w:style w:type="character" w:styleId="Hyperlink">
    <w:name w:val="Hyperlink"/>
    <w:basedOn w:val="DefaultParagraphFont"/>
    <w:rsid w:val="009D37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7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23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lth.gov.au/our-work/residents-experience-surveys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opan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agedcare.gov.au/find-a-provi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267AB3-2337-46D0-91E5-C15EFAECCE8A}"/>
</file>

<file path=customXml/itemProps2.xml><?xml version="1.0" encoding="utf-8"?>
<ds:datastoreItem xmlns:ds="http://schemas.openxmlformats.org/officeDocument/2006/customXml" ds:itemID="{F4676ED1-D458-47E8-ADAB-BDD2AC14B2B4}"/>
</file>

<file path=customXml/itemProps3.xml><?xml version="1.0" encoding="utf-8"?>
<ds:datastoreItem xmlns:ds="http://schemas.openxmlformats.org/officeDocument/2006/customXml" ds:itemID="{097339E3-1368-4713-A618-1D860FE04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Polish</dc:title>
  <dc:creator>Australian Department of Health and Aged Care</dc:creator>
  <cp:revision>17</cp:revision>
  <dcterms:created xsi:type="dcterms:W3CDTF">2024-05-29T02:36:00Z</dcterms:created>
  <dcterms:modified xsi:type="dcterms:W3CDTF">2024-06-03T07:22:00Z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